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4.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5.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6.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7.xml" ContentType="application/vnd.openxmlformats-officedocument.wordprocessingml.header+xml"/>
  <Override PartName="/word/footer13.xml" ContentType="application/vnd.openxmlformats-officedocument.wordprocessingml.footer+xml"/>
  <Override PartName="/word/header8.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9.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0.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1.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2.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552B8A" w14:textId="77777777" w:rsidR="00B10FA1" w:rsidRDefault="00B10FA1" w:rsidP="00B10FA1">
      <w:pPr>
        <w:jc w:val="both"/>
        <w:rPr>
          <w:rFonts w:ascii="Arial" w:hAnsi="Arial" w:cs="Arial"/>
          <w:noProof/>
        </w:rPr>
      </w:pPr>
      <w:r>
        <w:rPr>
          <w:rFonts w:ascii="Arial" w:hAnsi="Arial" w:cs="Arial"/>
          <w:noProof/>
        </w:rPr>
        <w:t>El Instituto Nacional de Estadística y Geografía, INEGI, con fundamento en el Artículo 8, Fracc. II del Estatuto del Servicio Profesional de Carrera vigente, emite la siguiente:</w:t>
      </w:r>
    </w:p>
    <w:p w14:paraId="197431EA" w14:textId="77777777" w:rsidR="00B10FA1" w:rsidRDefault="00B10FA1" w:rsidP="00B10FA1">
      <w:pPr>
        <w:spacing w:after="0" w:line="240" w:lineRule="auto"/>
        <w:jc w:val="both"/>
        <w:rPr>
          <w:rFonts w:ascii="Arial" w:hAnsi="Arial" w:cs="Arial"/>
          <w:noProof/>
        </w:rPr>
      </w:pPr>
      <w:r>
        <w:rPr>
          <w:rFonts w:ascii="Arial" w:hAnsi="Arial" w:cs="Arial"/>
          <w:b/>
          <w:noProof/>
        </w:rPr>
        <w:t>CONVOCATORIA PÚBLICA Y ABIERTA</w:t>
      </w:r>
      <w:r>
        <w:rPr>
          <w:rFonts w:ascii="Arial" w:hAnsi="Arial" w:cs="Arial"/>
          <w:noProof/>
        </w:rPr>
        <w:t xml:space="preserve"> para ocupar las siguientes plazas vacantes del Sistema del Servicio Profesional de Carrera del INEGI:</w:t>
      </w:r>
    </w:p>
    <w:p w14:paraId="522A2CA0" w14:textId="77777777" w:rsidR="00A978E8" w:rsidRDefault="00A978E8" w:rsidP="001665C5">
      <w:pPr>
        <w:spacing w:after="0" w:line="240" w:lineRule="auto"/>
        <w:jc w:val="both"/>
        <w:rPr>
          <w:rFonts w:ascii="Arial" w:hAnsi="Arial" w:cs="Arial"/>
          <w:sz w:val="20"/>
          <w:szCs w:val="20"/>
        </w:rPr>
      </w:pPr>
    </w:p>
    <w:p w14:paraId="29085491" w14:textId="77777777" w:rsidR="00B10FA1" w:rsidRPr="00FA6B3E" w:rsidRDefault="00B10FA1" w:rsidP="001665C5">
      <w:pPr>
        <w:spacing w:after="0" w:line="240" w:lineRule="auto"/>
        <w:jc w:val="both"/>
        <w:rPr>
          <w:rFonts w:ascii="Arial" w:hAnsi="Arial" w:cs="Arial"/>
          <w:sz w:val="20"/>
          <w:szCs w:val="20"/>
        </w:rPr>
        <w:sectPr w:rsidR="00B10FA1" w:rsidRPr="00FA6B3E" w:rsidSect="00011A45">
          <w:headerReference w:type="default" r:id="rId8"/>
          <w:footerReference w:type="default" r:id="rId9"/>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A978E8" w:rsidRPr="00FA6B3E" w14:paraId="1E528967" w14:textId="77777777" w:rsidTr="00CE1777">
        <w:trPr>
          <w:trHeight w:val="315"/>
        </w:trPr>
        <w:tc>
          <w:tcPr>
            <w:tcW w:w="1117" w:type="pct"/>
            <w:tcBorders>
              <w:top w:val="single" w:sz="4" w:space="0" w:color="000000"/>
              <w:left w:val="single" w:sz="4" w:space="0" w:color="000000"/>
              <w:bottom w:val="single" w:sz="4" w:space="0" w:color="000000"/>
              <w:right w:val="single" w:sz="4" w:space="0" w:color="000000"/>
            </w:tcBorders>
            <w:vAlign w:val="center"/>
            <w:hideMark/>
          </w:tcPr>
          <w:p w14:paraId="3FA0FBAB"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No. de Concurso</w:t>
            </w:r>
          </w:p>
        </w:tc>
        <w:tc>
          <w:tcPr>
            <w:tcW w:w="1228" w:type="pct"/>
            <w:tcBorders>
              <w:top w:val="single" w:sz="4" w:space="0" w:color="000000"/>
              <w:left w:val="single" w:sz="4" w:space="0" w:color="000000"/>
              <w:bottom w:val="single" w:sz="4" w:space="0" w:color="000000"/>
              <w:right w:val="single" w:sz="4" w:space="0" w:color="000000"/>
            </w:tcBorders>
            <w:vAlign w:val="center"/>
            <w:hideMark/>
          </w:tcPr>
          <w:p w14:paraId="1DE3A36B" w14:textId="77777777" w:rsidR="00A978E8" w:rsidRPr="00FA6B3E" w:rsidRDefault="00A978E8" w:rsidP="001665C5">
            <w:pPr>
              <w:autoSpaceDE w:val="0"/>
              <w:autoSpaceDN w:val="0"/>
              <w:adjustRightInd w:val="0"/>
              <w:spacing w:after="0" w:line="240" w:lineRule="auto"/>
              <w:jc w:val="center"/>
              <w:rPr>
                <w:rFonts w:ascii="Arial" w:hAnsi="Arial" w:cs="Arial"/>
                <w:b/>
                <w:sz w:val="20"/>
                <w:szCs w:val="20"/>
              </w:rPr>
            </w:pPr>
            <w:r w:rsidRPr="004A0929">
              <w:rPr>
                <w:rFonts w:ascii="Arial" w:hAnsi="Arial" w:cs="Arial"/>
                <w:b/>
                <w:noProof/>
                <w:sz w:val="20"/>
                <w:szCs w:val="20"/>
              </w:rPr>
              <w:t>109001</w:t>
            </w:r>
          </w:p>
        </w:tc>
        <w:tc>
          <w:tcPr>
            <w:tcW w:w="1047" w:type="pct"/>
            <w:gridSpan w:val="2"/>
            <w:tcBorders>
              <w:top w:val="single" w:sz="4" w:space="0" w:color="000000"/>
              <w:left w:val="single" w:sz="4" w:space="0" w:color="000000"/>
              <w:bottom w:val="single" w:sz="4" w:space="0" w:color="000000"/>
              <w:right w:val="single" w:sz="4" w:space="0" w:color="000000"/>
            </w:tcBorders>
            <w:vAlign w:val="center"/>
            <w:hideMark/>
          </w:tcPr>
          <w:p w14:paraId="4101009C"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Código de plaza:</w:t>
            </w:r>
          </w:p>
        </w:tc>
        <w:tc>
          <w:tcPr>
            <w:tcW w:w="1608" w:type="pct"/>
            <w:tcBorders>
              <w:top w:val="single" w:sz="4" w:space="0" w:color="000000"/>
              <w:left w:val="single" w:sz="4" w:space="0" w:color="000000"/>
              <w:bottom w:val="single" w:sz="4" w:space="0" w:color="000000"/>
              <w:right w:val="single" w:sz="4" w:space="0" w:color="000000"/>
            </w:tcBorders>
            <w:vAlign w:val="center"/>
            <w:hideMark/>
          </w:tcPr>
          <w:p w14:paraId="5E81381D" w14:textId="77777777" w:rsidR="00A978E8" w:rsidRPr="00FA6B3E" w:rsidRDefault="00A978E8" w:rsidP="001665C5">
            <w:pPr>
              <w:autoSpaceDE w:val="0"/>
              <w:autoSpaceDN w:val="0"/>
              <w:adjustRightInd w:val="0"/>
              <w:spacing w:after="0" w:line="240" w:lineRule="auto"/>
              <w:jc w:val="center"/>
              <w:rPr>
                <w:rFonts w:ascii="Arial" w:hAnsi="Arial" w:cs="Arial"/>
                <w:b/>
                <w:sz w:val="20"/>
                <w:szCs w:val="20"/>
              </w:rPr>
            </w:pPr>
            <w:r w:rsidRPr="004A0929">
              <w:rPr>
                <w:rFonts w:ascii="Arial" w:hAnsi="Arial" w:cs="Arial"/>
                <w:b/>
                <w:noProof/>
                <w:sz w:val="20"/>
                <w:szCs w:val="20"/>
              </w:rPr>
              <w:t>CFUA3A09C-23195</w:t>
            </w:r>
          </w:p>
        </w:tc>
      </w:tr>
      <w:tr w:rsidR="00A978E8" w:rsidRPr="00FA6B3E" w14:paraId="3D38F747" w14:textId="77777777" w:rsidTr="00CE1777">
        <w:trPr>
          <w:trHeight w:val="296"/>
        </w:trPr>
        <w:tc>
          <w:tcPr>
            <w:tcW w:w="1117" w:type="pct"/>
            <w:vMerge w:val="restart"/>
            <w:tcBorders>
              <w:top w:val="single" w:sz="4" w:space="0" w:color="000000"/>
              <w:left w:val="single" w:sz="4" w:space="0" w:color="000000"/>
              <w:bottom w:val="single" w:sz="4" w:space="0" w:color="000000"/>
              <w:right w:val="single" w:sz="4" w:space="0" w:color="000000"/>
            </w:tcBorders>
            <w:vAlign w:val="center"/>
            <w:hideMark/>
          </w:tcPr>
          <w:p w14:paraId="5F6DF83A"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Adscripción:</w:t>
            </w:r>
          </w:p>
        </w:tc>
        <w:tc>
          <w:tcPr>
            <w:tcW w:w="1812"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18D8B1AC" w14:textId="77777777" w:rsidR="00A978E8" w:rsidRPr="00FA6B3E" w:rsidRDefault="00A978E8" w:rsidP="001665C5">
            <w:pPr>
              <w:autoSpaceDE w:val="0"/>
              <w:autoSpaceDN w:val="0"/>
              <w:adjustRightInd w:val="0"/>
              <w:spacing w:after="0" w:line="240" w:lineRule="auto"/>
              <w:rPr>
                <w:rFonts w:ascii="Arial" w:hAnsi="Arial" w:cs="Arial"/>
                <w:sz w:val="20"/>
                <w:szCs w:val="20"/>
              </w:rPr>
            </w:pPr>
            <w:r w:rsidRPr="004A0929">
              <w:rPr>
                <w:rFonts w:ascii="Arial" w:hAnsi="Arial" w:cs="Arial"/>
                <w:noProof/>
                <w:sz w:val="20"/>
                <w:szCs w:val="20"/>
              </w:rPr>
              <w:t>Dirección General de Administración</w:t>
            </w: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4C24DCD7"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Entidad Federativa</w:t>
            </w:r>
          </w:p>
        </w:tc>
      </w:tr>
      <w:tr w:rsidR="00A978E8" w:rsidRPr="00FA6B3E" w14:paraId="235D1F6E" w14:textId="77777777" w:rsidTr="00CE1777">
        <w:trPr>
          <w:trHeight w:val="29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D732A18" w14:textId="77777777" w:rsidR="00A978E8" w:rsidRPr="00FA6B3E" w:rsidRDefault="00A978E8" w:rsidP="001665C5">
            <w:pPr>
              <w:spacing w:after="0" w:line="240" w:lineRule="auto"/>
              <w:rPr>
                <w:rFonts w:ascii="Arial" w:hAnsi="Arial" w:cs="Arial"/>
                <w:b/>
              </w:rPr>
            </w:pPr>
          </w:p>
        </w:tc>
        <w:tc>
          <w:tcPr>
            <w:tcW w:w="0" w:type="auto"/>
            <w:gridSpan w:val="2"/>
            <w:vMerge/>
            <w:tcBorders>
              <w:top w:val="single" w:sz="4" w:space="0" w:color="000000"/>
              <w:left w:val="single" w:sz="4" w:space="0" w:color="000000"/>
              <w:bottom w:val="single" w:sz="4" w:space="0" w:color="000000"/>
              <w:right w:val="single" w:sz="4" w:space="0" w:color="000000"/>
            </w:tcBorders>
            <w:vAlign w:val="center"/>
            <w:hideMark/>
          </w:tcPr>
          <w:p w14:paraId="5622C99D" w14:textId="77777777" w:rsidR="00A978E8" w:rsidRPr="00FA6B3E" w:rsidRDefault="00A978E8" w:rsidP="001665C5">
            <w:pPr>
              <w:spacing w:after="0" w:line="240" w:lineRule="auto"/>
              <w:rPr>
                <w:rFonts w:ascii="Arial" w:hAnsi="Arial" w:cs="Arial"/>
                <w:sz w:val="20"/>
                <w:szCs w:val="20"/>
              </w:rPr>
            </w:pP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0F9D5F49"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Aguascalientes, Aguascalientes</w:t>
            </w:r>
          </w:p>
        </w:tc>
      </w:tr>
    </w:tbl>
    <w:p w14:paraId="468B835F" w14:textId="77777777" w:rsidR="00A978E8" w:rsidRPr="00FA6B3E" w:rsidRDefault="00A978E8"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2"/>
        <w:gridCol w:w="1671"/>
        <w:gridCol w:w="312"/>
        <w:gridCol w:w="821"/>
        <w:gridCol w:w="1794"/>
        <w:gridCol w:w="360"/>
        <w:gridCol w:w="1529"/>
        <w:gridCol w:w="851"/>
      </w:tblGrid>
      <w:tr w:rsidR="00A978E8" w:rsidRPr="00FA6B3E" w14:paraId="1887921B" w14:textId="77777777" w:rsidTr="00CE1777">
        <w:trPr>
          <w:trHeight w:val="296"/>
        </w:trPr>
        <w:tc>
          <w:tcPr>
            <w:tcW w:w="10207" w:type="dxa"/>
            <w:gridSpan w:val="8"/>
            <w:tcBorders>
              <w:top w:val="single" w:sz="4" w:space="0" w:color="000000"/>
              <w:left w:val="single" w:sz="4" w:space="0" w:color="000000"/>
              <w:bottom w:val="single" w:sz="4" w:space="0" w:color="000000"/>
              <w:right w:val="single" w:sz="4" w:space="0" w:color="000000"/>
            </w:tcBorders>
            <w:shd w:val="clear" w:color="auto" w:fill="BFBFBF"/>
            <w:vAlign w:val="center"/>
            <w:hideMark/>
          </w:tcPr>
          <w:p w14:paraId="713BA721"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DESCRIPCIÓN DE LA PLAZA VACANTE</w:t>
            </w:r>
          </w:p>
        </w:tc>
      </w:tr>
      <w:tr w:rsidR="00A978E8" w:rsidRPr="00FA6B3E" w14:paraId="3C3A284B"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23FCC5B1"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Denominación</w:t>
            </w:r>
          </w:p>
          <w:p w14:paraId="3338CD66"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 xml:space="preserve">del Puesto </w:t>
            </w:r>
          </w:p>
        </w:tc>
        <w:tc>
          <w:tcPr>
            <w:tcW w:w="7342" w:type="dxa"/>
            <w:gridSpan w:val="7"/>
            <w:tcBorders>
              <w:top w:val="single" w:sz="4" w:space="0" w:color="000000"/>
              <w:left w:val="single" w:sz="4" w:space="0" w:color="000000"/>
              <w:bottom w:val="single" w:sz="4" w:space="0" w:color="000000"/>
              <w:right w:val="single" w:sz="4" w:space="0" w:color="000000"/>
            </w:tcBorders>
            <w:vAlign w:val="center"/>
            <w:hideMark/>
          </w:tcPr>
          <w:p w14:paraId="252CA171" w14:textId="77777777" w:rsidR="00A978E8" w:rsidRPr="00FA6B3E" w:rsidRDefault="00A978E8" w:rsidP="001665C5">
            <w:pPr>
              <w:autoSpaceDE w:val="0"/>
              <w:autoSpaceDN w:val="0"/>
              <w:adjustRightInd w:val="0"/>
              <w:spacing w:after="0" w:line="240" w:lineRule="auto"/>
              <w:rPr>
                <w:rFonts w:ascii="Arial" w:hAnsi="Arial" w:cs="Arial"/>
                <w:sz w:val="20"/>
                <w:szCs w:val="20"/>
              </w:rPr>
            </w:pPr>
            <w:r w:rsidRPr="004A0929">
              <w:rPr>
                <w:rFonts w:ascii="Arial" w:hAnsi="Arial" w:cs="Arial"/>
                <w:noProof/>
                <w:sz w:val="20"/>
                <w:szCs w:val="20"/>
              </w:rPr>
              <w:t>Oficial</w:t>
            </w:r>
          </w:p>
        </w:tc>
      </w:tr>
      <w:tr w:rsidR="00A978E8" w:rsidRPr="00FA6B3E" w14:paraId="19D0DD0B"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1E28A096"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Nivel:</w:t>
            </w:r>
          </w:p>
        </w:tc>
        <w:tc>
          <w:tcPr>
            <w:tcW w:w="1984" w:type="dxa"/>
            <w:gridSpan w:val="2"/>
            <w:tcBorders>
              <w:top w:val="single" w:sz="4" w:space="0" w:color="000000"/>
              <w:left w:val="single" w:sz="4" w:space="0" w:color="000000"/>
              <w:bottom w:val="single" w:sz="4" w:space="0" w:color="000000"/>
              <w:right w:val="single" w:sz="4" w:space="0" w:color="000000"/>
            </w:tcBorders>
            <w:vAlign w:val="center"/>
            <w:hideMark/>
          </w:tcPr>
          <w:p w14:paraId="17A55E15"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UA3</w:t>
            </w:r>
          </w:p>
        </w:tc>
        <w:tc>
          <w:tcPr>
            <w:tcW w:w="2977" w:type="dxa"/>
            <w:gridSpan w:val="3"/>
            <w:tcBorders>
              <w:top w:val="single" w:sz="4" w:space="0" w:color="000000"/>
              <w:left w:val="single" w:sz="4" w:space="0" w:color="000000"/>
              <w:bottom w:val="single" w:sz="4" w:space="0" w:color="000000"/>
              <w:right w:val="single" w:sz="4" w:space="0" w:color="000000"/>
            </w:tcBorders>
            <w:vAlign w:val="center"/>
            <w:hideMark/>
          </w:tcPr>
          <w:p w14:paraId="3E16F8F6" w14:textId="77777777" w:rsidR="00A978E8" w:rsidRPr="00FA6B3E" w:rsidRDefault="00A978E8" w:rsidP="001665C5">
            <w:pPr>
              <w:autoSpaceDE w:val="0"/>
              <w:autoSpaceDN w:val="0"/>
              <w:adjustRightInd w:val="0"/>
              <w:spacing w:after="0" w:line="240" w:lineRule="auto"/>
              <w:ind w:left="34"/>
              <w:rPr>
                <w:rFonts w:ascii="Arial" w:hAnsi="Arial" w:cs="Arial"/>
                <w:b/>
              </w:rPr>
            </w:pPr>
            <w:r w:rsidRPr="00FA6B3E">
              <w:rPr>
                <w:rFonts w:ascii="Arial" w:hAnsi="Arial" w:cs="Arial"/>
                <w:b/>
              </w:rPr>
              <w:t>Remuneración Mensual Bruta:</w:t>
            </w:r>
          </w:p>
        </w:tc>
        <w:tc>
          <w:tcPr>
            <w:tcW w:w="2381" w:type="dxa"/>
            <w:gridSpan w:val="2"/>
            <w:tcBorders>
              <w:top w:val="single" w:sz="4" w:space="0" w:color="000000"/>
              <w:left w:val="single" w:sz="4" w:space="0" w:color="000000"/>
              <w:bottom w:val="single" w:sz="4" w:space="0" w:color="000000"/>
              <w:right w:val="single" w:sz="4" w:space="0" w:color="000000"/>
            </w:tcBorders>
            <w:vAlign w:val="center"/>
            <w:hideMark/>
          </w:tcPr>
          <w:p w14:paraId="1259CB17"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w:t>
            </w:r>
            <w:r w:rsidRPr="004A0929">
              <w:rPr>
                <w:rFonts w:ascii="Arial" w:hAnsi="Arial" w:cs="Arial"/>
                <w:noProof/>
                <w:sz w:val="20"/>
                <w:szCs w:val="20"/>
              </w:rPr>
              <w:t>20,058.92</w:t>
            </w:r>
          </w:p>
        </w:tc>
      </w:tr>
      <w:tr w:rsidR="00A978E8" w:rsidRPr="00FA6B3E" w14:paraId="01BF9574"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7CBC9E7F"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Tipo de Nombramiento</w:t>
            </w:r>
          </w:p>
        </w:tc>
        <w:tc>
          <w:tcPr>
            <w:tcW w:w="1672" w:type="dxa"/>
            <w:tcBorders>
              <w:top w:val="single" w:sz="4" w:space="0" w:color="000000"/>
              <w:left w:val="single" w:sz="4" w:space="0" w:color="000000"/>
              <w:bottom w:val="single" w:sz="4" w:space="0" w:color="000000"/>
              <w:right w:val="single" w:sz="4" w:space="0" w:color="000000"/>
            </w:tcBorders>
            <w:vAlign w:val="center"/>
            <w:hideMark/>
          </w:tcPr>
          <w:p w14:paraId="6B19747B"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Presupuestal</w:t>
            </w:r>
          </w:p>
        </w:tc>
        <w:tc>
          <w:tcPr>
            <w:tcW w:w="1134" w:type="dxa"/>
            <w:gridSpan w:val="2"/>
            <w:tcBorders>
              <w:top w:val="single" w:sz="4" w:space="0" w:color="000000"/>
              <w:left w:val="single" w:sz="4" w:space="0" w:color="000000"/>
              <w:bottom w:val="single" w:sz="4" w:space="0" w:color="000000"/>
              <w:right w:val="single" w:sz="4" w:space="0" w:color="000000"/>
            </w:tcBorders>
            <w:vAlign w:val="center"/>
            <w:hideMark/>
          </w:tcPr>
          <w:p w14:paraId="4A9686BF" w14:textId="77777777" w:rsidR="00A978E8" w:rsidRPr="00FA6B3E" w:rsidRDefault="00A978E8" w:rsidP="001665C5">
            <w:pPr>
              <w:autoSpaceDE w:val="0"/>
              <w:autoSpaceDN w:val="0"/>
              <w:adjustRightInd w:val="0"/>
              <w:spacing w:after="0" w:line="240" w:lineRule="auto"/>
              <w:rPr>
                <w:rFonts w:ascii="Arial" w:hAnsi="Arial" w:cs="Arial"/>
                <w:sz w:val="18"/>
                <w:szCs w:val="18"/>
              </w:rPr>
            </w:pPr>
            <w:r w:rsidRPr="00FA6B3E">
              <w:rPr>
                <w:rFonts w:ascii="Arial" w:hAnsi="Arial" w:cs="Arial"/>
                <w:b/>
              </w:rPr>
              <w:t>Horario:</w:t>
            </w:r>
          </w:p>
        </w:tc>
        <w:tc>
          <w:tcPr>
            <w:tcW w:w="1795" w:type="dxa"/>
            <w:tcBorders>
              <w:top w:val="single" w:sz="4" w:space="0" w:color="000000"/>
              <w:left w:val="single" w:sz="4" w:space="0" w:color="000000"/>
              <w:bottom w:val="single" w:sz="4" w:space="0" w:color="000000"/>
              <w:right w:val="single" w:sz="4" w:space="0" w:color="000000"/>
            </w:tcBorders>
            <w:vAlign w:val="center"/>
            <w:hideMark/>
          </w:tcPr>
          <w:p w14:paraId="0BBC352A"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08:30 a 16:30 hrs.</w:t>
            </w:r>
          </w:p>
        </w:tc>
        <w:tc>
          <w:tcPr>
            <w:tcW w:w="1890" w:type="dxa"/>
            <w:gridSpan w:val="2"/>
            <w:tcBorders>
              <w:top w:val="single" w:sz="4" w:space="0" w:color="000000"/>
              <w:left w:val="single" w:sz="4" w:space="0" w:color="000000"/>
              <w:bottom w:val="single" w:sz="4" w:space="0" w:color="000000"/>
              <w:right w:val="single" w:sz="4" w:space="0" w:color="000000"/>
            </w:tcBorders>
            <w:vAlign w:val="center"/>
            <w:hideMark/>
          </w:tcPr>
          <w:p w14:paraId="4E5055B0"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Disponibilidad para viajar:</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7AF41B13"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Sí</w:t>
            </w:r>
          </w:p>
        </w:tc>
      </w:tr>
      <w:tr w:rsidR="00A978E8" w:rsidRPr="00FA6B3E" w14:paraId="65193A0A" w14:textId="77777777" w:rsidTr="00CE1777">
        <w:tc>
          <w:tcPr>
            <w:tcW w:w="10207" w:type="dxa"/>
            <w:gridSpan w:val="8"/>
            <w:tcBorders>
              <w:top w:val="single" w:sz="4" w:space="0" w:color="000000"/>
              <w:left w:val="single" w:sz="4" w:space="0" w:color="000000"/>
              <w:bottom w:val="single" w:sz="4" w:space="0" w:color="000000"/>
              <w:right w:val="single" w:sz="4" w:space="0" w:color="000000"/>
            </w:tcBorders>
            <w:hideMark/>
          </w:tcPr>
          <w:p w14:paraId="2DD525D5" w14:textId="77777777" w:rsidR="00A978E8" w:rsidRPr="00FA6B3E" w:rsidRDefault="00A978E8" w:rsidP="001665C5">
            <w:pPr>
              <w:autoSpaceDE w:val="0"/>
              <w:autoSpaceDN w:val="0"/>
              <w:adjustRightInd w:val="0"/>
              <w:spacing w:before="60" w:after="60" w:line="240" w:lineRule="auto"/>
              <w:jc w:val="center"/>
              <w:rPr>
                <w:rFonts w:ascii="Arial" w:hAnsi="Arial" w:cs="Arial"/>
              </w:rPr>
            </w:pPr>
            <w:r w:rsidRPr="00FA6B3E">
              <w:rPr>
                <w:rFonts w:ascii="Arial" w:hAnsi="Arial" w:cs="Arial"/>
                <w:b/>
              </w:rPr>
              <w:t>Funciones inherentes al puesto</w:t>
            </w:r>
          </w:p>
        </w:tc>
      </w:tr>
      <w:tr w:rsidR="00A978E8" w:rsidRPr="00FA6B3E" w14:paraId="5AE90790" w14:textId="77777777" w:rsidTr="00CE1777">
        <w:trPr>
          <w:trHeight w:val="376"/>
        </w:trPr>
        <w:tc>
          <w:tcPr>
            <w:tcW w:w="10207" w:type="dxa"/>
            <w:gridSpan w:val="8"/>
            <w:tcBorders>
              <w:top w:val="single" w:sz="4" w:space="0" w:color="000000"/>
              <w:left w:val="single" w:sz="4" w:space="0" w:color="auto"/>
              <w:bottom w:val="single" w:sz="4" w:space="0" w:color="auto"/>
              <w:right w:val="single" w:sz="4" w:space="0" w:color="000000"/>
            </w:tcBorders>
            <w:hideMark/>
          </w:tcPr>
          <w:p w14:paraId="13D4846D" w14:textId="77777777" w:rsidR="00A978E8" w:rsidRPr="00F23B2A" w:rsidRDefault="00A978E8" w:rsidP="001665C5">
            <w:pPr>
              <w:pStyle w:val="Prrafodelista"/>
              <w:autoSpaceDE w:val="0"/>
              <w:autoSpaceDN w:val="0"/>
              <w:adjustRightInd w:val="0"/>
              <w:spacing w:after="120" w:line="240" w:lineRule="auto"/>
              <w:ind w:left="0"/>
              <w:jc w:val="both"/>
              <w:rPr>
                <w:rFonts w:ascii="Arial" w:hAnsi="Arial" w:cs="Arial"/>
                <w:noProof/>
                <w:sz w:val="16"/>
                <w:szCs w:val="16"/>
              </w:rPr>
            </w:pPr>
            <w:r w:rsidRPr="00C200C2">
              <w:rPr>
                <w:rFonts w:ascii="Arial" w:hAnsi="Arial" w:cs="Arial"/>
                <w:noProof/>
                <w:sz w:val="14"/>
                <w:szCs w:val="14"/>
              </w:rPr>
              <w:t>ATENDER LOS TRÁMITES ADMINISTRATIVOS A QUE HAYA LUGAR REFERENTES A LAS ÁREAS DE RECURSOS HUMANOS, FINANCIEROS, MATERIALES Y SERVICIOS GENERALES RELACIONADOS CON LA CODIFICACIÓN, NOMINACIÓN, COMBINACIÓN, COMPILACIÓN, ASOCIACIÓN, CAPTACIÓN, CAPTURA,VIGILANCIA Y ENTREGA DE DOCUMENTOS; ARMAR, REVISAR, MANTENER, COMPONER, RESGUARDAR, CARGAR, PROTEGER, LIMPIAR, ASÍ COMO ESTAR DISPUESTO A REALIZAR LAS TAREAS ESPECIFICAS QUE LE SOLICITEN EN SU ÁREA DE ADSCRIPCIÓN,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PÚBLICOS.VIGILAR Y COOPERAR EN LA ELABORACIÓN DE LAS INVESTIGACIONES DE MERCADO NECESARIAS PARA PROPORCIONAR LOS RESULTADOS PREVIOS A LOS PROCESOS DE ADQUISICIÓN DE BIENES O CONTRATACIÓN DE SERVICIOS; DAR INFORMACIÓN RELEVANTE QUE PERMITA IDENTIFICAR LAS NECESIDADES DE ACTUALIZACIÓN DE LA NORMATIVIDAD DE SU ÁMBITO DE COMPETENCIA, CON EL PROPÓSITO DE GUIAR A LAS UNIDADES Y ÁREAS ADMINISTRATIVAS; COOPERAR EN LA ELABORACIÓN E INTEGRACIÓN DE LOS INFORMES PARA ATENDER LOS REQUERIMIENTOS; COOPERAR EN LA CONFORMACIÓN DE LA BASE DE DATOS RELATIVAS A LAS INVESTIGACIONES DE MERCADO PARA COADYUVAR EN LAS FUNCIONES DEL ÁREA. DESARROLLAR LAS DEMÁS FUNCIONES QUE EN SU ÁMBITO DE COMPETENCIA Y NIVEL DE RESPONSABILIDAD LE ENCOMIENDE SU JEFE INMEDIATO, OBSERVANDO PARA ÉSTA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38D40178" w14:textId="77777777" w:rsidR="00A978E8" w:rsidRPr="00FA6B3E" w:rsidRDefault="00A978E8"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0"/>
      </w:tblGrid>
      <w:tr w:rsidR="00A978E8" w:rsidRPr="00FA6B3E" w14:paraId="6AD5E15B"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BFBFBF"/>
            <w:hideMark/>
          </w:tcPr>
          <w:p w14:paraId="3849307C"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NOTIFICACIONES</w:t>
            </w:r>
          </w:p>
        </w:tc>
      </w:tr>
      <w:tr w:rsidR="00A978E8" w:rsidRPr="00FA6B3E" w14:paraId="084EB9DF" w14:textId="77777777" w:rsidTr="00CE1777">
        <w:tc>
          <w:tcPr>
            <w:tcW w:w="10207" w:type="dxa"/>
            <w:tcBorders>
              <w:top w:val="single" w:sz="4" w:space="0" w:color="000000"/>
              <w:left w:val="single" w:sz="4" w:space="0" w:color="000000"/>
              <w:bottom w:val="single" w:sz="4" w:space="0" w:color="000000"/>
              <w:right w:val="single" w:sz="4" w:space="0" w:color="000000"/>
            </w:tcBorders>
            <w:hideMark/>
          </w:tcPr>
          <w:p w14:paraId="2A3357DF" w14:textId="77777777" w:rsidR="00A978E8" w:rsidRPr="00FA6B3E" w:rsidRDefault="00A978E8"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Para todos los concursos, las notificaciones del registro y los resultados de las etapas de valoración curricular, evaluación de conocimientos técnicos, evaluación de casos prácticos</w:t>
            </w:r>
            <w:r>
              <w:rPr>
                <w:rFonts w:ascii="Arial" w:hAnsi="Arial" w:cs="Arial"/>
                <w:noProof/>
                <w:sz w:val="20"/>
                <w:szCs w:val="20"/>
              </w:rPr>
              <w:t xml:space="preserve"> y </w:t>
            </w:r>
            <w:r w:rsidRPr="00FA6B3E">
              <w:rPr>
                <w:rFonts w:ascii="Arial" w:hAnsi="Arial" w:cs="Arial"/>
                <w:noProof/>
                <w:sz w:val="20"/>
                <w:szCs w:val="20"/>
              </w:rPr>
              <w:t>entrevista</w:t>
            </w:r>
            <w:r>
              <w:rPr>
                <w:rFonts w:ascii="Arial" w:hAnsi="Arial" w:cs="Arial"/>
                <w:noProof/>
                <w:sz w:val="20"/>
                <w:szCs w:val="20"/>
              </w:rPr>
              <w:t>,</w:t>
            </w:r>
            <w:r w:rsidRPr="00FA6B3E">
              <w:rPr>
                <w:rFonts w:ascii="Arial" w:hAnsi="Arial" w:cs="Arial"/>
                <w:noProof/>
                <w:sz w:val="20"/>
                <w:szCs w:val="20"/>
              </w:rPr>
              <w:t xml:space="preserve"> se harán a través del portal del Servicio Profesional de Carrera del INEGI en Internet: </w:t>
            </w:r>
            <w:hyperlink r:id="rId10" w:history="1">
              <w:r w:rsidRPr="00FA6B3E">
                <w:rPr>
                  <w:rStyle w:val="Hipervnculo"/>
                  <w:rFonts w:ascii="Arial" w:hAnsi="Arial" w:cs="Arial"/>
                  <w:noProof/>
                  <w:sz w:val="20"/>
                  <w:szCs w:val="20"/>
                </w:rPr>
                <w:t>https://www.inegi.org.mx/app/spc/,</w:t>
              </w:r>
            </w:hyperlink>
            <w:r w:rsidRPr="00FA6B3E">
              <w:rPr>
                <w:rFonts w:ascii="Arial" w:hAnsi="Arial" w:cs="Arial"/>
                <w:noProof/>
                <w:sz w:val="20"/>
                <w:szCs w:val="20"/>
              </w:rPr>
              <w:t xml:space="preserve"> en el apartado de Resultados Generales, las que surtirán sus efectos a partir del día en que el INEGI las publique en el referido portal. </w:t>
            </w:r>
          </w:p>
          <w:p w14:paraId="0EBECA93" w14:textId="77777777" w:rsidR="00A978E8" w:rsidRPr="00FA6B3E" w:rsidRDefault="00A978E8" w:rsidP="001665C5">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486E2498" w14:textId="77777777" w:rsidR="00A978E8" w:rsidRPr="00FA6B3E" w:rsidRDefault="00A978E8"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447EC817" w14:textId="77777777" w:rsidR="00A978E8" w:rsidRPr="00FA6B3E" w:rsidRDefault="00A978E8"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lastRenderedPageBreak/>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4ECEF146" w14:textId="77777777" w:rsidR="00A978E8" w:rsidRPr="00FA6B3E" w:rsidRDefault="00A978E8"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740AD8E0" w14:textId="77777777" w:rsidR="00A978E8" w:rsidRPr="00FA6B3E" w:rsidRDefault="00A978E8"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11"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5F2F1065" w14:textId="77777777" w:rsidR="00A978E8" w:rsidRPr="00FA6B3E" w:rsidRDefault="00A978E8"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2B94D8D2" w14:textId="77777777" w:rsidR="00A978E8" w:rsidRPr="00FA6B3E" w:rsidRDefault="00A978E8" w:rsidP="001665C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12" w:history="1">
              <w:r w:rsidRPr="00FA6B3E">
                <w:rPr>
                  <w:rStyle w:val="Hipervnculo"/>
                  <w:rFonts w:ascii="Arial" w:hAnsi="Arial" w:cs="Arial"/>
                  <w:b/>
                </w:rPr>
                <w:t>https://www.inegi.org.mx/app/spc/</w:t>
              </w:r>
            </w:hyperlink>
            <w:r w:rsidRPr="00FA6B3E">
              <w:rPr>
                <w:rFonts w:ascii="Arial" w:hAnsi="Arial" w:cs="Arial"/>
                <w:b/>
              </w:rPr>
              <w:t>.</w:t>
            </w:r>
          </w:p>
        </w:tc>
      </w:tr>
    </w:tbl>
    <w:p w14:paraId="4F3D61B9" w14:textId="77777777" w:rsidR="00A978E8" w:rsidRPr="00FA6B3E" w:rsidRDefault="00A978E8" w:rsidP="001665C5">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A978E8" w:rsidRPr="00FA6B3E" w14:paraId="6723FA3E" w14:textId="77777777" w:rsidTr="00CE1777">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00DADB84" w14:textId="77777777" w:rsidR="00A978E8" w:rsidRPr="00FA6B3E" w:rsidRDefault="00A978E8" w:rsidP="00820C34">
            <w:pPr>
              <w:autoSpaceDE w:val="0"/>
              <w:autoSpaceDN w:val="0"/>
              <w:spacing w:after="0" w:line="240" w:lineRule="auto"/>
              <w:jc w:val="center"/>
              <w:rPr>
                <w:rFonts w:ascii="Arial" w:hAnsi="Arial" w:cs="Arial"/>
                <w:b/>
                <w:bCs/>
                <w:highlight w:val="yellow"/>
              </w:rPr>
            </w:pPr>
            <w:r w:rsidRPr="00FA6B3E">
              <w:rPr>
                <w:rFonts w:ascii="Arial" w:hAnsi="Arial" w:cs="Arial"/>
                <w:b/>
                <w:bCs/>
              </w:rPr>
              <w:t>CONDICIONES DE ACCESIBILIDAD</w:t>
            </w:r>
          </w:p>
        </w:tc>
      </w:tr>
      <w:tr w:rsidR="00A978E8" w:rsidRPr="00FA6B3E" w14:paraId="4F7CA652" w14:textId="77777777" w:rsidTr="001665C5">
        <w:trPr>
          <w:trHeight w:val="1044"/>
        </w:trPr>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6A440B91" w14:textId="77777777" w:rsidR="00A978E8" w:rsidRPr="00FA6B3E" w:rsidRDefault="00A978E8" w:rsidP="001665C5">
            <w:pPr>
              <w:spacing w:line="240" w:lineRule="auto"/>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13"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7C058029" w14:textId="77777777" w:rsidR="00A978E8" w:rsidRPr="00FA6B3E" w:rsidRDefault="00A978E8" w:rsidP="001665C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A978E8" w:rsidRPr="00FA6B3E" w14:paraId="36960328" w14:textId="77777777" w:rsidTr="00CE1777">
        <w:tc>
          <w:tcPr>
            <w:tcW w:w="10207" w:type="dxa"/>
            <w:gridSpan w:val="4"/>
            <w:tcBorders>
              <w:top w:val="single" w:sz="4" w:space="0" w:color="000000"/>
              <w:left w:val="single" w:sz="4" w:space="0" w:color="000000"/>
              <w:bottom w:val="single" w:sz="4" w:space="0" w:color="000000"/>
              <w:right w:val="single" w:sz="4" w:space="0" w:color="000000"/>
            </w:tcBorders>
            <w:shd w:val="clear" w:color="auto" w:fill="BFBFBF"/>
            <w:hideMark/>
          </w:tcPr>
          <w:p w14:paraId="7A12A611"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REQUISITOS DEL PERFIL DE PUESTO</w:t>
            </w:r>
          </w:p>
          <w:p w14:paraId="3879E013" w14:textId="77777777" w:rsidR="00A978E8" w:rsidRPr="00FA6B3E" w:rsidRDefault="00A978E8" w:rsidP="00820C34">
            <w:pPr>
              <w:autoSpaceDE w:val="0"/>
              <w:autoSpaceDN w:val="0"/>
              <w:adjustRightInd w:val="0"/>
              <w:spacing w:after="0" w:line="240" w:lineRule="auto"/>
              <w:jc w:val="center"/>
              <w:rPr>
                <w:rFonts w:ascii="Arial" w:hAnsi="Arial" w:cs="Arial"/>
                <w:b/>
              </w:rPr>
            </w:pPr>
            <w:r w:rsidRPr="00FA6B3E">
              <w:rPr>
                <w:rFonts w:ascii="Arial" w:hAnsi="Arial" w:cs="Arial"/>
                <w:b/>
                <w:smallCaps/>
              </w:rPr>
              <w:t>Valoración Curricular</w:t>
            </w:r>
          </w:p>
        </w:tc>
      </w:tr>
      <w:tr w:rsidR="00A978E8" w:rsidRPr="00FA6B3E" w14:paraId="441C7A5D"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3403EF99"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Nivel de Estudios:</w:t>
            </w:r>
          </w:p>
        </w:tc>
        <w:tc>
          <w:tcPr>
            <w:tcW w:w="3260" w:type="dxa"/>
            <w:tcBorders>
              <w:top w:val="single" w:sz="4" w:space="0" w:color="000000"/>
              <w:left w:val="single" w:sz="4" w:space="0" w:color="000000"/>
              <w:bottom w:val="single" w:sz="4" w:space="0" w:color="000000"/>
              <w:right w:val="single" w:sz="4" w:space="0" w:color="000000"/>
            </w:tcBorders>
            <w:vAlign w:val="center"/>
            <w:hideMark/>
          </w:tcPr>
          <w:p w14:paraId="160B80CC" w14:textId="77777777" w:rsidR="00A978E8" w:rsidRPr="00FA6B3E" w:rsidRDefault="00A978E8" w:rsidP="001665C5">
            <w:pPr>
              <w:spacing w:after="0" w:line="240" w:lineRule="auto"/>
              <w:rPr>
                <w:rFonts w:ascii="Arial" w:hAnsi="Arial" w:cs="Arial"/>
                <w:sz w:val="20"/>
                <w:szCs w:val="20"/>
              </w:rPr>
            </w:pPr>
            <w:r w:rsidRPr="004A0929">
              <w:rPr>
                <w:rFonts w:ascii="Arial" w:hAnsi="Arial" w:cs="Arial"/>
                <w:noProof/>
                <w:sz w:val="20"/>
                <w:szCs w:val="20"/>
              </w:rPr>
              <w:t>Preparatoria o Equivalente</w:t>
            </w:r>
          </w:p>
        </w:tc>
        <w:tc>
          <w:tcPr>
            <w:tcW w:w="1937" w:type="dxa"/>
            <w:tcBorders>
              <w:top w:val="single" w:sz="4" w:space="0" w:color="000000"/>
              <w:left w:val="single" w:sz="4" w:space="0" w:color="000000"/>
              <w:bottom w:val="single" w:sz="4" w:space="0" w:color="000000"/>
              <w:right w:val="single" w:sz="4" w:space="0" w:color="000000"/>
            </w:tcBorders>
            <w:vAlign w:val="center"/>
            <w:hideMark/>
          </w:tcPr>
          <w:p w14:paraId="5258DF23"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Grado de Avance:</w:t>
            </w:r>
          </w:p>
        </w:tc>
        <w:tc>
          <w:tcPr>
            <w:tcW w:w="2175" w:type="dxa"/>
            <w:tcBorders>
              <w:top w:val="single" w:sz="4" w:space="0" w:color="000000"/>
              <w:left w:val="single" w:sz="4" w:space="0" w:color="000000"/>
              <w:bottom w:val="single" w:sz="4" w:space="0" w:color="000000"/>
              <w:right w:val="single" w:sz="4" w:space="0" w:color="000000"/>
            </w:tcBorders>
            <w:vAlign w:val="center"/>
            <w:hideMark/>
          </w:tcPr>
          <w:p w14:paraId="36751111" w14:textId="77777777" w:rsidR="00A978E8" w:rsidRPr="00FA6B3E" w:rsidRDefault="00A978E8" w:rsidP="001665C5">
            <w:pPr>
              <w:autoSpaceDE w:val="0"/>
              <w:autoSpaceDN w:val="0"/>
              <w:adjustRightInd w:val="0"/>
              <w:spacing w:after="0" w:line="240" w:lineRule="auto"/>
              <w:rPr>
                <w:rFonts w:ascii="Arial" w:hAnsi="Arial" w:cs="Arial"/>
                <w:sz w:val="20"/>
                <w:szCs w:val="20"/>
              </w:rPr>
            </w:pPr>
            <w:r w:rsidRPr="004A0929">
              <w:rPr>
                <w:rFonts w:ascii="Arial" w:hAnsi="Arial" w:cs="Arial"/>
                <w:noProof/>
                <w:sz w:val="20"/>
                <w:szCs w:val="20"/>
              </w:rPr>
              <w:t>Concluido</w:t>
            </w:r>
          </w:p>
        </w:tc>
      </w:tr>
      <w:tr w:rsidR="00A978E8" w:rsidRPr="00FA6B3E" w14:paraId="1CD027F8"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138F1CAD"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Carrera(s):</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744BD8FC"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No aplica</w:t>
            </w:r>
          </w:p>
        </w:tc>
      </w:tr>
      <w:tr w:rsidR="00A978E8" w:rsidRPr="00FA6B3E" w14:paraId="5BC01ADC"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789A28A3"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Años y Meses de Experiencia (mínimo):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4D15E35C"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6 meses</w:t>
            </w:r>
          </w:p>
        </w:tc>
      </w:tr>
      <w:tr w:rsidR="00A978E8" w:rsidRPr="00FA6B3E" w14:paraId="190D989C"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73D34CF9"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Áreas o temas específicos de experiencia laboral:</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0C3CF19C"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Experiencia en estudios de mercado o en procesos de contratación de bienes o servicios en el sector público.</w:t>
            </w:r>
          </w:p>
        </w:tc>
      </w:tr>
      <w:tr w:rsidR="00A978E8" w:rsidRPr="00FA6B3E" w14:paraId="1BAD5A3B"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39A44F38"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Idioma y nivel de dominio: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6F7FFA2C"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No necesario</w:t>
            </w:r>
          </w:p>
        </w:tc>
      </w:tr>
      <w:tr w:rsidR="00A978E8" w:rsidRPr="00FA6B3E" w14:paraId="3F23E721"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646B40CE"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Manejo de Equipo, Maquinaria Especializada y Tipo de Software:</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01A20198"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Equipo de cómputo personal de escritorio y/o portátiles, office.</w:t>
            </w:r>
          </w:p>
        </w:tc>
      </w:tr>
    </w:tbl>
    <w:p w14:paraId="5F66BEB2" w14:textId="77777777" w:rsidR="00A978E8" w:rsidRDefault="00A978E8" w:rsidP="001665C5">
      <w:pPr>
        <w:spacing w:after="0" w:line="240" w:lineRule="auto"/>
      </w:pPr>
    </w:p>
    <w:p w14:paraId="7FF3AF9B" w14:textId="77777777" w:rsidR="00B10FA1" w:rsidRDefault="00B10FA1" w:rsidP="001665C5">
      <w:pPr>
        <w:spacing w:after="0" w:line="240" w:lineRule="auto"/>
      </w:pPr>
    </w:p>
    <w:p w14:paraId="47BD68B7" w14:textId="77777777" w:rsidR="00B10FA1" w:rsidRPr="00FA6B3E" w:rsidRDefault="00B10FA1" w:rsidP="001665C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978E8" w:rsidRPr="00FA6B3E" w14:paraId="5B39D80F"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03AE9294" w14:textId="77777777" w:rsidR="00A978E8" w:rsidRPr="00FA6B3E" w:rsidRDefault="00A978E8" w:rsidP="001665C5">
            <w:pPr>
              <w:autoSpaceDE w:val="0"/>
              <w:autoSpaceDN w:val="0"/>
              <w:adjustRightInd w:val="0"/>
              <w:spacing w:before="60" w:after="60" w:line="240" w:lineRule="auto"/>
              <w:jc w:val="center"/>
              <w:rPr>
                <w:rFonts w:ascii="Arial" w:hAnsi="Arial" w:cs="Arial"/>
                <w:color w:val="000000"/>
                <w:sz w:val="20"/>
                <w:szCs w:val="20"/>
              </w:rPr>
            </w:pPr>
            <w:r w:rsidRPr="00FA6B3E">
              <w:rPr>
                <w:rFonts w:ascii="Arial" w:hAnsi="Arial" w:cs="Arial"/>
                <w:b/>
              </w:rPr>
              <w:lastRenderedPageBreak/>
              <w:t xml:space="preserve">Registro de </w:t>
            </w:r>
            <w:r>
              <w:rPr>
                <w:rFonts w:ascii="Arial" w:hAnsi="Arial" w:cs="Arial"/>
                <w:b/>
              </w:rPr>
              <w:t xml:space="preserve">personas </w:t>
            </w:r>
            <w:r w:rsidRPr="00FA6B3E">
              <w:rPr>
                <w:rFonts w:ascii="Arial" w:hAnsi="Arial" w:cs="Arial"/>
                <w:b/>
              </w:rPr>
              <w:t>aspirantes</w:t>
            </w:r>
          </w:p>
        </w:tc>
      </w:tr>
      <w:tr w:rsidR="00A978E8" w:rsidRPr="00FA6B3E" w14:paraId="2BD3228C" w14:textId="77777777" w:rsidTr="00CE1777">
        <w:tc>
          <w:tcPr>
            <w:tcW w:w="10207" w:type="dxa"/>
            <w:tcBorders>
              <w:top w:val="single" w:sz="4" w:space="0" w:color="000000"/>
              <w:left w:val="single" w:sz="4" w:space="0" w:color="000000"/>
              <w:bottom w:val="single" w:sz="4" w:space="0" w:color="000000"/>
              <w:right w:val="single" w:sz="4" w:space="0" w:color="000000"/>
            </w:tcBorders>
            <w:hideMark/>
          </w:tcPr>
          <w:p w14:paraId="55229C4D" w14:textId="77777777" w:rsidR="00A978E8" w:rsidRPr="00FA6B3E" w:rsidRDefault="00A978E8" w:rsidP="001665C5">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14"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 xml:space="preserve">s., del último día hábil de </w:t>
            </w:r>
            <w:r>
              <w:rPr>
                <w:rFonts w:ascii="Arial" w:hAnsi="Arial" w:cs="Arial"/>
                <w:color w:val="000000"/>
                <w:sz w:val="20"/>
                <w:szCs w:val="20"/>
              </w:rPr>
              <w:t>é</w:t>
            </w:r>
            <w:r w:rsidRPr="00FA6B3E">
              <w:rPr>
                <w:rFonts w:ascii="Arial" w:hAnsi="Arial" w:cs="Arial"/>
                <w:color w:val="000000"/>
                <w:sz w:val="20"/>
                <w:szCs w:val="20"/>
              </w:rPr>
              <w:t>ste.</w:t>
            </w:r>
          </w:p>
        </w:tc>
      </w:tr>
      <w:tr w:rsidR="00A978E8" w:rsidRPr="00FA6B3E" w14:paraId="1E2BEFDB"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5DE10FE7"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FA6B3E">
              <w:rPr>
                <w:rFonts w:ascii="Arial" w:hAnsi="Arial" w:cs="Arial"/>
                <w:b/>
              </w:rPr>
              <w:t>Fechas Programadas para el Registro</w:t>
            </w:r>
          </w:p>
        </w:tc>
      </w:tr>
      <w:tr w:rsidR="00A978E8" w:rsidRPr="00FA6B3E" w14:paraId="2E1339C3" w14:textId="77777777" w:rsidTr="00CE1777">
        <w:trPr>
          <w:trHeight w:val="513"/>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169D5D5B"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23 de noviembre al 04 de diciembre de 2023</w:t>
            </w:r>
          </w:p>
        </w:tc>
      </w:tr>
      <w:tr w:rsidR="00A978E8" w:rsidRPr="00FA6B3E" w14:paraId="199C3A2D" w14:textId="77777777" w:rsidTr="00CE1777">
        <w:trPr>
          <w:trHeight w:val="295"/>
        </w:trPr>
        <w:tc>
          <w:tcPr>
            <w:tcW w:w="10207"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329BAF2E"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Valoración Curricular</w:t>
            </w:r>
          </w:p>
        </w:tc>
      </w:tr>
      <w:tr w:rsidR="00A978E8" w:rsidRPr="00FA6B3E" w14:paraId="0D279FB3" w14:textId="77777777" w:rsidTr="00CE1777">
        <w:trPr>
          <w:trHeight w:val="470"/>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1970883F"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05 de diciembre al 14 de diciembre de 2023</w:t>
            </w:r>
          </w:p>
        </w:tc>
      </w:tr>
    </w:tbl>
    <w:p w14:paraId="44263C17" w14:textId="77777777" w:rsidR="00A978E8" w:rsidRPr="00FA6B3E" w:rsidRDefault="00A978E8" w:rsidP="001665C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978E8" w:rsidRPr="00FA6B3E" w14:paraId="67505ED3" w14:textId="77777777" w:rsidTr="00CE1777">
        <w:tc>
          <w:tcPr>
            <w:tcW w:w="10208" w:type="dxa"/>
            <w:tcBorders>
              <w:top w:val="single" w:sz="4" w:space="0" w:color="000000"/>
              <w:left w:val="single" w:sz="4" w:space="0" w:color="000000"/>
              <w:bottom w:val="single" w:sz="4" w:space="0" w:color="000000"/>
              <w:right w:val="single" w:sz="4" w:space="0" w:color="000000"/>
            </w:tcBorders>
            <w:shd w:val="clear" w:color="auto" w:fill="BFBFBF"/>
            <w:hideMark/>
          </w:tcPr>
          <w:p w14:paraId="09DC22B0"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EVALUACIÓN DE CONOCIMIENTOS TÉCNICOS</w:t>
            </w:r>
          </w:p>
          <w:p w14:paraId="5D2B75BB" w14:textId="77777777" w:rsidR="00A978E8" w:rsidRPr="00FA6B3E" w:rsidRDefault="00A978E8" w:rsidP="001665C5">
            <w:pPr>
              <w:autoSpaceDE w:val="0"/>
              <w:autoSpaceDN w:val="0"/>
              <w:adjustRightInd w:val="0"/>
              <w:spacing w:after="0" w:line="240" w:lineRule="auto"/>
              <w:jc w:val="center"/>
              <w:rPr>
                <w:rFonts w:ascii="Arial" w:hAnsi="Arial" w:cs="Arial"/>
                <w:b/>
              </w:rPr>
            </w:pPr>
          </w:p>
        </w:tc>
      </w:tr>
      <w:tr w:rsidR="00A978E8" w:rsidRPr="00FA6B3E" w14:paraId="2F4D1AC1" w14:textId="77777777" w:rsidTr="00CE1777">
        <w:tc>
          <w:tcPr>
            <w:tcW w:w="10208" w:type="dxa"/>
            <w:tcBorders>
              <w:top w:val="single" w:sz="4" w:space="0" w:color="000000"/>
              <w:left w:val="single" w:sz="4" w:space="0" w:color="000000"/>
              <w:bottom w:val="single" w:sz="4" w:space="0" w:color="000000"/>
              <w:right w:val="single" w:sz="4" w:space="0" w:color="000000"/>
            </w:tcBorders>
          </w:tcPr>
          <w:p w14:paraId="1152A0F8" w14:textId="77777777" w:rsidR="00A978E8" w:rsidRPr="00FA6B3E" w:rsidRDefault="00A978E8" w:rsidP="001665C5">
            <w:pPr>
              <w:autoSpaceDE w:val="0"/>
              <w:autoSpaceDN w:val="0"/>
              <w:spacing w:after="0" w:line="240" w:lineRule="auto"/>
              <w:jc w:val="both"/>
              <w:rPr>
                <w:rFonts w:ascii="Arial" w:hAnsi="Arial" w:cs="Arial"/>
                <w:sz w:val="20"/>
                <w:szCs w:val="20"/>
              </w:rPr>
            </w:pPr>
            <w:r w:rsidRPr="00FA6B3E">
              <w:rPr>
                <w:rFonts w:ascii="Arial" w:hAnsi="Arial" w:cs="Arial"/>
                <w:sz w:val="20"/>
                <w:szCs w:val="20"/>
              </w:rPr>
              <w:t xml:space="preserve">La evaluación comprenderá los conocimientos técnicos y representará el </w:t>
            </w:r>
            <w:r w:rsidRPr="004A0929">
              <w:rPr>
                <w:rFonts w:ascii="Arial" w:hAnsi="Arial" w:cs="Arial"/>
                <w:b/>
                <w:bCs/>
                <w:noProof/>
                <w:sz w:val="20"/>
                <w:szCs w:val="20"/>
                <w:u w:val="single"/>
              </w:rPr>
              <w:t>75</w:t>
            </w:r>
            <w:r w:rsidRPr="00DA707F">
              <w:rPr>
                <w:rFonts w:ascii="Arial" w:hAnsi="Arial" w:cs="Arial"/>
                <w:b/>
                <w:bCs/>
                <w:sz w:val="20"/>
                <w:szCs w:val="20"/>
                <w:u w:val="single"/>
              </w:rPr>
              <w:t>%</w:t>
            </w:r>
            <w:r w:rsidRPr="00FA6B3E">
              <w:rPr>
                <w:rFonts w:ascii="Arial" w:hAnsi="Arial" w:cs="Arial"/>
                <w:b/>
                <w:sz w:val="20"/>
                <w:szCs w:val="20"/>
              </w:rPr>
              <w:t xml:space="preserve"> </w:t>
            </w:r>
            <w:r w:rsidRPr="00FA6B3E">
              <w:rPr>
                <w:rFonts w:ascii="Arial" w:hAnsi="Arial" w:cs="Arial"/>
                <w:sz w:val="20"/>
                <w:szCs w:val="20"/>
              </w:rPr>
              <w:t>de la calificación total.</w:t>
            </w:r>
          </w:p>
          <w:p w14:paraId="29F5F52E" w14:textId="77777777" w:rsidR="00A978E8" w:rsidRPr="00FA6B3E" w:rsidRDefault="00A978E8" w:rsidP="001665C5">
            <w:pPr>
              <w:autoSpaceDE w:val="0"/>
              <w:autoSpaceDN w:val="0"/>
              <w:spacing w:after="0" w:line="240" w:lineRule="auto"/>
              <w:jc w:val="both"/>
              <w:rPr>
                <w:rFonts w:ascii="Arial" w:hAnsi="Arial" w:cs="Arial"/>
                <w:sz w:val="20"/>
                <w:szCs w:val="20"/>
              </w:rPr>
            </w:pPr>
          </w:p>
          <w:p w14:paraId="5BCBAA32" w14:textId="77777777" w:rsidR="00A978E8" w:rsidRPr="00FA6B3E" w:rsidRDefault="00A978E8" w:rsidP="001665C5">
            <w:pPr>
              <w:autoSpaceDE w:val="0"/>
              <w:autoSpaceDN w:val="0"/>
              <w:spacing w:after="120" w:line="240" w:lineRule="auto"/>
              <w:jc w:val="both"/>
              <w:rPr>
                <w:rFonts w:ascii="Arial" w:hAnsi="Arial" w:cs="Arial"/>
                <w:sz w:val="20"/>
                <w:szCs w:val="20"/>
              </w:rPr>
            </w:pPr>
            <w:r w:rsidRPr="00FA6B3E">
              <w:rPr>
                <w:rFonts w:ascii="Arial" w:hAnsi="Arial" w:cs="Arial"/>
                <w:sz w:val="20"/>
                <w:szCs w:val="20"/>
              </w:rPr>
              <w:t xml:space="preserve">La calificación mínima aprobatoria será de </w:t>
            </w:r>
            <w:r w:rsidRPr="004A0929">
              <w:rPr>
                <w:rFonts w:ascii="Arial" w:hAnsi="Arial" w:cs="Arial"/>
                <w:b/>
                <w:bCs/>
                <w:noProof/>
                <w:sz w:val="20"/>
                <w:szCs w:val="20"/>
                <w:u w:val="single"/>
              </w:rPr>
              <w:t>65</w:t>
            </w:r>
            <w:r w:rsidRPr="00DA707F">
              <w:rPr>
                <w:rFonts w:ascii="Arial" w:hAnsi="Arial" w:cs="Arial"/>
                <w:b/>
                <w:bCs/>
                <w:sz w:val="20"/>
                <w:szCs w:val="20"/>
                <w:u w:val="single"/>
              </w:rPr>
              <w:t>.</w:t>
            </w:r>
          </w:p>
        </w:tc>
      </w:tr>
      <w:tr w:rsidR="00A978E8" w:rsidRPr="00FA6B3E" w14:paraId="08826100" w14:textId="77777777" w:rsidTr="00CE1777">
        <w:tc>
          <w:tcPr>
            <w:tcW w:w="10208" w:type="dxa"/>
            <w:tcBorders>
              <w:top w:val="single" w:sz="4" w:space="0" w:color="000000"/>
              <w:left w:val="single" w:sz="4" w:space="0" w:color="000000"/>
              <w:bottom w:val="single" w:sz="4" w:space="0" w:color="000000"/>
              <w:right w:val="single" w:sz="4" w:space="0" w:color="000000"/>
            </w:tcBorders>
            <w:vAlign w:val="center"/>
            <w:hideMark/>
          </w:tcPr>
          <w:p w14:paraId="3C0828BE" w14:textId="77777777" w:rsidR="00A978E8" w:rsidRPr="00FA6B3E" w:rsidRDefault="00A978E8"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15" w:history="1">
              <w:r w:rsidRPr="00FA6B3E">
                <w:rPr>
                  <w:rStyle w:val="Hipervnculo"/>
                  <w:rFonts w:ascii="Arial" w:hAnsi="Arial" w:cs="Arial"/>
                  <w:sz w:val="20"/>
                  <w:szCs w:val="20"/>
                </w:rPr>
                <w:t>https://www.inegi.org.mx/app/spc/</w:t>
              </w:r>
            </w:hyperlink>
            <w:r w:rsidRPr="00FA6B3E">
              <w:rPr>
                <w:rFonts w:ascii="Arial" w:hAnsi="Arial" w:cs="Arial"/>
                <w:color w:val="FF0000"/>
                <w:sz w:val="20"/>
                <w:szCs w:val="20"/>
              </w:rPr>
              <w:t xml:space="preserve">, </w:t>
            </w:r>
            <w:r w:rsidRPr="00FA6B3E">
              <w:rPr>
                <w:rFonts w:ascii="Arial" w:hAnsi="Arial" w:cs="Arial"/>
                <w:sz w:val="20"/>
                <w:szCs w:val="20"/>
              </w:rPr>
              <w:t>en el apartado de Concursos en los que participa/ Recuperación de correo de folios aceptados.</w:t>
            </w:r>
          </w:p>
          <w:p w14:paraId="200FD791"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1ACDA7A6" w14:textId="77777777" w:rsidR="00A978E8" w:rsidRPr="00FA6B3E" w:rsidRDefault="00A978E8" w:rsidP="001665C5">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5EA55A34"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A978E8" w:rsidRPr="00FA6B3E" w14:paraId="1E665FB9" w14:textId="77777777" w:rsidTr="00CE1777">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D9D9D9"/>
            <w:hideMark/>
          </w:tcPr>
          <w:p w14:paraId="0CCFE3E4"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Evaluación de Conocimientos Técnicos</w:t>
            </w:r>
          </w:p>
        </w:tc>
      </w:tr>
      <w:tr w:rsidR="00A978E8" w:rsidRPr="00FA6B3E" w14:paraId="4C959BEB" w14:textId="77777777" w:rsidTr="00CE1777">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5872F108"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15 de diciembre de 2023 al 11 de marzo de 2024</w:t>
            </w:r>
          </w:p>
        </w:tc>
      </w:tr>
    </w:tbl>
    <w:p w14:paraId="228B624F" w14:textId="77777777" w:rsidR="00A978E8" w:rsidRPr="00FA6B3E" w:rsidRDefault="00A978E8"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978E8" w:rsidRPr="00FA6B3E" w14:paraId="41488A36" w14:textId="77777777" w:rsidTr="00CE1777">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584745AB" w14:textId="77777777" w:rsidR="00A978E8" w:rsidRPr="00FA6B3E" w:rsidRDefault="00A978E8" w:rsidP="00820C34">
            <w:pPr>
              <w:autoSpaceDE w:val="0"/>
              <w:autoSpaceDN w:val="0"/>
              <w:adjustRightInd w:val="0"/>
              <w:spacing w:after="0" w:line="240" w:lineRule="auto"/>
              <w:jc w:val="center"/>
              <w:rPr>
                <w:rFonts w:ascii="Arial" w:hAnsi="Arial" w:cs="Arial"/>
                <w:b/>
              </w:rPr>
            </w:pPr>
            <w:r w:rsidRPr="00FA6B3E">
              <w:br w:type="page"/>
            </w:r>
            <w:r w:rsidRPr="00FA6B3E">
              <w:rPr>
                <w:rFonts w:ascii="Arial" w:hAnsi="Arial" w:cs="Arial"/>
                <w:b/>
              </w:rPr>
              <w:t>ENTREVISTA</w:t>
            </w:r>
          </w:p>
        </w:tc>
      </w:tr>
      <w:tr w:rsidR="00A978E8" w:rsidRPr="00FA6B3E" w14:paraId="38EF0061" w14:textId="77777777" w:rsidTr="00CE1777">
        <w:tc>
          <w:tcPr>
            <w:tcW w:w="10215" w:type="dxa"/>
            <w:tcBorders>
              <w:top w:val="single" w:sz="4" w:space="0" w:color="000000"/>
              <w:left w:val="single" w:sz="4" w:space="0" w:color="000000"/>
              <w:bottom w:val="single" w:sz="4" w:space="0" w:color="000000"/>
              <w:right w:val="single" w:sz="4" w:space="0" w:color="000000"/>
            </w:tcBorders>
            <w:vAlign w:val="center"/>
            <w:hideMark/>
          </w:tcPr>
          <w:p w14:paraId="16EB1256" w14:textId="77777777" w:rsidR="00A978E8" w:rsidRDefault="00A978E8" w:rsidP="001665C5">
            <w:pPr>
              <w:autoSpaceDE w:val="0"/>
              <w:autoSpaceDN w:val="0"/>
              <w:spacing w:before="120" w:after="120" w:line="240" w:lineRule="auto"/>
              <w:rPr>
                <w:rFonts w:ascii="Arial" w:hAnsi="Arial" w:cs="Arial"/>
                <w:sz w:val="20"/>
                <w:szCs w:val="20"/>
              </w:rPr>
            </w:pPr>
            <w:r w:rsidRPr="00FA6B3E">
              <w:rPr>
                <w:rFonts w:ascii="Arial" w:hAnsi="Arial" w:cs="Arial"/>
                <w:sz w:val="20"/>
                <w:szCs w:val="20"/>
              </w:rPr>
              <w:t xml:space="preserve">La etapa de Entrevista representará el </w:t>
            </w:r>
            <w:r w:rsidRPr="004A0929">
              <w:rPr>
                <w:rFonts w:ascii="Arial" w:hAnsi="Arial" w:cs="Arial"/>
                <w:b/>
                <w:bCs/>
                <w:noProof/>
                <w:sz w:val="20"/>
                <w:szCs w:val="20"/>
                <w:u w:val="single"/>
              </w:rPr>
              <w:t>25</w:t>
            </w:r>
            <w:r w:rsidRPr="00DA707F">
              <w:rPr>
                <w:rFonts w:ascii="Arial" w:hAnsi="Arial" w:cs="Arial"/>
                <w:b/>
                <w:bCs/>
                <w:sz w:val="20"/>
                <w:szCs w:val="20"/>
                <w:u w:val="single"/>
              </w:rPr>
              <w:t>%</w:t>
            </w:r>
            <w:r w:rsidRPr="00FA6B3E">
              <w:rPr>
                <w:rFonts w:ascii="Arial" w:hAnsi="Arial" w:cs="Arial"/>
                <w:sz w:val="20"/>
                <w:szCs w:val="20"/>
              </w:rPr>
              <w:t xml:space="preserve"> de la calificación total.</w:t>
            </w:r>
          </w:p>
          <w:p w14:paraId="532B231D" w14:textId="352337DD" w:rsidR="00A978E8" w:rsidRPr="00B85DFB" w:rsidRDefault="00A978E8" w:rsidP="00B85DFB">
            <w:pPr>
              <w:autoSpaceDE w:val="0"/>
              <w:autoSpaceDN w:val="0"/>
              <w:spacing w:before="120" w:after="120" w:line="240" w:lineRule="auto"/>
              <w:rPr>
                <w:rFonts w:ascii="Arial" w:hAnsi="Arial" w:cs="Arial"/>
                <w:b/>
                <w:bCs/>
                <w:sz w:val="20"/>
                <w:szCs w:val="20"/>
              </w:rPr>
            </w:pPr>
            <w:r>
              <w:rPr>
                <w:rFonts w:ascii="Arial" w:hAnsi="Arial" w:cs="Arial"/>
                <w:sz w:val="20"/>
                <w:szCs w:val="20"/>
              </w:rPr>
              <w:t xml:space="preserve">La calificación mínima aprobatoria será de: </w:t>
            </w:r>
            <w:r w:rsidRPr="004A0929">
              <w:rPr>
                <w:rFonts w:ascii="Arial" w:hAnsi="Arial" w:cs="Arial"/>
                <w:b/>
                <w:bCs/>
                <w:noProof/>
                <w:sz w:val="20"/>
                <w:szCs w:val="20"/>
                <w:u w:val="single"/>
              </w:rPr>
              <w:t>65</w:t>
            </w:r>
          </w:p>
        </w:tc>
      </w:tr>
    </w:tbl>
    <w:p w14:paraId="4867148A" w14:textId="77777777" w:rsidR="00B10FA1" w:rsidRDefault="00B10FA1"/>
    <w:p w14:paraId="4E53AA2E" w14:textId="77777777" w:rsidR="00B10FA1" w:rsidRDefault="00B10FA1"/>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978E8" w:rsidRPr="00FA6B3E" w14:paraId="28C6A5AF" w14:textId="77777777" w:rsidTr="00CE1777">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43EE51D8" w14:textId="77777777" w:rsidR="00A978E8" w:rsidRPr="00FA6B3E" w:rsidRDefault="00A978E8" w:rsidP="001665C5">
            <w:pPr>
              <w:autoSpaceDE w:val="0"/>
              <w:autoSpaceDN w:val="0"/>
              <w:adjustRightInd w:val="0"/>
              <w:spacing w:after="0" w:line="240" w:lineRule="auto"/>
              <w:jc w:val="center"/>
              <w:rPr>
                <w:rFonts w:ascii="Arial" w:hAnsi="Arial" w:cs="Arial"/>
              </w:rPr>
            </w:pPr>
            <w:r w:rsidRPr="00FA6B3E">
              <w:rPr>
                <w:rFonts w:ascii="Arial" w:hAnsi="Arial" w:cs="Arial"/>
                <w:b/>
              </w:rPr>
              <w:lastRenderedPageBreak/>
              <w:t>Número de aspirantes que presentarán Entrevista</w:t>
            </w:r>
          </w:p>
        </w:tc>
      </w:tr>
      <w:tr w:rsidR="00A978E8" w:rsidRPr="00FA6B3E" w14:paraId="450D7E80" w14:textId="77777777" w:rsidTr="00CE1777">
        <w:tc>
          <w:tcPr>
            <w:tcW w:w="10215" w:type="dxa"/>
            <w:tcBorders>
              <w:top w:val="single" w:sz="4" w:space="0" w:color="000000"/>
              <w:left w:val="single" w:sz="4" w:space="0" w:color="000000"/>
              <w:bottom w:val="single" w:sz="4" w:space="0" w:color="000000"/>
              <w:right w:val="single" w:sz="4" w:space="0" w:color="000000"/>
            </w:tcBorders>
          </w:tcPr>
          <w:p w14:paraId="67CEF8B9" w14:textId="77777777" w:rsidR="00A978E8" w:rsidRDefault="00A978E8" w:rsidP="00820C34">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 xml:space="preserve">Para esta plaza en concurso, la Unidad Administrativa determinó </w:t>
            </w:r>
            <w:r>
              <w:rPr>
                <w:rFonts w:ascii="Arial" w:hAnsi="Arial" w:cs="Arial"/>
                <w:sz w:val="20"/>
                <w:szCs w:val="20"/>
              </w:rPr>
              <w:t>entrevistar</w:t>
            </w:r>
            <w:r w:rsidRPr="00FA6B3E">
              <w:rPr>
                <w:rFonts w:ascii="Arial" w:hAnsi="Arial" w:cs="Arial"/>
                <w:sz w:val="20"/>
                <w:szCs w:val="20"/>
              </w:rPr>
              <w:t xml:space="preserve"> </w:t>
            </w:r>
            <w:r w:rsidRPr="00820C34">
              <w:rPr>
                <w:rFonts w:ascii="Arial" w:hAnsi="Arial" w:cs="Arial"/>
                <w:sz w:val="20"/>
                <w:szCs w:val="20"/>
              </w:rPr>
              <w:t xml:space="preserve">a </w:t>
            </w:r>
            <w:r w:rsidRPr="004A0929">
              <w:rPr>
                <w:rFonts w:ascii="Arial" w:hAnsi="Arial" w:cs="Arial"/>
                <w:b/>
                <w:bCs/>
                <w:noProof/>
                <w:sz w:val="20"/>
                <w:szCs w:val="20"/>
                <w:u w:val="single"/>
              </w:rPr>
              <w:t>5</w:t>
            </w:r>
            <w:r w:rsidRPr="00820C34">
              <w:rPr>
                <w:rFonts w:ascii="Arial" w:hAnsi="Arial" w:cs="Arial"/>
                <w:sz w:val="20"/>
                <w:szCs w:val="20"/>
              </w:rPr>
              <w:t xml:space="preserve"> personas aspirantes, </w:t>
            </w:r>
            <w:r>
              <w:rPr>
                <w:rFonts w:ascii="Arial" w:hAnsi="Arial" w:cs="Arial"/>
                <w:sz w:val="20"/>
                <w:szCs w:val="20"/>
              </w:rPr>
              <w:t>con base al orden de prelación determinado por la calificación obtenida por las personas aspirantes que hayan aprobado la etapa de evaluación de conocimientos técnicos.</w:t>
            </w:r>
          </w:p>
          <w:p w14:paraId="0A28BC5C" w14:textId="77777777" w:rsidR="00A978E8" w:rsidRPr="00820C34" w:rsidRDefault="00A978E8" w:rsidP="00820C34">
            <w:pPr>
              <w:autoSpaceDE w:val="0"/>
              <w:autoSpaceDN w:val="0"/>
              <w:spacing w:before="120" w:after="120" w:line="240" w:lineRule="auto"/>
              <w:jc w:val="both"/>
              <w:rPr>
                <w:rFonts w:ascii="Arial" w:hAnsi="Arial" w:cs="Arial"/>
                <w:sz w:val="20"/>
                <w:szCs w:val="20"/>
              </w:rPr>
            </w:pPr>
          </w:p>
          <w:p w14:paraId="57CEBF28" w14:textId="77777777" w:rsidR="00A978E8" w:rsidRPr="00FA6B3E" w:rsidRDefault="00A978E8"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 etapa se comunicará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16"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3188420A"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535A51AC"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4AFC1DBB"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Pr>
                <w:rFonts w:ascii="Arial" w:hAnsi="Arial" w:cs="Arial"/>
                <w:sz w:val="20"/>
                <w:szCs w:val="20"/>
              </w:rPr>
              <w:t>Las</w:t>
            </w:r>
            <w:r w:rsidRPr="00FA6B3E">
              <w:rPr>
                <w:rFonts w:ascii="Arial" w:hAnsi="Arial" w:cs="Arial"/>
                <w:sz w:val="20"/>
                <w:szCs w:val="20"/>
              </w:rPr>
              <w:t xml:space="preserve"> </w:t>
            </w:r>
            <w:r>
              <w:rPr>
                <w:rFonts w:ascii="Arial" w:hAnsi="Arial" w:cs="Arial"/>
                <w:sz w:val="20"/>
                <w:szCs w:val="20"/>
              </w:rPr>
              <w:t xml:space="preserve">personas </w:t>
            </w:r>
            <w:r w:rsidRPr="00FA6B3E">
              <w:rPr>
                <w:rFonts w:ascii="Arial" w:hAnsi="Arial" w:cs="Arial"/>
                <w:sz w:val="20"/>
                <w:szCs w:val="20"/>
              </w:rPr>
              <w:t>aspirantes que requieran que la Revisión Documental</w:t>
            </w:r>
            <w:r>
              <w:rPr>
                <w:rFonts w:ascii="Arial" w:hAnsi="Arial" w:cs="Arial"/>
                <w:sz w:val="20"/>
                <w:szCs w:val="20"/>
              </w:rPr>
              <w:t xml:space="preserve"> </w:t>
            </w:r>
            <w:r w:rsidRPr="00FA6B3E">
              <w:rPr>
                <w:rFonts w:ascii="Arial" w:hAnsi="Arial" w:cs="Arial"/>
                <w:sz w:val="20"/>
                <w:szCs w:val="20"/>
              </w:rPr>
              <w:t>y/o Entrevista se lleve a cabo en un domicilio diferente al señalado en la convocatoria, referido a alguna de las Direcciones Regionales o Coordinaciones Estatales del INEGI dentro del territorio nacional,</w:t>
            </w:r>
            <w:r>
              <w:rPr>
                <w:rFonts w:ascii="Arial" w:hAnsi="Arial" w:cs="Arial"/>
                <w:sz w:val="20"/>
                <w:szCs w:val="20"/>
              </w:rPr>
              <w:t xml:space="preserve"> </w:t>
            </w:r>
            <w:r w:rsidRPr="00FA6B3E">
              <w:rPr>
                <w:rFonts w:ascii="Arial" w:hAnsi="Arial" w:cs="Arial"/>
                <w:sz w:val="20"/>
                <w:szCs w:val="20"/>
              </w:rPr>
              <w:t xml:space="preserve">o bien en la Dirección de Recursos Humanos en la CDMX, y que corresponda a su lugar de radicación, </w:t>
            </w:r>
            <w:r>
              <w:rPr>
                <w:rFonts w:ascii="Arial" w:hAnsi="Arial" w:cs="Arial"/>
                <w:sz w:val="20"/>
                <w:szCs w:val="20"/>
              </w:rPr>
              <w:t>para lo cual deberán solicitarlo mediante el correo electrónico</w:t>
            </w:r>
            <w:r w:rsidRPr="00FA6B3E">
              <w:rPr>
                <w:rFonts w:ascii="Arial" w:hAnsi="Arial" w:cs="Arial"/>
                <w:sz w:val="20"/>
                <w:szCs w:val="20"/>
              </w:rPr>
              <w:t xml:space="preserve"> a </w:t>
            </w:r>
            <w:hyperlink r:id="rId17" w:tgtFrame="_blank" w:tooltip="mailto:informes.spc@inegi.org.mx" w:history="1">
              <w:r w:rsidRPr="00FA6B3E">
                <w:rPr>
                  <w:rStyle w:val="Hipervnculo"/>
                  <w:rFonts w:ascii="Arial" w:hAnsi="Arial" w:cs="Arial"/>
                  <w:sz w:val="20"/>
                  <w:szCs w:val="20"/>
                </w:rPr>
                <w:t>informes.spc@inegi.org.mx</w:t>
              </w:r>
            </w:hyperlink>
            <w:r w:rsidRPr="00FA6B3E">
              <w:rPr>
                <w:rStyle w:val="Hipervnculo"/>
              </w:rPr>
              <w:t>,</w:t>
            </w:r>
            <w:r w:rsidRPr="00FA6B3E">
              <w:rPr>
                <w:rFonts w:ascii="Arial" w:hAnsi="Arial" w:cs="Arial"/>
                <w:sz w:val="20"/>
                <w:szCs w:val="20"/>
              </w:rPr>
              <w:t xml:space="preserve"> </w:t>
            </w:r>
            <w:r>
              <w:rPr>
                <w:rFonts w:ascii="Arial" w:hAnsi="Arial" w:cs="Arial"/>
                <w:sz w:val="20"/>
                <w:szCs w:val="20"/>
              </w:rPr>
              <w:t>dentro de un plazo de tres días hábiles contados a partir del día de publicación de los resultados de la evaluación de conocimientos técnicos en el portal del SPC en internet, para el análisis correspondiente.</w:t>
            </w:r>
          </w:p>
        </w:tc>
      </w:tr>
    </w:tbl>
    <w:p w14:paraId="31BAE019" w14:textId="77777777" w:rsidR="00A978E8" w:rsidRPr="00FA6B3E" w:rsidRDefault="00A978E8" w:rsidP="001665C5">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978E8" w:rsidRPr="00FA6B3E" w14:paraId="08EFD246" w14:textId="77777777" w:rsidTr="008717F7">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6933F2A0" w14:textId="77777777" w:rsidR="00A978E8" w:rsidRPr="00FA6B3E" w:rsidRDefault="00A978E8" w:rsidP="001665C5">
            <w:pPr>
              <w:autoSpaceDE w:val="0"/>
              <w:autoSpaceDN w:val="0"/>
              <w:adjustRightInd w:val="0"/>
              <w:spacing w:after="0" w:line="240" w:lineRule="auto"/>
              <w:jc w:val="center"/>
              <w:rPr>
                <w:rFonts w:ascii="Arial" w:hAnsi="Arial" w:cs="Arial"/>
                <w:color w:val="000000"/>
                <w:sz w:val="20"/>
                <w:szCs w:val="20"/>
              </w:rPr>
            </w:pPr>
            <w:r w:rsidRPr="00FA6B3E">
              <w:rPr>
                <w:rFonts w:ascii="Arial" w:hAnsi="Arial" w:cs="Arial"/>
                <w:b/>
              </w:rPr>
              <w:t>Documentación Requerida</w:t>
            </w:r>
          </w:p>
        </w:tc>
      </w:tr>
      <w:tr w:rsidR="00A978E8" w:rsidRPr="00FA6B3E" w14:paraId="1BA3C490" w14:textId="77777777" w:rsidTr="008717F7">
        <w:tc>
          <w:tcPr>
            <w:tcW w:w="10208" w:type="dxa"/>
            <w:tcBorders>
              <w:top w:val="single" w:sz="4" w:space="0" w:color="000000"/>
              <w:left w:val="single" w:sz="4" w:space="0" w:color="000000"/>
              <w:bottom w:val="single" w:sz="4" w:space="0" w:color="000000"/>
              <w:right w:val="single" w:sz="4" w:space="0" w:color="000000"/>
            </w:tcBorders>
          </w:tcPr>
          <w:p w14:paraId="73627B5A"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2423272E"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73A2D05F"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 xml:space="preserve">2. Currículo detallado con puestos y funciones desempeñadas, así como periodos laborados, éste deberá ser igual al registrado en el sistema del SPC y firmado por </w:t>
            </w:r>
            <w:r>
              <w:rPr>
                <w:rFonts w:ascii="Arial" w:hAnsi="Arial" w:cs="Arial"/>
                <w:noProof/>
                <w:color w:val="000000"/>
                <w:sz w:val="20"/>
                <w:szCs w:val="20"/>
              </w:rPr>
              <w:t>la persona aspirante</w:t>
            </w:r>
            <w:r w:rsidRPr="00FA6B3E">
              <w:rPr>
                <w:rFonts w:ascii="Arial" w:hAnsi="Arial" w:cs="Arial"/>
                <w:noProof/>
                <w:color w:val="000000"/>
                <w:sz w:val="20"/>
                <w:szCs w:val="20"/>
              </w:rPr>
              <w:t>.</w:t>
            </w:r>
          </w:p>
          <w:p w14:paraId="4820C359"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3. Comprobantes de experiencia laboral; deberán ir con fecha, periodos laborados, firma y en papel membretado.</w:t>
            </w:r>
          </w:p>
          <w:p w14:paraId="2BF30A78"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25E56EF8" w14:textId="77777777" w:rsidR="00A978E8" w:rsidRPr="00FA6B3E" w:rsidRDefault="00A978E8" w:rsidP="00170AAA">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5. Identificación oficial vigente con fotografía y firma (Credencial para Vota</w:t>
            </w:r>
            <w:r>
              <w:rPr>
                <w:rFonts w:ascii="Arial" w:hAnsi="Arial" w:cs="Arial"/>
                <w:noProof/>
                <w:color w:val="000000"/>
                <w:sz w:val="20"/>
                <w:szCs w:val="20"/>
              </w:rPr>
              <w:t xml:space="preserve">r, </w:t>
            </w:r>
            <w:r w:rsidRPr="00FA6B3E">
              <w:rPr>
                <w:rFonts w:ascii="Arial" w:hAnsi="Arial" w:cs="Arial"/>
                <w:noProof/>
                <w:color w:val="000000"/>
                <w:sz w:val="20"/>
                <w:szCs w:val="20"/>
              </w:rPr>
              <w:t>Pasaporte</w:t>
            </w:r>
            <w:r>
              <w:rPr>
                <w:rFonts w:ascii="Arial" w:hAnsi="Arial" w:cs="Arial"/>
                <w:noProof/>
                <w:color w:val="000000"/>
                <w:sz w:val="20"/>
                <w:szCs w:val="20"/>
              </w:rPr>
              <w:t xml:space="preserve">, </w:t>
            </w:r>
            <w:r w:rsidRPr="00FA6B3E">
              <w:rPr>
                <w:rFonts w:ascii="Arial" w:hAnsi="Arial" w:cs="Arial"/>
                <w:noProof/>
                <w:color w:val="000000"/>
                <w:sz w:val="20"/>
                <w:szCs w:val="20"/>
              </w:rPr>
              <w:t>Matrícula Consular o Cédula Profesional).</w:t>
            </w:r>
          </w:p>
          <w:p w14:paraId="6DDEDD9B" w14:textId="77777777" w:rsidR="00A978E8" w:rsidRDefault="00A978E8"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sidRPr="00FA6B3E">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19E88862" w14:textId="77777777" w:rsidR="00A978E8" w:rsidRDefault="00A978E8"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 xml:space="preserve">7. </w:t>
            </w:r>
            <w:r w:rsidRPr="00210FFB">
              <w:rPr>
                <w:rFonts w:ascii="Arial" w:hAnsi="Arial" w:cs="Arial"/>
                <w:noProof/>
                <w:color w:val="000000"/>
                <w:sz w:val="20"/>
                <w:szCs w:val="20"/>
              </w:rPr>
              <w:t>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08C4E1DC"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lastRenderedPageBreak/>
              <w:t xml:space="preserve">8. </w:t>
            </w:r>
            <w:r w:rsidRPr="00FA6B3E">
              <w:rPr>
                <w:rFonts w:ascii="Arial" w:hAnsi="Arial" w:cs="Arial"/>
                <w:noProof/>
                <w:color w:val="000000"/>
                <w:sz w:val="20"/>
                <w:szCs w:val="20"/>
              </w:rPr>
              <w:t xml:space="preserve">Escrito bajo protesta de decir verdad de no encontrarse impedido para ocupar el cargo, puesto o comisión del Servicio Profesional de Carrera del INEGI, debidamente requisitado y firmado. El formato a que hace referencia éste numeral podrá ser descargado por las </w:t>
            </w:r>
            <w:r>
              <w:rPr>
                <w:rFonts w:ascii="Arial" w:hAnsi="Arial" w:cs="Arial"/>
                <w:noProof/>
                <w:color w:val="000000"/>
                <w:sz w:val="20"/>
                <w:szCs w:val="20"/>
              </w:rPr>
              <w:t>personas</w:t>
            </w:r>
            <w:r w:rsidRPr="00FA6B3E">
              <w:rPr>
                <w:rFonts w:ascii="Arial" w:hAnsi="Arial" w:cs="Arial"/>
                <w:noProof/>
                <w:color w:val="000000"/>
                <w:sz w:val="20"/>
                <w:szCs w:val="20"/>
              </w:rPr>
              <w:t xml:space="preserve"> aspirantes en el sitio https://www.inegi.org.mx/app/spc/, en el apartado de Concursos en los que participa/ Modelo de Carta de Protesta de Decir Verdad.</w:t>
            </w:r>
          </w:p>
          <w:p w14:paraId="041968A0" w14:textId="77777777" w:rsidR="00A978E8" w:rsidRPr="00FA6B3E" w:rsidRDefault="00A978E8" w:rsidP="001665C5">
            <w:pPr>
              <w:autoSpaceDE w:val="0"/>
              <w:autoSpaceDN w:val="0"/>
              <w:adjustRightInd w:val="0"/>
              <w:spacing w:after="0" w:line="240" w:lineRule="auto"/>
              <w:jc w:val="both"/>
              <w:rPr>
                <w:rFonts w:ascii="Arial" w:hAnsi="Arial" w:cs="Arial"/>
                <w:b/>
                <w:color w:val="000000"/>
                <w:sz w:val="20"/>
                <w:szCs w:val="20"/>
              </w:rPr>
            </w:pPr>
          </w:p>
          <w:p w14:paraId="5DCF8256"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7CC810A1"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p>
          <w:p w14:paraId="2232E634" w14:textId="77777777" w:rsidR="00A978E8" w:rsidRPr="00FA6B3E" w:rsidRDefault="00A978E8" w:rsidP="001665C5">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15B61A28"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18"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p w14:paraId="06162C07"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p>
        </w:tc>
      </w:tr>
    </w:tbl>
    <w:p w14:paraId="74B88EBE" w14:textId="77777777" w:rsidR="00A978E8" w:rsidRPr="00FA6B3E" w:rsidRDefault="00A978E8" w:rsidP="001665C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978E8" w:rsidRPr="00FA6B3E" w14:paraId="775E86E3" w14:textId="77777777" w:rsidTr="00CE1777">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67490555"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3B2038">
              <w:rPr>
                <w:rFonts w:ascii="Arial" w:hAnsi="Arial" w:cs="Arial"/>
                <w:b/>
              </w:rPr>
              <w:t>Periodo de Entrevistas</w:t>
            </w:r>
          </w:p>
        </w:tc>
      </w:tr>
      <w:tr w:rsidR="00A978E8" w:rsidRPr="00FA6B3E" w14:paraId="6E3AE701" w14:textId="77777777" w:rsidTr="00CE1777">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006999B8"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12 de marzo al 22 de abril de 2024</w:t>
            </w:r>
          </w:p>
        </w:tc>
      </w:tr>
    </w:tbl>
    <w:p w14:paraId="64BD1649" w14:textId="77777777" w:rsidR="00A978E8" w:rsidRPr="00FA6B3E" w:rsidRDefault="00A978E8" w:rsidP="001665C5">
      <w:pPr>
        <w:spacing w:after="0" w:line="240" w:lineRule="auto"/>
        <w:rPr>
          <w:sz w:val="16"/>
          <w:szCs w:val="16"/>
        </w:rPr>
      </w:pPr>
    </w:p>
    <w:p w14:paraId="450CDF96" w14:textId="77777777" w:rsidR="00A978E8" w:rsidRPr="00FA6B3E" w:rsidRDefault="00A978E8"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978E8" w:rsidRPr="00FA6B3E" w14:paraId="4EB20337" w14:textId="77777777" w:rsidTr="00CE1777">
        <w:tc>
          <w:tcPr>
            <w:tcW w:w="10208" w:type="dxa"/>
            <w:tcBorders>
              <w:top w:val="single" w:sz="4" w:space="0" w:color="000000"/>
              <w:left w:val="single" w:sz="4" w:space="0" w:color="000000"/>
              <w:bottom w:val="single" w:sz="4" w:space="0" w:color="000000"/>
              <w:right w:val="single" w:sz="4" w:space="0" w:color="000000"/>
            </w:tcBorders>
            <w:shd w:val="clear" w:color="auto" w:fill="EAEAEA"/>
            <w:hideMark/>
          </w:tcPr>
          <w:p w14:paraId="19EA5B01"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Lugar de desarrollo de las etapas del concurso</w:t>
            </w:r>
          </w:p>
        </w:tc>
      </w:tr>
      <w:tr w:rsidR="00A978E8" w:rsidRPr="00FA6B3E" w14:paraId="04A5B233" w14:textId="77777777" w:rsidTr="00CE1777">
        <w:trPr>
          <w:trHeight w:val="493"/>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1E322442" w14:textId="77777777" w:rsidR="00A978E8" w:rsidRPr="00FA6B3E" w:rsidRDefault="00A978E8" w:rsidP="00DA707F">
            <w:pPr>
              <w:spacing w:after="0" w:line="240" w:lineRule="auto"/>
              <w:jc w:val="both"/>
              <w:rPr>
                <w:rFonts w:ascii="Arial" w:eastAsia="Times New Roman" w:hAnsi="Arial" w:cs="Arial"/>
                <w:sz w:val="20"/>
                <w:szCs w:val="20"/>
                <w:lang w:eastAsia="es-MX"/>
              </w:rPr>
            </w:pPr>
            <w:r w:rsidRPr="004A0929">
              <w:rPr>
                <w:rFonts w:ascii="Arial" w:eastAsia="Times New Roman" w:hAnsi="Arial" w:cs="Arial"/>
                <w:noProof/>
                <w:sz w:val="20"/>
                <w:szCs w:val="20"/>
                <w:lang w:eastAsia="es-MX"/>
              </w:rPr>
              <w:t>Evaluación de Conocimientos Técnicos, Revisión Documental, Entrevista: Av. Héroe de Nacozari Sur N° 2301, Fracc. Jardines del Parque, C.P. 20276,  Aguascalientes, Aguascalientes, entre Calle INEGI, Av. del Lago y Av. Paseo de las Garzas, edificio de capacitación, nivel acceso, sala de exámenes del Servicio Profesional de Carrera; puerta 6 nivel basamento; edificio de capacitación nivel acceso, respectivamente.</w:t>
            </w:r>
          </w:p>
        </w:tc>
      </w:tr>
    </w:tbl>
    <w:p w14:paraId="63B2072C" w14:textId="24489347" w:rsidR="00354AC6" w:rsidRDefault="00354AC6" w:rsidP="001665C5">
      <w:pPr>
        <w:spacing w:after="0" w:line="240" w:lineRule="auto"/>
        <w:rPr>
          <w:rFonts w:ascii="Arial" w:hAnsi="Arial" w:cs="Arial"/>
          <w:sz w:val="20"/>
          <w:szCs w:val="20"/>
        </w:rPr>
      </w:pPr>
      <w:r>
        <w:rPr>
          <w:rFonts w:ascii="Arial" w:hAnsi="Arial" w:cs="Arial"/>
          <w:sz w:val="20"/>
          <w:szCs w:val="20"/>
        </w:rPr>
        <w:br w:type="page"/>
      </w:r>
    </w:p>
    <w:p w14:paraId="0F46D81F" w14:textId="77777777" w:rsidR="00A978E8" w:rsidRDefault="00A978E8" w:rsidP="001665C5">
      <w:pPr>
        <w:spacing w:after="0" w:line="240" w:lineRule="auto"/>
        <w:rPr>
          <w:rFonts w:ascii="Arial" w:hAnsi="Arial" w:cs="Arial"/>
          <w:sz w:val="20"/>
          <w:szCs w:val="20"/>
        </w:rPr>
        <w:sectPr w:rsidR="00A978E8" w:rsidSect="003E5A9D">
          <w:footerReference w:type="default" r:id="rId19"/>
          <w:type w:val="continuous"/>
          <w:pgSz w:w="12240" w:h="15840" w:code="1"/>
          <w:pgMar w:top="1418" w:right="1134" w:bottom="993" w:left="1134" w:header="851" w:footer="851" w:gutter="0"/>
          <w:pgNumType w:start="1"/>
          <w:cols w:space="708"/>
          <w:docGrid w:linePitch="360"/>
        </w:sectPr>
      </w:pPr>
    </w:p>
    <w:p w14:paraId="3FCA091D" w14:textId="77777777" w:rsidR="00A978E8" w:rsidRPr="00FA6B3E" w:rsidRDefault="00A978E8" w:rsidP="001665C5">
      <w:pPr>
        <w:spacing w:after="0" w:line="240" w:lineRule="auto"/>
        <w:jc w:val="both"/>
        <w:rPr>
          <w:rFonts w:ascii="Arial" w:hAnsi="Arial" w:cs="Arial"/>
          <w:sz w:val="20"/>
          <w:szCs w:val="20"/>
        </w:rPr>
        <w:sectPr w:rsidR="00A978E8" w:rsidRPr="00FA6B3E" w:rsidSect="00011A45">
          <w:headerReference w:type="default" r:id="rId20"/>
          <w:footerReference w:type="default" r:id="rId21"/>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A978E8" w:rsidRPr="00FA6B3E" w14:paraId="0CF2D501" w14:textId="77777777" w:rsidTr="00CE1777">
        <w:trPr>
          <w:trHeight w:val="315"/>
        </w:trPr>
        <w:tc>
          <w:tcPr>
            <w:tcW w:w="1117" w:type="pct"/>
            <w:tcBorders>
              <w:top w:val="single" w:sz="4" w:space="0" w:color="000000"/>
              <w:left w:val="single" w:sz="4" w:space="0" w:color="000000"/>
              <w:bottom w:val="single" w:sz="4" w:space="0" w:color="000000"/>
              <w:right w:val="single" w:sz="4" w:space="0" w:color="000000"/>
            </w:tcBorders>
            <w:vAlign w:val="center"/>
            <w:hideMark/>
          </w:tcPr>
          <w:p w14:paraId="44CC671D"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No. de Concurso</w:t>
            </w:r>
          </w:p>
        </w:tc>
        <w:tc>
          <w:tcPr>
            <w:tcW w:w="1228" w:type="pct"/>
            <w:tcBorders>
              <w:top w:val="single" w:sz="4" w:space="0" w:color="000000"/>
              <w:left w:val="single" w:sz="4" w:space="0" w:color="000000"/>
              <w:bottom w:val="single" w:sz="4" w:space="0" w:color="000000"/>
              <w:right w:val="single" w:sz="4" w:space="0" w:color="000000"/>
            </w:tcBorders>
            <w:vAlign w:val="center"/>
            <w:hideMark/>
          </w:tcPr>
          <w:p w14:paraId="709CAB9C" w14:textId="77777777" w:rsidR="00A978E8" w:rsidRPr="00FA6B3E" w:rsidRDefault="00A978E8" w:rsidP="001665C5">
            <w:pPr>
              <w:autoSpaceDE w:val="0"/>
              <w:autoSpaceDN w:val="0"/>
              <w:adjustRightInd w:val="0"/>
              <w:spacing w:after="0" w:line="240" w:lineRule="auto"/>
              <w:jc w:val="center"/>
              <w:rPr>
                <w:rFonts w:ascii="Arial" w:hAnsi="Arial" w:cs="Arial"/>
                <w:b/>
                <w:sz w:val="20"/>
                <w:szCs w:val="20"/>
              </w:rPr>
            </w:pPr>
            <w:r w:rsidRPr="004A0929">
              <w:rPr>
                <w:rFonts w:ascii="Arial" w:hAnsi="Arial" w:cs="Arial"/>
                <w:b/>
                <w:noProof/>
                <w:sz w:val="20"/>
                <w:szCs w:val="20"/>
              </w:rPr>
              <w:t>109002</w:t>
            </w:r>
          </w:p>
        </w:tc>
        <w:tc>
          <w:tcPr>
            <w:tcW w:w="1047" w:type="pct"/>
            <w:gridSpan w:val="2"/>
            <w:tcBorders>
              <w:top w:val="single" w:sz="4" w:space="0" w:color="000000"/>
              <w:left w:val="single" w:sz="4" w:space="0" w:color="000000"/>
              <w:bottom w:val="single" w:sz="4" w:space="0" w:color="000000"/>
              <w:right w:val="single" w:sz="4" w:space="0" w:color="000000"/>
            </w:tcBorders>
            <w:vAlign w:val="center"/>
            <w:hideMark/>
          </w:tcPr>
          <w:p w14:paraId="457064FA"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Código de plaza:</w:t>
            </w:r>
          </w:p>
        </w:tc>
        <w:tc>
          <w:tcPr>
            <w:tcW w:w="1608" w:type="pct"/>
            <w:tcBorders>
              <w:top w:val="single" w:sz="4" w:space="0" w:color="000000"/>
              <w:left w:val="single" w:sz="4" w:space="0" w:color="000000"/>
              <w:bottom w:val="single" w:sz="4" w:space="0" w:color="000000"/>
              <w:right w:val="single" w:sz="4" w:space="0" w:color="000000"/>
            </w:tcBorders>
            <w:vAlign w:val="center"/>
            <w:hideMark/>
          </w:tcPr>
          <w:p w14:paraId="03DE947B" w14:textId="77777777" w:rsidR="00A978E8" w:rsidRPr="00FA6B3E" w:rsidRDefault="00A978E8" w:rsidP="001665C5">
            <w:pPr>
              <w:autoSpaceDE w:val="0"/>
              <w:autoSpaceDN w:val="0"/>
              <w:adjustRightInd w:val="0"/>
              <w:spacing w:after="0" w:line="240" w:lineRule="auto"/>
              <w:jc w:val="center"/>
              <w:rPr>
                <w:rFonts w:ascii="Arial" w:hAnsi="Arial" w:cs="Arial"/>
                <w:b/>
                <w:sz w:val="20"/>
                <w:szCs w:val="20"/>
              </w:rPr>
            </w:pPr>
            <w:r w:rsidRPr="004A0929">
              <w:rPr>
                <w:rFonts w:ascii="Arial" w:hAnsi="Arial" w:cs="Arial"/>
                <w:b/>
                <w:noProof/>
                <w:sz w:val="20"/>
                <w:szCs w:val="20"/>
              </w:rPr>
              <w:t>CFTA3A09C-03837</w:t>
            </w:r>
          </w:p>
        </w:tc>
      </w:tr>
      <w:tr w:rsidR="00A978E8" w:rsidRPr="00FA6B3E" w14:paraId="30FC0DAC" w14:textId="77777777" w:rsidTr="00CE1777">
        <w:trPr>
          <w:trHeight w:val="296"/>
        </w:trPr>
        <w:tc>
          <w:tcPr>
            <w:tcW w:w="1117" w:type="pct"/>
            <w:vMerge w:val="restart"/>
            <w:tcBorders>
              <w:top w:val="single" w:sz="4" w:space="0" w:color="000000"/>
              <w:left w:val="single" w:sz="4" w:space="0" w:color="000000"/>
              <w:bottom w:val="single" w:sz="4" w:space="0" w:color="000000"/>
              <w:right w:val="single" w:sz="4" w:space="0" w:color="000000"/>
            </w:tcBorders>
            <w:vAlign w:val="center"/>
            <w:hideMark/>
          </w:tcPr>
          <w:p w14:paraId="5AE2422E"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Adscripción:</w:t>
            </w:r>
          </w:p>
        </w:tc>
        <w:tc>
          <w:tcPr>
            <w:tcW w:w="1812"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3511CF1B" w14:textId="77777777" w:rsidR="00A978E8" w:rsidRPr="00FA6B3E" w:rsidRDefault="00A978E8" w:rsidP="001665C5">
            <w:pPr>
              <w:autoSpaceDE w:val="0"/>
              <w:autoSpaceDN w:val="0"/>
              <w:adjustRightInd w:val="0"/>
              <w:spacing w:after="0" w:line="240" w:lineRule="auto"/>
              <w:rPr>
                <w:rFonts w:ascii="Arial" w:hAnsi="Arial" w:cs="Arial"/>
                <w:sz w:val="20"/>
                <w:szCs w:val="20"/>
              </w:rPr>
            </w:pPr>
            <w:r w:rsidRPr="004A0929">
              <w:rPr>
                <w:rFonts w:ascii="Arial" w:hAnsi="Arial" w:cs="Arial"/>
                <w:noProof/>
                <w:sz w:val="20"/>
                <w:szCs w:val="20"/>
              </w:rPr>
              <w:t>Dirección General de Administración</w:t>
            </w: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074303F9"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Entidad Federativa</w:t>
            </w:r>
          </w:p>
        </w:tc>
      </w:tr>
      <w:tr w:rsidR="00A978E8" w:rsidRPr="00FA6B3E" w14:paraId="35278C95" w14:textId="77777777" w:rsidTr="00CE1777">
        <w:trPr>
          <w:trHeight w:val="29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0A54B63" w14:textId="77777777" w:rsidR="00A978E8" w:rsidRPr="00FA6B3E" w:rsidRDefault="00A978E8" w:rsidP="001665C5">
            <w:pPr>
              <w:spacing w:after="0" w:line="240" w:lineRule="auto"/>
              <w:rPr>
                <w:rFonts w:ascii="Arial" w:hAnsi="Arial" w:cs="Arial"/>
                <w:b/>
              </w:rPr>
            </w:pPr>
          </w:p>
        </w:tc>
        <w:tc>
          <w:tcPr>
            <w:tcW w:w="0" w:type="auto"/>
            <w:gridSpan w:val="2"/>
            <w:vMerge/>
            <w:tcBorders>
              <w:top w:val="single" w:sz="4" w:space="0" w:color="000000"/>
              <w:left w:val="single" w:sz="4" w:space="0" w:color="000000"/>
              <w:bottom w:val="single" w:sz="4" w:space="0" w:color="000000"/>
              <w:right w:val="single" w:sz="4" w:space="0" w:color="000000"/>
            </w:tcBorders>
            <w:vAlign w:val="center"/>
            <w:hideMark/>
          </w:tcPr>
          <w:p w14:paraId="7049EEE0" w14:textId="77777777" w:rsidR="00A978E8" w:rsidRPr="00FA6B3E" w:rsidRDefault="00A978E8" w:rsidP="001665C5">
            <w:pPr>
              <w:spacing w:after="0" w:line="240" w:lineRule="auto"/>
              <w:rPr>
                <w:rFonts w:ascii="Arial" w:hAnsi="Arial" w:cs="Arial"/>
                <w:sz w:val="20"/>
                <w:szCs w:val="20"/>
              </w:rPr>
            </w:pP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5F5E0660"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Aguascalientes, Aguascalientes</w:t>
            </w:r>
          </w:p>
        </w:tc>
      </w:tr>
    </w:tbl>
    <w:p w14:paraId="494905B2" w14:textId="77777777" w:rsidR="00A978E8" w:rsidRPr="00FA6B3E" w:rsidRDefault="00A978E8"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2"/>
        <w:gridCol w:w="1671"/>
        <w:gridCol w:w="312"/>
        <w:gridCol w:w="821"/>
        <w:gridCol w:w="1794"/>
        <w:gridCol w:w="360"/>
        <w:gridCol w:w="1529"/>
        <w:gridCol w:w="851"/>
      </w:tblGrid>
      <w:tr w:rsidR="00A978E8" w:rsidRPr="00FA6B3E" w14:paraId="06E3E4D4" w14:textId="77777777" w:rsidTr="00CE1777">
        <w:trPr>
          <w:trHeight w:val="296"/>
        </w:trPr>
        <w:tc>
          <w:tcPr>
            <w:tcW w:w="10207" w:type="dxa"/>
            <w:gridSpan w:val="8"/>
            <w:tcBorders>
              <w:top w:val="single" w:sz="4" w:space="0" w:color="000000"/>
              <w:left w:val="single" w:sz="4" w:space="0" w:color="000000"/>
              <w:bottom w:val="single" w:sz="4" w:space="0" w:color="000000"/>
              <w:right w:val="single" w:sz="4" w:space="0" w:color="000000"/>
            </w:tcBorders>
            <w:shd w:val="clear" w:color="auto" w:fill="BFBFBF"/>
            <w:vAlign w:val="center"/>
            <w:hideMark/>
          </w:tcPr>
          <w:p w14:paraId="116C6824"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DESCRIPCIÓN DE LA PLAZA VACANTE</w:t>
            </w:r>
          </w:p>
        </w:tc>
      </w:tr>
      <w:tr w:rsidR="00A978E8" w:rsidRPr="00FA6B3E" w14:paraId="124D7868"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6FCE51E2"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Denominación</w:t>
            </w:r>
          </w:p>
          <w:p w14:paraId="59284622"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 xml:space="preserve">del Puesto </w:t>
            </w:r>
          </w:p>
        </w:tc>
        <w:tc>
          <w:tcPr>
            <w:tcW w:w="7342" w:type="dxa"/>
            <w:gridSpan w:val="7"/>
            <w:tcBorders>
              <w:top w:val="single" w:sz="4" w:space="0" w:color="000000"/>
              <w:left w:val="single" w:sz="4" w:space="0" w:color="000000"/>
              <w:bottom w:val="single" w:sz="4" w:space="0" w:color="000000"/>
              <w:right w:val="single" w:sz="4" w:space="0" w:color="000000"/>
            </w:tcBorders>
            <w:vAlign w:val="center"/>
            <w:hideMark/>
          </w:tcPr>
          <w:p w14:paraId="79176A14" w14:textId="77777777" w:rsidR="00A978E8" w:rsidRPr="00FA6B3E" w:rsidRDefault="00A978E8" w:rsidP="001665C5">
            <w:pPr>
              <w:autoSpaceDE w:val="0"/>
              <w:autoSpaceDN w:val="0"/>
              <w:adjustRightInd w:val="0"/>
              <w:spacing w:after="0" w:line="240" w:lineRule="auto"/>
              <w:rPr>
                <w:rFonts w:ascii="Arial" w:hAnsi="Arial" w:cs="Arial"/>
                <w:sz w:val="20"/>
                <w:szCs w:val="20"/>
              </w:rPr>
            </w:pPr>
            <w:r w:rsidRPr="004A0929">
              <w:rPr>
                <w:rFonts w:ascii="Arial" w:hAnsi="Arial" w:cs="Arial"/>
                <w:noProof/>
                <w:sz w:val="20"/>
                <w:szCs w:val="20"/>
              </w:rPr>
              <w:t>Oficial Superior</w:t>
            </w:r>
          </w:p>
        </w:tc>
      </w:tr>
      <w:tr w:rsidR="00A978E8" w:rsidRPr="00FA6B3E" w14:paraId="06AD0029"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4110DA10"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Nivel:</w:t>
            </w:r>
          </w:p>
        </w:tc>
        <w:tc>
          <w:tcPr>
            <w:tcW w:w="1984" w:type="dxa"/>
            <w:gridSpan w:val="2"/>
            <w:tcBorders>
              <w:top w:val="single" w:sz="4" w:space="0" w:color="000000"/>
              <w:left w:val="single" w:sz="4" w:space="0" w:color="000000"/>
              <w:bottom w:val="single" w:sz="4" w:space="0" w:color="000000"/>
              <w:right w:val="single" w:sz="4" w:space="0" w:color="000000"/>
            </w:tcBorders>
            <w:vAlign w:val="center"/>
            <w:hideMark/>
          </w:tcPr>
          <w:p w14:paraId="3E8A7F10"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TA3</w:t>
            </w:r>
          </w:p>
        </w:tc>
        <w:tc>
          <w:tcPr>
            <w:tcW w:w="2977" w:type="dxa"/>
            <w:gridSpan w:val="3"/>
            <w:tcBorders>
              <w:top w:val="single" w:sz="4" w:space="0" w:color="000000"/>
              <w:left w:val="single" w:sz="4" w:space="0" w:color="000000"/>
              <w:bottom w:val="single" w:sz="4" w:space="0" w:color="000000"/>
              <w:right w:val="single" w:sz="4" w:space="0" w:color="000000"/>
            </w:tcBorders>
            <w:vAlign w:val="center"/>
            <w:hideMark/>
          </w:tcPr>
          <w:p w14:paraId="62396E30" w14:textId="77777777" w:rsidR="00A978E8" w:rsidRPr="00FA6B3E" w:rsidRDefault="00A978E8" w:rsidP="001665C5">
            <w:pPr>
              <w:autoSpaceDE w:val="0"/>
              <w:autoSpaceDN w:val="0"/>
              <w:adjustRightInd w:val="0"/>
              <w:spacing w:after="0" w:line="240" w:lineRule="auto"/>
              <w:ind w:left="34"/>
              <w:rPr>
                <w:rFonts w:ascii="Arial" w:hAnsi="Arial" w:cs="Arial"/>
                <w:b/>
              </w:rPr>
            </w:pPr>
            <w:r w:rsidRPr="00FA6B3E">
              <w:rPr>
                <w:rFonts w:ascii="Arial" w:hAnsi="Arial" w:cs="Arial"/>
                <w:b/>
              </w:rPr>
              <w:t>Remuneración Mensual Bruta:</w:t>
            </w:r>
          </w:p>
        </w:tc>
        <w:tc>
          <w:tcPr>
            <w:tcW w:w="2381" w:type="dxa"/>
            <w:gridSpan w:val="2"/>
            <w:tcBorders>
              <w:top w:val="single" w:sz="4" w:space="0" w:color="000000"/>
              <w:left w:val="single" w:sz="4" w:space="0" w:color="000000"/>
              <w:bottom w:val="single" w:sz="4" w:space="0" w:color="000000"/>
              <w:right w:val="single" w:sz="4" w:space="0" w:color="000000"/>
            </w:tcBorders>
            <w:vAlign w:val="center"/>
            <w:hideMark/>
          </w:tcPr>
          <w:p w14:paraId="50451E6C"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w:t>
            </w:r>
            <w:r w:rsidRPr="004A0929">
              <w:rPr>
                <w:rFonts w:ascii="Arial" w:hAnsi="Arial" w:cs="Arial"/>
                <w:noProof/>
                <w:sz w:val="20"/>
                <w:szCs w:val="20"/>
              </w:rPr>
              <w:t>20,650.45</w:t>
            </w:r>
          </w:p>
        </w:tc>
      </w:tr>
      <w:tr w:rsidR="00A978E8" w:rsidRPr="00FA6B3E" w14:paraId="20A31353"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35EBE017"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Tipo de Nombramiento</w:t>
            </w:r>
          </w:p>
        </w:tc>
        <w:tc>
          <w:tcPr>
            <w:tcW w:w="1672" w:type="dxa"/>
            <w:tcBorders>
              <w:top w:val="single" w:sz="4" w:space="0" w:color="000000"/>
              <w:left w:val="single" w:sz="4" w:space="0" w:color="000000"/>
              <w:bottom w:val="single" w:sz="4" w:space="0" w:color="000000"/>
              <w:right w:val="single" w:sz="4" w:space="0" w:color="000000"/>
            </w:tcBorders>
            <w:vAlign w:val="center"/>
            <w:hideMark/>
          </w:tcPr>
          <w:p w14:paraId="350098DD"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Presupuestal</w:t>
            </w:r>
          </w:p>
        </w:tc>
        <w:tc>
          <w:tcPr>
            <w:tcW w:w="1134" w:type="dxa"/>
            <w:gridSpan w:val="2"/>
            <w:tcBorders>
              <w:top w:val="single" w:sz="4" w:space="0" w:color="000000"/>
              <w:left w:val="single" w:sz="4" w:space="0" w:color="000000"/>
              <w:bottom w:val="single" w:sz="4" w:space="0" w:color="000000"/>
              <w:right w:val="single" w:sz="4" w:space="0" w:color="000000"/>
            </w:tcBorders>
            <w:vAlign w:val="center"/>
            <w:hideMark/>
          </w:tcPr>
          <w:p w14:paraId="72F52D33" w14:textId="77777777" w:rsidR="00A978E8" w:rsidRPr="00FA6B3E" w:rsidRDefault="00A978E8" w:rsidP="001665C5">
            <w:pPr>
              <w:autoSpaceDE w:val="0"/>
              <w:autoSpaceDN w:val="0"/>
              <w:adjustRightInd w:val="0"/>
              <w:spacing w:after="0" w:line="240" w:lineRule="auto"/>
              <w:rPr>
                <w:rFonts w:ascii="Arial" w:hAnsi="Arial" w:cs="Arial"/>
                <w:sz w:val="18"/>
                <w:szCs w:val="18"/>
              </w:rPr>
            </w:pPr>
            <w:r w:rsidRPr="00FA6B3E">
              <w:rPr>
                <w:rFonts w:ascii="Arial" w:hAnsi="Arial" w:cs="Arial"/>
                <w:b/>
              </w:rPr>
              <w:t>Horario:</w:t>
            </w:r>
          </w:p>
        </w:tc>
        <w:tc>
          <w:tcPr>
            <w:tcW w:w="1795" w:type="dxa"/>
            <w:tcBorders>
              <w:top w:val="single" w:sz="4" w:space="0" w:color="000000"/>
              <w:left w:val="single" w:sz="4" w:space="0" w:color="000000"/>
              <w:bottom w:val="single" w:sz="4" w:space="0" w:color="000000"/>
              <w:right w:val="single" w:sz="4" w:space="0" w:color="000000"/>
            </w:tcBorders>
            <w:vAlign w:val="center"/>
            <w:hideMark/>
          </w:tcPr>
          <w:p w14:paraId="42D3F257"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08:30 a 16:30 hrs.</w:t>
            </w:r>
          </w:p>
        </w:tc>
        <w:tc>
          <w:tcPr>
            <w:tcW w:w="1890" w:type="dxa"/>
            <w:gridSpan w:val="2"/>
            <w:tcBorders>
              <w:top w:val="single" w:sz="4" w:space="0" w:color="000000"/>
              <w:left w:val="single" w:sz="4" w:space="0" w:color="000000"/>
              <w:bottom w:val="single" w:sz="4" w:space="0" w:color="000000"/>
              <w:right w:val="single" w:sz="4" w:space="0" w:color="000000"/>
            </w:tcBorders>
            <w:vAlign w:val="center"/>
            <w:hideMark/>
          </w:tcPr>
          <w:p w14:paraId="5804D456"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Disponibilidad para viajar:</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4C52D430"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Sí</w:t>
            </w:r>
          </w:p>
        </w:tc>
      </w:tr>
      <w:tr w:rsidR="00A978E8" w:rsidRPr="00FA6B3E" w14:paraId="63F64CB7" w14:textId="77777777" w:rsidTr="00CE1777">
        <w:tc>
          <w:tcPr>
            <w:tcW w:w="10207" w:type="dxa"/>
            <w:gridSpan w:val="8"/>
            <w:tcBorders>
              <w:top w:val="single" w:sz="4" w:space="0" w:color="000000"/>
              <w:left w:val="single" w:sz="4" w:space="0" w:color="000000"/>
              <w:bottom w:val="single" w:sz="4" w:space="0" w:color="000000"/>
              <w:right w:val="single" w:sz="4" w:space="0" w:color="000000"/>
            </w:tcBorders>
            <w:hideMark/>
          </w:tcPr>
          <w:p w14:paraId="2B29217C" w14:textId="77777777" w:rsidR="00A978E8" w:rsidRPr="00FA6B3E" w:rsidRDefault="00A978E8" w:rsidP="001665C5">
            <w:pPr>
              <w:autoSpaceDE w:val="0"/>
              <w:autoSpaceDN w:val="0"/>
              <w:adjustRightInd w:val="0"/>
              <w:spacing w:before="60" w:after="60" w:line="240" w:lineRule="auto"/>
              <w:jc w:val="center"/>
              <w:rPr>
                <w:rFonts w:ascii="Arial" w:hAnsi="Arial" w:cs="Arial"/>
              </w:rPr>
            </w:pPr>
            <w:r w:rsidRPr="00FA6B3E">
              <w:rPr>
                <w:rFonts w:ascii="Arial" w:hAnsi="Arial" w:cs="Arial"/>
                <w:b/>
              </w:rPr>
              <w:t>Funciones inherentes al puesto</w:t>
            </w:r>
          </w:p>
        </w:tc>
      </w:tr>
      <w:tr w:rsidR="00A978E8" w:rsidRPr="00FA6B3E" w14:paraId="7AE6C696" w14:textId="77777777" w:rsidTr="00CE1777">
        <w:trPr>
          <w:trHeight w:val="376"/>
        </w:trPr>
        <w:tc>
          <w:tcPr>
            <w:tcW w:w="10207" w:type="dxa"/>
            <w:gridSpan w:val="8"/>
            <w:tcBorders>
              <w:top w:val="single" w:sz="4" w:space="0" w:color="000000"/>
              <w:left w:val="single" w:sz="4" w:space="0" w:color="auto"/>
              <w:bottom w:val="single" w:sz="4" w:space="0" w:color="auto"/>
              <w:right w:val="single" w:sz="4" w:space="0" w:color="000000"/>
            </w:tcBorders>
            <w:hideMark/>
          </w:tcPr>
          <w:p w14:paraId="7AE9EAEF" w14:textId="77777777" w:rsidR="00A978E8" w:rsidRPr="00F23B2A" w:rsidRDefault="00A978E8" w:rsidP="001665C5">
            <w:pPr>
              <w:pStyle w:val="Prrafodelista"/>
              <w:autoSpaceDE w:val="0"/>
              <w:autoSpaceDN w:val="0"/>
              <w:adjustRightInd w:val="0"/>
              <w:spacing w:after="120" w:line="240" w:lineRule="auto"/>
              <w:ind w:left="0"/>
              <w:jc w:val="both"/>
              <w:rPr>
                <w:rFonts w:ascii="Arial" w:hAnsi="Arial" w:cs="Arial"/>
                <w:noProof/>
                <w:sz w:val="16"/>
                <w:szCs w:val="16"/>
              </w:rPr>
            </w:pPr>
            <w:r w:rsidRPr="00C200C2">
              <w:rPr>
                <w:rFonts w:ascii="Arial" w:hAnsi="Arial" w:cs="Arial"/>
                <w:noProof/>
                <w:sz w:val="14"/>
                <w:szCs w:val="14"/>
              </w:rPr>
              <w:t>VIGILAR LA PRESTACIÓN DE LOS SERVICIOS ADMINISTRATIVOS ESPECIALIZADOS RELACIONADOS CON LOS TRÁMITES REQUERIDOS EN LAS ÁREAS DE RECURSOS HUMANOS, FINANCIEROS, MATERIALES Y SERVICIOS GENERALES QUE COMPRENDEN TAREAS REFERENTES AL SEGUIMIENTO DE MÉTODOS Y PROCEDIMIENTOS ESPECÍFICOS PARA LA CONSECUCIÓN DE METAS COMO REORGANIZAR, RELACIONAR, REDEFINIR, REDISPONER, TRANSFORMAR Y CONFORMAR; REALIZAR ACTIVIDADES DE LOGÍSTICA Y DE MANTENIMIENTO ESPECIALIZADO HACIENDO USO DE MEDIOS ELECTRÓNICOS PARA EL DESARROLLO DE SUS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COOPERAR EN LA RECEPCIÓN DE PEDIDOS Y CONTRATOS, SU REGISTRO Y EN LA OBTENCIÓN DE FIRMAS DE LOS PROVEEDORES, AREA RESPONSABLE Y AUTORIZACIÓN PRESUPUESTAL PARA DISTRIBUIRLOS DEBIDAMENTE REQUISITADOS; COOPERAR EN LA RECEPCIÓN Y REVISIÓN DE LOS DOCUMENTOS QUE ENTREGUEN LOS PROVEEDORES RELATIVOS AL CUMPLIMIENTO DE LAS OBLIGACIONES FISCALES, EN MATERIA DE SEGURIDAD SOCIAL, ESCRITOS DE CONFLICTO DE INTERESES Y DATOS PUBLICOS PARA QUE LOS PROVEEDORES PROCEDAN A FIRMAR LOS PEDIDOS O CONTRATOS DE CONFORMIDAD CON LA NORMATIVIDAD VIGENTE; VIGILAR Y LLEVAR EL CONTROL DE LOS PEDIDOS Y CONTRATOS PARA LA DEBIDA INTEGRACIÓN Y CUSTODIA DE LOS DOCUMENTOS ADMINISTRATIVO-LEGAL.DESARROLLAR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025D5AC3" w14:textId="77777777" w:rsidR="00A978E8" w:rsidRPr="00FA6B3E" w:rsidRDefault="00A978E8"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0"/>
      </w:tblGrid>
      <w:tr w:rsidR="00A978E8" w:rsidRPr="00FA6B3E" w14:paraId="1F1F1AD8"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BFBFBF"/>
            <w:hideMark/>
          </w:tcPr>
          <w:p w14:paraId="526F9E77"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NOTIFICACIONES</w:t>
            </w:r>
          </w:p>
        </w:tc>
      </w:tr>
      <w:tr w:rsidR="00A978E8" w:rsidRPr="00FA6B3E" w14:paraId="0C986302" w14:textId="77777777" w:rsidTr="00CE1777">
        <w:tc>
          <w:tcPr>
            <w:tcW w:w="10207" w:type="dxa"/>
            <w:tcBorders>
              <w:top w:val="single" w:sz="4" w:space="0" w:color="000000"/>
              <w:left w:val="single" w:sz="4" w:space="0" w:color="000000"/>
              <w:bottom w:val="single" w:sz="4" w:space="0" w:color="000000"/>
              <w:right w:val="single" w:sz="4" w:space="0" w:color="000000"/>
            </w:tcBorders>
            <w:hideMark/>
          </w:tcPr>
          <w:p w14:paraId="07559242" w14:textId="77777777" w:rsidR="00A978E8" w:rsidRPr="00FA6B3E" w:rsidRDefault="00A978E8"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Para todos los concursos, las notificaciones del registro y los resultados de las etapas de valoración curricular, evaluación de conocimientos técnicos, evaluación de casos prácticos</w:t>
            </w:r>
            <w:r>
              <w:rPr>
                <w:rFonts w:ascii="Arial" w:hAnsi="Arial" w:cs="Arial"/>
                <w:noProof/>
                <w:sz w:val="20"/>
                <w:szCs w:val="20"/>
              </w:rPr>
              <w:t xml:space="preserve"> y </w:t>
            </w:r>
            <w:r w:rsidRPr="00FA6B3E">
              <w:rPr>
                <w:rFonts w:ascii="Arial" w:hAnsi="Arial" w:cs="Arial"/>
                <w:noProof/>
                <w:sz w:val="20"/>
                <w:szCs w:val="20"/>
              </w:rPr>
              <w:t>entrevista</w:t>
            </w:r>
            <w:r>
              <w:rPr>
                <w:rFonts w:ascii="Arial" w:hAnsi="Arial" w:cs="Arial"/>
                <w:noProof/>
                <w:sz w:val="20"/>
                <w:szCs w:val="20"/>
              </w:rPr>
              <w:t>,</w:t>
            </w:r>
            <w:r w:rsidRPr="00FA6B3E">
              <w:rPr>
                <w:rFonts w:ascii="Arial" w:hAnsi="Arial" w:cs="Arial"/>
                <w:noProof/>
                <w:sz w:val="20"/>
                <w:szCs w:val="20"/>
              </w:rPr>
              <w:t xml:space="preserve"> se harán a través del portal del Servicio Profesional de Carrera del INEGI en Internet: </w:t>
            </w:r>
            <w:hyperlink r:id="rId22" w:history="1">
              <w:r w:rsidRPr="00FA6B3E">
                <w:rPr>
                  <w:rStyle w:val="Hipervnculo"/>
                  <w:rFonts w:ascii="Arial" w:hAnsi="Arial" w:cs="Arial"/>
                  <w:noProof/>
                  <w:sz w:val="20"/>
                  <w:szCs w:val="20"/>
                </w:rPr>
                <w:t>https://www.inegi.org.mx/app/spc/,</w:t>
              </w:r>
            </w:hyperlink>
            <w:r w:rsidRPr="00FA6B3E">
              <w:rPr>
                <w:rFonts w:ascii="Arial" w:hAnsi="Arial" w:cs="Arial"/>
                <w:noProof/>
                <w:sz w:val="20"/>
                <w:szCs w:val="20"/>
              </w:rPr>
              <w:t xml:space="preserve"> en el apartado de Resultados Generales, las que surtirán sus efectos a partir del día en que el INEGI las publique en el referido portal. </w:t>
            </w:r>
          </w:p>
          <w:p w14:paraId="78D8B3E2" w14:textId="77777777" w:rsidR="00A978E8" w:rsidRPr="00FA6B3E" w:rsidRDefault="00A978E8" w:rsidP="001665C5">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2C79D100" w14:textId="77777777" w:rsidR="00A978E8" w:rsidRPr="00FA6B3E" w:rsidRDefault="00A978E8"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5853B60E" w14:textId="77777777" w:rsidR="00A978E8" w:rsidRPr="00FA6B3E" w:rsidRDefault="00A978E8"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1E7C14C0" w14:textId="77777777" w:rsidR="00A978E8" w:rsidRPr="00FA6B3E" w:rsidRDefault="00A978E8"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 xml:space="preserve">mediante el formato establecido y podrán solicitar a la unidad administrativa receptora una copia del mismo al final de dicha </w:t>
            </w:r>
            <w:r w:rsidRPr="00FA6B3E">
              <w:rPr>
                <w:rFonts w:ascii="Arial" w:hAnsi="Arial" w:cs="Arial"/>
                <w:noProof/>
                <w:sz w:val="20"/>
                <w:szCs w:val="20"/>
              </w:rPr>
              <w:lastRenderedPageBreak/>
              <w:t>revisión, los que surtirán sus efectos a partir del día siguiente de la fecha en que se hizo la revisión correspondiente.</w:t>
            </w:r>
          </w:p>
          <w:p w14:paraId="1934BF2D" w14:textId="77777777" w:rsidR="00A978E8" w:rsidRPr="00FA6B3E" w:rsidRDefault="00A978E8"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23"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1796E862" w14:textId="77777777" w:rsidR="00A978E8" w:rsidRPr="00FA6B3E" w:rsidRDefault="00A978E8"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135DB293" w14:textId="77777777" w:rsidR="00A978E8" w:rsidRPr="00FA6B3E" w:rsidRDefault="00A978E8" w:rsidP="001665C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24" w:history="1">
              <w:r w:rsidRPr="00FA6B3E">
                <w:rPr>
                  <w:rStyle w:val="Hipervnculo"/>
                  <w:rFonts w:ascii="Arial" w:hAnsi="Arial" w:cs="Arial"/>
                  <w:b/>
                </w:rPr>
                <w:t>https://www.inegi.org.mx/app/spc/</w:t>
              </w:r>
            </w:hyperlink>
            <w:r w:rsidRPr="00FA6B3E">
              <w:rPr>
                <w:rFonts w:ascii="Arial" w:hAnsi="Arial" w:cs="Arial"/>
                <w:b/>
              </w:rPr>
              <w:t>.</w:t>
            </w:r>
          </w:p>
        </w:tc>
      </w:tr>
    </w:tbl>
    <w:p w14:paraId="4D1B00A5" w14:textId="77777777" w:rsidR="00A978E8" w:rsidRPr="00FA6B3E" w:rsidRDefault="00A978E8" w:rsidP="001665C5">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A978E8" w:rsidRPr="00FA6B3E" w14:paraId="02F626EE" w14:textId="77777777" w:rsidTr="00CE1777">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1FF48745" w14:textId="77777777" w:rsidR="00A978E8" w:rsidRPr="00FA6B3E" w:rsidRDefault="00A978E8" w:rsidP="00820C34">
            <w:pPr>
              <w:autoSpaceDE w:val="0"/>
              <w:autoSpaceDN w:val="0"/>
              <w:spacing w:after="0" w:line="240" w:lineRule="auto"/>
              <w:jc w:val="center"/>
              <w:rPr>
                <w:rFonts w:ascii="Arial" w:hAnsi="Arial" w:cs="Arial"/>
                <w:b/>
                <w:bCs/>
                <w:highlight w:val="yellow"/>
              </w:rPr>
            </w:pPr>
            <w:r w:rsidRPr="00FA6B3E">
              <w:rPr>
                <w:rFonts w:ascii="Arial" w:hAnsi="Arial" w:cs="Arial"/>
                <w:b/>
                <w:bCs/>
              </w:rPr>
              <w:t>CONDICIONES DE ACCESIBILIDAD</w:t>
            </w:r>
          </w:p>
        </w:tc>
      </w:tr>
      <w:tr w:rsidR="00A978E8" w:rsidRPr="00FA6B3E" w14:paraId="10780CA6" w14:textId="77777777" w:rsidTr="001665C5">
        <w:trPr>
          <w:trHeight w:val="1044"/>
        </w:trPr>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3840292A" w14:textId="77777777" w:rsidR="00A978E8" w:rsidRPr="00FA6B3E" w:rsidRDefault="00A978E8" w:rsidP="001665C5">
            <w:pPr>
              <w:spacing w:line="240" w:lineRule="auto"/>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25"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688A055C" w14:textId="77777777" w:rsidR="00A978E8" w:rsidRPr="00FA6B3E" w:rsidRDefault="00A978E8" w:rsidP="001665C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A978E8" w:rsidRPr="00FA6B3E" w14:paraId="5BE564E7" w14:textId="77777777" w:rsidTr="00CE1777">
        <w:tc>
          <w:tcPr>
            <w:tcW w:w="10207" w:type="dxa"/>
            <w:gridSpan w:val="4"/>
            <w:tcBorders>
              <w:top w:val="single" w:sz="4" w:space="0" w:color="000000"/>
              <w:left w:val="single" w:sz="4" w:space="0" w:color="000000"/>
              <w:bottom w:val="single" w:sz="4" w:space="0" w:color="000000"/>
              <w:right w:val="single" w:sz="4" w:space="0" w:color="000000"/>
            </w:tcBorders>
            <w:shd w:val="clear" w:color="auto" w:fill="BFBFBF"/>
            <w:hideMark/>
          </w:tcPr>
          <w:p w14:paraId="11FC7816"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REQUISITOS DEL PERFIL DE PUESTO</w:t>
            </w:r>
          </w:p>
          <w:p w14:paraId="1D97996B" w14:textId="77777777" w:rsidR="00A978E8" w:rsidRPr="00FA6B3E" w:rsidRDefault="00A978E8" w:rsidP="00820C34">
            <w:pPr>
              <w:autoSpaceDE w:val="0"/>
              <w:autoSpaceDN w:val="0"/>
              <w:adjustRightInd w:val="0"/>
              <w:spacing w:after="0" w:line="240" w:lineRule="auto"/>
              <w:jc w:val="center"/>
              <w:rPr>
                <w:rFonts w:ascii="Arial" w:hAnsi="Arial" w:cs="Arial"/>
                <w:b/>
              </w:rPr>
            </w:pPr>
            <w:r w:rsidRPr="00FA6B3E">
              <w:rPr>
                <w:rFonts w:ascii="Arial" w:hAnsi="Arial" w:cs="Arial"/>
                <w:b/>
                <w:smallCaps/>
              </w:rPr>
              <w:t>Valoración Curricular</w:t>
            </w:r>
          </w:p>
        </w:tc>
      </w:tr>
      <w:tr w:rsidR="00A978E8" w:rsidRPr="00FA6B3E" w14:paraId="0C25D6FC"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0A5CD341"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Nivel de Estudios:</w:t>
            </w:r>
          </w:p>
        </w:tc>
        <w:tc>
          <w:tcPr>
            <w:tcW w:w="3260" w:type="dxa"/>
            <w:tcBorders>
              <w:top w:val="single" w:sz="4" w:space="0" w:color="000000"/>
              <w:left w:val="single" w:sz="4" w:space="0" w:color="000000"/>
              <w:bottom w:val="single" w:sz="4" w:space="0" w:color="000000"/>
              <w:right w:val="single" w:sz="4" w:space="0" w:color="000000"/>
            </w:tcBorders>
            <w:vAlign w:val="center"/>
            <w:hideMark/>
          </w:tcPr>
          <w:p w14:paraId="26211638" w14:textId="77777777" w:rsidR="00A978E8" w:rsidRPr="00FA6B3E" w:rsidRDefault="00A978E8" w:rsidP="001665C5">
            <w:pPr>
              <w:spacing w:after="0" w:line="240" w:lineRule="auto"/>
              <w:rPr>
                <w:rFonts w:ascii="Arial" w:hAnsi="Arial" w:cs="Arial"/>
                <w:sz w:val="20"/>
                <w:szCs w:val="20"/>
              </w:rPr>
            </w:pPr>
            <w:r w:rsidRPr="004A0929">
              <w:rPr>
                <w:rFonts w:ascii="Arial" w:hAnsi="Arial" w:cs="Arial"/>
                <w:noProof/>
                <w:sz w:val="20"/>
                <w:szCs w:val="20"/>
              </w:rPr>
              <w:t>Preparatoria o Equivalente</w:t>
            </w:r>
          </w:p>
        </w:tc>
        <w:tc>
          <w:tcPr>
            <w:tcW w:w="1937" w:type="dxa"/>
            <w:tcBorders>
              <w:top w:val="single" w:sz="4" w:space="0" w:color="000000"/>
              <w:left w:val="single" w:sz="4" w:space="0" w:color="000000"/>
              <w:bottom w:val="single" w:sz="4" w:space="0" w:color="000000"/>
              <w:right w:val="single" w:sz="4" w:space="0" w:color="000000"/>
            </w:tcBorders>
            <w:vAlign w:val="center"/>
            <w:hideMark/>
          </w:tcPr>
          <w:p w14:paraId="5E5E1F42"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Grado de Avance:</w:t>
            </w:r>
          </w:p>
        </w:tc>
        <w:tc>
          <w:tcPr>
            <w:tcW w:w="2175" w:type="dxa"/>
            <w:tcBorders>
              <w:top w:val="single" w:sz="4" w:space="0" w:color="000000"/>
              <w:left w:val="single" w:sz="4" w:space="0" w:color="000000"/>
              <w:bottom w:val="single" w:sz="4" w:space="0" w:color="000000"/>
              <w:right w:val="single" w:sz="4" w:space="0" w:color="000000"/>
            </w:tcBorders>
            <w:vAlign w:val="center"/>
            <w:hideMark/>
          </w:tcPr>
          <w:p w14:paraId="5BE21AAA" w14:textId="77777777" w:rsidR="00A978E8" w:rsidRPr="00FA6B3E" w:rsidRDefault="00A978E8" w:rsidP="001665C5">
            <w:pPr>
              <w:autoSpaceDE w:val="0"/>
              <w:autoSpaceDN w:val="0"/>
              <w:adjustRightInd w:val="0"/>
              <w:spacing w:after="0" w:line="240" w:lineRule="auto"/>
              <w:rPr>
                <w:rFonts w:ascii="Arial" w:hAnsi="Arial" w:cs="Arial"/>
                <w:sz w:val="20"/>
                <w:szCs w:val="20"/>
              </w:rPr>
            </w:pPr>
            <w:r w:rsidRPr="004A0929">
              <w:rPr>
                <w:rFonts w:ascii="Arial" w:hAnsi="Arial" w:cs="Arial"/>
                <w:noProof/>
                <w:sz w:val="20"/>
                <w:szCs w:val="20"/>
              </w:rPr>
              <w:t>Concluido</w:t>
            </w:r>
          </w:p>
        </w:tc>
      </w:tr>
      <w:tr w:rsidR="00A978E8" w:rsidRPr="00FA6B3E" w14:paraId="1B8D4EA2"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22B53241"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Carrera(s):</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1C559DA4"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No aplica</w:t>
            </w:r>
          </w:p>
        </w:tc>
      </w:tr>
      <w:tr w:rsidR="00A978E8" w:rsidRPr="00FA6B3E" w14:paraId="2B5AC806"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170E5D38"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Años y Meses de Experiencia (mínimo):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1D1AE1F2"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1 año</w:t>
            </w:r>
          </w:p>
        </w:tc>
      </w:tr>
      <w:tr w:rsidR="00A978E8" w:rsidRPr="00FA6B3E" w14:paraId="4A66F6AE"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54B8501E"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Áreas o temas específicos de experiencia laboral:</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3DE662BE"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Experiencia en procesos de contratación en materia de adquisiciones y contratación de servicios en el sector público; integración de expedientes de compra y contratación de servicios en el sector público; gestión de pago a proveedores; elaboración del cálculo de penalizaciones por incumplimiento de obligaciones contractuales de pedidos de bienes y contratos y manejo y aplicación de la normatividad en materia de adquisiciones, arrendamientos y servicios en el sector público.</w:t>
            </w:r>
          </w:p>
        </w:tc>
      </w:tr>
      <w:tr w:rsidR="00A978E8" w:rsidRPr="00FA6B3E" w14:paraId="79708E7A"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6B123B03"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Idioma y nivel de dominio: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356EDF12"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No necesario</w:t>
            </w:r>
          </w:p>
        </w:tc>
      </w:tr>
      <w:tr w:rsidR="00A978E8" w:rsidRPr="00FA6B3E" w14:paraId="36C8CDE1"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6E16CF76"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Manejo de Equipo, Maquinaria Especializada y Tipo de Software:</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7C21C67E"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Equipo de cómputo personal de escritorio y/o portátiles; office.</w:t>
            </w:r>
          </w:p>
        </w:tc>
      </w:tr>
    </w:tbl>
    <w:p w14:paraId="508EFF30" w14:textId="77777777" w:rsidR="00A978E8" w:rsidRPr="00FA6B3E" w:rsidRDefault="00A978E8" w:rsidP="001665C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978E8" w:rsidRPr="00FA6B3E" w14:paraId="7F903FB1"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18E0B519" w14:textId="77777777" w:rsidR="00A978E8" w:rsidRPr="00FA6B3E" w:rsidRDefault="00A978E8" w:rsidP="001665C5">
            <w:pPr>
              <w:autoSpaceDE w:val="0"/>
              <w:autoSpaceDN w:val="0"/>
              <w:adjustRightInd w:val="0"/>
              <w:spacing w:before="60" w:after="60" w:line="240" w:lineRule="auto"/>
              <w:jc w:val="center"/>
              <w:rPr>
                <w:rFonts w:ascii="Arial" w:hAnsi="Arial" w:cs="Arial"/>
                <w:color w:val="000000"/>
                <w:sz w:val="20"/>
                <w:szCs w:val="20"/>
              </w:rPr>
            </w:pPr>
            <w:r w:rsidRPr="00FA6B3E">
              <w:rPr>
                <w:rFonts w:ascii="Arial" w:hAnsi="Arial" w:cs="Arial"/>
                <w:b/>
              </w:rPr>
              <w:t xml:space="preserve">Registro de </w:t>
            </w:r>
            <w:r>
              <w:rPr>
                <w:rFonts w:ascii="Arial" w:hAnsi="Arial" w:cs="Arial"/>
                <w:b/>
              </w:rPr>
              <w:t xml:space="preserve">personas </w:t>
            </w:r>
            <w:r w:rsidRPr="00FA6B3E">
              <w:rPr>
                <w:rFonts w:ascii="Arial" w:hAnsi="Arial" w:cs="Arial"/>
                <w:b/>
              </w:rPr>
              <w:t>aspirantes</w:t>
            </w:r>
          </w:p>
        </w:tc>
      </w:tr>
      <w:tr w:rsidR="00A978E8" w:rsidRPr="00FA6B3E" w14:paraId="7F5D9D6F" w14:textId="77777777" w:rsidTr="00CE1777">
        <w:tc>
          <w:tcPr>
            <w:tcW w:w="10207" w:type="dxa"/>
            <w:tcBorders>
              <w:top w:val="single" w:sz="4" w:space="0" w:color="000000"/>
              <w:left w:val="single" w:sz="4" w:space="0" w:color="000000"/>
              <w:bottom w:val="single" w:sz="4" w:space="0" w:color="000000"/>
              <w:right w:val="single" w:sz="4" w:space="0" w:color="000000"/>
            </w:tcBorders>
            <w:hideMark/>
          </w:tcPr>
          <w:p w14:paraId="5BE871AB" w14:textId="77777777" w:rsidR="00A978E8" w:rsidRPr="00FA6B3E" w:rsidRDefault="00A978E8" w:rsidP="001665C5">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26"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w:t>
            </w:r>
            <w:r w:rsidRPr="00FA6B3E">
              <w:rPr>
                <w:rFonts w:ascii="Arial" w:hAnsi="Arial" w:cs="Arial"/>
                <w:color w:val="000000"/>
                <w:sz w:val="20"/>
                <w:szCs w:val="20"/>
              </w:rPr>
              <w:lastRenderedPageBreak/>
              <w:t xml:space="preserve">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 xml:space="preserve">s., del último día hábil de </w:t>
            </w:r>
            <w:r>
              <w:rPr>
                <w:rFonts w:ascii="Arial" w:hAnsi="Arial" w:cs="Arial"/>
                <w:color w:val="000000"/>
                <w:sz w:val="20"/>
                <w:szCs w:val="20"/>
              </w:rPr>
              <w:t>é</w:t>
            </w:r>
            <w:r w:rsidRPr="00FA6B3E">
              <w:rPr>
                <w:rFonts w:ascii="Arial" w:hAnsi="Arial" w:cs="Arial"/>
                <w:color w:val="000000"/>
                <w:sz w:val="20"/>
                <w:szCs w:val="20"/>
              </w:rPr>
              <w:t>ste.</w:t>
            </w:r>
          </w:p>
        </w:tc>
      </w:tr>
      <w:tr w:rsidR="00A978E8" w:rsidRPr="00FA6B3E" w14:paraId="1CF53960"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456DB63E"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FA6B3E">
              <w:rPr>
                <w:rFonts w:ascii="Arial" w:hAnsi="Arial" w:cs="Arial"/>
                <w:b/>
              </w:rPr>
              <w:lastRenderedPageBreak/>
              <w:t>Fechas Programadas para el Registro</w:t>
            </w:r>
          </w:p>
        </w:tc>
      </w:tr>
      <w:tr w:rsidR="00A978E8" w:rsidRPr="00FA6B3E" w14:paraId="47C5AE03" w14:textId="77777777" w:rsidTr="00CE1777">
        <w:trPr>
          <w:trHeight w:val="513"/>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06A6CAFB"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23 de noviembre al 04 de diciembre de 2023</w:t>
            </w:r>
          </w:p>
        </w:tc>
      </w:tr>
      <w:tr w:rsidR="00A978E8" w:rsidRPr="00FA6B3E" w14:paraId="08FDF359" w14:textId="77777777" w:rsidTr="00CE1777">
        <w:trPr>
          <w:trHeight w:val="295"/>
        </w:trPr>
        <w:tc>
          <w:tcPr>
            <w:tcW w:w="10207"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05B19717"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Valoración Curricular</w:t>
            </w:r>
          </w:p>
        </w:tc>
      </w:tr>
      <w:tr w:rsidR="00A978E8" w:rsidRPr="00FA6B3E" w14:paraId="2A4900CB" w14:textId="77777777" w:rsidTr="00CE1777">
        <w:trPr>
          <w:trHeight w:val="470"/>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116D5455"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05 de diciembre al 14 de diciembre de 2023</w:t>
            </w:r>
          </w:p>
        </w:tc>
      </w:tr>
    </w:tbl>
    <w:p w14:paraId="4DB04343" w14:textId="77777777" w:rsidR="00A978E8" w:rsidRPr="00FA6B3E" w:rsidRDefault="00A978E8" w:rsidP="001665C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978E8" w:rsidRPr="00FA6B3E" w14:paraId="0D601166" w14:textId="77777777" w:rsidTr="00CE1777">
        <w:tc>
          <w:tcPr>
            <w:tcW w:w="10208" w:type="dxa"/>
            <w:tcBorders>
              <w:top w:val="single" w:sz="4" w:space="0" w:color="000000"/>
              <w:left w:val="single" w:sz="4" w:space="0" w:color="000000"/>
              <w:bottom w:val="single" w:sz="4" w:space="0" w:color="000000"/>
              <w:right w:val="single" w:sz="4" w:space="0" w:color="000000"/>
            </w:tcBorders>
            <w:shd w:val="clear" w:color="auto" w:fill="BFBFBF"/>
            <w:hideMark/>
          </w:tcPr>
          <w:p w14:paraId="7E11412B"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EVALUACIÓN DE CONOCIMIENTOS TÉCNICOS</w:t>
            </w:r>
          </w:p>
          <w:p w14:paraId="76FE1B09" w14:textId="77777777" w:rsidR="00A978E8" w:rsidRPr="00FA6B3E" w:rsidRDefault="00A978E8" w:rsidP="001665C5">
            <w:pPr>
              <w:autoSpaceDE w:val="0"/>
              <w:autoSpaceDN w:val="0"/>
              <w:adjustRightInd w:val="0"/>
              <w:spacing w:after="0" w:line="240" w:lineRule="auto"/>
              <w:jc w:val="center"/>
              <w:rPr>
                <w:rFonts w:ascii="Arial" w:hAnsi="Arial" w:cs="Arial"/>
                <w:b/>
              </w:rPr>
            </w:pPr>
          </w:p>
        </w:tc>
      </w:tr>
      <w:tr w:rsidR="00A978E8" w:rsidRPr="00FA6B3E" w14:paraId="69873B08" w14:textId="77777777" w:rsidTr="00CE1777">
        <w:tc>
          <w:tcPr>
            <w:tcW w:w="10208" w:type="dxa"/>
            <w:tcBorders>
              <w:top w:val="single" w:sz="4" w:space="0" w:color="000000"/>
              <w:left w:val="single" w:sz="4" w:space="0" w:color="000000"/>
              <w:bottom w:val="single" w:sz="4" w:space="0" w:color="000000"/>
              <w:right w:val="single" w:sz="4" w:space="0" w:color="000000"/>
            </w:tcBorders>
          </w:tcPr>
          <w:p w14:paraId="39882389" w14:textId="77777777" w:rsidR="00A978E8" w:rsidRPr="00FA6B3E" w:rsidRDefault="00A978E8" w:rsidP="001665C5">
            <w:pPr>
              <w:autoSpaceDE w:val="0"/>
              <w:autoSpaceDN w:val="0"/>
              <w:spacing w:after="0" w:line="240" w:lineRule="auto"/>
              <w:jc w:val="both"/>
              <w:rPr>
                <w:rFonts w:ascii="Arial" w:hAnsi="Arial" w:cs="Arial"/>
                <w:sz w:val="20"/>
                <w:szCs w:val="20"/>
              </w:rPr>
            </w:pPr>
            <w:r w:rsidRPr="00FA6B3E">
              <w:rPr>
                <w:rFonts w:ascii="Arial" w:hAnsi="Arial" w:cs="Arial"/>
                <w:sz w:val="20"/>
                <w:szCs w:val="20"/>
              </w:rPr>
              <w:t xml:space="preserve">La evaluación comprenderá los conocimientos técnicos y representará el </w:t>
            </w:r>
            <w:r w:rsidRPr="004A0929">
              <w:rPr>
                <w:rFonts w:ascii="Arial" w:hAnsi="Arial" w:cs="Arial"/>
                <w:b/>
                <w:bCs/>
                <w:noProof/>
                <w:sz w:val="20"/>
                <w:szCs w:val="20"/>
                <w:u w:val="single"/>
              </w:rPr>
              <w:t>75</w:t>
            </w:r>
            <w:r w:rsidRPr="00DA707F">
              <w:rPr>
                <w:rFonts w:ascii="Arial" w:hAnsi="Arial" w:cs="Arial"/>
                <w:b/>
                <w:bCs/>
                <w:sz w:val="20"/>
                <w:szCs w:val="20"/>
                <w:u w:val="single"/>
              </w:rPr>
              <w:t>%</w:t>
            </w:r>
            <w:r w:rsidRPr="00FA6B3E">
              <w:rPr>
                <w:rFonts w:ascii="Arial" w:hAnsi="Arial" w:cs="Arial"/>
                <w:b/>
                <w:sz w:val="20"/>
                <w:szCs w:val="20"/>
              </w:rPr>
              <w:t xml:space="preserve"> </w:t>
            </w:r>
            <w:r w:rsidRPr="00FA6B3E">
              <w:rPr>
                <w:rFonts w:ascii="Arial" w:hAnsi="Arial" w:cs="Arial"/>
                <w:sz w:val="20"/>
                <w:szCs w:val="20"/>
              </w:rPr>
              <w:t>de la calificación total.</w:t>
            </w:r>
          </w:p>
          <w:p w14:paraId="36C8226D" w14:textId="77777777" w:rsidR="00A978E8" w:rsidRPr="00FA6B3E" w:rsidRDefault="00A978E8" w:rsidP="001665C5">
            <w:pPr>
              <w:autoSpaceDE w:val="0"/>
              <w:autoSpaceDN w:val="0"/>
              <w:spacing w:after="0" w:line="240" w:lineRule="auto"/>
              <w:jc w:val="both"/>
              <w:rPr>
                <w:rFonts w:ascii="Arial" w:hAnsi="Arial" w:cs="Arial"/>
                <w:sz w:val="20"/>
                <w:szCs w:val="20"/>
              </w:rPr>
            </w:pPr>
          </w:p>
          <w:p w14:paraId="36DD7967" w14:textId="77777777" w:rsidR="00A978E8" w:rsidRPr="00FA6B3E" w:rsidRDefault="00A978E8" w:rsidP="001665C5">
            <w:pPr>
              <w:autoSpaceDE w:val="0"/>
              <w:autoSpaceDN w:val="0"/>
              <w:spacing w:after="120" w:line="240" w:lineRule="auto"/>
              <w:jc w:val="both"/>
              <w:rPr>
                <w:rFonts w:ascii="Arial" w:hAnsi="Arial" w:cs="Arial"/>
                <w:sz w:val="20"/>
                <w:szCs w:val="20"/>
              </w:rPr>
            </w:pPr>
            <w:r w:rsidRPr="00FA6B3E">
              <w:rPr>
                <w:rFonts w:ascii="Arial" w:hAnsi="Arial" w:cs="Arial"/>
                <w:sz w:val="20"/>
                <w:szCs w:val="20"/>
              </w:rPr>
              <w:t xml:space="preserve">La calificación mínima aprobatoria será de </w:t>
            </w:r>
            <w:r w:rsidRPr="004A0929">
              <w:rPr>
                <w:rFonts w:ascii="Arial" w:hAnsi="Arial" w:cs="Arial"/>
                <w:b/>
                <w:bCs/>
                <w:noProof/>
                <w:sz w:val="20"/>
                <w:szCs w:val="20"/>
                <w:u w:val="single"/>
              </w:rPr>
              <w:t>70</w:t>
            </w:r>
            <w:r w:rsidRPr="00DA707F">
              <w:rPr>
                <w:rFonts w:ascii="Arial" w:hAnsi="Arial" w:cs="Arial"/>
                <w:b/>
                <w:bCs/>
                <w:sz w:val="20"/>
                <w:szCs w:val="20"/>
                <w:u w:val="single"/>
              </w:rPr>
              <w:t>.</w:t>
            </w:r>
          </w:p>
        </w:tc>
      </w:tr>
      <w:tr w:rsidR="00A978E8" w:rsidRPr="00FA6B3E" w14:paraId="4AF7D321" w14:textId="77777777" w:rsidTr="00CE1777">
        <w:tc>
          <w:tcPr>
            <w:tcW w:w="10208" w:type="dxa"/>
            <w:tcBorders>
              <w:top w:val="single" w:sz="4" w:space="0" w:color="000000"/>
              <w:left w:val="single" w:sz="4" w:space="0" w:color="000000"/>
              <w:bottom w:val="single" w:sz="4" w:space="0" w:color="000000"/>
              <w:right w:val="single" w:sz="4" w:space="0" w:color="000000"/>
            </w:tcBorders>
            <w:vAlign w:val="center"/>
            <w:hideMark/>
          </w:tcPr>
          <w:p w14:paraId="03F0A137" w14:textId="77777777" w:rsidR="00A978E8" w:rsidRPr="00FA6B3E" w:rsidRDefault="00A978E8"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27" w:history="1">
              <w:r w:rsidRPr="00FA6B3E">
                <w:rPr>
                  <w:rStyle w:val="Hipervnculo"/>
                  <w:rFonts w:ascii="Arial" w:hAnsi="Arial" w:cs="Arial"/>
                  <w:sz w:val="20"/>
                  <w:szCs w:val="20"/>
                </w:rPr>
                <w:t>https://www.inegi.org.mx/app/spc/</w:t>
              </w:r>
            </w:hyperlink>
            <w:r w:rsidRPr="00FA6B3E">
              <w:rPr>
                <w:rFonts w:ascii="Arial" w:hAnsi="Arial" w:cs="Arial"/>
                <w:color w:val="FF0000"/>
                <w:sz w:val="20"/>
                <w:szCs w:val="20"/>
              </w:rPr>
              <w:t xml:space="preserve">, </w:t>
            </w:r>
            <w:r w:rsidRPr="00FA6B3E">
              <w:rPr>
                <w:rFonts w:ascii="Arial" w:hAnsi="Arial" w:cs="Arial"/>
                <w:sz w:val="20"/>
                <w:szCs w:val="20"/>
              </w:rPr>
              <w:t>en el apartado de Concursos en los que participa/ Recuperación de correo de folios aceptados.</w:t>
            </w:r>
          </w:p>
          <w:p w14:paraId="41655F65"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69098A2B" w14:textId="77777777" w:rsidR="00A978E8" w:rsidRPr="00FA6B3E" w:rsidRDefault="00A978E8" w:rsidP="001665C5">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2E0683B7"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A978E8" w:rsidRPr="00FA6B3E" w14:paraId="559C9B20" w14:textId="77777777" w:rsidTr="00CE1777">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D9D9D9"/>
            <w:hideMark/>
          </w:tcPr>
          <w:p w14:paraId="206B760D"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Evaluación de Conocimientos Técnicos</w:t>
            </w:r>
          </w:p>
        </w:tc>
      </w:tr>
      <w:tr w:rsidR="00A978E8" w:rsidRPr="00FA6B3E" w14:paraId="0C899277" w14:textId="77777777" w:rsidTr="00CE1777">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73F8029F"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15 de diciembre de 2023 al 11 de marzo de 2024</w:t>
            </w:r>
          </w:p>
        </w:tc>
      </w:tr>
    </w:tbl>
    <w:p w14:paraId="14C486B8" w14:textId="77777777" w:rsidR="00A978E8" w:rsidRPr="00FA6B3E" w:rsidRDefault="00A978E8"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978E8" w:rsidRPr="00FA6B3E" w14:paraId="56842F7B" w14:textId="77777777" w:rsidTr="00CE1777">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5271101E" w14:textId="77777777" w:rsidR="00A978E8" w:rsidRPr="00FA6B3E" w:rsidRDefault="00A978E8" w:rsidP="00820C34">
            <w:pPr>
              <w:autoSpaceDE w:val="0"/>
              <w:autoSpaceDN w:val="0"/>
              <w:adjustRightInd w:val="0"/>
              <w:spacing w:after="0" w:line="240" w:lineRule="auto"/>
              <w:jc w:val="center"/>
              <w:rPr>
                <w:rFonts w:ascii="Arial" w:hAnsi="Arial" w:cs="Arial"/>
                <w:b/>
              </w:rPr>
            </w:pPr>
            <w:r w:rsidRPr="00FA6B3E">
              <w:br w:type="page"/>
            </w:r>
            <w:r w:rsidRPr="00FA6B3E">
              <w:rPr>
                <w:rFonts w:ascii="Arial" w:hAnsi="Arial" w:cs="Arial"/>
                <w:b/>
              </w:rPr>
              <w:t>ENTREVISTA</w:t>
            </w:r>
          </w:p>
        </w:tc>
      </w:tr>
      <w:tr w:rsidR="00A978E8" w:rsidRPr="00FA6B3E" w14:paraId="5F30E18A" w14:textId="77777777" w:rsidTr="00CE1777">
        <w:tc>
          <w:tcPr>
            <w:tcW w:w="10215" w:type="dxa"/>
            <w:tcBorders>
              <w:top w:val="single" w:sz="4" w:space="0" w:color="000000"/>
              <w:left w:val="single" w:sz="4" w:space="0" w:color="000000"/>
              <w:bottom w:val="single" w:sz="4" w:space="0" w:color="000000"/>
              <w:right w:val="single" w:sz="4" w:space="0" w:color="000000"/>
            </w:tcBorders>
            <w:vAlign w:val="center"/>
            <w:hideMark/>
          </w:tcPr>
          <w:p w14:paraId="281E60B2" w14:textId="77777777" w:rsidR="00A978E8" w:rsidRDefault="00A978E8" w:rsidP="001665C5">
            <w:pPr>
              <w:autoSpaceDE w:val="0"/>
              <w:autoSpaceDN w:val="0"/>
              <w:spacing w:before="120" w:after="120" w:line="240" w:lineRule="auto"/>
              <w:rPr>
                <w:rFonts w:ascii="Arial" w:hAnsi="Arial" w:cs="Arial"/>
                <w:sz w:val="20"/>
                <w:szCs w:val="20"/>
              </w:rPr>
            </w:pPr>
            <w:r w:rsidRPr="00FA6B3E">
              <w:rPr>
                <w:rFonts w:ascii="Arial" w:hAnsi="Arial" w:cs="Arial"/>
                <w:sz w:val="20"/>
                <w:szCs w:val="20"/>
              </w:rPr>
              <w:t xml:space="preserve">La etapa de Entrevista representará el </w:t>
            </w:r>
            <w:r w:rsidRPr="004A0929">
              <w:rPr>
                <w:rFonts w:ascii="Arial" w:hAnsi="Arial" w:cs="Arial"/>
                <w:b/>
                <w:bCs/>
                <w:noProof/>
                <w:sz w:val="20"/>
                <w:szCs w:val="20"/>
                <w:u w:val="single"/>
              </w:rPr>
              <w:t>25</w:t>
            </w:r>
            <w:r w:rsidRPr="00DA707F">
              <w:rPr>
                <w:rFonts w:ascii="Arial" w:hAnsi="Arial" w:cs="Arial"/>
                <w:b/>
                <w:bCs/>
                <w:sz w:val="20"/>
                <w:szCs w:val="20"/>
                <w:u w:val="single"/>
              </w:rPr>
              <w:t>%</w:t>
            </w:r>
            <w:r w:rsidRPr="00FA6B3E">
              <w:rPr>
                <w:rFonts w:ascii="Arial" w:hAnsi="Arial" w:cs="Arial"/>
                <w:sz w:val="20"/>
                <w:szCs w:val="20"/>
              </w:rPr>
              <w:t xml:space="preserve"> de la calificación total.</w:t>
            </w:r>
          </w:p>
          <w:p w14:paraId="30704C6E" w14:textId="6C7F06BF" w:rsidR="00A978E8" w:rsidRPr="00B85DFB" w:rsidRDefault="00A978E8" w:rsidP="00B85DFB">
            <w:pPr>
              <w:autoSpaceDE w:val="0"/>
              <w:autoSpaceDN w:val="0"/>
              <w:spacing w:before="120" w:after="120" w:line="240" w:lineRule="auto"/>
              <w:rPr>
                <w:rFonts w:ascii="Arial" w:hAnsi="Arial" w:cs="Arial"/>
                <w:b/>
                <w:bCs/>
                <w:sz w:val="20"/>
                <w:szCs w:val="20"/>
              </w:rPr>
            </w:pPr>
            <w:r>
              <w:rPr>
                <w:rFonts w:ascii="Arial" w:hAnsi="Arial" w:cs="Arial"/>
                <w:sz w:val="20"/>
                <w:szCs w:val="20"/>
              </w:rPr>
              <w:t xml:space="preserve">La calificación mínima aprobatoria será de: </w:t>
            </w:r>
            <w:r w:rsidRPr="004A0929">
              <w:rPr>
                <w:rFonts w:ascii="Arial" w:hAnsi="Arial" w:cs="Arial"/>
                <w:b/>
                <w:bCs/>
                <w:noProof/>
                <w:sz w:val="20"/>
                <w:szCs w:val="20"/>
                <w:u w:val="single"/>
              </w:rPr>
              <w:t>70</w:t>
            </w:r>
          </w:p>
        </w:tc>
      </w:tr>
      <w:tr w:rsidR="00A978E8" w:rsidRPr="00FA6B3E" w14:paraId="2509FD8F" w14:textId="77777777" w:rsidTr="00CE1777">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71495335" w14:textId="77777777" w:rsidR="00A978E8" w:rsidRPr="00FA6B3E" w:rsidRDefault="00A978E8" w:rsidP="001665C5">
            <w:pPr>
              <w:autoSpaceDE w:val="0"/>
              <w:autoSpaceDN w:val="0"/>
              <w:adjustRightInd w:val="0"/>
              <w:spacing w:after="0" w:line="240" w:lineRule="auto"/>
              <w:jc w:val="center"/>
              <w:rPr>
                <w:rFonts w:ascii="Arial" w:hAnsi="Arial" w:cs="Arial"/>
              </w:rPr>
            </w:pPr>
            <w:r w:rsidRPr="00FA6B3E">
              <w:rPr>
                <w:rFonts w:ascii="Arial" w:hAnsi="Arial" w:cs="Arial"/>
                <w:b/>
              </w:rPr>
              <w:t>Número de aspirantes que presentarán Entrevista</w:t>
            </w:r>
          </w:p>
        </w:tc>
      </w:tr>
      <w:tr w:rsidR="00A978E8" w:rsidRPr="00FA6B3E" w14:paraId="35D4CA9C" w14:textId="77777777" w:rsidTr="00CE1777">
        <w:tc>
          <w:tcPr>
            <w:tcW w:w="10215" w:type="dxa"/>
            <w:tcBorders>
              <w:top w:val="single" w:sz="4" w:space="0" w:color="000000"/>
              <w:left w:val="single" w:sz="4" w:space="0" w:color="000000"/>
              <w:bottom w:val="single" w:sz="4" w:space="0" w:color="000000"/>
              <w:right w:val="single" w:sz="4" w:space="0" w:color="000000"/>
            </w:tcBorders>
          </w:tcPr>
          <w:p w14:paraId="0B51209B" w14:textId="77777777" w:rsidR="00A978E8" w:rsidRDefault="00A978E8" w:rsidP="00820C34">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 xml:space="preserve">Para esta plaza en concurso, la Unidad Administrativa determinó </w:t>
            </w:r>
            <w:r>
              <w:rPr>
                <w:rFonts w:ascii="Arial" w:hAnsi="Arial" w:cs="Arial"/>
                <w:sz w:val="20"/>
                <w:szCs w:val="20"/>
              </w:rPr>
              <w:t>entrevistar</w:t>
            </w:r>
            <w:r w:rsidRPr="00FA6B3E">
              <w:rPr>
                <w:rFonts w:ascii="Arial" w:hAnsi="Arial" w:cs="Arial"/>
                <w:sz w:val="20"/>
                <w:szCs w:val="20"/>
              </w:rPr>
              <w:t xml:space="preserve"> </w:t>
            </w:r>
            <w:r w:rsidRPr="00820C34">
              <w:rPr>
                <w:rFonts w:ascii="Arial" w:hAnsi="Arial" w:cs="Arial"/>
                <w:sz w:val="20"/>
                <w:szCs w:val="20"/>
              </w:rPr>
              <w:t xml:space="preserve">a </w:t>
            </w:r>
            <w:r w:rsidRPr="004A0929">
              <w:rPr>
                <w:rFonts w:ascii="Arial" w:hAnsi="Arial" w:cs="Arial"/>
                <w:b/>
                <w:bCs/>
                <w:noProof/>
                <w:sz w:val="20"/>
                <w:szCs w:val="20"/>
                <w:u w:val="single"/>
              </w:rPr>
              <w:t>5</w:t>
            </w:r>
            <w:r w:rsidRPr="00820C34">
              <w:rPr>
                <w:rFonts w:ascii="Arial" w:hAnsi="Arial" w:cs="Arial"/>
                <w:sz w:val="20"/>
                <w:szCs w:val="20"/>
              </w:rPr>
              <w:t xml:space="preserve"> personas aspirantes, </w:t>
            </w:r>
            <w:r>
              <w:rPr>
                <w:rFonts w:ascii="Arial" w:hAnsi="Arial" w:cs="Arial"/>
                <w:sz w:val="20"/>
                <w:szCs w:val="20"/>
              </w:rPr>
              <w:t>con base al orden de prelación determinado por la calificación obtenida por las personas aspirantes que hayan aprobado la etapa de evaluación de conocimientos técnicos.</w:t>
            </w:r>
          </w:p>
          <w:p w14:paraId="425CA2FD" w14:textId="77777777" w:rsidR="00A978E8" w:rsidRPr="00820C34" w:rsidRDefault="00A978E8" w:rsidP="00820C34">
            <w:pPr>
              <w:autoSpaceDE w:val="0"/>
              <w:autoSpaceDN w:val="0"/>
              <w:spacing w:before="120" w:after="120" w:line="240" w:lineRule="auto"/>
              <w:jc w:val="both"/>
              <w:rPr>
                <w:rFonts w:ascii="Arial" w:hAnsi="Arial" w:cs="Arial"/>
                <w:sz w:val="20"/>
                <w:szCs w:val="20"/>
              </w:rPr>
            </w:pPr>
          </w:p>
          <w:p w14:paraId="76E5A517" w14:textId="77777777" w:rsidR="00A978E8" w:rsidRPr="00FA6B3E" w:rsidRDefault="00A978E8"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lastRenderedPageBreak/>
              <w:t>El horario, fecha y domicilio para la presentación de esta etapa se comunicará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28"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62FB53BF"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5EC8B1E8"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545E0438"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Pr>
                <w:rFonts w:ascii="Arial" w:hAnsi="Arial" w:cs="Arial"/>
                <w:sz w:val="20"/>
                <w:szCs w:val="20"/>
              </w:rPr>
              <w:t>Las</w:t>
            </w:r>
            <w:r w:rsidRPr="00FA6B3E">
              <w:rPr>
                <w:rFonts w:ascii="Arial" w:hAnsi="Arial" w:cs="Arial"/>
                <w:sz w:val="20"/>
                <w:szCs w:val="20"/>
              </w:rPr>
              <w:t xml:space="preserve"> </w:t>
            </w:r>
            <w:r>
              <w:rPr>
                <w:rFonts w:ascii="Arial" w:hAnsi="Arial" w:cs="Arial"/>
                <w:sz w:val="20"/>
                <w:szCs w:val="20"/>
              </w:rPr>
              <w:t xml:space="preserve">personas </w:t>
            </w:r>
            <w:r w:rsidRPr="00FA6B3E">
              <w:rPr>
                <w:rFonts w:ascii="Arial" w:hAnsi="Arial" w:cs="Arial"/>
                <w:sz w:val="20"/>
                <w:szCs w:val="20"/>
              </w:rPr>
              <w:t>aspirantes que requieran que la Revisión Documental</w:t>
            </w:r>
            <w:r>
              <w:rPr>
                <w:rFonts w:ascii="Arial" w:hAnsi="Arial" w:cs="Arial"/>
                <w:sz w:val="20"/>
                <w:szCs w:val="20"/>
              </w:rPr>
              <w:t xml:space="preserve"> </w:t>
            </w:r>
            <w:r w:rsidRPr="00FA6B3E">
              <w:rPr>
                <w:rFonts w:ascii="Arial" w:hAnsi="Arial" w:cs="Arial"/>
                <w:sz w:val="20"/>
                <w:szCs w:val="20"/>
              </w:rPr>
              <w:t>y/o Entrevista se lleve a cabo en un domicilio diferente al señalado en la convocatoria, referido a alguna de las Direcciones Regionales o Coordinaciones Estatales del INEGI dentro del territorio nacional,</w:t>
            </w:r>
            <w:r>
              <w:rPr>
                <w:rFonts w:ascii="Arial" w:hAnsi="Arial" w:cs="Arial"/>
                <w:sz w:val="20"/>
                <w:szCs w:val="20"/>
              </w:rPr>
              <w:t xml:space="preserve"> </w:t>
            </w:r>
            <w:r w:rsidRPr="00FA6B3E">
              <w:rPr>
                <w:rFonts w:ascii="Arial" w:hAnsi="Arial" w:cs="Arial"/>
                <w:sz w:val="20"/>
                <w:szCs w:val="20"/>
              </w:rPr>
              <w:t xml:space="preserve">o bien en la Dirección de Recursos Humanos en la CDMX, y que corresponda a su lugar de radicación, </w:t>
            </w:r>
            <w:r>
              <w:rPr>
                <w:rFonts w:ascii="Arial" w:hAnsi="Arial" w:cs="Arial"/>
                <w:sz w:val="20"/>
                <w:szCs w:val="20"/>
              </w:rPr>
              <w:t>para lo cual deberán solicitarlo mediante el correo electrónico</w:t>
            </w:r>
            <w:r w:rsidRPr="00FA6B3E">
              <w:rPr>
                <w:rFonts w:ascii="Arial" w:hAnsi="Arial" w:cs="Arial"/>
                <w:sz w:val="20"/>
                <w:szCs w:val="20"/>
              </w:rPr>
              <w:t xml:space="preserve"> a </w:t>
            </w:r>
            <w:hyperlink r:id="rId29" w:tgtFrame="_blank" w:tooltip="mailto:informes.spc@inegi.org.mx" w:history="1">
              <w:r w:rsidRPr="00FA6B3E">
                <w:rPr>
                  <w:rStyle w:val="Hipervnculo"/>
                  <w:rFonts w:ascii="Arial" w:hAnsi="Arial" w:cs="Arial"/>
                  <w:sz w:val="20"/>
                  <w:szCs w:val="20"/>
                </w:rPr>
                <w:t>informes.spc@inegi.org.mx</w:t>
              </w:r>
            </w:hyperlink>
            <w:r w:rsidRPr="00FA6B3E">
              <w:rPr>
                <w:rStyle w:val="Hipervnculo"/>
              </w:rPr>
              <w:t>,</w:t>
            </w:r>
            <w:r w:rsidRPr="00FA6B3E">
              <w:rPr>
                <w:rFonts w:ascii="Arial" w:hAnsi="Arial" w:cs="Arial"/>
                <w:sz w:val="20"/>
                <w:szCs w:val="20"/>
              </w:rPr>
              <w:t xml:space="preserve"> </w:t>
            </w:r>
            <w:r>
              <w:rPr>
                <w:rFonts w:ascii="Arial" w:hAnsi="Arial" w:cs="Arial"/>
                <w:sz w:val="20"/>
                <w:szCs w:val="20"/>
              </w:rPr>
              <w:t>dentro de un plazo de tres días hábiles contados a partir del día de publicación de los resultados de la evaluación de conocimientos técnicos en el portal del SPC en internet, para el análisis correspondiente.</w:t>
            </w:r>
          </w:p>
        </w:tc>
      </w:tr>
    </w:tbl>
    <w:p w14:paraId="3F6D9C96" w14:textId="77777777" w:rsidR="00A978E8" w:rsidRPr="00FA6B3E" w:rsidRDefault="00A978E8" w:rsidP="001665C5">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978E8" w:rsidRPr="00FA6B3E" w14:paraId="5274909F" w14:textId="77777777" w:rsidTr="008717F7">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6B1CFF21" w14:textId="77777777" w:rsidR="00A978E8" w:rsidRPr="00FA6B3E" w:rsidRDefault="00A978E8" w:rsidP="001665C5">
            <w:pPr>
              <w:autoSpaceDE w:val="0"/>
              <w:autoSpaceDN w:val="0"/>
              <w:adjustRightInd w:val="0"/>
              <w:spacing w:after="0" w:line="240" w:lineRule="auto"/>
              <w:jc w:val="center"/>
              <w:rPr>
                <w:rFonts w:ascii="Arial" w:hAnsi="Arial" w:cs="Arial"/>
                <w:color w:val="000000"/>
                <w:sz w:val="20"/>
                <w:szCs w:val="20"/>
              </w:rPr>
            </w:pPr>
            <w:r w:rsidRPr="00FA6B3E">
              <w:rPr>
                <w:rFonts w:ascii="Arial" w:hAnsi="Arial" w:cs="Arial"/>
                <w:b/>
              </w:rPr>
              <w:t>Documentación Requerida</w:t>
            </w:r>
          </w:p>
        </w:tc>
      </w:tr>
      <w:tr w:rsidR="00A978E8" w:rsidRPr="00FA6B3E" w14:paraId="3CDB7ED1" w14:textId="77777777" w:rsidTr="008717F7">
        <w:tc>
          <w:tcPr>
            <w:tcW w:w="10208" w:type="dxa"/>
            <w:tcBorders>
              <w:top w:val="single" w:sz="4" w:space="0" w:color="000000"/>
              <w:left w:val="single" w:sz="4" w:space="0" w:color="000000"/>
              <w:bottom w:val="single" w:sz="4" w:space="0" w:color="000000"/>
              <w:right w:val="single" w:sz="4" w:space="0" w:color="000000"/>
            </w:tcBorders>
          </w:tcPr>
          <w:p w14:paraId="5CDCF283"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235061C2"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5DC324F8"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 xml:space="preserve">2. Currículo detallado con puestos y funciones desempeñadas, así como periodos laborados, éste deberá ser igual al registrado en el sistema del SPC y firmado por </w:t>
            </w:r>
            <w:r>
              <w:rPr>
                <w:rFonts w:ascii="Arial" w:hAnsi="Arial" w:cs="Arial"/>
                <w:noProof/>
                <w:color w:val="000000"/>
                <w:sz w:val="20"/>
                <w:szCs w:val="20"/>
              </w:rPr>
              <w:t>la persona aspirante</w:t>
            </w:r>
            <w:r w:rsidRPr="00FA6B3E">
              <w:rPr>
                <w:rFonts w:ascii="Arial" w:hAnsi="Arial" w:cs="Arial"/>
                <w:noProof/>
                <w:color w:val="000000"/>
                <w:sz w:val="20"/>
                <w:szCs w:val="20"/>
              </w:rPr>
              <w:t>.</w:t>
            </w:r>
          </w:p>
          <w:p w14:paraId="226E219A"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3. Comprobantes de experiencia laboral; deberán ir con fecha, periodos laborados, firma y en papel membretado.</w:t>
            </w:r>
          </w:p>
          <w:p w14:paraId="760BCCCF"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3DBD266C" w14:textId="77777777" w:rsidR="00A978E8" w:rsidRPr="00FA6B3E" w:rsidRDefault="00A978E8" w:rsidP="00170AAA">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5. Identificación oficial vigente con fotografía y firma (Credencial para Vota</w:t>
            </w:r>
            <w:r>
              <w:rPr>
                <w:rFonts w:ascii="Arial" w:hAnsi="Arial" w:cs="Arial"/>
                <w:noProof/>
                <w:color w:val="000000"/>
                <w:sz w:val="20"/>
                <w:szCs w:val="20"/>
              </w:rPr>
              <w:t xml:space="preserve">r, </w:t>
            </w:r>
            <w:r w:rsidRPr="00FA6B3E">
              <w:rPr>
                <w:rFonts w:ascii="Arial" w:hAnsi="Arial" w:cs="Arial"/>
                <w:noProof/>
                <w:color w:val="000000"/>
                <w:sz w:val="20"/>
                <w:szCs w:val="20"/>
              </w:rPr>
              <w:t>Pasaporte</w:t>
            </w:r>
            <w:r>
              <w:rPr>
                <w:rFonts w:ascii="Arial" w:hAnsi="Arial" w:cs="Arial"/>
                <w:noProof/>
                <w:color w:val="000000"/>
                <w:sz w:val="20"/>
                <w:szCs w:val="20"/>
              </w:rPr>
              <w:t xml:space="preserve">, </w:t>
            </w:r>
            <w:r w:rsidRPr="00FA6B3E">
              <w:rPr>
                <w:rFonts w:ascii="Arial" w:hAnsi="Arial" w:cs="Arial"/>
                <w:noProof/>
                <w:color w:val="000000"/>
                <w:sz w:val="20"/>
                <w:szCs w:val="20"/>
              </w:rPr>
              <w:t>Matrícula Consular o Cédula Profesional).</w:t>
            </w:r>
          </w:p>
          <w:p w14:paraId="1C77D594" w14:textId="77777777" w:rsidR="00A978E8" w:rsidRDefault="00A978E8"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sidRPr="00FA6B3E">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3C494829" w14:textId="77777777" w:rsidR="00A978E8" w:rsidRDefault="00A978E8"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 xml:space="preserve">7. </w:t>
            </w:r>
            <w:r w:rsidRPr="00210FFB">
              <w:rPr>
                <w:rFonts w:ascii="Arial" w:hAnsi="Arial" w:cs="Arial"/>
                <w:noProof/>
                <w:color w:val="000000"/>
                <w:sz w:val="20"/>
                <w:szCs w:val="20"/>
              </w:rPr>
              <w:t>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62622BFA"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 xml:space="preserve">8. </w:t>
            </w:r>
            <w:r w:rsidRPr="00FA6B3E">
              <w:rPr>
                <w:rFonts w:ascii="Arial" w:hAnsi="Arial" w:cs="Arial"/>
                <w:noProof/>
                <w:color w:val="000000"/>
                <w:sz w:val="20"/>
                <w:szCs w:val="20"/>
              </w:rPr>
              <w:t xml:space="preserve">Escrito bajo protesta de decir verdad de no encontrarse impedido para ocupar el cargo, puesto o comisión del Servicio Profesional de Carrera del INEGI, debidamente requisitado y firmado. El formato a que hace referencia éste numeral podrá ser descargado por las </w:t>
            </w:r>
            <w:r>
              <w:rPr>
                <w:rFonts w:ascii="Arial" w:hAnsi="Arial" w:cs="Arial"/>
                <w:noProof/>
                <w:color w:val="000000"/>
                <w:sz w:val="20"/>
                <w:szCs w:val="20"/>
              </w:rPr>
              <w:t>personas</w:t>
            </w:r>
            <w:r w:rsidRPr="00FA6B3E">
              <w:rPr>
                <w:rFonts w:ascii="Arial" w:hAnsi="Arial" w:cs="Arial"/>
                <w:noProof/>
                <w:color w:val="000000"/>
                <w:sz w:val="20"/>
                <w:szCs w:val="20"/>
              </w:rPr>
              <w:t xml:space="preserve"> aspirantes en el sitio https://www.inegi.org.mx/app/spc/, en el apartado de Concursos en los que participa/ Modelo de Carta de Protesta de Decir Verdad.</w:t>
            </w:r>
          </w:p>
          <w:p w14:paraId="6B3E02EA" w14:textId="77777777" w:rsidR="00A978E8" w:rsidRPr="00FA6B3E" w:rsidRDefault="00A978E8" w:rsidP="001665C5">
            <w:pPr>
              <w:autoSpaceDE w:val="0"/>
              <w:autoSpaceDN w:val="0"/>
              <w:adjustRightInd w:val="0"/>
              <w:spacing w:after="0" w:line="240" w:lineRule="auto"/>
              <w:jc w:val="both"/>
              <w:rPr>
                <w:rFonts w:ascii="Arial" w:hAnsi="Arial" w:cs="Arial"/>
                <w:b/>
                <w:color w:val="000000"/>
                <w:sz w:val="20"/>
                <w:szCs w:val="20"/>
              </w:rPr>
            </w:pPr>
          </w:p>
          <w:p w14:paraId="4502B6D4"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lastRenderedPageBreak/>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142CCB8B"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p>
          <w:p w14:paraId="158955E3" w14:textId="77777777" w:rsidR="00A978E8" w:rsidRPr="00FA6B3E" w:rsidRDefault="00A978E8" w:rsidP="001665C5">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50B09664"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30"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p w14:paraId="21866B9F"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p>
        </w:tc>
      </w:tr>
    </w:tbl>
    <w:p w14:paraId="4B9CD96A" w14:textId="77777777" w:rsidR="00A978E8" w:rsidRPr="00FA6B3E" w:rsidRDefault="00A978E8" w:rsidP="001665C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978E8" w:rsidRPr="00FA6B3E" w14:paraId="4863A54C" w14:textId="77777777" w:rsidTr="00CE1777">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5B4D87E8"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3B2038">
              <w:rPr>
                <w:rFonts w:ascii="Arial" w:hAnsi="Arial" w:cs="Arial"/>
                <w:b/>
              </w:rPr>
              <w:t>Periodo de Entrevistas</w:t>
            </w:r>
          </w:p>
        </w:tc>
      </w:tr>
      <w:tr w:rsidR="00A978E8" w:rsidRPr="00FA6B3E" w14:paraId="110A20CB" w14:textId="77777777" w:rsidTr="00CE1777">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31C94288"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12 de marzo al 22 de abril de 2024</w:t>
            </w:r>
          </w:p>
        </w:tc>
      </w:tr>
    </w:tbl>
    <w:p w14:paraId="4C98C6DD" w14:textId="77777777" w:rsidR="00A978E8" w:rsidRPr="00FA6B3E" w:rsidRDefault="00A978E8" w:rsidP="001665C5">
      <w:pPr>
        <w:spacing w:after="0" w:line="240" w:lineRule="auto"/>
        <w:rPr>
          <w:sz w:val="16"/>
          <w:szCs w:val="16"/>
        </w:rPr>
      </w:pPr>
    </w:p>
    <w:p w14:paraId="1C11F231" w14:textId="77777777" w:rsidR="00A978E8" w:rsidRPr="00FA6B3E" w:rsidRDefault="00A978E8"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978E8" w:rsidRPr="00FA6B3E" w14:paraId="42F07465" w14:textId="77777777" w:rsidTr="00CE1777">
        <w:tc>
          <w:tcPr>
            <w:tcW w:w="10208" w:type="dxa"/>
            <w:tcBorders>
              <w:top w:val="single" w:sz="4" w:space="0" w:color="000000"/>
              <w:left w:val="single" w:sz="4" w:space="0" w:color="000000"/>
              <w:bottom w:val="single" w:sz="4" w:space="0" w:color="000000"/>
              <w:right w:val="single" w:sz="4" w:space="0" w:color="000000"/>
            </w:tcBorders>
            <w:shd w:val="clear" w:color="auto" w:fill="EAEAEA"/>
            <w:hideMark/>
          </w:tcPr>
          <w:p w14:paraId="7784F679"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Lugar de desarrollo de las etapas del concurso</w:t>
            </w:r>
          </w:p>
        </w:tc>
      </w:tr>
      <w:tr w:rsidR="00A978E8" w:rsidRPr="00FA6B3E" w14:paraId="3DB540F9" w14:textId="77777777" w:rsidTr="00CE1777">
        <w:trPr>
          <w:trHeight w:val="493"/>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1DAE2B06" w14:textId="77777777" w:rsidR="00A978E8" w:rsidRPr="00FA6B3E" w:rsidRDefault="00A978E8" w:rsidP="00DA707F">
            <w:pPr>
              <w:spacing w:after="0" w:line="240" w:lineRule="auto"/>
              <w:jc w:val="both"/>
              <w:rPr>
                <w:rFonts w:ascii="Arial" w:eastAsia="Times New Roman" w:hAnsi="Arial" w:cs="Arial"/>
                <w:sz w:val="20"/>
                <w:szCs w:val="20"/>
                <w:lang w:eastAsia="es-MX"/>
              </w:rPr>
            </w:pPr>
            <w:r w:rsidRPr="004A0929">
              <w:rPr>
                <w:rFonts w:ascii="Arial" w:eastAsia="Times New Roman" w:hAnsi="Arial" w:cs="Arial"/>
                <w:noProof/>
                <w:sz w:val="20"/>
                <w:szCs w:val="20"/>
                <w:lang w:eastAsia="es-MX"/>
              </w:rPr>
              <w:t>Evaluación de Conocimientos Técnicos, Revisión Documental, Entrevista: Av. Héroe de Nacozari Sur N° 2301, Fracc. Jardines del Parque, C.P. 20276, Aguascalientes, Aguascalientes, entre Calle INEGI, Av. del Lago y Av. Paseo de las Garzas, edificio de capacitación, nivel acceso, sala de exámenes del Servicio Profesional de Carrera; puerta 6 nivel basamento; edificio de capacitación nivel acceso, respectivamente.</w:t>
            </w:r>
          </w:p>
        </w:tc>
      </w:tr>
    </w:tbl>
    <w:p w14:paraId="6D8A6858" w14:textId="7A389653" w:rsidR="00354AC6" w:rsidRDefault="00354AC6" w:rsidP="001665C5">
      <w:pPr>
        <w:spacing w:after="0" w:line="240" w:lineRule="auto"/>
        <w:rPr>
          <w:rFonts w:ascii="Arial" w:hAnsi="Arial" w:cs="Arial"/>
          <w:sz w:val="20"/>
          <w:szCs w:val="20"/>
        </w:rPr>
      </w:pPr>
      <w:r>
        <w:rPr>
          <w:rFonts w:ascii="Arial" w:hAnsi="Arial" w:cs="Arial"/>
          <w:sz w:val="20"/>
          <w:szCs w:val="20"/>
        </w:rPr>
        <w:br w:type="page"/>
      </w:r>
    </w:p>
    <w:p w14:paraId="67EBF0E6" w14:textId="77777777" w:rsidR="00A978E8" w:rsidRDefault="00A978E8" w:rsidP="001665C5">
      <w:pPr>
        <w:spacing w:after="0" w:line="240" w:lineRule="auto"/>
        <w:rPr>
          <w:rFonts w:ascii="Arial" w:hAnsi="Arial" w:cs="Arial"/>
          <w:sz w:val="20"/>
          <w:szCs w:val="20"/>
        </w:rPr>
        <w:sectPr w:rsidR="00A978E8" w:rsidSect="003E5A9D">
          <w:footerReference w:type="default" r:id="rId31"/>
          <w:type w:val="continuous"/>
          <w:pgSz w:w="12240" w:h="15840" w:code="1"/>
          <w:pgMar w:top="1418" w:right="1134" w:bottom="993" w:left="1134" w:header="851" w:footer="851" w:gutter="0"/>
          <w:pgNumType w:start="1"/>
          <w:cols w:space="708"/>
          <w:docGrid w:linePitch="360"/>
        </w:sectPr>
      </w:pPr>
    </w:p>
    <w:p w14:paraId="71D1FAA4" w14:textId="77777777" w:rsidR="00A978E8" w:rsidRPr="00FA6B3E" w:rsidRDefault="00A978E8" w:rsidP="001665C5">
      <w:pPr>
        <w:spacing w:after="0" w:line="240" w:lineRule="auto"/>
        <w:jc w:val="both"/>
        <w:rPr>
          <w:rFonts w:ascii="Arial" w:hAnsi="Arial" w:cs="Arial"/>
          <w:sz w:val="20"/>
          <w:szCs w:val="20"/>
        </w:rPr>
        <w:sectPr w:rsidR="00A978E8" w:rsidRPr="00FA6B3E" w:rsidSect="00011A45">
          <w:headerReference w:type="default" r:id="rId32"/>
          <w:footerReference w:type="default" r:id="rId33"/>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A978E8" w:rsidRPr="00FA6B3E" w14:paraId="2167B599" w14:textId="77777777" w:rsidTr="00CE1777">
        <w:trPr>
          <w:trHeight w:val="315"/>
        </w:trPr>
        <w:tc>
          <w:tcPr>
            <w:tcW w:w="1117" w:type="pct"/>
            <w:tcBorders>
              <w:top w:val="single" w:sz="4" w:space="0" w:color="000000"/>
              <w:left w:val="single" w:sz="4" w:space="0" w:color="000000"/>
              <w:bottom w:val="single" w:sz="4" w:space="0" w:color="000000"/>
              <w:right w:val="single" w:sz="4" w:space="0" w:color="000000"/>
            </w:tcBorders>
            <w:vAlign w:val="center"/>
            <w:hideMark/>
          </w:tcPr>
          <w:p w14:paraId="1F895D64"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No. de Concurso</w:t>
            </w:r>
          </w:p>
        </w:tc>
        <w:tc>
          <w:tcPr>
            <w:tcW w:w="1228" w:type="pct"/>
            <w:tcBorders>
              <w:top w:val="single" w:sz="4" w:space="0" w:color="000000"/>
              <w:left w:val="single" w:sz="4" w:space="0" w:color="000000"/>
              <w:bottom w:val="single" w:sz="4" w:space="0" w:color="000000"/>
              <w:right w:val="single" w:sz="4" w:space="0" w:color="000000"/>
            </w:tcBorders>
            <w:vAlign w:val="center"/>
            <w:hideMark/>
          </w:tcPr>
          <w:p w14:paraId="73D089E2" w14:textId="77777777" w:rsidR="00A978E8" w:rsidRPr="00FA6B3E" w:rsidRDefault="00A978E8" w:rsidP="001665C5">
            <w:pPr>
              <w:autoSpaceDE w:val="0"/>
              <w:autoSpaceDN w:val="0"/>
              <w:adjustRightInd w:val="0"/>
              <w:spacing w:after="0" w:line="240" w:lineRule="auto"/>
              <w:jc w:val="center"/>
              <w:rPr>
                <w:rFonts w:ascii="Arial" w:hAnsi="Arial" w:cs="Arial"/>
                <w:b/>
                <w:sz w:val="20"/>
                <w:szCs w:val="20"/>
              </w:rPr>
            </w:pPr>
            <w:r w:rsidRPr="004A0929">
              <w:rPr>
                <w:rFonts w:ascii="Arial" w:hAnsi="Arial" w:cs="Arial"/>
                <w:b/>
                <w:noProof/>
                <w:sz w:val="20"/>
                <w:szCs w:val="20"/>
              </w:rPr>
              <w:t>122001</w:t>
            </w:r>
          </w:p>
        </w:tc>
        <w:tc>
          <w:tcPr>
            <w:tcW w:w="1047" w:type="pct"/>
            <w:gridSpan w:val="2"/>
            <w:tcBorders>
              <w:top w:val="single" w:sz="4" w:space="0" w:color="000000"/>
              <w:left w:val="single" w:sz="4" w:space="0" w:color="000000"/>
              <w:bottom w:val="single" w:sz="4" w:space="0" w:color="000000"/>
              <w:right w:val="single" w:sz="4" w:space="0" w:color="000000"/>
            </w:tcBorders>
            <w:vAlign w:val="center"/>
            <w:hideMark/>
          </w:tcPr>
          <w:p w14:paraId="2246AB06"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Código de plaza:</w:t>
            </w:r>
          </w:p>
        </w:tc>
        <w:tc>
          <w:tcPr>
            <w:tcW w:w="1608" w:type="pct"/>
            <w:tcBorders>
              <w:top w:val="single" w:sz="4" w:space="0" w:color="000000"/>
              <w:left w:val="single" w:sz="4" w:space="0" w:color="000000"/>
              <w:bottom w:val="single" w:sz="4" w:space="0" w:color="000000"/>
              <w:right w:val="single" w:sz="4" w:space="0" w:color="000000"/>
            </w:tcBorders>
            <w:vAlign w:val="center"/>
            <w:hideMark/>
          </w:tcPr>
          <w:p w14:paraId="0C1BCBD7" w14:textId="77777777" w:rsidR="00A978E8" w:rsidRPr="00FA6B3E" w:rsidRDefault="00A978E8" w:rsidP="001665C5">
            <w:pPr>
              <w:autoSpaceDE w:val="0"/>
              <w:autoSpaceDN w:val="0"/>
              <w:adjustRightInd w:val="0"/>
              <w:spacing w:after="0" w:line="240" w:lineRule="auto"/>
              <w:jc w:val="center"/>
              <w:rPr>
                <w:rFonts w:ascii="Arial" w:hAnsi="Arial" w:cs="Arial"/>
                <w:b/>
                <w:sz w:val="20"/>
                <w:szCs w:val="20"/>
              </w:rPr>
            </w:pPr>
            <w:r w:rsidRPr="004A0929">
              <w:rPr>
                <w:rFonts w:ascii="Arial" w:hAnsi="Arial" w:cs="Arial"/>
                <w:b/>
                <w:noProof/>
                <w:sz w:val="20"/>
                <w:szCs w:val="20"/>
              </w:rPr>
              <w:t>CFUA1E22C-13831</w:t>
            </w:r>
          </w:p>
        </w:tc>
      </w:tr>
      <w:tr w:rsidR="00A978E8" w:rsidRPr="00FA6B3E" w14:paraId="7F143095" w14:textId="77777777" w:rsidTr="00CE1777">
        <w:trPr>
          <w:trHeight w:val="296"/>
        </w:trPr>
        <w:tc>
          <w:tcPr>
            <w:tcW w:w="1117" w:type="pct"/>
            <w:vMerge w:val="restart"/>
            <w:tcBorders>
              <w:top w:val="single" w:sz="4" w:space="0" w:color="000000"/>
              <w:left w:val="single" w:sz="4" w:space="0" w:color="000000"/>
              <w:bottom w:val="single" w:sz="4" w:space="0" w:color="000000"/>
              <w:right w:val="single" w:sz="4" w:space="0" w:color="000000"/>
            </w:tcBorders>
            <w:vAlign w:val="center"/>
            <w:hideMark/>
          </w:tcPr>
          <w:p w14:paraId="22AE74CB"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Adscripción:</w:t>
            </w:r>
          </w:p>
        </w:tc>
        <w:tc>
          <w:tcPr>
            <w:tcW w:w="1812"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19C34ACB" w14:textId="77777777" w:rsidR="00A978E8" w:rsidRPr="00FA6B3E" w:rsidRDefault="00A978E8" w:rsidP="001665C5">
            <w:pPr>
              <w:autoSpaceDE w:val="0"/>
              <w:autoSpaceDN w:val="0"/>
              <w:adjustRightInd w:val="0"/>
              <w:spacing w:after="0" w:line="240" w:lineRule="auto"/>
              <w:rPr>
                <w:rFonts w:ascii="Arial" w:hAnsi="Arial" w:cs="Arial"/>
                <w:sz w:val="20"/>
                <w:szCs w:val="20"/>
              </w:rPr>
            </w:pPr>
            <w:r w:rsidRPr="004A0929">
              <w:rPr>
                <w:rFonts w:ascii="Arial" w:hAnsi="Arial" w:cs="Arial"/>
                <w:noProof/>
                <w:sz w:val="20"/>
                <w:szCs w:val="20"/>
              </w:rPr>
              <w:t>Dirección Regional Occidente</w:t>
            </w: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74190650"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Entidad Federativa</w:t>
            </w:r>
          </w:p>
        </w:tc>
      </w:tr>
      <w:tr w:rsidR="00A978E8" w:rsidRPr="00FA6B3E" w14:paraId="332EC2B6" w14:textId="77777777" w:rsidTr="00CE1777">
        <w:trPr>
          <w:trHeight w:val="29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498B858" w14:textId="77777777" w:rsidR="00A978E8" w:rsidRPr="00FA6B3E" w:rsidRDefault="00A978E8" w:rsidP="001665C5">
            <w:pPr>
              <w:spacing w:after="0" w:line="240" w:lineRule="auto"/>
              <w:rPr>
                <w:rFonts w:ascii="Arial" w:hAnsi="Arial" w:cs="Arial"/>
                <w:b/>
              </w:rPr>
            </w:pPr>
          </w:p>
        </w:tc>
        <w:tc>
          <w:tcPr>
            <w:tcW w:w="0" w:type="auto"/>
            <w:gridSpan w:val="2"/>
            <w:vMerge/>
            <w:tcBorders>
              <w:top w:val="single" w:sz="4" w:space="0" w:color="000000"/>
              <w:left w:val="single" w:sz="4" w:space="0" w:color="000000"/>
              <w:bottom w:val="single" w:sz="4" w:space="0" w:color="000000"/>
              <w:right w:val="single" w:sz="4" w:space="0" w:color="000000"/>
            </w:tcBorders>
            <w:vAlign w:val="center"/>
            <w:hideMark/>
          </w:tcPr>
          <w:p w14:paraId="31E4D752" w14:textId="77777777" w:rsidR="00A978E8" w:rsidRPr="00FA6B3E" w:rsidRDefault="00A978E8" w:rsidP="001665C5">
            <w:pPr>
              <w:spacing w:after="0" w:line="240" w:lineRule="auto"/>
              <w:rPr>
                <w:rFonts w:ascii="Arial" w:hAnsi="Arial" w:cs="Arial"/>
                <w:sz w:val="20"/>
                <w:szCs w:val="20"/>
              </w:rPr>
            </w:pP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332525FA"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Morelia, Michoacán</w:t>
            </w:r>
          </w:p>
        </w:tc>
      </w:tr>
    </w:tbl>
    <w:p w14:paraId="23F08042" w14:textId="77777777" w:rsidR="00A978E8" w:rsidRPr="00FA6B3E" w:rsidRDefault="00A978E8"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2"/>
        <w:gridCol w:w="1671"/>
        <w:gridCol w:w="312"/>
        <w:gridCol w:w="821"/>
        <w:gridCol w:w="1794"/>
        <w:gridCol w:w="360"/>
        <w:gridCol w:w="1529"/>
        <w:gridCol w:w="851"/>
      </w:tblGrid>
      <w:tr w:rsidR="00A978E8" w:rsidRPr="00FA6B3E" w14:paraId="15DA6EBE" w14:textId="77777777" w:rsidTr="00CE1777">
        <w:trPr>
          <w:trHeight w:val="296"/>
        </w:trPr>
        <w:tc>
          <w:tcPr>
            <w:tcW w:w="10207" w:type="dxa"/>
            <w:gridSpan w:val="8"/>
            <w:tcBorders>
              <w:top w:val="single" w:sz="4" w:space="0" w:color="000000"/>
              <w:left w:val="single" w:sz="4" w:space="0" w:color="000000"/>
              <w:bottom w:val="single" w:sz="4" w:space="0" w:color="000000"/>
              <w:right w:val="single" w:sz="4" w:space="0" w:color="000000"/>
            </w:tcBorders>
            <w:shd w:val="clear" w:color="auto" w:fill="BFBFBF"/>
            <w:vAlign w:val="center"/>
            <w:hideMark/>
          </w:tcPr>
          <w:p w14:paraId="5C752A08"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DESCRIPCIÓN DE LA PLAZA VACANTE</w:t>
            </w:r>
          </w:p>
        </w:tc>
      </w:tr>
      <w:tr w:rsidR="00A978E8" w:rsidRPr="00FA6B3E" w14:paraId="7AE4AC30"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77D72FD5"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Denominación</w:t>
            </w:r>
          </w:p>
          <w:p w14:paraId="15530328"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 xml:space="preserve">del Puesto </w:t>
            </w:r>
          </w:p>
        </w:tc>
        <w:tc>
          <w:tcPr>
            <w:tcW w:w="7342" w:type="dxa"/>
            <w:gridSpan w:val="7"/>
            <w:tcBorders>
              <w:top w:val="single" w:sz="4" w:space="0" w:color="000000"/>
              <w:left w:val="single" w:sz="4" w:space="0" w:color="000000"/>
              <w:bottom w:val="single" w:sz="4" w:space="0" w:color="000000"/>
              <w:right w:val="single" w:sz="4" w:space="0" w:color="000000"/>
            </w:tcBorders>
            <w:vAlign w:val="center"/>
            <w:hideMark/>
          </w:tcPr>
          <w:p w14:paraId="2CACC3EA" w14:textId="77777777" w:rsidR="00A978E8" w:rsidRPr="00FA6B3E" w:rsidRDefault="00A978E8" w:rsidP="001665C5">
            <w:pPr>
              <w:autoSpaceDE w:val="0"/>
              <w:autoSpaceDN w:val="0"/>
              <w:adjustRightInd w:val="0"/>
              <w:spacing w:after="0" w:line="240" w:lineRule="auto"/>
              <w:rPr>
                <w:rFonts w:ascii="Arial" w:hAnsi="Arial" w:cs="Arial"/>
                <w:sz w:val="20"/>
                <w:szCs w:val="20"/>
              </w:rPr>
            </w:pPr>
            <w:r w:rsidRPr="004A0929">
              <w:rPr>
                <w:rFonts w:ascii="Arial" w:hAnsi="Arial" w:cs="Arial"/>
                <w:noProof/>
                <w:sz w:val="20"/>
                <w:szCs w:val="20"/>
              </w:rPr>
              <w:t>Analista B De Información Estadística Y Geográfica</w:t>
            </w:r>
          </w:p>
        </w:tc>
      </w:tr>
      <w:tr w:rsidR="00A978E8" w:rsidRPr="00FA6B3E" w14:paraId="43D78F24"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31AEB8E1"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Nivel:</w:t>
            </w:r>
          </w:p>
        </w:tc>
        <w:tc>
          <w:tcPr>
            <w:tcW w:w="1984" w:type="dxa"/>
            <w:gridSpan w:val="2"/>
            <w:tcBorders>
              <w:top w:val="single" w:sz="4" w:space="0" w:color="000000"/>
              <w:left w:val="single" w:sz="4" w:space="0" w:color="000000"/>
              <w:bottom w:val="single" w:sz="4" w:space="0" w:color="000000"/>
              <w:right w:val="single" w:sz="4" w:space="0" w:color="000000"/>
            </w:tcBorders>
            <w:vAlign w:val="center"/>
            <w:hideMark/>
          </w:tcPr>
          <w:p w14:paraId="16F76AEE"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UA1</w:t>
            </w:r>
          </w:p>
        </w:tc>
        <w:tc>
          <w:tcPr>
            <w:tcW w:w="2977" w:type="dxa"/>
            <w:gridSpan w:val="3"/>
            <w:tcBorders>
              <w:top w:val="single" w:sz="4" w:space="0" w:color="000000"/>
              <w:left w:val="single" w:sz="4" w:space="0" w:color="000000"/>
              <w:bottom w:val="single" w:sz="4" w:space="0" w:color="000000"/>
              <w:right w:val="single" w:sz="4" w:space="0" w:color="000000"/>
            </w:tcBorders>
            <w:vAlign w:val="center"/>
            <w:hideMark/>
          </w:tcPr>
          <w:p w14:paraId="2CCDE21C" w14:textId="77777777" w:rsidR="00A978E8" w:rsidRPr="00FA6B3E" w:rsidRDefault="00A978E8" w:rsidP="001665C5">
            <w:pPr>
              <w:autoSpaceDE w:val="0"/>
              <w:autoSpaceDN w:val="0"/>
              <w:adjustRightInd w:val="0"/>
              <w:spacing w:after="0" w:line="240" w:lineRule="auto"/>
              <w:ind w:left="34"/>
              <w:rPr>
                <w:rFonts w:ascii="Arial" w:hAnsi="Arial" w:cs="Arial"/>
                <w:b/>
              </w:rPr>
            </w:pPr>
            <w:r w:rsidRPr="00FA6B3E">
              <w:rPr>
                <w:rFonts w:ascii="Arial" w:hAnsi="Arial" w:cs="Arial"/>
                <w:b/>
              </w:rPr>
              <w:t>Remuneración Mensual Bruta:</w:t>
            </w:r>
          </w:p>
        </w:tc>
        <w:tc>
          <w:tcPr>
            <w:tcW w:w="2381" w:type="dxa"/>
            <w:gridSpan w:val="2"/>
            <w:tcBorders>
              <w:top w:val="single" w:sz="4" w:space="0" w:color="000000"/>
              <w:left w:val="single" w:sz="4" w:space="0" w:color="000000"/>
              <w:bottom w:val="single" w:sz="4" w:space="0" w:color="000000"/>
              <w:right w:val="single" w:sz="4" w:space="0" w:color="000000"/>
            </w:tcBorders>
            <w:vAlign w:val="center"/>
            <w:hideMark/>
          </w:tcPr>
          <w:p w14:paraId="7168281B"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w:t>
            </w:r>
            <w:r w:rsidRPr="004A0929">
              <w:rPr>
                <w:rFonts w:ascii="Arial" w:hAnsi="Arial" w:cs="Arial"/>
                <w:noProof/>
                <w:sz w:val="20"/>
                <w:szCs w:val="20"/>
              </w:rPr>
              <w:t>19,556.57</w:t>
            </w:r>
          </w:p>
        </w:tc>
      </w:tr>
      <w:tr w:rsidR="00A978E8" w:rsidRPr="00FA6B3E" w14:paraId="54FAD6F5"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3F9B3151"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Tipo de Nombramiento</w:t>
            </w:r>
          </w:p>
        </w:tc>
        <w:tc>
          <w:tcPr>
            <w:tcW w:w="1672" w:type="dxa"/>
            <w:tcBorders>
              <w:top w:val="single" w:sz="4" w:space="0" w:color="000000"/>
              <w:left w:val="single" w:sz="4" w:space="0" w:color="000000"/>
              <w:bottom w:val="single" w:sz="4" w:space="0" w:color="000000"/>
              <w:right w:val="single" w:sz="4" w:space="0" w:color="000000"/>
            </w:tcBorders>
            <w:vAlign w:val="center"/>
            <w:hideMark/>
          </w:tcPr>
          <w:p w14:paraId="3FBFD714"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Presupuestal</w:t>
            </w:r>
          </w:p>
        </w:tc>
        <w:tc>
          <w:tcPr>
            <w:tcW w:w="1134" w:type="dxa"/>
            <w:gridSpan w:val="2"/>
            <w:tcBorders>
              <w:top w:val="single" w:sz="4" w:space="0" w:color="000000"/>
              <w:left w:val="single" w:sz="4" w:space="0" w:color="000000"/>
              <w:bottom w:val="single" w:sz="4" w:space="0" w:color="000000"/>
              <w:right w:val="single" w:sz="4" w:space="0" w:color="000000"/>
            </w:tcBorders>
            <w:vAlign w:val="center"/>
            <w:hideMark/>
          </w:tcPr>
          <w:p w14:paraId="3DAAEE43" w14:textId="77777777" w:rsidR="00A978E8" w:rsidRPr="00FA6B3E" w:rsidRDefault="00A978E8" w:rsidP="001665C5">
            <w:pPr>
              <w:autoSpaceDE w:val="0"/>
              <w:autoSpaceDN w:val="0"/>
              <w:adjustRightInd w:val="0"/>
              <w:spacing w:after="0" w:line="240" w:lineRule="auto"/>
              <w:rPr>
                <w:rFonts w:ascii="Arial" w:hAnsi="Arial" w:cs="Arial"/>
                <w:sz w:val="18"/>
                <w:szCs w:val="18"/>
              </w:rPr>
            </w:pPr>
            <w:r w:rsidRPr="00FA6B3E">
              <w:rPr>
                <w:rFonts w:ascii="Arial" w:hAnsi="Arial" w:cs="Arial"/>
                <w:b/>
              </w:rPr>
              <w:t>Horario:</w:t>
            </w:r>
          </w:p>
        </w:tc>
        <w:tc>
          <w:tcPr>
            <w:tcW w:w="1795" w:type="dxa"/>
            <w:tcBorders>
              <w:top w:val="single" w:sz="4" w:space="0" w:color="000000"/>
              <w:left w:val="single" w:sz="4" w:space="0" w:color="000000"/>
              <w:bottom w:val="single" w:sz="4" w:space="0" w:color="000000"/>
              <w:right w:val="single" w:sz="4" w:space="0" w:color="000000"/>
            </w:tcBorders>
            <w:vAlign w:val="center"/>
            <w:hideMark/>
          </w:tcPr>
          <w:p w14:paraId="61834B91"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08:30 a 16:30 hrs.</w:t>
            </w:r>
          </w:p>
        </w:tc>
        <w:tc>
          <w:tcPr>
            <w:tcW w:w="1890" w:type="dxa"/>
            <w:gridSpan w:val="2"/>
            <w:tcBorders>
              <w:top w:val="single" w:sz="4" w:space="0" w:color="000000"/>
              <w:left w:val="single" w:sz="4" w:space="0" w:color="000000"/>
              <w:bottom w:val="single" w:sz="4" w:space="0" w:color="000000"/>
              <w:right w:val="single" w:sz="4" w:space="0" w:color="000000"/>
            </w:tcBorders>
            <w:vAlign w:val="center"/>
            <w:hideMark/>
          </w:tcPr>
          <w:p w14:paraId="04F6E19B"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Disponibilidad para viajar:</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0E39A851"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Sí</w:t>
            </w:r>
          </w:p>
        </w:tc>
      </w:tr>
      <w:tr w:rsidR="00A978E8" w:rsidRPr="00FA6B3E" w14:paraId="6D8F42D5" w14:textId="77777777" w:rsidTr="00CE1777">
        <w:tc>
          <w:tcPr>
            <w:tcW w:w="10207" w:type="dxa"/>
            <w:gridSpan w:val="8"/>
            <w:tcBorders>
              <w:top w:val="single" w:sz="4" w:space="0" w:color="000000"/>
              <w:left w:val="single" w:sz="4" w:space="0" w:color="000000"/>
              <w:bottom w:val="single" w:sz="4" w:space="0" w:color="000000"/>
              <w:right w:val="single" w:sz="4" w:space="0" w:color="000000"/>
            </w:tcBorders>
            <w:hideMark/>
          </w:tcPr>
          <w:p w14:paraId="3615634D" w14:textId="77777777" w:rsidR="00A978E8" w:rsidRPr="00FA6B3E" w:rsidRDefault="00A978E8" w:rsidP="001665C5">
            <w:pPr>
              <w:autoSpaceDE w:val="0"/>
              <w:autoSpaceDN w:val="0"/>
              <w:adjustRightInd w:val="0"/>
              <w:spacing w:before="60" w:after="60" w:line="240" w:lineRule="auto"/>
              <w:jc w:val="center"/>
              <w:rPr>
                <w:rFonts w:ascii="Arial" w:hAnsi="Arial" w:cs="Arial"/>
              </w:rPr>
            </w:pPr>
            <w:r w:rsidRPr="00FA6B3E">
              <w:rPr>
                <w:rFonts w:ascii="Arial" w:hAnsi="Arial" w:cs="Arial"/>
                <w:b/>
              </w:rPr>
              <w:t>Funciones inherentes al puesto</w:t>
            </w:r>
          </w:p>
        </w:tc>
      </w:tr>
      <w:tr w:rsidR="00A978E8" w:rsidRPr="00FA6B3E" w14:paraId="2A9A0D53" w14:textId="77777777" w:rsidTr="00CE1777">
        <w:trPr>
          <w:trHeight w:val="376"/>
        </w:trPr>
        <w:tc>
          <w:tcPr>
            <w:tcW w:w="10207" w:type="dxa"/>
            <w:gridSpan w:val="8"/>
            <w:tcBorders>
              <w:top w:val="single" w:sz="4" w:space="0" w:color="000000"/>
              <w:left w:val="single" w:sz="4" w:space="0" w:color="auto"/>
              <w:bottom w:val="single" w:sz="4" w:space="0" w:color="auto"/>
              <w:right w:val="single" w:sz="4" w:space="0" w:color="000000"/>
            </w:tcBorders>
            <w:hideMark/>
          </w:tcPr>
          <w:p w14:paraId="2C03D89F" w14:textId="77777777" w:rsidR="00A978E8" w:rsidRPr="00F23B2A" w:rsidRDefault="00A978E8" w:rsidP="001665C5">
            <w:pPr>
              <w:pStyle w:val="Prrafodelista"/>
              <w:autoSpaceDE w:val="0"/>
              <w:autoSpaceDN w:val="0"/>
              <w:adjustRightInd w:val="0"/>
              <w:spacing w:after="120" w:line="240" w:lineRule="auto"/>
              <w:ind w:left="0"/>
              <w:jc w:val="both"/>
              <w:rPr>
                <w:rFonts w:ascii="Arial" w:hAnsi="Arial" w:cs="Arial"/>
                <w:noProof/>
                <w:sz w:val="16"/>
                <w:szCs w:val="16"/>
              </w:rPr>
            </w:pPr>
            <w:r w:rsidRPr="00C200C2">
              <w:rPr>
                <w:rFonts w:ascii="Arial" w:hAnsi="Arial" w:cs="Arial"/>
                <w:noProof/>
                <w:sz w:val="14"/>
                <w:szCs w:val="14"/>
              </w:rPr>
              <w:t>COOPERAR CON EL RESPONSABLE DEL ÁREA DE SU ADSCRIPCIÓN EN LAS ACCIONES QUE CONLLEVAN LAS ACTIVIDADES ESTADÍSTICAS Y GEOGRÁFICAS RELATIVAS AL DISEÑO, CAPTACIÓN, PRODUCCIÓN, ACTUALIZACIÓN, ORGANIZACIÓN, PROCESAMIENTO, INTEGRACIÓN, COMPILACIÓN, PUBLICACIÓN, DIVULGACIÓN, VIGILANCIA Y CONSERVACIÓN DE LA INFORMACIÓN DE INTERÉS NACIONAL; PARTICIPANDO EN LAS ACTIVIDADES DE CAMPO Y GABINETE EN EL ÁREA DE SU ADSCRIPCIÓN, INHERENTES AL TRATAMIENTO DE LA INFORMACIÓN ESTADÍSTICA PROVENIENTE DE INSTITUCIONES Y ENTES INFORMANTES, CENSOS, ENCUESTAS Y REGISTROS ADMINISTRATIVOS,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COOPERAR CON EL RESPONSABLE DEL ÁREA DE SU ADSCRIPCIÓN EN LAS ACCIONES DE ANÁLISIS, ORGANIZACIÓN Y VIGILANCIA DE LAS ACTIVIDADES DIARIAS DE LOS ENTREVISTADORES PARTICIPANDO EN LA INCORPORACIÓN DE INFORMANTES EN MODALIDAD INTERNET, PARA EL PROCESAMIENTO DE LOS CUESTIONARIOS EN EL TIEMPO PREVISTO DE ACUERDO CON LOS LINEAMIENTOS ESTABLECIDOS EN LOS MANUALES. ASISTIR CON EL RESPONSABLE DEL ÁREA DE SU ADSCRIPCIÓN PARTICIPANDO EN ACCIONES DE REVISIONES DE CAMPO Y GABINETE PARA LA CAPTACIÓN DE INFORMACIÓN ESTADÍSTICA PROVENIENTE DE INSTITUCIONES, DE ENTES INFORMANTES ASIGNADOS EN SU ÁREA DE RESPONSABILIDAD, CENSOS, ENCUESTAS Y REGISTROS ADMINISTRATIVOS. COOPERAR CON EL RESPONSABLE DEL ÁREA DE SU ADSCRIPCIÓN EN LAS ACCIONES DE INTEGRACIÓN PARA LA EJECUCIÓN DE LAS ESTRATEGIAS DE PLANEACIÓN, CAPACITACIÓN, LEVANTAMIENTO, CAPTURA Y CRÍTICA - VALIDACIÓN DE LAS ENCUESTAS EN HOGARES PARA INCREMENTAR LOS ESTÁNDARES ESTABLECIDOS DE RESPUESTA EFECTIVA, Y MANTENER LA VERIFICACIÓN DE LA NO RESPUESTA EN LAS ENCUESTAS BAJO SU RESPONSABILIDAD.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72FE0084" w14:textId="77777777" w:rsidR="00A978E8" w:rsidRPr="00FA6B3E" w:rsidRDefault="00A978E8"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0"/>
      </w:tblGrid>
      <w:tr w:rsidR="00A978E8" w:rsidRPr="00FA6B3E" w14:paraId="21E8C5FD"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BFBFBF"/>
            <w:hideMark/>
          </w:tcPr>
          <w:p w14:paraId="1566C037"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NOTIFICACIONES</w:t>
            </w:r>
          </w:p>
        </w:tc>
      </w:tr>
      <w:tr w:rsidR="00A978E8" w:rsidRPr="00FA6B3E" w14:paraId="4F9D5021" w14:textId="77777777" w:rsidTr="00CE1777">
        <w:tc>
          <w:tcPr>
            <w:tcW w:w="10207" w:type="dxa"/>
            <w:tcBorders>
              <w:top w:val="single" w:sz="4" w:space="0" w:color="000000"/>
              <w:left w:val="single" w:sz="4" w:space="0" w:color="000000"/>
              <w:bottom w:val="single" w:sz="4" w:space="0" w:color="000000"/>
              <w:right w:val="single" w:sz="4" w:space="0" w:color="000000"/>
            </w:tcBorders>
            <w:hideMark/>
          </w:tcPr>
          <w:p w14:paraId="7A0043BD" w14:textId="77777777" w:rsidR="00A978E8" w:rsidRPr="00FA6B3E" w:rsidRDefault="00A978E8"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Para todos los concursos, las notificaciones del registro y los resultados de las etapas de valoración curricular, evaluación de conocimientos técnicos, evaluación de casos prácticos</w:t>
            </w:r>
            <w:r>
              <w:rPr>
                <w:rFonts w:ascii="Arial" w:hAnsi="Arial" w:cs="Arial"/>
                <w:noProof/>
                <w:sz w:val="20"/>
                <w:szCs w:val="20"/>
              </w:rPr>
              <w:t xml:space="preserve"> y </w:t>
            </w:r>
            <w:r w:rsidRPr="00FA6B3E">
              <w:rPr>
                <w:rFonts w:ascii="Arial" w:hAnsi="Arial" w:cs="Arial"/>
                <w:noProof/>
                <w:sz w:val="20"/>
                <w:szCs w:val="20"/>
              </w:rPr>
              <w:t>entrevista</w:t>
            </w:r>
            <w:r>
              <w:rPr>
                <w:rFonts w:ascii="Arial" w:hAnsi="Arial" w:cs="Arial"/>
                <w:noProof/>
                <w:sz w:val="20"/>
                <w:szCs w:val="20"/>
              </w:rPr>
              <w:t>,</w:t>
            </w:r>
            <w:r w:rsidRPr="00FA6B3E">
              <w:rPr>
                <w:rFonts w:ascii="Arial" w:hAnsi="Arial" w:cs="Arial"/>
                <w:noProof/>
                <w:sz w:val="20"/>
                <w:szCs w:val="20"/>
              </w:rPr>
              <w:t xml:space="preserve"> se harán a través del portal del Servicio Profesional de Carrera del INEGI en Internet: </w:t>
            </w:r>
            <w:hyperlink r:id="rId34" w:history="1">
              <w:r w:rsidRPr="00FA6B3E">
                <w:rPr>
                  <w:rStyle w:val="Hipervnculo"/>
                  <w:rFonts w:ascii="Arial" w:hAnsi="Arial" w:cs="Arial"/>
                  <w:noProof/>
                  <w:sz w:val="20"/>
                  <w:szCs w:val="20"/>
                </w:rPr>
                <w:t>https://www.inegi.org.mx/app/spc/,</w:t>
              </w:r>
            </w:hyperlink>
            <w:r w:rsidRPr="00FA6B3E">
              <w:rPr>
                <w:rFonts w:ascii="Arial" w:hAnsi="Arial" w:cs="Arial"/>
                <w:noProof/>
                <w:sz w:val="20"/>
                <w:szCs w:val="20"/>
              </w:rPr>
              <w:t xml:space="preserve"> en el apartado de Resultados Generales, las que surtirán sus efectos a partir del día en que el INEGI las publique en el referido portal. </w:t>
            </w:r>
          </w:p>
          <w:p w14:paraId="773398C7" w14:textId="77777777" w:rsidR="00A978E8" w:rsidRPr="00FA6B3E" w:rsidRDefault="00A978E8" w:rsidP="001665C5">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1178F285" w14:textId="77777777" w:rsidR="00A978E8" w:rsidRPr="00FA6B3E" w:rsidRDefault="00A978E8"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67FCA544" w14:textId="77777777" w:rsidR="00A978E8" w:rsidRPr="00FA6B3E" w:rsidRDefault="00A978E8"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625D1072" w14:textId="77777777" w:rsidR="00A978E8" w:rsidRPr="00FA6B3E" w:rsidRDefault="00A978E8"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lastRenderedPageBreak/>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274CD116" w14:textId="77777777" w:rsidR="00A978E8" w:rsidRPr="00FA6B3E" w:rsidRDefault="00A978E8"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35"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48FE1381" w14:textId="77777777" w:rsidR="00A978E8" w:rsidRPr="00FA6B3E" w:rsidRDefault="00A978E8"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563F25E3" w14:textId="77777777" w:rsidR="00A978E8" w:rsidRPr="00FA6B3E" w:rsidRDefault="00A978E8" w:rsidP="001665C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36" w:history="1">
              <w:r w:rsidRPr="00FA6B3E">
                <w:rPr>
                  <w:rStyle w:val="Hipervnculo"/>
                  <w:rFonts w:ascii="Arial" w:hAnsi="Arial" w:cs="Arial"/>
                  <w:b/>
                </w:rPr>
                <w:t>https://www.inegi.org.mx/app/spc/</w:t>
              </w:r>
            </w:hyperlink>
            <w:r w:rsidRPr="00FA6B3E">
              <w:rPr>
                <w:rFonts w:ascii="Arial" w:hAnsi="Arial" w:cs="Arial"/>
                <w:b/>
              </w:rPr>
              <w:t>.</w:t>
            </w:r>
          </w:p>
        </w:tc>
      </w:tr>
    </w:tbl>
    <w:p w14:paraId="6117D395" w14:textId="77777777" w:rsidR="00A978E8" w:rsidRPr="00FA6B3E" w:rsidRDefault="00A978E8" w:rsidP="001665C5">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A978E8" w:rsidRPr="00FA6B3E" w14:paraId="73C62A5A" w14:textId="77777777" w:rsidTr="00CE1777">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6A1CF3E9" w14:textId="77777777" w:rsidR="00A978E8" w:rsidRPr="00FA6B3E" w:rsidRDefault="00A978E8" w:rsidP="00820C34">
            <w:pPr>
              <w:autoSpaceDE w:val="0"/>
              <w:autoSpaceDN w:val="0"/>
              <w:spacing w:after="0" w:line="240" w:lineRule="auto"/>
              <w:jc w:val="center"/>
              <w:rPr>
                <w:rFonts w:ascii="Arial" w:hAnsi="Arial" w:cs="Arial"/>
                <w:b/>
                <w:bCs/>
                <w:highlight w:val="yellow"/>
              </w:rPr>
            </w:pPr>
            <w:r w:rsidRPr="00FA6B3E">
              <w:rPr>
                <w:rFonts w:ascii="Arial" w:hAnsi="Arial" w:cs="Arial"/>
                <w:b/>
                <w:bCs/>
              </w:rPr>
              <w:t>CONDICIONES DE ACCESIBILIDAD</w:t>
            </w:r>
          </w:p>
        </w:tc>
      </w:tr>
      <w:tr w:rsidR="00A978E8" w:rsidRPr="00FA6B3E" w14:paraId="69A48856" w14:textId="77777777" w:rsidTr="001665C5">
        <w:trPr>
          <w:trHeight w:val="1044"/>
        </w:trPr>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1453B071" w14:textId="77777777" w:rsidR="00A978E8" w:rsidRPr="00FA6B3E" w:rsidRDefault="00A978E8" w:rsidP="001665C5">
            <w:pPr>
              <w:spacing w:line="240" w:lineRule="auto"/>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37"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680F284D" w14:textId="77777777" w:rsidR="00A978E8" w:rsidRPr="00FA6B3E" w:rsidRDefault="00A978E8" w:rsidP="001665C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A978E8" w:rsidRPr="00FA6B3E" w14:paraId="4D91D5BB" w14:textId="77777777" w:rsidTr="00CE1777">
        <w:tc>
          <w:tcPr>
            <w:tcW w:w="10207" w:type="dxa"/>
            <w:gridSpan w:val="4"/>
            <w:tcBorders>
              <w:top w:val="single" w:sz="4" w:space="0" w:color="000000"/>
              <w:left w:val="single" w:sz="4" w:space="0" w:color="000000"/>
              <w:bottom w:val="single" w:sz="4" w:space="0" w:color="000000"/>
              <w:right w:val="single" w:sz="4" w:space="0" w:color="000000"/>
            </w:tcBorders>
            <w:shd w:val="clear" w:color="auto" w:fill="BFBFBF"/>
            <w:hideMark/>
          </w:tcPr>
          <w:p w14:paraId="288A02BE"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REQUISITOS DEL PERFIL DE PUESTO</w:t>
            </w:r>
          </w:p>
          <w:p w14:paraId="5197F4A9" w14:textId="77777777" w:rsidR="00A978E8" w:rsidRPr="00FA6B3E" w:rsidRDefault="00A978E8" w:rsidP="00820C34">
            <w:pPr>
              <w:autoSpaceDE w:val="0"/>
              <w:autoSpaceDN w:val="0"/>
              <w:adjustRightInd w:val="0"/>
              <w:spacing w:after="0" w:line="240" w:lineRule="auto"/>
              <w:jc w:val="center"/>
              <w:rPr>
                <w:rFonts w:ascii="Arial" w:hAnsi="Arial" w:cs="Arial"/>
                <w:b/>
              </w:rPr>
            </w:pPr>
            <w:r w:rsidRPr="00FA6B3E">
              <w:rPr>
                <w:rFonts w:ascii="Arial" w:hAnsi="Arial" w:cs="Arial"/>
                <w:b/>
                <w:smallCaps/>
              </w:rPr>
              <w:t>Valoración Curricular</w:t>
            </w:r>
          </w:p>
        </w:tc>
      </w:tr>
      <w:tr w:rsidR="00A978E8" w:rsidRPr="00FA6B3E" w14:paraId="1C08D1D5"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6EC134B5"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Nivel de Estudios:</w:t>
            </w:r>
          </w:p>
        </w:tc>
        <w:tc>
          <w:tcPr>
            <w:tcW w:w="3260" w:type="dxa"/>
            <w:tcBorders>
              <w:top w:val="single" w:sz="4" w:space="0" w:color="000000"/>
              <w:left w:val="single" w:sz="4" w:space="0" w:color="000000"/>
              <w:bottom w:val="single" w:sz="4" w:space="0" w:color="000000"/>
              <w:right w:val="single" w:sz="4" w:space="0" w:color="000000"/>
            </w:tcBorders>
            <w:vAlign w:val="center"/>
            <w:hideMark/>
          </w:tcPr>
          <w:p w14:paraId="050FF26D" w14:textId="77777777" w:rsidR="00A978E8" w:rsidRPr="00FA6B3E" w:rsidRDefault="00A978E8" w:rsidP="001665C5">
            <w:pPr>
              <w:spacing w:after="0" w:line="240" w:lineRule="auto"/>
              <w:rPr>
                <w:rFonts w:ascii="Arial" w:hAnsi="Arial" w:cs="Arial"/>
                <w:sz w:val="20"/>
                <w:szCs w:val="20"/>
              </w:rPr>
            </w:pPr>
            <w:r w:rsidRPr="004A0929">
              <w:rPr>
                <w:rFonts w:ascii="Arial" w:hAnsi="Arial" w:cs="Arial"/>
                <w:noProof/>
                <w:sz w:val="20"/>
                <w:szCs w:val="20"/>
              </w:rPr>
              <w:t>Preparatoria o Equivalente</w:t>
            </w:r>
          </w:p>
        </w:tc>
        <w:tc>
          <w:tcPr>
            <w:tcW w:w="1937" w:type="dxa"/>
            <w:tcBorders>
              <w:top w:val="single" w:sz="4" w:space="0" w:color="000000"/>
              <w:left w:val="single" w:sz="4" w:space="0" w:color="000000"/>
              <w:bottom w:val="single" w:sz="4" w:space="0" w:color="000000"/>
              <w:right w:val="single" w:sz="4" w:space="0" w:color="000000"/>
            </w:tcBorders>
            <w:vAlign w:val="center"/>
            <w:hideMark/>
          </w:tcPr>
          <w:p w14:paraId="4FD3FE03"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Grado de Avance:</w:t>
            </w:r>
          </w:p>
        </w:tc>
        <w:tc>
          <w:tcPr>
            <w:tcW w:w="2175" w:type="dxa"/>
            <w:tcBorders>
              <w:top w:val="single" w:sz="4" w:space="0" w:color="000000"/>
              <w:left w:val="single" w:sz="4" w:space="0" w:color="000000"/>
              <w:bottom w:val="single" w:sz="4" w:space="0" w:color="000000"/>
              <w:right w:val="single" w:sz="4" w:space="0" w:color="000000"/>
            </w:tcBorders>
            <w:vAlign w:val="center"/>
            <w:hideMark/>
          </w:tcPr>
          <w:p w14:paraId="12C49EB2" w14:textId="77777777" w:rsidR="00A978E8" w:rsidRPr="00FA6B3E" w:rsidRDefault="00A978E8" w:rsidP="001665C5">
            <w:pPr>
              <w:autoSpaceDE w:val="0"/>
              <w:autoSpaceDN w:val="0"/>
              <w:adjustRightInd w:val="0"/>
              <w:spacing w:after="0" w:line="240" w:lineRule="auto"/>
              <w:rPr>
                <w:rFonts w:ascii="Arial" w:hAnsi="Arial" w:cs="Arial"/>
                <w:sz w:val="20"/>
                <w:szCs w:val="20"/>
              </w:rPr>
            </w:pPr>
            <w:r w:rsidRPr="004A0929">
              <w:rPr>
                <w:rFonts w:ascii="Arial" w:hAnsi="Arial" w:cs="Arial"/>
                <w:noProof/>
                <w:sz w:val="20"/>
                <w:szCs w:val="20"/>
              </w:rPr>
              <w:t>Concluido</w:t>
            </w:r>
          </w:p>
        </w:tc>
      </w:tr>
      <w:tr w:rsidR="00A978E8" w:rsidRPr="00FA6B3E" w14:paraId="3F5219EF"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19669094"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Carrera(s):</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0EC53A16"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No aplica</w:t>
            </w:r>
          </w:p>
        </w:tc>
      </w:tr>
      <w:tr w:rsidR="00A978E8" w:rsidRPr="00FA6B3E" w14:paraId="2B04B9DC"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4BB9CBA7"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Años y Meses de Experiencia (mínimo):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31C699BD"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1 año</w:t>
            </w:r>
          </w:p>
        </w:tc>
      </w:tr>
      <w:tr w:rsidR="00A978E8" w:rsidRPr="00FA6B3E" w14:paraId="10890E7F"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6F5AEA5C"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Áreas o temas específicos de experiencia laboral:</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0DDDC988"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Experiencia en aplicación de cuestionarios mediante entrevistas directas o telefónicas, impartición de cursos de capacitación, ubicación de áreas utilizando cartogramas o croquis  y supervisión de personal (al menos 5 personas).</w:t>
            </w:r>
          </w:p>
        </w:tc>
      </w:tr>
      <w:tr w:rsidR="00A978E8" w:rsidRPr="00FA6B3E" w14:paraId="3D09AE45"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74FDD86E"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Idioma y nivel de dominio: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4964D9F0"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No necesario</w:t>
            </w:r>
          </w:p>
        </w:tc>
      </w:tr>
      <w:tr w:rsidR="00A978E8" w:rsidRPr="00FA6B3E" w14:paraId="27A2680B"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376F5DFD"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Manejo de Equipo, Maquinaria Especializada y Tipo de Software:</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46759358"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Equipo de cómputo personal de escritorio y/o portátiles, office, automóvil estándar y/o camioneta tipo pick up estándar.</w:t>
            </w:r>
          </w:p>
        </w:tc>
      </w:tr>
    </w:tbl>
    <w:p w14:paraId="1C7E3601" w14:textId="77777777" w:rsidR="00A978E8" w:rsidRPr="00FA6B3E" w:rsidRDefault="00A978E8" w:rsidP="001665C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978E8" w:rsidRPr="00FA6B3E" w14:paraId="31377FEC"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30EA8D32" w14:textId="77777777" w:rsidR="00A978E8" w:rsidRPr="00FA6B3E" w:rsidRDefault="00A978E8" w:rsidP="001665C5">
            <w:pPr>
              <w:autoSpaceDE w:val="0"/>
              <w:autoSpaceDN w:val="0"/>
              <w:adjustRightInd w:val="0"/>
              <w:spacing w:before="60" w:after="60" w:line="240" w:lineRule="auto"/>
              <w:jc w:val="center"/>
              <w:rPr>
                <w:rFonts w:ascii="Arial" w:hAnsi="Arial" w:cs="Arial"/>
                <w:color w:val="000000"/>
                <w:sz w:val="20"/>
                <w:szCs w:val="20"/>
              </w:rPr>
            </w:pPr>
            <w:r w:rsidRPr="00FA6B3E">
              <w:rPr>
                <w:rFonts w:ascii="Arial" w:hAnsi="Arial" w:cs="Arial"/>
                <w:b/>
              </w:rPr>
              <w:t xml:space="preserve">Registro de </w:t>
            </w:r>
            <w:r>
              <w:rPr>
                <w:rFonts w:ascii="Arial" w:hAnsi="Arial" w:cs="Arial"/>
                <w:b/>
              </w:rPr>
              <w:t xml:space="preserve">personas </w:t>
            </w:r>
            <w:r w:rsidRPr="00FA6B3E">
              <w:rPr>
                <w:rFonts w:ascii="Arial" w:hAnsi="Arial" w:cs="Arial"/>
                <w:b/>
              </w:rPr>
              <w:t>aspirantes</w:t>
            </w:r>
          </w:p>
        </w:tc>
      </w:tr>
      <w:tr w:rsidR="00A978E8" w:rsidRPr="00FA6B3E" w14:paraId="7E8BD496" w14:textId="77777777" w:rsidTr="00CE1777">
        <w:tc>
          <w:tcPr>
            <w:tcW w:w="10207" w:type="dxa"/>
            <w:tcBorders>
              <w:top w:val="single" w:sz="4" w:space="0" w:color="000000"/>
              <w:left w:val="single" w:sz="4" w:space="0" w:color="000000"/>
              <w:bottom w:val="single" w:sz="4" w:space="0" w:color="000000"/>
              <w:right w:val="single" w:sz="4" w:space="0" w:color="000000"/>
            </w:tcBorders>
            <w:hideMark/>
          </w:tcPr>
          <w:p w14:paraId="39334286" w14:textId="77777777" w:rsidR="00A978E8" w:rsidRPr="00FA6B3E" w:rsidRDefault="00A978E8" w:rsidP="001665C5">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38"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w:t>
            </w:r>
            <w:r w:rsidRPr="00FA6B3E">
              <w:rPr>
                <w:rFonts w:ascii="Arial" w:hAnsi="Arial" w:cs="Arial"/>
                <w:color w:val="000000"/>
                <w:sz w:val="20"/>
                <w:szCs w:val="20"/>
              </w:rPr>
              <w:lastRenderedPageBreak/>
              <w:t>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 xml:space="preserve">s., del último día hábil de </w:t>
            </w:r>
            <w:r>
              <w:rPr>
                <w:rFonts w:ascii="Arial" w:hAnsi="Arial" w:cs="Arial"/>
                <w:color w:val="000000"/>
                <w:sz w:val="20"/>
                <w:szCs w:val="20"/>
              </w:rPr>
              <w:t>é</w:t>
            </w:r>
            <w:r w:rsidRPr="00FA6B3E">
              <w:rPr>
                <w:rFonts w:ascii="Arial" w:hAnsi="Arial" w:cs="Arial"/>
                <w:color w:val="000000"/>
                <w:sz w:val="20"/>
                <w:szCs w:val="20"/>
              </w:rPr>
              <w:t>ste.</w:t>
            </w:r>
          </w:p>
        </w:tc>
      </w:tr>
      <w:tr w:rsidR="00A978E8" w:rsidRPr="00FA6B3E" w14:paraId="7B694761"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55676A63"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FA6B3E">
              <w:rPr>
                <w:rFonts w:ascii="Arial" w:hAnsi="Arial" w:cs="Arial"/>
                <w:b/>
              </w:rPr>
              <w:lastRenderedPageBreak/>
              <w:t>Fechas Programadas para el Registro</w:t>
            </w:r>
          </w:p>
        </w:tc>
      </w:tr>
      <w:tr w:rsidR="00A978E8" w:rsidRPr="00FA6B3E" w14:paraId="231ADE47" w14:textId="77777777" w:rsidTr="00CE1777">
        <w:trPr>
          <w:trHeight w:val="513"/>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10E45844"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23 de noviembre al 04 de diciembre de 2023</w:t>
            </w:r>
          </w:p>
        </w:tc>
      </w:tr>
      <w:tr w:rsidR="00A978E8" w:rsidRPr="00FA6B3E" w14:paraId="767EF7ED" w14:textId="77777777" w:rsidTr="00CE1777">
        <w:trPr>
          <w:trHeight w:val="295"/>
        </w:trPr>
        <w:tc>
          <w:tcPr>
            <w:tcW w:w="10207"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58CE1EC3"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Valoración Curricular</w:t>
            </w:r>
          </w:p>
        </w:tc>
      </w:tr>
      <w:tr w:rsidR="00A978E8" w:rsidRPr="00FA6B3E" w14:paraId="3E302096" w14:textId="77777777" w:rsidTr="00CE1777">
        <w:trPr>
          <w:trHeight w:val="470"/>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7FFA3E2C"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05 de diciembre al 14 de diciembre de 2023</w:t>
            </w:r>
          </w:p>
        </w:tc>
      </w:tr>
    </w:tbl>
    <w:p w14:paraId="575EE50B" w14:textId="77777777" w:rsidR="00A978E8" w:rsidRPr="00FA6B3E" w:rsidRDefault="00A978E8" w:rsidP="001665C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978E8" w:rsidRPr="00FA6B3E" w14:paraId="77297FF8" w14:textId="77777777" w:rsidTr="00CE1777">
        <w:tc>
          <w:tcPr>
            <w:tcW w:w="10208" w:type="dxa"/>
            <w:tcBorders>
              <w:top w:val="single" w:sz="4" w:space="0" w:color="000000"/>
              <w:left w:val="single" w:sz="4" w:space="0" w:color="000000"/>
              <w:bottom w:val="single" w:sz="4" w:space="0" w:color="000000"/>
              <w:right w:val="single" w:sz="4" w:space="0" w:color="000000"/>
            </w:tcBorders>
            <w:shd w:val="clear" w:color="auto" w:fill="BFBFBF"/>
            <w:hideMark/>
          </w:tcPr>
          <w:p w14:paraId="6E85CCEE"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EVALUACIÓN DE CONOCIMIENTOS TÉCNICOS</w:t>
            </w:r>
          </w:p>
          <w:p w14:paraId="1E13C2EB" w14:textId="77777777" w:rsidR="00A978E8" w:rsidRPr="00FA6B3E" w:rsidRDefault="00A978E8" w:rsidP="001665C5">
            <w:pPr>
              <w:autoSpaceDE w:val="0"/>
              <w:autoSpaceDN w:val="0"/>
              <w:adjustRightInd w:val="0"/>
              <w:spacing w:after="0" w:line="240" w:lineRule="auto"/>
              <w:jc w:val="center"/>
              <w:rPr>
                <w:rFonts w:ascii="Arial" w:hAnsi="Arial" w:cs="Arial"/>
                <w:b/>
              </w:rPr>
            </w:pPr>
          </w:p>
        </w:tc>
      </w:tr>
      <w:tr w:rsidR="00A978E8" w:rsidRPr="00FA6B3E" w14:paraId="4FC37E6F" w14:textId="77777777" w:rsidTr="00CE1777">
        <w:tc>
          <w:tcPr>
            <w:tcW w:w="10208" w:type="dxa"/>
            <w:tcBorders>
              <w:top w:val="single" w:sz="4" w:space="0" w:color="000000"/>
              <w:left w:val="single" w:sz="4" w:space="0" w:color="000000"/>
              <w:bottom w:val="single" w:sz="4" w:space="0" w:color="000000"/>
              <w:right w:val="single" w:sz="4" w:space="0" w:color="000000"/>
            </w:tcBorders>
          </w:tcPr>
          <w:p w14:paraId="0E1F3BB1" w14:textId="77777777" w:rsidR="00A978E8" w:rsidRPr="00FA6B3E" w:rsidRDefault="00A978E8" w:rsidP="001665C5">
            <w:pPr>
              <w:autoSpaceDE w:val="0"/>
              <w:autoSpaceDN w:val="0"/>
              <w:spacing w:after="0" w:line="240" w:lineRule="auto"/>
              <w:jc w:val="both"/>
              <w:rPr>
                <w:rFonts w:ascii="Arial" w:hAnsi="Arial" w:cs="Arial"/>
                <w:sz w:val="20"/>
                <w:szCs w:val="20"/>
              </w:rPr>
            </w:pPr>
            <w:r w:rsidRPr="00FA6B3E">
              <w:rPr>
                <w:rFonts w:ascii="Arial" w:hAnsi="Arial" w:cs="Arial"/>
                <w:sz w:val="20"/>
                <w:szCs w:val="20"/>
              </w:rPr>
              <w:t xml:space="preserve">La evaluación comprenderá los conocimientos técnicos y representará el </w:t>
            </w:r>
            <w:r w:rsidRPr="004A0929">
              <w:rPr>
                <w:rFonts w:ascii="Arial" w:hAnsi="Arial" w:cs="Arial"/>
                <w:b/>
                <w:bCs/>
                <w:noProof/>
                <w:sz w:val="20"/>
                <w:szCs w:val="20"/>
                <w:u w:val="single"/>
              </w:rPr>
              <w:t>75</w:t>
            </w:r>
            <w:r w:rsidRPr="00DA707F">
              <w:rPr>
                <w:rFonts w:ascii="Arial" w:hAnsi="Arial" w:cs="Arial"/>
                <w:b/>
                <w:bCs/>
                <w:sz w:val="20"/>
                <w:szCs w:val="20"/>
                <w:u w:val="single"/>
              </w:rPr>
              <w:t>%</w:t>
            </w:r>
            <w:r w:rsidRPr="00FA6B3E">
              <w:rPr>
                <w:rFonts w:ascii="Arial" w:hAnsi="Arial" w:cs="Arial"/>
                <w:b/>
                <w:sz w:val="20"/>
                <w:szCs w:val="20"/>
              </w:rPr>
              <w:t xml:space="preserve"> </w:t>
            </w:r>
            <w:r w:rsidRPr="00FA6B3E">
              <w:rPr>
                <w:rFonts w:ascii="Arial" w:hAnsi="Arial" w:cs="Arial"/>
                <w:sz w:val="20"/>
                <w:szCs w:val="20"/>
              </w:rPr>
              <w:t>de la calificación total.</w:t>
            </w:r>
          </w:p>
          <w:p w14:paraId="5F41ACAC" w14:textId="77777777" w:rsidR="00A978E8" w:rsidRPr="00FA6B3E" w:rsidRDefault="00A978E8" w:rsidP="001665C5">
            <w:pPr>
              <w:autoSpaceDE w:val="0"/>
              <w:autoSpaceDN w:val="0"/>
              <w:spacing w:after="0" w:line="240" w:lineRule="auto"/>
              <w:jc w:val="both"/>
              <w:rPr>
                <w:rFonts w:ascii="Arial" w:hAnsi="Arial" w:cs="Arial"/>
                <w:sz w:val="20"/>
                <w:szCs w:val="20"/>
              </w:rPr>
            </w:pPr>
          </w:p>
          <w:p w14:paraId="758A253D" w14:textId="77777777" w:rsidR="00A978E8" w:rsidRPr="00FA6B3E" w:rsidRDefault="00A978E8" w:rsidP="001665C5">
            <w:pPr>
              <w:autoSpaceDE w:val="0"/>
              <w:autoSpaceDN w:val="0"/>
              <w:spacing w:after="120" w:line="240" w:lineRule="auto"/>
              <w:jc w:val="both"/>
              <w:rPr>
                <w:rFonts w:ascii="Arial" w:hAnsi="Arial" w:cs="Arial"/>
                <w:sz w:val="20"/>
                <w:szCs w:val="20"/>
              </w:rPr>
            </w:pPr>
            <w:r w:rsidRPr="00FA6B3E">
              <w:rPr>
                <w:rFonts w:ascii="Arial" w:hAnsi="Arial" w:cs="Arial"/>
                <w:sz w:val="20"/>
                <w:szCs w:val="20"/>
              </w:rPr>
              <w:t xml:space="preserve">La calificación mínima aprobatoria será de </w:t>
            </w:r>
            <w:r w:rsidRPr="004A0929">
              <w:rPr>
                <w:rFonts w:ascii="Arial" w:hAnsi="Arial" w:cs="Arial"/>
                <w:b/>
                <w:bCs/>
                <w:noProof/>
                <w:sz w:val="20"/>
                <w:szCs w:val="20"/>
                <w:u w:val="single"/>
              </w:rPr>
              <w:t>65</w:t>
            </w:r>
            <w:r w:rsidRPr="00DA707F">
              <w:rPr>
                <w:rFonts w:ascii="Arial" w:hAnsi="Arial" w:cs="Arial"/>
                <w:b/>
                <w:bCs/>
                <w:sz w:val="20"/>
                <w:szCs w:val="20"/>
                <w:u w:val="single"/>
              </w:rPr>
              <w:t>.</w:t>
            </w:r>
          </w:p>
        </w:tc>
      </w:tr>
      <w:tr w:rsidR="00A978E8" w:rsidRPr="00FA6B3E" w14:paraId="75B86619" w14:textId="77777777" w:rsidTr="00CE1777">
        <w:tc>
          <w:tcPr>
            <w:tcW w:w="10208" w:type="dxa"/>
            <w:tcBorders>
              <w:top w:val="single" w:sz="4" w:space="0" w:color="000000"/>
              <w:left w:val="single" w:sz="4" w:space="0" w:color="000000"/>
              <w:bottom w:val="single" w:sz="4" w:space="0" w:color="000000"/>
              <w:right w:val="single" w:sz="4" w:space="0" w:color="000000"/>
            </w:tcBorders>
            <w:vAlign w:val="center"/>
            <w:hideMark/>
          </w:tcPr>
          <w:p w14:paraId="19D64A1C" w14:textId="77777777" w:rsidR="00A978E8" w:rsidRPr="00FA6B3E" w:rsidRDefault="00A978E8"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39" w:history="1">
              <w:r w:rsidRPr="00FA6B3E">
                <w:rPr>
                  <w:rStyle w:val="Hipervnculo"/>
                  <w:rFonts w:ascii="Arial" w:hAnsi="Arial" w:cs="Arial"/>
                  <w:sz w:val="20"/>
                  <w:szCs w:val="20"/>
                </w:rPr>
                <w:t>https://www.inegi.org.mx/app/spc/</w:t>
              </w:r>
            </w:hyperlink>
            <w:r w:rsidRPr="00FA6B3E">
              <w:rPr>
                <w:rFonts w:ascii="Arial" w:hAnsi="Arial" w:cs="Arial"/>
                <w:color w:val="FF0000"/>
                <w:sz w:val="20"/>
                <w:szCs w:val="20"/>
              </w:rPr>
              <w:t xml:space="preserve">, </w:t>
            </w:r>
            <w:r w:rsidRPr="00FA6B3E">
              <w:rPr>
                <w:rFonts w:ascii="Arial" w:hAnsi="Arial" w:cs="Arial"/>
                <w:sz w:val="20"/>
                <w:szCs w:val="20"/>
              </w:rPr>
              <w:t>en el apartado de Concursos en los que participa/ Recuperación de correo de folios aceptados.</w:t>
            </w:r>
          </w:p>
          <w:p w14:paraId="4CE5C938"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26655A43" w14:textId="77777777" w:rsidR="00A978E8" w:rsidRPr="00FA6B3E" w:rsidRDefault="00A978E8" w:rsidP="001665C5">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19448BEB"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A978E8" w:rsidRPr="00FA6B3E" w14:paraId="15EB2EB9" w14:textId="77777777" w:rsidTr="00CE1777">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D9D9D9"/>
            <w:hideMark/>
          </w:tcPr>
          <w:p w14:paraId="3E31C1F8"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Evaluación de Conocimientos Técnicos</w:t>
            </w:r>
          </w:p>
        </w:tc>
      </w:tr>
      <w:tr w:rsidR="00A978E8" w:rsidRPr="00FA6B3E" w14:paraId="22AEF769" w14:textId="77777777" w:rsidTr="00CE1777">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7A6C2AB2"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15 de diciembre de 2023 al 11 de marzo de 2024</w:t>
            </w:r>
          </w:p>
        </w:tc>
      </w:tr>
    </w:tbl>
    <w:p w14:paraId="2D563DA7" w14:textId="77777777" w:rsidR="00A978E8" w:rsidRPr="00FA6B3E" w:rsidRDefault="00A978E8"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978E8" w:rsidRPr="00FA6B3E" w14:paraId="5D7176F1" w14:textId="77777777" w:rsidTr="00CE1777">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60880695" w14:textId="77777777" w:rsidR="00A978E8" w:rsidRPr="00FA6B3E" w:rsidRDefault="00A978E8" w:rsidP="00820C34">
            <w:pPr>
              <w:autoSpaceDE w:val="0"/>
              <w:autoSpaceDN w:val="0"/>
              <w:adjustRightInd w:val="0"/>
              <w:spacing w:after="0" w:line="240" w:lineRule="auto"/>
              <w:jc w:val="center"/>
              <w:rPr>
                <w:rFonts w:ascii="Arial" w:hAnsi="Arial" w:cs="Arial"/>
                <w:b/>
              </w:rPr>
            </w:pPr>
            <w:r w:rsidRPr="00FA6B3E">
              <w:br w:type="page"/>
            </w:r>
            <w:r w:rsidRPr="00FA6B3E">
              <w:rPr>
                <w:rFonts w:ascii="Arial" w:hAnsi="Arial" w:cs="Arial"/>
                <w:b/>
              </w:rPr>
              <w:t>ENTREVISTA</w:t>
            </w:r>
          </w:p>
        </w:tc>
      </w:tr>
      <w:tr w:rsidR="00A978E8" w:rsidRPr="00FA6B3E" w14:paraId="49F69071" w14:textId="77777777" w:rsidTr="00CE1777">
        <w:tc>
          <w:tcPr>
            <w:tcW w:w="10215" w:type="dxa"/>
            <w:tcBorders>
              <w:top w:val="single" w:sz="4" w:space="0" w:color="000000"/>
              <w:left w:val="single" w:sz="4" w:space="0" w:color="000000"/>
              <w:bottom w:val="single" w:sz="4" w:space="0" w:color="000000"/>
              <w:right w:val="single" w:sz="4" w:space="0" w:color="000000"/>
            </w:tcBorders>
            <w:vAlign w:val="center"/>
            <w:hideMark/>
          </w:tcPr>
          <w:p w14:paraId="64ECDC35" w14:textId="77777777" w:rsidR="00A978E8" w:rsidRDefault="00A978E8" w:rsidP="001665C5">
            <w:pPr>
              <w:autoSpaceDE w:val="0"/>
              <w:autoSpaceDN w:val="0"/>
              <w:spacing w:before="120" w:after="120" w:line="240" w:lineRule="auto"/>
              <w:rPr>
                <w:rFonts w:ascii="Arial" w:hAnsi="Arial" w:cs="Arial"/>
                <w:sz w:val="20"/>
                <w:szCs w:val="20"/>
              </w:rPr>
            </w:pPr>
            <w:r w:rsidRPr="00FA6B3E">
              <w:rPr>
                <w:rFonts w:ascii="Arial" w:hAnsi="Arial" w:cs="Arial"/>
                <w:sz w:val="20"/>
                <w:szCs w:val="20"/>
              </w:rPr>
              <w:t xml:space="preserve">La etapa de Entrevista representará el </w:t>
            </w:r>
            <w:r w:rsidRPr="004A0929">
              <w:rPr>
                <w:rFonts w:ascii="Arial" w:hAnsi="Arial" w:cs="Arial"/>
                <w:b/>
                <w:bCs/>
                <w:noProof/>
                <w:sz w:val="20"/>
                <w:szCs w:val="20"/>
                <w:u w:val="single"/>
              </w:rPr>
              <w:t>25</w:t>
            </w:r>
            <w:r w:rsidRPr="00DA707F">
              <w:rPr>
                <w:rFonts w:ascii="Arial" w:hAnsi="Arial" w:cs="Arial"/>
                <w:b/>
                <w:bCs/>
                <w:sz w:val="20"/>
                <w:szCs w:val="20"/>
                <w:u w:val="single"/>
              </w:rPr>
              <w:t>%</w:t>
            </w:r>
            <w:r w:rsidRPr="00FA6B3E">
              <w:rPr>
                <w:rFonts w:ascii="Arial" w:hAnsi="Arial" w:cs="Arial"/>
                <w:sz w:val="20"/>
                <w:szCs w:val="20"/>
              </w:rPr>
              <w:t xml:space="preserve"> de la calificación total.</w:t>
            </w:r>
          </w:p>
          <w:p w14:paraId="6DC8C33B" w14:textId="6032CA84" w:rsidR="00A978E8" w:rsidRPr="00B85DFB" w:rsidRDefault="00A978E8" w:rsidP="00B85DFB">
            <w:pPr>
              <w:autoSpaceDE w:val="0"/>
              <w:autoSpaceDN w:val="0"/>
              <w:spacing w:before="120" w:after="120" w:line="240" w:lineRule="auto"/>
              <w:rPr>
                <w:rFonts w:ascii="Arial" w:hAnsi="Arial" w:cs="Arial"/>
                <w:b/>
                <w:bCs/>
                <w:sz w:val="20"/>
                <w:szCs w:val="20"/>
              </w:rPr>
            </w:pPr>
            <w:r>
              <w:rPr>
                <w:rFonts w:ascii="Arial" w:hAnsi="Arial" w:cs="Arial"/>
                <w:sz w:val="20"/>
                <w:szCs w:val="20"/>
              </w:rPr>
              <w:t xml:space="preserve">La calificación mínima aprobatoria será de: </w:t>
            </w:r>
            <w:r w:rsidRPr="004A0929">
              <w:rPr>
                <w:rFonts w:ascii="Arial" w:hAnsi="Arial" w:cs="Arial"/>
                <w:b/>
                <w:bCs/>
                <w:noProof/>
                <w:sz w:val="20"/>
                <w:szCs w:val="20"/>
                <w:u w:val="single"/>
              </w:rPr>
              <w:t>65</w:t>
            </w:r>
          </w:p>
        </w:tc>
      </w:tr>
      <w:tr w:rsidR="00A978E8" w:rsidRPr="00FA6B3E" w14:paraId="69364FEA" w14:textId="77777777" w:rsidTr="00CE1777">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13100902" w14:textId="77777777" w:rsidR="00A978E8" w:rsidRPr="00FA6B3E" w:rsidRDefault="00A978E8" w:rsidP="001665C5">
            <w:pPr>
              <w:autoSpaceDE w:val="0"/>
              <w:autoSpaceDN w:val="0"/>
              <w:adjustRightInd w:val="0"/>
              <w:spacing w:after="0" w:line="240" w:lineRule="auto"/>
              <w:jc w:val="center"/>
              <w:rPr>
                <w:rFonts w:ascii="Arial" w:hAnsi="Arial" w:cs="Arial"/>
              </w:rPr>
            </w:pPr>
            <w:r w:rsidRPr="00FA6B3E">
              <w:rPr>
                <w:rFonts w:ascii="Arial" w:hAnsi="Arial" w:cs="Arial"/>
                <w:b/>
              </w:rPr>
              <w:t>Número de aspirantes que presentarán Entrevista</w:t>
            </w:r>
          </w:p>
        </w:tc>
      </w:tr>
      <w:tr w:rsidR="00A978E8" w:rsidRPr="00FA6B3E" w14:paraId="16807EAE" w14:textId="77777777" w:rsidTr="00CE1777">
        <w:tc>
          <w:tcPr>
            <w:tcW w:w="10215" w:type="dxa"/>
            <w:tcBorders>
              <w:top w:val="single" w:sz="4" w:space="0" w:color="000000"/>
              <w:left w:val="single" w:sz="4" w:space="0" w:color="000000"/>
              <w:bottom w:val="single" w:sz="4" w:space="0" w:color="000000"/>
              <w:right w:val="single" w:sz="4" w:space="0" w:color="000000"/>
            </w:tcBorders>
          </w:tcPr>
          <w:p w14:paraId="63A4BB11" w14:textId="77777777" w:rsidR="00A978E8" w:rsidRDefault="00A978E8" w:rsidP="00820C34">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 xml:space="preserve">Para esta plaza en concurso, la Unidad Administrativa determinó </w:t>
            </w:r>
            <w:r>
              <w:rPr>
                <w:rFonts w:ascii="Arial" w:hAnsi="Arial" w:cs="Arial"/>
                <w:sz w:val="20"/>
                <w:szCs w:val="20"/>
              </w:rPr>
              <w:t>entrevistar</w:t>
            </w:r>
            <w:r w:rsidRPr="00FA6B3E">
              <w:rPr>
                <w:rFonts w:ascii="Arial" w:hAnsi="Arial" w:cs="Arial"/>
                <w:sz w:val="20"/>
                <w:szCs w:val="20"/>
              </w:rPr>
              <w:t xml:space="preserve"> </w:t>
            </w:r>
            <w:r w:rsidRPr="00820C34">
              <w:rPr>
                <w:rFonts w:ascii="Arial" w:hAnsi="Arial" w:cs="Arial"/>
                <w:sz w:val="20"/>
                <w:szCs w:val="20"/>
              </w:rPr>
              <w:t xml:space="preserve">a </w:t>
            </w:r>
            <w:r w:rsidRPr="004A0929">
              <w:rPr>
                <w:rFonts w:ascii="Arial" w:hAnsi="Arial" w:cs="Arial"/>
                <w:b/>
                <w:bCs/>
                <w:noProof/>
                <w:sz w:val="20"/>
                <w:szCs w:val="20"/>
                <w:u w:val="single"/>
              </w:rPr>
              <w:t>3</w:t>
            </w:r>
            <w:r w:rsidRPr="00820C34">
              <w:rPr>
                <w:rFonts w:ascii="Arial" w:hAnsi="Arial" w:cs="Arial"/>
                <w:sz w:val="20"/>
                <w:szCs w:val="20"/>
              </w:rPr>
              <w:t xml:space="preserve"> personas aspirantes, </w:t>
            </w:r>
            <w:r>
              <w:rPr>
                <w:rFonts w:ascii="Arial" w:hAnsi="Arial" w:cs="Arial"/>
                <w:sz w:val="20"/>
                <w:szCs w:val="20"/>
              </w:rPr>
              <w:t>con base al orden de prelación determinado por la calificación obtenida por las personas aspirantes que hayan aprobado la etapa de evaluación de conocimientos técnicos.</w:t>
            </w:r>
          </w:p>
          <w:p w14:paraId="41A96D11" w14:textId="77777777" w:rsidR="00A978E8" w:rsidRPr="00820C34" w:rsidRDefault="00A978E8" w:rsidP="00820C34">
            <w:pPr>
              <w:autoSpaceDE w:val="0"/>
              <w:autoSpaceDN w:val="0"/>
              <w:spacing w:before="120" w:after="120" w:line="240" w:lineRule="auto"/>
              <w:jc w:val="both"/>
              <w:rPr>
                <w:rFonts w:ascii="Arial" w:hAnsi="Arial" w:cs="Arial"/>
                <w:sz w:val="20"/>
                <w:szCs w:val="20"/>
              </w:rPr>
            </w:pPr>
          </w:p>
          <w:p w14:paraId="1BCA029D" w14:textId="77777777" w:rsidR="00A978E8" w:rsidRPr="00FA6B3E" w:rsidRDefault="00A978E8"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 xml:space="preserve">El horario, fecha y domicilio para la presentación de esta etapa se comunicará por correo electrónico, a partir del día siguiente en que se publiquen los resultados de la etapa de evaluación de conocimientos técnicos, en caso </w:t>
            </w:r>
            <w:r w:rsidRPr="00FA6B3E">
              <w:rPr>
                <w:rFonts w:ascii="Arial" w:hAnsi="Arial" w:cs="Arial"/>
                <w:sz w:val="20"/>
                <w:szCs w:val="20"/>
              </w:rPr>
              <w:lastRenderedPageBreak/>
              <w:t>de no recibirlo, estos datos podrán ser recuperados en el sitio</w:t>
            </w:r>
            <w:r w:rsidRPr="00FA6B3E">
              <w:rPr>
                <w:rFonts w:ascii="Arial" w:hAnsi="Arial" w:cs="Arial"/>
                <w:color w:val="FF0000"/>
                <w:sz w:val="20"/>
                <w:szCs w:val="20"/>
              </w:rPr>
              <w:t xml:space="preserve"> </w:t>
            </w:r>
            <w:hyperlink r:id="rId40"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2FD307EB"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4DE395C4"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2EF5606A"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Pr>
                <w:rFonts w:ascii="Arial" w:hAnsi="Arial" w:cs="Arial"/>
                <w:sz w:val="20"/>
                <w:szCs w:val="20"/>
              </w:rPr>
              <w:t>Las</w:t>
            </w:r>
            <w:r w:rsidRPr="00FA6B3E">
              <w:rPr>
                <w:rFonts w:ascii="Arial" w:hAnsi="Arial" w:cs="Arial"/>
                <w:sz w:val="20"/>
                <w:szCs w:val="20"/>
              </w:rPr>
              <w:t xml:space="preserve"> </w:t>
            </w:r>
            <w:r>
              <w:rPr>
                <w:rFonts w:ascii="Arial" w:hAnsi="Arial" w:cs="Arial"/>
                <w:sz w:val="20"/>
                <w:szCs w:val="20"/>
              </w:rPr>
              <w:t xml:space="preserve">personas </w:t>
            </w:r>
            <w:r w:rsidRPr="00FA6B3E">
              <w:rPr>
                <w:rFonts w:ascii="Arial" w:hAnsi="Arial" w:cs="Arial"/>
                <w:sz w:val="20"/>
                <w:szCs w:val="20"/>
              </w:rPr>
              <w:t>aspirantes que requieran que la Revisión Documental</w:t>
            </w:r>
            <w:r>
              <w:rPr>
                <w:rFonts w:ascii="Arial" w:hAnsi="Arial" w:cs="Arial"/>
                <w:sz w:val="20"/>
                <w:szCs w:val="20"/>
              </w:rPr>
              <w:t xml:space="preserve"> </w:t>
            </w:r>
            <w:r w:rsidRPr="00FA6B3E">
              <w:rPr>
                <w:rFonts w:ascii="Arial" w:hAnsi="Arial" w:cs="Arial"/>
                <w:sz w:val="20"/>
                <w:szCs w:val="20"/>
              </w:rPr>
              <w:t>y/o Entrevista se lleve a cabo en un domicilio diferente al señalado en la convocatoria, referido a alguna de las Direcciones Regionales o Coordinaciones Estatales del INEGI dentro del territorio nacional,</w:t>
            </w:r>
            <w:r>
              <w:rPr>
                <w:rFonts w:ascii="Arial" w:hAnsi="Arial" w:cs="Arial"/>
                <w:sz w:val="20"/>
                <w:szCs w:val="20"/>
              </w:rPr>
              <w:t xml:space="preserve"> </w:t>
            </w:r>
            <w:r w:rsidRPr="00FA6B3E">
              <w:rPr>
                <w:rFonts w:ascii="Arial" w:hAnsi="Arial" w:cs="Arial"/>
                <w:sz w:val="20"/>
                <w:szCs w:val="20"/>
              </w:rPr>
              <w:t xml:space="preserve">o bien en la Dirección de Recursos Humanos en la CDMX, y que corresponda a su lugar de radicación, </w:t>
            </w:r>
            <w:r>
              <w:rPr>
                <w:rFonts w:ascii="Arial" w:hAnsi="Arial" w:cs="Arial"/>
                <w:sz w:val="20"/>
                <w:szCs w:val="20"/>
              </w:rPr>
              <w:t>para lo cual deberán solicitarlo mediante el correo electrónico</w:t>
            </w:r>
            <w:r w:rsidRPr="00FA6B3E">
              <w:rPr>
                <w:rFonts w:ascii="Arial" w:hAnsi="Arial" w:cs="Arial"/>
                <w:sz w:val="20"/>
                <w:szCs w:val="20"/>
              </w:rPr>
              <w:t xml:space="preserve"> a </w:t>
            </w:r>
            <w:hyperlink r:id="rId41" w:tgtFrame="_blank" w:tooltip="mailto:informes.spc@inegi.org.mx" w:history="1">
              <w:r w:rsidRPr="00FA6B3E">
                <w:rPr>
                  <w:rStyle w:val="Hipervnculo"/>
                  <w:rFonts w:ascii="Arial" w:hAnsi="Arial" w:cs="Arial"/>
                  <w:sz w:val="20"/>
                  <w:szCs w:val="20"/>
                </w:rPr>
                <w:t>informes.spc@inegi.org.mx</w:t>
              </w:r>
            </w:hyperlink>
            <w:r w:rsidRPr="00FA6B3E">
              <w:rPr>
                <w:rStyle w:val="Hipervnculo"/>
              </w:rPr>
              <w:t>,</w:t>
            </w:r>
            <w:r w:rsidRPr="00FA6B3E">
              <w:rPr>
                <w:rFonts w:ascii="Arial" w:hAnsi="Arial" w:cs="Arial"/>
                <w:sz w:val="20"/>
                <w:szCs w:val="20"/>
              </w:rPr>
              <w:t xml:space="preserve"> </w:t>
            </w:r>
            <w:r>
              <w:rPr>
                <w:rFonts w:ascii="Arial" w:hAnsi="Arial" w:cs="Arial"/>
                <w:sz w:val="20"/>
                <w:szCs w:val="20"/>
              </w:rPr>
              <w:t>dentro de un plazo de tres días hábiles contados a partir del día de publicación de los resultados de la evaluación de conocimientos técnicos en el portal del SPC en internet, para el análisis correspondiente.</w:t>
            </w:r>
          </w:p>
        </w:tc>
      </w:tr>
    </w:tbl>
    <w:p w14:paraId="5A888737" w14:textId="77777777" w:rsidR="00A978E8" w:rsidRPr="00FA6B3E" w:rsidRDefault="00A978E8" w:rsidP="001665C5">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978E8" w:rsidRPr="00FA6B3E" w14:paraId="3024C10B" w14:textId="77777777" w:rsidTr="008717F7">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42B8370D" w14:textId="77777777" w:rsidR="00A978E8" w:rsidRPr="00FA6B3E" w:rsidRDefault="00A978E8" w:rsidP="001665C5">
            <w:pPr>
              <w:autoSpaceDE w:val="0"/>
              <w:autoSpaceDN w:val="0"/>
              <w:adjustRightInd w:val="0"/>
              <w:spacing w:after="0" w:line="240" w:lineRule="auto"/>
              <w:jc w:val="center"/>
              <w:rPr>
                <w:rFonts w:ascii="Arial" w:hAnsi="Arial" w:cs="Arial"/>
                <w:color w:val="000000"/>
                <w:sz w:val="20"/>
                <w:szCs w:val="20"/>
              </w:rPr>
            </w:pPr>
            <w:r w:rsidRPr="00FA6B3E">
              <w:rPr>
                <w:rFonts w:ascii="Arial" w:hAnsi="Arial" w:cs="Arial"/>
                <w:b/>
              </w:rPr>
              <w:t>Documentación Requerida</w:t>
            </w:r>
          </w:p>
        </w:tc>
      </w:tr>
      <w:tr w:rsidR="00A978E8" w:rsidRPr="00FA6B3E" w14:paraId="4BA6B19E" w14:textId="77777777" w:rsidTr="008717F7">
        <w:tc>
          <w:tcPr>
            <w:tcW w:w="10208" w:type="dxa"/>
            <w:tcBorders>
              <w:top w:val="single" w:sz="4" w:space="0" w:color="000000"/>
              <w:left w:val="single" w:sz="4" w:space="0" w:color="000000"/>
              <w:bottom w:val="single" w:sz="4" w:space="0" w:color="000000"/>
              <w:right w:val="single" w:sz="4" w:space="0" w:color="000000"/>
            </w:tcBorders>
          </w:tcPr>
          <w:p w14:paraId="0D0E9C3D"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048C9074"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1F8E5FC6"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 xml:space="preserve">2. Currículo detallado con puestos y funciones desempeñadas, así como periodos laborados, éste deberá ser igual al registrado en el sistema del SPC y firmado por </w:t>
            </w:r>
            <w:r>
              <w:rPr>
                <w:rFonts w:ascii="Arial" w:hAnsi="Arial" w:cs="Arial"/>
                <w:noProof/>
                <w:color w:val="000000"/>
                <w:sz w:val="20"/>
                <w:szCs w:val="20"/>
              </w:rPr>
              <w:t>la persona aspirante</w:t>
            </w:r>
            <w:r w:rsidRPr="00FA6B3E">
              <w:rPr>
                <w:rFonts w:ascii="Arial" w:hAnsi="Arial" w:cs="Arial"/>
                <w:noProof/>
                <w:color w:val="000000"/>
                <w:sz w:val="20"/>
                <w:szCs w:val="20"/>
              </w:rPr>
              <w:t>.</w:t>
            </w:r>
          </w:p>
          <w:p w14:paraId="33FCFA29"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3. Comprobantes de experiencia laboral; deberán ir con fecha, periodos laborados, firma y en papel membretado.</w:t>
            </w:r>
          </w:p>
          <w:p w14:paraId="0B15B876" w14:textId="77777777" w:rsidR="00A978E8" w:rsidRDefault="00A978E8"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sidRPr="00FA6B3E">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2CD60CAC" w14:textId="5AEBA42D" w:rsidR="003A5F7B" w:rsidRPr="00FA6B3E" w:rsidRDefault="003A5F7B"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Pr>
                <w:rFonts w:ascii="Arial" w:hAnsi="Arial" w:cs="Arial"/>
                <w:noProof/>
                <w:color w:val="000000"/>
                <w:sz w:val="20"/>
                <w:szCs w:val="20"/>
              </w:rPr>
              <w:t xml:space="preserve">5. </w:t>
            </w:r>
            <w:r>
              <w:rPr>
                <w:rFonts w:ascii="Arial" w:hAnsi="Arial" w:cs="Arial"/>
                <w:sz w:val="20"/>
                <w:szCs w:val="20"/>
              </w:rPr>
              <w:t>Licencia</w:t>
            </w:r>
            <w:r>
              <w:rPr>
                <w:rFonts w:ascii="Arial" w:hAnsi="Arial" w:cs="Arial"/>
                <w:spacing w:val="11"/>
                <w:sz w:val="20"/>
                <w:szCs w:val="20"/>
              </w:rPr>
              <w:t xml:space="preserve"> </w:t>
            </w:r>
            <w:r>
              <w:rPr>
                <w:rFonts w:ascii="Arial" w:hAnsi="Arial" w:cs="Arial"/>
                <w:spacing w:val="-1"/>
                <w:sz w:val="20"/>
                <w:szCs w:val="20"/>
              </w:rPr>
              <w:t>de</w:t>
            </w:r>
            <w:r>
              <w:rPr>
                <w:rFonts w:ascii="Arial" w:hAnsi="Arial" w:cs="Arial"/>
                <w:spacing w:val="11"/>
                <w:sz w:val="20"/>
                <w:szCs w:val="20"/>
              </w:rPr>
              <w:t xml:space="preserve"> </w:t>
            </w:r>
            <w:r>
              <w:rPr>
                <w:rFonts w:ascii="Arial" w:hAnsi="Arial" w:cs="Arial"/>
                <w:sz w:val="20"/>
                <w:szCs w:val="20"/>
              </w:rPr>
              <w:t>manejo</w:t>
            </w:r>
            <w:r>
              <w:rPr>
                <w:rFonts w:ascii="Arial" w:hAnsi="Arial" w:cs="Arial"/>
                <w:spacing w:val="8"/>
                <w:sz w:val="20"/>
                <w:szCs w:val="20"/>
              </w:rPr>
              <w:t xml:space="preserve"> </w:t>
            </w:r>
            <w:r>
              <w:rPr>
                <w:rFonts w:ascii="Arial" w:hAnsi="Arial" w:cs="Arial"/>
                <w:sz w:val="20"/>
                <w:szCs w:val="20"/>
              </w:rPr>
              <w:t>vigente</w:t>
            </w:r>
            <w:r>
              <w:rPr>
                <w:rFonts w:ascii="Arial" w:hAnsi="Arial" w:cs="Arial"/>
                <w:spacing w:val="11"/>
                <w:sz w:val="20"/>
                <w:szCs w:val="20"/>
              </w:rPr>
              <w:t xml:space="preserve"> de “Automovilista” o “Chofer” o </w:t>
            </w:r>
            <w:r>
              <w:rPr>
                <w:rFonts w:ascii="Arial" w:hAnsi="Arial" w:cs="Arial"/>
                <w:sz w:val="20"/>
                <w:szCs w:val="20"/>
              </w:rPr>
              <w:t>su</w:t>
            </w:r>
            <w:r>
              <w:rPr>
                <w:rFonts w:ascii="Arial" w:hAnsi="Arial" w:cs="Arial"/>
                <w:spacing w:val="8"/>
                <w:sz w:val="20"/>
                <w:szCs w:val="20"/>
              </w:rPr>
              <w:t xml:space="preserve"> </w:t>
            </w:r>
            <w:r>
              <w:rPr>
                <w:rFonts w:ascii="Arial" w:hAnsi="Arial" w:cs="Arial"/>
                <w:spacing w:val="-1"/>
                <w:sz w:val="20"/>
                <w:szCs w:val="20"/>
              </w:rPr>
              <w:t>equivalente</w:t>
            </w:r>
            <w:r>
              <w:rPr>
                <w:rFonts w:ascii="Arial" w:hAnsi="Arial" w:cs="Arial"/>
                <w:spacing w:val="12"/>
                <w:sz w:val="20"/>
                <w:szCs w:val="20"/>
              </w:rPr>
              <w:t xml:space="preserve"> </w:t>
            </w:r>
            <w:r>
              <w:rPr>
                <w:rFonts w:ascii="Arial" w:hAnsi="Arial" w:cs="Arial"/>
                <w:spacing w:val="-1"/>
                <w:sz w:val="20"/>
                <w:szCs w:val="20"/>
              </w:rPr>
              <w:t>en</w:t>
            </w:r>
            <w:r>
              <w:rPr>
                <w:rFonts w:ascii="Arial" w:hAnsi="Arial" w:cs="Arial"/>
                <w:spacing w:val="11"/>
                <w:sz w:val="20"/>
                <w:szCs w:val="20"/>
              </w:rPr>
              <w:t xml:space="preserve"> </w:t>
            </w:r>
            <w:r>
              <w:rPr>
                <w:rFonts w:ascii="Arial" w:hAnsi="Arial" w:cs="Arial"/>
                <w:sz w:val="20"/>
                <w:szCs w:val="20"/>
              </w:rPr>
              <w:t>caso</w:t>
            </w:r>
            <w:r>
              <w:rPr>
                <w:rFonts w:ascii="Arial" w:hAnsi="Arial" w:cs="Arial"/>
                <w:spacing w:val="11"/>
                <w:sz w:val="20"/>
                <w:szCs w:val="20"/>
              </w:rPr>
              <w:t xml:space="preserve"> </w:t>
            </w:r>
            <w:r>
              <w:rPr>
                <w:rFonts w:ascii="Arial" w:hAnsi="Arial" w:cs="Arial"/>
                <w:spacing w:val="-1"/>
                <w:sz w:val="20"/>
                <w:szCs w:val="20"/>
              </w:rPr>
              <w:t>de</w:t>
            </w:r>
            <w:r>
              <w:rPr>
                <w:rFonts w:ascii="Arial" w:hAnsi="Arial" w:cs="Arial"/>
                <w:spacing w:val="11"/>
                <w:sz w:val="20"/>
                <w:szCs w:val="20"/>
              </w:rPr>
              <w:t xml:space="preserve"> </w:t>
            </w:r>
            <w:r>
              <w:rPr>
                <w:rFonts w:ascii="Arial" w:hAnsi="Arial" w:cs="Arial"/>
                <w:spacing w:val="-1"/>
                <w:sz w:val="20"/>
                <w:szCs w:val="20"/>
              </w:rPr>
              <w:t>ser</w:t>
            </w:r>
            <w:r>
              <w:rPr>
                <w:rFonts w:ascii="Arial" w:hAnsi="Arial" w:cs="Arial"/>
                <w:spacing w:val="106"/>
                <w:w w:val="99"/>
                <w:sz w:val="20"/>
                <w:szCs w:val="20"/>
              </w:rPr>
              <w:t xml:space="preserve"> </w:t>
            </w:r>
            <w:r>
              <w:rPr>
                <w:rFonts w:ascii="Arial" w:hAnsi="Arial" w:cs="Arial"/>
                <w:spacing w:val="-1"/>
                <w:sz w:val="20"/>
                <w:szCs w:val="20"/>
              </w:rPr>
              <w:t>licencia</w:t>
            </w:r>
            <w:r>
              <w:rPr>
                <w:rFonts w:ascii="Arial" w:hAnsi="Arial" w:cs="Arial"/>
                <w:spacing w:val="-7"/>
                <w:sz w:val="20"/>
                <w:szCs w:val="20"/>
              </w:rPr>
              <w:t xml:space="preserve"> </w:t>
            </w:r>
            <w:r>
              <w:rPr>
                <w:rFonts w:ascii="Arial" w:hAnsi="Arial" w:cs="Arial"/>
                <w:sz w:val="20"/>
                <w:szCs w:val="20"/>
              </w:rPr>
              <w:t>expedida</w:t>
            </w:r>
            <w:r>
              <w:rPr>
                <w:rFonts w:ascii="Arial" w:hAnsi="Arial" w:cs="Arial"/>
                <w:spacing w:val="-5"/>
                <w:sz w:val="20"/>
                <w:szCs w:val="20"/>
              </w:rPr>
              <w:t xml:space="preserve"> </w:t>
            </w:r>
            <w:r>
              <w:rPr>
                <w:rFonts w:ascii="Arial" w:hAnsi="Arial" w:cs="Arial"/>
                <w:spacing w:val="-1"/>
                <w:sz w:val="20"/>
                <w:szCs w:val="20"/>
              </w:rPr>
              <w:t>en</w:t>
            </w:r>
            <w:r>
              <w:rPr>
                <w:rFonts w:ascii="Arial" w:hAnsi="Arial" w:cs="Arial"/>
                <w:spacing w:val="-5"/>
                <w:sz w:val="20"/>
                <w:szCs w:val="20"/>
              </w:rPr>
              <w:t xml:space="preserve"> </w:t>
            </w:r>
            <w:r>
              <w:rPr>
                <w:rFonts w:ascii="Arial" w:hAnsi="Arial" w:cs="Arial"/>
                <w:spacing w:val="-1"/>
                <w:sz w:val="20"/>
                <w:szCs w:val="20"/>
              </w:rPr>
              <w:t>otro</w:t>
            </w:r>
            <w:r>
              <w:rPr>
                <w:rFonts w:ascii="Arial" w:hAnsi="Arial" w:cs="Arial"/>
                <w:spacing w:val="-5"/>
                <w:sz w:val="20"/>
                <w:szCs w:val="20"/>
              </w:rPr>
              <w:t xml:space="preserve"> </w:t>
            </w:r>
            <w:r>
              <w:rPr>
                <w:rFonts w:ascii="Arial" w:hAnsi="Arial" w:cs="Arial"/>
                <w:spacing w:val="-1"/>
                <w:sz w:val="20"/>
                <w:szCs w:val="20"/>
              </w:rPr>
              <w:t>Estado</w:t>
            </w:r>
            <w:r>
              <w:rPr>
                <w:rFonts w:ascii="Arial" w:hAnsi="Arial" w:cs="Arial"/>
                <w:spacing w:val="-6"/>
                <w:sz w:val="20"/>
                <w:szCs w:val="20"/>
              </w:rPr>
              <w:t xml:space="preserve"> </w:t>
            </w:r>
            <w:r>
              <w:rPr>
                <w:rFonts w:ascii="Arial" w:hAnsi="Arial" w:cs="Arial"/>
                <w:spacing w:val="1"/>
                <w:sz w:val="20"/>
                <w:szCs w:val="20"/>
              </w:rPr>
              <w:t>de</w:t>
            </w:r>
            <w:r>
              <w:rPr>
                <w:rFonts w:ascii="Arial" w:hAnsi="Arial" w:cs="Arial"/>
                <w:spacing w:val="-7"/>
                <w:sz w:val="20"/>
                <w:szCs w:val="20"/>
              </w:rPr>
              <w:t xml:space="preserve"> </w:t>
            </w:r>
            <w:r>
              <w:rPr>
                <w:rFonts w:ascii="Arial" w:hAnsi="Arial" w:cs="Arial"/>
                <w:sz w:val="20"/>
                <w:szCs w:val="20"/>
              </w:rPr>
              <w:t>la</w:t>
            </w:r>
            <w:r>
              <w:rPr>
                <w:rFonts w:ascii="Arial" w:hAnsi="Arial" w:cs="Arial"/>
                <w:spacing w:val="-6"/>
                <w:sz w:val="20"/>
                <w:szCs w:val="20"/>
              </w:rPr>
              <w:t xml:space="preserve"> </w:t>
            </w:r>
            <w:r>
              <w:rPr>
                <w:rFonts w:ascii="Arial" w:hAnsi="Arial" w:cs="Arial"/>
                <w:sz w:val="20"/>
                <w:szCs w:val="20"/>
              </w:rPr>
              <w:t>República.</w:t>
            </w:r>
          </w:p>
          <w:p w14:paraId="5B5237DE" w14:textId="3EDC6723" w:rsidR="00A978E8" w:rsidRPr="00FA6B3E" w:rsidRDefault="003A5F7B" w:rsidP="00170AAA">
            <w:pPr>
              <w:pStyle w:val="Prrafodelista"/>
              <w:autoSpaceDE w:val="0"/>
              <w:autoSpaceDN w:val="0"/>
              <w:adjustRightInd w:val="0"/>
              <w:spacing w:after="0" w:line="240" w:lineRule="auto"/>
              <w:ind w:left="255" w:hanging="255"/>
              <w:jc w:val="both"/>
              <w:rPr>
                <w:rFonts w:ascii="Arial" w:hAnsi="Arial" w:cs="Arial"/>
                <w:color w:val="000000"/>
                <w:sz w:val="20"/>
                <w:szCs w:val="20"/>
              </w:rPr>
            </w:pPr>
            <w:r>
              <w:rPr>
                <w:rFonts w:ascii="Arial" w:hAnsi="Arial" w:cs="Arial"/>
                <w:noProof/>
                <w:color w:val="000000"/>
                <w:sz w:val="20"/>
                <w:szCs w:val="20"/>
              </w:rPr>
              <w:t>6</w:t>
            </w:r>
            <w:r w:rsidR="00A978E8" w:rsidRPr="00FA6B3E">
              <w:rPr>
                <w:rFonts w:ascii="Arial" w:hAnsi="Arial" w:cs="Arial"/>
                <w:noProof/>
                <w:color w:val="000000"/>
                <w:sz w:val="20"/>
                <w:szCs w:val="20"/>
              </w:rPr>
              <w:t>. Identificación oficial vigente con fotografía y firma (Credencial para Vota</w:t>
            </w:r>
            <w:r w:rsidR="00A978E8">
              <w:rPr>
                <w:rFonts w:ascii="Arial" w:hAnsi="Arial" w:cs="Arial"/>
                <w:noProof/>
                <w:color w:val="000000"/>
                <w:sz w:val="20"/>
                <w:szCs w:val="20"/>
              </w:rPr>
              <w:t xml:space="preserve">r, </w:t>
            </w:r>
            <w:r w:rsidR="00A978E8" w:rsidRPr="00FA6B3E">
              <w:rPr>
                <w:rFonts w:ascii="Arial" w:hAnsi="Arial" w:cs="Arial"/>
                <w:noProof/>
                <w:color w:val="000000"/>
                <w:sz w:val="20"/>
                <w:szCs w:val="20"/>
              </w:rPr>
              <w:t>Pasaporte</w:t>
            </w:r>
            <w:r w:rsidR="00A978E8">
              <w:rPr>
                <w:rFonts w:ascii="Arial" w:hAnsi="Arial" w:cs="Arial"/>
                <w:noProof/>
                <w:color w:val="000000"/>
                <w:sz w:val="20"/>
                <w:szCs w:val="20"/>
              </w:rPr>
              <w:t xml:space="preserve">, </w:t>
            </w:r>
            <w:r w:rsidR="00A978E8" w:rsidRPr="00FA6B3E">
              <w:rPr>
                <w:rFonts w:ascii="Arial" w:hAnsi="Arial" w:cs="Arial"/>
                <w:noProof/>
                <w:color w:val="000000"/>
                <w:sz w:val="20"/>
                <w:szCs w:val="20"/>
              </w:rPr>
              <w:t>Matrícula Consular o Cédula Profesional).</w:t>
            </w:r>
          </w:p>
          <w:p w14:paraId="7C3637E8" w14:textId="0A2F095A" w:rsidR="00A978E8" w:rsidRDefault="003A5F7B"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7</w:t>
            </w:r>
            <w:r w:rsidR="00A978E8" w:rsidRPr="00FA6B3E">
              <w:rPr>
                <w:rFonts w:ascii="Arial" w:hAnsi="Arial" w:cs="Arial"/>
                <w:noProof/>
                <w:color w:val="000000"/>
                <w:sz w:val="20"/>
                <w:szCs w:val="20"/>
              </w:rPr>
              <w:t>. Acta de Nacimiento; en el caso de ser extranjera o extranjero, documento que acredite su legal estancia en México y, en su caso, permiso para laborar en la República Mexicana.</w:t>
            </w:r>
          </w:p>
          <w:p w14:paraId="470BAD93" w14:textId="454CF609" w:rsidR="00A978E8" w:rsidRDefault="003A5F7B"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8</w:t>
            </w:r>
            <w:r w:rsidR="00A978E8">
              <w:rPr>
                <w:rFonts w:ascii="Arial" w:hAnsi="Arial" w:cs="Arial"/>
                <w:noProof/>
                <w:color w:val="000000"/>
                <w:sz w:val="20"/>
                <w:szCs w:val="20"/>
              </w:rPr>
              <w:t xml:space="preserve">. </w:t>
            </w:r>
            <w:r w:rsidR="00A978E8" w:rsidRPr="00210FFB">
              <w:rPr>
                <w:rFonts w:ascii="Arial" w:hAnsi="Arial" w:cs="Arial"/>
                <w:noProof/>
                <w:color w:val="000000"/>
                <w:sz w:val="20"/>
                <w:szCs w:val="20"/>
              </w:rPr>
              <w:t>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260EC8A1" w14:textId="5260539E" w:rsidR="00A978E8" w:rsidRPr="00FA6B3E" w:rsidRDefault="003A5F7B"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9</w:t>
            </w:r>
            <w:r w:rsidR="00A978E8">
              <w:rPr>
                <w:rFonts w:ascii="Arial" w:hAnsi="Arial" w:cs="Arial"/>
                <w:noProof/>
                <w:color w:val="000000"/>
                <w:sz w:val="20"/>
                <w:szCs w:val="20"/>
              </w:rPr>
              <w:t xml:space="preserve">. </w:t>
            </w:r>
            <w:r w:rsidR="00A978E8" w:rsidRPr="00FA6B3E">
              <w:rPr>
                <w:rFonts w:ascii="Arial" w:hAnsi="Arial" w:cs="Arial"/>
                <w:noProof/>
                <w:color w:val="000000"/>
                <w:sz w:val="20"/>
                <w:szCs w:val="20"/>
              </w:rPr>
              <w:t xml:space="preserve">Escrito bajo protesta de decir verdad de no encontrarse impedido para ocupar el cargo, puesto o comisión del Servicio Profesional de Carrera del INEGI, debidamente requisitado y firmado. El formato a que hace referencia éste numeral podrá ser descargado por las </w:t>
            </w:r>
            <w:r w:rsidR="00A978E8">
              <w:rPr>
                <w:rFonts w:ascii="Arial" w:hAnsi="Arial" w:cs="Arial"/>
                <w:noProof/>
                <w:color w:val="000000"/>
                <w:sz w:val="20"/>
                <w:szCs w:val="20"/>
              </w:rPr>
              <w:t>personas</w:t>
            </w:r>
            <w:r w:rsidR="00A978E8" w:rsidRPr="00FA6B3E">
              <w:rPr>
                <w:rFonts w:ascii="Arial" w:hAnsi="Arial" w:cs="Arial"/>
                <w:noProof/>
                <w:color w:val="000000"/>
                <w:sz w:val="20"/>
                <w:szCs w:val="20"/>
              </w:rPr>
              <w:t xml:space="preserve"> aspirantes en el sitio https://www.inegi.org.mx/app/spc/, en el apartado de Concursos en los que participa/ Modelo de Carta de Protesta de Decir Verdad.</w:t>
            </w:r>
          </w:p>
          <w:p w14:paraId="2033955E" w14:textId="77777777" w:rsidR="00A978E8" w:rsidRPr="00FA6B3E" w:rsidRDefault="00A978E8" w:rsidP="001665C5">
            <w:pPr>
              <w:autoSpaceDE w:val="0"/>
              <w:autoSpaceDN w:val="0"/>
              <w:adjustRightInd w:val="0"/>
              <w:spacing w:after="0" w:line="240" w:lineRule="auto"/>
              <w:jc w:val="both"/>
              <w:rPr>
                <w:rFonts w:ascii="Arial" w:hAnsi="Arial" w:cs="Arial"/>
                <w:b/>
                <w:color w:val="000000"/>
                <w:sz w:val="20"/>
                <w:szCs w:val="20"/>
              </w:rPr>
            </w:pPr>
          </w:p>
          <w:p w14:paraId="75F5F88F"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lastRenderedPageBreak/>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784D75BD"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p>
          <w:p w14:paraId="4EAAD429" w14:textId="77777777" w:rsidR="00A978E8" w:rsidRPr="00FA6B3E" w:rsidRDefault="00A978E8" w:rsidP="001665C5">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0A9A1685"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42"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p w14:paraId="545E95D3"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p>
        </w:tc>
      </w:tr>
    </w:tbl>
    <w:p w14:paraId="54F8DECD" w14:textId="77777777" w:rsidR="00A978E8" w:rsidRPr="00FA6B3E" w:rsidRDefault="00A978E8" w:rsidP="001665C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978E8" w:rsidRPr="00FA6B3E" w14:paraId="092F8C5B" w14:textId="77777777" w:rsidTr="00CE1777">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6A884798"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3B2038">
              <w:rPr>
                <w:rFonts w:ascii="Arial" w:hAnsi="Arial" w:cs="Arial"/>
                <w:b/>
              </w:rPr>
              <w:t>Periodo de Entrevistas</w:t>
            </w:r>
          </w:p>
        </w:tc>
      </w:tr>
      <w:tr w:rsidR="00A978E8" w:rsidRPr="00FA6B3E" w14:paraId="2194BE87" w14:textId="77777777" w:rsidTr="00CE1777">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00283563"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12 de marzo al 22 de abril de 2024</w:t>
            </w:r>
          </w:p>
        </w:tc>
      </w:tr>
    </w:tbl>
    <w:p w14:paraId="625E1749" w14:textId="77777777" w:rsidR="00A978E8" w:rsidRPr="00FA6B3E" w:rsidRDefault="00A978E8" w:rsidP="001665C5">
      <w:pPr>
        <w:spacing w:after="0" w:line="240" w:lineRule="auto"/>
        <w:rPr>
          <w:sz w:val="16"/>
          <w:szCs w:val="16"/>
        </w:rPr>
      </w:pPr>
    </w:p>
    <w:p w14:paraId="4EB0365E" w14:textId="77777777" w:rsidR="00A978E8" w:rsidRPr="00FA6B3E" w:rsidRDefault="00A978E8"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978E8" w:rsidRPr="00FA6B3E" w14:paraId="1DCAB34B" w14:textId="77777777" w:rsidTr="00CE1777">
        <w:tc>
          <w:tcPr>
            <w:tcW w:w="10208" w:type="dxa"/>
            <w:tcBorders>
              <w:top w:val="single" w:sz="4" w:space="0" w:color="000000"/>
              <w:left w:val="single" w:sz="4" w:space="0" w:color="000000"/>
              <w:bottom w:val="single" w:sz="4" w:space="0" w:color="000000"/>
              <w:right w:val="single" w:sz="4" w:space="0" w:color="000000"/>
            </w:tcBorders>
            <w:shd w:val="clear" w:color="auto" w:fill="EAEAEA"/>
            <w:hideMark/>
          </w:tcPr>
          <w:p w14:paraId="59228EBC"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Lugar de desarrollo de las etapas del concurso</w:t>
            </w:r>
          </w:p>
        </w:tc>
      </w:tr>
      <w:tr w:rsidR="00A978E8" w:rsidRPr="00FA6B3E" w14:paraId="1749CB92" w14:textId="77777777" w:rsidTr="00CE1777">
        <w:trPr>
          <w:trHeight w:val="493"/>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044CF46E" w14:textId="77777777" w:rsidR="00A978E8" w:rsidRPr="00FA6B3E" w:rsidRDefault="00A978E8" w:rsidP="00DA707F">
            <w:pPr>
              <w:spacing w:after="0" w:line="240" w:lineRule="auto"/>
              <w:jc w:val="both"/>
              <w:rPr>
                <w:rFonts w:ascii="Arial" w:eastAsia="Times New Roman" w:hAnsi="Arial" w:cs="Arial"/>
                <w:sz w:val="20"/>
                <w:szCs w:val="20"/>
                <w:lang w:eastAsia="es-MX"/>
              </w:rPr>
            </w:pPr>
            <w:r w:rsidRPr="004A0929">
              <w:rPr>
                <w:rFonts w:ascii="Arial" w:eastAsia="Times New Roman" w:hAnsi="Arial" w:cs="Arial"/>
                <w:noProof/>
                <w:sz w:val="20"/>
                <w:szCs w:val="20"/>
                <w:lang w:eastAsia="es-MX"/>
              </w:rPr>
              <w:t>Evaluación de conocimientos técnicos; revisión documental y entrevista: Av. Héroes de Nocupétaro 888, Col. Industrial, C.P. 58130, Morelia Michoacán, entre calles León Guzmán, Valentín Gómez Farías y Uranio, frente al estacionamiento de la antigua central de autobuses. 4to piso ala poniente  sala de capacitación y  3er piso ala poniente, respectivamente.</w:t>
            </w:r>
          </w:p>
        </w:tc>
      </w:tr>
    </w:tbl>
    <w:p w14:paraId="05136EF1" w14:textId="5F4DD17A" w:rsidR="00354AC6" w:rsidRDefault="00354AC6" w:rsidP="001665C5">
      <w:pPr>
        <w:spacing w:after="0" w:line="240" w:lineRule="auto"/>
        <w:rPr>
          <w:rFonts w:ascii="Arial" w:hAnsi="Arial" w:cs="Arial"/>
          <w:sz w:val="20"/>
          <w:szCs w:val="20"/>
        </w:rPr>
      </w:pPr>
      <w:r>
        <w:rPr>
          <w:rFonts w:ascii="Arial" w:hAnsi="Arial" w:cs="Arial"/>
          <w:sz w:val="20"/>
          <w:szCs w:val="20"/>
        </w:rPr>
        <w:br w:type="page"/>
      </w:r>
    </w:p>
    <w:p w14:paraId="476A0C29" w14:textId="77777777" w:rsidR="00A978E8" w:rsidRDefault="00A978E8" w:rsidP="001665C5">
      <w:pPr>
        <w:spacing w:after="0" w:line="240" w:lineRule="auto"/>
        <w:rPr>
          <w:rFonts w:ascii="Arial" w:hAnsi="Arial" w:cs="Arial"/>
          <w:sz w:val="20"/>
          <w:szCs w:val="20"/>
        </w:rPr>
        <w:sectPr w:rsidR="00A978E8" w:rsidSect="003E5A9D">
          <w:footerReference w:type="default" r:id="rId43"/>
          <w:type w:val="continuous"/>
          <w:pgSz w:w="12240" w:h="15840" w:code="1"/>
          <w:pgMar w:top="1418" w:right="1134" w:bottom="993" w:left="1134" w:header="851" w:footer="851" w:gutter="0"/>
          <w:pgNumType w:start="1"/>
          <w:cols w:space="708"/>
          <w:docGrid w:linePitch="360"/>
        </w:sectPr>
      </w:pPr>
    </w:p>
    <w:p w14:paraId="5593D14A" w14:textId="77777777" w:rsidR="00A978E8" w:rsidRPr="00FA6B3E" w:rsidRDefault="00A978E8" w:rsidP="001665C5">
      <w:pPr>
        <w:spacing w:after="0" w:line="240" w:lineRule="auto"/>
        <w:jc w:val="both"/>
        <w:rPr>
          <w:rFonts w:ascii="Arial" w:hAnsi="Arial" w:cs="Arial"/>
          <w:sz w:val="20"/>
          <w:szCs w:val="20"/>
        </w:rPr>
        <w:sectPr w:rsidR="00A978E8" w:rsidRPr="00FA6B3E" w:rsidSect="00011A45">
          <w:headerReference w:type="default" r:id="rId44"/>
          <w:footerReference w:type="default" r:id="rId45"/>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A978E8" w:rsidRPr="00FA6B3E" w14:paraId="69D028AA" w14:textId="77777777" w:rsidTr="00CE1777">
        <w:trPr>
          <w:trHeight w:val="315"/>
        </w:trPr>
        <w:tc>
          <w:tcPr>
            <w:tcW w:w="1117" w:type="pct"/>
            <w:tcBorders>
              <w:top w:val="single" w:sz="4" w:space="0" w:color="000000"/>
              <w:left w:val="single" w:sz="4" w:space="0" w:color="000000"/>
              <w:bottom w:val="single" w:sz="4" w:space="0" w:color="000000"/>
              <w:right w:val="single" w:sz="4" w:space="0" w:color="000000"/>
            </w:tcBorders>
            <w:vAlign w:val="center"/>
            <w:hideMark/>
          </w:tcPr>
          <w:p w14:paraId="22D0F780"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No. de Concurso</w:t>
            </w:r>
          </w:p>
        </w:tc>
        <w:tc>
          <w:tcPr>
            <w:tcW w:w="1228" w:type="pct"/>
            <w:tcBorders>
              <w:top w:val="single" w:sz="4" w:space="0" w:color="000000"/>
              <w:left w:val="single" w:sz="4" w:space="0" w:color="000000"/>
              <w:bottom w:val="single" w:sz="4" w:space="0" w:color="000000"/>
              <w:right w:val="single" w:sz="4" w:space="0" w:color="000000"/>
            </w:tcBorders>
            <w:vAlign w:val="center"/>
            <w:hideMark/>
          </w:tcPr>
          <w:p w14:paraId="45B3A764" w14:textId="77777777" w:rsidR="00A978E8" w:rsidRPr="00FA6B3E" w:rsidRDefault="00A978E8" w:rsidP="001665C5">
            <w:pPr>
              <w:autoSpaceDE w:val="0"/>
              <w:autoSpaceDN w:val="0"/>
              <w:adjustRightInd w:val="0"/>
              <w:spacing w:after="0" w:line="240" w:lineRule="auto"/>
              <w:jc w:val="center"/>
              <w:rPr>
                <w:rFonts w:ascii="Arial" w:hAnsi="Arial" w:cs="Arial"/>
                <w:b/>
                <w:sz w:val="20"/>
                <w:szCs w:val="20"/>
              </w:rPr>
            </w:pPr>
            <w:r w:rsidRPr="004A0929">
              <w:rPr>
                <w:rFonts w:ascii="Arial" w:hAnsi="Arial" w:cs="Arial"/>
                <w:b/>
                <w:noProof/>
                <w:sz w:val="20"/>
                <w:szCs w:val="20"/>
              </w:rPr>
              <w:t>122002</w:t>
            </w:r>
          </w:p>
        </w:tc>
        <w:tc>
          <w:tcPr>
            <w:tcW w:w="1047" w:type="pct"/>
            <w:gridSpan w:val="2"/>
            <w:tcBorders>
              <w:top w:val="single" w:sz="4" w:space="0" w:color="000000"/>
              <w:left w:val="single" w:sz="4" w:space="0" w:color="000000"/>
              <w:bottom w:val="single" w:sz="4" w:space="0" w:color="000000"/>
              <w:right w:val="single" w:sz="4" w:space="0" w:color="000000"/>
            </w:tcBorders>
            <w:vAlign w:val="center"/>
            <w:hideMark/>
          </w:tcPr>
          <w:p w14:paraId="18298285"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Código de plaza:</w:t>
            </w:r>
          </w:p>
        </w:tc>
        <w:tc>
          <w:tcPr>
            <w:tcW w:w="1608" w:type="pct"/>
            <w:tcBorders>
              <w:top w:val="single" w:sz="4" w:space="0" w:color="000000"/>
              <w:left w:val="single" w:sz="4" w:space="0" w:color="000000"/>
              <w:bottom w:val="single" w:sz="4" w:space="0" w:color="000000"/>
              <w:right w:val="single" w:sz="4" w:space="0" w:color="000000"/>
            </w:tcBorders>
            <w:vAlign w:val="center"/>
            <w:hideMark/>
          </w:tcPr>
          <w:p w14:paraId="0B80DDF8" w14:textId="77777777" w:rsidR="00A978E8" w:rsidRPr="00FA6B3E" w:rsidRDefault="00A978E8" w:rsidP="001665C5">
            <w:pPr>
              <w:autoSpaceDE w:val="0"/>
              <w:autoSpaceDN w:val="0"/>
              <w:adjustRightInd w:val="0"/>
              <w:spacing w:after="0" w:line="240" w:lineRule="auto"/>
              <w:jc w:val="center"/>
              <w:rPr>
                <w:rFonts w:ascii="Arial" w:hAnsi="Arial" w:cs="Arial"/>
                <w:b/>
                <w:sz w:val="20"/>
                <w:szCs w:val="20"/>
              </w:rPr>
            </w:pPr>
            <w:r w:rsidRPr="004A0929">
              <w:rPr>
                <w:rFonts w:ascii="Arial" w:hAnsi="Arial" w:cs="Arial"/>
                <w:b/>
                <w:noProof/>
                <w:sz w:val="20"/>
                <w:szCs w:val="20"/>
              </w:rPr>
              <w:t>CFTA3G22C-15646</w:t>
            </w:r>
          </w:p>
        </w:tc>
      </w:tr>
      <w:tr w:rsidR="00A978E8" w:rsidRPr="00FA6B3E" w14:paraId="47A2F818" w14:textId="77777777" w:rsidTr="00CE1777">
        <w:trPr>
          <w:trHeight w:val="296"/>
        </w:trPr>
        <w:tc>
          <w:tcPr>
            <w:tcW w:w="1117" w:type="pct"/>
            <w:vMerge w:val="restart"/>
            <w:tcBorders>
              <w:top w:val="single" w:sz="4" w:space="0" w:color="000000"/>
              <w:left w:val="single" w:sz="4" w:space="0" w:color="000000"/>
              <w:bottom w:val="single" w:sz="4" w:space="0" w:color="000000"/>
              <w:right w:val="single" w:sz="4" w:space="0" w:color="000000"/>
            </w:tcBorders>
            <w:vAlign w:val="center"/>
            <w:hideMark/>
          </w:tcPr>
          <w:p w14:paraId="71B4FD16"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Adscripción:</w:t>
            </w:r>
          </w:p>
        </w:tc>
        <w:tc>
          <w:tcPr>
            <w:tcW w:w="1812"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475E3472" w14:textId="77777777" w:rsidR="00A978E8" w:rsidRPr="00FA6B3E" w:rsidRDefault="00A978E8" w:rsidP="001665C5">
            <w:pPr>
              <w:autoSpaceDE w:val="0"/>
              <w:autoSpaceDN w:val="0"/>
              <w:adjustRightInd w:val="0"/>
              <w:spacing w:after="0" w:line="240" w:lineRule="auto"/>
              <w:rPr>
                <w:rFonts w:ascii="Arial" w:hAnsi="Arial" w:cs="Arial"/>
                <w:sz w:val="20"/>
                <w:szCs w:val="20"/>
              </w:rPr>
            </w:pPr>
            <w:r w:rsidRPr="004A0929">
              <w:rPr>
                <w:rFonts w:ascii="Arial" w:hAnsi="Arial" w:cs="Arial"/>
                <w:noProof/>
                <w:sz w:val="20"/>
                <w:szCs w:val="20"/>
              </w:rPr>
              <w:t>Dirección Regional Occidente</w:t>
            </w: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040ED235"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Entidad Federativa</w:t>
            </w:r>
          </w:p>
        </w:tc>
      </w:tr>
      <w:tr w:rsidR="00A978E8" w:rsidRPr="00FA6B3E" w14:paraId="23CF9B91" w14:textId="77777777" w:rsidTr="00CE1777">
        <w:trPr>
          <w:trHeight w:val="29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2149D70" w14:textId="77777777" w:rsidR="00A978E8" w:rsidRPr="00FA6B3E" w:rsidRDefault="00A978E8" w:rsidP="001665C5">
            <w:pPr>
              <w:spacing w:after="0" w:line="240" w:lineRule="auto"/>
              <w:rPr>
                <w:rFonts w:ascii="Arial" w:hAnsi="Arial" w:cs="Arial"/>
                <w:b/>
              </w:rPr>
            </w:pPr>
          </w:p>
        </w:tc>
        <w:tc>
          <w:tcPr>
            <w:tcW w:w="0" w:type="auto"/>
            <w:gridSpan w:val="2"/>
            <w:vMerge/>
            <w:tcBorders>
              <w:top w:val="single" w:sz="4" w:space="0" w:color="000000"/>
              <w:left w:val="single" w:sz="4" w:space="0" w:color="000000"/>
              <w:bottom w:val="single" w:sz="4" w:space="0" w:color="000000"/>
              <w:right w:val="single" w:sz="4" w:space="0" w:color="000000"/>
            </w:tcBorders>
            <w:vAlign w:val="center"/>
            <w:hideMark/>
          </w:tcPr>
          <w:p w14:paraId="7BE8C107" w14:textId="77777777" w:rsidR="00A978E8" w:rsidRPr="00FA6B3E" w:rsidRDefault="00A978E8" w:rsidP="001665C5">
            <w:pPr>
              <w:spacing w:after="0" w:line="240" w:lineRule="auto"/>
              <w:rPr>
                <w:rFonts w:ascii="Arial" w:hAnsi="Arial" w:cs="Arial"/>
                <w:sz w:val="20"/>
                <w:szCs w:val="20"/>
              </w:rPr>
            </w:pP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2B42269A"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Guadalajara, Jalisco</w:t>
            </w:r>
          </w:p>
        </w:tc>
      </w:tr>
    </w:tbl>
    <w:p w14:paraId="6E8FD74D" w14:textId="77777777" w:rsidR="00A978E8" w:rsidRPr="00FA6B3E" w:rsidRDefault="00A978E8"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2"/>
        <w:gridCol w:w="1671"/>
        <w:gridCol w:w="312"/>
        <w:gridCol w:w="821"/>
        <w:gridCol w:w="1794"/>
        <w:gridCol w:w="360"/>
        <w:gridCol w:w="1529"/>
        <w:gridCol w:w="851"/>
      </w:tblGrid>
      <w:tr w:rsidR="00A978E8" w:rsidRPr="00FA6B3E" w14:paraId="7C6D3768" w14:textId="77777777" w:rsidTr="00CE1777">
        <w:trPr>
          <w:trHeight w:val="296"/>
        </w:trPr>
        <w:tc>
          <w:tcPr>
            <w:tcW w:w="10207" w:type="dxa"/>
            <w:gridSpan w:val="8"/>
            <w:tcBorders>
              <w:top w:val="single" w:sz="4" w:space="0" w:color="000000"/>
              <w:left w:val="single" w:sz="4" w:space="0" w:color="000000"/>
              <w:bottom w:val="single" w:sz="4" w:space="0" w:color="000000"/>
              <w:right w:val="single" w:sz="4" w:space="0" w:color="000000"/>
            </w:tcBorders>
            <w:shd w:val="clear" w:color="auto" w:fill="BFBFBF"/>
            <w:vAlign w:val="center"/>
            <w:hideMark/>
          </w:tcPr>
          <w:p w14:paraId="1F4385B5"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DESCRIPCIÓN DE LA PLAZA VACANTE</w:t>
            </w:r>
          </w:p>
        </w:tc>
      </w:tr>
      <w:tr w:rsidR="00A978E8" w:rsidRPr="00FA6B3E" w14:paraId="4946D21C"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04F39C01"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Denominación</w:t>
            </w:r>
          </w:p>
          <w:p w14:paraId="10B4725C"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 xml:space="preserve">del Puesto </w:t>
            </w:r>
          </w:p>
        </w:tc>
        <w:tc>
          <w:tcPr>
            <w:tcW w:w="7342" w:type="dxa"/>
            <w:gridSpan w:val="7"/>
            <w:tcBorders>
              <w:top w:val="single" w:sz="4" w:space="0" w:color="000000"/>
              <w:left w:val="single" w:sz="4" w:space="0" w:color="000000"/>
              <w:bottom w:val="single" w:sz="4" w:space="0" w:color="000000"/>
              <w:right w:val="single" w:sz="4" w:space="0" w:color="000000"/>
            </w:tcBorders>
            <w:vAlign w:val="center"/>
            <w:hideMark/>
          </w:tcPr>
          <w:p w14:paraId="7593FC66" w14:textId="77777777" w:rsidR="00A978E8" w:rsidRPr="00FA6B3E" w:rsidRDefault="00A978E8" w:rsidP="001665C5">
            <w:pPr>
              <w:autoSpaceDE w:val="0"/>
              <w:autoSpaceDN w:val="0"/>
              <w:adjustRightInd w:val="0"/>
              <w:spacing w:after="0" w:line="240" w:lineRule="auto"/>
              <w:rPr>
                <w:rFonts w:ascii="Arial" w:hAnsi="Arial" w:cs="Arial"/>
                <w:sz w:val="20"/>
                <w:szCs w:val="20"/>
              </w:rPr>
            </w:pPr>
            <w:r w:rsidRPr="004A0929">
              <w:rPr>
                <w:rFonts w:ascii="Arial" w:hAnsi="Arial" w:cs="Arial"/>
                <w:noProof/>
                <w:sz w:val="20"/>
                <w:szCs w:val="20"/>
              </w:rPr>
              <w:t>Oficial Superior</w:t>
            </w:r>
          </w:p>
        </w:tc>
      </w:tr>
      <w:tr w:rsidR="00A978E8" w:rsidRPr="00FA6B3E" w14:paraId="13449847"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3CF75C28"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Nivel:</w:t>
            </w:r>
          </w:p>
        </w:tc>
        <w:tc>
          <w:tcPr>
            <w:tcW w:w="1984" w:type="dxa"/>
            <w:gridSpan w:val="2"/>
            <w:tcBorders>
              <w:top w:val="single" w:sz="4" w:space="0" w:color="000000"/>
              <w:left w:val="single" w:sz="4" w:space="0" w:color="000000"/>
              <w:bottom w:val="single" w:sz="4" w:space="0" w:color="000000"/>
              <w:right w:val="single" w:sz="4" w:space="0" w:color="000000"/>
            </w:tcBorders>
            <w:vAlign w:val="center"/>
            <w:hideMark/>
          </w:tcPr>
          <w:p w14:paraId="78973827"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TA3</w:t>
            </w:r>
          </w:p>
        </w:tc>
        <w:tc>
          <w:tcPr>
            <w:tcW w:w="2977" w:type="dxa"/>
            <w:gridSpan w:val="3"/>
            <w:tcBorders>
              <w:top w:val="single" w:sz="4" w:space="0" w:color="000000"/>
              <w:left w:val="single" w:sz="4" w:space="0" w:color="000000"/>
              <w:bottom w:val="single" w:sz="4" w:space="0" w:color="000000"/>
              <w:right w:val="single" w:sz="4" w:space="0" w:color="000000"/>
            </w:tcBorders>
            <w:vAlign w:val="center"/>
            <w:hideMark/>
          </w:tcPr>
          <w:p w14:paraId="5C523743" w14:textId="77777777" w:rsidR="00A978E8" w:rsidRPr="00FA6B3E" w:rsidRDefault="00A978E8" w:rsidP="001665C5">
            <w:pPr>
              <w:autoSpaceDE w:val="0"/>
              <w:autoSpaceDN w:val="0"/>
              <w:adjustRightInd w:val="0"/>
              <w:spacing w:after="0" w:line="240" w:lineRule="auto"/>
              <w:ind w:left="34"/>
              <w:rPr>
                <w:rFonts w:ascii="Arial" w:hAnsi="Arial" w:cs="Arial"/>
                <w:b/>
              </w:rPr>
            </w:pPr>
            <w:r w:rsidRPr="00FA6B3E">
              <w:rPr>
                <w:rFonts w:ascii="Arial" w:hAnsi="Arial" w:cs="Arial"/>
                <w:b/>
              </w:rPr>
              <w:t>Remuneración Mensual Bruta:</w:t>
            </w:r>
          </w:p>
        </w:tc>
        <w:tc>
          <w:tcPr>
            <w:tcW w:w="2381" w:type="dxa"/>
            <w:gridSpan w:val="2"/>
            <w:tcBorders>
              <w:top w:val="single" w:sz="4" w:space="0" w:color="000000"/>
              <w:left w:val="single" w:sz="4" w:space="0" w:color="000000"/>
              <w:bottom w:val="single" w:sz="4" w:space="0" w:color="000000"/>
              <w:right w:val="single" w:sz="4" w:space="0" w:color="000000"/>
            </w:tcBorders>
            <w:vAlign w:val="center"/>
            <w:hideMark/>
          </w:tcPr>
          <w:p w14:paraId="591EF25C"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w:t>
            </w:r>
            <w:r w:rsidRPr="004A0929">
              <w:rPr>
                <w:rFonts w:ascii="Arial" w:hAnsi="Arial" w:cs="Arial"/>
                <w:noProof/>
                <w:sz w:val="20"/>
                <w:szCs w:val="20"/>
              </w:rPr>
              <w:t>20,650.45</w:t>
            </w:r>
          </w:p>
        </w:tc>
      </w:tr>
      <w:tr w:rsidR="00A978E8" w:rsidRPr="00FA6B3E" w14:paraId="0CA7BC9A"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4992A200"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Tipo de Nombramiento</w:t>
            </w:r>
          </w:p>
        </w:tc>
        <w:tc>
          <w:tcPr>
            <w:tcW w:w="1672" w:type="dxa"/>
            <w:tcBorders>
              <w:top w:val="single" w:sz="4" w:space="0" w:color="000000"/>
              <w:left w:val="single" w:sz="4" w:space="0" w:color="000000"/>
              <w:bottom w:val="single" w:sz="4" w:space="0" w:color="000000"/>
              <w:right w:val="single" w:sz="4" w:space="0" w:color="000000"/>
            </w:tcBorders>
            <w:vAlign w:val="center"/>
            <w:hideMark/>
          </w:tcPr>
          <w:p w14:paraId="195DBB69"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Presupuestal</w:t>
            </w:r>
          </w:p>
        </w:tc>
        <w:tc>
          <w:tcPr>
            <w:tcW w:w="1134" w:type="dxa"/>
            <w:gridSpan w:val="2"/>
            <w:tcBorders>
              <w:top w:val="single" w:sz="4" w:space="0" w:color="000000"/>
              <w:left w:val="single" w:sz="4" w:space="0" w:color="000000"/>
              <w:bottom w:val="single" w:sz="4" w:space="0" w:color="000000"/>
              <w:right w:val="single" w:sz="4" w:space="0" w:color="000000"/>
            </w:tcBorders>
            <w:vAlign w:val="center"/>
            <w:hideMark/>
          </w:tcPr>
          <w:p w14:paraId="3BEB63B7" w14:textId="77777777" w:rsidR="00A978E8" w:rsidRPr="00FA6B3E" w:rsidRDefault="00A978E8" w:rsidP="001665C5">
            <w:pPr>
              <w:autoSpaceDE w:val="0"/>
              <w:autoSpaceDN w:val="0"/>
              <w:adjustRightInd w:val="0"/>
              <w:spacing w:after="0" w:line="240" w:lineRule="auto"/>
              <w:rPr>
                <w:rFonts w:ascii="Arial" w:hAnsi="Arial" w:cs="Arial"/>
                <w:sz w:val="18"/>
                <w:szCs w:val="18"/>
              </w:rPr>
            </w:pPr>
            <w:r w:rsidRPr="00FA6B3E">
              <w:rPr>
                <w:rFonts w:ascii="Arial" w:hAnsi="Arial" w:cs="Arial"/>
                <w:b/>
              </w:rPr>
              <w:t>Horario:</w:t>
            </w:r>
          </w:p>
        </w:tc>
        <w:tc>
          <w:tcPr>
            <w:tcW w:w="1795" w:type="dxa"/>
            <w:tcBorders>
              <w:top w:val="single" w:sz="4" w:space="0" w:color="000000"/>
              <w:left w:val="single" w:sz="4" w:space="0" w:color="000000"/>
              <w:bottom w:val="single" w:sz="4" w:space="0" w:color="000000"/>
              <w:right w:val="single" w:sz="4" w:space="0" w:color="000000"/>
            </w:tcBorders>
            <w:vAlign w:val="center"/>
            <w:hideMark/>
          </w:tcPr>
          <w:p w14:paraId="505D42A4"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08:30 a 16:30 hrs.</w:t>
            </w:r>
          </w:p>
        </w:tc>
        <w:tc>
          <w:tcPr>
            <w:tcW w:w="1890" w:type="dxa"/>
            <w:gridSpan w:val="2"/>
            <w:tcBorders>
              <w:top w:val="single" w:sz="4" w:space="0" w:color="000000"/>
              <w:left w:val="single" w:sz="4" w:space="0" w:color="000000"/>
              <w:bottom w:val="single" w:sz="4" w:space="0" w:color="000000"/>
              <w:right w:val="single" w:sz="4" w:space="0" w:color="000000"/>
            </w:tcBorders>
            <w:vAlign w:val="center"/>
            <w:hideMark/>
          </w:tcPr>
          <w:p w14:paraId="24D25B48"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Disponibilidad para viajar:</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35049A7F"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Sí</w:t>
            </w:r>
          </w:p>
        </w:tc>
      </w:tr>
      <w:tr w:rsidR="00A978E8" w:rsidRPr="00FA6B3E" w14:paraId="50CE8046" w14:textId="77777777" w:rsidTr="00CE1777">
        <w:tc>
          <w:tcPr>
            <w:tcW w:w="10207" w:type="dxa"/>
            <w:gridSpan w:val="8"/>
            <w:tcBorders>
              <w:top w:val="single" w:sz="4" w:space="0" w:color="000000"/>
              <w:left w:val="single" w:sz="4" w:space="0" w:color="000000"/>
              <w:bottom w:val="single" w:sz="4" w:space="0" w:color="000000"/>
              <w:right w:val="single" w:sz="4" w:space="0" w:color="000000"/>
            </w:tcBorders>
            <w:hideMark/>
          </w:tcPr>
          <w:p w14:paraId="19FB17D8" w14:textId="77777777" w:rsidR="00A978E8" w:rsidRPr="00FA6B3E" w:rsidRDefault="00A978E8" w:rsidP="001665C5">
            <w:pPr>
              <w:autoSpaceDE w:val="0"/>
              <w:autoSpaceDN w:val="0"/>
              <w:adjustRightInd w:val="0"/>
              <w:spacing w:before="60" w:after="60" w:line="240" w:lineRule="auto"/>
              <w:jc w:val="center"/>
              <w:rPr>
                <w:rFonts w:ascii="Arial" w:hAnsi="Arial" w:cs="Arial"/>
              </w:rPr>
            </w:pPr>
            <w:r w:rsidRPr="00FA6B3E">
              <w:rPr>
                <w:rFonts w:ascii="Arial" w:hAnsi="Arial" w:cs="Arial"/>
                <w:b/>
              </w:rPr>
              <w:t>Funciones inherentes al puesto</w:t>
            </w:r>
          </w:p>
        </w:tc>
      </w:tr>
      <w:tr w:rsidR="00A978E8" w:rsidRPr="00FA6B3E" w14:paraId="53DB78AC" w14:textId="77777777" w:rsidTr="00CE1777">
        <w:trPr>
          <w:trHeight w:val="376"/>
        </w:trPr>
        <w:tc>
          <w:tcPr>
            <w:tcW w:w="10207" w:type="dxa"/>
            <w:gridSpan w:val="8"/>
            <w:tcBorders>
              <w:top w:val="single" w:sz="4" w:space="0" w:color="000000"/>
              <w:left w:val="single" w:sz="4" w:space="0" w:color="auto"/>
              <w:bottom w:val="single" w:sz="4" w:space="0" w:color="auto"/>
              <w:right w:val="single" w:sz="4" w:space="0" w:color="000000"/>
            </w:tcBorders>
            <w:hideMark/>
          </w:tcPr>
          <w:p w14:paraId="1D1BF039" w14:textId="77777777" w:rsidR="00A978E8" w:rsidRPr="00F23B2A" w:rsidRDefault="00A978E8" w:rsidP="001665C5">
            <w:pPr>
              <w:pStyle w:val="Prrafodelista"/>
              <w:autoSpaceDE w:val="0"/>
              <w:autoSpaceDN w:val="0"/>
              <w:adjustRightInd w:val="0"/>
              <w:spacing w:after="120" w:line="240" w:lineRule="auto"/>
              <w:ind w:left="0"/>
              <w:jc w:val="both"/>
              <w:rPr>
                <w:rFonts w:ascii="Arial" w:hAnsi="Arial" w:cs="Arial"/>
                <w:noProof/>
                <w:sz w:val="16"/>
                <w:szCs w:val="16"/>
              </w:rPr>
            </w:pPr>
            <w:r w:rsidRPr="004A0929">
              <w:rPr>
                <w:rFonts w:ascii="Arial" w:hAnsi="Arial" w:cs="Arial"/>
                <w:noProof/>
                <w:sz w:val="16"/>
                <w:szCs w:val="16"/>
              </w:rPr>
              <w:t>PRESTAR Y VIGILAR LOS SERVICIOS ESPECIALIZADOS PARA LA INTEGRACIÓN DE LA INFORMACIÓN GEOGRÁFICA Y DEL MEDIO AMBIENTE EN EL INSTITUTO Y LOS GENERADOS PARA SU PROCESAMIENTO ENTRE ELLOS: CAPTAR, CONCRETAR, CONFORMAR, REORGANIZAR, COMUNICAR, REDEFINIR, CODIFICAR Y CONTRIBUIR EN LA ELABORACIÓN DE INDICADORES DE PRODUCCIÓN; EMITIR OPINIÓN TÉCNICA; AYUDAR EN LA ACTUALIZACIÓN PERMANENTE DEL ACERVO DE INFORMACIÓN; SEGUIR MÉTODOS Y PAUTAS DE ACCIÓN ASIGNADAS A SUS TAREAS Y REQUERIMIENTOS ESPECÍFICOS A QUE HAYA LUGAR,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LINEAMIENTOS DERIVADOS DE LA LEGISLACIÓN VIGENTE EN MATERIA DE INFORMACIÓN ESTADÍSTICA Y GEOGRÁFICA; TRANSPARENCIA Y ACCESO A LA INFORMACIÓN PÚBLICA, Y EN MATERIA DE RESPONSABILIDADES ADMINISTRATIVAS DE LOS SERVIDORES PÚBLICOS. VIGILAR LA EXTRACCIÓN DE LA CARTA TOPOGRÁFICA ESCALA 1:20000. DESARROLLAR LAS DEMÁS FUNCIONES QUE EN SU ÁMBITO DE COMPETENCIA Y NIVEL DE RESPONSABILIDAD, LE ENCOMIENDE SU JEFE INMEDIATO, OBSERVANDO PARA ESTA Y LAS DEMÁS FUNCIONES ANTES CITADAS, LOS PROCEDIMIENTOS DE SU ÁREA DE ADSCRIPCIÓN Y LAS DISPOSICIONES LEGALES, NORMATIVAS Y LINEAMIENTOS DERIVADOS DE LA LEGISLACIÓN VIGENTE EN MATERIA DE INFORMACIÓN ESTADÍSTICA Y GEOGRÁFICA; TRANSPARENCIA Y ACCESO A LA INFORMACIÓN PÚBLICA, Y EN MATERIA DE RESPONSABILIDADES ADMINISTRATIVAS DE LOS SERVIDORES PÚBLICOS.</w:t>
            </w:r>
          </w:p>
        </w:tc>
      </w:tr>
    </w:tbl>
    <w:p w14:paraId="25B140A4" w14:textId="77777777" w:rsidR="00A978E8" w:rsidRPr="00FA6B3E" w:rsidRDefault="00A978E8"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0"/>
      </w:tblGrid>
      <w:tr w:rsidR="00A978E8" w:rsidRPr="00FA6B3E" w14:paraId="3A03F6E8"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BFBFBF"/>
            <w:hideMark/>
          </w:tcPr>
          <w:p w14:paraId="1C09AB79"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NOTIFICACIONES</w:t>
            </w:r>
          </w:p>
        </w:tc>
      </w:tr>
      <w:tr w:rsidR="00A978E8" w:rsidRPr="00FA6B3E" w14:paraId="0588F292" w14:textId="77777777" w:rsidTr="00CE1777">
        <w:tc>
          <w:tcPr>
            <w:tcW w:w="10207" w:type="dxa"/>
            <w:tcBorders>
              <w:top w:val="single" w:sz="4" w:space="0" w:color="000000"/>
              <w:left w:val="single" w:sz="4" w:space="0" w:color="000000"/>
              <w:bottom w:val="single" w:sz="4" w:space="0" w:color="000000"/>
              <w:right w:val="single" w:sz="4" w:space="0" w:color="000000"/>
            </w:tcBorders>
            <w:hideMark/>
          </w:tcPr>
          <w:p w14:paraId="4523F3BA" w14:textId="77777777" w:rsidR="00A978E8" w:rsidRPr="00FA6B3E" w:rsidRDefault="00A978E8"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Para todos los concursos, las notificaciones del registro y los resultados de las etapas de valoración curricular, evaluación de conocimientos técnicos, evaluación de casos prácticos</w:t>
            </w:r>
            <w:r>
              <w:rPr>
                <w:rFonts w:ascii="Arial" w:hAnsi="Arial" w:cs="Arial"/>
                <w:noProof/>
                <w:sz w:val="20"/>
                <w:szCs w:val="20"/>
              </w:rPr>
              <w:t xml:space="preserve"> y </w:t>
            </w:r>
            <w:r w:rsidRPr="00FA6B3E">
              <w:rPr>
                <w:rFonts w:ascii="Arial" w:hAnsi="Arial" w:cs="Arial"/>
                <w:noProof/>
                <w:sz w:val="20"/>
                <w:szCs w:val="20"/>
              </w:rPr>
              <w:t>entrevista</w:t>
            </w:r>
            <w:r>
              <w:rPr>
                <w:rFonts w:ascii="Arial" w:hAnsi="Arial" w:cs="Arial"/>
                <w:noProof/>
                <w:sz w:val="20"/>
                <w:szCs w:val="20"/>
              </w:rPr>
              <w:t>,</w:t>
            </w:r>
            <w:r w:rsidRPr="00FA6B3E">
              <w:rPr>
                <w:rFonts w:ascii="Arial" w:hAnsi="Arial" w:cs="Arial"/>
                <w:noProof/>
                <w:sz w:val="20"/>
                <w:szCs w:val="20"/>
              </w:rPr>
              <w:t xml:space="preserve"> se harán a través del portal del Servicio Profesional de Carrera del INEGI en Internet: </w:t>
            </w:r>
            <w:hyperlink r:id="rId46" w:history="1">
              <w:r w:rsidRPr="00FA6B3E">
                <w:rPr>
                  <w:rStyle w:val="Hipervnculo"/>
                  <w:rFonts w:ascii="Arial" w:hAnsi="Arial" w:cs="Arial"/>
                  <w:noProof/>
                  <w:sz w:val="20"/>
                  <w:szCs w:val="20"/>
                </w:rPr>
                <w:t>https://www.inegi.org.mx/app/spc/,</w:t>
              </w:r>
            </w:hyperlink>
            <w:r w:rsidRPr="00FA6B3E">
              <w:rPr>
                <w:rFonts w:ascii="Arial" w:hAnsi="Arial" w:cs="Arial"/>
                <w:noProof/>
                <w:sz w:val="20"/>
                <w:szCs w:val="20"/>
              </w:rPr>
              <w:t xml:space="preserve"> en el apartado de Resultados Generales, las que surtirán sus efectos a partir del día en que el INEGI las publique en el referido portal. </w:t>
            </w:r>
          </w:p>
          <w:p w14:paraId="0F4A116C" w14:textId="77777777" w:rsidR="00A978E8" w:rsidRPr="00FA6B3E" w:rsidRDefault="00A978E8" w:rsidP="001665C5">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278B1076" w14:textId="77777777" w:rsidR="00A978E8" w:rsidRPr="00FA6B3E" w:rsidRDefault="00A978E8"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1D034980" w14:textId="77777777" w:rsidR="00A978E8" w:rsidRPr="00FA6B3E" w:rsidRDefault="00A978E8"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222763AE" w14:textId="77777777" w:rsidR="00A978E8" w:rsidRPr="00FA6B3E" w:rsidRDefault="00A978E8"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 xml:space="preserve">mediante el formato establecido y podrán solicitar a la unidad administrativa receptora una copia del mismo al final de dicha </w:t>
            </w:r>
            <w:r w:rsidRPr="00FA6B3E">
              <w:rPr>
                <w:rFonts w:ascii="Arial" w:hAnsi="Arial" w:cs="Arial"/>
                <w:noProof/>
                <w:sz w:val="20"/>
                <w:szCs w:val="20"/>
              </w:rPr>
              <w:lastRenderedPageBreak/>
              <w:t>revisión, los que surtirán sus efectos a partir del día siguiente de la fecha en que se hizo la revisión correspondiente.</w:t>
            </w:r>
          </w:p>
          <w:p w14:paraId="5C27DC2E" w14:textId="77777777" w:rsidR="00A978E8" w:rsidRPr="00FA6B3E" w:rsidRDefault="00A978E8"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47"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0036C5FA" w14:textId="77777777" w:rsidR="00A978E8" w:rsidRPr="00FA6B3E" w:rsidRDefault="00A978E8"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5055C590" w14:textId="77777777" w:rsidR="00A978E8" w:rsidRPr="00FA6B3E" w:rsidRDefault="00A978E8" w:rsidP="001665C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48" w:history="1">
              <w:r w:rsidRPr="00FA6B3E">
                <w:rPr>
                  <w:rStyle w:val="Hipervnculo"/>
                  <w:rFonts w:ascii="Arial" w:hAnsi="Arial" w:cs="Arial"/>
                  <w:b/>
                </w:rPr>
                <w:t>https://www.inegi.org.mx/app/spc/</w:t>
              </w:r>
            </w:hyperlink>
            <w:r w:rsidRPr="00FA6B3E">
              <w:rPr>
                <w:rFonts w:ascii="Arial" w:hAnsi="Arial" w:cs="Arial"/>
                <w:b/>
              </w:rPr>
              <w:t>.</w:t>
            </w:r>
          </w:p>
        </w:tc>
      </w:tr>
    </w:tbl>
    <w:p w14:paraId="71CE70F3" w14:textId="77777777" w:rsidR="00A978E8" w:rsidRPr="00FA6B3E" w:rsidRDefault="00A978E8" w:rsidP="001665C5">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A978E8" w:rsidRPr="00FA6B3E" w14:paraId="25107862" w14:textId="77777777" w:rsidTr="00CE1777">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17D01709" w14:textId="77777777" w:rsidR="00A978E8" w:rsidRPr="00FA6B3E" w:rsidRDefault="00A978E8" w:rsidP="00820C34">
            <w:pPr>
              <w:autoSpaceDE w:val="0"/>
              <w:autoSpaceDN w:val="0"/>
              <w:spacing w:after="0" w:line="240" w:lineRule="auto"/>
              <w:jc w:val="center"/>
              <w:rPr>
                <w:rFonts w:ascii="Arial" w:hAnsi="Arial" w:cs="Arial"/>
                <w:b/>
                <w:bCs/>
                <w:highlight w:val="yellow"/>
              </w:rPr>
            </w:pPr>
            <w:r w:rsidRPr="00FA6B3E">
              <w:rPr>
                <w:rFonts w:ascii="Arial" w:hAnsi="Arial" w:cs="Arial"/>
                <w:b/>
                <w:bCs/>
              </w:rPr>
              <w:t>CONDICIONES DE ACCESIBILIDAD</w:t>
            </w:r>
          </w:p>
        </w:tc>
      </w:tr>
      <w:tr w:rsidR="00A978E8" w:rsidRPr="00FA6B3E" w14:paraId="4FDED891" w14:textId="77777777" w:rsidTr="001665C5">
        <w:trPr>
          <w:trHeight w:val="1044"/>
        </w:trPr>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03E6FF5A" w14:textId="77777777" w:rsidR="00A978E8" w:rsidRPr="00FA6B3E" w:rsidRDefault="00A978E8" w:rsidP="001665C5">
            <w:pPr>
              <w:spacing w:line="240" w:lineRule="auto"/>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49"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33270759" w14:textId="77777777" w:rsidR="00A978E8" w:rsidRPr="00FA6B3E" w:rsidRDefault="00A978E8" w:rsidP="001665C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A978E8" w:rsidRPr="00FA6B3E" w14:paraId="74F1FC2F" w14:textId="77777777" w:rsidTr="00CE1777">
        <w:tc>
          <w:tcPr>
            <w:tcW w:w="10207" w:type="dxa"/>
            <w:gridSpan w:val="4"/>
            <w:tcBorders>
              <w:top w:val="single" w:sz="4" w:space="0" w:color="000000"/>
              <w:left w:val="single" w:sz="4" w:space="0" w:color="000000"/>
              <w:bottom w:val="single" w:sz="4" w:space="0" w:color="000000"/>
              <w:right w:val="single" w:sz="4" w:space="0" w:color="000000"/>
            </w:tcBorders>
            <w:shd w:val="clear" w:color="auto" w:fill="BFBFBF"/>
            <w:hideMark/>
          </w:tcPr>
          <w:p w14:paraId="7B519E8C"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REQUISITOS DEL PERFIL DE PUESTO</w:t>
            </w:r>
          </w:p>
          <w:p w14:paraId="053C4A10" w14:textId="77777777" w:rsidR="00A978E8" w:rsidRPr="00FA6B3E" w:rsidRDefault="00A978E8" w:rsidP="00820C34">
            <w:pPr>
              <w:autoSpaceDE w:val="0"/>
              <w:autoSpaceDN w:val="0"/>
              <w:adjustRightInd w:val="0"/>
              <w:spacing w:after="0" w:line="240" w:lineRule="auto"/>
              <w:jc w:val="center"/>
              <w:rPr>
                <w:rFonts w:ascii="Arial" w:hAnsi="Arial" w:cs="Arial"/>
                <w:b/>
              </w:rPr>
            </w:pPr>
            <w:r w:rsidRPr="00FA6B3E">
              <w:rPr>
                <w:rFonts w:ascii="Arial" w:hAnsi="Arial" w:cs="Arial"/>
                <w:b/>
                <w:smallCaps/>
              </w:rPr>
              <w:t>Valoración Curricular</w:t>
            </w:r>
          </w:p>
        </w:tc>
      </w:tr>
      <w:tr w:rsidR="00A978E8" w:rsidRPr="00FA6B3E" w14:paraId="5B0E2C17"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02649602"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Nivel de Estudios:</w:t>
            </w:r>
          </w:p>
        </w:tc>
        <w:tc>
          <w:tcPr>
            <w:tcW w:w="3260" w:type="dxa"/>
            <w:tcBorders>
              <w:top w:val="single" w:sz="4" w:space="0" w:color="000000"/>
              <w:left w:val="single" w:sz="4" w:space="0" w:color="000000"/>
              <w:bottom w:val="single" w:sz="4" w:space="0" w:color="000000"/>
              <w:right w:val="single" w:sz="4" w:space="0" w:color="000000"/>
            </w:tcBorders>
            <w:vAlign w:val="center"/>
            <w:hideMark/>
          </w:tcPr>
          <w:p w14:paraId="67DB72D0" w14:textId="77777777" w:rsidR="00A978E8" w:rsidRPr="00FA6B3E" w:rsidRDefault="00A978E8" w:rsidP="001665C5">
            <w:pPr>
              <w:spacing w:after="0" w:line="240" w:lineRule="auto"/>
              <w:rPr>
                <w:rFonts w:ascii="Arial" w:hAnsi="Arial" w:cs="Arial"/>
                <w:sz w:val="20"/>
                <w:szCs w:val="20"/>
              </w:rPr>
            </w:pPr>
            <w:r w:rsidRPr="004A0929">
              <w:rPr>
                <w:rFonts w:ascii="Arial" w:hAnsi="Arial" w:cs="Arial"/>
                <w:noProof/>
                <w:sz w:val="20"/>
                <w:szCs w:val="20"/>
              </w:rPr>
              <w:t>Preparatoria o Equivalente</w:t>
            </w:r>
          </w:p>
        </w:tc>
        <w:tc>
          <w:tcPr>
            <w:tcW w:w="1937" w:type="dxa"/>
            <w:tcBorders>
              <w:top w:val="single" w:sz="4" w:space="0" w:color="000000"/>
              <w:left w:val="single" w:sz="4" w:space="0" w:color="000000"/>
              <w:bottom w:val="single" w:sz="4" w:space="0" w:color="000000"/>
              <w:right w:val="single" w:sz="4" w:space="0" w:color="000000"/>
            </w:tcBorders>
            <w:vAlign w:val="center"/>
            <w:hideMark/>
          </w:tcPr>
          <w:p w14:paraId="68D07638"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Grado de Avance:</w:t>
            </w:r>
          </w:p>
        </w:tc>
        <w:tc>
          <w:tcPr>
            <w:tcW w:w="2175" w:type="dxa"/>
            <w:tcBorders>
              <w:top w:val="single" w:sz="4" w:space="0" w:color="000000"/>
              <w:left w:val="single" w:sz="4" w:space="0" w:color="000000"/>
              <w:bottom w:val="single" w:sz="4" w:space="0" w:color="000000"/>
              <w:right w:val="single" w:sz="4" w:space="0" w:color="000000"/>
            </w:tcBorders>
            <w:vAlign w:val="center"/>
            <w:hideMark/>
          </w:tcPr>
          <w:p w14:paraId="20543F54" w14:textId="77777777" w:rsidR="00A978E8" w:rsidRPr="00FA6B3E" w:rsidRDefault="00A978E8" w:rsidP="001665C5">
            <w:pPr>
              <w:autoSpaceDE w:val="0"/>
              <w:autoSpaceDN w:val="0"/>
              <w:adjustRightInd w:val="0"/>
              <w:spacing w:after="0" w:line="240" w:lineRule="auto"/>
              <w:rPr>
                <w:rFonts w:ascii="Arial" w:hAnsi="Arial" w:cs="Arial"/>
                <w:sz w:val="20"/>
                <w:szCs w:val="20"/>
              </w:rPr>
            </w:pPr>
            <w:r w:rsidRPr="004A0929">
              <w:rPr>
                <w:rFonts w:ascii="Arial" w:hAnsi="Arial" w:cs="Arial"/>
                <w:noProof/>
                <w:sz w:val="20"/>
                <w:szCs w:val="20"/>
              </w:rPr>
              <w:t>Concluido</w:t>
            </w:r>
          </w:p>
        </w:tc>
      </w:tr>
      <w:tr w:rsidR="00A978E8" w:rsidRPr="00FA6B3E" w14:paraId="0660CA22"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49BE5F7F"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Carrera(s):</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27626F9E"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No aplica</w:t>
            </w:r>
          </w:p>
        </w:tc>
      </w:tr>
      <w:tr w:rsidR="00A978E8" w:rsidRPr="00FA6B3E" w14:paraId="17C0CB33"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4A3723A3"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Años y Meses de Experiencia (mínimo):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405F0147"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1 año</w:t>
            </w:r>
          </w:p>
        </w:tc>
      </w:tr>
      <w:tr w:rsidR="00A978E8" w:rsidRPr="00FA6B3E" w14:paraId="1BDD86FF"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5A40252A"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Áreas o temas específicos de experiencia laboral:</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69DE9A97"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Experiencia en elaboración de reportes técnicos en materia geográfica o estadística; participación en proyectos de levantamiento de información geográfica o estadística; manejo y aplicación de software orientado a sistemas de información geográfica y ofimática.</w:t>
            </w:r>
          </w:p>
        </w:tc>
      </w:tr>
      <w:tr w:rsidR="00A978E8" w:rsidRPr="00FA6B3E" w14:paraId="52C3623F"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1C90ACF2"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Idioma y nivel de dominio: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75477E40"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No necesario</w:t>
            </w:r>
          </w:p>
        </w:tc>
      </w:tr>
      <w:tr w:rsidR="00A978E8" w:rsidRPr="00FA6B3E" w14:paraId="4CF725BC"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2C9CF49D"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Manejo de Equipo, Maquinaria Especializada y Tipo de Software:</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1C60E9D4"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Equipo de cómputo personal de escritorio y/o portátiles, office,  software de sistemas de información geográfica comercial o libre, manejo de automóvil estándar, camioneta pick up estándar.</w:t>
            </w:r>
          </w:p>
        </w:tc>
      </w:tr>
    </w:tbl>
    <w:p w14:paraId="406F6E38" w14:textId="77777777" w:rsidR="00A978E8" w:rsidRPr="00FA6B3E" w:rsidRDefault="00A978E8" w:rsidP="001665C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978E8" w:rsidRPr="00FA6B3E" w14:paraId="07AFB55F"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0DE43AC8" w14:textId="77777777" w:rsidR="00A978E8" w:rsidRPr="00FA6B3E" w:rsidRDefault="00A978E8" w:rsidP="001665C5">
            <w:pPr>
              <w:autoSpaceDE w:val="0"/>
              <w:autoSpaceDN w:val="0"/>
              <w:adjustRightInd w:val="0"/>
              <w:spacing w:before="60" w:after="60" w:line="240" w:lineRule="auto"/>
              <w:jc w:val="center"/>
              <w:rPr>
                <w:rFonts w:ascii="Arial" w:hAnsi="Arial" w:cs="Arial"/>
                <w:color w:val="000000"/>
                <w:sz w:val="20"/>
                <w:szCs w:val="20"/>
              </w:rPr>
            </w:pPr>
            <w:r w:rsidRPr="00FA6B3E">
              <w:rPr>
                <w:rFonts w:ascii="Arial" w:hAnsi="Arial" w:cs="Arial"/>
                <w:b/>
              </w:rPr>
              <w:t xml:space="preserve">Registro de </w:t>
            </w:r>
            <w:r>
              <w:rPr>
                <w:rFonts w:ascii="Arial" w:hAnsi="Arial" w:cs="Arial"/>
                <w:b/>
              </w:rPr>
              <w:t xml:space="preserve">personas </w:t>
            </w:r>
            <w:r w:rsidRPr="00FA6B3E">
              <w:rPr>
                <w:rFonts w:ascii="Arial" w:hAnsi="Arial" w:cs="Arial"/>
                <w:b/>
              </w:rPr>
              <w:t>aspirantes</w:t>
            </w:r>
          </w:p>
        </w:tc>
      </w:tr>
      <w:tr w:rsidR="00A978E8" w:rsidRPr="00FA6B3E" w14:paraId="3D5F8A5D" w14:textId="77777777" w:rsidTr="00CE1777">
        <w:tc>
          <w:tcPr>
            <w:tcW w:w="10207" w:type="dxa"/>
            <w:tcBorders>
              <w:top w:val="single" w:sz="4" w:space="0" w:color="000000"/>
              <w:left w:val="single" w:sz="4" w:space="0" w:color="000000"/>
              <w:bottom w:val="single" w:sz="4" w:space="0" w:color="000000"/>
              <w:right w:val="single" w:sz="4" w:space="0" w:color="000000"/>
            </w:tcBorders>
            <w:hideMark/>
          </w:tcPr>
          <w:p w14:paraId="7ACD9F27" w14:textId="77777777" w:rsidR="00A978E8" w:rsidRPr="00FA6B3E" w:rsidRDefault="00A978E8" w:rsidP="001665C5">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50"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w:t>
            </w:r>
            <w:r w:rsidRPr="00FA6B3E">
              <w:rPr>
                <w:rFonts w:ascii="Arial" w:hAnsi="Arial" w:cs="Arial"/>
                <w:color w:val="000000"/>
                <w:sz w:val="20"/>
                <w:szCs w:val="20"/>
              </w:rPr>
              <w:lastRenderedPageBreak/>
              <w:t>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 xml:space="preserve">s., del último día hábil de </w:t>
            </w:r>
            <w:r>
              <w:rPr>
                <w:rFonts w:ascii="Arial" w:hAnsi="Arial" w:cs="Arial"/>
                <w:color w:val="000000"/>
                <w:sz w:val="20"/>
                <w:szCs w:val="20"/>
              </w:rPr>
              <w:t>é</w:t>
            </w:r>
            <w:r w:rsidRPr="00FA6B3E">
              <w:rPr>
                <w:rFonts w:ascii="Arial" w:hAnsi="Arial" w:cs="Arial"/>
                <w:color w:val="000000"/>
                <w:sz w:val="20"/>
                <w:szCs w:val="20"/>
              </w:rPr>
              <w:t>ste.</w:t>
            </w:r>
          </w:p>
        </w:tc>
      </w:tr>
      <w:tr w:rsidR="00A978E8" w:rsidRPr="00FA6B3E" w14:paraId="1A0BC849"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154BDA8B"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FA6B3E">
              <w:rPr>
                <w:rFonts w:ascii="Arial" w:hAnsi="Arial" w:cs="Arial"/>
                <w:b/>
              </w:rPr>
              <w:lastRenderedPageBreak/>
              <w:t>Fechas Programadas para el Registro</w:t>
            </w:r>
          </w:p>
        </w:tc>
      </w:tr>
      <w:tr w:rsidR="00A978E8" w:rsidRPr="00FA6B3E" w14:paraId="55A6677E" w14:textId="77777777" w:rsidTr="00CE1777">
        <w:trPr>
          <w:trHeight w:val="513"/>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510F5E6D"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23 de noviembre al 04 de diciembre de 2023</w:t>
            </w:r>
          </w:p>
        </w:tc>
      </w:tr>
      <w:tr w:rsidR="00A978E8" w:rsidRPr="00FA6B3E" w14:paraId="215B0177" w14:textId="77777777" w:rsidTr="00CE1777">
        <w:trPr>
          <w:trHeight w:val="295"/>
        </w:trPr>
        <w:tc>
          <w:tcPr>
            <w:tcW w:w="10207"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6BDD3C31"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Valoración Curricular</w:t>
            </w:r>
          </w:p>
        </w:tc>
      </w:tr>
      <w:tr w:rsidR="00A978E8" w:rsidRPr="00FA6B3E" w14:paraId="1CF09ECF" w14:textId="77777777" w:rsidTr="00CE1777">
        <w:trPr>
          <w:trHeight w:val="470"/>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3B53E7CE"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05 de diciembre al 14 de diciembre de 2023</w:t>
            </w:r>
          </w:p>
        </w:tc>
      </w:tr>
    </w:tbl>
    <w:p w14:paraId="56091DED" w14:textId="77777777" w:rsidR="00A978E8" w:rsidRPr="00FA6B3E" w:rsidRDefault="00A978E8" w:rsidP="001665C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978E8" w:rsidRPr="00FA6B3E" w14:paraId="67EDDAF3" w14:textId="77777777" w:rsidTr="00CE1777">
        <w:tc>
          <w:tcPr>
            <w:tcW w:w="10208" w:type="dxa"/>
            <w:tcBorders>
              <w:top w:val="single" w:sz="4" w:space="0" w:color="000000"/>
              <w:left w:val="single" w:sz="4" w:space="0" w:color="000000"/>
              <w:bottom w:val="single" w:sz="4" w:space="0" w:color="000000"/>
              <w:right w:val="single" w:sz="4" w:space="0" w:color="000000"/>
            </w:tcBorders>
            <w:shd w:val="clear" w:color="auto" w:fill="BFBFBF"/>
            <w:hideMark/>
          </w:tcPr>
          <w:p w14:paraId="36CDE5D0"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EVALUACIÓN DE CONOCIMIENTOS TÉCNICOS</w:t>
            </w:r>
          </w:p>
          <w:p w14:paraId="13F638CD" w14:textId="77777777" w:rsidR="00A978E8" w:rsidRPr="00FA6B3E" w:rsidRDefault="00A978E8" w:rsidP="001665C5">
            <w:pPr>
              <w:autoSpaceDE w:val="0"/>
              <w:autoSpaceDN w:val="0"/>
              <w:adjustRightInd w:val="0"/>
              <w:spacing w:after="0" w:line="240" w:lineRule="auto"/>
              <w:jc w:val="center"/>
              <w:rPr>
                <w:rFonts w:ascii="Arial" w:hAnsi="Arial" w:cs="Arial"/>
                <w:b/>
              </w:rPr>
            </w:pPr>
          </w:p>
        </w:tc>
      </w:tr>
      <w:tr w:rsidR="00A978E8" w:rsidRPr="00FA6B3E" w14:paraId="560A535D" w14:textId="77777777" w:rsidTr="00CE1777">
        <w:tc>
          <w:tcPr>
            <w:tcW w:w="10208" w:type="dxa"/>
            <w:tcBorders>
              <w:top w:val="single" w:sz="4" w:space="0" w:color="000000"/>
              <w:left w:val="single" w:sz="4" w:space="0" w:color="000000"/>
              <w:bottom w:val="single" w:sz="4" w:space="0" w:color="000000"/>
              <w:right w:val="single" w:sz="4" w:space="0" w:color="000000"/>
            </w:tcBorders>
          </w:tcPr>
          <w:p w14:paraId="2AF58B3F" w14:textId="77777777" w:rsidR="00A978E8" w:rsidRPr="00FA6B3E" w:rsidRDefault="00A978E8" w:rsidP="001665C5">
            <w:pPr>
              <w:autoSpaceDE w:val="0"/>
              <w:autoSpaceDN w:val="0"/>
              <w:spacing w:after="0" w:line="240" w:lineRule="auto"/>
              <w:jc w:val="both"/>
              <w:rPr>
                <w:rFonts w:ascii="Arial" w:hAnsi="Arial" w:cs="Arial"/>
                <w:sz w:val="20"/>
                <w:szCs w:val="20"/>
              </w:rPr>
            </w:pPr>
            <w:r w:rsidRPr="00FA6B3E">
              <w:rPr>
                <w:rFonts w:ascii="Arial" w:hAnsi="Arial" w:cs="Arial"/>
                <w:sz w:val="20"/>
                <w:szCs w:val="20"/>
              </w:rPr>
              <w:t xml:space="preserve">La evaluación comprenderá los conocimientos técnicos y representará el </w:t>
            </w:r>
            <w:r w:rsidRPr="004A0929">
              <w:rPr>
                <w:rFonts w:ascii="Arial" w:hAnsi="Arial" w:cs="Arial"/>
                <w:b/>
                <w:bCs/>
                <w:noProof/>
                <w:sz w:val="20"/>
                <w:szCs w:val="20"/>
                <w:u w:val="single"/>
              </w:rPr>
              <w:t>75</w:t>
            </w:r>
            <w:r w:rsidRPr="00DA707F">
              <w:rPr>
                <w:rFonts w:ascii="Arial" w:hAnsi="Arial" w:cs="Arial"/>
                <w:b/>
                <w:bCs/>
                <w:sz w:val="20"/>
                <w:szCs w:val="20"/>
                <w:u w:val="single"/>
              </w:rPr>
              <w:t>%</w:t>
            </w:r>
            <w:r w:rsidRPr="00FA6B3E">
              <w:rPr>
                <w:rFonts w:ascii="Arial" w:hAnsi="Arial" w:cs="Arial"/>
                <w:b/>
                <w:sz w:val="20"/>
                <w:szCs w:val="20"/>
              </w:rPr>
              <w:t xml:space="preserve"> </w:t>
            </w:r>
            <w:r w:rsidRPr="00FA6B3E">
              <w:rPr>
                <w:rFonts w:ascii="Arial" w:hAnsi="Arial" w:cs="Arial"/>
                <w:sz w:val="20"/>
                <w:szCs w:val="20"/>
              </w:rPr>
              <w:t>de la calificación total.</w:t>
            </w:r>
          </w:p>
          <w:p w14:paraId="28EBCA1A" w14:textId="77777777" w:rsidR="00A978E8" w:rsidRPr="00FA6B3E" w:rsidRDefault="00A978E8" w:rsidP="001665C5">
            <w:pPr>
              <w:autoSpaceDE w:val="0"/>
              <w:autoSpaceDN w:val="0"/>
              <w:spacing w:after="0" w:line="240" w:lineRule="auto"/>
              <w:jc w:val="both"/>
              <w:rPr>
                <w:rFonts w:ascii="Arial" w:hAnsi="Arial" w:cs="Arial"/>
                <w:sz w:val="20"/>
                <w:szCs w:val="20"/>
              </w:rPr>
            </w:pPr>
          </w:p>
          <w:p w14:paraId="78B51598" w14:textId="77777777" w:rsidR="00A978E8" w:rsidRPr="00FA6B3E" w:rsidRDefault="00A978E8" w:rsidP="001665C5">
            <w:pPr>
              <w:autoSpaceDE w:val="0"/>
              <w:autoSpaceDN w:val="0"/>
              <w:spacing w:after="120" w:line="240" w:lineRule="auto"/>
              <w:jc w:val="both"/>
              <w:rPr>
                <w:rFonts w:ascii="Arial" w:hAnsi="Arial" w:cs="Arial"/>
                <w:sz w:val="20"/>
                <w:szCs w:val="20"/>
              </w:rPr>
            </w:pPr>
            <w:r w:rsidRPr="00FA6B3E">
              <w:rPr>
                <w:rFonts w:ascii="Arial" w:hAnsi="Arial" w:cs="Arial"/>
                <w:sz w:val="20"/>
                <w:szCs w:val="20"/>
              </w:rPr>
              <w:t xml:space="preserve">La calificación mínima aprobatoria será de </w:t>
            </w:r>
            <w:r w:rsidRPr="004A0929">
              <w:rPr>
                <w:rFonts w:ascii="Arial" w:hAnsi="Arial" w:cs="Arial"/>
                <w:b/>
                <w:bCs/>
                <w:noProof/>
                <w:sz w:val="20"/>
                <w:szCs w:val="20"/>
                <w:u w:val="single"/>
              </w:rPr>
              <w:t>65</w:t>
            </w:r>
            <w:r w:rsidRPr="00DA707F">
              <w:rPr>
                <w:rFonts w:ascii="Arial" w:hAnsi="Arial" w:cs="Arial"/>
                <w:b/>
                <w:bCs/>
                <w:sz w:val="20"/>
                <w:szCs w:val="20"/>
                <w:u w:val="single"/>
              </w:rPr>
              <w:t>.</w:t>
            </w:r>
          </w:p>
        </w:tc>
      </w:tr>
      <w:tr w:rsidR="00A978E8" w:rsidRPr="00FA6B3E" w14:paraId="24182F05" w14:textId="77777777" w:rsidTr="00CE1777">
        <w:tc>
          <w:tcPr>
            <w:tcW w:w="10208" w:type="dxa"/>
            <w:tcBorders>
              <w:top w:val="single" w:sz="4" w:space="0" w:color="000000"/>
              <w:left w:val="single" w:sz="4" w:space="0" w:color="000000"/>
              <w:bottom w:val="single" w:sz="4" w:space="0" w:color="000000"/>
              <w:right w:val="single" w:sz="4" w:space="0" w:color="000000"/>
            </w:tcBorders>
            <w:vAlign w:val="center"/>
            <w:hideMark/>
          </w:tcPr>
          <w:p w14:paraId="652D0D65" w14:textId="77777777" w:rsidR="00A978E8" w:rsidRPr="00FA6B3E" w:rsidRDefault="00A978E8"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51" w:history="1">
              <w:r w:rsidRPr="00FA6B3E">
                <w:rPr>
                  <w:rStyle w:val="Hipervnculo"/>
                  <w:rFonts w:ascii="Arial" w:hAnsi="Arial" w:cs="Arial"/>
                  <w:sz w:val="20"/>
                  <w:szCs w:val="20"/>
                </w:rPr>
                <w:t>https://www.inegi.org.mx/app/spc/</w:t>
              </w:r>
            </w:hyperlink>
            <w:r w:rsidRPr="00FA6B3E">
              <w:rPr>
                <w:rFonts w:ascii="Arial" w:hAnsi="Arial" w:cs="Arial"/>
                <w:color w:val="FF0000"/>
                <w:sz w:val="20"/>
                <w:szCs w:val="20"/>
              </w:rPr>
              <w:t xml:space="preserve">, </w:t>
            </w:r>
            <w:r w:rsidRPr="00FA6B3E">
              <w:rPr>
                <w:rFonts w:ascii="Arial" w:hAnsi="Arial" w:cs="Arial"/>
                <w:sz w:val="20"/>
                <w:szCs w:val="20"/>
              </w:rPr>
              <w:t>en el apartado de Concursos en los que participa/ Recuperación de correo de folios aceptados.</w:t>
            </w:r>
          </w:p>
          <w:p w14:paraId="0C67CA24"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04C27084" w14:textId="77777777" w:rsidR="00A978E8" w:rsidRPr="00FA6B3E" w:rsidRDefault="00A978E8" w:rsidP="001665C5">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32633C97"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A978E8" w:rsidRPr="00FA6B3E" w14:paraId="32F8C32F" w14:textId="77777777" w:rsidTr="00CE1777">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D9D9D9"/>
            <w:hideMark/>
          </w:tcPr>
          <w:p w14:paraId="4ED09534"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Evaluación de Conocimientos Técnicos</w:t>
            </w:r>
          </w:p>
        </w:tc>
      </w:tr>
      <w:tr w:rsidR="00A978E8" w:rsidRPr="00FA6B3E" w14:paraId="0D4DCB6B" w14:textId="77777777" w:rsidTr="00CE1777">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0C64AD02"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15 de diciembre de 2023 al 11 de marzo de 2024</w:t>
            </w:r>
          </w:p>
        </w:tc>
      </w:tr>
    </w:tbl>
    <w:p w14:paraId="7C81895B" w14:textId="77777777" w:rsidR="00A978E8" w:rsidRPr="00FA6B3E" w:rsidRDefault="00A978E8"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978E8" w:rsidRPr="00FA6B3E" w14:paraId="01657463" w14:textId="77777777" w:rsidTr="00CE1777">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107F5ED3" w14:textId="77777777" w:rsidR="00A978E8" w:rsidRPr="00FA6B3E" w:rsidRDefault="00A978E8" w:rsidP="00820C34">
            <w:pPr>
              <w:autoSpaceDE w:val="0"/>
              <w:autoSpaceDN w:val="0"/>
              <w:adjustRightInd w:val="0"/>
              <w:spacing w:after="0" w:line="240" w:lineRule="auto"/>
              <w:jc w:val="center"/>
              <w:rPr>
                <w:rFonts w:ascii="Arial" w:hAnsi="Arial" w:cs="Arial"/>
                <w:b/>
              </w:rPr>
            </w:pPr>
            <w:r w:rsidRPr="00FA6B3E">
              <w:br w:type="page"/>
            </w:r>
            <w:r w:rsidRPr="00FA6B3E">
              <w:rPr>
                <w:rFonts w:ascii="Arial" w:hAnsi="Arial" w:cs="Arial"/>
                <w:b/>
              </w:rPr>
              <w:t>ENTREVISTA</w:t>
            </w:r>
          </w:p>
        </w:tc>
      </w:tr>
      <w:tr w:rsidR="00A978E8" w:rsidRPr="00FA6B3E" w14:paraId="0D4DBD9C" w14:textId="77777777" w:rsidTr="00CE1777">
        <w:tc>
          <w:tcPr>
            <w:tcW w:w="10215" w:type="dxa"/>
            <w:tcBorders>
              <w:top w:val="single" w:sz="4" w:space="0" w:color="000000"/>
              <w:left w:val="single" w:sz="4" w:space="0" w:color="000000"/>
              <w:bottom w:val="single" w:sz="4" w:space="0" w:color="000000"/>
              <w:right w:val="single" w:sz="4" w:space="0" w:color="000000"/>
            </w:tcBorders>
            <w:vAlign w:val="center"/>
            <w:hideMark/>
          </w:tcPr>
          <w:p w14:paraId="2C2EA221" w14:textId="77777777" w:rsidR="00A978E8" w:rsidRDefault="00A978E8" w:rsidP="001665C5">
            <w:pPr>
              <w:autoSpaceDE w:val="0"/>
              <w:autoSpaceDN w:val="0"/>
              <w:spacing w:before="120" w:after="120" w:line="240" w:lineRule="auto"/>
              <w:rPr>
                <w:rFonts w:ascii="Arial" w:hAnsi="Arial" w:cs="Arial"/>
                <w:sz w:val="20"/>
                <w:szCs w:val="20"/>
              </w:rPr>
            </w:pPr>
            <w:r w:rsidRPr="00FA6B3E">
              <w:rPr>
                <w:rFonts w:ascii="Arial" w:hAnsi="Arial" w:cs="Arial"/>
                <w:sz w:val="20"/>
                <w:szCs w:val="20"/>
              </w:rPr>
              <w:t xml:space="preserve">La etapa de Entrevista representará el </w:t>
            </w:r>
            <w:r w:rsidRPr="004A0929">
              <w:rPr>
                <w:rFonts w:ascii="Arial" w:hAnsi="Arial" w:cs="Arial"/>
                <w:b/>
                <w:bCs/>
                <w:noProof/>
                <w:sz w:val="20"/>
                <w:szCs w:val="20"/>
                <w:u w:val="single"/>
              </w:rPr>
              <w:t>25</w:t>
            </w:r>
            <w:r w:rsidRPr="00DA707F">
              <w:rPr>
                <w:rFonts w:ascii="Arial" w:hAnsi="Arial" w:cs="Arial"/>
                <w:b/>
                <w:bCs/>
                <w:sz w:val="20"/>
                <w:szCs w:val="20"/>
                <w:u w:val="single"/>
              </w:rPr>
              <w:t>%</w:t>
            </w:r>
            <w:r w:rsidRPr="00FA6B3E">
              <w:rPr>
                <w:rFonts w:ascii="Arial" w:hAnsi="Arial" w:cs="Arial"/>
                <w:sz w:val="20"/>
                <w:szCs w:val="20"/>
              </w:rPr>
              <w:t xml:space="preserve"> de la calificación total.</w:t>
            </w:r>
          </w:p>
          <w:p w14:paraId="140E8D41" w14:textId="179010FB" w:rsidR="00A978E8" w:rsidRPr="00B85DFB" w:rsidRDefault="00A978E8" w:rsidP="00B85DFB">
            <w:pPr>
              <w:autoSpaceDE w:val="0"/>
              <w:autoSpaceDN w:val="0"/>
              <w:spacing w:before="120" w:after="120" w:line="240" w:lineRule="auto"/>
              <w:rPr>
                <w:rFonts w:ascii="Arial" w:hAnsi="Arial" w:cs="Arial"/>
                <w:b/>
                <w:bCs/>
                <w:sz w:val="20"/>
                <w:szCs w:val="20"/>
              </w:rPr>
            </w:pPr>
            <w:r>
              <w:rPr>
                <w:rFonts w:ascii="Arial" w:hAnsi="Arial" w:cs="Arial"/>
                <w:sz w:val="20"/>
                <w:szCs w:val="20"/>
              </w:rPr>
              <w:t xml:space="preserve">La calificación mínima aprobatoria será de: </w:t>
            </w:r>
            <w:r w:rsidRPr="004A0929">
              <w:rPr>
                <w:rFonts w:ascii="Arial" w:hAnsi="Arial" w:cs="Arial"/>
                <w:b/>
                <w:bCs/>
                <w:noProof/>
                <w:sz w:val="20"/>
                <w:szCs w:val="20"/>
                <w:u w:val="single"/>
              </w:rPr>
              <w:t>65</w:t>
            </w:r>
          </w:p>
        </w:tc>
      </w:tr>
      <w:tr w:rsidR="00A978E8" w:rsidRPr="00FA6B3E" w14:paraId="2F31D474" w14:textId="77777777" w:rsidTr="00CE1777">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7A6FD456" w14:textId="77777777" w:rsidR="00A978E8" w:rsidRPr="00FA6B3E" w:rsidRDefault="00A978E8" w:rsidP="001665C5">
            <w:pPr>
              <w:autoSpaceDE w:val="0"/>
              <w:autoSpaceDN w:val="0"/>
              <w:adjustRightInd w:val="0"/>
              <w:spacing w:after="0" w:line="240" w:lineRule="auto"/>
              <w:jc w:val="center"/>
              <w:rPr>
                <w:rFonts w:ascii="Arial" w:hAnsi="Arial" w:cs="Arial"/>
              </w:rPr>
            </w:pPr>
            <w:r w:rsidRPr="00FA6B3E">
              <w:rPr>
                <w:rFonts w:ascii="Arial" w:hAnsi="Arial" w:cs="Arial"/>
                <w:b/>
              </w:rPr>
              <w:t>Número de aspirantes que presentarán Entrevista</w:t>
            </w:r>
          </w:p>
        </w:tc>
      </w:tr>
      <w:tr w:rsidR="00A978E8" w:rsidRPr="00FA6B3E" w14:paraId="47454C08" w14:textId="77777777" w:rsidTr="00CE1777">
        <w:tc>
          <w:tcPr>
            <w:tcW w:w="10215" w:type="dxa"/>
            <w:tcBorders>
              <w:top w:val="single" w:sz="4" w:space="0" w:color="000000"/>
              <w:left w:val="single" w:sz="4" w:space="0" w:color="000000"/>
              <w:bottom w:val="single" w:sz="4" w:space="0" w:color="000000"/>
              <w:right w:val="single" w:sz="4" w:space="0" w:color="000000"/>
            </w:tcBorders>
          </w:tcPr>
          <w:p w14:paraId="25B022E9" w14:textId="77777777" w:rsidR="00A978E8" w:rsidRDefault="00A978E8" w:rsidP="00820C34">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 xml:space="preserve">Para esta plaza en concurso, la Unidad Administrativa determinó </w:t>
            </w:r>
            <w:r>
              <w:rPr>
                <w:rFonts w:ascii="Arial" w:hAnsi="Arial" w:cs="Arial"/>
                <w:sz w:val="20"/>
                <w:szCs w:val="20"/>
              </w:rPr>
              <w:t>entrevistar</w:t>
            </w:r>
            <w:r w:rsidRPr="00FA6B3E">
              <w:rPr>
                <w:rFonts w:ascii="Arial" w:hAnsi="Arial" w:cs="Arial"/>
                <w:sz w:val="20"/>
                <w:szCs w:val="20"/>
              </w:rPr>
              <w:t xml:space="preserve"> </w:t>
            </w:r>
            <w:r w:rsidRPr="00820C34">
              <w:rPr>
                <w:rFonts w:ascii="Arial" w:hAnsi="Arial" w:cs="Arial"/>
                <w:sz w:val="20"/>
                <w:szCs w:val="20"/>
              </w:rPr>
              <w:t xml:space="preserve">a </w:t>
            </w:r>
            <w:r w:rsidRPr="004A0929">
              <w:rPr>
                <w:rFonts w:ascii="Arial" w:hAnsi="Arial" w:cs="Arial"/>
                <w:b/>
                <w:bCs/>
                <w:noProof/>
                <w:sz w:val="20"/>
                <w:szCs w:val="20"/>
                <w:u w:val="single"/>
              </w:rPr>
              <w:t>3</w:t>
            </w:r>
            <w:r w:rsidRPr="00820C34">
              <w:rPr>
                <w:rFonts w:ascii="Arial" w:hAnsi="Arial" w:cs="Arial"/>
                <w:sz w:val="20"/>
                <w:szCs w:val="20"/>
              </w:rPr>
              <w:t xml:space="preserve"> personas aspirantes, </w:t>
            </w:r>
            <w:r>
              <w:rPr>
                <w:rFonts w:ascii="Arial" w:hAnsi="Arial" w:cs="Arial"/>
                <w:sz w:val="20"/>
                <w:szCs w:val="20"/>
              </w:rPr>
              <w:t>con base al orden de prelación determinado por la calificación obtenida por las personas aspirantes que hayan aprobado la etapa de evaluación de conocimientos técnicos.</w:t>
            </w:r>
          </w:p>
          <w:p w14:paraId="71380408" w14:textId="77777777" w:rsidR="00A978E8" w:rsidRPr="00820C34" w:rsidRDefault="00A978E8" w:rsidP="00820C34">
            <w:pPr>
              <w:autoSpaceDE w:val="0"/>
              <w:autoSpaceDN w:val="0"/>
              <w:spacing w:before="120" w:after="120" w:line="240" w:lineRule="auto"/>
              <w:jc w:val="both"/>
              <w:rPr>
                <w:rFonts w:ascii="Arial" w:hAnsi="Arial" w:cs="Arial"/>
                <w:sz w:val="20"/>
                <w:szCs w:val="20"/>
              </w:rPr>
            </w:pPr>
          </w:p>
          <w:p w14:paraId="0CFF9A60" w14:textId="77777777" w:rsidR="00A978E8" w:rsidRPr="00FA6B3E" w:rsidRDefault="00A978E8"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 xml:space="preserve">El horario, fecha y domicilio para la presentación de esta etapa se comunicará por correo electrónico, a partir del día siguiente en que se publiquen los resultados de la etapa de evaluación de conocimientos técnicos, en caso </w:t>
            </w:r>
            <w:r w:rsidRPr="00FA6B3E">
              <w:rPr>
                <w:rFonts w:ascii="Arial" w:hAnsi="Arial" w:cs="Arial"/>
                <w:sz w:val="20"/>
                <w:szCs w:val="20"/>
              </w:rPr>
              <w:lastRenderedPageBreak/>
              <w:t>de no recibirlo, estos datos podrán ser recuperados en el sitio</w:t>
            </w:r>
            <w:r w:rsidRPr="00FA6B3E">
              <w:rPr>
                <w:rFonts w:ascii="Arial" w:hAnsi="Arial" w:cs="Arial"/>
                <w:color w:val="FF0000"/>
                <w:sz w:val="20"/>
                <w:szCs w:val="20"/>
              </w:rPr>
              <w:t xml:space="preserve"> </w:t>
            </w:r>
            <w:hyperlink r:id="rId52"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44D204E7"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4812FC51"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1B668692"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Pr>
                <w:rFonts w:ascii="Arial" w:hAnsi="Arial" w:cs="Arial"/>
                <w:sz w:val="20"/>
                <w:szCs w:val="20"/>
              </w:rPr>
              <w:t>Las</w:t>
            </w:r>
            <w:r w:rsidRPr="00FA6B3E">
              <w:rPr>
                <w:rFonts w:ascii="Arial" w:hAnsi="Arial" w:cs="Arial"/>
                <w:sz w:val="20"/>
                <w:szCs w:val="20"/>
              </w:rPr>
              <w:t xml:space="preserve"> </w:t>
            </w:r>
            <w:r>
              <w:rPr>
                <w:rFonts w:ascii="Arial" w:hAnsi="Arial" w:cs="Arial"/>
                <w:sz w:val="20"/>
                <w:szCs w:val="20"/>
              </w:rPr>
              <w:t xml:space="preserve">personas </w:t>
            </w:r>
            <w:r w:rsidRPr="00FA6B3E">
              <w:rPr>
                <w:rFonts w:ascii="Arial" w:hAnsi="Arial" w:cs="Arial"/>
                <w:sz w:val="20"/>
                <w:szCs w:val="20"/>
              </w:rPr>
              <w:t>aspirantes que requieran que la Revisión Documental</w:t>
            </w:r>
            <w:r>
              <w:rPr>
                <w:rFonts w:ascii="Arial" w:hAnsi="Arial" w:cs="Arial"/>
                <w:sz w:val="20"/>
                <w:szCs w:val="20"/>
              </w:rPr>
              <w:t xml:space="preserve"> </w:t>
            </w:r>
            <w:r w:rsidRPr="00FA6B3E">
              <w:rPr>
                <w:rFonts w:ascii="Arial" w:hAnsi="Arial" w:cs="Arial"/>
                <w:sz w:val="20"/>
                <w:szCs w:val="20"/>
              </w:rPr>
              <w:t>y/o Entrevista se lleve a cabo en un domicilio diferente al señalado en la convocatoria, referido a alguna de las Direcciones Regionales o Coordinaciones Estatales del INEGI dentro del territorio nacional,</w:t>
            </w:r>
            <w:r>
              <w:rPr>
                <w:rFonts w:ascii="Arial" w:hAnsi="Arial" w:cs="Arial"/>
                <w:sz w:val="20"/>
                <w:szCs w:val="20"/>
              </w:rPr>
              <w:t xml:space="preserve"> </w:t>
            </w:r>
            <w:r w:rsidRPr="00FA6B3E">
              <w:rPr>
                <w:rFonts w:ascii="Arial" w:hAnsi="Arial" w:cs="Arial"/>
                <w:sz w:val="20"/>
                <w:szCs w:val="20"/>
              </w:rPr>
              <w:t xml:space="preserve">o bien en la Dirección de Recursos Humanos en la CDMX, y que corresponda a su lugar de radicación, </w:t>
            </w:r>
            <w:r>
              <w:rPr>
                <w:rFonts w:ascii="Arial" w:hAnsi="Arial" w:cs="Arial"/>
                <w:sz w:val="20"/>
                <w:szCs w:val="20"/>
              </w:rPr>
              <w:t>para lo cual deberán solicitarlo mediante el correo electrónico</w:t>
            </w:r>
            <w:r w:rsidRPr="00FA6B3E">
              <w:rPr>
                <w:rFonts w:ascii="Arial" w:hAnsi="Arial" w:cs="Arial"/>
                <w:sz w:val="20"/>
                <w:szCs w:val="20"/>
              </w:rPr>
              <w:t xml:space="preserve"> a </w:t>
            </w:r>
            <w:hyperlink r:id="rId53" w:tgtFrame="_blank" w:tooltip="mailto:informes.spc@inegi.org.mx" w:history="1">
              <w:r w:rsidRPr="00FA6B3E">
                <w:rPr>
                  <w:rStyle w:val="Hipervnculo"/>
                  <w:rFonts w:ascii="Arial" w:hAnsi="Arial" w:cs="Arial"/>
                  <w:sz w:val="20"/>
                  <w:szCs w:val="20"/>
                </w:rPr>
                <w:t>informes.spc@inegi.org.mx</w:t>
              </w:r>
            </w:hyperlink>
            <w:r w:rsidRPr="00FA6B3E">
              <w:rPr>
                <w:rStyle w:val="Hipervnculo"/>
              </w:rPr>
              <w:t>,</w:t>
            </w:r>
            <w:r w:rsidRPr="00FA6B3E">
              <w:rPr>
                <w:rFonts w:ascii="Arial" w:hAnsi="Arial" w:cs="Arial"/>
                <w:sz w:val="20"/>
                <w:szCs w:val="20"/>
              </w:rPr>
              <w:t xml:space="preserve"> </w:t>
            </w:r>
            <w:r>
              <w:rPr>
                <w:rFonts w:ascii="Arial" w:hAnsi="Arial" w:cs="Arial"/>
                <w:sz w:val="20"/>
                <w:szCs w:val="20"/>
              </w:rPr>
              <w:t>dentro de un plazo de tres días hábiles contados a partir del día de publicación de los resultados de la evaluación de conocimientos técnicos en el portal del SPC en internet, para el análisis correspondiente.</w:t>
            </w:r>
          </w:p>
        </w:tc>
      </w:tr>
    </w:tbl>
    <w:p w14:paraId="4882A333" w14:textId="77777777" w:rsidR="00A978E8" w:rsidRPr="00FA6B3E" w:rsidRDefault="00A978E8" w:rsidP="001665C5">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978E8" w:rsidRPr="00FA6B3E" w14:paraId="7C2671ED" w14:textId="77777777" w:rsidTr="008717F7">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56BBC2A1" w14:textId="77777777" w:rsidR="00A978E8" w:rsidRPr="00FA6B3E" w:rsidRDefault="00A978E8" w:rsidP="001665C5">
            <w:pPr>
              <w:autoSpaceDE w:val="0"/>
              <w:autoSpaceDN w:val="0"/>
              <w:adjustRightInd w:val="0"/>
              <w:spacing w:after="0" w:line="240" w:lineRule="auto"/>
              <w:jc w:val="center"/>
              <w:rPr>
                <w:rFonts w:ascii="Arial" w:hAnsi="Arial" w:cs="Arial"/>
                <w:color w:val="000000"/>
                <w:sz w:val="20"/>
                <w:szCs w:val="20"/>
              </w:rPr>
            </w:pPr>
            <w:r w:rsidRPr="00FA6B3E">
              <w:rPr>
                <w:rFonts w:ascii="Arial" w:hAnsi="Arial" w:cs="Arial"/>
                <w:b/>
              </w:rPr>
              <w:t>Documentación Requerida</w:t>
            </w:r>
          </w:p>
        </w:tc>
      </w:tr>
      <w:tr w:rsidR="00A978E8" w:rsidRPr="00FA6B3E" w14:paraId="6F33B3E3" w14:textId="77777777" w:rsidTr="008717F7">
        <w:tc>
          <w:tcPr>
            <w:tcW w:w="10208" w:type="dxa"/>
            <w:tcBorders>
              <w:top w:val="single" w:sz="4" w:space="0" w:color="000000"/>
              <w:left w:val="single" w:sz="4" w:space="0" w:color="000000"/>
              <w:bottom w:val="single" w:sz="4" w:space="0" w:color="000000"/>
              <w:right w:val="single" w:sz="4" w:space="0" w:color="000000"/>
            </w:tcBorders>
          </w:tcPr>
          <w:p w14:paraId="69ED9053"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59C6AA79"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3586DA7F"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 xml:space="preserve">2. Currículo detallado con puestos y funciones desempeñadas, así como periodos laborados, éste deberá ser igual al registrado en el sistema del SPC y firmado por </w:t>
            </w:r>
            <w:r>
              <w:rPr>
                <w:rFonts w:ascii="Arial" w:hAnsi="Arial" w:cs="Arial"/>
                <w:noProof/>
                <w:color w:val="000000"/>
                <w:sz w:val="20"/>
                <w:szCs w:val="20"/>
              </w:rPr>
              <w:t>la persona aspirante</w:t>
            </w:r>
            <w:r w:rsidRPr="00FA6B3E">
              <w:rPr>
                <w:rFonts w:ascii="Arial" w:hAnsi="Arial" w:cs="Arial"/>
                <w:noProof/>
                <w:color w:val="000000"/>
                <w:sz w:val="20"/>
                <w:szCs w:val="20"/>
              </w:rPr>
              <w:t>.</w:t>
            </w:r>
          </w:p>
          <w:p w14:paraId="1178FB41"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3. Comprobantes de experiencia laboral; deberán ir con fecha, periodos laborados, firma y en papel membretado.</w:t>
            </w:r>
          </w:p>
          <w:p w14:paraId="694B9A2B" w14:textId="77777777" w:rsidR="00A978E8" w:rsidRDefault="00A978E8"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sidRPr="00FA6B3E">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19A3BEFA" w14:textId="6036A8CF" w:rsidR="003A5F7B" w:rsidRPr="00FA6B3E" w:rsidRDefault="003A5F7B"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Pr>
                <w:rFonts w:ascii="Arial" w:hAnsi="Arial" w:cs="Arial"/>
                <w:noProof/>
                <w:color w:val="000000"/>
                <w:sz w:val="20"/>
                <w:szCs w:val="20"/>
              </w:rPr>
              <w:t xml:space="preserve">5. </w:t>
            </w:r>
            <w:r>
              <w:rPr>
                <w:rFonts w:ascii="Arial" w:hAnsi="Arial" w:cs="Arial"/>
                <w:sz w:val="20"/>
                <w:szCs w:val="20"/>
              </w:rPr>
              <w:t>Licencia</w:t>
            </w:r>
            <w:r>
              <w:rPr>
                <w:rFonts w:ascii="Arial" w:hAnsi="Arial" w:cs="Arial"/>
                <w:spacing w:val="11"/>
                <w:sz w:val="20"/>
                <w:szCs w:val="20"/>
              </w:rPr>
              <w:t xml:space="preserve"> </w:t>
            </w:r>
            <w:r>
              <w:rPr>
                <w:rFonts w:ascii="Arial" w:hAnsi="Arial" w:cs="Arial"/>
                <w:spacing w:val="-1"/>
                <w:sz w:val="20"/>
                <w:szCs w:val="20"/>
              </w:rPr>
              <w:t>de</w:t>
            </w:r>
            <w:r>
              <w:rPr>
                <w:rFonts w:ascii="Arial" w:hAnsi="Arial" w:cs="Arial"/>
                <w:spacing w:val="11"/>
                <w:sz w:val="20"/>
                <w:szCs w:val="20"/>
              </w:rPr>
              <w:t xml:space="preserve"> </w:t>
            </w:r>
            <w:r>
              <w:rPr>
                <w:rFonts w:ascii="Arial" w:hAnsi="Arial" w:cs="Arial"/>
                <w:sz w:val="20"/>
                <w:szCs w:val="20"/>
              </w:rPr>
              <w:t>manejo</w:t>
            </w:r>
            <w:r>
              <w:rPr>
                <w:rFonts w:ascii="Arial" w:hAnsi="Arial" w:cs="Arial"/>
                <w:spacing w:val="8"/>
                <w:sz w:val="20"/>
                <w:szCs w:val="20"/>
              </w:rPr>
              <w:t xml:space="preserve"> </w:t>
            </w:r>
            <w:r>
              <w:rPr>
                <w:rFonts w:ascii="Arial" w:hAnsi="Arial" w:cs="Arial"/>
                <w:sz w:val="20"/>
                <w:szCs w:val="20"/>
              </w:rPr>
              <w:t>vigente</w:t>
            </w:r>
            <w:r>
              <w:rPr>
                <w:rFonts w:ascii="Arial" w:hAnsi="Arial" w:cs="Arial"/>
                <w:spacing w:val="11"/>
                <w:sz w:val="20"/>
                <w:szCs w:val="20"/>
              </w:rPr>
              <w:t xml:space="preserve"> de “Chofer” o </w:t>
            </w:r>
            <w:r>
              <w:rPr>
                <w:rFonts w:ascii="Arial" w:hAnsi="Arial" w:cs="Arial"/>
                <w:sz w:val="20"/>
                <w:szCs w:val="20"/>
              </w:rPr>
              <w:t>su</w:t>
            </w:r>
            <w:r>
              <w:rPr>
                <w:rFonts w:ascii="Arial" w:hAnsi="Arial" w:cs="Arial"/>
                <w:spacing w:val="8"/>
                <w:sz w:val="20"/>
                <w:szCs w:val="20"/>
              </w:rPr>
              <w:t xml:space="preserve"> </w:t>
            </w:r>
            <w:r>
              <w:rPr>
                <w:rFonts w:ascii="Arial" w:hAnsi="Arial" w:cs="Arial"/>
                <w:spacing w:val="-1"/>
                <w:sz w:val="20"/>
                <w:szCs w:val="20"/>
              </w:rPr>
              <w:t>equivalente</w:t>
            </w:r>
            <w:r>
              <w:rPr>
                <w:rFonts w:ascii="Arial" w:hAnsi="Arial" w:cs="Arial"/>
                <w:spacing w:val="12"/>
                <w:sz w:val="20"/>
                <w:szCs w:val="20"/>
              </w:rPr>
              <w:t xml:space="preserve"> </w:t>
            </w:r>
            <w:r>
              <w:rPr>
                <w:rFonts w:ascii="Arial" w:hAnsi="Arial" w:cs="Arial"/>
                <w:spacing w:val="-1"/>
                <w:sz w:val="20"/>
                <w:szCs w:val="20"/>
              </w:rPr>
              <w:t>en</w:t>
            </w:r>
            <w:r>
              <w:rPr>
                <w:rFonts w:ascii="Arial" w:hAnsi="Arial" w:cs="Arial"/>
                <w:spacing w:val="11"/>
                <w:sz w:val="20"/>
                <w:szCs w:val="20"/>
              </w:rPr>
              <w:t xml:space="preserve"> </w:t>
            </w:r>
            <w:r>
              <w:rPr>
                <w:rFonts w:ascii="Arial" w:hAnsi="Arial" w:cs="Arial"/>
                <w:sz w:val="20"/>
                <w:szCs w:val="20"/>
              </w:rPr>
              <w:t>caso</w:t>
            </w:r>
            <w:r>
              <w:rPr>
                <w:rFonts w:ascii="Arial" w:hAnsi="Arial" w:cs="Arial"/>
                <w:spacing w:val="11"/>
                <w:sz w:val="20"/>
                <w:szCs w:val="20"/>
              </w:rPr>
              <w:t xml:space="preserve"> </w:t>
            </w:r>
            <w:r>
              <w:rPr>
                <w:rFonts w:ascii="Arial" w:hAnsi="Arial" w:cs="Arial"/>
                <w:spacing w:val="-1"/>
                <w:sz w:val="20"/>
                <w:szCs w:val="20"/>
              </w:rPr>
              <w:t>de</w:t>
            </w:r>
            <w:r>
              <w:rPr>
                <w:rFonts w:ascii="Arial" w:hAnsi="Arial" w:cs="Arial"/>
                <w:spacing w:val="11"/>
                <w:sz w:val="20"/>
                <w:szCs w:val="20"/>
              </w:rPr>
              <w:t xml:space="preserve"> </w:t>
            </w:r>
            <w:r>
              <w:rPr>
                <w:rFonts w:ascii="Arial" w:hAnsi="Arial" w:cs="Arial"/>
                <w:spacing w:val="-1"/>
                <w:sz w:val="20"/>
                <w:szCs w:val="20"/>
              </w:rPr>
              <w:t>ser</w:t>
            </w:r>
            <w:r>
              <w:rPr>
                <w:rFonts w:ascii="Arial" w:hAnsi="Arial" w:cs="Arial"/>
                <w:spacing w:val="106"/>
                <w:w w:val="99"/>
                <w:sz w:val="20"/>
                <w:szCs w:val="20"/>
              </w:rPr>
              <w:t xml:space="preserve"> </w:t>
            </w:r>
            <w:r>
              <w:rPr>
                <w:rFonts w:ascii="Arial" w:hAnsi="Arial" w:cs="Arial"/>
                <w:spacing w:val="-1"/>
                <w:sz w:val="20"/>
                <w:szCs w:val="20"/>
              </w:rPr>
              <w:t>licencia</w:t>
            </w:r>
            <w:r>
              <w:rPr>
                <w:rFonts w:ascii="Arial" w:hAnsi="Arial" w:cs="Arial"/>
                <w:spacing w:val="-7"/>
                <w:sz w:val="20"/>
                <w:szCs w:val="20"/>
              </w:rPr>
              <w:t xml:space="preserve"> </w:t>
            </w:r>
            <w:r>
              <w:rPr>
                <w:rFonts w:ascii="Arial" w:hAnsi="Arial" w:cs="Arial"/>
                <w:sz w:val="20"/>
                <w:szCs w:val="20"/>
              </w:rPr>
              <w:t>expedida</w:t>
            </w:r>
            <w:r>
              <w:rPr>
                <w:rFonts w:ascii="Arial" w:hAnsi="Arial" w:cs="Arial"/>
                <w:spacing w:val="-5"/>
                <w:sz w:val="20"/>
                <w:szCs w:val="20"/>
              </w:rPr>
              <w:t xml:space="preserve"> </w:t>
            </w:r>
            <w:r>
              <w:rPr>
                <w:rFonts w:ascii="Arial" w:hAnsi="Arial" w:cs="Arial"/>
                <w:spacing w:val="-1"/>
                <w:sz w:val="20"/>
                <w:szCs w:val="20"/>
              </w:rPr>
              <w:t>en</w:t>
            </w:r>
            <w:r>
              <w:rPr>
                <w:rFonts w:ascii="Arial" w:hAnsi="Arial" w:cs="Arial"/>
                <w:spacing w:val="-5"/>
                <w:sz w:val="20"/>
                <w:szCs w:val="20"/>
              </w:rPr>
              <w:t xml:space="preserve"> </w:t>
            </w:r>
            <w:r>
              <w:rPr>
                <w:rFonts w:ascii="Arial" w:hAnsi="Arial" w:cs="Arial"/>
                <w:spacing w:val="-1"/>
                <w:sz w:val="20"/>
                <w:szCs w:val="20"/>
              </w:rPr>
              <w:t>otro</w:t>
            </w:r>
            <w:r>
              <w:rPr>
                <w:rFonts w:ascii="Arial" w:hAnsi="Arial" w:cs="Arial"/>
                <w:spacing w:val="-5"/>
                <w:sz w:val="20"/>
                <w:szCs w:val="20"/>
              </w:rPr>
              <w:t xml:space="preserve"> </w:t>
            </w:r>
            <w:r>
              <w:rPr>
                <w:rFonts w:ascii="Arial" w:hAnsi="Arial" w:cs="Arial"/>
                <w:spacing w:val="-1"/>
                <w:sz w:val="20"/>
                <w:szCs w:val="20"/>
              </w:rPr>
              <w:t>Estado</w:t>
            </w:r>
            <w:r>
              <w:rPr>
                <w:rFonts w:ascii="Arial" w:hAnsi="Arial" w:cs="Arial"/>
                <w:spacing w:val="-6"/>
                <w:sz w:val="20"/>
                <w:szCs w:val="20"/>
              </w:rPr>
              <w:t xml:space="preserve"> </w:t>
            </w:r>
            <w:r>
              <w:rPr>
                <w:rFonts w:ascii="Arial" w:hAnsi="Arial" w:cs="Arial"/>
                <w:spacing w:val="1"/>
                <w:sz w:val="20"/>
                <w:szCs w:val="20"/>
              </w:rPr>
              <w:t>de</w:t>
            </w:r>
            <w:r>
              <w:rPr>
                <w:rFonts w:ascii="Arial" w:hAnsi="Arial" w:cs="Arial"/>
                <w:spacing w:val="-7"/>
                <w:sz w:val="20"/>
                <w:szCs w:val="20"/>
              </w:rPr>
              <w:t xml:space="preserve"> </w:t>
            </w:r>
            <w:r>
              <w:rPr>
                <w:rFonts w:ascii="Arial" w:hAnsi="Arial" w:cs="Arial"/>
                <w:sz w:val="20"/>
                <w:szCs w:val="20"/>
              </w:rPr>
              <w:t>la</w:t>
            </w:r>
            <w:r>
              <w:rPr>
                <w:rFonts w:ascii="Arial" w:hAnsi="Arial" w:cs="Arial"/>
                <w:spacing w:val="-6"/>
                <w:sz w:val="20"/>
                <w:szCs w:val="20"/>
              </w:rPr>
              <w:t xml:space="preserve"> </w:t>
            </w:r>
            <w:r>
              <w:rPr>
                <w:rFonts w:ascii="Arial" w:hAnsi="Arial" w:cs="Arial"/>
                <w:sz w:val="20"/>
                <w:szCs w:val="20"/>
              </w:rPr>
              <w:t>República.</w:t>
            </w:r>
          </w:p>
          <w:p w14:paraId="14664E3F" w14:textId="3C0145AC" w:rsidR="00A978E8" w:rsidRPr="00FA6B3E" w:rsidRDefault="003A5F7B" w:rsidP="00170AAA">
            <w:pPr>
              <w:pStyle w:val="Prrafodelista"/>
              <w:autoSpaceDE w:val="0"/>
              <w:autoSpaceDN w:val="0"/>
              <w:adjustRightInd w:val="0"/>
              <w:spacing w:after="0" w:line="240" w:lineRule="auto"/>
              <w:ind w:left="255" w:hanging="255"/>
              <w:jc w:val="both"/>
              <w:rPr>
                <w:rFonts w:ascii="Arial" w:hAnsi="Arial" w:cs="Arial"/>
                <w:color w:val="000000"/>
                <w:sz w:val="20"/>
                <w:szCs w:val="20"/>
              </w:rPr>
            </w:pPr>
            <w:r>
              <w:rPr>
                <w:rFonts w:ascii="Arial" w:hAnsi="Arial" w:cs="Arial"/>
                <w:noProof/>
                <w:color w:val="000000"/>
                <w:sz w:val="20"/>
                <w:szCs w:val="20"/>
              </w:rPr>
              <w:t>6</w:t>
            </w:r>
            <w:r w:rsidR="00A978E8" w:rsidRPr="00FA6B3E">
              <w:rPr>
                <w:rFonts w:ascii="Arial" w:hAnsi="Arial" w:cs="Arial"/>
                <w:noProof/>
                <w:color w:val="000000"/>
                <w:sz w:val="20"/>
                <w:szCs w:val="20"/>
              </w:rPr>
              <w:t>. Identificación oficial vigente con fotografía y firma (Credencial para Vota</w:t>
            </w:r>
            <w:r w:rsidR="00A978E8">
              <w:rPr>
                <w:rFonts w:ascii="Arial" w:hAnsi="Arial" w:cs="Arial"/>
                <w:noProof/>
                <w:color w:val="000000"/>
                <w:sz w:val="20"/>
                <w:szCs w:val="20"/>
              </w:rPr>
              <w:t xml:space="preserve">r, </w:t>
            </w:r>
            <w:r w:rsidR="00A978E8" w:rsidRPr="00FA6B3E">
              <w:rPr>
                <w:rFonts w:ascii="Arial" w:hAnsi="Arial" w:cs="Arial"/>
                <w:noProof/>
                <w:color w:val="000000"/>
                <w:sz w:val="20"/>
                <w:szCs w:val="20"/>
              </w:rPr>
              <w:t>Pasaporte</w:t>
            </w:r>
            <w:r w:rsidR="00A978E8">
              <w:rPr>
                <w:rFonts w:ascii="Arial" w:hAnsi="Arial" w:cs="Arial"/>
                <w:noProof/>
                <w:color w:val="000000"/>
                <w:sz w:val="20"/>
                <w:szCs w:val="20"/>
              </w:rPr>
              <w:t xml:space="preserve">, </w:t>
            </w:r>
            <w:r w:rsidR="00A978E8" w:rsidRPr="00FA6B3E">
              <w:rPr>
                <w:rFonts w:ascii="Arial" w:hAnsi="Arial" w:cs="Arial"/>
                <w:noProof/>
                <w:color w:val="000000"/>
                <w:sz w:val="20"/>
                <w:szCs w:val="20"/>
              </w:rPr>
              <w:t>Matrícula Consular o Cédula Profesional).</w:t>
            </w:r>
          </w:p>
          <w:p w14:paraId="33D48C92" w14:textId="3CE86248" w:rsidR="00A978E8" w:rsidRDefault="003A5F7B"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7</w:t>
            </w:r>
            <w:r w:rsidR="00A978E8" w:rsidRPr="00FA6B3E">
              <w:rPr>
                <w:rFonts w:ascii="Arial" w:hAnsi="Arial" w:cs="Arial"/>
                <w:noProof/>
                <w:color w:val="000000"/>
                <w:sz w:val="20"/>
                <w:szCs w:val="20"/>
              </w:rPr>
              <w:t>. Acta de Nacimiento; en el caso de ser extranjera o extranjero, documento que acredite su legal estancia en México y, en su caso, permiso para laborar en la República Mexicana.</w:t>
            </w:r>
          </w:p>
          <w:p w14:paraId="7C219407" w14:textId="734EEDE3" w:rsidR="00A978E8" w:rsidRDefault="003A5F7B"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8</w:t>
            </w:r>
            <w:r w:rsidR="00A978E8">
              <w:rPr>
                <w:rFonts w:ascii="Arial" w:hAnsi="Arial" w:cs="Arial"/>
                <w:noProof/>
                <w:color w:val="000000"/>
                <w:sz w:val="20"/>
                <w:szCs w:val="20"/>
              </w:rPr>
              <w:t xml:space="preserve">. </w:t>
            </w:r>
            <w:r w:rsidR="00A978E8" w:rsidRPr="00210FFB">
              <w:rPr>
                <w:rFonts w:ascii="Arial" w:hAnsi="Arial" w:cs="Arial"/>
                <w:noProof/>
                <w:color w:val="000000"/>
                <w:sz w:val="20"/>
                <w:szCs w:val="20"/>
              </w:rPr>
              <w:t>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2F38CC53" w14:textId="15346CC6" w:rsidR="00A978E8" w:rsidRPr="00FA6B3E" w:rsidRDefault="003A5F7B"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9</w:t>
            </w:r>
            <w:r w:rsidR="00A978E8">
              <w:rPr>
                <w:rFonts w:ascii="Arial" w:hAnsi="Arial" w:cs="Arial"/>
                <w:noProof/>
                <w:color w:val="000000"/>
                <w:sz w:val="20"/>
                <w:szCs w:val="20"/>
              </w:rPr>
              <w:t xml:space="preserve">. </w:t>
            </w:r>
            <w:r w:rsidR="00A978E8" w:rsidRPr="00FA6B3E">
              <w:rPr>
                <w:rFonts w:ascii="Arial" w:hAnsi="Arial" w:cs="Arial"/>
                <w:noProof/>
                <w:color w:val="000000"/>
                <w:sz w:val="20"/>
                <w:szCs w:val="20"/>
              </w:rPr>
              <w:t xml:space="preserve">Escrito bajo protesta de decir verdad de no encontrarse impedido para ocupar el cargo, puesto o comisión del Servicio Profesional de Carrera del INEGI, debidamente requisitado y firmado. El formato a que hace referencia éste numeral podrá ser descargado por las </w:t>
            </w:r>
            <w:r w:rsidR="00A978E8">
              <w:rPr>
                <w:rFonts w:ascii="Arial" w:hAnsi="Arial" w:cs="Arial"/>
                <w:noProof/>
                <w:color w:val="000000"/>
                <w:sz w:val="20"/>
                <w:szCs w:val="20"/>
              </w:rPr>
              <w:t>personas</w:t>
            </w:r>
            <w:r w:rsidR="00A978E8" w:rsidRPr="00FA6B3E">
              <w:rPr>
                <w:rFonts w:ascii="Arial" w:hAnsi="Arial" w:cs="Arial"/>
                <w:noProof/>
                <w:color w:val="000000"/>
                <w:sz w:val="20"/>
                <w:szCs w:val="20"/>
              </w:rPr>
              <w:t xml:space="preserve"> aspirantes en el sitio https://www.inegi.org.mx/app/spc/, en el apartado de Concursos en los que participa/ Modelo de Carta de Protesta de Decir Verdad.</w:t>
            </w:r>
          </w:p>
          <w:p w14:paraId="310368B1" w14:textId="77777777" w:rsidR="00A978E8" w:rsidRPr="00FA6B3E" w:rsidRDefault="00A978E8" w:rsidP="001665C5">
            <w:pPr>
              <w:autoSpaceDE w:val="0"/>
              <w:autoSpaceDN w:val="0"/>
              <w:adjustRightInd w:val="0"/>
              <w:spacing w:after="0" w:line="240" w:lineRule="auto"/>
              <w:jc w:val="both"/>
              <w:rPr>
                <w:rFonts w:ascii="Arial" w:hAnsi="Arial" w:cs="Arial"/>
                <w:b/>
                <w:color w:val="000000"/>
                <w:sz w:val="20"/>
                <w:szCs w:val="20"/>
              </w:rPr>
            </w:pPr>
          </w:p>
          <w:p w14:paraId="6AD40E4A"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lastRenderedPageBreak/>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64350B5E"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p>
          <w:p w14:paraId="6201F0EF" w14:textId="77777777" w:rsidR="00A978E8" w:rsidRPr="00FA6B3E" w:rsidRDefault="00A978E8" w:rsidP="001665C5">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7F84EE37"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54"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p w14:paraId="29B3BBAD"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p>
        </w:tc>
      </w:tr>
    </w:tbl>
    <w:p w14:paraId="2D88F5B7" w14:textId="77777777" w:rsidR="00A978E8" w:rsidRPr="00FA6B3E" w:rsidRDefault="00A978E8" w:rsidP="001665C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978E8" w:rsidRPr="00FA6B3E" w14:paraId="190F82EA" w14:textId="77777777" w:rsidTr="00CE1777">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7A4736D5"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3B2038">
              <w:rPr>
                <w:rFonts w:ascii="Arial" w:hAnsi="Arial" w:cs="Arial"/>
                <w:b/>
              </w:rPr>
              <w:t>Periodo de Entrevistas</w:t>
            </w:r>
          </w:p>
        </w:tc>
      </w:tr>
      <w:tr w:rsidR="00A978E8" w:rsidRPr="00FA6B3E" w14:paraId="34508356" w14:textId="77777777" w:rsidTr="00CE1777">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031E1677"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12 de marzo al 22 de abril de 2024</w:t>
            </w:r>
          </w:p>
        </w:tc>
      </w:tr>
    </w:tbl>
    <w:p w14:paraId="0FCB4540" w14:textId="77777777" w:rsidR="00A978E8" w:rsidRPr="00FA6B3E" w:rsidRDefault="00A978E8" w:rsidP="001665C5">
      <w:pPr>
        <w:spacing w:after="0" w:line="240" w:lineRule="auto"/>
        <w:rPr>
          <w:sz w:val="16"/>
          <w:szCs w:val="16"/>
        </w:rPr>
      </w:pPr>
    </w:p>
    <w:p w14:paraId="042C6BEA" w14:textId="77777777" w:rsidR="00A978E8" w:rsidRPr="00FA6B3E" w:rsidRDefault="00A978E8"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978E8" w:rsidRPr="00FA6B3E" w14:paraId="79903C4B" w14:textId="77777777" w:rsidTr="00CE1777">
        <w:tc>
          <w:tcPr>
            <w:tcW w:w="10208" w:type="dxa"/>
            <w:tcBorders>
              <w:top w:val="single" w:sz="4" w:space="0" w:color="000000"/>
              <w:left w:val="single" w:sz="4" w:space="0" w:color="000000"/>
              <w:bottom w:val="single" w:sz="4" w:space="0" w:color="000000"/>
              <w:right w:val="single" w:sz="4" w:space="0" w:color="000000"/>
            </w:tcBorders>
            <w:shd w:val="clear" w:color="auto" w:fill="EAEAEA"/>
            <w:hideMark/>
          </w:tcPr>
          <w:p w14:paraId="3734A44F"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Lugar de desarrollo de las etapas del concurso</w:t>
            </w:r>
          </w:p>
        </w:tc>
      </w:tr>
      <w:tr w:rsidR="00A978E8" w:rsidRPr="00FA6B3E" w14:paraId="3D68BF41" w14:textId="77777777" w:rsidTr="00CE1777">
        <w:trPr>
          <w:trHeight w:val="493"/>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2D660208" w14:textId="77777777" w:rsidR="00A978E8" w:rsidRPr="00FA6B3E" w:rsidRDefault="00A978E8" w:rsidP="00DA707F">
            <w:pPr>
              <w:spacing w:after="0" w:line="240" w:lineRule="auto"/>
              <w:jc w:val="both"/>
              <w:rPr>
                <w:rFonts w:ascii="Arial" w:eastAsia="Times New Roman" w:hAnsi="Arial" w:cs="Arial"/>
                <w:sz w:val="20"/>
                <w:szCs w:val="20"/>
                <w:lang w:eastAsia="es-MX"/>
              </w:rPr>
            </w:pPr>
            <w:r w:rsidRPr="004A0929">
              <w:rPr>
                <w:rFonts w:ascii="Arial" w:eastAsia="Times New Roman" w:hAnsi="Arial" w:cs="Arial"/>
                <w:noProof/>
                <w:sz w:val="20"/>
                <w:szCs w:val="20"/>
                <w:lang w:eastAsia="es-MX"/>
              </w:rPr>
              <w:t>Evaluación de conocimientos técnicos, revisión documental y entrevista: Av. 16 de Septiembre No. 670, Col. Mexicaltzingo, C.P. 44180, acceso ala sur. Guadalajara, Jal., entre Epigmenio González y calle Mexicaltzingo, calle Manzano, entre SEARS y el Teatro Diana.</w:t>
            </w:r>
          </w:p>
        </w:tc>
      </w:tr>
    </w:tbl>
    <w:p w14:paraId="767DEBFD" w14:textId="16E22D71" w:rsidR="00354AC6" w:rsidRDefault="00354AC6" w:rsidP="001665C5">
      <w:pPr>
        <w:spacing w:after="0" w:line="240" w:lineRule="auto"/>
        <w:rPr>
          <w:rFonts w:ascii="Arial" w:hAnsi="Arial" w:cs="Arial"/>
          <w:sz w:val="20"/>
          <w:szCs w:val="20"/>
        </w:rPr>
      </w:pPr>
      <w:r>
        <w:rPr>
          <w:rFonts w:ascii="Arial" w:hAnsi="Arial" w:cs="Arial"/>
          <w:sz w:val="20"/>
          <w:szCs w:val="20"/>
        </w:rPr>
        <w:br w:type="page"/>
      </w:r>
    </w:p>
    <w:p w14:paraId="7DF60749" w14:textId="77777777" w:rsidR="00A978E8" w:rsidRDefault="00A978E8" w:rsidP="001665C5">
      <w:pPr>
        <w:spacing w:after="0" w:line="240" w:lineRule="auto"/>
        <w:rPr>
          <w:rFonts w:ascii="Arial" w:hAnsi="Arial" w:cs="Arial"/>
          <w:sz w:val="20"/>
          <w:szCs w:val="20"/>
        </w:rPr>
        <w:sectPr w:rsidR="00A978E8" w:rsidSect="003E5A9D">
          <w:footerReference w:type="default" r:id="rId55"/>
          <w:type w:val="continuous"/>
          <w:pgSz w:w="12240" w:h="15840" w:code="1"/>
          <w:pgMar w:top="1418" w:right="1134" w:bottom="993" w:left="1134" w:header="851" w:footer="851" w:gutter="0"/>
          <w:pgNumType w:start="1"/>
          <w:cols w:space="708"/>
          <w:docGrid w:linePitch="360"/>
        </w:sectPr>
      </w:pPr>
    </w:p>
    <w:p w14:paraId="57D33EC5" w14:textId="77777777" w:rsidR="00A978E8" w:rsidRPr="00FA6B3E" w:rsidRDefault="00A978E8" w:rsidP="001665C5">
      <w:pPr>
        <w:spacing w:after="0" w:line="240" w:lineRule="auto"/>
        <w:jc w:val="both"/>
        <w:rPr>
          <w:rFonts w:ascii="Arial" w:hAnsi="Arial" w:cs="Arial"/>
          <w:sz w:val="20"/>
          <w:szCs w:val="20"/>
        </w:rPr>
        <w:sectPr w:rsidR="00A978E8" w:rsidRPr="00FA6B3E" w:rsidSect="00011A45">
          <w:headerReference w:type="default" r:id="rId56"/>
          <w:footerReference w:type="default" r:id="rId57"/>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A978E8" w:rsidRPr="00FA6B3E" w14:paraId="63E19700" w14:textId="77777777" w:rsidTr="00CE1777">
        <w:trPr>
          <w:trHeight w:val="315"/>
        </w:trPr>
        <w:tc>
          <w:tcPr>
            <w:tcW w:w="1117" w:type="pct"/>
            <w:tcBorders>
              <w:top w:val="single" w:sz="4" w:space="0" w:color="000000"/>
              <w:left w:val="single" w:sz="4" w:space="0" w:color="000000"/>
              <w:bottom w:val="single" w:sz="4" w:space="0" w:color="000000"/>
              <w:right w:val="single" w:sz="4" w:space="0" w:color="000000"/>
            </w:tcBorders>
            <w:vAlign w:val="center"/>
            <w:hideMark/>
          </w:tcPr>
          <w:p w14:paraId="5E1C0121"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No. de Concurso</w:t>
            </w:r>
          </w:p>
        </w:tc>
        <w:tc>
          <w:tcPr>
            <w:tcW w:w="1228" w:type="pct"/>
            <w:tcBorders>
              <w:top w:val="single" w:sz="4" w:space="0" w:color="000000"/>
              <w:left w:val="single" w:sz="4" w:space="0" w:color="000000"/>
              <w:bottom w:val="single" w:sz="4" w:space="0" w:color="000000"/>
              <w:right w:val="single" w:sz="4" w:space="0" w:color="000000"/>
            </w:tcBorders>
            <w:vAlign w:val="center"/>
            <w:hideMark/>
          </w:tcPr>
          <w:p w14:paraId="7364289A" w14:textId="77777777" w:rsidR="00A978E8" w:rsidRPr="00FA6B3E" w:rsidRDefault="00A978E8" w:rsidP="001665C5">
            <w:pPr>
              <w:autoSpaceDE w:val="0"/>
              <w:autoSpaceDN w:val="0"/>
              <w:adjustRightInd w:val="0"/>
              <w:spacing w:after="0" w:line="240" w:lineRule="auto"/>
              <w:jc w:val="center"/>
              <w:rPr>
                <w:rFonts w:ascii="Arial" w:hAnsi="Arial" w:cs="Arial"/>
                <w:b/>
                <w:sz w:val="20"/>
                <w:szCs w:val="20"/>
              </w:rPr>
            </w:pPr>
            <w:r w:rsidRPr="004A0929">
              <w:rPr>
                <w:rFonts w:ascii="Arial" w:hAnsi="Arial" w:cs="Arial"/>
                <w:b/>
                <w:noProof/>
                <w:sz w:val="20"/>
                <w:szCs w:val="20"/>
              </w:rPr>
              <w:t>122003</w:t>
            </w:r>
          </w:p>
        </w:tc>
        <w:tc>
          <w:tcPr>
            <w:tcW w:w="1047" w:type="pct"/>
            <w:gridSpan w:val="2"/>
            <w:tcBorders>
              <w:top w:val="single" w:sz="4" w:space="0" w:color="000000"/>
              <w:left w:val="single" w:sz="4" w:space="0" w:color="000000"/>
              <w:bottom w:val="single" w:sz="4" w:space="0" w:color="000000"/>
              <w:right w:val="single" w:sz="4" w:space="0" w:color="000000"/>
            </w:tcBorders>
            <w:vAlign w:val="center"/>
            <w:hideMark/>
          </w:tcPr>
          <w:p w14:paraId="64767F13"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Código de plaza:</w:t>
            </w:r>
          </w:p>
        </w:tc>
        <w:tc>
          <w:tcPr>
            <w:tcW w:w="1608" w:type="pct"/>
            <w:tcBorders>
              <w:top w:val="single" w:sz="4" w:space="0" w:color="000000"/>
              <w:left w:val="single" w:sz="4" w:space="0" w:color="000000"/>
              <w:bottom w:val="single" w:sz="4" w:space="0" w:color="000000"/>
              <w:right w:val="single" w:sz="4" w:space="0" w:color="000000"/>
            </w:tcBorders>
            <w:vAlign w:val="center"/>
            <w:hideMark/>
          </w:tcPr>
          <w:p w14:paraId="30F5E1BB" w14:textId="77777777" w:rsidR="00A978E8" w:rsidRPr="00FA6B3E" w:rsidRDefault="00A978E8" w:rsidP="001665C5">
            <w:pPr>
              <w:autoSpaceDE w:val="0"/>
              <w:autoSpaceDN w:val="0"/>
              <w:adjustRightInd w:val="0"/>
              <w:spacing w:after="0" w:line="240" w:lineRule="auto"/>
              <w:jc w:val="center"/>
              <w:rPr>
                <w:rFonts w:ascii="Arial" w:hAnsi="Arial" w:cs="Arial"/>
                <w:b/>
                <w:sz w:val="20"/>
                <w:szCs w:val="20"/>
              </w:rPr>
            </w:pPr>
            <w:r w:rsidRPr="004A0929">
              <w:rPr>
                <w:rFonts w:ascii="Arial" w:hAnsi="Arial" w:cs="Arial"/>
                <w:b/>
                <w:noProof/>
                <w:sz w:val="20"/>
                <w:szCs w:val="20"/>
              </w:rPr>
              <w:t>CFWA3E22C-04378</w:t>
            </w:r>
          </w:p>
        </w:tc>
      </w:tr>
      <w:tr w:rsidR="00A978E8" w:rsidRPr="00FA6B3E" w14:paraId="7EF82F01" w14:textId="77777777" w:rsidTr="00CE1777">
        <w:trPr>
          <w:trHeight w:val="296"/>
        </w:trPr>
        <w:tc>
          <w:tcPr>
            <w:tcW w:w="1117" w:type="pct"/>
            <w:vMerge w:val="restart"/>
            <w:tcBorders>
              <w:top w:val="single" w:sz="4" w:space="0" w:color="000000"/>
              <w:left w:val="single" w:sz="4" w:space="0" w:color="000000"/>
              <w:bottom w:val="single" w:sz="4" w:space="0" w:color="000000"/>
              <w:right w:val="single" w:sz="4" w:space="0" w:color="000000"/>
            </w:tcBorders>
            <w:vAlign w:val="center"/>
            <w:hideMark/>
          </w:tcPr>
          <w:p w14:paraId="606AD38F"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Adscripción:</w:t>
            </w:r>
          </w:p>
        </w:tc>
        <w:tc>
          <w:tcPr>
            <w:tcW w:w="1812"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7D42F8C0" w14:textId="77777777" w:rsidR="00A978E8" w:rsidRPr="00FA6B3E" w:rsidRDefault="00A978E8" w:rsidP="001665C5">
            <w:pPr>
              <w:autoSpaceDE w:val="0"/>
              <w:autoSpaceDN w:val="0"/>
              <w:adjustRightInd w:val="0"/>
              <w:spacing w:after="0" w:line="240" w:lineRule="auto"/>
              <w:rPr>
                <w:rFonts w:ascii="Arial" w:hAnsi="Arial" w:cs="Arial"/>
                <w:sz w:val="20"/>
                <w:szCs w:val="20"/>
              </w:rPr>
            </w:pPr>
            <w:r w:rsidRPr="004A0929">
              <w:rPr>
                <w:rFonts w:ascii="Arial" w:hAnsi="Arial" w:cs="Arial"/>
                <w:noProof/>
                <w:sz w:val="20"/>
                <w:szCs w:val="20"/>
              </w:rPr>
              <w:t>Dirección Regional Occidente</w:t>
            </w: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0D4DDBDC"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Entidad Federativa</w:t>
            </w:r>
          </w:p>
        </w:tc>
      </w:tr>
      <w:tr w:rsidR="00A978E8" w:rsidRPr="00FA6B3E" w14:paraId="2547F9AB" w14:textId="77777777" w:rsidTr="00CE1777">
        <w:trPr>
          <w:trHeight w:val="29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2304063" w14:textId="77777777" w:rsidR="00A978E8" w:rsidRPr="00FA6B3E" w:rsidRDefault="00A978E8" w:rsidP="001665C5">
            <w:pPr>
              <w:spacing w:after="0" w:line="240" w:lineRule="auto"/>
              <w:rPr>
                <w:rFonts w:ascii="Arial" w:hAnsi="Arial" w:cs="Arial"/>
                <w:b/>
              </w:rPr>
            </w:pPr>
          </w:p>
        </w:tc>
        <w:tc>
          <w:tcPr>
            <w:tcW w:w="0" w:type="auto"/>
            <w:gridSpan w:val="2"/>
            <w:vMerge/>
            <w:tcBorders>
              <w:top w:val="single" w:sz="4" w:space="0" w:color="000000"/>
              <w:left w:val="single" w:sz="4" w:space="0" w:color="000000"/>
              <w:bottom w:val="single" w:sz="4" w:space="0" w:color="000000"/>
              <w:right w:val="single" w:sz="4" w:space="0" w:color="000000"/>
            </w:tcBorders>
            <w:vAlign w:val="center"/>
            <w:hideMark/>
          </w:tcPr>
          <w:p w14:paraId="6022D5BA" w14:textId="77777777" w:rsidR="00A978E8" w:rsidRPr="00FA6B3E" w:rsidRDefault="00A978E8" w:rsidP="001665C5">
            <w:pPr>
              <w:spacing w:after="0" w:line="240" w:lineRule="auto"/>
              <w:rPr>
                <w:rFonts w:ascii="Arial" w:hAnsi="Arial" w:cs="Arial"/>
                <w:sz w:val="20"/>
                <w:szCs w:val="20"/>
              </w:rPr>
            </w:pP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336E3084"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Guadalajara, Jalisco</w:t>
            </w:r>
          </w:p>
        </w:tc>
      </w:tr>
    </w:tbl>
    <w:p w14:paraId="5541D40F" w14:textId="77777777" w:rsidR="00A978E8" w:rsidRPr="00FA6B3E" w:rsidRDefault="00A978E8"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2"/>
        <w:gridCol w:w="1671"/>
        <w:gridCol w:w="312"/>
        <w:gridCol w:w="821"/>
        <w:gridCol w:w="1794"/>
        <w:gridCol w:w="360"/>
        <w:gridCol w:w="1529"/>
        <w:gridCol w:w="851"/>
      </w:tblGrid>
      <w:tr w:rsidR="00A978E8" w:rsidRPr="00FA6B3E" w14:paraId="66D04B46" w14:textId="77777777" w:rsidTr="00CE1777">
        <w:trPr>
          <w:trHeight w:val="296"/>
        </w:trPr>
        <w:tc>
          <w:tcPr>
            <w:tcW w:w="10207" w:type="dxa"/>
            <w:gridSpan w:val="8"/>
            <w:tcBorders>
              <w:top w:val="single" w:sz="4" w:space="0" w:color="000000"/>
              <w:left w:val="single" w:sz="4" w:space="0" w:color="000000"/>
              <w:bottom w:val="single" w:sz="4" w:space="0" w:color="000000"/>
              <w:right w:val="single" w:sz="4" w:space="0" w:color="000000"/>
            </w:tcBorders>
            <w:shd w:val="clear" w:color="auto" w:fill="BFBFBF"/>
            <w:vAlign w:val="center"/>
            <w:hideMark/>
          </w:tcPr>
          <w:p w14:paraId="59713377"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DESCRIPCIÓN DE LA PLAZA VACANTE</w:t>
            </w:r>
          </w:p>
        </w:tc>
      </w:tr>
      <w:tr w:rsidR="00A978E8" w:rsidRPr="00FA6B3E" w14:paraId="251FC6D2"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5FE49D9C"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Denominación</w:t>
            </w:r>
          </w:p>
          <w:p w14:paraId="607F5A10"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 xml:space="preserve">del Puesto </w:t>
            </w:r>
          </w:p>
        </w:tc>
        <w:tc>
          <w:tcPr>
            <w:tcW w:w="7342" w:type="dxa"/>
            <w:gridSpan w:val="7"/>
            <w:tcBorders>
              <w:top w:val="single" w:sz="4" w:space="0" w:color="000000"/>
              <w:left w:val="single" w:sz="4" w:space="0" w:color="000000"/>
              <w:bottom w:val="single" w:sz="4" w:space="0" w:color="000000"/>
              <w:right w:val="single" w:sz="4" w:space="0" w:color="000000"/>
            </w:tcBorders>
            <w:vAlign w:val="center"/>
            <w:hideMark/>
          </w:tcPr>
          <w:p w14:paraId="10AF0356" w14:textId="77777777" w:rsidR="00A978E8" w:rsidRPr="00FA6B3E" w:rsidRDefault="00A978E8" w:rsidP="001665C5">
            <w:pPr>
              <w:autoSpaceDE w:val="0"/>
              <w:autoSpaceDN w:val="0"/>
              <w:adjustRightInd w:val="0"/>
              <w:spacing w:after="0" w:line="240" w:lineRule="auto"/>
              <w:rPr>
                <w:rFonts w:ascii="Arial" w:hAnsi="Arial" w:cs="Arial"/>
                <w:sz w:val="20"/>
                <w:szCs w:val="20"/>
              </w:rPr>
            </w:pPr>
            <w:r w:rsidRPr="004A0929">
              <w:rPr>
                <w:rFonts w:ascii="Arial" w:hAnsi="Arial" w:cs="Arial"/>
                <w:noProof/>
                <w:sz w:val="20"/>
                <w:szCs w:val="20"/>
              </w:rPr>
              <w:t>Entrevistador(A) A</w:t>
            </w:r>
          </w:p>
        </w:tc>
      </w:tr>
      <w:tr w:rsidR="00A978E8" w:rsidRPr="00FA6B3E" w14:paraId="08247629"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4F1B3231"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Nivel:</w:t>
            </w:r>
          </w:p>
        </w:tc>
        <w:tc>
          <w:tcPr>
            <w:tcW w:w="1984" w:type="dxa"/>
            <w:gridSpan w:val="2"/>
            <w:tcBorders>
              <w:top w:val="single" w:sz="4" w:space="0" w:color="000000"/>
              <w:left w:val="single" w:sz="4" w:space="0" w:color="000000"/>
              <w:bottom w:val="single" w:sz="4" w:space="0" w:color="000000"/>
              <w:right w:val="single" w:sz="4" w:space="0" w:color="000000"/>
            </w:tcBorders>
            <w:vAlign w:val="center"/>
            <w:hideMark/>
          </w:tcPr>
          <w:p w14:paraId="61615BB7"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WA3</w:t>
            </w:r>
          </w:p>
        </w:tc>
        <w:tc>
          <w:tcPr>
            <w:tcW w:w="2977" w:type="dxa"/>
            <w:gridSpan w:val="3"/>
            <w:tcBorders>
              <w:top w:val="single" w:sz="4" w:space="0" w:color="000000"/>
              <w:left w:val="single" w:sz="4" w:space="0" w:color="000000"/>
              <w:bottom w:val="single" w:sz="4" w:space="0" w:color="000000"/>
              <w:right w:val="single" w:sz="4" w:space="0" w:color="000000"/>
            </w:tcBorders>
            <w:vAlign w:val="center"/>
            <w:hideMark/>
          </w:tcPr>
          <w:p w14:paraId="6F08541E" w14:textId="77777777" w:rsidR="00A978E8" w:rsidRPr="00FA6B3E" w:rsidRDefault="00A978E8" w:rsidP="001665C5">
            <w:pPr>
              <w:autoSpaceDE w:val="0"/>
              <w:autoSpaceDN w:val="0"/>
              <w:adjustRightInd w:val="0"/>
              <w:spacing w:after="0" w:line="240" w:lineRule="auto"/>
              <w:ind w:left="34"/>
              <w:rPr>
                <w:rFonts w:ascii="Arial" w:hAnsi="Arial" w:cs="Arial"/>
                <w:b/>
              </w:rPr>
            </w:pPr>
            <w:r w:rsidRPr="00FA6B3E">
              <w:rPr>
                <w:rFonts w:ascii="Arial" w:hAnsi="Arial" w:cs="Arial"/>
                <w:b/>
              </w:rPr>
              <w:t>Remuneración Mensual Bruta:</w:t>
            </w:r>
          </w:p>
        </w:tc>
        <w:tc>
          <w:tcPr>
            <w:tcW w:w="2381" w:type="dxa"/>
            <w:gridSpan w:val="2"/>
            <w:tcBorders>
              <w:top w:val="single" w:sz="4" w:space="0" w:color="000000"/>
              <w:left w:val="single" w:sz="4" w:space="0" w:color="000000"/>
              <w:bottom w:val="single" w:sz="4" w:space="0" w:color="000000"/>
              <w:right w:val="single" w:sz="4" w:space="0" w:color="000000"/>
            </w:tcBorders>
            <w:vAlign w:val="center"/>
            <w:hideMark/>
          </w:tcPr>
          <w:p w14:paraId="2D8FFE88"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w:t>
            </w:r>
            <w:r w:rsidRPr="004A0929">
              <w:rPr>
                <w:rFonts w:ascii="Arial" w:hAnsi="Arial" w:cs="Arial"/>
                <w:noProof/>
                <w:sz w:val="20"/>
                <w:szCs w:val="20"/>
              </w:rPr>
              <w:t>18,911.55</w:t>
            </w:r>
          </w:p>
        </w:tc>
      </w:tr>
      <w:tr w:rsidR="00A978E8" w:rsidRPr="00FA6B3E" w14:paraId="20E21753"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79D5B2B2"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Tipo de Nombramiento</w:t>
            </w:r>
          </w:p>
        </w:tc>
        <w:tc>
          <w:tcPr>
            <w:tcW w:w="1672" w:type="dxa"/>
            <w:tcBorders>
              <w:top w:val="single" w:sz="4" w:space="0" w:color="000000"/>
              <w:left w:val="single" w:sz="4" w:space="0" w:color="000000"/>
              <w:bottom w:val="single" w:sz="4" w:space="0" w:color="000000"/>
              <w:right w:val="single" w:sz="4" w:space="0" w:color="000000"/>
            </w:tcBorders>
            <w:vAlign w:val="center"/>
            <w:hideMark/>
          </w:tcPr>
          <w:p w14:paraId="16355286"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Presupuestal</w:t>
            </w:r>
          </w:p>
        </w:tc>
        <w:tc>
          <w:tcPr>
            <w:tcW w:w="1134" w:type="dxa"/>
            <w:gridSpan w:val="2"/>
            <w:tcBorders>
              <w:top w:val="single" w:sz="4" w:space="0" w:color="000000"/>
              <w:left w:val="single" w:sz="4" w:space="0" w:color="000000"/>
              <w:bottom w:val="single" w:sz="4" w:space="0" w:color="000000"/>
              <w:right w:val="single" w:sz="4" w:space="0" w:color="000000"/>
            </w:tcBorders>
            <w:vAlign w:val="center"/>
            <w:hideMark/>
          </w:tcPr>
          <w:p w14:paraId="16AB9BE6" w14:textId="77777777" w:rsidR="00A978E8" w:rsidRPr="00FA6B3E" w:rsidRDefault="00A978E8" w:rsidP="001665C5">
            <w:pPr>
              <w:autoSpaceDE w:val="0"/>
              <w:autoSpaceDN w:val="0"/>
              <w:adjustRightInd w:val="0"/>
              <w:spacing w:after="0" w:line="240" w:lineRule="auto"/>
              <w:rPr>
                <w:rFonts w:ascii="Arial" w:hAnsi="Arial" w:cs="Arial"/>
                <w:sz w:val="18"/>
                <w:szCs w:val="18"/>
              </w:rPr>
            </w:pPr>
            <w:r w:rsidRPr="00FA6B3E">
              <w:rPr>
                <w:rFonts w:ascii="Arial" w:hAnsi="Arial" w:cs="Arial"/>
                <w:b/>
              </w:rPr>
              <w:t>Horario:</w:t>
            </w:r>
          </w:p>
        </w:tc>
        <w:tc>
          <w:tcPr>
            <w:tcW w:w="1795" w:type="dxa"/>
            <w:tcBorders>
              <w:top w:val="single" w:sz="4" w:space="0" w:color="000000"/>
              <w:left w:val="single" w:sz="4" w:space="0" w:color="000000"/>
              <w:bottom w:val="single" w:sz="4" w:space="0" w:color="000000"/>
              <w:right w:val="single" w:sz="4" w:space="0" w:color="000000"/>
            </w:tcBorders>
            <w:vAlign w:val="center"/>
            <w:hideMark/>
          </w:tcPr>
          <w:p w14:paraId="50888964"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08:30 a 16:30 hrs.</w:t>
            </w:r>
          </w:p>
        </w:tc>
        <w:tc>
          <w:tcPr>
            <w:tcW w:w="1890" w:type="dxa"/>
            <w:gridSpan w:val="2"/>
            <w:tcBorders>
              <w:top w:val="single" w:sz="4" w:space="0" w:color="000000"/>
              <w:left w:val="single" w:sz="4" w:space="0" w:color="000000"/>
              <w:bottom w:val="single" w:sz="4" w:space="0" w:color="000000"/>
              <w:right w:val="single" w:sz="4" w:space="0" w:color="000000"/>
            </w:tcBorders>
            <w:vAlign w:val="center"/>
            <w:hideMark/>
          </w:tcPr>
          <w:p w14:paraId="210B9C12"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Disponibilidad para viajar:</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556F10BD"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Sí</w:t>
            </w:r>
          </w:p>
        </w:tc>
      </w:tr>
      <w:tr w:rsidR="00A978E8" w:rsidRPr="00FA6B3E" w14:paraId="18A6623C" w14:textId="77777777" w:rsidTr="00CE1777">
        <w:tc>
          <w:tcPr>
            <w:tcW w:w="10207" w:type="dxa"/>
            <w:gridSpan w:val="8"/>
            <w:tcBorders>
              <w:top w:val="single" w:sz="4" w:space="0" w:color="000000"/>
              <w:left w:val="single" w:sz="4" w:space="0" w:color="000000"/>
              <w:bottom w:val="single" w:sz="4" w:space="0" w:color="000000"/>
              <w:right w:val="single" w:sz="4" w:space="0" w:color="000000"/>
            </w:tcBorders>
            <w:hideMark/>
          </w:tcPr>
          <w:p w14:paraId="1CA59DE0" w14:textId="77777777" w:rsidR="00A978E8" w:rsidRPr="00FA6B3E" w:rsidRDefault="00A978E8" w:rsidP="001665C5">
            <w:pPr>
              <w:autoSpaceDE w:val="0"/>
              <w:autoSpaceDN w:val="0"/>
              <w:adjustRightInd w:val="0"/>
              <w:spacing w:before="60" w:after="60" w:line="240" w:lineRule="auto"/>
              <w:jc w:val="center"/>
              <w:rPr>
                <w:rFonts w:ascii="Arial" w:hAnsi="Arial" w:cs="Arial"/>
              </w:rPr>
            </w:pPr>
            <w:r w:rsidRPr="00FA6B3E">
              <w:rPr>
                <w:rFonts w:ascii="Arial" w:hAnsi="Arial" w:cs="Arial"/>
                <w:b/>
              </w:rPr>
              <w:t>Funciones inherentes al puesto</w:t>
            </w:r>
          </w:p>
        </w:tc>
      </w:tr>
      <w:tr w:rsidR="00A978E8" w:rsidRPr="00FA6B3E" w14:paraId="7A58214C" w14:textId="77777777" w:rsidTr="00CE1777">
        <w:trPr>
          <w:trHeight w:val="376"/>
        </w:trPr>
        <w:tc>
          <w:tcPr>
            <w:tcW w:w="10207" w:type="dxa"/>
            <w:gridSpan w:val="8"/>
            <w:tcBorders>
              <w:top w:val="single" w:sz="4" w:space="0" w:color="000000"/>
              <w:left w:val="single" w:sz="4" w:space="0" w:color="auto"/>
              <w:bottom w:val="single" w:sz="4" w:space="0" w:color="auto"/>
              <w:right w:val="single" w:sz="4" w:space="0" w:color="000000"/>
            </w:tcBorders>
            <w:hideMark/>
          </w:tcPr>
          <w:p w14:paraId="421352B1" w14:textId="77777777" w:rsidR="00A978E8" w:rsidRPr="00C200C2" w:rsidRDefault="00A978E8" w:rsidP="001665C5">
            <w:pPr>
              <w:pStyle w:val="Prrafodelista"/>
              <w:autoSpaceDE w:val="0"/>
              <w:autoSpaceDN w:val="0"/>
              <w:adjustRightInd w:val="0"/>
              <w:spacing w:after="120" w:line="240" w:lineRule="auto"/>
              <w:ind w:left="0"/>
              <w:jc w:val="both"/>
              <w:rPr>
                <w:rFonts w:ascii="Arial" w:hAnsi="Arial" w:cs="Arial"/>
                <w:noProof/>
                <w:sz w:val="16"/>
                <w:szCs w:val="16"/>
              </w:rPr>
            </w:pPr>
            <w:r w:rsidRPr="00C200C2">
              <w:rPr>
                <w:rFonts w:ascii="Arial" w:hAnsi="Arial" w:cs="Arial"/>
                <w:noProof/>
                <w:sz w:val="16"/>
                <w:szCs w:val="16"/>
              </w:rPr>
              <w:t>APOYAR AL RESPONSABLE DEL ÁREA DE SU ADSCRIPCIÓN EN LAS ACTIVIDADES ESTADÍSTICAS Y GEOGRÁFICAS RELATIVAS AL DISEÑO, CAPTACIÓN, PRODUCCIÓN, ACTUALIZACIÓN, ORGANIZACIÓN, PROCESAMIENTO, INTEGRACIÓN, COMPILACIÓN, PUBLICACIÓN, DIVULGACIÓN, VIGILANCIA Y CONSERVACIÓN DE LA INFORMACIÓN DE INTERÉS NACIONAL. MEDIANTE LOS SERVICIOS INHERENTES A LA RECOLECCIÓN DE LA INFORMACIÓN ESTADÍSTICA EN LAS FUENTES INFORMANTES ASIGNADAS EN SU ÁREA DE RESPONSABILIDAD, DE ACUERDO A LOS CALENDARIOS ESTABLECIDOS POR EL ÁREA NORMATIVA PROVENIENTE DE INSTITUCIONES Y ENTES INFORMANTES, CENSOS, ENCUESTAS Y REGISTROS ADMINISTRATIVOS, OBSERVANDO LOS PROCEDIMIENTOS ESTABLECIDOS,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APOYAR AL RESPONSABLE DEL ÁREA EN LA EJECUCIÓN Y VIGILANCIA DE LAS ENTREVISTAS EN LAS VIVIENDAS O ESTABLECIMIENTOS ECONÓMICOS SELECCIONADOS MEDIANTE LA APLICACIÓN DE LOS INSTRUMENTOS DE CAPTACIÓN, SEGÚN LA CARGA DE TRABAJO QUE SE LE ASIGNE, TANTO DE EVENTOS CENSALES Y ENCUESTAS, COMO DE LOS MÓDULOS QUE SE AGREGUEN A ESTOS A LO LARGO DEL AÑO, PARA ASEGURAR LA CAPTACIÓN, PRODUCCIÓN Y CALIDAD DE LA INFORMACIÓN DE INTERÉS NACIONAL; APOYAR AL RESPONSABLE DEL ÁREA EN LA DECISIÓN, ESTUDIO, ANÁLISIS Y APLICACIÓN DE LOS CRITERIOS ESTABLECIDOS EN LOS MANUALES RESPECTIVOS Y EN LA APLICACIÓN DE LOS CRITERIOS MÍNIMOS DE VALIDACIÓN, PARA GARANTIZAR LA CONGRUENCIA EN LA CAPTACIÓN Y PRODUCCIÓN DE LA INFORMACIÓN ESTADÍSTICA, REPORTADA POR LA FUENTE INFORMANTE, ASÍ COMO LOS DEMÁS QUE EMITA LA OFICINA CENTRAL VÍA BOLETINES O A TRAVÉS DEL FORO EN INTRANET, PARA ASEGURAR LA CAPTACIÓN Y PRODUCCIÓN DE LA INFORMACIÓN DE INTERÉS NACIONAL CON LA CALIDAD REQUERIDA; REALIZAR LA RECOLECCIÓN DE INFORMACIÓN EN LAS FUENTES INFORMANTES ASIGNADAS EN SU ÁREA DE RESPONSABILIDAD, DE ACUERDO A LOS CALENDARIOS ESTABLECIDOS POR EL ÁREA NORMATIVA, PARA GARANTIZAR LA COBERTURA DE LA CAPTACIÓN Y PRODUCCIÓN DE LA INFORMACIÓN PROVENIENTE DE LEVANTAMIENTOS CENSALES, DE ENCUESTAS Y DE LA EXPLOTACIÓN DE REGISTROS ADMINISTRATIVOS DEMOGRÁFICOS, ECONÓMICOS Y SOCIALES; APOYAR AL RESPONSABLE DEL ÁREA MEDIANTE EL PEGADO DE ETIQUETAS A LOS CUESTIONARIOS PARA LA ENTREGA OPORTUNA A LOS INFORMANTES, ORGANIZANDO EL MATERIAL RECUPERADO PARA SU ENTREGA Y PROCESAMIENTO, ASÍ COMO LA ACTUALIZACIÓN DEL DIRECTORIO DE UNIDADES ECONÓMICAS, DEL MARCO NACIONAL DE VIVIENDAS Y LA CARTOGRAFÍA BÁSICA, PARA CONTRIBUIR A LOS PROCESOS POSTERIORES;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22024803" w14:textId="77777777" w:rsidR="00A978E8" w:rsidRPr="00FA6B3E" w:rsidRDefault="00A978E8"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0"/>
      </w:tblGrid>
      <w:tr w:rsidR="00A978E8" w:rsidRPr="00FA6B3E" w14:paraId="01513662"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BFBFBF"/>
            <w:hideMark/>
          </w:tcPr>
          <w:p w14:paraId="4C91680A"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NOTIFICACIONES</w:t>
            </w:r>
          </w:p>
        </w:tc>
      </w:tr>
      <w:tr w:rsidR="00A978E8" w:rsidRPr="00FA6B3E" w14:paraId="003EB690" w14:textId="77777777" w:rsidTr="00CE1777">
        <w:tc>
          <w:tcPr>
            <w:tcW w:w="10207" w:type="dxa"/>
            <w:tcBorders>
              <w:top w:val="single" w:sz="4" w:space="0" w:color="000000"/>
              <w:left w:val="single" w:sz="4" w:space="0" w:color="000000"/>
              <w:bottom w:val="single" w:sz="4" w:space="0" w:color="000000"/>
              <w:right w:val="single" w:sz="4" w:space="0" w:color="000000"/>
            </w:tcBorders>
            <w:hideMark/>
          </w:tcPr>
          <w:p w14:paraId="239FEC8D" w14:textId="77777777" w:rsidR="00A978E8" w:rsidRPr="00FA6B3E" w:rsidRDefault="00A978E8"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Para todos los concursos, las notificaciones del registro y los resultados de las etapas de valoración curricular, evaluación de conocimientos técnicos, evaluación de casos prácticos</w:t>
            </w:r>
            <w:r>
              <w:rPr>
                <w:rFonts w:ascii="Arial" w:hAnsi="Arial" w:cs="Arial"/>
                <w:noProof/>
                <w:sz w:val="20"/>
                <w:szCs w:val="20"/>
              </w:rPr>
              <w:t xml:space="preserve"> y </w:t>
            </w:r>
            <w:r w:rsidRPr="00FA6B3E">
              <w:rPr>
                <w:rFonts w:ascii="Arial" w:hAnsi="Arial" w:cs="Arial"/>
                <w:noProof/>
                <w:sz w:val="20"/>
                <w:szCs w:val="20"/>
              </w:rPr>
              <w:t>entrevista</w:t>
            </w:r>
            <w:r>
              <w:rPr>
                <w:rFonts w:ascii="Arial" w:hAnsi="Arial" w:cs="Arial"/>
                <w:noProof/>
                <w:sz w:val="20"/>
                <w:szCs w:val="20"/>
              </w:rPr>
              <w:t>,</w:t>
            </w:r>
            <w:r w:rsidRPr="00FA6B3E">
              <w:rPr>
                <w:rFonts w:ascii="Arial" w:hAnsi="Arial" w:cs="Arial"/>
                <w:noProof/>
                <w:sz w:val="20"/>
                <w:szCs w:val="20"/>
              </w:rPr>
              <w:t xml:space="preserve"> se harán a través del portal del Servicio Profesional de Carrera del INEGI en Internet: </w:t>
            </w:r>
            <w:hyperlink r:id="rId58" w:history="1">
              <w:r w:rsidRPr="00FA6B3E">
                <w:rPr>
                  <w:rStyle w:val="Hipervnculo"/>
                  <w:rFonts w:ascii="Arial" w:hAnsi="Arial" w:cs="Arial"/>
                  <w:noProof/>
                  <w:sz w:val="20"/>
                  <w:szCs w:val="20"/>
                </w:rPr>
                <w:t>https://www.inegi.org.mx/app/spc/,</w:t>
              </w:r>
            </w:hyperlink>
            <w:r w:rsidRPr="00FA6B3E">
              <w:rPr>
                <w:rFonts w:ascii="Arial" w:hAnsi="Arial" w:cs="Arial"/>
                <w:noProof/>
                <w:sz w:val="20"/>
                <w:szCs w:val="20"/>
              </w:rPr>
              <w:t xml:space="preserve"> en el apartado de </w:t>
            </w:r>
            <w:r w:rsidRPr="00FA6B3E">
              <w:rPr>
                <w:rFonts w:ascii="Arial" w:hAnsi="Arial" w:cs="Arial"/>
                <w:noProof/>
                <w:sz w:val="20"/>
                <w:szCs w:val="20"/>
              </w:rPr>
              <w:lastRenderedPageBreak/>
              <w:t xml:space="preserve">Resultados Generales, las que surtirán sus efectos a partir del día en que el INEGI las publique en el referido portal. </w:t>
            </w:r>
          </w:p>
          <w:p w14:paraId="49429160" w14:textId="77777777" w:rsidR="00A978E8" w:rsidRPr="00FA6B3E" w:rsidRDefault="00A978E8" w:rsidP="001665C5">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19CFDF0A" w14:textId="77777777" w:rsidR="00A978E8" w:rsidRPr="00FA6B3E" w:rsidRDefault="00A978E8"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56AC459E" w14:textId="77777777" w:rsidR="00A978E8" w:rsidRPr="00FA6B3E" w:rsidRDefault="00A978E8"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29F7A713" w14:textId="77777777" w:rsidR="00A978E8" w:rsidRPr="00FA6B3E" w:rsidRDefault="00A978E8"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1CD1543A" w14:textId="77777777" w:rsidR="00A978E8" w:rsidRPr="00FA6B3E" w:rsidRDefault="00A978E8"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59"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2599041F" w14:textId="77777777" w:rsidR="00A978E8" w:rsidRPr="00FA6B3E" w:rsidRDefault="00A978E8"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7A3FE4F0" w14:textId="77777777" w:rsidR="00A978E8" w:rsidRPr="00FA6B3E" w:rsidRDefault="00A978E8" w:rsidP="001665C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60" w:history="1">
              <w:r w:rsidRPr="00FA6B3E">
                <w:rPr>
                  <w:rStyle w:val="Hipervnculo"/>
                  <w:rFonts w:ascii="Arial" w:hAnsi="Arial" w:cs="Arial"/>
                  <w:b/>
                </w:rPr>
                <w:t>https://www.inegi.org.mx/app/spc/</w:t>
              </w:r>
            </w:hyperlink>
            <w:r w:rsidRPr="00FA6B3E">
              <w:rPr>
                <w:rFonts w:ascii="Arial" w:hAnsi="Arial" w:cs="Arial"/>
                <w:b/>
              </w:rPr>
              <w:t>.</w:t>
            </w:r>
          </w:p>
        </w:tc>
      </w:tr>
    </w:tbl>
    <w:p w14:paraId="00EE7108" w14:textId="77777777" w:rsidR="00A978E8" w:rsidRPr="00FA6B3E" w:rsidRDefault="00A978E8" w:rsidP="001665C5">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A978E8" w:rsidRPr="00FA6B3E" w14:paraId="1320B474" w14:textId="77777777" w:rsidTr="00CE1777">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5672F4A8" w14:textId="77777777" w:rsidR="00A978E8" w:rsidRPr="00FA6B3E" w:rsidRDefault="00A978E8" w:rsidP="00820C34">
            <w:pPr>
              <w:autoSpaceDE w:val="0"/>
              <w:autoSpaceDN w:val="0"/>
              <w:spacing w:after="0" w:line="240" w:lineRule="auto"/>
              <w:jc w:val="center"/>
              <w:rPr>
                <w:rFonts w:ascii="Arial" w:hAnsi="Arial" w:cs="Arial"/>
                <w:b/>
                <w:bCs/>
                <w:highlight w:val="yellow"/>
              </w:rPr>
            </w:pPr>
            <w:r w:rsidRPr="00FA6B3E">
              <w:rPr>
                <w:rFonts w:ascii="Arial" w:hAnsi="Arial" w:cs="Arial"/>
                <w:b/>
                <w:bCs/>
              </w:rPr>
              <w:t>CONDICIONES DE ACCESIBILIDAD</w:t>
            </w:r>
          </w:p>
        </w:tc>
      </w:tr>
      <w:tr w:rsidR="00A978E8" w:rsidRPr="00FA6B3E" w14:paraId="60432545" w14:textId="77777777" w:rsidTr="001665C5">
        <w:trPr>
          <w:trHeight w:val="1044"/>
        </w:trPr>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68B76FA6" w14:textId="77777777" w:rsidR="00A978E8" w:rsidRPr="00FA6B3E" w:rsidRDefault="00A978E8" w:rsidP="001665C5">
            <w:pPr>
              <w:spacing w:line="240" w:lineRule="auto"/>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61"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0AF9AC79" w14:textId="77777777" w:rsidR="00A978E8" w:rsidRPr="00FA6B3E" w:rsidRDefault="00A978E8" w:rsidP="001665C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A978E8" w:rsidRPr="00FA6B3E" w14:paraId="36CAD1B9" w14:textId="77777777" w:rsidTr="00CE1777">
        <w:tc>
          <w:tcPr>
            <w:tcW w:w="10207" w:type="dxa"/>
            <w:gridSpan w:val="4"/>
            <w:tcBorders>
              <w:top w:val="single" w:sz="4" w:space="0" w:color="000000"/>
              <w:left w:val="single" w:sz="4" w:space="0" w:color="000000"/>
              <w:bottom w:val="single" w:sz="4" w:space="0" w:color="000000"/>
              <w:right w:val="single" w:sz="4" w:space="0" w:color="000000"/>
            </w:tcBorders>
            <w:shd w:val="clear" w:color="auto" w:fill="BFBFBF"/>
            <w:hideMark/>
          </w:tcPr>
          <w:p w14:paraId="275A60B8"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REQUISITOS DEL PERFIL DE PUESTO</w:t>
            </w:r>
          </w:p>
          <w:p w14:paraId="513D469D" w14:textId="77777777" w:rsidR="00A978E8" w:rsidRPr="00FA6B3E" w:rsidRDefault="00A978E8" w:rsidP="00820C34">
            <w:pPr>
              <w:autoSpaceDE w:val="0"/>
              <w:autoSpaceDN w:val="0"/>
              <w:adjustRightInd w:val="0"/>
              <w:spacing w:after="0" w:line="240" w:lineRule="auto"/>
              <w:jc w:val="center"/>
              <w:rPr>
                <w:rFonts w:ascii="Arial" w:hAnsi="Arial" w:cs="Arial"/>
                <w:b/>
              </w:rPr>
            </w:pPr>
            <w:r w:rsidRPr="00FA6B3E">
              <w:rPr>
                <w:rFonts w:ascii="Arial" w:hAnsi="Arial" w:cs="Arial"/>
                <w:b/>
                <w:smallCaps/>
              </w:rPr>
              <w:t>Valoración Curricular</w:t>
            </w:r>
          </w:p>
        </w:tc>
      </w:tr>
      <w:tr w:rsidR="00A978E8" w:rsidRPr="00FA6B3E" w14:paraId="4277E8D3"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1DDC7423"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Nivel de Estudios:</w:t>
            </w:r>
          </w:p>
        </w:tc>
        <w:tc>
          <w:tcPr>
            <w:tcW w:w="3260" w:type="dxa"/>
            <w:tcBorders>
              <w:top w:val="single" w:sz="4" w:space="0" w:color="000000"/>
              <w:left w:val="single" w:sz="4" w:space="0" w:color="000000"/>
              <w:bottom w:val="single" w:sz="4" w:space="0" w:color="000000"/>
              <w:right w:val="single" w:sz="4" w:space="0" w:color="000000"/>
            </w:tcBorders>
            <w:vAlign w:val="center"/>
            <w:hideMark/>
          </w:tcPr>
          <w:p w14:paraId="2D601298" w14:textId="77777777" w:rsidR="00A978E8" w:rsidRPr="00FA6B3E" w:rsidRDefault="00A978E8" w:rsidP="001665C5">
            <w:pPr>
              <w:spacing w:after="0" w:line="240" w:lineRule="auto"/>
              <w:rPr>
                <w:rFonts w:ascii="Arial" w:hAnsi="Arial" w:cs="Arial"/>
                <w:sz w:val="20"/>
                <w:szCs w:val="20"/>
              </w:rPr>
            </w:pPr>
            <w:r w:rsidRPr="004A0929">
              <w:rPr>
                <w:rFonts w:ascii="Arial" w:hAnsi="Arial" w:cs="Arial"/>
                <w:noProof/>
                <w:sz w:val="20"/>
                <w:szCs w:val="20"/>
              </w:rPr>
              <w:t>Preparatoria o Equivalente</w:t>
            </w:r>
          </w:p>
        </w:tc>
        <w:tc>
          <w:tcPr>
            <w:tcW w:w="1937" w:type="dxa"/>
            <w:tcBorders>
              <w:top w:val="single" w:sz="4" w:space="0" w:color="000000"/>
              <w:left w:val="single" w:sz="4" w:space="0" w:color="000000"/>
              <w:bottom w:val="single" w:sz="4" w:space="0" w:color="000000"/>
              <w:right w:val="single" w:sz="4" w:space="0" w:color="000000"/>
            </w:tcBorders>
            <w:vAlign w:val="center"/>
            <w:hideMark/>
          </w:tcPr>
          <w:p w14:paraId="59B62DAE"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Grado de Avance:</w:t>
            </w:r>
          </w:p>
        </w:tc>
        <w:tc>
          <w:tcPr>
            <w:tcW w:w="2175" w:type="dxa"/>
            <w:tcBorders>
              <w:top w:val="single" w:sz="4" w:space="0" w:color="000000"/>
              <w:left w:val="single" w:sz="4" w:space="0" w:color="000000"/>
              <w:bottom w:val="single" w:sz="4" w:space="0" w:color="000000"/>
              <w:right w:val="single" w:sz="4" w:space="0" w:color="000000"/>
            </w:tcBorders>
            <w:vAlign w:val="center"/>
            <w:hideMark/>
          </w:tcPr>
          <w:p w14:paraId="3D034B98" w14:textId="77777777" w:rsidR="00A978E8" w:rsidRPr="00FA6B3E" w:rsidRDefault="00A978E8" w:rsidP="001665C5">
            <w:pPr>
              <w:autoSpaceDE w:val="0"/>
              <w:autoSpaceDN w:val="0"/>
              <w:adjustRightInd w:val="0"/>
              <w:spacing w:after="0" w:line="240" w:lineRule="auto"/>
              <w:rPr>
                <w:rFonts w:ascii="Arial" w:hAnsi="Arial" w:cs="Arial"/>
                <w:sz w:val="20"/>
                <w:szCs w:val="20"/>
              </w:rPr>
            </w:pPr>
            <w:r w:rsidRPr="004A0929">
              <w:rPr>
                <w:rFonts w:ascii="Arial" w:hAnsi="Arial" w:cs="Arial"/>
                <w:noProof/>
                <w:sz w:val="20"/>
                <w:szCs w:val="20"/>
              </w:rPr>
              <w:t>Concluido</w:t>
            </w:r>
          </w:p>
        </w:tc>
      </w:tr>
      <w:tr w:rsidR="00A978E8" w:rsidRPr="00FA6B3E" w14:paraId="2BCDFB9E"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0D2BC1FE"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Carrera(s):</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62BDF0DB"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No aplica</w:t>
            </w:r>
          </w:p>
        </w:tc>
      </w:tr>
      <w:tr w:rsidR="00A978E8" w:rsidRPr="00FA6B3E" w14:paraId="2BDAEBC9"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183AB21F"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Años y Meses de Experiencia (mínimo):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1ECFFAF3"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1 año</w:t>
            </w:r>
          </w:p>
        </w:tc>
      </w:tr>
      <w:tr w:rsidR="00A978E8" w:rsidRPr="00FA6B3E" w14:paraId="360917A0"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089437A5"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Áreas o temas específicos de experiencia laboral:</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39275C34"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Experiencia en aplicación de cuestionarios mediante entrevistas directas o telefónicas y ubicación de áreas utilizando cartogramas o croquis</w:t>
            </w:r>
          </w:p>
        </w:tc>
      </w:tr>
      <w:tr w:rsidR="00A978E8" w:rsidRPr="00FA6B3E" w14:paraId="36FA79E8"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15DC1BB6"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lastRenderedPageBreak/>
              <w:t>Idioma y nivel de dominio: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381FCCA4"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No necesario</w:t>
            </w:r>
          </w:p>
        </w:tc>
      </w:tr>
      <w:tr w:rsidR="00A978E8" w:rsidRPr="00FA6B3E" w14:paraId="40E9A8B8"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42239A50"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Manejo de Equipo, Maquinaria Especializada y Tipo de Software:</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6AE3D184"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Equipo de cómputo personal de escritorio y/o portátiles, office, automóvil estándar y/o camioneta tipo pick up estándar.</w:t>
            </w:r>
          </w:p>
        </w:tc>
      </w:tr>
    </w:tbl>
    <w:p w14:paraId="5EFA66BF" w14:textId="77777777" w:rsidR="00A978E8" w:rsidRDefault="00A978E8" w:rsidP="001665C5">
      <w:pPr>
        <w:spacing w:after="0" w:line="240" w:lineRule="auto"/>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978E8" w:rsidRPr="00FA6B3E" w14:paraId="2B076D9D" w14:textId="77777777" w:rsidTr="00C200C2">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4744874D" w14:textId="77777777" w:rsidR="00A978E8" w:rsidRPr="00FA6B3E" w:rsidRDefault="00A978E8" w:rsidP="001665C5">
            <w:pPr>
              <w:autoSpaceDE w:val="0"/>
              <w:autoSpaceDN w:val="0"/>
              <w:adjustRightInd w:val="0"/>
              <w:spacing w:before="60" w:after="60" w:line="240" w:lineRule="auto"/>
              <w:jc w:val="center"/>
              <w:rPr>
                <w:rFonts w:ascii="Arial" w:hAnsi="Arial" w:cs="Arial"/>
                <w:color w:val="000000"/>
                <w:sz w:val="20"/>
                <w:szCs w:val="20"/>
              </w:rPr>
            </w:pPr>
            <w:r w:rsidRPr="00FA6B3E">
              <w:rPr>
                <w:rFonts w:ascii="Arial" w:hAnsi="Arial" w:cs="Arial"/>
                <w:b/>
              </w:rPr>
              <w:t xml:space="preserve">Registro de </w:t>
            </w:r>
            <w:r>
              <w:rPr>
                <w:rFonts w:ascii="Arial" w:hAnsi="Arial" w:cs="Arial"/>
                <w:b/>
              </w:rPr>
              <w:t xml:space="preserve">personas </w:t>
            </w:r>
            <w:r w:rsidRPr="00FA6B3E">
              <w:rPr>
                <w:rFonts w:ascii="Arial" w:hAnsi="Arial" w:cs="Arial"/>
                <w:b/>
              </w:rPr>
              <w:t>aspirantes</w:t>
            </w:r>
          </w:p>
        </w:tc>
      </w:tr>
      <w:tr w:rsidR="00A978E8" w:rsidRPr="00FA6B3E" w14:paraId="74437FEF" w14:textId="77777777" w:rsidTr="00C200C2">
        <w:tc>
          <w:tcPr>
            <w:tcW w:w="10207" w:type="dxa"/>
            <w:tcBorders>
              <w:top w:val="single" w:sz="4" w:space="0" w:color="000000"/>
              <w:left w:val="single" w:sz="4" w:space="0" w:color="000000"/>
              <w:bottom w:val="single" w:sz="4" w:space="0" w:color="000000"/>
              <w:right w:val="single" w:sz="4" w:space="0" w:color="000000"/>
            </w:tcBorders>
            <w:hideMark/>
          </w:tcPr>
          <w:p w14:paraId="5704F54D" w14:textId="77777777" w:rsidR="00A978E8" w:rsidRPr="00FA6B3E" w:rsidRDefault="00A978E8" w:rsidP="001665C5">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62"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 xml:space="preserve">s., del último día hábil de </w:t>
            </w:r>
            <w:r>
              <w:rPr>
                <w:rFonts w:ascii="Arial" w:hAnsi="Arial" w:cs="Arial"/>
                <w:color w:val="000000"/>
                <w:sz w:val="20"/>
                <w:szCs w:val="20"/>
              </w:rPr>
              <w:t>é</w:t>
            </w:r>
            <w:r w:rsidRPr="00FA6B3E">
              <w:rPr>
                <w:rFonts w:ascii="Arial" w:hAnsi="Arial" w:cs="Arial"/>
                <w:color w:val="000000"/>
                <w:sz w:val="20"/>
                <w:szCs w:val="20"/>
              </w:rPr>
              <w:t>ste.</w:t>
            </w:r>
          </w:p>
        </w:tc>
      </w:tr>
      <w:tr w:rsidR="00A978E8" w:rsidRPr="00FA6B3E" w14:paraId="16EE009C" w14:textId="77777777" w:rsidTr="00C200C2">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5C8FE26B"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FA6B3E">
              <w:rPr>
                <w:rFonts w:ascii="Arial" w:hAnsi="Arial" w:cs="Arial"/>
                <w:b/>
              </w:rPr>
              <w:t>Fechas Programadas para el Registro</w:t>
            </w:r>
          </w:p>
        </w:tc>
      </w:tr>
      <w:tr w:rsidR="00A978E8" w:rsidRPr="00FA6B3E" w14:paraId="0A59D817" w14:textId="77777777" w:rsidTr="00C200C2">
        <w:trPr>
          <w:trHeight w:val="513"/>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439A1D10"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23 de noviembre al 04 de diciembre de 2023</w:t>
            </w:r>
          </w:p>
        </w:tc>
      </w:tr>
      <w:tr w:rsidR="00A978E8" w:rsidRPr="00FA6B3E" w14:paraId="73B89878" w14:textId="77777777" w:rsidTr="00C200C2">
        <w:trPr>
          <w:trHeight w:val="295"/>
        </w:trPr>
        <w:tc>
          <w:tcPr>
            <w:tcW w:w="10207"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33C3A5B3"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Valoración Curricular</w:t>
            </w:r>
          </w:p>
        </w:tc>
      </w:tr>
      <w:tr w:rsidR="00A978E8" w:rsidRPr="00FA6B3E" w14:paraId="19299E34" w14:textId="77777777" w:rsidTr="00C200C2">
        <w:trPr>
          <w:trHeight w:val="470"/>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0BBE28A3"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05 de diciembre al 14 de diciembre de 2023</w:t>
            </w:r>
          </w:p>
        </w:tc>
      </w:tr>
    </w:tbl>
    <w:p w14:paraId="6CA6F213" w14:textId="77777777" w:rsidR="00A978E8" w:rsidRPr="00FA6B3E" w:rsidRDefault="00A978E8"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gridCol w:w="7"/>
      </w:tblGrid>
      <w:tr w:rsidR="00A978E8" w:rsidRPr="00FA6B3E" w14:paraId="54E35669" w14:textId="77777777" w:rsidTr="002B0052">
        <w:trPr>
          <w:gridAfter w:val="1"/>
          <w:wAfter w:w="7" w:type="dxa"/>
        </w:trPr>
        <w:tc>
          <w:tcPr>
            <w:tcW w:w="10208" w:type="dxa"/>
            <w:tcBorders>
              <w:top w:val="single" w:sz="4" w:space="0" w:color="000000"/>
              <w:left w:val="single" w:sz="4" w:space="0" w:color="000000"/>
              <w:bottom w:val="single" w:sz="4" w:space="0" w:color="000000"/>
              <w:right w:val="single" w:sz="4" w:space="0" w:color="000000"/>
            </w:tcBorders>
            <w:shd w:val="clear" w:color="auto" w:fill="BFBFBF"/>
            <w:hideMark/>
          </w:tcPr>
          <w:p w14:paraId="5BA1C427"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EVALUACIÓN DE CONOCIMIENTOS TÉCNICOS</w:t>
            </w:r>
          </w:p>
          <w:p w14:paraId="67EEF2BE" w14:textId="77777777" w:rsidR="00A978E8" w:rsidRPr="00FA6B3E" w:rsidRDefault="00A978E8" w:rsidP="001665C5">
            <w:pPr>
              <w:autoSpaceDE w:val="0"/>
              <w:autoSpaceDN w:val="0"/>
              <w:adjustRightInd w:val="0"/>
              <w:spacing w:after="0" w:line="240" w:lineRule="auto"/>
              <w:jc w:val="center"/>
              <w:rPr>
                <w:rFonts w:ascii="Arial" w:hAnsi="Arial" w:cs="Arial"/>
                <w:b/>
              </w:rPr>
            </w:pPr>
          </w:p>
        </w:tc>
      </w:tr>
      <w:tr w:rsidR="00A978E8" w:rsidRPr="00FA6B3E" w14:paraId="71B4CAF3" w14:textId="77777777" w:rsidTr="002B0052">
        <w:trPr>
          <w:gridAfter w:val="1"/>
          <w:wAfter w:w="7" w:type="dxa"/>
        </w:trPr>
        <w:tc>
          <w:tcPr>
            <w:tcW w:w="10208" w:type="dxa"/>
            <w:tcBorders>
              <w:top w:val="single" w:sz="4" w:space="0" w:color="000000"/>
              <w:left w:val="single" w:sz="4" w:space="0" w:color="000000"/>
              <w:bottom w:val="single" w:sz="4" w:space="0" w:color="000000"/>
              <w:right w:val="single" w:sz="4" w:space="0" w:color="000000"/>
            </w:tcBorders>
          </w:tcPr>
          <w:p w14:paraId="3076EFDC" w14:textId="77777777" w:rsidR="00A978E8" w:rsidRPr="00FA6B3E" w:rsidRDefault="00A978E8" w:rsidP="001665C5">
            <w:pPr>
              <w:autoSpaceDE w:val="0"/>
              <w:autoSpaceDN w:val="0"/>
              <w:spacing w:after="0" w:line="240" w:lineRule="auto"/>
              <w:jc w:val="both"/>
              <w:rPr>
                <w:rFonts w:ascii="Arial" w:hAnsi="Arial" w:cs="Arial"/>
                <w:sz w:val="20"/>
                <w:szCs w:val="20"/>
              </w:rPr>
            </w:pPr>
            <w:r w:rsidRPr="00FA6B3E">
              <w:rPr>
                <w:rFonts w:ascii="Arial" w:hAnsi="Arial" w:cs="Arial"/>
                <w:sz w:val="20"/>
                <w:szCs w:val="20"/>
              </w:rPr>
              <w:t xml:space="preserve">La evaluación comprenderá los conocimientos técnicos y representará el </w:t>
            </w:r>
            <w:r w:rsidRPr="004A0929">
              <w:rPr>
                <w:rFonts w:ascii="Arial" w:hAnsi="Arial" w:cs="Arial"/>
                <w:b/>
                <w:bCs/>
                <w:noProof/>
                <w:sz w:val="20"/>
                <w:szCs w:val="20"/>
                <w:u w:val="single"/>
              </w:rPr>
              <w:t>75</w:t>
            </w:r>
            <w:r w:rsidRPr="00DA707F">
              <w:rPr>
                <w:rFonts w:ascii="Arial" w:hAnsi="Arial" w:cs="Arial"/>
                <w:b/>
                <w:bCs/>
                <w:sz w:val="20"/>
                <w:szCs w:val="20"/>
                <w:u w:val="single"/>
              </w:rPr>
              <w:t>%</w:t>
            </w:r>
            <w:r w:rsidRPr="00FA6B3E">
              <w:rPr>
                <w:rFonts w:ascii="Arial" w:hAnsi="Arial" w:cs="Arial"/>
                <w:b/>
                <w:sz w:val="20"/>
                <w:szCs w:val="20"/>
              </w:rPr>
              <w:t xml:space="preserve"> </w:t>
            </w:r>
            <w:r w:rsidRPr="00FA6B3E">
              <w:rPr>
                <w:rFonts w:ascii="Arial" w:hAnsi="Arial" w:cs="Arial"/>
                <w:sz w:val="20"/>
                <w:szCs w:val="20"/>
              </w:rPr>
              <w:t>de la calificación total.</w:t>
            </w:r>
          </w:p>
          <w:p w14:paraId="5DDC8C1C" w14:textId="77777777" w:rsidR="00A978E8" w:rsidRPr="00FA6B3E" w:rsidRDefault="00A978E8" w:rsidP="001665C5">
            <w:pPr>
              <w:autoSpaceDE w:val="0"/>
              <w:autoSpaceDN w:val="0"/>
              <w:spacing w:after="0" w:line="240" w:lineRule="auto"/>
              <w:jc w:val="both"/>
              <w:rPr>
                <w:rFonts w:ascii="Arial" w:hAnsi="Arial" w:cs="Arial"/>
                <w:sz w:val="20"/>
                <w:szCs w:val="20"/>
              </w:rPr>
            </w:pPr>
          </w:p>
          <w:p w14:paraId="70F7E90F" w14:textId="77777777" w:rsidR="00A978E8" w:rsidRPr="00FA6B3E" w:rsidRDefault="00A978E8" w:rsidP="001665C5">
            <w:pPr>
              <w:autoSpaceDE w:val="0"/>
              <w:autoSpaceDN w:val="0"/>
              <w:spacing w:after="120" w:line="240" w:lineRule="auto"/>
              <w:jc w:val="both"/>
              <w:rPr>
                <w:rFonts w:ascii="Arial" w:hAnsi="Arial" w:cs="Arial"/>
                <w:sz w:val="20"/>
                <w:szCs w:val="20"/>
              </w:rPr>
            </w:pPr>
            <w:r w:rsidRPr="00FA6B3E">
              <w:rPr>
                <w:rFonts w:ascii="Arial" w:hAnsi="Arial" w:cs="Arial"/>
                <w:sz w:val="20"/>
                <w:szCs w:val="20"/>
              </w:rPr>
              <w:t xml:space="preserve">La calificación mínima aprobatoria será de </w:t>
            </w:r>
            <w:r w:rsidRPr="004A0929">
              <w:rPr>
                <w:rFonts w:ascii="Arial" w:hAnsi="Arial" w:cs="Arial"/>
                <w:b/>
                <w:bCs/>
                <w:noProof/>
                <w:sz w:val="20"/>
                <w:szCs w:val="20"/>
                <w:u w:val="single"/>
              </w:rPr>
              <w:t>65</w:t>
            </w:r>
            <w:r w:rsidRPr="00DA707F">
              <w:rPr>
                <w:rFonts w:ascii="Arial" w:hAnsi="Arial" w:cs="Arial"/>
                <w:b/>
                <w:bCs/>
                <w:sz w:val="20"/>
                <w:szCs w:val="20"/>
                <w:u w:val="single"/>
              </w:rPr>
              <w:t>.</w:t>
            </w:r>
          </w:p>
        </w:tc>
      </w:tr>
      <w:tr w:rsidR="00A978E8" w:rsidRPr="00FA6B3E" w14:paraId="4C88F2E7" w14:textId="77777777" w:rsidTr="002B0052">
        <w:trPr>
          <w:gridAfter w:val="1"/>
          <w:wAfter w:w="7" w:type="dxa"/>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3FDAB8B3" w14:textId="77777777" w:rsidR="00A978E8" w:rsidRPr="00FA6B3E" w:rsidRDefault="00A978E8"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63" w:history="1">
              <w:r w:rsidRPr="00FA6B3E">
                <w:rPr>
                  <w:rStyle w:val="Hipervnculo"/>
                  <w:rFonts w:ascii="Arial" w:hAnsi="Arial" w:cs="Arial"/>
                  <w:sz w:val="20"/>
                  <w:szCs w:val="20"/>
                </w:rPr>
                <w:t>https://www.inegi.org.mx/app/spc/</w:t>
              </w:r>
            </w:hyperlink>
            <w:r w:rsidRPr="00FA6B3E">
              <w:rPr>
                <w:rFonts w:ascii="Arial" w:hAnsi="Arial" w:cs="Arial"/>
                <w:color w:val="FF0000"/>
                <w:sz w:val="20"/>
                <w:szCs w:val="20"/>
              </w:rPr>
              <w:t xml:space="preserve">, </w:t>
            </w:r>
            <w:r w:rsidRPr="00FA6B3E">
              <w:rPr>
                <w:rFonts w:ascii="Arial" w:hAnsi="Arial" w:cs="Arial"/>
                <w:sz w:val="20"/>
                <w:szCs w:val="20"/>
              </w:rPr>
              <w:t>en el apartado de Concursos en los que participa/ Recuperación de correo de folios aceptados.</w:t>
            </w:r>
          </w:p>
          <w:p w14:paraId="44EC7E93"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3FC0952F" w14:textId="77777777" w:rsidR="00A978E8" w:rsidRPr="00FA6B3E" w:rsidRDefault="00A978E8" w:rsidP="001665C5">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5A28065D"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A978E8" w:rsidRPr="00FA6B3E" w14:paraId="493C0A63" w14:textId="77777777" w:rsidTr="002B0052">
        <w:trPr>
          <w:gridAfter w:val="1"/>
          <w:wAfter w:w="7" w:type="dxa"/>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D9D9D9"/>
            <w:hideMark/>
          </w:tcPr>
          <w:p w14:paraId="3CDB6EF2"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Evaluación de Conocimientos Técnicos</w:t>
            </w:r>
          </w:p>
        </w:tc>
      </w:tr>
      <w:tr w:rsidR="00A978E8" w:rsidRPr="00FA6B3E" w14:paraId="5A32D813" w14:textId="77777777" w:rsidTr="002B0052">
        <w:trPr>
          <w:gridAfter w:val="1"/>
          <w:wAfter w:w="7" w:type="dxa"/>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1F6754F4"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15 de diciembre de 2023 al 11 de marzo de 2024</w:t>
            </w:r>
          </w:p>
        </w:tc>
      </w:tr>
      <w:tr w:rsidR="00A978E8" w:rsidRPr="00FA6B3E" w14:paraId="5CBB4F86" w14:textId="77777777" w:rsidTr="002B0052">
        <w:tc>
          <w:tcPr>
            <w:tcW w:w="10215" w:type="dxa"/>
            <w:gridSpan w:val="2"/>
            <w:tcBorders>
              <w:top w:val="single" w:sz="4" w:space="0" w:color="000000"/>
              <w:left w:val="single" w:sz="4" w:space="0" w:color="000000"/>
              <w:bottom w:val="single" w:sz="4" w:space="0" w:color="000000"/>
              <w:right w:val="single" w:sz="4" w:space="0" w:color="000000"/>
            </w:tcBorders>
            <w:shd w:val="clear" w:color="auto" w:fill="BFBFBF"/>
            <w:hideMark/>
          </w:tcPr>
          <w:p w14:paraId="4A69ED24" w14:textId="77777777" w:rsidR="00A978E8" w:rsidRPr="00FA6B3E" w:rsidRDefault="00A978E8" w:rsidP="00820C34">
            <w:pPr>
              <w:autoSpaceDE w:val="0"/>
              <w:autoSpaceDN w:val="0"/>
              <w:adjustRightInd w:val="0"/>
              <w:spacing w:after="0" w:line="240" w:lineRule="auto"/>
              <w:jc w:val="center"/>
              <w:rPr>
                <w:rFonts w:ascii="Arial" w:hAnsi="Arial" w:cs="Arial"/>
                <w:b/>
              </w:rPr>
            </w:pPr>
            <w:r w:rsidRPr="00FA6B3E">
              <w:br w:type="page"/>
            </w:r>
            <w:r w:rsidRPr="00FA6B3E">
              <w:rPr>
                <w:rFonts w:ascii="Arial" w:hAnsi="Arial" w:cs="Arial"/>
                <w:b/>
              </w:rPr>
              <w:t>ENTREVISTA</w:t>
            </w:r>
          </w:p>
        </w:tc>
      </w:tr>
      <w:tr w:rsidR="00A978E8" w:rsidRPr="00FA6B3E" w14:paraId="0BD3747C" w14:textId="77777777" w:rsidTr="002B0052">
        <w:tc>
          <w:tcPr>
            <w:tcW w:w="10215" w:type="dxa"/>
            <w:gridSpan w:val="2"/>
            <w:tcBorders>
              <w:top w:val="single" w:sz="4" w:space="0" w:color="000000"/>
              <w:left w:val="single" w:sz="4" w:space="0" w:color="000000"/>
              <w:bottom w:val="single" w:sz="4" w:space="0" w:color="000000"/>
              <w:right w:val="single" w:sz="4" w:space="0" w:color="000000"/>
            </w:tcBorders>
            <w:vAlign w:val="center"/>
            <w:hideMark/>
          </w:tcPr>
          <w:p w14:paraId="18E6B288" w14:textId="77777777" w:rsidR="00A978E8" w:rsidRDefault="00A978E8" w:rsidP="001665C5">
            <w:pPr>
              <w:autoSpaceDE w:val="0"/>
              <w:autoSpaceDN w:val="0"/>
              <w:spacing w:before="120" w:after="120" w:line="240" w:lineRule="auto"/>
              <w:rPr>
                <w:rFonts w:ascii="Arial" w:hAnsi="Arial" w:cs="Arial"/>
                <w:sz w:val="20"/>
                <w:szCs w:val="20"/>
              </w:rPr>
            </w:pPr>
            <w:r w:rsidRPr="00FA6B3E">
              <w:rPr>
                <w:rFonts w:ascii="Arial" w:hAnsi="Arial" w:cs="Arial"/>
                <w:sz w:val="20"/>
                <w:szCs w:val="20"/>
              </w:rPr>
              <w:t xml:space="preserve">La etapa de Entrevista representará el </w:t>
            </w:r>
            <w:r w:rsidRPr="004A0929">
              <w:rPr>
                <w:rFonts w:ascii="Arial" w:hAnsi="Arial" w:cs="Arial"/>
                <w:b/>
                <w:bCs/>
                <w:noProof/>
                <w:sz w:val="20"/>
                <w:szCs w:val="20"/>
                <w:u w:val="single"/>
              </w:rPr>
              <w:t>25</w:t>
            </w:r>
            <w:r w:rsidRPr="00DA707F">
              <w:rPr>
                <w:rFonts w:ascii="Arial" w:hAnsi="Arial" w:cs="Arial"/>
                <w:b/>
                <w:bCs/>
                <w:sz w:val="20"/>
                <w:szCs w:val="20"/>
                <w:u w:val="single"/>
              </w:rPr>
              <w:t>%</w:t>
            </w:r>
            <w:r w:rsidRPr="00FA6B3E">
              <w:rPr>
                <w:rFonts w:ascii="Arial" w:hAnsi="Arial" w:cs="Arial"/>
                <w:sz w:val="20"/>
                <w:szCs w:val="20"/>
              </w:rPr>
              <w:t xml:space="preserve"> de la calificación total.</w:t>
            </w:r>
          </w:p>
          <w:p w14:paraId="655BBFA1" w14:textId="0CE83DA9" w:rsidR="00A978E8" w:rsidRPr="00B85DFB" w:rsidRDefault="00A978E8" w:rsidP="00B85DFB">
            <w:pPr>
              <w:autoSpaceDE w:val="0"/>
              <w:autoSpaceDN w:val="0"/>
              <w:spacing w:before="120" w:after="120" w:line="240" w:lineRule="auto"/>
              <w:rPr>
                <w:rFonts w:ascii="Arial" w:hAnsi="Arial" w:cs="Arial"/>
                <w:b/>
                <w:bCs/>
                <w:sz w:val="20"/>
                <w:szCs w:val="20"/>
              </w:rPr>
            </w:pPr>
            <w:r>
              <w:rPr>
                <w:rFonts w:ascii="Arial" w:hAnsi="Arial" w:cs="Arial"/>
                <w:sz w:val="20"/>
                <w:szCs w:val="20"/>
              </w:rPr>
              <w:lastRenderedPageBreak/>
              <w:t xml:space="preserve">La calificación mínima aprobatoria será de: </w:t>
            </w:r>
            <w:r w:rsidRPr="004A0929">
              <w:rPr>
                <w:rFonts w:ascii="Arial" w:hAnsi="Arial" w:cs="Arial"/>
                <w:b/>
                <w:bCs/>
                <w:noProof/>
                <w:sz w:val="20"/>
                <w:szCs w:val="20"/>
                <w:u w:val="single"/>
              </w:rPr>
              <w:t>65</w:t>
            </w:r>
          </w:p>
        </w:tc>
      </w:tr>
      <w:tr w:rsidR="00A978E8" w:rsidRPr="00FA6B3E" w14:paraId="0B59A80C" w14:textId="77777777" w:rsidTr="002B0052">
        <w:tc>
          <w:tcPr>
            <w:tcW w:w="10215" w:type="dxa"/>
            <w:gridSpan w:val="2"/>
            <w:tcBorders>
              <w:top w:val="single" w:sz="4" w:space="0" w:color="000000"/>
              <w:left w:val="single" w:sz="4" w:space="0" w:color="000000"/>
              <w:bottom w:val="single" w:sz="4" w:space="0" w:color="000000"/>
              <w:right w:val="single" w:sz="4" w:space="0" w:color="000000"/>
            </w:tcBorders>
            <w:shd w:val="clear" w:color="auto" w:fill="F2F2F2"/>
            <w:hideMark/>
          </w:tcPr>
          <w:p w14:paraId="4A28693A" w14:textId="77777777" w:rsidR="00A978E8" w:rsidRPr="00FA6B3E" w:rsidRDefault="00A978E8" w:rsidP="001665C5">
            <w:pPr>
              <w:autoSpaceDE w:val="0"/>
              <w:autoSpaceDN w:val="0"/>
              <w:adjustRightInd w:val="0"/>
              <w:spacing w:after="0" w:line="240" w:lineRule="auto"/>
              <w:jc w:val="center"/>
              <w:rPr>
                <w:rFonts w:ascii="Arial" w:hAnsi="Arial" w:cs="Arial"/>
              </w:rPr>
            </w:pPr>
            <w:r w:rsidRPr="00FA6B3E">
              <w:rPr>
                <w:rFonts w:ascii="Arial" w:hAnsi="Arial" w:cs="Arial"/>
                <w:b/>
              </w:rPr>
              <w:lastRenderedPageBreak/>
              <w:t>Número de aspirantes que presentarán Entrevista</w:t>
            </w:r>
          </w:p>
        </w:tc>
      </w:tr>
      <w:tr w:rsidR="00A978E8" w:rsidRPr="00FA6B3E" w14:paraId="71A69597" w14:textId="77777777" w:rsidTr="002B0052">
        <w:tc>
          <w:tcPr>
            <w:tcW w:w="10215" w:type="dxa"/>
            <w:gridSpan w:val="2"/>
            <w:tcBorders>
              <w:top w:val="single" w:sz="4" w:space="0" w:color="000000"/>
              <w:left w:val="single" w:sz="4" w:space="0" w:color="000000"/>
              <w:bottom w:val="single" w:sz="4" w:space="0" w:color="000000"/>
              <w:right w:val="single" w:sz="4" w:space="0" w:color="000000"/>
            </w:tcBorders>
          </w:tcPr>
          <w:p w14:paraId="09907CE6" w14:textId="77777777" w:rsidR="00A978E8" w:rsidRDefault="00A978E8" w:rsidP="00820C34">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 xml:space="preserve">Para esta plaza en concurso, la Unidad Administrativa determinó </w:t>
            </w:r>
            <w:r>
              <w:rPr>
                <w:rFonts w:ascii="Arial" w:hAnsi="Arial" w:cs="Arial"/>
                <w:sz w:val="20"/>
                <w:szCs w:val="20"/>
              </w:rPr>
              <w:t>entrevistar</w:t>
            </w:r>
            <w:r w:rsidRPr="00FA6B3E">
              <w:rPr>
                <w:rFonts w:ascii="Arial" w:hAnsi="Arial" w:cs="Arial"/>
                <w:sz w:val="20"/>
                <w:szCs w:val="20"/>
              </w:rPr>
              <w:t xml:space="preserve"> </w:t>
            </w:r>
            <w:r w:rsidRPr="00820C34">
              <w:rPr>
                <w:rFonts w:ascii="Arial" w:hAnsi="Arial" w:cs="Arial"/>
                <w:sz w:val="20"/>
                <w:szCs w:val="20"/>
              </w:rPr>
              <w:t xml:space="preserve">a </w:t>
            </w:r>
            <w:r w:rsidRPr="004A0929">
              <w:rPr>
                <w:rFonts w:ascii="Arial" w:hAnsi="Arial" w:cs="Arial"/>
                <w:b/>
                <w:bCs/>
                <w:noProof/>
                <w:sz w:val="20"/>
                <w:szCs w:val="20"/>
                <w:u w:val="single"/>
              </w:rPr>
              <w:t>3</w:t>
            </w:r>
            <w:r w:rsidRPr="00820C34">
              <w:rPr>
                <w:rFonts w:ascii="Arial" w:hAnsi="Arial" w:cs="Arial"/>
                <w:sz w:val="20"/>
                <w:szCs w:val="20"/>
              </w:rPr>
              <w:t xml:space="preserve"> personas aspirantes, </w:t>
            </w:r>
            <w:r>
              <w:rPr>
                <w:rFonts w:ascii="Arial" w:hAnsi="Arial" w:cs="Arial"/>
                <w:sz w:val="20"/>
                <w:szCs w:val="20"/>
              </w:rPr>
              <w:t>con base al orden de prelación determinado por la calificación obtenida por las personas aspirantes que hayan aprobado la etapa de evaluación de conocimientos técnicos.</w:t>
            </w:r>
          </w:p>
          <w:p w14:paraId="0714414D" w14:textId="77777777" w:rsidR="00A978E8" w:rsidRPr="00820C34" w:rsidRDefault="00A978E8" w:rsidP="00820C34">
            <w:pPr>
              <w:autoSpaceDE w:val="0"/>
              <w:autoSpaceDN w:val="0"/>
              <w:spacing w:before="120" w:after="120" w:line="240" w:lineRule="auto"/>
              <w:jc w:val="both"/>
              <w:rPr>
                <w:rFonts w:ascii="Arial" w:hAnsi="Arial" w:cs="Arial"/>
                <w:sz w:val="20"/>
                <w:szCs w:val="20"/>
              </w:rPr>
            </w:pPr>
          </w:p>
          <w:p w14:paraId="2F19CDDD" w14:textId="77777777" w:rsidR="00A978E8" w:rsidRPr="00FA6B3E" w:rsidRDefault="00A978E8"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 etapa se comunicará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64"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0BFB552E"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43FF7A89"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3B0CB5C8"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Pr>
                <w:rFonts w:ascii="Arial" w:hAnsi="Arial" w:cs="Arial"/>
                <w:sz w:val="20"/>
                <w:szCs w:val="20"/>
              </w:rPr>
              <w:t>Las</w:t>
            </w:r>
            <w:r w:rsidRPr="00FA6B3E">
              <w:rPr>
                <w:rFonts w:ascii="Arial" w:hAnsi="Arial" w:cs="Arial"/>
                <w:sz w:val="20"/>
                <w:szCs w:val="20"/>
              </w:rPr>
              <w:t xml:space="preserve"> </w:t>
            </w:r>
            <w:r>
              <w:rPr>
                <w:rFonts w:ascii="Arial" w:hAnsi="Arial" w:cs="Arial"/>
                <w:sz w:val="20"/>
                <w:szCs w:val="20"/>
              </w:rPr>
              <w:t xml:space="preserve">personas </w:t>
            </w:r>
            <w:r w:rsidRPr="00FA6B3E">
              <w:rPr>
                <w:rFonts w:ascii="Arial" w:hAnsi="Arial" w:cs="Arial"/>
                <w:sz w:val="20"/>
                <w:szCs w:val="20"/>
              </w:rPr>
              <w:t>aspirantes que requieran que la Revisión Documental</w:t>
            </w:r>
            <w:r>
              <w:rPr>
                <w:rFonts w:ascii="Arial" w:hAnsi="Arial" w:cs="Arial"/>
                <w:sz w:val="20"/>
                <w:szCs w:val="20"/>
              </w:rPr>
              <w:t xml:space="preserve"> </w:t>
            </w:r>
            <w:r w:rsidRPr="00FA6B3E">
              <w:rPr>
                <w:rFonts w:ascii="Arial" w:hAnsi="Arial" w:cs="Arial"/>
                <w:sz w:val="20"/>
                <w:szCs w:val="20"/>
              </w:rPr>
              <w:t>y/o Entrevista se lleve a cabo en un domicilio diferente al señalado en la convocatoria, referido a alguna de las Direcciones Regionales o Coordinaciones Estatales del INEGI dentro del territorio nacional,</w:t>
            </w:r>
            <w:r>
              <w:rPr>
                <w:rFonts w:ascii="Arial" w:hAnsi="Arial" w:cs="Arial"/>
                <w:sz w:val="20"/>
                <w:szCs w:val="20"/>
              </w:rPr>
              <w:t xml:space="preserve"> </w:t>
            </w:r>
            <w:r w:rsidRPr="00FA6B3E">
              <w:rPr>
                <w:rFonts w:ascii="Arial" w:hAnsi="Arial" w:cs="Arial"/>
                <w:sz w:val="20"/>
                <w:szCs w:val="20"/>
              </w:rPr>
              <w:t xml:space="preserve">o bien en la Dirección de Recursos Humanos en la CDMX, y que corresponda a su lugar de radicación, </w:t>
            </w:r>
            <w:r>
              <w:rPr>
                <w:rFonts w:ascii="Arial" w:hAnsi="Arial" w:cs="Arial"/>
                <w:sz w:val="20"/>
                <w:szCs w:val="20"/>
              </w:rPr>
              <w:t>para lo cual deberán solicitarlo mediante el correo electrónico</w:t>
            </w:r>
            <w:r w:rsidRPr="00FA6B3E">
              <w:rPr>
                <w:rFonts w:ascii="Arial" w:hAnsi="Arial" w:cs="Arial"/>
                <w:sz w:val="20"/>
                <w:szCs w:val="20"/>
              </w:rPr>
              <w:t xml:space="preserve"> a </w:t>
            </w:r>
            <w:hyperlink r:id="rId65" w:tgtFrame="_blank" w:tooltip="mailto:informes.spc@inegi.org.mx" w:history="1">
              <w:r w:rsidRPr="00FA6B3E">
                <w:rPr>
                  <w:rStyle w:val="Hipervnculo"/>
                  <w:rFonts w:ascii="Arial" w:hAnsi="Arial" w:cs="Arial"/>
                  <w:sz w:val="20"/>
                  <w:szCs w:val="20"/>
                </w:rPr>
                <w:t>informes.spc@inegi.org.mx</w:t>
              </w:r>
            </w:hyperlink>
            <w:r w:rsidRPr="00FA6B3E">
              <w:rPr>
                <w:rStyle w:val="Hipervnculo"/>
              </w:rPr>
              <w:t>,</w:t>
            </w:r>
            <w:r w:rsidRPr="00FA6B3E">
              <w:rPr>
                <w:rFonts w:ascii="Arial" w:hAnsi="Arial" w:cs="Arial"/>
                <w:sz w:val="20"/>
                <w:szCs w:val="20"/>
              </w:rPr>
              <w:t xml:space="preserve"> </w:t>
            </w:r>
            <w:r>
              <w:rPr>
                <w:rFonts w:ascii="Arial" w:hAnsi="Arial" w:cs="Arial"/>
                <w:sz w:val="20"/>
                <w:szCs w:val="20"/>
              </w:rPr>
              <w:t>dentro de un plazo de tres días hábiles contados a partir del día de publicación de los resultados de la evaluación de conocimientos técnicos en el portal del SPC en internet, para el análisis correspondiente.</w:t>
            </w:r>
          </w:p>
        </w:tc>
      </w:tr>
    </w:tbl>
    <w:p w14:paraId="1EC5BD31" w14:textId="77777777" w:rsidR="00A978E8" w:rsidRPr="00FA6B3E" w:rsidRDefault="00A978E8" w:rsidP="001665C5">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978E8" w:rsidRPr="00FA6B3E" w14:paraId="13B4DA81" w14:textId="77777777" w:rsidTr="008717F7">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22F7B3AE" w14:textId="77777777" w:rsidR="00A978E8" w:rsidRPr="00FA6B3E" w:rsidRDefault="00A978E8" w:rsidP="001665C5">
            <w:pPr>
              <w:autoSpaceDE w:val="0"/>
              <w:autoSpaceDN w:val="0"/>
              <w:adjustRightInd w:val="0"/>
              <w:spacing w:after="0" w:line="240" w:lineRule="auto"/>
              <w:jc w:val="center"/>
              <w:rPr>
                <w:rFonts w:ascii="Arial" w:hAnsi="Arial" w:cs="Arial"/>
                <w:color w:val="000000"/>
                <w:sz w:val="20"/>
                <w:szCs w:val="20"/>
              </w:rPr>
            </w:pPr>
            <w:r w:rsidRPr="00FA6B3E">
              <w:rPr>
                <w:rFonts w:ascii="Arial" w:hAnsi="Arial" w:cs="Arial"/>
                <w:b/>
              </w:rPr>
              <w:t>Documentación Requerida</w:t>
            </w:r>
          </w:p>
        </w:tc>
      </w:tr>
      <w:tr w:rsidR="00A978E8" w:rsidRPr="00FA6B3E" w14:paraId="1CE40D14" w14:textId="77777777" w:rsidTr="008717F7">
        <w:tc>
          <w:tcPr>
            <w:tcW w:w="10208" w:type="dxa"/>
            <w:tcBorders>
              <w:top w:val="single" w:sz="4" w:space="0" w:color="000000"/>
              <w:left w:val="single" w:sz="4" w:space="0" w:color="000000"/>
              <w:bottom w:val="single" w:sz="4" w:space="0" w:color="000000"/>
              <w:right w:val="single" w:sz="4" w:space="0" w:color="000000"/>
            </w:tcBorders>
          </w:tcPr>
          <w:p w14:paraId="1C2F347F"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59FDB75D"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757052B5"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 xml:space="preserve">2. Currículo detallado con puestos y funciones desempeñadas, así como periodos laborados, éste deberá ser igual al registrado en el sistema del SPC y firmado por </w:t>
            </w:r>
            <w:r>
              <w:rPr>
                <w:rFonts w:ascii="Arial" w:hAnsi="Arial" w:cs="Arial"/>
                <w:noProof/>
                <w:color w:val="000000"/>
                <w:sz w:val="20"/>
                <w:szCs w:val="20"/>
              </w:rPr>
              <w:t>la persona aspirante</w:t>
            </w:r>
            <w:r w:rsidRPr="00FA6B3E">
              <w:rPr>
                <w:rFonts w:ascii="Arial" w:hAnsi="Arial" w:cs="Arial"/>
                <w:noProof/>
                <w:color w:val="000000"/>
                <w:sz w:val="20"/>
                <w:szCs w:val="20"/>
              </w:rPr>
              <w:t>.</w:t>
            </w:r>
          </w:p>
          <w:p w14:paraId="7121E77B"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3. Comprobantes de experiencia laboral; deberán ir con fecha, periodos laborados, firma y en papel membretado.</w:t>
            </w:r>
          </w:p>
          <w:p w14:paraId="3CBA5218" w14:textId="77777777" w:rsidR="00A978E8" w:rsidRDefault="00A978E8"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sidRPr="00FA6B3E">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3109DBC2" w14:textId="33083B60" w:rsidR="003A5F7B" w:rsidRPr="00FA6B3E" w:rsidRDefault="003A5F7B"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Pr>
                <w:rFonts w:ascii="Arial" w:hAnsi="Arial" w:cs="Arial"/>
                <w:noProof/>
                <w:color w:val="000000"/>
                <w:sz w:val="20"/>
                <w:szCs w:val="20"/>
              </w:rPr>
              <w:t xml:space="preserve">5. </w:t>
            </w:r>
            <w:r>
              <w:rPr>
                <w:rFonts w:ascii="Arial" w:hAnsi="Arial" w:cs="Arial"/>
                <w:sz w:val="20"/>
                <w:szCs w:val="20"/>
              </w:rPr>
              <w:t>Licencia</w:t>
            </w:r>
            <w:r>
              <w:rPr>
                <w:rFonts w:ascii="Arial" w:hAnsi="Arial" w:cs="Arial"/>
                <w:spacing w:val="11"/>
                <w:sz w:val="20"/>
                <w:szCs w:val="20"/>
              </w:rPr>
              <w:t xml:space="preserve"> </w:t>
            </w:r>
            <w:r>
              <w:rPr>
                <w:rFonts w:ascii="Arial" w:hAnsi="Arial" w:cs="Arial"/>
                <w:spacing w:val="-1"/>
                <w:sz w:val="20"/>
                <w:szCs w:val="20"/>
              </w:rPr>
              <w:t>de</w:t>
            </w:r>
            <w:r>
              <w:rPr>
                <w:rFonts w:ascii="Arial" w:hAnsi="Arial" w:cs="Arial"/>
                <w:spacing w:val="11"/>
                <w:sz w:val="20"/>
                <w:szCs w:val="20"/>
              </w:rPr>
              <w:t xml:space="preserve"> </w:t>
            </w:r>
            <w:r>
              <w:rPr>
                <w:rFonts w:ascii="Arial" w:hAnsi="Arial" w:cs="Arial"/>
                <w:sz w:val="20"/>
                <w:szCs w:val="20"/>
              </w:rPr>
              <w:t>manejo</w:t>
            </w:r>
            <w:r>
              <w:rPr>
                <w:rFonts w:ascii="Arial" w:hAnsi="Arial" w:cs="Arial"/>
                <w:spacing w:val="8"/>
                <w:sz w:val="20"/>
                <w:szCs w:val="20"/>
              </w:rPr>
              <w:t xml:space="preserve"> </w:t>
            </w:r>
            <w:r>
              <w:rPr>
                <w:rFonts w:ascii="Arial" w:hAnsi="Arial" w:cs="Arial"/>
                <w:sz w:val="20"/>
                <w:szCs w:val="20"/>
              </w:rPr>
              <w:t>vigente</w:t>
            </w:r>
            <w:r>
              <w:rPr>
                <w:rFonts w:ascii="Arial" w:hAnsi="Arial" w:cs="Arial"/>
                <w:spacing w:val="11"/>
                <w:sz w:val="20"/>
                <w:szCs w:val="20"/>
              </w:rPr>
              <w:t xml:space="preserve"> de “Automovilista” o “Chofer” o </w:t>
            </w:r>
            <w:r>
              <w:rPr>
                <w:rFonts w:ascii="Arial" w:hAnsi="Arial" w:cs="Arial"/>
                <w:sz w:val="20"/>
                <w:szCs w:val="20"/>
              </w:rPr>
              <w:t>su</w:t>
            </w:r>
            <w:r>
              <w:rPr>
                <w:rFonts w:ascii="Arial" w:hAnsi="Arial" w:cs="Arial"/>
                <w:spacing w:val="8"/>
                <w:sz w:val="20"/>
                <w:szCs w:val="20"/>
              </w:rPr>
              <w:t xml:space="preserve"> </w:t>
            </w:r>
            <w:r>
              <w:rPr>
                <w:rFonts w:ascii="Arial" w:hAnsi="Arial" w:cs="Arial"/>
                <w:spacing w:val="-1"/>
                <w:sz w:val="20"/>
                <w:szCs w:val="20"/>
              </w:rPr>
              <w:t>equivalente</w:t>
            </w:r>
            <w:r>
              <w:rPr>
                <w:rFonts w:ascii="Arial" w:hAnsi="Arial" w:cs="Arial"/>
                <w:spacing w:val="12"/>
                <w:sz w:val="20"/>
                <w:szCs w:val="20"/>
              </w:rPr>
              <w:t xml:space="preserve"> </w:t>
            </w:r>
            <w:r>
              <w:rPr>
                <w:rFonts w:ascii="Arial" w:hAnsi="Arial" w:cs="Arial"/>
                <w:spacing w:val="-1"/>
                <w:sz w:val="20"/>
                <w:szCs w:val="20"/>
              </w:rPr>
              <w:t>en</w:t>
            </w:r>
            <w:r>
              <w:rPr>
                <w:rFonts w:ascii="Arial" w:hAnsi="Arial" w:cs="Arial"/>
                <w:spacing w:val="11"/>
                <w:sz w:val="20"/>
                <w:szCs w:val="20"/>
              </w:rPr>
              <w:t xml:space="preserve"> </w:t>
            </w:r>
            <w:r>
              <w:rPr>
                <w:rFonts w:ascii="Arial" w:hAnsi="Arial" w:cs="Arial"/>
                <w:sz w:val="20"/>
                <w:szCs w:val="20"/>
              </w:rPr>
              <w:t>caso</w:t>
            </w:r>
            <w:r>
              <w:rPr>
                <w:rFonts w:ascii="Arial" w:hAnsi="Arial" w:cs="Arial"/>
                <w:spacing w:val="11"/>
                <w:sz w:val="20"/>
                <w:szCs w:val="20"/>
              </w:rPr>
              <w:t xml:space="preserve"> </w:t>
            </w:r>
            <w:r>
              <w:rPr>
                <w:rFonts w:ascii="Arial" w:hAnsi="Arial" w:cs="Arial"/>
                <w:spacing w:val="-1"/>
                <w:sz w:val="20"/>
                <w:szCs w:val="20"/>
              </w:rPr>
              <w:t>de</w:t>
            </w:r>
            <w:r>
              <w:rPr>
                <w:rFonts w:ascii="Arial" w:hAnsi="Arial" w:cs="Arial"/>
                <w:spacing w:val="11"/>
                <w:sz w:val="20"/>
                <w:szCs w:val="20"/>
              </w:rPr>
              <w:t xml:space="preserve"> </w:t>
            </w:r>
            <w:r>
              <w:rPr>
                <w:rFonts w:ascii="Arial" w:hAnsi="Arial" w:cs="Arial"/>
                <w:spacing w:val="-1"/>
                <w:sz w:val="20"/>
                <w:szCs w:val="20"/>
              </w:rPr>
              <w:t>ser</w:t>
            </w:r>
            <w:r>
              <w:rPr>
                <w:rFonts w:ascii="Arial" w:hAnsi="Arial" w:cs="Arial"/>
                <w:spacing w:val="106"/>
                <w:w w:val="99"/>
                <w:sz w:val="20"/>
                <w:szCs w:val="20"/>
              </w:rPr>
              <w:t xml:space="preserve"> </w:t>
            </w:r>
            <w:r>
              <w:rPr>
                <w:rFonts w:ascii="Arial" w:hAnsi="Arial" w:cs="Arial"/>
                <w:spacing w:val="-1"/>
                <w:sz w:val="20"/>
                <w:szCs w:val="20"/>
              </w:rPr>
              <w:t>licencia</w:t>
            </w:r>
            <w:r>
              <w:rPr>
                <w:rFonts w:ascii="Arial" w:hAnsi="Arial" w:cs="Arial"/>
                <w:spacing w:val="-7"/>
                <w:sz w:val="20"/>
                <w:szCs w:val="20"/>
              </w:rPr>
              <w:t xml:space="preserve"> </w:t>
            </w:r>
            <w:r>
              <w:rPr>
                <w:rFonts w:ascii="Arial" w:hAnsi="Arial" w:cs="Arial"/>
                <w:sz w:val="20"/>
                <w:szCs w:val="20"/>
              </w:rPr>
              <w:t>expedida</w:t>
            </w:r>
            <w:r>
              <w:rPr>
                <w:rFonts w:ascii="Arial" w:hAnsi="Arial" w:cs="Arial"/>
                <w:spacing w:val="-5"/>
                <w:sz w:val="20"/>
                <w:szCs w:val="20"/>
              </w:rPr>
              <w:t xml:space="preserve"> </w:t>
            </w:r>
            <w:r>
              <w:rPr>
                <w:rFonts w:ascii="Arial" w:hAnsi="Arial" w:cs="Arial"/>
                <w:spacing w:val="-1"/>
                <w:sz w:val="20"/>
                <w:szCs w:val="20"/>
              </w:rPr>
              <w:t>en</w:t>
            </w:r>
            <w:r>
              <w:rPr>
                <w:rFonts w:ascii="Arial" w:hAnsi="Arial" w:cs="Arial"/>
                <w:spacing w:val="-5"/>
                <w:sz w:val="20"/>
                <w:szCs w:val="20"/>
              </w:rPr>
              <w:t xml:space="preserve"> </w:t>
            </w:r>
            <w:r>
              <w:rPr>
                <w:rFonts w:ascii="Arial" w:hAnsi="Arial" w:cs="Arial"/>
                <w:spacing w:val="-1"/>
                <w:sz w:val="20"/>
                <w:szCs w:val="20"/>
              </w:rPr>
              <w:t>otro</w:t>
            </w:r>
            <w:r>
              <w:rPr>
                <w:rFonts w:ascii="Arial" w:hAnsi="Arial" w:cs="Arial"/>
                <w:spacing w:val="-5"/>
                <w:sz w:val="20"/>
                <w:szCs w:val="20"/>
              </w:rPr>
              <w:t xml:space="preserve"> </w:t>
            </w:r>
            <w:r>
              <w:rPr>
                <w:rFonts w:ascii="Arial" w:hAnsi="Arial" w:cs="Arial"/>
                <w:spacing w:val="-1"/>
                <w:sz w:val="20"/>
                <w:szCs w:val="20"/>
              </w:rPr>
              <w:t>Estado</w:t>
            </w:r>
            <w:r>
              <w:rPr>
                <w:rFonts w:ascii="Arial" w:hAnsi="Arial" w:cs="Arial"/>
                <w:spacing w:val="-6"/>
                <w:sz w:val="20"/>
                <w:szCs w:val="20"/>
              </w:rPr>
              <w:t xml:space="preserve"> </w:t>
            </w:r>
            <w:r>
              <w:rPr>
                <w:rFonts w:ascii="Arial" w:hAnsi="Arial" w:cs="Arial"/>
                <w:spacing w:val="1"/>
                <w:sz w:val="20"/>
                <w:szCs w:val="20"/>
              </w:rPr>
              <w:t>de</w:t>
            </w:r>
            <w:r>
              <w:rPr>
                <w:rFonts w:ascii="Arial" w:hAnsi="Arial" w:cs="Arial"/>
                <w:spacing w:val="-7"/>
                <w:sz w:val="20"/>
                <w:szCs w:val="20"/>
              </w:rPr>
              <w:t xml:space="preserve"> </w:t>
            </w:r>
            <w:r>
              <w:rPr>
                <w:rFonts w:ascii="Arial" w:hAnsi="Arial" w:cs="Arial"/>
                <w:sz w:val="20"/>
                <w:szCs w:val="20"/>
              </w:rPr>
              <w:t>la</w:t>
            </w:r>
            <w:r>
              <w:rPr>
                <w:rFonts w:ascii="Arial" w:hAnsi="Arial" w:cs="Arial"/>
                <w:spacing w:val="-6"/>
                <w:sz w:val="20"/>
                <w:szCs w:val="20"/>
              </w:rPr>
              <w:t xml:space="preserve"> </w:t>
            </w:r>
            <w:r>
              <w:rPr>
                <w:rFonts w:ascii="Arial" w:hAnsi="Arial" w:cs="Arial"/>
                <w:sz w:val="20"/>
                <w:szCs w:val="20"/>
              </w:rPr>
              <w:t>República.</w:t>
            </w:r>
          </w:p>
          <w:p w14:paraId="52EC38A9" w14:textId="06BC1130" w:rsidR="00A978E8" w:rsidRPr="00FA6B3E" w:rsidRDefault="003A5F7B" w:rsidP="00170AAA">
            <w:pPr>
              <w:pStyle w:val="Prrafodelista"/>
              <w:autoSpaceDE w:val="0"/>
              <w:autoSpaceDN w:val="0"/>
              <w:adjustRightInd w:val="0"/>
              <w:spacing w:after="0" w:line="240" w:lineRule="auto"/>
              <w:ind w:left="255" w:hanging="255"/>
              <w:jc w:val="both"/>
              <w:rPr>
                <w:rFonts w:ascii="Arial" w:hAnsi="Arial" w:cs="Arial"/>
                <w:color w:val="000000"/>
                <w:sz w:val="20"/>
                <w:szCs w:val="20"/>
              </w:rPr>
            </w:pPr>
            <w:r>
              <w:rPr>
                <w:rFonts w:ascii="Arial" w:hAnsi="Arial" w:cs="Arial"/>
                <w:noProof/>
                <w:color w:val="000000"/>
                <w:sz w:val="20"/>
                <w:szCs w:val="20"/>
              </w:rPr>
              <w:t>6</w:t>
            </w:r>
            <w:r w:rsidR="00A978E8" w:rsidRPr="00FA6B3E">
              <w:rPr>
                <w:rFonts w:ascii="Arial" w:hAnsi="Arial" w:cs="Arial"/>
                <w:noProof/>
                <w:color w:val="000000"/>
                <w:sz w:val="20"/>
                <w:szCs w:val="20"/>
              </w:rPr>
              <w:t>. Identificación oficial vigente con fotografía y firma (Credencial para Vota</w:t>
            </w:r>
            <w:r w:rsidR="00A978E8">
              <w:rPr>
                <w:rFonts w:ascii="Arial" w:hAnsi="Arial" w:cs="Arial"/>
                <w:noProof/>
                <w:color w:val="000000"/>
                <w:sz w:val="20"/>
                <w:szCs w:val="20"/>
              </w:rPr>
              <w:t xml:space="preserve">r, </w:t>
            </w:r>
            <w:r w:rsidR="00A978E8" w:rsidRPr="00FA6B3E">
              <w:rPr>
                <w:rFonts w:ascii="Arial" w:hAnsi="Arial" w:cs="Arial"/>
                <w:noProof/>
                <w:color w:val="000000"/>
                <w:sz w:val="20"/>
                <w:szCs w:val="20"/>
              </w:rPr>
              <w:t>Pasaporte</w:t>
            </w:r>
            <w:r w:rsidR="00A978E8">
              <w:rPr>
                <w:rFonts w:ascii="Arial" w:hAnsi="Arial" w:cs="Arial"/>
                <w:noProof/>
                <w:color w:val="000000"/>
                <w:sz w:val="20"/>
                <w:szCs w:val="20"/>
              </w:rPr>
              <w:t xml:space="preserve">, </w:t>
            </w:r>
            <w:r w:rsidR="00A978E8" w:rsidRPr="00FA6B3E">
              <w:rPr>
                <w:rFonts w:ascii="Arial" w:hAnsi="Arial" w:cs="Arial"/>
                <w:noProof/>
                <w:color w:val="000000"/>
                <w:sz w:val="20"/>
                <w:szCs w:val="20"/>
              </w:rPr>
              <w:t>Matrícula Consular o Cédula Profesional).</w:t>
            </w:r>
          </w:p>
          <w:p w14:paraId="4B469258" w14:textId="3569DBD6" w:rsidR="00A978E8" w:rsidRDefault="003A5F7B"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7</w:t>
            </w:r>
            <w:r w:rsidR="00A978E8" w:rsidRPr="00FA6B3E">
              <w:rPr>
                <w:rFonts w:ascii="Arial" w:hAnsi="Arial" w:cs="Arial"/>
                <w:noProof/>
                <w:color w:val="000000"/>
                <w:sz w:val="20"/>
                <w:szCs w:val="20"/>
              </w:rPr>
              <w:t>. Acta de Nacimiento; en el caso de ser extranjera o extranjero, documento que acredite su legal estancia en México y, en su caso, permiso para laborar en la República Mexicana.</w:t>
            </w:r>
          </w:p>
          <w:p w14:paraId="6D6929D6" w14:textId="21A0F21D" w:rsidR="00A978E8" w:rsidRDefault="003A5F7B"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lastRenderedPageBreak/>
              <w:t>8</w:t>
            </w:r>
            <w:r w:rsidR="00A978E8">
              <w:rPr>
                <w:rFonts w:ascii="Arial" w:hAnsi="Arial" w:cs="Arial"/>
                <w:noProof/>
                <w:color w:val="000000"/>
                <w:sz w:val="20"/>
                <w:szCs w:val="20"/>
              </w:rPr>
              <w:t xml:space="preserve">. </w:t>
            </w:r>
            <w:r w:rsidR="00A978E8" w:rsidRPr="00210FFB">
              <w:rPr>
                <w:rFonts w:ascii="Arial" w:hAnsi="Arial" w:cs="Arial"/>
                <w:noProof/>
                <w:color w:val="000000"/>
                <w:sz w:val="20"/>
                <w:szCs w:val="20"/>
              </w:rPr>
              <w:t>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7676D7D9" w14:textId="418FD16F" w:rsidR="00A978E8" w:rsidRPr="00FA6B3E" w:rsidRDefault="003A5F7B"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9</w:t>
            </w:r>
            <w:r w:rsidR="00A978E8">
              <w:rPr>
                <w:rFonts w:ascii="Arial" w:hAnsi="Arial" w:cs="Arial"/>
                <w:noProof/>
                <w:color w:val="000000"/>
                <w:sz w:val="20"/>
                <w:szCs w:val="20"/>
              </w:rPr>
              <w:t xml:space="preserve">. </w:t>
            </w:r>
            <w:r w:rsidR="00A978E8" w:rsidRPr="00FA6B3E">
              <w:rPr>
                <w:rFonts w:ascii="Arial" w:hAnsi="Arial" w:cs="Arial"/>
                <w:noProof/>
                <w:color w:val="000000"/>
                <w:sz w:val="20"/>
                <w:szCs w:val="20"/>
              </w:rPr>
              <w:t xml:space="preserve">Escrito bajo protesta de decir verdad de no encontrarse impedido para ocupar el cargo, puesto o comisión del Servicio Profesional de Carrera del INEGI, debidamente requisitado y firmado. El formato a que hace referencia éste numeral podrá ser descargado por las </w:t>
            </w:r>
            <w:r w:rsidR="00A978E8">
              <w:rPr>
                <w:rFonts w:ascii="Arial" w:hAnsi="Arial" w:cs="Arial"/>
                <w:noProof/>
                <w:color w:val="000000"/>
                <w:sz w:val="20"/>
                <w:szCs w:val="20"/>
              </w:rPr>
              <w:t>personas</w:t>
            </w:r>
            <w:r w:rsidR="00A978E8" w:rsidRPr="00FA6B3E">
              <w:rPr>
                <w:rFonts w:ascii="Arial" w:hAnsi="Arial" w:cs="Arial"/>
                <w:noProof/>
                <w:color w:val="000000"/>
                <w:sz w:val="20"/>
                <w:szCs w:val="20"/>
              </w:rPr>
              <w:t xml:space="preserve"> aspirantes en el sitio https://www.inegi.org.mx/app/spc/, en el apartado de Concursos en los que participa/ Modelo de Carta de Protesta de Decir Verdad.</w:t>
            </w:r>
          </w:p>
          <w:p w14:paraId="48438942" w14:textId="77777777" w:rsidR="00A978E8" w:rsidRPr="00FA6B3E" w:rsidRDefault="00A978E8" w:rsidP="001665C5">
            <w:pPr>
              <w:autoSpaceDE w:val="0"/>
              <w:autoSpaceDN w:val="0"/>
              <w:adjustRightInd w:val="0"/>
              <w:spacing w:after="0" w:line="240" w:lineRule="auto"/>
              <w:jc w:val="both"/>
              <w:rPr>
                <w:rFonts w:ascii="Arial" w:hAnsi="Arial" w:cs="Arial"/>
                <w:b/>
                <w:color w:val="000000"/>
                <w:sz w:val="20"/>
                <w:szCs w:val="20"/>
              </w:rPr>
            </w:pPr>
          </w:p>
          <w:p w14:paraId="61F57254"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202FFA0D"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p>
          <w:p w14:paraId="6B989006" w14:textId="77777777" w:rsidR="00A978E8" w:rsidRPr="00FA6B3E" w:rsidRDefault="00A978E8" w:rsidP="001665C5">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56DA2513"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66"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p w14:paraId="09CD1D27"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p>
        </w:tc>
      </w:tr>
    </w:tbl>
    <w:p w14:paraId="73D67CAC" w14:textId="77777777" w:rsidR="00A978E8" w:rsidRPr="00FA6B3E" w:rsidRDefault="00A978E8" w:rsidP="001665C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978E8" w:rsidRPr="00FA6B3E" w14:paraId="09A5E659" w14:textId="77777777" w:rsidTr="00CE1777">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0679CC79"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3B2038">
              <w:rPr>
                <w:rFonts w:ascii="Arial" w:hAnsi="Arial" w:cs="Arial"/>
                <w:b/>
              </w:rPr>
              <w:t>Periodo de Entrevistas</w:t>
            </w:r>
          </w:p>
        </w:tc>
      </w:tr>
      <w:tr w:rsidR="00A978E8" w:rsidRPr="00FA6B3E" w14:paraId="7879D834" w14:textId="77777777" w:rsidTr="00CE1777">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3C829423"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12 de marzo al 22 de abril de 2024</w:t>
            </w:r>
          </w:p>
        </w:tc>
      </w:tr>
    </w:tbl>
    <w:p w14:paraId="75684CC1" w14:textId="77777777" w:rsidR="00A978E8" w:rsidRPr="00FA6B3E" w:rsidRDefault="00A978E8" w:rsidP="001665C5">
      <w:pPr>
        <w:spacing w:after="0" w:line="240" w:lineRule="auto"/>
        <w:rPr>
          <w:sz w:val="16"/>
          <w:szCs w:val="16"/>
        </w:rPr>
      </w:pPr>
    </w:p>
    <w:p w14:paraId="3D5590B5" w14:textId="77777777" w:rsidR="00A978E8" w:rsidRPr="00FA6B3E" w:rsidRDefault="00A978E8"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978E8" w:rsidRPr="00FA6B3E" w14:paraId="2BE09519" w14:textId="77777777" w:rsidTr="00CE1777">
        <w:tc>
          <w:tcPr>
            <w:tcW w:w="10208" w:type="dxa"/>
            <w:tcBorders>
              <w:top w:val="single" w:sz="4" w:space="0" w:color="000000"/>
              <w:left w:val="single" w:sz="4" w:space="0" w:color="000000"/>
              <w:bottom w:val="single" w:sz="4" w:space="0" w:color="000000"/>
              <w:right w:val="single" w:sz="4" w:space="0" w:color="000000"/>
            </w:tcBorders>
            <w:shd w:val="clear" w:color="auto" w:fill="EAEAEA"/>
            <w:hideMark/>
          </w:tcPr>
          <w:p w14:paraId="169D4EB1"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Lugar de desarrollo de las etapas del concurso</w:t>
            </w:r>
          </w:p>
        </w:tc>
      </w:tr>
      <w:tr w:rsidR="00A978E8" w:rsidRPr="00FA6B3E" w14:paraId="514BB95B" w14:textId="77777777" w:rsidTr="00CE1777">
        <w:trPr>
          <w:trHeight w:val="493"/>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61C4ADC8" w14:textId="77777777" w:rsidR="00A978E8" w:rsidRPr="00FA6B3E" w:rsidRDefault="00A978E8" w:rsidP="00DA707F">
            <w:pPr>
              <w:spacing w:after="0" w:line="240" w:lineRule="auto"/>
              <w:jc w:val="both"/>
              <w:rPr>
                <w:rFonts w:ascii="Arial" w:eastAsia="Times New Roman" w:hAnsi="Arial" w:cs="Arial"/>
                <w:sz w:val="20"/>
                <w:szCs w:val="20"/>
                <w:lang w:eastAsia="es-MX"/>
              </w:rPr>
            </w:pPr>
            <w:r w:rsidRPr="004A0929">
              <w:rPr>
                <w:rFonts w:ascii="Arial" w:eastAsia="Times New Roman" w:hAnsi="Arial" w:cs="Arial"/>
                <w:noProof/>
                <w:sz w:val="20"/>
                <w:szCs w:val="20"/>
                <w:lang w:eastAsia="es-MX"/>
              </w:rPr>
              <w:t>Evaluación de conocimientos técnicos, revisión documental y entrevista: Av. 16 de Septiembre No. 670, Col. Mexicaltzingo, C.P. 44180, acceso ala sur. Guadalajara, Jal., entre Epigmenio González y calle Mexicaltzingo, calle Manzano, entre SEARS y el Teatro Diana.</w:t>
            </w:r>
          </w:p>
        </w:tc>
      </w:tr>
    </w:tbl>
    <w:p w14:paraId="6112C0E2" w14:textId="4491A5C7" w:rsidR="00354AC6" w:rsidRDefault="00354AC6" w:rsidP="001665C5">
      <w:pPr>
        <w:spacing w:after="0" w:line="240" w:lineRule="auto"/>
        <w:rPr>
          <w:rFonts w:ascii="Arial" w:hAnsi="Arial" w:cs="Arial"/>
          <w:sz w:val="20"/>
          <w:szCs w:val="20"/>
        </w:rPr>
      </w:pPr>
      <w:r>
        <w:rPr>
          <w:rFonts w:ascii="Arial" w:hAnsi="Arial" w:cs="Arial"/>
          <w:sz w:val="20"/>
          <w:szCs w:val="20"/>
        </w:rPr>
        <w:br w:type="page"/>
      </w:r>
    </w:p>
    <w:p w14:paraId="2291ACF2" w14:textId="77777777" w:rsidR="00A978E8" w:rsidRDefault="00A978E8" w:rsidP="001665C5">
      <w:pPr>
        <w:spacing w:after="0" w:line="240" w:lineRule="auto"/>
        <w:rPr>
          <w:rFonts w:ascii="Arial" w:hAnsi="Arial" w:cs="Arial"/>
          <w:sz w:val="20"/>
          <w:szCs w:val="20"/>
        </w:rPr>
        <w:sectPr w:rsidR="00A978E8" w:rsidSect="003E5A9D">
          <w:footerReference w:type="default" r:id="rId67"/>
          <w:type w:val="continuous"/>
          <w:pgSz w:w="12240" w:h="15840" w:code="1"/>
          <w:pgMar w:top="1418" w:right="1134" w:bottom="993" w:left="1134" w:header="851" w:footer="851" w:gutter="0"/>
          <w:pgNumType w:start="1"/>
          <w:cols w:space="708"/>
          <w:docGrid w:linePitch="360"/>
        </w:sectPr>
      </w:pPr>
    </w:p>
    <w:p w14:paraId="277E7C5D" w14:textId="77777777" w:rsidR="00A978E8" w:rsidRPr="00FA6B3E" w:rsidRDefault="00A978E8" w:rsidP="001665C5">
      <w:pPr>
        <w:spacing w:after="0" w:line="240" w:lineRule="auto"/>
        <w:jc w:val="both"/>
        <w:rPr>
          <w:rFonts w:ascii="Arial" w:hAnsi="Arial" w:cs="Arial"/>
          <w:sz w:val="20"/>
          <w:szCs w:val="20"/>
        </w:rPr>
        <w:sectPr w:rsidR="00A978E8" w:rsidRPr="00FA6B3E" w:rsidSect="00011A45">
          <w:headerReference w:type="default" r:id="rId68"/>
          <w:footerReference w:type="default" r:id="rId69"/>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A978E8" w:rsidRPr="00FA6B3E" w14:paraId="33E56699" w14:textId="77777777" w:rsidTr="00CE1777">
        <w:trPr>
          <w:trHeight w:val="315"/>
        </w:trPr>
        <w:tc>
          <w:tcPr>
            <w:tcW w:w="1117" w:type="pct"/>
            <w:tcBorders>
              <w:top w:val="single" w:sz="4" w:space="0" w:color="000000"/>
              <w:left w:val="single" w:sz="4" w:space="0" w:color="000000"/>
              <w:bottom w:val="single" w:sz="4" w:space="0" w:color="000000"/>
              <w:right w:val="single" w:sz="4" w:space="0" w:color="000000"/>
            </w:tcBorders>
            <w:vAlign w:val="center"/>
            <w:hideMark/>
          </w:tcPr>
          <w:p w14:paraId="3A75C298"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No. de Concurso</w:t>
            </w:r>
          </w:p>
        </w:tc>
        <w:tc>
          <w:tcPr>
            <w:tcW w:w="1228" w:type="pct"/>
            <w:tcBorders>
              <w:top w:val="single" w:sz="4" w:space="0" w:color="000000"/>
              <w:left w:val="single" w:sz="4" w:space="0" w:color="000000"/>
              <w:bottom w:val="single" w:sz="4" w:space="0" w:color="000000"/>
              <w:right w:val="single" w:sz="4" w:space="0" w:color="000000"/>
            </w:tcBorders>
            <w:vAlign w:val="center"/>
            <w:hideMark/>
          </w:tcPr>
          <w:p w14:paraId="52B70DA5" w14:textId="77777777" w:rsidR="00A978E8" w:rsidRPr="00FA6B3E" w:rsidRDefault="00A978E8" w:rsidP="001665C5">
            <w:pPr>
              <w:autoSpaceDE w:val="0"/>
              <w:autoSpaceDN w:val="0"/>
              <w:adjustRightInd w:val="0"/>
              <w:spacing w:after="0" w:line="240" w:lineRule="auto"/>
              <w:jc w:val="center"/>
              <w:rPr>
                <w:rFonts w:ascii="Arial" w:hAnsi="Arial" w:cs="Arial"/>
                <w:b/>
                <w:sz w:val="20"/>
                <w:szCs w:val="20"/>
              </w:rPr>
            </w:pPr>
            <w:r w:rsidRPr="004A0929">
              <w:rPr>
                <w:rFonts w:ascii="Arial" w:hAnsi="Arial" w:cs="Arial"/>
                <w:b/>
                <w:noProof/>
                <w:sz w:val="20"/>
                <w:szCs w:val="20"/>
              </w:rPr>
              <w:t>122004</w:t>
            </w:r>
          </w:p>
        </w:tc>
        <w:tc>
          <w:tcPr>
            <w:tcW w:w="1047" w:type="pct"/>
            <w:gridSpan w:val="2"/>
            <w:tcBorders>
              <w:top w:val="single" w:sz="4" w:space="0" w:color="000000"/>
              <w:left w:val="single" w:sz="4" w:space="0" w:color="000000"/>
              <w:bottom w:val="single" w:sz="4" w:space="0" w:color="000000"/>
              <w:right w:val="single" w:sz="4" w:space="0" w:color="000000"/>
            </w:tcBorders>
            <w:vAlign w:val="center"/>
            <w:hideMark/>
          </w:tcPr>
          <w:p w14:paraId="53935745"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Código de plaza:</w:t>
            </w:r>
          </w:p>
        </w:tc>
        <w:tc>
          <w:tcPr>
            <w:tcW w:w="1608" w:type="pct"/>
            <w:tcBorders>
              <w:top w:val="single" w:sz="4" w:space="0" w:color="000000"/>
              <w:left w:val="single" w:sz="4" w:space="0" w:color="000000"/>
              <w:bottom w:val="single" w:sz="4" w:space="0" w:color="000000"/>
              <w:right w:val="single" w:sz="4" w:space="0" w:color="000000"/>
            </w:tcBorders>
            <w:vAlign w:val="center"/>
            <w:hideMark/>
          </w:tcPr>
          <w:p w14:paraId="5687D439" w14:textId="77777777" w:rsidR="00A978E8" w:rsidRPr="00FA6B3E" w:rsidRDefault="00A978E8" w:rsidP="001665C5">
            <w:pPr>
              <w:autoSpaceDE w:val="0"/>
              <w:autoSpaceDN w:val="0"/>
              <w:adjustRightInd w:val="0"/>
              <w:spacing w:after="0" w:line="240" w:lineRule="auto"/>
              <w:jc w:val="center"/>
              <w:rPr>
                <w:rFonts w:ascii="Arial" w:hAnsi="Arial" w:cs="Arial"/>
                <w:b/>
                <w:sz w:val="20"/>
                <w:szCs w:val="20"/>
              </w:rPr>
            </w:pPr>
            <w:r w:rsidRPr="004A0929">
              <w:rPr>
                <w:rFonts w:ascii="Arial" w:hAnsi="Arial" w:cs="Arial"/>
                <w:b/>
                <w:noProof/>
                <w:sz w:val="20"/>
                <w:szCs w:val="20"/>
              </w:rPr>
              <w:t>CFUA3D22C-14883</w:t>
            </w:r>
          </w:p>
        </w:tc>
      </w:tr>
      <w:tr w:rsidR="00A978E8" w:rsidRPr="00FA6B3E" w14:paraId="16D9347B" w14:textId="77777777" w:rsidTr="00CE1777">
        <w:trPr>
          <w:trHeight w:val="296"/>
        </w:trPr>
        <w:tc>
          <w:tcPr>
            <w:tcW w:w="1117" w:type="pct"/>
            <w:vMerge w:val="restart"/>
            <w:tcBorders>
              <w:top w:val="single" w:sz="4" w:space="0" w:color="000000"/>
              <w:left w:val="single" w:sz="4" w:space="0" w:color="000000"/>
              <w:bottom w:val="single" w:sz="4" w:space="0" w:color="000000"/>
              <w:right w:val="single" w:sz="4" w:space="0" w:color="000000"/>
            </w:tcBorders>
            <w:vAlign w:val="center"/>
            <w:hideMark/>
          </w:tcPr>
          <w:p w14:paraId="029DD7E6"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Adscripción:</w:t>
            </w:r>
          </w:p>
        </w:tc>
        <w:tc>
          <w:tcPr>
            <w:tcW w:w="1812"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7C703DA3" w14:textId="77777777" w:rsidR="00A978E8" w:rsidRPr="00FA6B3E" w:rsidRDefault="00A978E8" w:rsidP="001665C5">
            <w:pPr>
              <w:autoSpaceDE w:val="0"/>
              <w:autoSpaceDN w:val="0"/>
              <w:adjustRightInd w:val="0"/>
              <w:spacing w:after="0" w:line="240" w:lineRule="auto"/>
              <w:rPr>
                <w:rFonts w:ascii="Arial" w:hAnsi="Arial" w:cs="Arial"/>
                <w:sz w:val="20"/>
                <w:szCs w:val="20"/>
              </w:rPr>
            </w:pPr>
            <w:r w:rsidRPr="004A0929">
              <w:rPr>
                <w:rFonts w:ascii="Arial" w:hAnsi="Arial" w:cs="Arial"/>
                <w:noProof/>
                <w:sz w:val="20"/>
                <w:szCs w:val="20"/>
              </w:rPr>
              <w:t>Dirección Regional Occidente</w:t>
            </w: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78F98110"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Entidad Federativa</w:t>
            </w:r>
          </w:p>
        </w:tc>
      </w:tr>
      <w:tr w:rsidR="00A978E8" w:rsidRPr="00FA6B3E" w14:paraId="7193BB94" w14:textId="77777777" w:rsidTr="00CE1777">
        <w:trPr>
          <w:trHeight w:val="29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5BF1B4B" w14:textId="77777777" w:rsidR="00A978E8" w:rsidRPr="00FA6B3E" w:rsidRDefault="00A978E8" w:rsidP="001665C5">
            <w:pPr>
              <w:spacing w:after="0" w:line="240" w:lineRule="auto"/>
              <w:rPr>
                <w:rFonts w:ascii="Arial" w:hAnsi="Arial" w:cs="Arial"/>
                <w:b/>
              </w:rPr>
            </w:pPr>
          </w:p>
        </w:tc>
        <w:tc>
          <w:tcPr>
            <w:tcW w:w="0" w:type="auto"/>
            <w:gridSpan w:val="2"/>
            <w:vMerge/>
            <w:tcBorders>
              <w:top w:val="single" w:sz="4" w:space="0" w:color="000000"/>
              <w:left w:val="single" w:sz="4" w:space="0" w:color="000000"/>
              <w:bottom w:val="single" w:sz="4" w:space="0" w:color="000000"/>
              <w:right w:val="single" w:sz="4" w:space="0" w:color="000000"/>
            </w:tcBorders>
            <w:vAlign w:val="center"/>
            <w:hideMark/>
          </w:tcPr>
          <w:p w14:paraId="2F86C019" w14:textId="77777777" w:rsidR="00A978E8" w:rsidRPr="00FA6B3E" w:rsidRDefault="00A978E8" w:rsidP="001665C5">
            <w:pPr>
              <w:spacing w:after="0" w:line="240" w:lineRule="auto"/>
              <w:rPr>
                <w:rFonts w:ascii="Arial" w:hAnsi="Arial" w:cs="Arial"/>
                <w:sz w:val="20"/>
                <w:szCs w:val="20"/>
              </w:rPr>
            </w:pP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5F844D3B"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Colima, Colima</w:t>
            </w:r>
          </w:p>
        </w:tc>
      </w:tr>
    </w:tbl>
    <w:p w14:paraId="4B90133A" w14:textId="77777777" w:rsidR="00A978E8" w:rsidRPr="00FA6B3E" w:rsidRDefault="00A978E8"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2"/>
        <w:gridCol w:w="1671"/>
        <w:gridCol w:w="312"/>
        <w:gridCol w:w="821"/>
        <w:gridCol w:w="1794"/>
        <w:gridCol w:w="360"/>
        <w:gridCol w:w="1529"/>
        <w:gridCol w:w="851"/>
      </w:tblGrid>
      <w:tr w:rsidR="00A978E8" w:rsidRPr="00FA6B3E" w14:paraId="04A77DAE" w14:textId="77777777" w:rsidTr="00CE1777">
        <w:trPr>
          <w:trHeight w:val="296"/>
        </w:trPr>
        <w:tc>
          <w:tcPr>
            <w:tcW w:w="10207" w:type="dxa"/>
            <w:gridSpan w:val="8"/>
            <w:tcBorders>
              <w:top w:val="single" w:sz="4" w:space="0" w:color="000000"/>
              <w:left w:val="single" w:sz="4" w:space="0" w:color="000000"/>
              <w:bottom w:val="single" w:sz="4" w:space="0" w:color="000000"/>
              <w:right w:val="single" w:sz="4" w:space="0" w:color="000000"/>
            </w:tcBorders>
            <w:shd w:val="clear" w:color="auto" w:fill="BFBFBF"/>
            <w:vAlign w:val="center"/>
            <w:hideMark/>
          </w:tcPr>
          <w:p w14:paraId="713E78A6"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DESCRIPCIÓN DE LA PLAZA VACANTE</w:t>
            </w:r>
          </w:p>
        </w:tc>
      </w:tr>
      <w:tr w:rsidR="00A978E8" w:rsidRPr="00FA6B3E" w14:paraId="19240B4B"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288D3BFA"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Denominación</w:t>
            </w:r>
          </w:p>
          <w:p w14:paraId="4D42AF66"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 xml:space="preserve">del Puesto </w:t>
            </w:r>
          </w:p>
        </w:tc>
        <w:tc>
          <w:tcPr>
            <w:tcW w:w="7342" w:type="dxa"/>
            <w:gridSpan w:val="7"/>
            <w:tcBorders>
              <w:top w:val="single" w:sz="4" w:space="0" w:color="000000"/>
              <w:left w:val="single" w:sz="4" w:space="0" w:color="000000"/>
              <w:bottom w:val="single" w:sz="4" w:space="0" w:color="000000"/>
              <w:right w:val="single" w:sz="4" w:space="0" w:color="000000"/>
            </w:tcBorders>
            <w:vAlign w:val="center"/>
            <w:hideMark/>
          </w:tcPr>
          <w:p w14:paraId="124FC422" w14:textId="77777777" w:rsidR="00A978E8" w:rsidRPr="00FA6B3E" w:rsidRDefault="00A978E8" w:rsidP="001665C5">
            <w:pPr>
              <w:autoSpaceDE w:val="0"/>
              <w:autoSpaceDN w:val="0"/>
              <w:adjustRightInd w:val="0"/>
              <w:spacing w:after="0" w:line="240" w:lineRule="auto"/>
              <w:rPr>
                <w:rFonts w:ascii="Arial" w:hAnsi="Arial" w:cs="Arial"/>
                <w:sz w:val="20"/>
                <w:szCs w:val="20"/>
              </w:rPr>
            </w:pPr>
            <w:r w:rsidRPr="004A0929">
              <w:rPr>
                <w:rFonts w:ascii="Arial" w:hAnsi="Arial" w:cs="Arial"/>
                <w:noProof/>
                <w:sz w:val="20"/>
                <w:szCs w:val="20"/>
              </w:rPr>
              <w:t>Oficial</w:t>
            </w:r>
          </w:p>
        </w:tc>
      </w:tr>
      <w:tr w:rsidR="00A978E8" w:rsidRPr="00FA6B3E" w14:paraId="0EC578F6"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16D205E7"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Nivel:</w:t>
            </w:r>
          </w:p>
        </w:tc>
        <w:tc>
          <w:tcPr>
            <w:tcW w:w="1984" w:type="dxa"/>
            <w:gridSpan w:val="2"/>
            <w:tcBorders>
              <w:top w:val="single" w:sz="4" w:space="0" w:color="000000"/>
              <w:left w:val="single" w:sz="4" w:space="0" w:color="000000"/>
              <w:bottom w:val="single" w:sz="4" w:space="0" w:color="000000"/>
              <w:right w:val="single" w:sz="4" w:space="0" w:color="000000"/>
            </w:tcBorders>
            <w:vAlign w:val="center"/>
            <w:hideMark/>
          </w:tcPr>
          <w:p w14:paraId="1239379A"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UA3</w:t>
            </w:r>
          </w:p>
        </w:tc>
        <w:tc>
          <w:tcPr>
            <w:tcW w:w="2977" w:type="dxa"/>
            <w:gridSpan w:val="3"/>
            <w:tcBorders>
              <w:top w:val="single" w:sz="4" w:space="0" w:color="000000"/>
              <w:left w:val="single" w:sz="4" w:space="0" w:color="000000"/>
              <w:bottom w:val="single" w:sz="4" w:space="0" w:color="000000"/>
              <w:right w:val="single" w:sz="4" w:space="0" w:color="000000"/>
            </w:tcBorders>
            <w:vAlign w:val="center"/>
            <w:hideMark/>
          </w:tcPr>
          <w:p w14:paraId="3816C9C4" w14:textId="77777777" w:rsidR="00A978E8" w:rsidRPr="00FA6B3E" w:rsidRDefault="00A978E8" w:rsidP="001665C5">
            <w:pPr>
              <w:autoSpaceDE w:val="0"/>
              <w:autoSpaceDN w:val="0"/>
              <w:adjustRightInd w:val="0"/>
              <w:spacing w:after="0" w:line="240" w:lineRule="auto"/>
              <w:ind w:left="34"/>
              <w:rPr>
                <w:rFonts w:ascii="Arial" w:hAnsi="Arial" w:cs="Arial"/>
                <w:b/>
              </w:rPr>
            </w:pPr>
            <w:r w:rsidRPr="00FA6B3E">
              <w:rPr>
                <w:rFonts w:ascii="Arial" w:hAnsi="Arial" w:cs="Arial"/>
                <w:b/>
              </w:rPr>
              <w:t>Remuneración Mensual Bruta:</w:t>
            </w:r>
          </w:p>
        </w:tc>
        <w:tc>
          <w:tcPr>
            <w:tcW w:w="2381" w:type="dxa"/>
            <w:gridSpan w:val="2"/>
            <w:tcBorders>
              <w:top w:val="single" w:sz="4" w:space="0" w:color="000000"/>
              <w:left w:val="single" w:sz="4" w:space="0" w:color="000000"/>
              <w:bottom w:val="single" w:sz="4" w:space="0" w:color="000000"/>
              <w:right w:val="single" w:sz="4" w:space="0" w:color="000000"/>
            </w:tcBorders>
            <w:vAlign w:val="center"/>
            <w:hideMark/>
          </w:tcPr>
          <w:p w14:paraId="5D472E3B"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w:t>
            </w:r>
            <w:r w:rsidRPr="004A0929">
              <w:rPr>
                <w:rFonts w:ascii="Arial" w:hAnsi="Arial" w:cs="Arial"/>
                <w:noProof/>
                <w:sz w:val="20"/>
                <w:szCs w:val="20"/>
              </w:rPr>
              <w:t>20,058.92</w:t>
            </w:r>
          </w:p>
        </w:tc>
      </w:tr>
      <w:tr w:rsidR="00A978E8" w:rsidRPr="00FA6B3E" w14:paraId="0673AA01"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48BE1B95"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Tipo de Nombramiento</w:t>
            </w:r>
          </w:p>
        </w:tc>
        <w:tc>
          <w:tcPr>
            <w:tcW w:w="1672" w:type="dxa"/>
            <w:tcBorders>
              <w:top w:val="single" w:sz="4" w:space="0" w:color="000000"/>
              <w:left w:val="single" w:sz="4" w:space="0" w:color="000000"/>
              <w:bottom w:val="single" w:sz="4" w:space="0" w:color="000000"/>
              <w:right w:val="single" w:sz="4" w:space="0" w:color="000000"/>
            </w:tcBorders>
            <w:vAlign w:val="center"/>
            <w:hideMark/>
          </w:tcPr>
          <w:p w14:paraId="4034EF08"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Presupuestal</w:t>
            </w:r>
          </w:p>
        </w:tc>
        <w:tc>
          <w:tcPr>
            <w:tcW w:w="1134" w:type="dxa"/>
            <w:gridSpan w:val="2"/>
            <w:tcBorders>
              <w:top w:val="single" w:sz="4" w:space="0" w:color="000000"/>
              <w:left w:val="single" w:sz="4" w:space="0" w:color="000000"/>
              <w:bottom w:val="single" w:sz="4" w:space="0" w:color="000000"/>
              <w:right w:val="single" w:sz="4" w:space="0" w:color="000000"/>
            </w:tcBorders>
            <w:vAlign w:val="center"/>
            <w:hideMark/>
          </w:tcPr>
          <w:p w14:paraId="49C2DFD2" w14:textId="77777777" w:rsidR="00A978E8" w:rsidRPr="00FA6B3E" w:rsidRDefault="00A978E8" w:rsidP="001665C5">
            <w:pPr>
              <w:autoSpaceDE w:val="0"/>
              <w:autoSpaceDN w:val="0"/>
              <w:adjustRightInd w:val="0"/>
              <w:spacing w:after="0" w:line="240" w:lineRule="auto"/>
              <w:rPr>
                <w:rFonts w:ascii="Arial" w:hAnsi="Arial" w:cs="Arial"/>
                <w:sz w:val="18"/>
                <w:szCs w:val="18"/>
              </w:rPr>
            </w:pPr>
            <w:r w:rsidRPr="00FA6B3E">
              <w:rPr>
                <w:rFonts w:ascii="Arial" w:hAnsi="Arial" w:cs="Arial"/>
                <w:b/>
              </w:rPr>
              <w:t>Horario:</w:t>
            </w:r>
          </w:p>
        </w:tc>
        <w:tc>
          <w:tcPr>
            <w:tcW w:w="1795" w:type="dxa"/>
            <w:tcBorders>
              <w:top w:val="single" w:sz="4" w:space="0" w:color="000000"/>
              <w:left w:val="single" w:sz="4" w:space="0" w:color="000000"/>
              <w:bottom w:val="single" w:sz="4" w:space="0" w:color="000000"/>
              <w:right w:val="single" w:sz="4" w:space="0" w:color="000000"/>
            </w:tcBorders>
            <w:vAlign w:val="center"/>
            <w:hideMark/>
          </w:tcPr>
          <w:p w14:paraId="541153EE"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08:30 a 16:30 hrs.</w:t>
            </w:r>
          </w:p>
        </w:tc>
        <w:tc>
          <w:tcPr>
            <w:tcW w:w="1890" w:type="dxa"/>
            <w:gridSpan w:val="2"/>
            <w:tcBorders>
              <w:top w:val="single" w:sz="4" w:space="0" w:color="000000"/>
              <w:left w:val="single" w:sz="4" w:space="0" w:color="000000"/>
              <w:bottom w:val="single" w:sz="4" w:space="0" w:color="000000"/>
              <w:right w:val="single" w:sz="4" w:space="0" w:color="000000"/>
            </w:tcBorders>
            <w:vAlign w:val="center"/>
            <w:hideMark/>
          </w:tcPr>
          <w:p w14:paraId="37CDA6BB"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Disponibilidad para viajar:</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67822288"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Sí</w:t>
            </w:r>
          </w:p>
        </w:tc>
      </w:tr>
      <w:tr w:rsidR="00A978E8" w:rsidRPr="00FA6B3E" w14:paraId="22F5D20E" w14:textId="77777777" w:rsidTr="00CE1777">
        <w:tc>
          <w:tcPr>
            <w:tcW w:w="10207" w:type="dxa"/>
            <w:gridSpan w:val="8"/>
            <w:tcBorders>
              <w:top w:val="single" w:sz="4" w:space="0" w:color="000000"/>
              <w:left w:val="single" w:sz="4" w:space="0" w:color="000000"/>
              <w:bottom w:val="single" w:sz="4" w:space="0" w:color="000000"/>
              <w:right w:val="single" w:sz="4" w:space="0" w:color="000000"/>
            </w:tcBorders>
            <w:hideMark/>
          </w:tcPr>
          <w:p w14:paraId="1E4D9FBD" w14:textId="77777777" w:rsidR="00A978E8" w:rsidRPr="00FA6B3E" w:rsidRDefault="00A978E8" w:rsidP="001665C5">
            <w:pPr>
              <w:autoSpaceDE w:val="0"/>
              <w:autoSpaceDN w:val="0"/>
              <w:adjustRightInd w:val="0"/>
              <w:spacing w:before="60" w:after="60" w:line="240" w:lineRule="auto"/>
              <w:jc w:val="center"/>
              <w:rPr>
                <w:rFonts w:ascii="Arial" w:hAnsi="Arial" w:cs="Arial"/>
              </w:rPr>
            </w:pPr>
            <w:r w:rsidRPr="00FA6B3E">
              <w:rPr>
                <w:rFonts w:ascii="Arial" w:hAnsi="Arial" w:cs="Arial"/>
                <w:b/>
              </w:rPr>
              <w:t>Funciones inherentes al puesto</w:t>
            </w:r>
          </w:p>
        </w:tc>
      </w:tr>
      <w:tr w:rsidR="00A978E8" w:rsidRPr="00FA6B3E" w14:paraId="41268958" w14:textId="77777777" w:rsidTr="00CE1777">
        <w:trPr>
          <w:trHeight w:val="376"/>
        </w:trPr>
        <w:tc>
          <w:tcPr>
            <w:tcW w:w="10207" w:type="dxa"/>
            <w:gridSpan w:val="8"/>
            <w:tcBorders>
              <w:top w:val="single" w:sz="4" w:space="0" w:color="000000"/>
              <w:left w:val="single" w:sz="4" w:space="0" w:color="auto"/>
              <w:bottom w:val="single" w:sz="4" w:space="0" w:color="auto"/>
              <w:right w:val="single" w:sz="4" w:space="0" w:color="000000"/>
            </w:tcBorders>
            <w:hideMark/>
          </w:tcPr>
          <w:p w14:paraId="4B8825FF" w14:textId="77777777" w:rsidR="00A978E8" w:rsidRPr="00C200C2" w:rsidRDefault="00A978E8" w:rsidP="001665C5">
            <w:pPr>
              <w:pStyle w:val="Prrafodelista"/>
              <w:autoSpaceDE w:val="0"/>
              <w:autoSpaceDN w:val="0"/>
              <w:adjustRightInd w:val="0"/>
              <w:spacing w:after="120" w:line="240" w:lineRule="auto"/>
              <w:ind w:left="0"/>
              <w:jc w:val="both"/>
              <w:rPr>
                <w:rFonts w:ascii="Arial" w:hAnsi="Arial" w:cs="Arial"/>
                <w:noProof/>
                <w:sz w:val="14"/>
                <w:szCs w:val="14"/>
              </w:rPr>
            </w:pPr>
            <w:r w:rsidRPr="00C200C2">
              <w:rPr>
                <w:rFonts w:ascii="Arial" w:hAnsi="Arial" w:cs="Arial"/>
                <w:noProof/>
                <w:sz w:val="14"/>
                <w:szCs w:val="14"/>
              </w:rPr>
              <w:t>VIGILAR LA ATENCIÓN PROPORCIONADA A LOS USUARIOS DE SECTORES ESTRATÉGICOS QUE SOLICITEN INFORMACIÓN GEOGRÁFICA, ESTADÍSTICA O DEL MEDIO AMBIENTE QUE GENERA EL INSTITUTO; AYUDAR EN LAS TAREAS DE: CAPTACIÓN DE NECESIDADES DE INFORMACIÓN; REGISTRAR, CONCENTRAR, BUSCAR, APROBAR, CODIFICAR, COMBINAR, CONTROLAR, RESGUARDAR LOS BIENES Y EL ACERVO DE CONSULTA; OBSERVAR, PREGUNTAR, REFERIR, RELATAR, RESPONDER, DAR SEGUIMIENTO, UTILIZAR LOS MEDIOS ELECTRÓNICOS DE MANERA EFICIENTE EN EL MANEJO DE LOS DATOS,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VIGILAR LA CONFIDENCIALIDAD Y RESERVA DE LA INFORMACIÓN ESTADÍSTICA, GEOGRÁFICA, ASÍ COMO EL APROVECHAMIENTO DE LOS RECURSOS ASIGNADOS EN EL EJERCICIO DE LAS FUNCIONES PARA EL CORRECTO CUMPLIMIENTO Y APLICACIÓN EN LOS PROGRAMAS Y PROYECTOS INSTITUCIONALES. COOPERAR CON LAS ACTIVIDADES, DENTRO DEL ÁMBITO DE SU COMPETENCIA, PARA LA PROMOCIÓN Y FOMENTO AL USO DE LA INFORMACIÓN GENERADA POR EL INSTITUTO. COOPERAR CON LA INTEGRACIÓN DE INFORMACIÓN QUE PERMITA LA ATENCIÓN EN TIEMPO Y FORMA DE LAS SOLICITUDES REALIZADAS POR LOS USUARIOS DE INFORMACIÓN GENERADA POR EL INSTITUTO. RECOLECTAR LA INFORMACIÓN Y REQUERIMIENTOS NECESARIOS PARA EL DESARROLLO DE LOS PROYECTOS INTERINSTITUCIONALES DE USO Y APROVECHAMIENTO DE INFORMACIÓN ESTADÍSTICA Y GEOGRÁFICA. COOPERAR EN LAS ACTIVIDADES DE PROMOCIÓN, CONCERTACIÓN Y DIFUSIÓN DE LA INFORMACIÓN ESTADÍSTICA Y GEOGRÁFICA DEL SISTEMA NACIONAL DE INFORMACIÓN ESTADÍSTICA Y GEOGRÁFICA (SNIEG) GENERADA POR EL INEGI PARA EL CUMPLIMIENTO DE LOS OBJETIVOS ESTABLECIDOS. RECOLECTAR LA INFORMACIÓN SOPORTE PARA LA EVALUACIÓN DE LA SATISFACCIÓN DE LOS USUARIOS Y DETECCIÓN DE NECESIDADES DE INFORMACIÓN ESTADÍSTICA Y GEOGRÁFICA QUE GENERA E INTEGRA EL INSTITUTO. COOPERAR CON LAS ACTIVIDADES ENCOMENDADAS PARA LOS PROCESOS DE PROMOCIÓN Y FOMENTO AL USO DE LA INFORMACIÓN GENERADA POR EL INSTITUTO. RECOLECTAR LA INFORMACIÓN SOPORTE PARA EL SEGUIMIENTO A LA IMPLEMENTACIÓN DE LAS DISPOSICIONES NORMATIVAS, EN MATERIA DE ATENCIÓN A USUARIOS Y DIFUSIÓN DE INFORMACIÓN ESTADÍSTICA Y GEOGRÁFICA. COOPERAR CON LA APLICACIÓN DE LOS CRITERIOS DE DISTRIBUCIÓN PARA EL CUMPLIMIENTO DEL PROGRAMA ANUAL DE PRODUCTOS DE DIFUSIÓN Y PROMOCIÓN. RECOLECTAR LA INFORMACIÓN DERIVADA DEL SEGUIMIENTO DE LA PUBLICACIÓN DEL CALENDARIO DE INFORMACIÓN ESTADÍSTICA Y GEOGRÁFICA Y DE INTERÉS NACIONAL DEL INSTITUTO PARA SU DIFUSIÓN. RECOLECTAR LA DOCUMENTACIÓN SOPORTE PARA LA SUSCRIPCIÓN DE CONVENIOS DE COLABORACIÓN REFERENTES A LA PROMOCIÓN DE LA INFORMACIÓN ESTADÍSTICA Y GEOGRÁFICA, ASÍ COMO DE LOS PROYECTOS INTERINSTITUCIONALES.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7E6FC969" w14:textId="77777777" w:rsidR="00A978E8" w:rsidRPr="00FA6B3E" w:rsidRDefault="00A978E8"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0"/>
      </w:tblGrid>
      <w:tr w:rsidR="00A978E8" w:rsidRPr="00FA6B3E" w14:paraId="7AEFF86C"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BFBFBF"/>
            <w:hideMark/>
          </w:tcPr>
          <w:p w14:paraId="218EB62F"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NOTIFICACIONES</w:t>
            </w:r>
          </w:p>
        </w:tc>
      </w:tr>
      <w:tr w:rsidR="00A978E8" w:rsidRPr="00FA6B3E" w14:paraId="2B50BE1D" w14:textId="77777777" w:rsidTr="00CE1777">
        <w:tc>
          <w:tcPr>
            <w:tcW w:w="10207" w:type="dxa"/>
            <w:tcBorders>
              <w:top w:val="single" w:sz="4" w:space="0" w:color="000000"/>
              <w:left w:val="single" w:sz="4" w:space="0" w:color="000000"/>
              <w:bottom w:val="single" w:sz="4" w:space="0" w:color="000000"/>
              <w:right w:val="single" w:sz="4" w:space="0" w:color="000000"/>
            </w:tcBorders>
            <w:hideMark/>
          </w:tcPr>
          <w:p w14:paraId="631A2EC9" w14:textId="77777777" w:rsidR="00A978E8" w:rsidRPr="00FA6B3E" w:rsidRDefault="00A978E8"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Para todos los concursos, las notificaciones del registro y los resultados de las etapas de valoración curricular, evaluación de conocimientos técnicos, evaluación de casos prácticos</w:t>
            </w:r>
            <w:r>
              <w:rPr>
                <w:rFonts w:ascii="Arial" w:hAnsi="Arial" w:cs="Arial"/>
                <w:noProof/>
                <w:sz w:val="20"/>
                <w:szCs w:val="20"/>
              </w:rPr>
              <w:t xml:space="preserve"> y </w:t>
            </w:r>
            <w:r w:rsidRPr="00FA6B3E">
              <w:rPr>
                <w:rFonts w:ascii="Arial" w:hAnsi="Arial" w:cs="Arial"/>
                <w:noProof/>
                <w:sz w:val="20"/>
                <w:szCs w:val="20"/>
              </w:rPr>
              <w:t>entrevista</w:t>
            </w:r>
            <w:r>
              <w:rPr>
                <w:rFonts w:ascii="Arial" w:hAnsi="Arial" w:cs="Arial"/>
                <w:noProof/>
                <w:sz w:val="20"/>
                <w:szCs w:val="20"/>
              </w:rPr>
              <w:t>,</w:t>
            </w:r>
            <w:r w:rsidRPr="00FA6B3E">
              <w:rPr>
                <w:rFonts w:ascii="Arial" w:hAnsi="Arial" w:cs="Arial"/>
                <w:noProof/>
                <w:sz w:val="20"/>
                <w:szCs w:val="20"/>
              </w:rPr>
              <w:t xml:space="preserve"> se harán a través del portal del Servicio Profesional de Carrera del INEGI en Internet: </w:t>
            </w:r>
            <w:hyperlink r:id="rId70" w:history="1">
              <w:r w:rsidRPr="00FA6B3E">
                <w:rPr>
                  <w:rStyle w:val="Hipervnculo"/>
                  <w:rFonts w:ascii="Arial" w:hAnsi="Arial" w:cs="Arial"/>
                  <w:noProof/>
                  <w:sz w:val="20"/>
                  <w:szCs w:val="20"/>
                </w:rPr>
                <w:t>https://www.inegi.org.mx/app/spc/,</w:t>
              </w:r>
            </w:hyperlink>
            <w:r w:rsidRPr="00FA6B3E">
              <w:rPr>
                <w:rFonts w:ascii="Arial" w:hAnsi="Arial" w:cs="Arial"/>
                <w:noProof/>
                <w:sz w:val="20"/>
                <w:szCs w:val="20"/>
              </w:rPr>
              <w:t xml:space="preserve"> en el apartado de Resultados Generales, las que surtirán sus efectos a partir del día en que el INEGI las publique en el referido portal. </w:t>
            </w:r>
          </w:p>
          <w:p w14:paraId="7E81B00E" w14:textId="77777777" w:rsidR="00A978E8" w:rsidRPr="00FA6B3E" w:rsidRDefault="00A978E8" w:rsidP="001665C5">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504BFD86" w14:textId="77777777" w:rsidR="00A978E8" w:rsidRPr="00FA6B3E" w:rsidRDefault="00A978E8"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lastRenderedPageBreak/>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0E49E203" w14:textId="77777777" w:rsidR="00A978E8" w:rsidRPr="00FA6B3E" w:rsidRDefault="00A978E8"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437048E2" w14:textId="77777777" w:rsidR="00A978E8" w:rsidRPr="00FA6B3E" w:rsidRDefault="00A978E8"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45A8DDFE" w14:textId="77777777" w:rsidR="00A978E8" w:rsidRPr="00FA6B3E" w:rsidRDefault="00A978E8"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71"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7A593595" w14:textId="77777777" w:rsidR="00A978E8" w:rsidRPr="00FA6B3E" w:rsidRDefault="00A978E8"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4B698CF0" w14:textId="77777777" w:rsidR="00A978E8" w:rsidRPr="00FA6B3E" w:rsidRDefault="00A978E8" w:rsidP="001665C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72" w:history="1">
              <w:r w:rsidRPr="00FA6B3E">
                <w:rPr>
                  <w:rStyle w:val="Hipervnculo"/>
                  <w:rFonts w:ascii="Arial" w:hAnsi="Arial" w:cs="Arial"/>
                  <w:b/>
                </w:rPr>
                <w:t>https://www.inegi.org.mx/app/spc/</w:t>
              </w:r>
            </w:hyperlink>
            <w:r w:rsidRPr="00FA6B3E">
              <w:rPr>
                <w:rFonts w:ascii="Arial" w:hAnsi="Arial" w:cs="Arial"/>
                <w:b/>
              </w:rPr>
              <w:t>.</w:t>
            </w:r>
          </w:p>
        </w:tc>
      </w:tr>
    </w:tbl>
    <w:p w14:paraId="539A19BA" w14:textId="77777777" w:rsidR="00A978E8" w:rsidRPr="00FA6B3E" w:rsidRDefault="00A978E8" w:rsidP="001665C5">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A978E8" w:rsidRPr="00FA6B3E" w14:paraId="16AA82F8" w14:textId="77777777" w:rsidTr="00CE1777">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59D9E171" w14:textId="77777777" w:rsidR="00A978E8" w:rsidRPr="00FA6B3E" w:rsidRDefault="00A978E8" w:rsidP="00820C34">
            <w:pPr>
              <w:autoSpaceDE w:val="0"/>
              <w:autoSpaceDN w:val="0"/>
              <w:spacing w:after="0" w:line="240" w:lineRule="auto"/>
              <w:jc w:val="center"/>
              <w:rPr>
                <w:rFonts w:ascii="Arial" w:hAnsi="Arial" w:cs="Arial"/>
                <w:b/>
                <w:bCs/>
                <w:highlight w:val="yellow"/>
              </w:rPr>
            </w:pPr>
            <w:r w:rsidRPr="00FA6B3E">
              <w:rPr>
                <w:rFonts w:ascii="Arial" w:hAnsi="Arial" w:cs="Arial"/>
                <w:b/>
                <w:bCs/>
              </w:rPr>
              <w:t>CONDICIONES DE ACCESIBILIDAD</w:t>
            </w:r>
          </w:p>
        </w:tc>
      </w:tr>
      <w:tr w:rsidR="00A978E8" w:rsidRPr="00FA6B3E" w14:paraId="12F2DF28" w14:textId="77777777" w:rsidTr="001665C5">
        <w:trPr>
          <w:trHeight w:val="1044"/>
        </w:trPr>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266F328C" w14:textId="77777777" w:rsidR="00A978E8" w:rsidRPr="00FA6B3E" w:rsidRDefault="00A978E8" w:rsidP="001665C5">
            <w:pPr>
              <w:spacing w:line="240" w:lineRule="auto"/>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73"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0A67C126" w14:textId="77777777" w:rsidR="00A978E8" w:rsidRPr="00FA6B3E" w:rsidRDefault="00A978E8" w:rsidP="001665C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A978E8" w:rsidRPr="00FA6B3E" w14:paraId="6E8E157C" w14:textId="77777777" w:rsidTr="00CE1777">
        <w:tc>
          <w:tcPr>
            <w:tcW w:w="10207" w:type="dxa"/>
            <w:gridSpan w:val="4"/>
            <w:tcBorders>
              <w:top w:val="single" w:sz="4" w:space="0" w:color="000000"/>
              <w:left w:val="single" w:sz="4" w:space="0" w:color="000000"/>
              <w:bottom w:val="single" w:sz="4" w:space="0" w:color="000000"/>
              <w:right w:val="single" w:sz="4" w:space="0" w:color="000000"/>
            </w:tcBorders>
            <w:shd w:val="clear" w:color="auto" w:fill="BFBFBF"/>
            <w:hideMark/>
          </w:tcPr>
          <w:p w14:paraId="49698A73"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REQUISITOS DEL PERFIL DE PUESTO</w:t>
            </w:r>
          </w:p>
          <w:p w14:paraId="70F127BB" w14:textId="77777777" w:rsidR="00A978E8" w:rsidRPr="00FA6B3E" w:rsidRDefault="00A978E8" w:rsidP="00820C34">
            <w:pPr>
              <w:autoSpaceDE w:val="0"/>
              <w:autoSpaceDN w:val="0"/>
              <w:adjustRightInd w:val="0"/>
              <w:spacing w:after="0" w:line="240" w:lineRule="auto"/>
              <w:jc w:val="center"/>
              <w:rPr>
                <w:rFonts w:ascii="Arial" w:hAnsi="Arial" w:cs="Arial"/>
                <w:b/>
              </w:rPr>
            </w:pPr>
            <w:r w:rsidRPr="00FA6B3E">
              <w:rPr>
                <w:rFonts w:ascii="Arial" w:hAnsi="Arial" w:cs="Arial"/>
                <w:b/>
                <w:smallCaps/>
              </w:rPr>
              <w:t>Valoración Curricular</w:t>
            </w:r>
          </w:p>
        </w:tc>
      </w:tr>
      <w:tr w:rsidR="00A978E8" w:rsidRPr="00FA6B3E" w14:paraId="2106CBE0"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5BDB2D42"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Nivel de Estudios:</w:t>
            </w:r>
          </w:p>
        </w:tc>
        <w:tc>
          <w:tcPr>
            <w:tcW w:w="3260" w:type="dxa"/>
            <w:tcBorders>
              <w:top w:val="single" w:sz="4" w:space="0" w:color="000000"/>
              <w:left w:val="single" w:sz="4" w:space="0" w:color="000000"/>
              <w:bottom w:val="single" w:sz="4" w:space="0" w:color="000000"/>
              <w:right w:val="single" w:sz="4" w:space="0" w:color="000000"/>
            </w:tcBorders>
            <w:vAlign w:val="center"/>
            <w:hideMark/>
          </w:tcPr>
          <w:p w14:paraId="02641685" w14:textId="77777777" w:rsidR="00A978E8" w:rsidRPr="00FA6B3E" w:rsidRDefault="00A978E8" w:rsidP="001665C5">
            <w:pPr>
              <w:spacing w:after="0" w:line="240" w:lineRule="auto"/>
              <w:rPr>
                <w:rFonts w:ascii="Arial" w:hAnsi="Arial" w:cs="Arial"/>
                <w:sz w:val="20"/>
                <w:szCs w:val="20"/>
              </w:rPr>
            </w:pPr>
            <w:r w:rsidRPr="004A0929">
              <w:rPr>
                <w:rFonts w:ascii="Arial" w:hAnsi="Arial" w:cs="Arial"/>
                <w:noProof/>
                <w:sz w:val="20"/>
                <w:szCs w:val="20"/>
              </w:rPr>
              <w:t>Preparatoria o Equivalente</w:t>
            </w:r>
          </w:p>
        </w:tc>
        <w:tc>
          <w:tcPr>
            <w:tcW w:w="1937" w:type="dxa"/>
            <w:tcBorders>
              <w:top w:val="single" w:sz="4" w:space="0" w:color="000000"/>
              <w:left w:val="single" w:sz="4" w:space="0" w:color="000000"/>
              <w:bottom w:val="single" w:sz="4" w:space="0" w:color="000000"/>
              <w:right w:val="single" w:sz="4" w:space="0" w:color="000000"/>
            </w:tcBorders>
            <w:vAlign w:val="center"/>
            <w:hideMark/>
          </w:tcPr>
          <w:p w14:paraId="54C0A21D"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Grado de Avance:</w:t>
            </w:r>
          </w:p>
        </w:tc>
        <w:tc>
          <w:tcPr>
            <w:tcW w:w="2175" w:type="dxa"/>
            <w:tcBorders>
              <w:top w:val="single" w:sz="4" w:space="0" w:color="000000"/>
              <w:left w:val="single" w:sz="4" w:space="0" w:color="000000"/>
              <w:bottom w:val="single" w:sz="4" w:space="0" w:color="000000"/>
              <w:right w:val="single" w:sz="4" w:space="0" w:color="000000"/>
            </w:tcBorders>
            <w:vAlign w:val="center"/>
            <w:hideMark/>
          </w:tcPr>
          <w:p w14:paraId="7D181C68" w14:textId="77777777" w:rsidR="00A978E8" w:rsidRPr="00FA6B3E" w:rsidRDefault="00A978E8" w:rsidP="001665C5">
            <w:pPr>
              <w:autoSpaceDE w:val="0"/>
              <w:autoSpaceDN w:val="0"/>
              <w:adjustRightInd w:val="0"/>
              <w:spacing w:after="0" w:line="240" w:lineRule="auto"/>
              <w:rPr>
                <w:rFonts w:ascii="Arial" w:hAnsi="Arial" w:cs="Arial"/>
                <w:sz w:val="20"/>
                <w:szCs w:val="20"/>
              </w:rPr>
            </w:pPr>
            <w:r w:rsidRPr="004A0929">
              <w:rPr>
                <w:rFonts w:ascii="Arial" w:hAnsi="Arial" w:cs="Arial"/>
                <w:noProof/>
                <w:sz w:val="20"/>
                <w:szCs w:val="20"/>
              </w:rPr>
              <w:t>Concluido</w:t>
            </w:r>
          </w:p>
        </w:tc>
      </w:tr>
      <w:tr w:rsidR="00A978E8" w:rsidRPr="00FA6B3E" w14:paraId="172FAA2E"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1CC8213A"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Carrera(s):</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44AF612C"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No aplica</w:t>
            </w:r>
          </w:p>
        </w:tc>
      </w:tr>
      <w:tr w:rsidR="00A978E8" w:rsidRPr="00FA6B3E" w14:paraId="3A1E1127"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1AA06E58"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Años y Meses de Experiencia (mínimo):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17B5F253"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6 meses</w:t>
            </w:r>
          </w:p>
        </w:tc>
      </w:tr>
      <w:tr w:rsidR="00A978E8" w:rsidRPr="00FA6B3E" w14:paraId="561F0146"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2E84C515"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Áreas o temas específicos de experiencia laboral:</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36898E25"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Implementación de proyectos; de campañas de comunicación, mercadotecnia, relaciones públicas y difusión; preparación e impartición de asesorías u otras actividades de instrucción.</w:t>
            </w:r>
          </w:p>
        </w:tc>
      </w:tr>
      <w:tr w:rsidR="00A978E8" w:rsidRPr="00FA6B3E" w14:paraId="3D49744E"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7E80C07B"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Idioma y nivel de dominio: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2C6517A9"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No necesario</w:t>
            </w:r>
          </w:p>
        </w:tc>
      </w:tr>
      <w:tr w:rsidR="00A978E8" w:rsidRPr="00FA6B3E" w14:paraId="27346ED7"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45FF99DF"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Manejo de Equipo, Maquinaria Especializada y Tipo de Software:</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79BEC910"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Equipo de cómputo personal de escritorio y/o portátil, office, automóvil estándar (sedán o pick up).</w:t>
            </w:r>
          </w:p>
        </w:tc>
      </w:tr>
    </w:tbl>
    <w:p w14:paraId="218CE3AE" w14:textId="77777777" w:rsidR="00A978E8" w:rsidRPr="00FA6B3E" w:rsidRDefault="00A978E8" w:rsidP="001665C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978E8" w:rsidRPr="00FA6B3E" w14:paraId="76DB40CC"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35075F2E" w14:textId="77777777" w:rsidR="00A978E8" w:rsidRPr="00FA6B3E" w:rsidRDefault="00A978E8" w:rsidP="001665C5">
            <w:pPr>
              <w:autoSpaceDE w:val="0"/>
              <w:autoSpaceDN w:val="0"/>
              <w:adjustRightInd w:val="0"/>
              <w:spacing w:before="60" w:after="60" w:line="240" w:lineRule="auto"/>
              <w:jc w:val="center"/>
              <w:rPr>
                <w:rFonts w:ascii="Arial" w:hAnsi="Arial" w:cs="Arial"/>
                <w:color w:val="000000"/>
                <w:sz w:val="20"/>
                <w:szCs w:val="20"/>
              </w:rPr>
            </w:pPr>
            <w:r w:rsidRPr="00FA6B3E">
              <w:rPr>
                <w:rFonts w:ascii="Arial" w:hAnsi="Arial" w:cs="Arial"/>
                <w:b/>
              </w:rPr>
              <w:lastRenderedPageBreak/>
              <w:t xml:space="preserve">Registro de </w:t>
            </w:r>
            <w:r>
              <w:rPr>
                <w:rFonts w:ascii="Arial" w:hAnsi="Arial" w:cs="Arial"/>
                <w:b/>
              </w:rPr>
              <w:t xml:space="preserve">personas </w:t>
            </w:r>
            <w:r w:rsidRPr="00FA6B3E">
              <w:rPr>
                <w:rFonts w:ascii="Arial" w:hAnsi="Arial" w:cs="Arial"/>
                <w:b/>
              </w:rPr>
              <w:t>aspirantes</w:t>
            </w:r>
          </w:p>
        </w:tc>
      </w:tr>
      <w:tr w:rsidR="00A978E8" w:rsidRPr="00FA6B3E" w14:paraId="61D2FAAC" w14:textId="77777777" w:rsidTr="00CE1777">
        <w:tc>
          <w:tcPr>
            <w:tcW w:w="10207" w:type="dxa"/>
            <w:tcBorders>
              <w:top w:val="single" w:sz="4" w:space="0" w:color="000000"/>
              <w:left w:val="single" w:sz="4" w:space="0" w:color="000000"/>
              <w:bottom w:val="single" w:sz="4" w:space="0" w:color="000000"/>
              <w:right w:val="single" w:sz="4" w:space="0" w:color="000000"/>
            </w:tcBorders>
            <w:hideMark/>
          </w:tcPr>
          <w:p w14:paraId="5451D130" w14:textId="77777777" w:rsidR="00A978E8" w:rsidRPr="00FA6B3E" w:rsidRDefault="00A978E8" w:rsidP="001665C5">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74"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 xml:space="preserve">s., del último día hábil de </w:t>
            </w:r>
            <w:r>
              <w:rPr>
                <w:rFonts w:ascii="Arial" w:hAnsi="Arial" w:cs="Arial"/>
                <w:color w:val="000000"/>
                <w:sz w:val="20"/>
                <w:szCs w:val="20"/>
              </w:rPr>
              <w:t>é</w:t>
            </w:r>
            <w:r w:rsidRPr="00FA6B3E">
              <w:rPr>
                <w:rFonts w:ascii="Arial" w:hAnsi="Arial" w:cs="Arial"/>
                <w:color w:val="000000"/>
                <w:sz w:val="20"/>
                <w:szCs w:val="20"/>
              </w:rPr>
              <w:t>ste.</w:t>
            </w:r>
          </w:p>
        </w:tc>
      </w:tr>
      <w:tr w:rsidR="00A978E8" w:rsidRPr="00FA6B3E" w14:paraId="4E8C241F"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75E78953"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FA6B3E">
              <w:rPr>
                <w:rFonts w:ascii="Arial" w:hAnsi="Arial" w:cs="Arial"/>
                <w:b/>
              </w:rPr>
              <w:t>Fechas Programadas para el Registro</w:t>
            </w:r>
          </w:p>
        </w:tc>
      </w:tr>
      <w:tr w:rsidR="00A978E8" w:rsidRPr="00FA6B3E" w14:paraId="07F35D58" w14:textId="77777777" w:rsidTr="00CE1777">
        <w:trPr>
          <w:trHeight w:val="513"/>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7152938C"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23 de noviembre al 04 de diciembre de 2023</w:t>
            </w:r>
          </w:p>
        </w:tc>
      </w:tr>
      <w:tr w:rsidR="00A978E8" w:rsidRPr="00FA6B3E" w14:paraId="19EE4C54" w14:textId="77777777" w:rsidTr="00CE1777">
        <w:trPr>
          <w:trHeight w:val="295"/>
        </w:trPr>
        <w:tc>
          <w:tcPr>
            <w:tcW w:w="10207"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1E50B9A2"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Valoración Curricular</w:t>
            </w:r>
          </w:p>
        </w:tc>
      </w:tr>
      <w:tr w:rsidR="00A978E8" w:rsidRPr="00FA6B3E" w14:paraId="32E6CD84" w14:textId="77777777" w:rsidTr="00CE1777">
        <w:trPr>
          <w:trHeight w:val="470"/>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65F2E923"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05 de diciembre al 14 de diciembre de 2023</w:t>
            </w:r>
          </w:p>
        </w:tc>
      </w:tr>
    </w:tbl>
    <w:p w14:paraId="5B6706B6" w14:textId="77777777" w:rsidR="00A978E8" w:rsidRPr="00FA6B3E" w:rsidRDefault="00A978E8" w:rsidP="001665C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978E8" w:rsidRPr="00FA6B3E" w14:paraId="518C6339" w14:textId="77777777" w:rsidTr="00CE1777">
        <w:tc>
          <w:tcPr>
            <w:tcW w:w="10208" w:type="dxa"/>
            <w:tcBorders>
              <w:top w:val="single" w:sz="4" w:space="0" w:color="000000"/>
              <w:left w:val="single" w:sz="4" w:space="0" w:color="000000"/>
              <w:bottom w:val="single" w:sz="4" w:space="0" w:color="000000"/>
              <w:right w:val="single" w:sz="4" w:space="0" w:color="000000"/>
            </w:tcBorders>
            <w:shd w:val="clear" w:color="auto" w:fill="BFBFBF"/>
            <w:hideMark/>
          </w:tcPr>
          <w:p w14:paraId="1A795214"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EVALUACIÓN DE CONOCIMIENTOS TÉCNICOS</w:t>
            </w:r>
          </w:p>
          <w:p w14:paraId="3B4E9A90" w14:textId="77777777" w:rsidR="00A978E8" w:rsidRPr="00FA6B3E" w:rsidRDefault="00A978E8" w:rsidP="001665C5">
            <w:pPr>
              <w:autoSpaceDE w:val="0"/>
              <w:autoSpaceDN w:val="0"/>
              <w:adjustRightInd w:val="0"/>
              <w:spacing w:after="0" w:line="240" w:lineRule="auto"/>
              <w:jc w:val="center"/>
              <w:rPr>
                <w:rFonts w:ascii="Arial" w:hAnsi="Arial" w:cs="Arial"/>
                <w:b/>
              </w:rPr>
            </w:pPr>
          </w:p>
        </w:tc>
      </w:tr>
      <w:tr w:rsidR="00A978E8" w:rsidRPr="00FA6B3E" w14:paraId="7EC0FDAA" w14:textId="77777777" w:rsidTr="00CE1777">
        <w:tc>
          <w:tcPr>
            <w:tcW w:w="10208" w:type="dxa"/>
            <w:tcBorders>
              <w:top w:val="single" w:sz="4" w:space="0" w:color="000000"/>
              <w:left w:val="single" w:sz="4" w:space="0" w:color="000000"/>
              <w:bottom w:val="single" w:sz="4" w:space="0" w:color="000000"/>
              <w:right w:val="single" w:sz="4" w:space="0" w:color="000000"/>
            </w:tcBorders>
          </w:tcPr>
          <w:p w14:paraId="11C7648A" w14:textId="77777777" w:rsidR="00A978E8" w:rsidRPr="00FA6B3E" w:rsidRDefault="00A978E8" w:rsidP="001665C5">
            <w:pPr>
              <w:autoSpaceDE w:val="0"/>
              <w:autoSpaceDN w:val="0"/>
              <w:spacing w:after="0" w:line="240" w:lineRule="auto"/>
              <w:jc w:val="both"/>
              <w:rPr>
                <w:rFonts w:ascii="Arial" w:hAnsi="Arial" w:cs="Arial"/>
                <w:sz w:val="20"/>
                <w:szCs w:val="20"/>
              </w:rPr>
            </w:pPr>
            <w:r w:rsidRPr="00FA6B3E">
              <w:rPr>
                <w:rFonts w:ascii="Arial" w:hAnsi="Arial" w:cs="Arial"/>
                <w:sz w:val="20"/>
                <w:szCs w:val="20"/>
              </w:rPr>
              <w:t xml:space="preserve">La evaluación comprenderá los conocimientos técnicos y representará el </w:t>
            </w:r>
            <w:r w:rsidRPr="004A0929">
              <w:rPr>
                <w:rFonts w:ascii="Arial" w:hAnsi="Arial" w:cs="Arial"/>
                <w:b/>
                <w:bCs/>
                <w:noProof/>
                <w:sz w:val="20"/>
                <w:szCs w:val="20"/>
                <w:u w:val="single"/>
              </w:rPr>
              <w:t>75</w:t>
            </w:r>
            <w:r w:rsidRPr="00DA707F">
              <w:rPr>
                <w:rFonts w:ascii="Arial" w:hAnsi="Arial" w:cs="Arial"/>
                <w:b/>
                <w:bCs/>
                <w:sz w:val="20"/>
                <w:szCs w:val="20"/>
                <w:u w:val="single"/>
              </w:rPr>
              <w:t>%</w:t>
            </w:r>
            <w:r w:rsidRPr="00FA6B3E">
              <w:rPr>
                <w:rFonts w:ascii="Arial" w:hAnsi="Arial" w:cs="Arial"/>
                <w:b/>
                <w:sz w:val="20"/>
                <w:szCs w:val="20"/>
              </w:rPr>
              <w:t xml:space="preserve"> </w:t>
            </w:r>
            <w:r w:rsidRPr="00FA6B3E">
              <w:rPr>
                <w:rFonts w:ascii="Arial" w:hAnsi="Arial" w:cs="Arial"/>
                <w:sz w:val="20"/>
                <w:szCs w:val="20"/>
              </w:rPr>
              <w:t>de la calificación total.</w:t>
            </w:r>
          </w:p>
          <w:p w14:paraId="2968CC04" w14:textId="77777777" w:rsidR="00A978E8" w:rsidRPr="00FA6B3E" w:rsidRDefault="00A978E8" w:rsidP="001665C5">
            <w:pPr>
              <w:autoSpaceDE w:val="0"/>
              <w:autoSpaceDN w:val="0"/>
              <w:spacing w:after="0" w:line="240" w:lineRule="auto"/>
              <w:jc w:val="both"/>
              <w:rPr>
                <w:rFonts w:ascii="Arial" w:hAnsi="Arial" w:cs="Arial"/>
                <w:sz w:val="20"/>
                <w:szCs w:val="20"/>
              </w:rPr>
            </w:pPr>
          </w:p>
          <w:p w14:paraId="34676CAD" w14:textId="77777777" w:rsidR="00A978E8" w:rsidRPr="00FA6B3E" w:rsidRDefault="00A978E8" w:rsidP="001665C5">
            <w:pPr>
              <w:autoSpaceDE w:val="0"/>
              <w:autoSpaceDN w:val="0"/>
              <w:spacing w:after="120" w:line="240" w:lineRule="auto"/>
              <w:jc w:val="both"/>
              <w:rPr>
                <w:rFonts w:ascii="Arial" w:hAnsi="Arial" w:cs="Arial"/>
                <w:sz w:val="20"/>
                <w:szCs w:val="20"/>
              </w:rPr>
            </w:pPr>
            <w:r w:rsidRPr="00FA6B3E">
              <w:rPr>
                <w:rFonts w:ascii="Arial" w:hAnsi="Arial" w:cs="Arial"/>
                <w:sz w:val="20"/>
                <w:szCs w:val="20"/>
              </w:rPr>
              <w:t xml:space="preserve">La calificación mínima aprobatoria será de </w:t>
            </w:r>
            <w:r w:rsidRPr="004A0929">
              <w:rPr>
                <w:rFonts w:ascii="Arial" w:hAnsi="Arial" w:cs="Arial"/>
                <w:b/>
                <w:bCs/>
                <w:noProof/>
                <w:sz w:val="20"/>
                <w:szCs w:val="20"/>
                <w:u w:val="single"/>
              </w:rPr>
              <w:t>65</w:t>
            </w:r>
            <w:r w:rsidRPr="00DA707F">
              <w:rPr>
                <w:rFonts w:ascii="Arial" w:hAnsi="Arial" w:cs="Arial"/>
                <w:b/>
                <w:bCs/>
                <w:sz w:val="20"/>
                <w:szCs w:val="20"/>
                <w:u w:val="single"/>
              </w:rPr>
              <w:t>.</w:t>
            </w:r>
          </w:p>
        </w:tc>
      </w:tr>
      <w:tr w:rsidR="00A978E8" w:rsidRPr="00FA6B3E" w14:paraId="08333F29" w14:textId="77777777" w:rsidTr="00CE1777">
        <w:tc>
          <w:tcPr>
            <w:tcW w:w="10208" w:type="dxa"/>
            <w:tcBorders>
              <w:top w:val="single" w:sz="4" w:space="0" w:color="000000"/>
              <w:left w:val="single" w:sz="4" w:space="0" w:color="000000"/>
              <w:bottom w:val="single" w:sz="4" w:space="0" w:color="000000"/>
              <w:right w:val="single" w:sz="4" w:space="0" w:color="000000"/>
            </w:tcBorders>
            <w:vAlign w:val="center"/>
            <w:hideMark/>
          </w:tcPr>
          <w:p w14:paraId="4CD05446" w14:textId="77777777" w:rsidR="00A978E8" w:rsidRPr="00FA6B3E" w:rsidRDefault="00A978E8"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75" w:history="1">
              <w:r w:rsidRPr="00FA6B3E">
                <w:rPr>
                  <w:rStyle w:val="Hipervnculo"/>
                  <w:rFonts w:ascii="Arial" w:hAnsi="Arial" w:cs="Arial"/>
                  <w:sz w:val="20"/>
                  <w:szCs w:val="20"/>
                </w:rPr>
                <w:t>https://www.inegi.org.mx/app/spc/</w:t>
              </w:r>
            </w:hyperlink>
            <w:r w:rsidRPr="00FA6B3E">
              <w:rPr>
                <w:rFonts w:ascii="Arial" w:hAnsi="Arial" w:cs="Arial"/>
                <w:color w:val="FF0000"/>
                <w:sz w:val="20"/>
                <w:szCs w:val="20"/>
              </w:rPr>
              <w:t xml:space="preserve">, </w:t>
            </w:r>
            <w:r w:rsidRPr="00FA6B3E">
              <w:rPr>
                <w:rFonts w:ascii="Arial" w:hAnsi="Arial" w:cs="Arial"/>
                <w:sz w:val="20"/>
                <w:szCs w:val="20"/>
              </w:rPr>
              <w:t>en el apartado de Concursos en los que participa/ Recuperación de correo de folios aceptados.</w:t>
            </w:r>
          </w:p>
          <w:p w14:paraId="6F3DE276"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3425AB53" w14:textId="77777777" w:rsidR="00A978E8" w:rsidRPr="00FA6B3E" w:rsidRDefault="00A978E8" w:rsidP="001665C5">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242A5CB5"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A978E8" w:rsidRPr="00FA6B3E" w14:paraId="017E5750" w14:textId="77777777" w:rsidTr="00CE1777">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D9D9D9"/>
            <w:hideMark/>
          </w:tcPr>
          <w:p w14:paraId="310AAC3C"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Evaluación de Conocimientos Técnicos</w:t>
            </w:r>
          </w:p>
        </w:tc>
      </w:tr>
      <w:tr w:rsidR="00A978E8" w:rsidRPr="00FA6B3E" w14:paraId="76DAD37F" w14:textId="77777777" w:rsidTr="00CE1777">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66E83F8C"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15 de diciembre de 2023 al 11 de marzo de 2024</w:t>
            </w:r>
          </w:p>
        </w:tc>
      </w:tr>
    </w:tbl>
    <w:p w14:paraId="43F09B2F" w14:textId="77777777" w:rsidR="00A978E8" w:rsidRPr="00FA6B3E" w:rsidRDefault="00A978E8"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978E8" w:rsidRPr="00FA6B3E" w14:paraId="0432EE57" w14:textId="77777777" w:rsidTr="00CE1777">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007E3138" w14:textId="77777777" w:rsidR="00A978E8" w:rsidRPr="00FA6B3E" w:rsidRDefault="00A978E8" w:rsidP="00820C34">
            <w:pPr>
              <w:autoSpaceDE w:val="0"/>
              <w:autoSpaceDN w:val="0"/>
              <w:adjustRightInd w:val="0"/>
              <w:spacing w:after="0" w:line="240" w:lineRule="auto"/>
              <w:jc w:val="center"/>
              <w:rPr>
                <w:rFonts w:ascii="Arial" w:hAnsi="Arial" w:cs="Arial"/>
                <w:b/>
              </w:rPr>
            </w:pPr>
            <w:r w:rsidRPr="00FA6B3E">
              <w:br w:type="page"/>
            </w:r>
            <w:r w:rsidRPr="00FA6B3E">
              <w:rPr>
                <w:rFonts w:ascii="Arial" w:hAnsi="Arial" w:cs="Arial"/>
                <w:b/>
              </w:rPr>
              <w:t>ENTREVISTA</w:t>
            </w:r>
          </w:p>
        </w:tc>
      </w:tr>
      <w:tr w:rsidR="00A978E8" w:rsidRPr="00FA6B3E" w14:paraId="439A9B98" w14:textId="77777777" w:rsidTr="00CE1777">
        <w:tc>
          <w:tcPr>
            <w:tcW w:w="10215" w:type="dxa"/>
            <w:tcBorders>
              <w:top w:val="single" w:sz="4" w:space="0" w:color="000000"/>
              <w:left w:val="single" w:sz="4" w:space="0" w:color="000000"/>
              <w:bottom w:val="single" w:sz="4" w:space="0" w:color="000000"/>
              <w:right w:val="single" w:sz="4" w:space="0" w:color="000000"/>
            </w:tcBorders>
            <w:vAlign w:val="center"/>
            <w:hideMark/>
          </w:tcPr>
          <w:p w14:paraId="30EE2D8A" w14:textId="77777777" w:rsidR="00A978E8" w:rsidRDefault="00A978E8" w:rsidP="001665C5">
            <w:pPr>
              <w:autoSpaceDE w:val="0"/>
              <w:autoSpaceDN w:val="0"/>
              <w:spacing w:before="120" w:after="120" w:line="240" w:lineRule="auto"/>
              <w:rPr>
                <w:rFonts w:ascii="Arial" w:hAnsi="Arial" w:cs="Arial"/>
                <w:sz w:val="20"/>
                <w:szCs w:val="20"/>
              </w:rPr>
            </w:pPr>
            <w:r w:rsidRPr="00FA6B3E">
              <w:rPr>
                <w:rFonts w:ascii="Arial" w:hAnsi="Arial" w:cs="Arial"/>
                <w:sz w:val="20"/>
                <w:szCs w:val="20"/>
              </w:rPr>
              <w:t xml:space="preserve">La etapa de Entrevista representará el </w:t>
            </w:r>
            <w:r w:rsidRPr="004A0929">
              <w:rPr>
                <w:rFonts w:ascii="Arial" w:hAnsi="Arial" w:cs="Arial"/>
                <w:b/>
                <w:bCs/>
                <w:noProof/>
                <w:sz w:val="20"/>
                <w:szCs w:val="20"/>
                <w:u w:val="single"/>
              </w:rPr>
              <w:t>25</w:t>
            </w:r>
            <w:r w:rsidRPr="00DA707F">
              <w:rPr>
                <w:rFonts w:ascii="Arial" w:hAnsi="Arial" w:cs="Arial"/>
                <w:b/>
                <w:bCs/>
                <w:sz w:val="20"/>
                <w:szCs w:val="20"/>
                <w:u w:val="single"/>
              </w:rPr>
              <w:t>%</w:t>
            </w:r>
            <w:r w:rsidRPr="00FA6B3E">
              <w:rPr>
                <w:rFonts w:ascii="Arial" w:hAnsi="Arial" w:cs="Arial"/>
                <w:sz w:val="20"/>
                <w:szCs w:val="20"/>
              </w:rPr>
              <w:t xml:space="preserve"> de la calificación total.</w:t>
            </w:r>
          </w:p>
          <w:p w14:paraId="3C55D35E" w14:textId="44923304" w:rsidR="00A978E8" w:rsidRPr="00B85DFB" w:rsidRDefault="00A978E8" w:rsidP="00B85DFB">
            <w:pPr>
              <w:autoSpaceDE w:val="0"/>
              <w:autoSpaceDN w:val="0"/>
              <w:spacing w:before="120" w:after="120" w:line="240" w:lineRule="auto"/>
              <w:rPr>
                <w:rFonts w:ascii="Arial" w:hAnsi="Arial" w:cs="Arial"/>
                <w:b/>
                <w:bCs/>
                <w:sz w:val="20"/>
                <w:szCs w:val="20"/>
              </w:rPr>
            </w:pPr>
            <w:r>
              <w:rPr>
                <w:rFonts w:ascii="Arial" w:hAnsi="Arial" w:cs="Arial"/>
                <w:sz w:val="20"/>
                <w:szCs w:val="20"/>
              </w:rPr>
              <w:t xml:space="preserve">La calificación mínima aprobatoria será de: </w:t>
            </w:r>
            <w:r w:rsidRPr="004A0929">
              <w:rPr>
                <w:rFonts w:ascii="Arial" w:hAnsi="Arial" w:cs="Arial"/>
                <w:b/>
                <w:bCs/>
                <w:noProof/>
                <w:sz w:val="20"/>
                <w:szCs w:val="20"/>
                <w:u w:val="single"/>
              </w:rPr>
              <w:t>65</w:t>
            </w:r>
          </w:p>
        </w:tc>
      </w:tr>
    </w:tbl>
    <w:p w14:paraId="3AF3923E" w14:textId="77777777" w:rsidR="00C200C2" w:rsidRDefault="00C200C2"/>
    <w:p w14:paraId="447463BE" w14:textId="77777777" w:rsidR="00C200C2" w:rsidRDefault="00C200C2"/>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978E8" w:rsidRPr="00FA6B3E" w14:paraId="215CC2BB" w14:textId="77777777" w:rsidTr="00CE1777">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1D5001AB" w14:textId="77777777" w:rsidR="00A978E8" w:rsidRPr="00FA6B3E" w:rsidRDefault="00A978E8" w:rsidP="001665C5">
            <w:pPr>
              <w:autoSpaceDE w:val="0"/>
              <w:autoSpaceDN w:val="0"/>
              <w:adjustRightInd w:val="0"/>
              <w:spacing w:after="0" w:line="240" w:lineRule="auto"/>
              <w:jc w:val="center"/>
              <w:rPr>
                <w:rFonts w:ascii="Arial" w:hAnsi="Arial" w:cs="Arial"/>
              </w:rPr>
            </w:pPr>
            <w:r w:rsidRPr="00FA6B3E">
              <w:rPr>
                <w:rFonts w:ascii="Arial" w:hAnsi="Arial" w:cs="Arial"/>
                <w:b/>
              </w:rPr>
              <w:lastRenderedPageBreak/>
              <w:t>Número de aspirantes que presentarán Entrevista</w:t>
            </w:r>
          </w:p>
        </w:tc>
      </w:tr>
      <w:tr w:rsidR="00A978E8" w:rsidRPr="00FA6B3E" w14:paraId="7D487FEA" w14:textId="77777777" w:rsidTr="00CE1777">
        <w:tc>
          <w:tcPr>
            <w:tcW w:w="10215" w:type="dxa"/>
            <w:tcBorders>
              <w:top w:val="single" w:sz="4" w:space="0" w:color="000000"/>
              <w:left w:val="single" w:sz="4" w:space="0" w:color="000000"/>
              <w:bottom w:val="single" w:sz="4" w:space="0" w:color="000000"/>
              <w:right w:val="single" w:sz="4" w:space="0" w:color="000000"/>
            </w:tcBorders>
          </w:tcPr>
          <w:p w14:paraId="7EA74FF4" w14:textId="77777777" w:rsidR="00A978E8" w:rsidRDefault="00A978E8" w:rsidP="00820C34">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 xml:space="preserve">Para esta plaza en concurso, la Unidad Administrativa determinó </w:t>
            </w:r>
            <w:r>
              <w:rPr>
                <w:rFonts w:ascii="Arial" w:hAnsi="Arial" w:cs="Arial"/>
                <w:sz w:val="20"/>
                <w:szCs w:val="20"/>
              </w:rPr>
              <w:t>entrevistar</w:t>
            </w:r>
            <w:r w:rsidRPr="00FA6B3E">
              <w:rPr>
                <w:rFonts w:ascii="Arial" w:hAnsi="Arial" w:cs="Arial"/>
                <w:sz w:val="20"/>
                <w:szCs w:val="20"/>
              </w:rPr>
              <w:t xml:space="preserve"> </w:t>
            </w:r>
            <w:r w:rsidRPr="00820C34">
              <w:rPr>
                <w:rFonts w:ascii="Arial" w:hAnsi="Arial" w:cs="Arial"/>
                <w:sz w:val="20"/>
                <w:szCs w:val="20"/>
              </w:rPr>
              <w:t xml:space="preserve">a </w:t>
            </w:r>
            <w:r w:rsidRPr="004A0929">
              <w:rPr>
                <w:rFonts w:ascii="Arial" w:hAnsi="Arial" w:cs="Arial"/>
                <w:b/>
                <w:bCs/>
                <w:noProof/>
                <w:sz w:val="20"/>
                <w:szCs w:val="20"/>
                <w:u w:val="single"/>
              </w:rPr>
              <w:t>3</w:t>
            </w:r>
            <w:r w:rsidRPr="00820C34">
              <w:rPr>
                <w:rFonts w:ascii="Arial" w:hAnsi="Arial" w:cs="Arial"/>
                <w:sz w:val="20"/>
                <w:szCs w:val="20"/>
              </w:rPr>
              <w:t xml:space="preserve"> personas aspirantes, </w:t>
            </w:r>
            <w:r>
              <w:rPr>
                <w:rFonts w:ascii="Arial" w:hAnsi="Arial" w:cs="Arial"/>
                <w:sz w:val="20"/>
                <w:szCs w:val="20"/>
              </w:rPr>
              <w:t>con base al orden de prelación determinado por la calificación obtenida por las personas aspirantes que hayan aprobado la etapa de evaluación de conocimientos técnicos.</w:t>
            </w:r>
          </w:p>
          <w:p w14:paraId="73B3438A" w14:textId="77777777" w:rsidR="00A978E8" w:rsidRPr="00820C34" w:rsidRDefault="00A978E8" w:rsidP="00820C34">
            <w:pPr>
              <w:autoSpaceDE w:val="0"/>
              <w:autoSpaceDN w:val="0"/>
              <w:spacing w:before="120" w:after="120" w:line="240" w:lineRule="auto"/>
              <w:jc w:val="both"/>
              <w:rPr>
                <w:rFonts w:ascii="Arial" w:hAnsi="Arial" w:cs="Arial"/>
                <w:sz w:val="20"/>
                <w:szCs w:val="20"/>
              </w:rPr>
            </w:pPr>
          </w:p>
          <w:p w14:paraId="3F3307BC" w14:textId="77777777" w:rsidR="00A978E8" w:rsidRPr="00FA6B3E" w:rsidRDefault="00A978E8"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 etapa se comunicará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76"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23BC81DA"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11CE57C6"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3409F6A9"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Pr>
                <w:rFonts w:ascii="Arial" w:hAnsi="Arial" w:cs="Arial"/>
                <w:sz w:val="20"/>
                <w:szCs w:val="20"/>
              </w:rPr>
              <w:t>Las</w:t>
            </w:r>
            <w:r w:rsidRPr="00FA6B3E">
              <w:rPr>
                <w:rFonts w:ascii="Arial" w:hAnsi="Arial" w:cs="Arial"/>
                <w:sz w:val="20"/>
                <w:szCs w:val="20"/>
              </w:rPr>
              <w:t xml:space="preserve"> </w:t>
            </w:r>
            <w:r>
              <w:rPr>
                <w:rFonts w:ascii="Arial" w:hAnsi="Arial" w:cs="Arial"/>
                <w:sz w:val="20"/>
                <w:szCs w:val="20"/>
              </w:rPr>
              <w:t xml:space="preserve">personas </w:t>
            </w:r>
            <w:r w:rsidRPr="00FA6B3E">
              <w:rPr>
                <w:rFonts w:ascii="Arial" w:hAnsi="Arial" w:cs="Arial"/>
                <w:sz w:val="20"/>
                <w:szCs w:val="20"/>
              </w:rPr>
              <w:t>aspirantes que requieran que la Revisión Documental</w:t>
            </w:r>
            <w:r>
              <w:rPr>
                <w:rFonts w:ascii="Arial" w:hAnsi="Arial" w:cs="Arial"/>
                <w:sz w:val="20"/>
                <w:szCs w:val="20"/>
              </w:rPr>
              <w:t xml:space="preserve"> </w:t>
            </w:r>
            <w:r w:rsidRPr="00FA6B3E">
              <w:rPr>
                <w:rFonts w:ascii="Arial" w:hAnsi="Arial" w:cs="Arial"/>
                <w:sz w:val="20"/>
                <w:szCs w:val="20"/>
              </w:rPr>
              <w:t>y/o Entrevista se lleve a cabo en un domicilio diferente al señalado en la convocatoria, referido a alguna de las Direcciones Regionales o Coordinaciones Estatales del INEGI dentro del territorio nacional,</w:t>
            </w:r>
            <w:r>
              <w:rPr>
                <w:rFonts w:ascii="Arial" w:hAnsi="Arial" w:cs="Arial"/>
                <w:sz w:val="20"/>
                <w:szCs w:val="20"/>
              </w:rPr>
              <w:t xml:space="preserve"> </w:t>
            </w:r>
            <w:r w:rsidRPr="00FA6B3E">
              <w:rPr>
                <w:rFonts w:ascii="Arial" w:hAnsi="Arial" w:cs="Arial"/>
                <w:sz w:val="20"/>
                <w:szCs w:val="20"/>
              </w:rPr>
              <w:t xml:space="preserve">o bien en la Dirección de Recursos Humanos en la CDMX, y que corresponda a su lugar de radicación, </w:t>
            </w:r>
            <w:r>
              <w:rPr>
                <w:rFonts w:ascii="Arial" w:hAnsi="Arial" w:cs="Arial"/>
                <w:sz w:val="20"/>
                <w:szCs w:val="20"/>
              </w:rPr>
              <w:t>para lo cual deberán solicitarlo mediante el correo electrónico</w:t>
            </w:r>
            <w:r w:rsidRPr="00FA6B3E">
              <w:rPr>
                <w:rFonts w:ascii="Arial" w:hAnsi="Arial" w:cs="Arial"/>
                <w:sz w:val="20"/>
                <w:szCs w:val="20"/>
              </w:rPr>
              <w:t xml:space="preserve"> a </w:t>
            </w:r>
            <w:hyperlink r:id="rId77" w:tgtFrame="_blank" w:tooltip="mailto:informes.spc@inegi.org.mx" w:history="1">
              <w:r w:rsidRPr="00FA6B3E">
                <w:rPr>
                  <w:rStyle w:val="Hipervnculo"/>
                  <w:rFonts w:ascii="Arial" w:hAnsi="Arial" w:cs="Arial"/>
                  <w:sz w:val="20"/>
                  <w:szCs w:val="20"/>
                </w:rPr>
                <w:t>informes.spc@inegi.org.mx</w:t>
              </w:r>
            </w:hyperlink>
            <w:r w:rsidRPr="00FA6B3E">
              <w:rPr>
                <w:rStyle w:val="Hipervnculo"/>
              </w:rPr>
              <w:t>,</w:t>
            </w:r>
            <w:r w:rsidRPr="00FA6B3E">
              <w:rPr>
                <w:rFonts w:ascii="Arial" w:hAnsi="Arial" w:cs="Arial"/>
                <w:sz w:val="20"/>
                <w:szCs w:val="20"/>
              </w:rPr>
              <w:t xml:space="preserve"> </w:t>
            </w:r>
            <w:r>
              <w:rPr>
                <w:rFonts w:ascii="Arial" w:hAnsi="Arial" w:cs="Arial"/>
                <w:sz w:val="20"/>
                <w:szCs w:val="20"/>
              </w:rPr>
              <w:t>dentro de un plazo de tres días hábiles contados a partir del día de publicación de los resultados de la evaluación de conocimientos técnicos en el portal del SPC en internet, para el análisis correspondiente.</w:t>
            </w:r>
          </w:p>
        </w:tc>
      </w:tr>
    </w:tbl>
    <w:p w14:paraId="616041FF" w14:textId="77777777" w:rsidR="00A978E8" w:rsidRPr="00FA6B3E" w:rsidRDefault="00A978E8" w:rsidP="001665C5">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978E8" w:rsidRPr="00FA6B3E" w14:paraId="15D26507" w14:textId="77777777" w:rsidTr="008717F7">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44D0B591" w14:textId="77777777" w:rsidR="00A978E8" w:rsidRPr="00FA6B3E" w:rsidRDefault="00A978E8" w:rsidP="001665C5">
            <w:pPr>
              <w:autoSpaceDE w:val="0"/>
              <w:autoSpaceDN w:val="0"/>
              <w:adjustRightInd w:val="0"/>
              <w:spacing w:after="0" w:line="240" w:lineRule="auto"/>
              <w:jc w:val="center"/>
              <w:rPr>
                <w:rFonts w:ascii="Arial" w:hAnsi="Arial" w:cs="Arial"/>
                <w:color w:val="000000"/>
                <w:sz w:val="20"/>
                <w:szCs w:val="20"/>
              </w:rPr>
            </w:pPr>
            <w:r w:rsidRPr="00FA6B3E">
              <w:rPr>
                <w:rFonts w:ascii="Arial" w:hAnsi="Arial" w:cs="Arial"/>
                <w:b/>
              </w:rPr>
              <w:t>Documentación Requerida</w:t>
            </w:r>
          </w:p>
        </w:tc>
      </w:tr>
      <w:tr w:rsidR="00A978E8" w:rsidRPr="00FA6B3E" w14:paraId="24CDAAD0" w14:textId="77777777" w:rsidTr="008717F7">
        <w:tc>
          <w:tcPr>
            <w:tcW w:w="10208" w:type="dxa"/>
            <w:tcBorders>
              <w:top w:val="single" w:sz="4" w:space="0" w:color="000000"/>
              <w:left w:val="single" w:sz="4" w:space="0" w:color="000000"/>
              <w:bottom w:val="single" w:sz="4" w:space="0" w:color="000000"/>
              <w:right w:val="single" w:sz="4" w:space="0" w:color="000000"/>
            </w:tcBorders>
          </w:tcPr>
          <w:p w14:paraId="437A7FDB"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4D87C4E2"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6C98E126"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 xml:space="preserve">2. Currículo detallado con puestos y funciones desempeñadas, así como periodos laborados, éste deberá ser igual al registrado en el sistema del SPC y firmado por </w:t>
            </w:r>
            <w:r>
              <w:rPr>
                <w:rFonts w:ascii="Arial" w:hAnsi="Arial" w:cs="Arial"/>
                <w:noProof/>
                <w:color w:val="000000"/>
                <w:sz w:val="20"/>
                <w:szCs w:val="20"/>
              </w:rPr>
              <w:t>la persona aspirante</w:t>
            </w:r>
            <w:r w:rsidRPr="00FA6B3E">
              <w:rPr>
                <w:rFonts w:ascii="Arial" w:hAnsi="Arial" w:cs="Arial"/>
                <w:noProof/>
                <w:color w:val="000000"/>
                <w:sz w:val="20"/>
                <w:szCs w:val="20"/>
              </w:rPr>
              <w:t>.</w:t>
            </w:r>
          </w:p>
          <w:p w14:paraId="400260D9"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3. Comprobantes de experiencia laboral; deberán ir con fecha, periodos laborados, firma y en papel membretado.</w:t>
            </w:r>
          </w:p>
          <w:p w14:paraId="364A29FE" w14:textId="77777777" w:rsidR="00A978E8" w:rsidRDefault="00A978E8"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sidRPr="00FA6B3E">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69135CD4" w14:textId="53914EBC" w:rsidR="003A5F7B" w:rsidRPr="00FA6B3E" w:rsidRDefault="003A5F7B"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Pr>
                <w:rFonts w:ascii="Arial" w:hAnsi="Arial" w:cs="Arial"/>
                <w:noProof/>
                <w:color w:val="000000"/>
                <w:sz w:val="20"/>
                <w:szCs w:val="20"/>
              </w:rPr>
              <w:t xml:space="preserve">5. </w:t>
            </w:r>
            <w:r>
              <w:rPr>
                <w:rFonts w:ascii="Arial" w:hAnsi="Arial" w:cs="Arial"/>
                <w:sz w:val="20"/>
                <w:szCs w:val="20"/>
              </w:rPr>
              <w:t>Licencia</w:t>
            </w:r>
            <w:r>
              <w:rPr>
                <w:rFonts w:ascii="Arial" w:hAnsi="Arial" w:cs="Arial"/>
                <w:spacing w:val="11"/>
                <w:sz w:val="20"/>
                <w:szCs w:val="20"/>
              </w:rPr>
              <w:t xml:space="preserve"> </w:t>
            </w:r>
            <w:r>
              <w:rPr>
                <w:rFonts w:ascii="Arial" w:hAnsi="Arial" w:cs="Arial"/>
                <w:spacing w:val="-1"/>
                <w:sz w:val="20"/>
                <w:szCs w:val="20"/>
              </w:rPr>
              <w:t>de</w:t>
            </w:r>
            <w:r>
              <w:rPr>
                <w:rFonts w:ascii="Arial" w:hAnsi="Arial" w:cs="Arial"/>
                <w:spacing w:val="11"/>
                <w:sz w:val="20"/>
                <w:szCs w:val="20"/>
              </w:rPr>
              <w:t xml:space="preserve"> </w:t>
            </w:r>
            <w:r>
              <w:rPr>
                <w:rFonts w:ascii="Arial" w:hAnsi="Arial" w:cs="Arial"/>
                <w:sz w:val="20"/>
                <w:szCs w:val="20"/>
              </w:rPr>
              <w:t>manejo</w:t>
            </w:r>
            <w:r>
              <w:rPr>
                <w:rFonts w:ascii="Arial" w:hAnsi="Arial" w:cs="Arial"/>
                <w:spacing w:val="8"/>
                <w:sz w:val="20"/>
                <w:szCs w:val="20"/>
              </w:rPr>
              <w:t xml:space="preserve"> </w:t>
            </w:r>
            <w:r>
              <w:rPr>
                <w:rFonts w:ascii="Arial" w:hAnsi="Arial" w:cs="Arial"/>
                <w:sz w:val="20"/>
                <w:szCs w:val="20"/>
              </w:rPr>
              <w:t>vigente</w:t>
            </w:r>
            <w:r>
              <w:rPr>
                <w:rFonts w:ascii="Arial" w:hAnsi="Arial" w:cs="Arial"/>
                <w:spacing w:val="11"/>
                <w:sz w:val="20"/>
                <w:szCs w:val="20"/>
              </w:rPr>
              <w:t xml:space="preserve"> de “Automovilista” o “Chofer” o </w:t>
            </w:r>
            <w:r>
              <w:rPr>
                <w:rFonts w:ascii="Arial" w:hAnsi="Arial" w:cs="Arial"/>
                <w:sz w:val="20"/>
                <w:szCs w:val="20"/>
              </w:rPr>
              <w:t>su</w:t>
            </w:r>
            <w:r>
              <w:rPr>
                <w:rFonts w:ascii="Arial" w:hAnsi="Arial" w:cs="Arial"/>
                <w:spacing w:val="8"/>
                <w:sz w:val="20"/>
                <w:szCs w:val="20"/>
              </w:rPr>
              <w:t xml:space="preserve"> </w:t>
            </w:r>
            <w:r>
              <w:rPr>
                <w:rFonts w:ascii="Arial" w:hAnsi="Arial" w:cs="Arial"/>
                <w:spacing w:val="-1"/>
                <w:sz w:val="20"/>
                <w:szCs w:val="20"/>
              </w:rPr>
              <w:t>equivalente</w:t>
            </w:r>
            <w:r>
              <w:rPr>
                <w:rFonts w:ascii="Arial" w:hAnsi="Arial" w:cs="Arial"/>
                <w:spacing w:val="12"/>
                <w:sz w:val="20"/>
                <w:szCs w:val="20"/>
              </w:rPr>
              <w:t xml:space="preserve"> </w:t>
            </w:r>
            <w:r>
              <w:rPr>
                <w:rFonts w:ascii="Arial" w:hAnsi="Arial" w:cs="Arial"/>
                <w:spacing w:val="-1"/>
                <w:sz w:val="20"/>
                <w:szCs w:val="20"/>
              </w:rPr>
              <w:t>en</w:t>
            </w:r>
            <w:r>
              <w:rPr>
                <w:rFonts w:ascii="Arial" w:hAnsi="Arial" w:cs="Arial"/>
                <w:spacing w:val="11"/>
                <w:sz w:val="20"/>
                <w:szCs w:val="20"/>
              </w:rPr>
              <w:t xml:space="preserve"> </w:t>
            </w:r>
            <w:r>
              <w:rPr>
                <w:rFonts w:ascii="Arial" w:hAnsi="Arial" w:cs="Arial"/>
                <w:sz w:val="20"/>
                <w:szCs w:val="20"/>
              </w:rPr>
              <w:t>caso</w:t>
            </w:r>
            <w:r>
              <w:rPr>
                <w:rFonts w:ascii="Arial" w:hAnsi="Arial" w:cs="Arial"/>
                <w:spacing w:val="11"/>
                <w:sz w:val="20"/>
                <w:szCs w:val="20"/>
              </w:rPr>
              <w:t xml:space="preserve"> </w:t>
            </w:r>
            <w:r>
              <w:rPr>
                <w:rFonts w:ascii="Arial" w:hAnsi="Arial" w:cs="Arial"/>
                <w:spacing w:val="-1"/>
                <w:sz w:val="20"/>
                <w:szCs w:val="20"/>
              </w:rPr>
              <w:t>de</w:t>
            </w:r>
            <w:r>
              <w:rPr>
                <w:rFonts w:ascii="Arial" w:hAnsi="Arial" w:cs="Arial"/>
                <w:spacing w:val="11"/>
                <w:sz w:val="20"/>
                <w:szCs w:val="20"/>
              </w:rPr>
              <w:t xml:space="preserve"> </w:t>
            </w:r>
            <w:r>
              <w:rPr>
                <w:rFonts w:ascii="Arial" w:hAnsi="Arial" w:cs="Arial"/>
                <w:spacing w:val="-1"/>
                <w:sz w:val="20"/>
                <w:szCs w:val="20"/>
              </w:rPr>
              <w:t>ser</w:t>
            </w:r>
            <w:r>
              <w:rPr>
                <w:rFonts w:ascii="Arial" w:hAnsi="Arial" w:cs="Arial"/>
                <w:spacing w:val="106"/>
                <w:w w:val="99"/>
                <w:sz w:val="20"/>
                <w:szCs w:val="20"/>
              </w:rPr>
              <w:t xml:space="preserve"> </w:t>
            </w:r>
            <w:r>
              <w:rPr>
                <w:rFonts w:ascii="Arial" w:hAnsi="Arial" w:cs="Arial"/>
                <w:spacing w:val="-1"/>
                <w:sz w:val="20"/>
                <w:szCs w:val="20"/>
              </w:rPr>
              <w:t>licencia</w:t>
            </w:r>
            <w:r>
              <w:rPr>
                <w:rFonts w:ascii="Arial" w:hAnsi="Arial" w:cs="Arial"/>
                <w:spacing w:val="-7"/>
                <w:sz w:val="20"/>
                <w:szCs w:val="20"/>
              </w:rPr>
              <w:t xml:space="preserve"> </w:t>
            </w:r>
            <w:r>
              <w:rPr>
                <w:rFonts w:ascii="Arial" w:hAnsi="Arial" w:cs="Arial"/>
                <w:sz w:val="20"/>
                <w:szCs w:val="20"/>
              </w:rPr>
              <w:t>expedida</w:t>
            </w:r>
            <w:r>
              <w:rPr>
                <w:rFonts w:ascii="Arial" w:hAnsi="Arial" w:cs="Arial"/>
                <w:spacing w:val="-5"/>
                <w:sz w:val="20"/>
                <w:szCs w:val="20"/>
              </w:rPr>
              <w:t xml:space="preserve"> </w:t>
            </w:r>
            <w:r>
              <w:rPr>
                <w:rFonts w:ascii="Arial" w:hAnsi="Arial" w:cs="Arial"/>
                <w:spacing w:val="-1"/>
                <w:sz w:val="20"/>
                <w:szCs w:val="20"/>
              </w:rPr>
              <w:t>en</w:t>
            </w:r>
            <w:r>
              <w:rPr>
                <w:rFonts w:ascii="Arial" w:hAnsi="Arial" w:cs="Arial"/>
                <w:spacing w:val="-5"/>
                <w:sz w:val="20"/>
                <w:szCs w:val="20"/>
              </w:rPr>
              <w:t xml:space="preserve"> </w:t>
            </w:r>
            <w:r>
              <w:rPr>
                <w:rFonts w:ascii="Arial" w:hAnsi="Arial" w:cs="Arial"/>
                <w:spacing w:val="-1"/>
                <w:sz w:val="20"/>
                <w:szCs w:val="20"/>
              </w:rPr>
              <w:t>otro</w:t>
            </w:r>
            <w:r>
              <w:rPr>
                <w:rFonts w:ascii="Arial" w:hAnsi="Arial" w:cs="Arial"/>
                <w:spacing w:val="-5"/>
                <w:sz w:val="20"/>
                <w:szCs w:val="20"/>
              </w:rPr>
              <w:t xml:space="preserve"> </w:t>
            </w:r>
            <w:r>
              <w:rPr>
                <w:rFonts w:ascii="Arial" w:hAnsi="Arial" w:cs="Arial"/>
                <w:spacing w:val="-1"/>
                <w:sz w:val="20"/>
                <w:szCs w:val="20"/>
              </w:rPr>
              <w:t>Estado</w:t>
            </w:r>
            <w:r>
              <w:rPr>
                <w:rFonts w:ascii="Arial" w:hAnsi="Arial" w:cs="Arial"/>
                <w:spacing w:val="-6"/>
                <w:sz w:val="20"/>
                <w:szCs w:val="20"/>
              </w:rPr>
              <w:t xml:space="preserve"> </w:t>
            </w:r>
            <w:r>
              <w:rPr>
                <w:rFonts w:ascii="Arial" w:hAnsi="Arial" w:cs="Arial"/>
                <w:spacing w:val="1"/>
                <w:sz w:val="20"/>
                <w:szCs w:val="20"/>
              </w:rPr>
              <w:t>de</w:t>
            </w:r>
            <w:r>
              <w:rPr>
                <w:rFonts w:ascii="Arial" w:hAnsi="Arial" w:cs="Arial"/>
                <w:spacing w:val="-7"/>
                <w:sz w:val="20"/>
                <w:szCs w:val="20"/>
              </w:rPr>
              <w:t xml:space="preserve"> </w:t>
            </w:r>
            <w:r>
              <w:rPr>
                <w:rFonts w:ascii="Arial" w:hAnsi="Arial" w:cs="Arial"/>
                <w:sz w:val="20"/>
                <w:szCs w:val="20"/>
              </w:rPr>
              <w:t>la</w:t>
            </w:r>
            <w:r>
              <w:rPr>
                <w:rFonts w:ascii="Arial" w:hAnsi="Arial" w:cs="Arial"/>
                <w:spacing w:val="-6"/>
                <w:sz w:val="20"/>
                <w:szCs w:val="20"/>
              </w:rPr>
              <w:t xml:space="preserve"> </w:t>
            </w:r>
            <w:r>
              <w:rPr>
                <w:rFonts w:ascii="Arial" w:hAnsi="Arial" w:cs="Arial"/>
                <w:sz w:val="20"/>
                <w:szCs w:val="20"/>
              </w:rPr>
              <w:t>República.</w:t>
            </w:r>
          </w:p>
          <w:p w14:paraId="5639C1D9" w14:textId="2D712A06" w:rsidR="00A978E8" w:rsidRPr="00FA6B3E" w:rsidRDefault="003A5F7B" w:rsidP="00170AAA">
            <w:pPr>
              <w:pStyle w:val="Prrafodelista"/>
              <w:autoSpaceDE w:val="0"/>
              <w:autoSpaceDN w:val="0"/>
              <w:adjustRightInd w:val="0"/>
              <w:spacing w:after="0" w:line="240" w:lineRule="auto"/>
              <w:ind w:left="255" w:hanging="255"/>
              <w:jc w:val="both"/>
              <w:rPr>
                <w:rFonts w:ascii="Arial" w:hAnsi="Arial" w:cs="Arial"/>
                <w:color w:val="000000"/>
                <w:sz w:val="20"/>
                <w:szCs w:val="20"/>
              </w:rPr>
            </w:pPr>
            <w:r>
              <w:rPr>
                <w:rFonts w:ascii="Arial" w:hAnsi="Arial" w:cs="Arial"/>
                <w:noProof/>
                <w:color w:val="000000"/>
                <w:sz w:val="20"/>
                <w:szCs w:val="20"/>
              </w:rPr>
              <w:t>6</w:t>
            </w:r>
            <w:r w:rsidR="00A978E8" w:rsidRPr="00FA6B3E">
              <w:rPr>
                <w:rFonts w:ascii="Arial" w:hAnsi="Arial" w:cs="Arial"/>
                <w:noProof/>
                <w:color w:val="000000"/>
                <w:sz w:val="20"/>
                <w:szCs w:val="20"/>
              </w:rPr>
              <w:t>. Identificación oficial vigente con fotografía y firma (Credencial para Vota</w:t>
            </w:r>
            <w:r w:rsidR="00A978E8">
              <w:rPr>
                <w:rFonts w:ascii="Arial" w:hAnsi="Arial" w:cs="Arial"/>
                <w:noProof/>
                <w:color w:val="000000"/>
                <w:sz w:val="20"/>
                <w:szCs w:val="20"/>
              </w:rPr>
              <w:t xml:space="preserve">r, </w:t>
            </w:r>
            <w:r w:rsidR="00A978E8" w:rsidRPr="00FA6B3E">
              <w:rPr>
                <w:rFonts w:ascii="Arial" w:hAnsi="Arial" w:cs="Arial"/>
                <w:noProof/>
                <w:color w:val="000000"/>
                <w:sz w:val="20"/>
                <w:szCs w:val="20"/>
              </w:rPr>
              <w:t>Pasaporte</w:t>
            </w:r>
            <w:r w:rsidR="00A978E8">
              <w:rPr>
                <w:rFonts w:ascii="Arial" w:hAnsi="Arial" w:cs="Arial"/>
                <w:noProof/>
                <w:color w:val="000000"/>
                <w:sz w:val="20"/>
                <w:szCs w:val="20"/>
              </w:rPr>
              <w:t xml:space="preserve">, </w:t>
            </w:r>
            <w:r w:rsidR="00A978E8" w:rsidRPr="00FA6B3E">
              <w:rPr>
                <w:rFonts w:ascii="Arial" w:hAnsi="Arial" w:cs="Arial"/>
                <w:noProof/>
                <w:color w:val="000000"/>
                <w:sz w:val="20"/>
                <w:szCs w:val="20"/>
              </w:rPr>
              <w:t>Matrícula Consular o Cédula Profesional).</w:t>
            </w:r>
          </w:p>
          <w:p w14:paraId="00CE941A" w14:textId="09068FE4" w:rsidR="00A978E8" w:rsidRDefault="003A5F7B"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7</w:t>
            </w:r>
            <w:r w:rsidR="00A978E8" w:rsidRPr="00FA6B3E">
              <w:rPr>
                <w:rFonts w:ascii="Arial" w:hAnsi="Arial" w:cs="Arial"/>
                <w:noProof/>
                <w:color w:val="000000"/>
                <w:sz w:val="20"/>
                <w:szCs w:val="20"/>
              </w:rPr>
              <w:t>. Acta de Nacimiento; en el caso de ser extranjera o extranjero, documento que acredite su legal estancia en México y, en su caso, permiso para laborar en la República Mexicana.</w:t>
            </w:r>
          </w:p>
          <w:p w14:paraId="10145D00" w14:textId="0CBB86CF" w:rsidR="00A978E8" w:rsidRDefault="003A5F7B"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8</w:t>
            </w:r>
            <w:r w:rsidR="00A978E8">
              <w:rPr>
                <w:rFonts w:ascii="Arial" w:hAnsi="Arial" w:cs="Arial"/>
                <w:noProof/>
                <w:color w:val="000000"/>
                <w:sz w:val="20"/>
                <w:szCs w:val="20"/>
              </w:rPr>
              <w:t xml:space="preserve">. </w:t>
            </w:r>
            <w:r w:rsidR="00A978E8" w:rsidRPr="00210FFB">
              <w:rPr>
                <w:rFonts w:ascii="Arial" w:hAnsi="Arial" w:cs="Arial"/>
                <w:noProof/>
                <w:color w:val="000000"/>
                <w:sz w:val="20"/>
                <w:szCs w:val="20"/>
              </w:rPr>
              <w:t xml:space="preserve">Cartilla de Identidad del Servicio Militar Nacional, liberada sin excepción u Oficio de exención del Servicio Militar Nacional; los varones con edad de 18 años podrán presentar la cartilla con fotografía y una carta en donde se </w:t>
            </w:r>
            <w:r w:rsidR="00A978E8" w:rsidRPr="00210FFB">
              <w:rPr>
                <w:rFonts w:ascii="Arial" w:hAnsi="Arial" w:cs="Arial"/>
                <w:noProof/>
                <w:color w:val="000000"/>
                <w:sz w:val="20"/>
                <w:szCs w:val="20"/>
              </w:rPr>
              <w:lastRenderedPageBreak/>
              <w:t>indique que la liberación de su Cartilla Militar se encuentra en trámite, ésta tendrá que ser expedida por la Junta de Reclutamiento Municipal.</w:t>
            </w:r>
          </w:p>
          <w:p w14:paraId="78407B46" w14:textId="61189CD0" w:rsidR="00A978E8" w:rsidRPr="00FA6B3E" w:rsidRDefault="003A5F7B"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9</w:t>
            </w:r>
            <w:r w:rsidR="00A978E8">
              <w:rPr>
                <w:rFonts w:ascii="Arial" w:hAnsi="Arial" w:cs="Arial"/>
                <w:noProof/>
                <w:color w:val="000000"/>
                <w:sz w:val="20"/>
                <w:szCs w:val="20"/>
              </w:rPr>
              <w:t xml:space="preserve">. </w:t>
            </w:r>
            <w:r w:rsidR="00A978E8" w:rsidRPr="00FA6B3E">
              <w:rPr>
                <w:rFonts w:ascii="Arial" w:hAnsi="Arial" w:cs="Arial"/>
                <w:noProof/>
                <w:color w:val="000000"/>
                <w:sz w:val="20"/>
                <w:szCs w:val="20"/>
              </w:rPr>
              <w:t xml:space="preserve">Escrito bajo protesta de decir verdad de no encontrarse impedido para ocupar el cargo, puesto o comisión del Servicio Profesional de Carrera del INEGI, debidamente requisitado y firmado. El formato a que hace referencia éste numeral podrá ser descargado por las </w:t>
            </w:r>
            <w:r w:rsidR="00A978E8">
              <w:rPr>
                <w:rFonts w:ascii="Arial" w:hAnsi="Arial" w:cs="Arial"/>
                <w:noProof/>
                <w:color w:val="000000"/>
                <w:sz w:val="20"/>
                <w:szCs w:val="20"/>
              </w:rPr>
              <w:t>personas</w:t>
            </w:r>
            <w:r w:rsidR="00A978E8" w:rsidRPr="00FA6B3E">
              <w:rPr>
                <w:rFonts w:ascii="Arial" w:hAnsi="Arial" w:cs="Arial"/>
                <w:noProof/>
                <w:color w:val="000000"/>
                <w:sz w:val="20"/>
                <w:szCs w:val="20"/>
              </w:rPr>
              <w:t xml:space="preserve"> aspirantes en el sitio https://www.inegi.org.mx/app/spc/, en el apartado de Concursos en los que participa/ Modelo de Carta de Protesta de Decir Verdad.</w:t>
            </w:r>
          </w:p>
          <w:p w14:paraId="5CC63390" w14:textId="77777777" w:rsidR="00A978E8" w:rsidRPr="00FA6B3E" w:rsidRDefault="00A978E8" w:rsidP="001665C5">
            <w:pPr>
              <w:autoSpaceDE w:val="0"/>
              <w:autoSpaceDN w:val="0"/>
              <w:adjustRightInd w:val="0"/>
              <w:spacing w:after="0" w:line="240" w:lineRule="auto"/>
              <w:jc w:val="both"/>
              <w:rPr>
                <w:rFonts w:ascii="Arial" w:hAnsi="Arial" w:cs="Arial"/>
                <w:b/>
                <w:color w:val="000000"/>
                <w:sz w:val="20"/>
                <w:szCs w:val="20"/>
              </w:rPr>
            </w:pPr>
          </w:p>
          <w:p w14:paraId="3AB4F899"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4BB1E4E4"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p>
          <w:p w14:paraId="02A6DA78" w14:textId="77777777" w:rsidR="00A978E8" w:rsidRPr="00FA6B3E" w:rsidRDefault="00A978E8" w:rsidP="001665C5">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5617E6B0"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78"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p w14:paraId="6DF9D783"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p>
        </w:tc>
      </w:tr>
    </w:tbl>
    <w:p w14:paraId="011EA889" w14:textId="77777777" w:rsidR="00A978E8" w:rsidRPr="00FA6B3E" w:rsidRDefault="00A978E8" w:rsidP="001665C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978E8" w:rsidRPr="00FA6B3E" w14:paraId="3FBCBCCB" w14:textId="77777777" w:rsidTr="00CE1777">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10344160"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3B2038">
              <w:rPr>
                <w:rFonts w:ascii="Arial" w:hAnsi="Arial" w:cs="Arial"/>
                <w:b/>
              </w:rPr>
              <w:t>Periodo de Entrevistas</w:t>
            </w:r>
          </w:p>
        </w:tc>
      </w:tr>
      <w:tr w:rsidR="00A978E8" w:rsidRPr="00FA6B3E" w14:paraId="0BEE2AE0" w14:textId="77777777" w:rsidTr="00CE1777">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46A39093"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12 de marzo al 22 de abril de 2024</w:t>
            </w:r>
          </w:p>
        </w:tc>
      </w:tr>
    </w:tbl>
    <w:p w14:paraId="4AEF9430" w14:textId="77777777" w:rsidR="00A978E8" w:rsidRPr="00FA6B3E" w:rsidRDefault="00A978E8" w:rsidP="001665C5">
      <w:pPr>
        <w:spacing w:after="0" w:line="240" w:lineRule="auto"/>
        <w:rPr>
          <w:sz w:val="16"/>
          <w:szCs w:val="16"/>
        </w:rPr>
      </w:pPr>
    </w:p>
    <w:p w14:paraId="6414D3D8" w14:textId="77777777" w:rsidR="00A978E8" w:rsidRPr="00FA6B3E" w:rsidRDefault="00A978E8"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978E8" w:rsidRPr="00FA6B3E" w14:paraId="16F2F1F4" w14:textId="77777777" w:rsidTr="00CE1777">
        <w:tc>
          <w:tcPr>
            <w:tcW w:w="10208" w:type="dxa"/>
            <w:tcBorders>
              <w:top w:val="single" w:sz="4" w:space="0" w:color="000000"/>
              <w:left w:val="single" w:sz="4" w:space="0" w:color="000000"/>
              <w:bottom w:val="single" w:sz="4" w:space="0" w:color="000000"/>
              <w:right w:val="single" w:sz="4" w:space="0" w:color="000000"/>
            </w:tcBorders>
            <w:shd w:val="clear" w:color="auto" w:fill="EAEAEA"/>
            <w:hideMark/>
          </w:tcPr>
          <w:p w14:paraId="0E100094"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Lugar de desarrollo de las etapas del concurso</w:t>
            </w:r>
          </w:p>
        </w:tc>
      </w:tr>
      <w:tr w:rsidR="00A978E8" w:rsidRPr="00FA6B3E" w14:paraId="7D6A6A2B" w14:textId="77777777" w:rsidTr="00CE1777">
        <w:trPr>
          <w:trHeight w:val="493"/>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0138DC5C" w14:textId="77777777" w:rsidR="00A978E8" w:rsidRPr="00FA6B3E" w:rsidRDefault="00A978E8" w:rsidP="00DA707F">
            <w:pPr>
              <w:spacing w:after="0" w:line="240" w:lineRule="auto"/>
              <w:jc w:val="both"/>
              <w:rPr>
                <w:rFonts w:ascii="Arial" w:eastAsia="Times New Roman" w:hAnsi="Arial" w:cs="Arial"/>
                <w:sz w:val="20"/>
                <w:szCs w:val="20"/>
                <w:lang w:eastAsia="es-MX"/>
              </w:rPr>
            </w:pPr>
            <w:r w:rsidRPr="004A0929">
              <w:rPr>
                <w:rFonts w:ascii="Arial" w:eastAsia="Times New Roman" w:hAnsi="Arial" w:cs="Arial"/>
                <w:noProof/>
                <w:sz w:val="20"/>
                <w:szCs w:val="20"/>
                <w:lang w:eastAsia="es-MX"/>
              </w:rPr>
              <w:t>Evaluación de conocimientos técnicos: Av. Tecnológico 30 Col. Jardines Vista Hermosa C.P. 28010 Colima, Colima entre calle Profra. Genoveva Sánchez, Av. Constitución y calle Manuel García Macías. Revisión documental y entrevista: Av. 20 de Noviembre N° 83 primer piso Col. Centro C.P. 28000 Colima, Colima entre calle Medellín y J. Jesús Carranza, calle José Antonio Torres.</w:t>
            </w:r>
          </w:p>
        </w:tc>
      </w:tr>
    </w:tbl>
    <w:p w14:paraId="7677EF07" w14:textId="45924D80" w:rsidR="00354AC6" w:rsidRDefault="00354AC6" w:rsidP="001665C5">
      <w:pPr>
        <w:spacing w:after="0" w:line="240" w:lineRule="auto"/>
        <w:rPr>
          <w:rFonts w:ascii="Arial" w:hAnsi="Arial" w:cs="Arial"/>
          <w:sz w:val="20"/>
          <w:szCs w:val="20"/>
        </w:rPr>
      </w:pPr>
      <w:r>
        <w:rPr>
          <w:rFonts w:ascii="Arial" w:hAnsi="Arial" w:cs="Arial"/>
          <w:sz w:val="20"/>
          <w:szCs w:val="20"/>
        </w:rPr>
        <w:br w:type="page"/>
      </w:r>
    </w:p>
    <w:p w14:paraId="18B3F80D" w14:textId="77777777" w:rsidR="00A978E8" w:rsidRDefault="00A978E8" w:rsidP="001665C5">
      <w:pPr>
        <w:spacing w:after="0" w:line="240" w:lineRule="auto"/>
        <w:rPr>
          <w:rFonts w:ascii="Arial" w:hAnsi="Arial" w:cs="Arial"/>
          <w:sz w:val="20"/>
          <w:szCs w:val="20"/>
        </w:rPr>
        <w:sectPr w:rsidR="00A978E8" w:rsidSect="003E5A9D">
          <w:footerReference w:type="default" r:id="rId79"/>
          <w:type w:val="continuous"/>
          <w:pgSz w:w="12240" w:h="15840" w:code="1"/>
          <w:pgMar w:top="1418" w:right="1134" w:bottom="993" w:left="1134" w:header="851" w:footer="851" w:gutter="0"/>
          <w:pgNumType w:start="1"/>
          <w:cols w:space="708"/>
          <w:docGrid w:linePitch="360"/>
        </w:sectPr>
      </w:pPr>
    </w:p>
    <w:p w14:paraId="7219CB36" w14:textId="77777777" w:rsidR="00A978E8" w:rsidRPr="00FA6B3E" w:rsidRDefault="00A978E8" w:rsidP="001665C5">
      <w:pPr>
        <w:spacing w:after="0" w:line="240" w:lineRule="auto"/>
        <w:jc w:val="both"/>
        <w:rPr>
          <w:rFonts w:ascii="Arial" w:hAnsi="Arial" w:cs="Arial"/>
          <w:sz w:val="20"/>
          <w:szCs w:val="20"/>
        </w:rPr>
        <w:sectPr w:rsidR="00A978E8" w:rsidRPr="00FA6B3E" w:rsidSect="00011A45">
          <w:headerReference w:type="default" r:id="rId80"/>
          <w:footerReference w:type="default" r:id="rId81"/>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A978E8" w:rsidRPr="00FA6B3E" w14:paraId="1EEBE80A" w14:textId="77777777" w:rsidTr="00CE1777">
        <w:trPr>
          <w:trHeight w:val="315"/>
        </w:trPr>
        <w:tc>
          <w:tcPr>
            <w:tcW w:w="1117" w:type="pct"/>
            <w:tcBorders>
              <w:top w:val="single" w:sz="4" w:space="0" w:color="000000"/>
              <w:left w:val="single" w:sz="4" w:space="0" w:color="000000"/>
              <w:bottom w:val="single" w:sz="4" w:space="0" w:color="000000"/>
              <w:right w:val="single" w:sz="4" w:space="0" w:color="000000"/>
            </w:tcBorders>
            <w:vAlign w:val="center"/>
            <w:hideMark/>
          </w:tcPr>
          <w:p w14:paraId="6295D791"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No. de Concurso</w:t>
            </w:r>
          </w:p>
        </w:tc>
        <w:tc>
          <w:tcPr>
            <w:tcW w:w="1228" w:type="pct"/>
            <w:tcBorders>
              <w:top w:val="single" w:sz="4" w:space="0" w:color="000000"/>
              <w:left w:val="single" w:sz="4" w:space="0" w:color="000000"/>
              <w:bottom w:val="single" w:sz="4" w:space="0" w:color="000000"/>
              <w:right w:val="single" w:sz="4" w:space="0" w:color="000000"/>
            </w:tcBorders>
            <w:vAlign w:val="center"/>
            <w:hideMark/>
          </w:tcPr>
          <w:p w14:paraId="297BC6BF" w14:textId="77777777" w:rsidR="00A978E8" w:rsidRPr="00FA6B3E" w:rsidRDefault="00A978E8" w:rsidP="001665C5">
            <w:pPr>
              <w:autoSpaceDE w:val="0"/>
              <w:autoSpaceDN w:val="0"/>
              <w:adjustRightInd w:val="0"/>
              <w:spacing w:after="0" w:line="240" w:lineRule="auto"/>
              <w:jc w:val="center"/>
              <w:rPr>
                <w:rFonts w:ascii="Arial" w:hAnsi="Arial" w:cs="Arial"/>
                <w:b/>
                <w:sz w:val="20"/>
                <w:szCs w:val="20"/>
              </w:rPr>
            </w:pPr>
            <w:r w:rsidRPr="004A0929">
              <w:rPr>
                <w:rFonts w:ascii="Arial" w:hAnsi="Arial" w:cs="Arial"/>
                <w:b/>
                <w:noProof/>
                <w:sz w:val="20"/>
                <w:szCs w:val="20"/>
              </w:rPr>
              <w:t>125001</w:t>
            </w:r>
          </w:p>
        </w:tc>
        <w:tc>
          <w:tcPr>
            <w:tcW w:w="1047" w:type="pct"/>
            <w:gridSpan w:val="2"/>
            <w:tcBorders>
              <w:top w:val="single" w:sz="4" w:space="0" w:color="000000"/>
              <w:left w:val="single" w:sz="4" w:space="0" w:color="000000"/>
              <w:bottom w:val="single" w:sz="4" w:space="0" w:color="000000"/>
              <w:right w:val="single" w:sz="4" w:space="0" w:color="000000"/>
            </w:tcBorders>
            <w:vAlign w:val="center"/>
            <w:hideMark/>
          </w:tcPr>
          <w:p w14:paraId="0C84448A"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Código de plaza:</w:t>
            </w:r>
          </w:p>
        </w:tc>
        <w:tc>
          <w:tcPr>
            <w:tcW w:w="1608" w:type="pct"/>
            <w:tcBorders>
              <w:top w:val="single" w:sz="4" w:space="0" w:color="000000"/>
              <w:left w:val="single" w:sz="4" w:space="0" w:color="000000"/>
              <w:bottom w:val="single" w:sz="4" w:space="0" w:color="000000"/>
              <w:right w:val="single" w:sz="4" w:space="0" w:color="000000"/>
            </w:tcBorders>
            <w:vAlign w:val="center"/>
            <w:hideMark/>
          </w:tcPr>
          <w:p w14:paraId="4946099F" w14:textId="77777777" w:rsidR="00A978E8" w:rsidRPr="00FA6B3E" w:rsidRDefault="00A978E8" w:rsidP="001665C5">
            <w:pPr>
              <w:autoSpaceDE w:val="0"/>
              <w:autoSpaceDN w:val="0"/>
              <w:adjustRightInd w:val="0"/>
              <w:spacing w:after="0" w:line="240" w:lineRule="auto"/>
              <w:jc w:val="center"/>
              <w:rPr>
                <w:rFonts w:ascii="Arial" w:hAnsi="Arial" w:cs="Arial"/>
                <w:b/>
                <w:sz w:val="20"/>
                <w:szCs w:val="20"/>
              </w:rPr>
            </w:pPr>
            <w:r w:rsidRPr="004A0929">
              <w:rPr>
                <w:rFonts w:ascii="Arial" w:hAnsi="Arial" w:cs="Arial"/>
                <w:b/>
                <w:noProof/>
                <w:sz w:val="20"/>
                <w:szCs w:val="20"/>
              </w:rPr>
              <w:t>CFUA1E25C-11609</w:t>
            </w:r>
          </w:p>
        </w:tc>
      </w:tr>
      <w:tr w:rsidR="00A978E8" w:rsidRPr="00FA6B3E" w14:paraId="373AB566" w14:textId="77777777" w:rsidTr="00CE1777">
        <w:trPr>
          <w:trHeight w:val="296"/>
        </w:trPr>
        <w:tc>
          <w:tcPr>
            <w:tcW w:w="1117" w:type="pct"/>
            <w:vMerge w:val="restart"/>
            <w:tcBorders>
              <w:top w:val="single" w:sz="4" w:space="0" w:color="000000"/>
              <w:left w:val="single" w:sz="4" w:space="0" w:color="000000"/>
              <w:bottom w:val="single" w:sz="4" w:space="0" w:color="000000"/>
              <w:right w:val="single" w:sz="4" w:space="0" w:color="000000"/>
            </w:tcBorders>
            <w:vAlign w:val="center"/>
            <w:hideMark/>
          </w:tcPr>
          <w:p w14:paraId="5B3181DA"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Adscripción:</w:t>
            </w:r>
          </w:p>
        </w:tc>
        <w:tc>
          <w:tcPr>
            <w:tcW w:w="1812"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154F6735" w14:textId="77777777" w:rsidR="00A978E8" w:rsidRPr="00FA6B3E" w:rsidRDefault="00A978E8" w:rsidP="001665C5">
            <w:pPr>
              <w:autoSpaceDE w:val="0"/>
              <w:autoSpaceDN w:val="0"/>
              <w:adjustRightInd w:val="0"/>
              <w:spacing w:after="0" w:line="240" w:lineRule="auto"/>
              <w:rPr>
                <w:rFonts w:ascii="Arial" w:hAnsi="Arial" w:cs="Arial"/>
                <w:sz w:val="20"/>
                <w:szCs w:val="20"/>
              </w:rPr>
            </w:pPr>
            <w:r w:rsidRPr="004A0929">
              <w:rPr>
                <w:rFonts w:ascii="Arial" w:hAnsi="Arial" w:cs="Arial"/>
                <w:noProof/>
                <w:sz w:val="20"/>
                <w:szCs w:val="20"/>
              </w:rPr>
              <w:t>Dirección Regional Noreste</w:t>
            </w: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22371C05"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Entidad Federativa</w:t>
            </w:r>
          </w:p>
        </w:tc>
      </w:tr>
      <w:tr w:rsidR="00A978E8" w:rsidRPr="00FA6B3E" w14:paraId="077FB5C9" w14:textId="77777777" w:rsidTr="00CE1777">
        <w:trPr>
          <w:trHeight w:val="29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24DCBC4" w14:textId="77777777" w:rsidR="00A978E8" w:rsidRPr="00FA6B3E" w:rsidRDefault="00A978E8" w:rsidP="001665C5">
            <w:pPr>
              <w:spacing w:after="0" w:line="240" w:lineRule="auto"/>
              <w:rPr>
                <w:rFonts w:ascii="Arial" w:hAnsi="Arial" w:cs="Arial"/>
                <w:b/>
              </w:rPr>
            </w:pPr>
          </w:p>
        </w:tc>
        <w:tc>
          <w:tcPr>
            <w:tcW w:w="0" w:type="auto"/>
            <w:gridSpan w:val="2"/>
            <w:vMerge/>
            <w:tcBorders>
              <w:top w:val="single" w:sz="4" w:space="0" w:color="000000"/>
              <w:left w:val="single" w:sz="4" w:space="0" w:color="000000"/>
              <w:bottom w:val="single" w:sz="4" w:space="0" w:color="000000"/>
              <w:right w:val="single" w:sz="4" w:space="0" w:color="000000"/>
            </w:tcBorders>
            <w:vAlign w:val="center"/>
            <w:hideMark/>
          </w:tcPr>
          <w:p w14:paraId="5D8F0381" w14:textId="77777777" w:rsidR="00A978E8" w:rsidRPr="00FA6B3E" w:rsidRDefault="00A978E8" w:rsidP="001665C5">
            <w:pPr>
              <w:spacing w:after="0" w:line="240" w:lineRule="auto"/>
              <w:rPr>
                <w:rFonts w:ascii="Arial" w:hAnsi="Arial" w:cs="Arial"/>
                <w:sz w:val="20"/>
                <w:szCs w:val="20"/>
              </w:rPr>
            </w:pP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52865BE1"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Monterrey, Nuevo León</w:t>
            </w:r>
          </w:p>
        </w:tc>
      </w:tr>
    </w:tbl>
    <w:p w14:paraId="496D9AD7" w14:textId="77777777" w:rsidR="00A978E8" w:rsidRPr="00FA6B3E" w:rsidRDefault="00A978E8"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2"/>
        <w:gridCol w:w="1671"/>
        <w:gridCol w:w="312"/>
        <w:gridCol w:w="821"/>
        <w:gridCol w:w="1794"/>
        <w:gridCol w:w="360"/>
        <w:gridCol w:w="1529"/>
        <w:gridCol w:w="851"/>
      </w:tblGrid>
      <w:tr w:rsidR="00A978E8" w:rsidRPr="00FA6B3E" w14:paraId="2077A7E0" w14:textId="77777777" w:rsidTr="00CE1777">
        <w:trPr>
          <w:trHeight w:val="296"/>
        </w:trPr>
        <w:tc>
          <w:tcPr>
            <w:tcW w:w="10207" w:type="dxa"/>
            <w:gridSpan w:val="8"/>
            <w:tcBorders>
              <w:top w:val="single" w:sz="4" w:space="0" w:color="000000"/>
              <w:left w:val="single" w:sz="4" w:space="0" w:color="000000"/>
              <w:bottom w:val="single" w:sz="4" w:space="0" w:color="000000"/>
              <w:right w:val="single" w:sz="4" w:space="0" w:color="000000"/>
            </w:tcBorders>
            <w:shd w:val="clear" w:color="auto" w:fill="BFBFBF"/>
            <w:vAlign w:val="center"/>
            <w:hideMark/>
          </w:tcPr>
          <w:p w14:paraId="0CD9F423"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DESCRIPCIÓN DE LA PLAZA VACANTE</w:t>
            </w:r>
          </w:p>
        </w:tc>
      </w:tr>
      <w:tr w:rsidR="00A978E8" w:rsidRPr="00FA6B3E" w14:paraId="524A2EC9"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297008F4"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Denominación</w:t>
            </w:r>
          </w:p>
          <w:p w14:paraId="4A14448B"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 xml:space="preserve">del Puesto </w:t>
            </w:r>
          </w:p>
        </w:tc>
        <w:tc>
          <w:tcPr>
            <w:tcW w:w="7342" w:type="dxa"/>
            <w:gridSpan w:val="7"/>
            <w:tcBorders>
              <w:top w:val="single" w:sz="4" w:space="0" w:color="000000"/>
              <w:left w:val="single" w:sz="4" w:space="0" w:color="000000"/>
              <w:bottom w:val="single" w:sz="4" w:space="0" w:color="000000"/>
              <w:right w:val="single" w:sz="4" w:space="0" w:color="000000"/>
            </w:tcBorders>
            <w:vAlign w:val="center"/>
            <w:hideMark/>
          </w:tcPr>
          <w:p w14:paraId="0696626A" w14:textId="77777777" w:rsidR="00A978E8" w:rsidRPr="00FA6B3E" w:rsidRDefault="00A978E8" w:rsidP="001665C5">
            <w:pPr>
              <w:autoSpaceDE w:val="0"/>
              <w:autoSpaceDN w:val="0"/>
              <w:adjustRightInd w:val="0"/>
              <w:spacing w:after="0" w:line="240" w:lineRule="auto"/>
              <w:rPr>
                <w:rFonts w:ascii="Arial" w:hAnsi="Arial" w:cs="Arial"/>
                <w:sz w:val="20"/>
                <w:szCs w:val="20"/>
              </w:rPr>
            </w:pPr>
            <w:r w:rsidRPr="004A0929">
              <w:rPr>
                <w:rFonts w:ascii="Arial" w:hAnsi="Arial" w:cs="Arial"/>
                <w:noProof/>
                <w:sz w:val="20"/>
                <w:szCs w:val="20"/>
              </w:rPr>
              <w:t>Entrevistador(A) B</w:t>
            </w:r>
          </w:p>
        </w:tc>
      </w:tr>
      <w:tr w:rsidR="00A978E8" w:rsidRPr="00FA6B3E" w14:paraId="1D9D5F20"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02F1AA4B"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Nivel:</w:t>
            </w:r>
          </w:p>
        </w:tc>
        <w:tc>
          <w:tcPr>
            <w:tcW w:w="1984" w:type="dxa"/>
            <w:gridSpan w:val="2"/>
            <w:tcBorders>
              <w:top w:val="single" w:sz="4" w:space="0" w:color="000000"/>
              <w:left w:val="single" w:sz="4" w:space="0" w:color="000000"/>
              <w:bottom w:val="single" w:sz="4" w:space="0" w:color="000000"/>
              <w:right w:val="single" w:sz="4" w:space="0" w:color="000000"/>
            </w:tcBorders>
            <w:vAlign w:val="center"/>
            <w:hideMark/>
          </w:tcPr>
          <w:p w14:paraId="0C1EA77C"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UA1</w:t>
            </w:r>
          </w:p>
        </w:tc>
        <w:tc>
          <w:tcPr>
            <w:tcW w:w="2977" w:type="dxa"/>
            <w:gridSpan w:val="3"/>
            <w:tcBorders>
              <w:top w:val="single" w:sz="4" w:space="0" w:color="000000"/>
              <w:left w:val="single" w:sz="4" w:space="0" w:color="000000"/>
              <w:bottom w:val="single" w:sz="4" w:space="0" w:color="000000"/>
              <w:right w:val="single" w:sz="4" w:space="0" w:color="000000"/>
            </w:tcBorders>
            <w:vAlign w:val="center"/>
            <w:hideMark/>
          </w:tcPr>
          <w:p w14:paraId="0F0C0849" w14:textId="77777777" w:rsidR="00A978E8" w:rsidRPr="00FA6B3E" w:rsidRDefault="00A978E8" w:rsidP="001665C5">
            <w:pPr>
              <w:autoSpaceDE w:val="0"/>
              <w:autoSpaceDN w:val="0"/>
              <w:adjustRightInd w:val="0"/>
              <w:spacing w:after="0" w:line="240" w:lineRule="auto"/>
              <w:ind w:left="34"/>
              <w:rPr>
                <w:rFonts w:ascii="Arial" w:hAnsi="Arial" w:cs="Arial"/>
                <w:b/>
              </w:rPr>
            </w:pPr>
            <w:r w:rsidRPr="00FA6B3E">
              <w:rPr>
                <w:rFonts w:ascii="Arial" w:hAnsi="Arial" w:cs="Arial"/>
                <w:b/>
              </w:rPr>
              <w:t>Remuneración Mensual Bruta:</w:t>
            </w:r>
          </w:p>
        </w:tc>
        <w:tc>
          <w:tcPr>
            <w:tcW w:w="2381" w:type="dxa"/>
            <w:gridSpan w:val="2"/>
            <w:tcBorders>
              <w:top w:val="single" w:sz="4" w:space="0" w:color="000000"/>
              <w:left w:val="single" w:sz="4" w:space="0" w:color="000000"/>
              <w:bottom w:val="single" w:sz="4" w:space="0" w:color="000000"/>
              <w:right w:val="single" w:sz="4" w:space="0" w:color="000000"/>
            </w:tcBorders>
            <w:vAlign w:val="center"/>
            <w:hideMark/>
          </w:tcPr>
          <w:p w14:paraId="5BA68085"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w:t>
            </w:r>
            <w:r w:rsidRPr="004A0929">
              <w:rPr>
                <w:rFonts w:ascii="Arial" w:hAnsi="Arial" w:cs="Arial"/>
                <w:noProof/>
                <w:sz w:val="20"/>
                <w:szCs w:val="20"/>
              </w:rPr>
              <w:t>19,556.57</w:t>
            </w:r>
          </w:p>
        </w:tc>
      </w:tr>
      <w:tr w:rsidR="00A978E8" w:rsidRPr="00FA6B3E" w14:paraId="2DD5998B"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39570087"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Tipo de Nombramiento</w:t>
            </w:r>
          </w:p>
        </w:tc>
        <w:tc>
          <w:tcPr>
            <w:tcW w:w="1672" w:type="dxa"/>
            <w:tcBorders>
              <w:top w:val="single" w:sz="4" w:space="0" w:color="000000"/>
              <w:left w:val="single" w:sz="4" w:space="0" w:color="000000"/>
              <w:bottom w:val="single" w:sz="4" w:space="0" w:color="000000"/>
              <w:right w:val="single" w:sz="4" w:space="0" w:color="000000"/>
            </w:tcBorders>
            <w:vAlign w:val="center"/>
            <w:hideMark/>
          </w:tcPr>
          <w:p w14:paraId="59BC13D5"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Presupuestal</w:t>
            </w:r>
          </w:p>
        </w:tc>
        <w:tc>
          <w:tcPr>
            <w:tcW w:w="1134" w:type="dxa"/>
            <w:gridSpan w:val="2"/>
            <w:tcBorders>
              <w:top w:val="single" w:sz="4" w:space="0" w:color="000000"/>
              <w:left w:val="single" w:sz="4" w:space="0" w:color="000000"/>
              <w:bottom w:val="single" w:sz="4" w:space="0" w:color="000000"/>
              <w:right w:val="single" w:sz="4" w:space="0" w:color="000000"/>
            </w:tcBorders>
            <w:vAlign w:val="center"/>
            <w:hideMark/>
          </w:tcPr>
          <w:p w14:paraId="1F51B596" w14:textId="77777777" w:rsidR="00A978E8" w:rsidRPr="00FA6B3E" w:rsidRDefault="00A978E8" w:rsidP="001665C5">
            <w:pPr>
              <w:autoSpaceDE w:val="0"/>
              <w:autoSpaceDN w:val="0"/>
              <w:adjustRightInd w:val="0"/>
              <w:spacing w:after="0" w:line="240" w:lineRule="auto"/>
              <w:rPr>
                <w:rFonts w:ascii="Arial" w:hAnsi="Arial" w:cs="Arial"/>
                <w:sz w:val="18"/>
                <w:szCs w:val="18"/>
              </w:rPr>
            </w:pPr>
            <w:r w:rsidRPr="00FA6B3E">
              <w:rPr>
                <w:rFonts w:ascii="Arial" w:hAnsi="Arial" w:cs="Arial"/>
                <w:b/>
              </w:rPr>
              <w:t>Horario:</w:t>
            </w:r>
          </w:p>
        </w:tc>
        <w:tc>
          <w:tcPr>
            <w:tcW w:w="1795" w:type="dxa"/>
            <w:tcBorders>
              <w:top w:val="single" w:sz="4" w:space="0" w:color="000000"/>
              <w:left w:val="single" w:sz="4" w:space="0" w:color="000000"/>
              <w:bottom w:val="single" w:sz="4" w:space="0" w:color="000000"/>
              <w:right w:val="single" w:sz="4" w:space="0" w:color="000000"/>
            </w:tcBorders>
            <w:vAlign w:val="center"/>
            <w:hideMark/>
          </w:tcPr>
          <w:p w14:paraId="1CB001DA"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08:30 a 16:30 hrs.</w:t>
            </w:r>
          </w:p>
        </w:tc>
        <w:tc>
          <w:tcPr>
            <w:tcW w:w="1890" w:type="dxa"/>
            <w:gridSpan w:val="2"/>
            <w:tcBorders>
              <w:top w:val="single" w:sz="4" w:space="0" w:color="000000"/>
              <w:left w:val="single" w:sz="4" w:space="0" w:color="000000"/>
              <w:bottom w:val="single" w:sz="4" w:space="0" w:color="000000"/>
              <w:right w:val="single" w:sz="4" w:space="0" w:color="000000"/>
            </w:tcBorders>
            <w:vAlign w:val="center"/>
            <w:hideMark/>
          </w:tcPr>
          <w:p w14:paraId="2743D12D"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Disponibilidad para viajar:</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6FBC8209"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Sí</w:t>
            </w:r>
          </w:p>
        </w:tc>
      </w:tr>
      <w:tr w:rsidR="00A978E8" w:rsidRPr="00FA6B3E" w14:paraId="48F42D05" w14:textId="77777777" w:rsidTr="00CE1777">
        <w:tc>
          <w:tcPr>
            <w:tcW w:w="10207" w:type="dxa"/>
            <w:gridSpan w:val="8"/>
            <w:tcBorders>
              <w:top w:val="single" w:sz="4" w:space="0" w:color="000000"/>
              <w:left w:val="single" w:sz="4" w:space="0" w:color="000000"/>
              <w:bottom w:val="single" w:sz="4" w:space="0" w:color="000000"/>
              <w:right w:val="single" w:sz="4" w:space="0" w:color="000000"/>
            </w:tcBorders>
            <w:hideMark/>
          </w:tcPr>
          <w:p w14:paraId="76703027" w14:textId="77777777" w:rsidR="00A978E8" w:rsidRPr="00FA6B3E" w:rsidRDefault="00A978E8" w:rsidP="001665C5">
            <w:pPr>
              <w:autoSpaceDE w:val="0"/>
              <w:autoSpaceDN w:val="0"/>
              <w:adjustRightInd w:val="0"/>
              <w:spacing w:before="60" w:after="60" w:line="240" w:lineRule="auto"/>
              <w:jc w:val="center"/>
              <w:rPr>
                <w:rFonts w:ascii="Arial" w:hAnsi="Arial" w:cs="Arial"/>
              </w:rPr>
            </w:pPr>
            <w:r w:rsidRPr="00FA6B3E">
              <w:rPr>
                <w:rFonts w:ascii="Arial" w:hAnsi="Arial" w:cs="Arial"/>
                <w:b/>
              </w:rPr>
              <w:t>Funciones inherentes al puesto</w:t>
            </w:r>
          </w:p>
        </w:tc>
      </w:tr>
      <w:tr w:rsidR="00A978E8" w:rsidRPr="00FA6B3E" w14:paraId="1691481E" w14:textId="77777777" w:rsidTr="00CE1777">
        <w:trPr>
          <w:trHeight w:val="376"/>
        </w:trPr>
        <w:tc>
          <w:tcPr>
            <w:tcW w:w="10207" w:type="dxa"/>
            <w:gridSpan w:val="8"/>
            <w:tcBorders>
              <w:top w:val="single" w:sz="4" w:space="0" w:color="000000"/>
              <w:left w:val="single" w:sz="4" w:space="0" w:color="auto"/>
              <w:bottom w:val="single" w:sz="4" w:space="0" w:color="auto"/>
              <w:right w:val="single" w:sz="4" w:space="0" w:color="000000"/>
            </w:tcBorders>
            <w:hideMark/>
          </w:tcPr>
          <w:p w14:paraId="5A700589" w14:textId="77777777" w:rsidR="00A978E8" w:rsidRPr="00C200C2" w:rsidRDefault="00A978E8" w:rsidP="001665C5">
            <w:pPr>
              <w:pStyle w:val="Prrafodelista"/>
              <w:autoSpaceDE w:val="0"/>
              <w:autoSpaceDN w:val="0"/>
              <w:adjustRightInd w:val="0"/>
              <w:spacing w:after="120" w:line="240" w:lineRule="auto"/>
              <w:ind w:left="0"/>
              <w:jc w:val="both"/>
              <w:rPr>
                <w:rFonts w:ascii="Arial" w:hAnsi="Arial" w:cs="Arial"/>
                <w:noProof/>
                <w:sz w:val="14"/>
                <w:szCs w:val="14"/>
              </w:rPr>
            </w:pPr>
            <w:r w:rsidRPr="00C200C2">
              <w:rPr>
                <w:rFonts w:ascii="Arial" w:hAnsi="Arial" w:cs="Arial"/>
                <w:noProof/>
                <w:sz w:val="14"/>
                <w:szCs w:val="14"/>
              </w:rPr>
              <w:t>COOPERAR CON EL RESPONSABLE DEL ÁREA DE SU ADSCRIPCIÓN EN LAS ACCIONES QUE CONLLEVAN LAS ACTIVIDADES ESTADÍSTICAS Y GEOGRÁFICAS RELATIVAS AL DISEÑO, CAPTACIÓN, PRODUCCIÓN, ACTUALIZACIÓN, ORGANIZACIÓN, PROCESAMIENTO, INTEGRACIÓN, COMPILACIÓN, PUBLICACIÓN, DIVULGACIÓN, VIGILANCIA Y CONSERVACIÓN DE LA INFORMACIÓN DE INTERÉS NACIONAL; PARTICIPANDO EN LAS ACTIVIDADES DE CAMPO Y GABINETE EN EL ÁREA DE SU ADSCRIPCIÓN, INHERENTES A LA RECOLECCIÓN DE LA INFORMACIÓN ESTADÍSTICA EN LAS FUENTES INFORMANTES ASIGNADAS EN SU ÁREA DE RESPONSABILIDAD, DE ACUERDO A LOS CALENDARIOS ESTABLECIDOS POR EL ÁREA NORMATIVA PROVENIENTE DE INSTITUCIONES Y ENTES INFORMANTES, CENSOS, ENCUESTAS Y REGISTROS ADMINISTRATIVOS,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COOPERAR CON EL RESPONSABLE DEL ÁREA EN LA EJECUCIÓN Y VIGILANCIA DE LAS ENTREVISTAS EN LAS VIVIENDAS O ESTABLECIMIENTOS ECONÓMICOS SELECCIONADOS MEDIANTE LA APLICACIÓN DE LOS INSTRUMENTOS DE CAPTACIÓN, SEGÚN LA CARGA DE TRABAJO QUE SE LE ASIGNE, TANTO DE EVENTOS CENSALES Y ENCUESTAS, COMO DE LOS MÓDULOS QUE SE AGREGUEN A ESTOS A LO LARGO DEL AÑO, PARA ASEGURAR LA CAPTACIÓN, PRODUCCIÓN Y CALIDAD DE LA INFORMACIÓN DE INTERÉS NACIONAL; COOPERAR CON EL RESPONSABLE DEL ÁREA EN LA DECISIÓN, ESTUDIO, ANÁLISIS Y APLICACIÓN DE LOS CRITERIOS ESTABLECIDOS EN LOS MANUALES RESPECTIVOS Y EN LA APLICACIÓN DE LOS CRITERIOS MÍNIMOS DE VALIDACIÓN, PARA GARANTIZAR LA CONGRUENCIA EN LA CAPTACIÓN Y PRODUCCIÓN DE LA INFORMACIÓN ESTADÍSTICA, REPORTADA POR LA FUENTE INFORMANTE, ASÍ COMO LOS DEMÁS QUE EMITA LA OFICINA CENTRAL VÍA BOLETINES O A TRAVÉS DEL FORO EN INTRANET, PARA ASEGURAR LA CAPTACIÓN Y PRODUCCIÓN DE LA INFORMACIÓN DE INTERÉS NACIONAL CON LA CALIDAD REQUERIDA; REALIZAR LA RECOLECCIÓN DE INFORMACIÓN EN LAS FUENTES INFORMANTES ASIGNADAS EN SU ÁREA DE RESPONSABILIDAD, DE ACUERDO A LOS CALENDARIOS ESTABLECIDOS POR EL ÁREA NORMATIVA, PARA GARANTIZAR LA COBERTURA DE LA CAPTACIÓN Y PRODUCCIÓN DE LA INFORMACIÓN PROVENIENTE DE LEVANTAMIENTOS CENSALES, DE ENCUESTAS Y DE LA EXPLOTACIÓN DE REGISTROS ADMINISTRATIVOS DEMOGRÁFICOS, ECONÓMICOS Y SOCIALES; COOPERAR CON EL RESPONSABLE DEL ÁREA MEDIANTE EL PEGADO DE ETIQUETAS A LOS CUESTIONARIOS PARA LA ENTREGA OPORTUNA A LOS INFORMANTES, ORGANIZANDO EL MATERIAL RECUPERADO PARA SU ENTREGA Y PROCESAMIENTO, ASÍ COMO LA ACTUALIZACIÓN DEL DIRECTORIO DE UNIDADES ECONÓMICAS, DEL MARCO NACIONAL DE VIVIENDAS Y LA CARTOGRAFÍA BÁSICA, PARA CONTRIBUIR A LOS PROCESOS POSTERIORES; COOPERAR CON EL RESPONSABLE DEL ÁREA FOMENTANDO EL USO DEL CUESTIONARIO ELECTRÓNICO PARA AGILIZAR EL LEVANTAMIENTO DE LAS ENCUESTAS Y SUS MÓDULOS ANEXOS, ASESORANDO A LOS INFORMANTES QUE PROPORCIONAN SU INFORMACIÓN MENSUAL POR INTERNET, PARA OBTENER DATOS DE CALIDAD EN LA ENTREGA Y RECUPERACIÓN DE CUESTIONARIOS DIFERENCIADOS SEGÚN EL SECTOR DE ACTIVIDAD DENTRO DEL PERIODO ESTABLECIDO, PARA GARANTIZAR LA OPORTUNIDAD DE LA INFORMACIÓN; COOPERAR CON EL RESPONSABLE DEL ÁREA (ESTATAL Y REGIONAL) CUANDO ÉSTE REALICE LA SUPERVISIÓN DURANTE LA ENTREVISTA, CONSIDERANDO Y PONIENDO EN PRÁCTICA SUS RECOMENDACIONES PARA MEJORAR EL DESEMPEÑO DEL TRABAJO Y LA APLICACIÓN DE LAS ENTREVISTAS ASIGNADAS.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5E88573A" w14:textId="77777777" w:rsidR="00A978E8" w:rsidRPr="00FA6B3E" w:rsidRDefault="00A978E8"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0"/>
      </w:tblGrid>
      <w:tr w:rsidR="00A978E8" w:rsidRPr="00FA6B3E" w14:paraId="6FAF02D7"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BFBFBF"/>
            <w:hideMark/>
          </w:tcPr>
          <w:p w14:paraId="2F872BFB"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NOTIFICACIONES</w:t>
            </w:r>
          </w:p>
        </w:tc>
      </w:tr>
      <w:tr w:rsidR="00A978E8" w:rsidRPr="00FA6B3E" w14:paraId="39655D44" w14:textId="77777777" w:rsidTr="00CE1777">
        <w:tc>
          <w:tcPr>
            <w:tcW w:w="10207" w:type="dxa"/>
            <w:tcBorders>
              <w:top w:val="single" w:sz="4" w:space="0" w:color="000000"/>
              <w:left w:val="single" w:sz="4" w:space="0" w:color="000000"/>
              <w:bottom w:val="single" w:sz="4" w:space="0" w:color="000000"/>
              <w:right w:val="single" w:sz="4" w:space="0" w:color="000000"/>
            </w:tcBorders>
            <w:hideMark/>
          </w:tcPr>
          <w:p w14:paraId="280CD6F6" w14:textId="77777777" w:rsidR="00A978E8" w:rsidRPr="00FA6B3E" w:rsidRDefault="00A978E8"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Para todos los concursos, las notificaciones del registro y los resultados de las etapas de valoración curricular, evaluación de conocimientos técnicos, evaluación de casos prácticos</w:t>
            </w:r>
            <w:r>
              <w:rPr>
                <w:rFonts w:ascii="Arial" w:hAnsi="Arial" w:cs="Arial"/>
                <w:noProof/>
                <w:sz w:val="20"/>
                <w:szCs w:val="20"/>
              </w:rPr>
              <w:t xml:space="preserve"> y </w:t>
            </w:r>
            <w:r w:rsidRPr="00FA6B3E">
              <w:rPr>
                <w:rFonts w:ascii="Arial" w:hAnsi="Arial" w:cs="Arial"/>
                <w:noProof/>
                <w:sz w:val="20"/>
                <w:szCs w:val="20"/>
              </w:rPr>
              <w:t>entrevista</w:t>
            </w:r>
            <w:r>
              <w:rPr>
                <w:rFonts w:ascii="Arial" w:hAnsi="Arial" w:cs="Arial"/>
                <w:noProof/>
                <w:sz w:val="20"/>
                <w:szCs w:val="20"/>
              </w:rPr>
              <w:t>,</w:t>
            </w:r>
            <w:r w:rsidRPr="00FA6B3E">
              <w:rPr>
                <w:rFonts w:ascii="Arial" w:hAnsi="Arial" w:cs="Arial"/>
                <w:noProof/>
                <w:sz w:val="20"/>
                <w:szCs w:val="20"/>
              </w:rPr>
              <w:t xml:space="preserve"> se harán a través del portal del Servicio Profesional de Carrera del INEGI en Internet: </w:t>
            </w:r>
            <w:hyperlink r:id="rId82" w:history="1">
              <w:r w:rsidRPr="00FA6B3E">
                <w:rPr>
                  <w:rStyle w:val="Hipervnculo"/>
                  <w:rFonts w:ascii="Arial" w:hAnsi="Arial" w:cs="Arial"/>
                  <w:noProof/>
                  <w:sz w:val="20"/>
                  <w:szCs w:val="20"/>
                </w:rPr>
                <w:t>https://www.inegi.org.mx/app/spc/,</w:t>
              </w:r>
            </w:hyperlink>
            <w:r w:rsidRPr="00FA6B3E">
              <w:rPr>
                <w:rFonts w:ascii="Arial" w:hAnsi="Arial" w:cs="Arial"/>
                <w:noProof/>
                <w:sz w:val="20"/>
                <w:szCs w:val="20"/>
              </w:rPr>
              <w:t xml:space="preserve"> en el apartado de Resultados Generales, las que surtirán sus efectos a partir del día en que el INEGI las publique en el referido portal. </w:t>
            </w:r>
          </w:p>
          <w:p w14:paraId="0F9F61BA" w14:textId="77777777" w:rsidR="00A978E8" w:rsidRPr="00FA6B3E" w:rsidRDefault="00A978E8" w:rsidP="001665C5">
            <w:pPr>
              <w:spacing w:before="3" w:line="240" w:lineRule="auto"/>
              <w:ind w:right="103"/>
              <w:jc w:val="both"/>
              <w:rPr>
                <w:rFonts w:ascii="Arial" w:hAnsi="Arial" w:cs="Arial"/>
                <w:noProof/>
                <w:sz w:val="20"/>
                <w:szCs w:val="20"/>
              </w:rPr>
            </w:pPr>
            <w:r>
              <w:rPr>
                <w:rFonts w:ascii="Arial" w:hAnsi="Arial" w:cs="Arial"/>
                <w:noProof/>
                <w:sz w:val="20"/>
                <w:szCs w:val="20"/>
              </w:rPr>
              <w:lastRenderedPageBreak/>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7074E58C" w14:textId="77777777" w:rsidR="00A978E8" w:rsidRPr="00FA6B3E" w:rsidRDefault="00A978E8"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4F9728EA" w14:textId="77777777" w:rsidR="00A978E8" w:rsidRPr="00FA6B3E" w:rsidRDefault="00A978E8"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750978FD" w14:textId="77777777" w:rsidR="00A978E8" w:rsidRPr="00FA6B3E" w:rsidRDefault="00A978E8"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077375E7" w14:textId="77777777" w:rsidR="00A978E8" w:rsidRPr="00FA6B3E" w:rsidRDefault="00A978E8"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83"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737ED949" w14:textId="77777777" w:rsidR="00A978E8" w:rsidRPr="00FA6B3E" w:rsidRDefault="00A978E8"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6462B277" w14:textId="77777777" w:rsidR="00A978E8" w:rsidRPr="00FA6B3E" w:rsidRDefault="00A978E8" w:rsidP="001665C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84" w:history="1">
              <w:r w:rsidRPr="00FA6B3E">
                <w:rPr>
                  <w:rStyle w:val="Hipervnculo"/>
                  <w:rFonts w:ascii="Arial" w:hAnsi="Arial" w:cs="Arial"/>
                  <w:b/>
                </w:rPr>
                <w:t>https://www.inegi.org.mx/app/spc/</w:t>
              </w:r>
            </w:hyperlink>
            <w:r w:rsidRPr="00FA6B3E">
              <w:rPr>
                <w:rFonts w:ascii="Arial" w:hAnsi="Arial" w:cs="Arial"/>
                <w:b/>
              </w:rPr>
              <w:t>.</w:t>
            </w:r>
          </w:p>
        </w:tc>
      </w:tr>
    </w:tbl>
    <w:p w14:paraId="00B7D1F9" w14:textId="77777777" w:rsidR="00A978E8" w:rsidRPr="00FA6B3E" w:rsidRDefault="00A978E8" w:rsidP="001665C5">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A978E8" w:rsidRPr="00FA6B3E" w14:paraId="1D45944F" w14:textId="77777777" w:rsidTr="00CE1777">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26FEEFE3" w14:textId="77777777" w:rsidR="00A978E8" w:rsidRPr="00FA6B3E" w:rsidRDefault="00A978E8" w:rsidP="00820C34">
            <w:pPr>
              <w:autoSpaceDE w:val="0"/>
              <w:autoSpaceDN w:val="0"/>
              <w:spacing w:after="0" w:line="240" w:lineRule="auto"/>
              <w:jc w:val="center"/>
              <w:rPr>
                <w:rFonts w:ascii="Arial" w:hAnsi="Arial" w:cs="Arial"/>
                <w:b/>
                <w:bCs/>
                <w:highlight w:val="yellow"/>
              </w:rPr>
            </w:pPr>
            <w:r w:rsidRPr="00FA6B3E">
              <w:rPr>
                <w:rFonts w:ascii="Arial" w:hAnsi="Arial" w:cs="Arial"/>
                <w:b/>
                <w:bCs/>
              </w:rPr>
              <w:t>CONDICIONES DE ACCESIBILIDAD</w:t>
            </w:r>
          </w:p>
        </w:tc>
      </w:tr>
      <w:tr w:rsidR="00A978E8" w:rsidRPr="00FA6B3E" w14:paraId="61EC8193" w14:textId="77777777" w:rsidTr="001665C5">
        <w:trPr>
          <w:trHeight w:val="1044"/>
        </w:trPr>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11576C90" w14:textId="77777777" w:rsidR="00A978E8" w:rsidRPr="00FA6B3E" w:rsidRDefault="00A978E8" w:rsidP="001665C5">
            <w:pPr>
              <w:spacing w:line="240" w:lineRule="auto"/>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85"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4933E1DF" w14:textId="77777777" w:rsidR="00A978E8" w:rsidRPr="00FA6B3E" w:rsidRDefault="00A978E8" w:rsidP="001665C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A978E8" w:rsidRPr="00FA6B3E" w14:paraId="7D4C902B" w14:textId="77777777" w:rsidTr="00CE1777">
        <w:tc>
          <w:tcPr>
            <w:tcW w:w="10207" w:type="dxa"/>
            <w:gridSpan w:val="4"/>
            <w:tcBorders>
              <w:top w:val="single" w:sz="4" w:space="0" w:color="000000"/>
              <w:left w:val="single" w:sz="4" w:space="0" w:color="000000"/>
              <w:bottom w:val="single" w:sz="4" w:space="0" w:color="000000"/>
              <w:right w:val="single" w:sz="4" w:space="0" w:color="000000"/>
            </w:tcBorders>
            <w:shd w:val="clear" w:color="auto" w:fill="BFBFBF"/>
            <w:hideMark/>
          </w:tcPr>
          <w:p w14:paraId="666CF4BC"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REQUISITOS DEL PERFIL DE PUESTO</w:t>
            </w:r>
          </w:p>
          <w:p w14:paraId="7CF5D07F" w14:textId="77777777" w:rsidR="00A978E8" w:rsidRPr="00FA6B3E" w:rsidRDefault="00A978E8" w:rsidP="00820C34">
            <w:pPr>
              <w:autoSpaceDE w:val="0"/>
              <w:autoSpaceDN w:val="0"/>
              <w:adjustRightInd w:val="0"/>
              <w:spacing w:after="0" w:line="240" w:lineRule="auto"/>
              <w:jc w:val="center"/>
              <w:rPr>
                <w:rFonts w:ascii="Arial" w:hAnsi="Arial" w:cs="Arial"/>
                <w:b/>
              </w:rPr>
            </w:pPr>
            <w:r w:rsidRPr="00FA6B3E">
              <w:rPr>
                <w:rFonts w:ascii="Arial" w:hAnsi="Arial" w:cs="Arial"/>
                <w:b/>
                <w:smallCaps/>
              </w:rPr>
              <w:t>Valoración Curricular</w:t>
            </w:r>
          </w:p>
        </w:tc>
      </w:tr>
      <w:tr w:rsidR="00A978E8" w:rsidRPr="00FA6B3E" w14:paraId="6A90CD93"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7D43C185"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Nivel de Estudios:</w:t>
            </w:r>
          </w:p>
        </w:tc>
        <w:tc>
          <w:tcPr>
            <w:tcW w:w="3260" w:type="dxa"/>
            <w:tcBorders>
              <w:top w:val="single" w:sz="4" w:space="0" w:color="000000"/>
              <w:left w:val="single" w:sz="4" w:space="0" w:color="000000"/>
              <w:bottom w:val="single" w:sz="4" w:space="0" w:color="000000"/>
              <w:right w:val="single" w:sz="4" w:space="0" w:color="000000"/>
            </w:tcBorders>
            <w:vAlign w:val="center"/>
            <w:hideMark/>
          </w:tcPr>
          <w:p w14:paraId="2B640DEB" w14:textId="77777777" w:rsidR="00A978E8" w:rsidRPr="00FA6B3E" w:rsidRDefault="00A978E8" w:rsidP="001665C5">
            <w:pPr>
              <w:spacing w:after="0" w:line="240" w:lineRule="auto"/>
              <w:rPr>
                <w:rFonts w:ascii="Arial" w:hAnsi="Arial" w:cs="Arial"/>
                <w:sz w:val="20"/>
                <w:szCs w:val="20"/>
              </w:rPr>
            </w:pPr>
            <w:r w:rsidRPr="004A0929">
              <w:rPr>
                <w:rFonts w:ascii="Arial" w:hAnsi="Arial" w:cs="Arial"/>
                <w:noProof/>
                <w:sz w:val="20"/>
                <w:szCs w:val="20"/>
              </w:rPr>
              <w:t>Preparatoria o Equivalente</w:t>
            </w:r>
          </w:p>
        </w:tc>
        <w:tc>
          <w:tcPr>
            <w:tcW w:w="1937" w:type="dxa"/>
            <w:tcBorders>
              <w:top w:val="single" w:sz="4" w:space="0" w:color="000000"/>
              <w:left w:val="single" w:sz="4" w:space="0" w:color="000000"/>
              <w:bottom w:val="single" w:sz="4" w:space="0" w:color="000000"/>
              <w:right w:val="single" w:sz="4" w:space="0" w:color="000000"/>
            </w:tcBorders>
            <w:vAlign w:val="center"/>
            <w:hideMark/>
          </w:tcPr>
          <w:p w14:paraId="3876BAED"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Grado de Avance:</w:t>
            </w:r>
          </w:p>
        </w:tc>
        <w:tc>
          <w:tcPr>
            <w:tcW w:w="2175" w:type="dxa"/>
            <w:tcBorders>
              <w:top w:val="single" w:sz="4" w:space="0" w:color="000000"/>
              <w:left w:val="single" w:sz="4" w:space="0" w:color="000000"/>
              <w:bottom w:val="single" w:sz="4" w:space="0" w:color="000000"/>
              <w:right w:val="single" w:sz="4" w:space="0" w:color="000000"/>
            </w:tcBorders>
            <w:vAlign w:val="center"/>
            <w:hideMark/>
          </w:tcPr>
          <w:p w14:paraId="3DEDE5AC" w14:textId="77777777" w:rsidR="00A978E8" w:rsidRPr="00FA6B3E" w:rsidRDefault="00A978E8" w:rsidP="001665C5">
            <w:pPr>
              <w:autoSpaceDE w:val="0"/>
              <w:autoSpaceDN w:val="0"/>
              <w:adjustRightInd w:val="0"/>
              <w:spacing w:after="0" w:line="240" w:lineRule="auto"/>
              <w:rPr>
                <w:rFonts w:ascii="Arial" w:hAnsi="Arial" w:cs="Arial"/>
                <w:sz w:val="20"/>
                <w:szCs w:val="20"/>
              </w:rPr>
            </w:pPr>
            <w:r w:rsidRPr="004A0929">
              <w:rPr>
                <w:rFonts w:ascii="Arial" w:hAnsi="Arial" w:cs="Arial"/>
                <w:noProof/>
                <w:sz w:val="20"/>
                <w:szCs w:val="20"/>
              </w:rPr>
              <w:t>Concluido</w:t>
            </w:r>
          </w:p>
        </w:tc>
      </w:tr>
      <w:tr w:rsidR="00A978E8" w:rsidRPr="00FA6B3E" w14:paraId="550B8015"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502B754A"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Carrera(s):</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2E3F7F83"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No aplica</w:t>
            </w:r>
          </w:p>
        </w:tc>
      </w:tr>
      <w:tr w:rsidR="00A978E8" w:rsidRPr="00FA6B3E" w14:paraId="181C61A2"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353D8803"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Años y Meses de Experiencia (mínimo):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1497A187"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1 año</w:t>
            </w:r>
          </w:p>
        </w:tc>
      </w:tr>
      <w:tr w:rsidR="00A978E8" w:rsidRPr="00FA6B3E" w14:paraId="2A00E26F"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13DA3010"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Áreas o temas específicos de experiencia laboral:</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34728FBC"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Experiencia en aplicación de cuestionarios mediante entrevistas directas o telefónicas y ubicación de áreas utilizando cartogramas o croquis.</w:t>
            </w:r>
          </w:p>
        </w:tc>
      </w:tr>
      <w:tr w:rsidR="00A978E8" w:rsidRPr="00FA6B3E" w14:paraId="7F5B83FE"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7EFB8C92"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Idioma y nivel de dominio: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134CAB7D"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No necesario</w:t>
            </w:r>
          </w:p>
        </w:tc>
      </w:tr>
      <w:tr w:rsidR="00A978E8" w:rsidRPr="00FA6B3E" w14:paraId="3C95BE16"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74E3A034"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lastRenderedPageBreak/>
              <w:t>Manejo de Equipo, Maquinaria Especializada y Tipo de Software:</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5B85F1AF"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Equipo de cómputo personal de escritorio y/o portátiles, office, automóvil estándar y/o camioneta tipo pick up estándar.</w:t>
            </w:r>
          </w:p>
        </w:tc>
      </w:tr>
    </w:tbl>
    <w:p w14:paraId="57AA20F7" w14:textId="77777777" w:rsidR="00A978E8" w:rsidRPr="00FA6B3E" w:rsidRDefault="00A978E8" w:rsidP="001665C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978E8" w:rsidRPr="00FA6B3E" w14:paraId="33D63DF8"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34BF8ECE" w14:textId="77777777" w:rsidR="00A978E8" w:rsidRPr="00FA6B3E" w:rsidRDefault="00A978E8" w:rsidP="001665C5">
            <w:pPr>
              <w:autoSpaceDE w:val="0"/>
              <w:autoSpaceDN w:val="0"/>
              <w:adjustRightInd w:val="0"/>
              <w:spacing w:before="60" w:after="60" w:line="240" w:lineRule="auto"/>
              <w:jc w:val="center"/>
              <w:rPr>
                <w:rFonts w:ascii="Arial" w:hAnsi="Arial" w:cs="Arial"/>
                <w:color w:val="000000"/>
                <w:sz w:val="20"/>
                <w:szCs w:val="20"/>
              </w:rPr>
            </w:pPr>
            <w:r w:rsidRPr="00FA6B3E">
              <w:rPr>
                <w:rFonts w:ascii="Arial" w:hAnsi="Arial" w:cs="Arial"/>
                <w:b/>
              </w:rPr>
              <w:t xml:space="preserve">Registro de </w:t>
            </w:r>
            <w:r>
              <w:rPr>
                <w:rFonts w:ascii="Arial" w:hAnsi="Arial" w:cs="Arial"/>
                <w:b/>
              </w:rPr>
              <w:t xml:space="preserve">personas </w:t>
            </w:r>
            <w:r w:rsidRPr="00FA6B3E">
              <w:rPr>
                <w:rFonts w:ascii="Arial" w:hAnsi="Arial" w:cs="Arial"/>
                <w:b/>
              </w:rPr>
              <w:t>aspirantes</w:t>
            </w:r>
          </w:p>
        </w:tc>
      </w:tr>
      <w:tr w:rsidR="00A978E8" w:rsidRPr="00FA6B3E" w14:paraId="45EACE17" w14:textId="77777777" w:rsidTr="00CE1777">
        <w:tc>
          <w:tcPr>
            <w:tcW w:w="10207" w:type="dxa"/>
            <w:tcBorders>
              <w:top w:val="single" w:sz="4" w:space="0" w:color="000000"/>
              <w:left w:val="single" w:sz="4" w:space="0" w:color="000000"/>
              <w:bottom w:val="single" w:sz="4" w:space="0" w:color="000000"/>
              <w:right w:val="single" w:sz="4" w:space="0" w:color="000000"/>
            </w:tcBorders>
            <w:hideMark/>
          </w:tcPr>
          <w:p w14:paraId="3D14115C" w14:textId="77777777" w:rsidR="00A978E8" w:rsidRPr="00FA6B3E" w:rsidRDefault="00A978E8" w:rsidP="001665C5">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86"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 xml:space="preserve">s., del último día hábil de </w:t>
            </w:r>
            <w:r>
              <w:rPr>
                <w:rFonts w:ascii="Arial" w:hAnsi="Arial" w:cs="Arial"/>
                <w:color w:val="000000"/>
                <w:sz w:val="20"/>
                <w:szCs w:val="20"/>
              </w:rPr>
              <w:t>é</w:t>
            </w:r>
            <w:r w:rsidRPr="00FA6B3E">
              <w:rPr>
                <w:rFonts w:ascii="Arial" w:hAnsi="Arial" w:cs="Arial"/>
                <w:color w:val="000000"/>
                <w:sz w:val="20"/>
                <w:szCs w:val="20"/>
              </w:rPr>
              <w:t>ste.</w:t>
            </w:r>
          </w:p>
        </w:tc>
      </w:tr>
      <w:tr w:rsidR="00A978E8" w:rsidRPr="00FA6B3E" w14:paraId="49F689A6"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5BF10FC3"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FA6B3E">
              <w:rPr>
                <w:rFonts w:ascii="Arial" w:hAnsi="Arial" w:cs="Arial"/>
                <w:b/>
              </w:rPr>
              <w:t>Fechas Programadas para el Registro</w:t>
            </w:r>
          </w:p>
        </w:tc>
      </w:tr>
      <w:tr w:rsidR="00A978E8" w:rsidRPr="00FA6B3E" w14:paraId="607AE4B2" w14:textId="77777777" w:rsidTr="00CE1777">
        <w:trPr>
          <w:trHeight w:val="513"/>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120B8F08"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23 de noviembre al 04 de diciembre de 2023</w:t>
            </w:r>
          </w:p>
        </w:tc>
      </w:tr>
      <w:tr w:rsidR="00A978E8" w:rsidRPr="00FA6B3E" w14:paraId="6E6D0A4F" w14:textId="77777777" w:rsidTr="00CE1777">
        <w:trPr>
          <w:trHeight w:val="295"/>
        </w:trPr>
        <w:tc>
          <w:tcPr>
            <w:tcW w:w="10207"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65A462BE"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Valoración Curricular</w:t>
            </w:r>
          </w:p>
        </w:tc>
      </w:tr>
      <w:tr w:rsidR="00A978E8" w:rsidRPr="00FA6B3E" w14:paraId="48353E80" w14:textId="77777777" w:rsidTr="00CE1777">
        <w:trPr>
          <w:trHeight w:val="470"/>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68315921"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05 de diciembre al 14 de diciembre de 2023</w:t>
            </w:r>
          </w:p>
        </w:tc>
      </w:tr>
    </w:tbl>
    <w:p w14:paraId="3DAB837A" w14:textId="77777777" w:rsidR="00A978E8" w:rsidRPr="00FA6B3E" w:rsidRDefault="00A978E8" w:rsidP="001665C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978E8" w:rsidRPr="00FA6B3E" w14:paraId="19368DE7" w14:textId="77777777" w:rsidTr="00CE1777">
        <w:tc>
          <w:tcPr>
            <w:tcW w:w="10208" w:type="dxa"/>
            <w:tcBorders>
              <w:top w:val="single" w:sz="4" w:space="0" w:color="000000"/>
              <w:left w:val="single" w:sz="4" w:space="0" w:color="000000"/>
              <w:bottom w:val="single" w:sz="4" w:space="0" w:color="000000"/>
              <w:right w:val="single" w:sz="4" w:space="0" w:color="000000"/>
            </w:tcBorders>
            <w:shd w:val="clear" w:color="auto" w:fill="BFBFBF"/>
            <w:hideMark/>
          </w:tcPr>
          <w:p w14:paraId="77DFA407"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EVALUACIÓN DE CONOCIMIENTOS TÉCNICOS</w:t>
            </w:r>
          </w:p>
          <w:p w14:paraId="59A49009" w14:textId="77777777" w:rsidR="00A978E8" w:rsidRPr="00FA6B3E" w:rsidRDefault="00A978E8" w:rsidP="001665C5">
            <w:pPr>
              <w:autoSpaceDE w:val="0"/>
              <w:autoSpaceDN w:val="0"/>
              <w:adjustRightInd w:val="0"/>
              <w:spacing w:after="0" w:line="240" w:lineRule="auto"/>
              <w:jc w:val="center"/>
              <w:rPr>
                <w:rFonts w:ascii="Arial" w:hAnsi="Arial" w:cs="Arial"/>
                <w:b/>
              </w:rPr>
            </w:pPr>
          </w:p>
        </w:tc>
      </w:tr>
      <w:tr w:rsidR="00A978E8" w:rsidRPr="00FA6B3E" w14:paraId="708EC1B1" w14:textId="77777777" w:rsidTr="00CE1777">
        <w:tc>
          <w:tcPr>
            <w:tcW w:w="10208" w:type="dxa"/>
            <w:tcBorders>
              <w:top w:val="single" w:sz="4" w:space="0" w:color="000000"/>
              <w:left w:val="single" w:sz="4" w:space="0" w:color="000000"/>
              <w:bottom w:val="single" w:sz="4" w:space="0" w:color="000000"/>
              <w:right w:val="single" w:sz="4" w:space="0" w:color="000000"/>
            </w:tcBorders>
          </w:tcPr>
          <w:p w14:paraId="5CEE8838" w14:textId="77777777" w:rsidR="00A978E8" w:rsidRPr="00FA6B3E" w:rsidRDefault="00A978E8" w:rsidP="001665C5">
            <w:pPr>
              <w:autoSpaceDE w:val="0"/>
              <w:autoSpaceDN w:val="0"/>
              <w:spacing w:after="0" w:line="240" w:lineRule="auto"/>
              <w:jc w:val="both"/>
              <w:rPr>
                <w:rFonts w:ascii="Arial" w:hAnsi="Arial" w:cs="Arial"/>
                <w:sz w:val="20"/>
                <w:szCs w:val="20"/>
              </w:rPr>
            </w:pPr>
            <w:r w:rsidRPr="00FA6B3E">
              <w:rPr>
                <w:rFonts w:ascii="Arial" w:hAnsi="Arial" w:cs="Arial"/>
                <w:sz w:val="20"/>
                <w:szCs w:val="20"/>
              </w:rPr>
              <w:t xml:space="preserve">La evaluación comprenderá los conocimientos técnicos y representará el </w:t>
            </w:r>
            <w:r w:rsidRPr="004A0929">
              <w:rPr>
                <w:rFonts w:ascii="Arial" w:hAnsi="Arial" w:cs="Arial"/>
                <w:b/>
                <w:bCs/>
                <w:noProof/>
                <w:sz w:val="20"/>
                <w:szCs w:val="20"/>
                <w:u w:val="single"/>
              </w:rPr>
              <w:t>75</w:t>
            </w:r>
            <w:r w:rsidRPr="00DA707F">
              <w:rPr>
                <w:rFonts w:ascii="Arial" w:hAnsi="Arial" w:cs="Arial"/>
                <w:b/>
                <w:bCs/>
                <w:sz w:val="20"/>
                <w:szCs w:val="20"/>
                <w:u w:val="single"/>
              </w:rPr>
              <w:t>%</w:t>
            </w:r>
            <w:r w:rsidRPr="00FA6B3E">
              <w:rPr>
                <w:rFonts w:ascii="Arial" w:hAnsi="Arial" w:cs="Arial"/>
                <w:b/>
                <w:sz w:val="20"/>
                <w:szCs w:val="20"/>
              </w:rPr>
              <w:t xml:space="preserve"> </w:t>
            </w:r>
            <w:r w:rsidRPr="00FA6B3E">
              <w:rPr>
                <w:rFonts w:ascii="Arial" w:hAnsi="Arial" w:cs="Arial"/>
                <w:sz w:val="20"/>
                <w:szCs w:val="20"/>
              </w:rPr>
              <w:t>de la calificación total.</w:t>
            </w:r>
          </w:p>
          <w:p w14:paraId="45ECBA1D" w14:textId="77777777" w:rsidR="00A978E8" w:rsidRPr="00FA6B3E" w:rsidRDefault="00A978E8" w:rsidP="001665C5">
            <w:pPr>
              <w:autoSpaceDE w:val="0"/>
              <w:autoSpaceDN w:val="0"/>
              <w:spacing w:after="0" w:line="240" w:lineRule="auto"/>
              <w:jc w:val="both"/>
              <w:rPr>
                <w:rFonts w:ascii="Arial" w:hAnsi="Arial" w:cs="Arial"/>
                <w:sz w:val="20"/>
                <w:szCs w:val="20"/>
              </w:rPr>
            </w:pPr>
          </w:p>
          <w:p w14:paraId="25ACC859" w14:textId="77777777" w:rsidR="00A978E8" w:rsidRPr="00FA6B3E" w:rsidRDefault="00A978E8" w:rsidP="001665C5">
            <w:pPr>
              <w:autoSpaceDE w:val="0"/>
              <w:autoSpaceDN w:val="0"/>
              <w:spacing w:after="120" w:line="240" w:lineRule="auto"/>
              <w:jc w:val="both"/>
              <w:rPr>
                <w:rFonts w:ascii="Arial" w:hAnsi="Arial" w:cs="Arial"/>
                <w:sz w:val="20"/>
                <w:szCs w:val="20"/>
              </w:rPr>
            </w:pPr>
            <w:r w:rsidRPr="00FA6B3E">
              <w:rPr>
                <w:rFonts w:ascii="Arial" w:hAnsi="Arial" w:cs="Arial"/>
                <w:sz w:val="20"/>
                <w:szCs w:val="20"/>
              </w:rPr>
              <w:t xml:space="preserve">La calificación mínima aprobatoria será de </w:t>
            </w:r>
            <w:r w:rsidRPr="004A0929">
              <w:rPr>
                <w:rFonts w:ascii="Arial" w:hAnsi="Arial" w:cs="Arial"/>
                <w:b/>
                <w:bCs/>
                <w:noProof/>
                <w:sz w:val="20"/>
                <w:szCs w:val="20"/>
                <w:u w:val="single"/>
              </w:rPr>
              <w:t>65</w:t>
            </w:r>
            <w:r w:rsidRPr="00DA707F">
              <w:rPr>
                <w:rFonts w:ascii="Arial" w:hAnsi="Arial" w:cs="Arial"/>
                <w:b/>
                <w:bCs/>
                <w:sz w:val="20"/>
                <w:szCs w:val="20"/>
                <w:u w:val="single"/>
              </w:rPr>
              <w:t>.</w:t>
            </w:r>
          </w:p>
        </w:tc>
      </w:tr>
      <w:tr w:rsidR="00A978E8" w:rsidRPr="00FA6B3E" w14:paraId="41049E37" w14:textId="77777777" w:rsidTr="00CE1777">
        <w:tc>
          <w:tcPr>
            <w:tcW w:w="10208" w:type="dxa"/>
            <w:tcBorders>
              <w:top w:val="single" w:sz="4" w:space="0" w:color="000000"/>
              <w:left w:val="single" w:sz="4" w:space="0" w:color="000000"/>
              <w:bottom w:val="single" w:sz="4" w:space="0" w:color="000000"/>
              <w:right w:val="single" w:sz="4" w:space="0" w:color="000000"/>
            </w:tcBorders>
            <w:vAlign w:val="center"/>
            <w:hideMark/>
          </w:tcPr>
          <w:p w14:paraId="2FA98875" w14:textId="77777777" w:rsidR="00A978E8" w:rsidRPr="00FA6B3E" w:rsidRDefault="00A978E8"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87" w:history="1">
              <w:r w:rsidRPr="00FA6B3E">
                <w:rPr>
                  <w:rStyle w:val="Hipervnculo"/>
                  <w:rFonts w:ascii="Arial" w:hAnsi="Arial" w:cs="Arial"/>
                  <w:sz w:val="20"/>
                  <w:szCs w:val="20"/>
                </w:rPr>
                <w:t>https://www.inegi.org.mx/app/spc/</w:t>
              </w:r>
            </w:hyperlink>
            <w:r w:rsidRPr="00FA6B3E">
              <w:rPr>
                <w:rFonts w:ascii="Arial" w:hAnsi="Arial" w:cs="Arial"/>
                <w:color w:val="FF0000"/>
                <w:sz w:val="20"/>
                <w:szCs w:val="20"/>
              </w:rPr>
              <w:t xml:space="preserve">, </w:t>
            </w:r>
            <w:r w:rsidRPr="00FA6B3E">
              <w:rPr>
                <w:rFonts w:ascii="Arial" w:hAnsi="Arial" w:cs="Arial"/>
                <w:sz w:val="20"/>
                <w:szCs w:val="20"/>
              </w:rPr>
              <w:t>en el apartado de Concursos en los que participa/ Recuperación de correo de folios aceptados.</w:t>
            </w:r>
          </w:p>
          <w:p w14:paraId="15E4AC60"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00B59760" w14:textId="77777777" w:rsidR="00A978E8" w:rsidRPr="00FA6B3E" w:rsidRDefault="00A978E8" w:rsidP="001665C5">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517CEFB4"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A978E8" w:rsidRPr="00FA6B3E" w14:paraId="68832A1C" w14:textId="77777777" w:rsidTr="00CE1777">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D9D9D9"/>
            <w:hideMark/>
          </w:tcPr>
          <w:p w14:paraId="69367068"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Evaluación de Conocimientos Técnicos</w:t>
            </w:r>
          </w:p>
        </w:tc>
      </w:tr>
      <w:tr w:rsidR="00A978E8" w:rsidRPr="00FA6B3E" w14:paraId="3443AC68" w14:textId="77777777" w:rsidTr="00CE1777">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0AF35655"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15 de diciembre de 2023 al 11 de marzo de 2024</w:t>
            </w:r>
          </w:p>
        </w:tc>
      </w:tr>
    </w:tbl>
    <w:p w14:paraId="1873B0A8" w14:textId="77777777" w:rsidR="00C200C2" w:rsidRPr="00FA6B3E" w:rsidRDefault="00C200C2"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978E8" w:rsidRPr="00FA6B3E" w14:paraId="5EF7961B" w14:textId="77777777" w:rsidTr="00CE1777">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006FE02C" w14:textId="77777777" w:rsidR="00A978E8" w:rsidRPr="00FA6B3E" w:rsidRDefault="00A978E8" w:rsidP="00820C34">
            <w:pPr>
              <w:autoSpaceDE w:val="0"/>
              <w:autoSpaceDN w:val="0"/>
              <w:adjustRightInd w:val="0"/>
              <w:spacing w:after="0" w:line="240" w:lineRule="auto"/>
              <w:jc w:val="center"/>
              <w:rPr>
                <w:rFonts w:ascii="Arial" w:hAnsi="Arial" w:cs="Arial"/>
                <w:b/>
              </w:rPr>
            </w:pPr>
            <w:r w:rsidRPr="00FA6B3E">
              <w:br w:type="page"/>
            </w:r>
            <w:r w:rsidRPr="00FA6B3E">
              <w:rPr>
                <w:rFonts w:ascii="Arial" w:hAnsi="Arial" w:cs="Arial"/>
                <w:b/>
              </w:rPr>
              <w:t>ENTREVISTA</w:t>
            </w:r>
          </w:p>
        </w:tc>
      </w:tr>
      <w:tr w:rsidR="00A978E8" w:rsidRPr="00FA6B3E" w14:paraId="5EFC4754" w14:textId="77777777" w:rsidTr="00CE1777">
        <w:tc>
          <w:tcPr>
            <w:tcW w:w="10215" w:type="dxa"/>
            <w:tcBorders>
              <w:top w:val="single" w:sz="4" w:space="0" w:color="000000"/>
              <w:left w:val="single" w:sz="4" w:space="0" w:color="000000"/>
              <w:bottom w:val="single" w:sz="4" w:space="0" w:color="000000"/>
              <w:right w:val="single" w:sz="4" w:space="0" w:color="000000"/>
            </w:tcBorders>
            <w:vAlign w:val="center"/>
            <w:hideMark/>
          </w:tcPr>
          <w:p w14:paraId="5B466466" w14:textId="77777777" w:rsidR="00A978E8" w:rsidRDefault="00A978E8" w:rsidP="001665C5">
            <w:pPr>
              <w:autoSpaceDE w:val="0"/>
              <w:autoSpaceDN w:val="0"/>
              <w:spacing w:before="120" w:after="120" w:line="240" w:lineRule="auto"/>
              <w:rPr>
                <w:rFonts w:ascii="Arial" w:hAnsi="Arial" w:cs="Arial"/>
                <w:sz w:val="20"/>
                <w:szCs w:val="20"/>
              </w:rPr>
            </w:pPr>
            <w:r w:rsidRPr="00FA6B3E">
              <w:rPr>
                <w:rFonts w:ascii="Arial" w:hAnsi="Arial" w:cs="Arial"/>
                <w:sz w:val="20"/>
                <w:szCs w:val="20"/>
              </w:rPr>
              <w:t xml:space="preserve">La etapa de Entrevista representará el </w:t>
            </w:r>
            <w:r w:rsidRPr="004A0929">
              <w:rPr>
                <w:rFonts w:ascii="Arial" w:hAnsi="Arial" w:cs="Arial"/>
                <w:b/>
                <w:bCs/>
                <w:noProof/>
                <w:sz w:val="20"/>
                <w:szCs w:val="20"/>
                <w:u w:val="single"/>
              </w:rPr>
              <w:t>25</w:t>
            </w:r>
            <w:r w:rsidRPr="00DA707F">
              <w:rPr>
                <w:rFonts w:ascii="Arial" w:hAnsi="Arial" w:cs="Arial"/>
                <w:b/>
                <w:bCs/>
                <w:sz w:val="20"/>
                <w:szCs w:val="20"/>
                <w:u w:val="single"/>
              </w:rPr>
              <w:t>%</w:t>
            </w:r>
            <w:r w:rsidRPr="00FA6B3E">
              <w:rPr>
                <w:rFonts w:ascii="Arial" w:hAnsi="Arial" w:cs="Arial"/>
                <w:sz w:val="20"/>
                <w:szCs w:val="20"/>
              </w:rPr>
              <w:t xml:space="preserve"> de la calificación total.</w:t>
            </w:r>
          </w:p>
          <w:p w14:paraId="36867326" w14:textId="37BC0A41" w:rsidR="00A978E8" w:rsidRPr="00B85DFB" w:rsidRDefault="00A978E8" w:rsidP="00B85DFB">
            <w:pPr>
              <w:autoSpaceDE w:val="0"/>
              <w:autoSpaceDN w:val="0"/>
              <w:spacing w:before="120" w:after="120" w:line="240" w:lineRule="auto"/>
              <w:rPr>
                <w:rFonts w:ascii="Arial" w:hAnsi="Arial" w:cs="Arial"/>
                <w:b/>
                <w:bCs/>
                <w:sz w:val="20"/>
                <w:szCs w:val="20"/>
              </w:rPr>
            </w:pPr>
            <w:r>
              <w:rPr>
                <w:rFonts w:ascii="Arial" w:hAnsi="Arial" w:cs="Arial"/>
                <w:sz w:val="20"/>
                <w:szCs w:val="20"/>
              </w:rPr>
              <w:lastRenderedPageBreak/>
              <w:t xml:space="preserve">La calificación mínima aprobatoria será de: </w:t>
            </w:r>
            <w:r w:rsidRPr="004A0929">
              <w:rPr>
                <w:rFonts w:ascii="Arial" w:hAnsi="Arial" w:cs="Arial"/>
                <w:b/>
                <w:bCs/>
                <w:noProof/>
                <w:sz w:val="20"/>
                <w:szCs w:val="20"/>
                <w:u w:val="single"/>
              </w:rPr>
              <w:t>70</w:t>
            </w:r>
          </w:p>
        </w:tc>
      </w:tr>
      <w:tr w:rsidR="00A978E8" w:rsidRPr="00FA6B3E" w14:paraId="0987CBF0" w14:textId="77777777" w:rsidTr="00CE1777">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0F494925" w14:textId="77777777" w:rsidR="00A978E8" w:rsidRPr="00FA6B3E" w:rsidRDefault="00A978E8" w:rsidP="001665C5">
            <w:pPr>
              <w:autoSpaceDE w:val="0"/>
              <w:autoSpaceDN w:val="0"/>
              <w:adjustRightInd w:val="0"/>
              <w:spacing w:after="0" w:line="240" w:lineRule="auto"/>
              <w:jc w:val="center"/>
              <w:rPr>
                <w:rFonts w:ascii="Arial" w:hAnsi="Arial" w:cs="Arial"/>
              </w:rPr>
            </w:pPr>
            <w:r w:rsidRPr="00FA6B3E">
              <w:rPr>
                <w:rFonts w:ascii="Arial" w:hAnsi="Arial" w:cs="Arial"/>
                <w:b/>
              </w:rPr>
              <w:lastRenderedPageBreak/>
              <w:t>Número de aspirantes que presentarán Entrevista</w:t>
            </w:r>
          </w:p>
        </w:tc>
      </w:tr>
      <w:tr w:rsidR="00A978E8" w:rsidRPr="00FA6B3E" w14:paraId="5C22DF63" w14:textId="77777777" w:rsidTr="00CE1777">
        <w:tc>
          <w:tcPr>
            <w:tcW w:w="10215" w:type="dxa"/>
            <w:tcBorders>
              <w:top w:val="single" w:sz="4" w:space="0" w:color="000000"/>
              <w:left w:val="single" w:sz="4" w:space="0" w:color="000000"/>
              <w:bottom w:val="single" w:sz="4" w:space="0" w:color="000000"/>
              <w:right w:val="single" w:sz="4" w:space="0" w:color="000000"/>
            </w:tcBorders>
          </w:tcPr>
          <w:p w14:paraId="39A77235" w14:textId="77777777" w:rsidR="00A978E8" w:rsidRDefault="00A978E8" w:rsidP="00820C34">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 xml:space="preserve">Para esta plaza en concurso, la Unidad Administrativa determinó </w:t>
            </w:r>
            <w:r>
              <w:rPr>
                <w:rFonts w:ascii="Arial" w:hAnsi="Arial" w:cs="Arial"/>
                <w:sz w:val="20"/>
                <w:szCs w:val="20"/>
              </w:rPr>
              <w:t>entrevistar</w:t>
            </w:r>
            <w:r w:rsidRPr="00FA6B3E">
              <w:rPr>
                <w:rFonts w:ascii="Arial" w:hAnsi="Arial" w:cs="Arial"/>
                <w:sz w:val="20"/>
                <w:szCs w:val="20"/>
              </w:rPr>
              <w:t xml:space="preserve"> </w:t>
            </w:r>
            <w:r w:rsidRPr="00820C34">
              <w:rPr>
                <w:rFonts w:ascii="Arial" w:hAnsi="Arial" w:cs="Arial"/>
                <w:sz w:val="20"/>
                <w:szCs w:val="20"/>
              </w:rPr>
              <w:t xml:space="preserve">a </w:t>
            </w:r>
            <w:r w:rsidRPr="004A0929">
              <w:rPr>
                <w:rFonts w:ascii="Arial" w:hAnsi="Arial" w:cs="Arial"/>
                <w:b/>
                <w:bCs/>
                <w:noProof/>
                <w:sz w:val="20"/>
                <w:szCs w:val="20"/>
                <w:u w:val="single"/>
              </w:rPr>
              <w:t>3</w:t>
            </w:r>
            <w:r w:rsidRPr="00820C34">
              <w:rPr>
                <w:rFonts w:ascii="Arial" w:hAnsi="Arial" w:cs="Arial"/>
                <w:sz w:val="20"/>
                <w:szCs w:val="20"/>
              </w:rPr>
              <w:t xml:space="preserve"> personas aspirantes, </w:t>
            </w:r>
            <w:r>
              <w:rPr>
                <w:rFonts w:ascii="Arial" w:hAnsi="Arial" w:cs="Arial"/>
                <w:sz w:val="20"/>
                <w:szCs w:val="20"/>
              </w:rPr>
              <w:t>con base al orden de prelación determinado por la calificación obtenida por las personas aspirantes que hayan aprobado la etapa de evaluación de conocimientos técnicos.</w:t>
            </w:r>
          </w:p>
          <w:p w14:paraId="67D521AF" w14:textId="77777777" w:rsidR="00A978E8" w:rsidRPr="00820C34" w:rsidRDefault="00A978E8" w:rsidP="00820C34">
            <w:pPr>
              <w:autoSpaceDE w:val="0"/>
              <w:autoSpaceDN w:val="0"/>
              <w:spacing w:before="120" w:after="120" w:line="240" w:lineRule="auto"/>
              <w:jc w:val="both"/>
              <w:rPr>
                <w:rFonts w:ascii="Arial" w:hAnsi="Arial" w:cs="Arial"/>
                <w:sz w:val="20"/>
                <w:szCs w:val="20"/>
              </w:rPr>
            </w:pPr>
          </w:p>
          <w:p w14:paraId="767A2CE2" w14:textId="77777777" w:rsidR="00A978E8" w:rsidRPr="00FA6B3E" w:rsidRDefault="00A978E8"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 etapa se comunicará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88"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4818D309"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7B64E0B3"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680D2A76"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Pr>
                <w:rFonts w:ascii="Arial" w:hAnsi="Arial" w:cs="Arial"/>
                <w:sz w:val="20"/>
                <w:szCs w:val="20"/>
              </w:rPr>
              <w:t>Las</w:t>
            </w:r>
            <w:r w:rsidRPr="00FA6B3E">
              <w:rPr>
                <w:rFonts w:ascii="Arial" w:hAnsi="Arial" w:cs="Arial"/>
                <w:sz w:val="20"/>
                <w:szCs w:val="20"/>
              </w:rPr>
              <w:t xml:space="preserve"> </w:t>
            </w:r>
            <w:r>
              <w:rPr>
                <w:rFonts w:ascii="Arial" w:hAnsi="Arial" w:cs="Arial"/>
                <w:sz w:val="20"/>
                <w:szCs w:val="20"/>
              </w:rPr>
              <w:t xml:space="preserve">personas </w:t>
            </w:r>
            <w:r w:rsidRPr="00FA6B3E">
              <w:rPr>
                <w:rFonts w:ascii="Arial" w:hAnsi="Arial" w:cs="Arial"/>
                <w:sz w:val="20"/>
                <w:szCs w:val="20"/>
              </w:rPr>
              <w:t>aspirantes que requieran que la Revisión Documental</w:t>
            </w:r>
            <w:r>
              <w:rPr>
                <w:rFonts w:ascii="Arial" w:hAnsi="Arial" w:cs="Arial"/>
                <w:sz w:val="20"/>
                <w:szCs w:val="20"/>
              </w:rPr>
              <w:t xml:space="preserve"> </w:t>
            </w:r>
            <w:r w:rsidRPr="00FA6B3E">
              <w:rPr>
                <w:rFonts w:ascii="Arial" w:hAnsi="Arial" w:cs="Arial"/>
                <w:sz w:val="20"/>
                <w:szCs w:val="20"/>
              </w:rPr>
              <w:t>y/o Entrevista se lleve a cabo en un domicilio diferente al señalado en la convocatoria, referido a alguna de las Direcciones Regionales o Coordinaciones Estatales del INEGI dentro del territorio nacional,</w:t>
            </w:r>
            <w:r>
              <w:rPr>
                <w:rFonts w:ascii="Arial" w:hAnsi="Arial" w:cs="Arial"/>
                <w:sz w:val="20"/>
                <w:szCs w:val="20"/>
              </w:rPr>
              <w:t xml:space="preserve"> </w:t>
            </w:r>
            <w:r w:rsidRPr="00FA6B3E">
              <w:rPr>
                <w:rFonts w:ascii="Arial" w:hAnsi="Arial" w:cs="Arial"/>
                <w:sz w:val="20"/>
                <w:szCs w:val="20"/>
              </w:rPr>
              <w:t xml:space="preserve">o bien en la Dirección de Recursos Humanos en la CDMX, y que corresponda a su lugar de radicación, </w:t>
            </w:r>
            <w:r>
              <w:rPr>
                <w:rFonts w:ascii="Arial" w:hAnsi="Arial" w:cs="Arial"/>
                <w:sz w:val="20"/>
                <w:szCs w:val="20"/>
              </w:rPr>
              <w:t>para lo cual deberán solicitarlo mediante el correo electrónico</w:t>
            </w:r>
            <w:r w:rsidRPr="00FA6B3E">
              <w:rPr>
                <w:rFonts w:ascii="Arial" w:hAnsi="Arial" w:cs="Arial"/>
                <w:sz w:val="20"/>
                <w:szCs w:val="20"/>
              </w:rPr>
              <w:t xml:space="preserve"> a </w:t>
            </w:r>
            <w:hyperlink r:id="rId89" w:tgtFrame="_blank" w:tooltip="mailto:informes.spc@inegi.org.mx" w:history="1">
              <w:r w:rsidRPr="00FA6B3E">
                <w:rPr>
                  <w:rStyle w:val="Hipervnculo"/>
                  <w:rFonts w:ascii="Arial" w:hAnsi="Arial" w:cs="Arial"/>
                  <w:sz w:val="20"/>
                  <w:szCs w:val="20"/>
                </w:rPr>
                <w:t>informes.spc@inegi.org.mx</w:t>
              </w:r>
            </w:hyperlink>
            <w:r w:rsidRPr="00FA6B3E">
              <w:rPr>
                <w:rStyle w:val="Hipervnculo"/>
              </w:rPr>
              <w:t>,</w:t>
            </w:r>
            <w:r w:rsidRPr="00FA6B3E">
              <w:rPr>
                <w:rFonts w:ascii="Arial" w:hAnsi="Arial" w:cs="Arial"/>
                <w:sz w:val="20"/>
                <w:szCs w:val="20"/>
              </w:rPr>
              <w:t xml:space="preserve"> </w:t>
            </w:r>
            <w:r>
              <w:rPr>
                <w:rFonts w:ascii="Arial" w:hAnsi="Arial" w:cs="Arial"/>
                <w:sz w:val="20"/>
                <w:szCs w:val="20"/>
              </w:rPr>
              <w:t>dentro de un plazo de tres días hábiles contados a partir del día de publicación de los resultados de la evaluación de conocimientos técnicos en el portal del SPC en internet, para el análisis correspondiente.</w:t>
            </w:r>
          </w:p>
        </w:tc>
      </w:tr>
    </w:tbl>
    <w:p w14:paraId="40E0AFBB" w14:textId="77777777" w:rsidR="00A978E8" w:rsidRPr="00FA6B3E" w:rsidRDefault="00A978E8" w:rsidP="001665C5">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978E8" w:rsidRPr="00FA6B3E" w14:paraId="6EAE1119" w14:textId="77777777" w:rsidTr="008717F7">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06C27FD0" w14:textId="77777777" w:rsidR="00A978E8" w:rsidRPr="00FA6B3E" w:rsidRDefault="00A978E8" w:rsidP="001665C5">
            <w:pPr>
              <w:autoSpaceDE w:val="0"/>
              <w:autoSpaceDN w:val="0"/>
              <w:adjustRightInd w:val="0"/>
              <w:spacing w:after="0" w:line="240" w:lineRule="auto"/>
              <w:jc w:val="center"/>
              <w:rPr>
                <w:rFonts w:ascii="Arial" w:hAnsi="Arial" w:cs="Arial"/>
                <w:color w:val="000000"/>
                <w:sz w:val="20"/>
                <w:szCs w:val="20"/>
              </w:rPr>
            </w:pPr>
            <w:r w:rsidRPr="00FA6B3E">
              <w:rPr>
                <w:rFonts w:ascii="Arial" w:hAnsi="Arial" w:cs="Arial"/>
                <w:b/>
              </w:rPr>
              <w:t>Documentación Requerida</w:t>
            </w:r>
          </w:p>
        </w:tc>
      </w:tr>
      <w:tr w:rsidR="00A978E8" w:rsidRPr="00FA6B3E" w14:paraId="5A08F997" w14:textId="77777777" w:rsidTr="008717F7">
        <w:tc>
          <w:tcPr>
            <w:tcW w:w="10208" w:type="dxa"/>
            <w:tcBorders>
              <w:top w:val="single" w:sz="4" w:space="0" w:color="000000"/>
              <w:left w:val="single" w:sz="4" w:space="0" w:color="000000"/>
              <w:bottom w:val="single" w:sz="4" w:space="0" w:color="000000"/>
              <w:right w:val="single" w:sz="4" w:space="0" w:color="000000"/>
            </w:tcBorders>
          </w:tcPr>
          <w:p w14:paraId="26D2D150"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00B4ACD4"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2E56EE6C"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 xml:space="preserve">2. Currículo detallado con puestos y funciones desempeñadas, así como periodos laborados, éste deberá ser igual al registrado en el sistema del SPC y firmado por </w:t>
            </w:r>
            <w:r>
              <w:rPr>
                <w:rFonts w:ascii="Arial" w:hAnsi="Arial" w:cs="Arial"/>
                <w:noProof/>
                <w:color w:val="000000"/>
                <w:sz w:val="20"/>
                <w:szCs w:val="20"/>
              </w:rPr>
              <w:t>la persona aspirante</w:t>
            </w:r>
            <w:r w:rsidRPr="00FA6B3E">
              <w:rPr>
                <w:rFonts w:ascii="Arial" w:hAnsi="Arial" w:cs="Arial"/>
                <w:noProof/>
                <w:color w:val="000000"/>
                <w:sz w:val="20"/>
                <w:szCs w:val="20"/>
              </w:rPr>
              <w:t>.</w:t>
            </w:r>
          </w:p>
          <w:p w14:paraId="580581EC"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3. Comprobantes de experiencia laboral; deberán ir con fecha, periodos laborados, firma y en papel membretado.</w:t>
            </w:r>
          </w:p>
          <w:p w14:paraId="66561429" w14:textId="77777777" w:rsidR="00A978E8" w:rsidRDefault="00A978E8"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sidRPr="00FA6B3E">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5158EB6E" w14:textId="34356699" w:rsidR="003A5F7B" w:rsidRPr="00FA6B3E" w:rsidRDefault="003A5F7B"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Pr>
                <w:rFonts w:ascii="Arial" w:hAnsi="Arial" w:cs="Arial"/>
                <w:noProof/>
                <w:color w:val="000000"/>
                <w:sz w:val="20"/>
                <w:szCs w:val="20"/>
              </w:rPr>
              <w:t xml:space="preserve">5. </w:t>
            </w:r>
            <w:r>
              <w:rPr>
                <w:rFonts w:ascii="Arial" w:hAnsi="Arial" w:cs="Arial"/>
                <w:sz w:val="20"/>
                <w:szCs w:val="20"/>
              </w:rPr>
              <w:t>Licencia</w:t>
            </w:r>
            <w:r>
              <w:rPr>
                <w:rFonts w:ascii="Arial" w:hAnsi="Arial" w:cs="Arial"/>
                <w:spacing w:val="11"/>
                <w:sz w:val="20"/>
                <w:szCs w:val="20"/>
              </w:rPr>
              <w:t xml:space="preserve"> </w:t>
            </w:r>
            <w:r>
              <w:rPr>
                <w:rFonts w:ascii="Arial" w:hAnsi="Arial" w:cs="Arial"/>
                <w:spacing w:val="-1"/>
                <w:sz w:val="20"/>
                <w:szCs w:val="20"/>
              </w:rPr>
              <w:t>de</w:t>
            </w:r>
            <w:r>
              <w:rPr>
                <w:rFonts w:ascii="Arial" w:hAnsi="Arial" w:cs="Arial"/>
                <w:spacing w:val="11"/>
                <w:sz w:val="20"/>
                <w:szCs w:val="20"/>
              </w:rPr>
              <w:t xml:space="preserve"> </w:t>
            </w:r>
            <w:r>
              <w:rPr>
                <w:rFonts w:ascii="Arial" w:hAnsi="Arial" w:cs="Arial"/>
                <w:sz w:val="20"/>
                <w:szCs w:val="20"/>
              </w:rPr>
              <w:t>manejo</w:t>
            </w:r>
            <w:r>
              <w:rPr>
                <w:rFonts w:ascii="Arial" w:hAnsi="Arial" w:cs="Arial"/>
                <w:spacing w:val="8"/>
                <w:sz w:val="20"/>
                <w:szCs w:val="20"/>
              </w:rPr>
              <w:t xml:space="preserve"> </w:t>
            </w:r>
            <w:r>
              <w:rPr>
                <w:rFonts w:ascii="Arial" w:hAnsi="Arial" w:cs="Arial"/>
                <w:sz w:val="20"/>
                <w:szCs w:val="20"/>
              </w:rPr>
              <w:t>vigente</w:t>
            </w:r>
            <w:r>
              <w:rPr>
                <w:rFonts w:ascii="Arial" w:hAnsi="Arial" w:cs="Arial"/>
                <w:spacing w:val="11"/>
                <w:sz w:val="20"/>
                <w:szCs w:val="20"/>
              </w:rPr>
              <w:t xml:space="preserve"> de “Automovilista” o “Chofer” o </w:t>
            </w:r>
            <w:r>
              <w:rPr>
                <w:rFonts w:ascii="Arial" w:hAnsi="Arial" w:cs="Arial"/>
                <w:sz w:val="20"/>
                <w:szCs w:val="20"/>
              </w:rPr>
              <w:t>su</w:t>
            </w:r>
            <w:r>
              <w:rPr>
                <w:rFonts w:ascii="Arial" w:hAnsi="Arial" w:cs="Arial"/>
                <w:spacing w:val="8"/>
                <w:sz w:val="20"/>
                <w:szCs w:val="20"/>
              </w:rPr>
              <w:t xml:space="preserve"> </w:t>
            </w:r>
            <w:r>
              <w:rPr>
                <w:rFonts w:ascii="Arial" w:hAnsi="Arial" w:cs="Arial"/>
                <w:spacing w:val="-1"/>
                <w:sz w:val="20"/>
                <w:szCs w:val="20"/>
              </w:rPr>
              <w:t>equivalente</w:t>
            </w:r>
            <w:r>
              <w:rPr>
                <w:rFonts w:ascii="Arial" w:hAnsi="Arial" w:cs="Arial"/>
                <w:spacing w:val="12"/>
                <w:sz w:val="20"/>
                <w:szCs w:val="20"/>
              </w:rPr>
              <w:t xml:space="preserve"> </w:t>
            </w:r>
            <w:r>
              <w:rPr>
                <w:rFonts w:ascii="Arial" w:hAnsi="Arial" w:cs="Arial"/>
                <w:spacing w:val="-1"/>
                <w:sz w:val="20"/>
                <w:szCs w:val="20"/>
              </w:rPr>
              <w:t>en</w:t>
            </w:r>
            <w:r>
              <w:rPr>
                <w:rFonts w:ascii="Arial" w:hAnsi="Arial" w:cs="Arial"/>
                <w:spacing w:val="11"/>
                <w:sz w:val="20"/>
                <w:szCs w:val="20"/>
              </w:rPr>
              <w:t xml:space="preserve"> </w:t>
            </w:r>
            <w:r>
              <w:rPr>
                <w:rFonts w:ascii="Arial" w:hAnsi="Arial" w:cs="Arial"/>
                <w:sz w:val="20"/>
                <w:szCs w:val="20"/>
              </w:rPr>
              <w:t>caso</w:t>
            </w:r>
            <w:r>
              <w:rPr>
                <w:rFonts w:ascii="Arial" w:hAnsi="Arial" w:cs="Arial"/>
                <w:spacing w:val="11"/>
                <w:sz w:val="20"/>
                <w:szCs w:val="20"/>
              </w:rPr>
              <w:t xml:space="preserve"> </w:t>
            </w:r>
            <w:r>
              <w:rPr>
                <w:rFonts w:ascii="Arial" w:hAnsi="Arial" w:cs="Arial"/>
                <w:spacing w:val="-1"/>
                <w:sz w:val="20"/>
                <w:szCs w:val="20"/>
              </w:rPr>
              <w:t>de</w:t>
            </w:r>
            <w:r>
              <w:rPr>
                <w:rFonts w:ascii="Arial" w:hAnsi="Arial" w:cs="Arial"/>
                <w:spacing w:val="11"/>
                <w:sz w:val="20"/>
                <w:szCs w:val="20"/>
              </w:rPr>
              <w:t xml:space="preserve"> </w:t>
            </w:r>
            <w:r>
              <w:rPr>
                <w:rFonts w:ascii="Arial" w:hAnsi="Arial" w:cs="Arial"/>
                <w:spacing w:val="-1"/>
                <w:sz w:val="20"/>
                <w:szCs w:val="20"/>
              </w:rPr>
              <w:t>ser</w:t>
            </w:r>
            <w:r>
              <w:rPr>
                <w:rFonts w:ascii="Arial" w:hAnsi="Arial" w:cs="Arial"/>
                <w:spacing w:val="106"/>
                <w:w w:val="99"/>
                <w:sz w:val="20"/>
                <w:szCs w:val="20"/>
              </w:rPr>
              <w:t xml:space="preserve"> </w:t>
            </w:r>
            <w:r>
              <w:rPr>
                <w:rFonts w:ascii="Arial" w:hAnsi="Arial" w:cs="Arial"/>
                <w:spacing w:val="-1"/>
                <w:sz w:val="20"/>
                <w:szCs w:val="20"/>
              </w:rPr>
              <w:t>licencia</w:t>
            </w:r>
            <w:r>
              <w:rPr>
                <w:rFonts w:ascii="Arial" w:hAnsi="Arial" w:cs="Arial"/>
                <w:spacing w:val="-7"/>
                <w:sz w:val="20"/>
                <w:szCs w:val="20"/>
              </w:rPr>
              <w:t xml:space="preserve"> </w:t>
            </w:r>
            <w:r>
              <w:rPr>
                <w:rFonts w:ascii="Arial" w:hAnsi="Arial" w:cs="Arial"/>
                <w:sz w:val="20"/>
                <w:szCs w:val="20"/>
              </w:rPr>
              <w:t>expedida</w:t>
            </w:r>
            <w:r>
              <w:rPr>
                <w:rFonts w:ascii="Arial" w:hAnsi="Arial" w:cs="Arial"/>
                <w:spacing w:val="-5"/>
                <w:sz w:val="20"/>
                <w:szCs w:val="20"/>
              </w:rPr>
              <w:t xml:space="preserve"> </w:t>
            </w:r>
            <w:r>
              <w:rPr>
                <w:rFonts w:ascii="Arial" w:hAnsi="Arial" w:cs="Arial"/>
                <w:spacing w:val="-1"/>
                <w:sz w:val="20"/>
                <w:szCs w:val="20"/>
              </w:rPr>
              <w:t>en</w:t>
            </w:r>
            <w:r>
              <w:rPr>
                <w:rFonts w:ascii="Arial" w:hAnsi="Arial" w:cs="Arial"/>
                <w:spacing w:val="-5"/>
                <w:sz w:val="20"/>
                <w:szCs w:val="20"/>
              </w:rPr>
              <w:t xml:space="preserve"> </w:t>
            </w:r>
            <w:r>
              <w:rPr>
                <w:rFonts w:ascii="Arial" w:hAnsi="Arial" w:cs="Arial"/>
                <w:spacing w:val="-1"/>
                <w:sz w:val="20"/>
                <w:szCs w:val="20"/>
              </w:rPr>
              <w:t>otro</w:t>
            </w:r>
            <w:r>
              <w:rPr>
                <w:rFonts w:ascii="Arial" w:hAnsi="Arial" w:cs="Arial"/>
                <w:spacing w:val="-5"/>
                <w:sz w:val="20"/>
                <w:szCs w:val="20"/>
              </w:rPr>
              <w:t xml:space="preserve"> </w:t>
            </w:r>
            <w:r>
              <w:rPr>
                <w:rFonts w:ascii="Arial" w:hAnsi="Arial" w:cs="Arial"/>
                <w:spacing w:val="-1"/>
                <w:sz w:val="20"/>
                <w:szCs w:val="20"/>
              </w:rPr>
              <w:t>Estado</w:t>
            </w:r>
            <w:r>
              <w:rPr>
                <w:rFonts w:ascii="Arial" w:hAnsi="Arial" w:cs="Arial"/>
                <w:spacing w:val="-6"/>
                <w:sz w:val="20"/>
                <w:szCs w:val="20"/>
              </w:rPr>
              <w:t xml:space="preserve"> </w:t>
            </w:r>
            <w:r>
              <w:rPr>
                <w:rFonts w:ascii="Arial" w:hAnsi="Arial" w:cs="Arial"/>
                <w:spacing w:val="1"/>
                <w:sz w:val="20"/>
                <w:szCs w:val="20"/>
              </w:rPr>
              <w:t>de</w:t>
            </w:r>
            <w:r>
              <w:rPr>
                <w:rFonts w:ascii="Arial" w:hAnsi="Arial" w:cs="Arial"/>
                <w:spacing w:val="-7"/>
                <w:sz w:val="20"/>
                <w:szCs w:val="20"/>
              </w:rPr>
              <w:t xml:space="preserve"> </w:t>
            </w:r>
            <w:r>
              <w:rPr>
                <w:rFonts w:ascii="Arial" w:hAnsi="Arial" w:cs="Arial"/>
                <w:sz w:val="20"/>
                <w:szCs w:val="20"/>
              </w:rPr>
              <w:t>la</w:t>
            </w:r>
            <w:r>
              <w:rPr>
                <w:rFonts w:ascii="Arial" w:hAnsi="Arial" w:cs="Arial"/>
                <w:spacing w:val="-6"/>
                <w:sz w:val="20"/>
                <w:szCs w:val="20"/>
              </w:rPr>
              <w:t xml:space="preserve"> </w:t>
            </w:r>
            <w:r>
              <w:rPr>
                <w:rFonts w:ascii="Arial" w:hAnsi="Arial" w:cs="Arial"/>
                <w:sz w:val="20"/>
                <w:szCs w:val="20"/>
              </w:rPr>
              <w:t>República.</w:t>
            </w:r>
          </w:p>
          <w:p w14:paraId="0F504DC0" w14:textId="73EFD856" w:rsidR="00A978E8" w:rsidRPr="00FA6B3E" w:rsidRDefault="003A5F7B" w:rsidP="00170AAA">
            <w:pPr>
              <w:pStyle w:val="Prrafodelista"/>
              <w:autoSpaceDE w:val="0"/>
              <w:autoSpaceDN w:val="0"/>
              <w:adjustRightInd w:val="0"/>
              <w:spacing w:after="0" w:line="240" w:lineRule="auto"/>
              <w:ind w:left="255" w:hanging="255"/>
              <w:jc w:val="both"/>
              <w:rPr>
                <w:rFonts w:ascii="Arial" w:hAnsi="Arial" w:cs="Arial"/>
                <w:color w:val="000000"/>
                <w:sz w:val="20"/>
                <w:szCs w:val="20"/>
              </w:rPr>
            </w:pPr>
            <w:r>
              <w:rPr>
                <w:rFonts w:ascii="Arial" w:hAnsi="Arial" w:cs="Arial"/>
                <w:noProof/>
                <w:color w:val="000000"/>
                <w:sz w:val="20"/>
                <w:szCs w:val="20"/>
              </w:rPr>
              <w:t>6</w:t>
            </w:r>
            <w:r w:rsidR="00A978E8" w:rsidRPr="00FA6B3E">
              <w:rPr>
                <w:rFonts w:ascii="Arial" w:hAnsi="Arial" w:cs="Arial"/>
                <w:noProof/>
                <w:color w:val="000000"/>
                <w:sz w:val="20"/>
                <w:szCs w:val="20"/>
              </w:rPr>
              <w:t>. Identificación oficial vigente con fotografía y firma (Credencial para Vota</w:t>
            </w:r>
            <w:r w:rsidR="00A978E8">
              <w:rPr>
                <w:rFonts w:ascii="Arial" w:hAnsi="Arial" w:cs="Arial"/>
                <w:noProof/>
                <w:color w:val="000000"/>
                <w:sz w:val="20"/>
                <w:szCs w:val="20"/>
              </w:rPr>
              <w:t xml:space="preserve">r, </w:t>
            </w:r>
            <w:r w:rsidR="00A978E8" w:rsidRPr="00FA6B3E">
              <w:rPr>
                <w:rFonts w:ascii="Arial" w:hAnsi="Arial" w:cs="Arial"/>
                <w:noProof/>
                <w:color w:val="000000"/>
                <w:sz w:val="20"/>
                <w:szCs w:val="20"/>
              </w:rPr>
              <w:t>Pasaporte</w:t>
            </w:r>
            <w:r w:rsidR="00A978E8">
              <w:rPr>
                <w:rFonts w:ascii="Arial" w:hAnsi="Arial" w:cs="Arial"/>
                <w:noProof/>
                <w:color w:val="000000"/>
                <w:sz w:val="20"/>
                <w:szCs w:val="20"/>
              </w:rPr>
              <w:t xml:space="preserve">, </w:t>
            </w:r>
            <w:r w:rsidR="00A978E8" w:rsidRPr="00FA6B3E">
              <w:rPr>
                <w:rFonts w:ascii="Arial" w:hAnsi="Arial" w:cs="Arial"/>
                <w:noProof/>
                <w:color w:val="000000"/>
                <w:sz w:val="20"/>
                <w:szCs w:val="20"/>
              </w:rPr>
              <w:t>Matrícula Consular o Cédula Profesional).</w:t>
            </w:r>
          </w:p>
          <w:p w14:paraId="16C384F6" w14:textId="0AB87058" w:rsidR="00A978E8" w:rsidRDefault="003A5F7B"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7</w:t>
            </w:r>
            <w:r w:rsidR="00A978E8" w:rsidRPr="00FA6B3E">
              <w:rPr>
                <w:rFonts w:ascii="Arial" w:hAnsi="Arial" w:cs="Arial"/>
                <w:noProof/>
                <w:color w:val="000000"/>
                <w:sz w:val="20"/>
                <w:szCs w:val="20"/>
              </w:rPr>
              <w:t>. Acta de Nacimiento; en el caso de ser extranjera o extranjero, documento que acredite su legal estancia en México y, en su caso, permiso para laborar en la República Mexicana.</w:t>
            </w:r>
          </w:p>
          <w:p w14:paraId="65D08C69" w14:textId="6F897BAA" w:rsidR="00A978E8" w:rsidRDefault="003A5F7B"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lastRenderedPageBreak/>
              <w:t>8</w:t>
            </w:r>
            <w:r w:rsidR="00A978E8">
              <w:rPr>
                <w:rFonts w:ascii="Arial" w:hAnsi="Arial" w:cs="Arial"/>
                <w:noProof/>
                <w:color w:val="000000"/>
                <w:sz w:val="20"/>
                <w:szCs w:val="20"/>
              </w:rPr>
              <w:t xml:space="preserve">. </w:t>
            </w:r>
            <w:r w:rsidR="00A978E8" w:rsidRPr="00210FFB">
              <w:rPr>
                <w:rFonts w:ascii="Arial" w:hAnsi="Arial" w:cs="Arial"/>
                <w:noProof/>
                <w:color w:val="000000"/>
                <w:sz w:val="20"/>
                <w:szCs w:val="20"/>
              </w:rPr>
              <w:t>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0CA77715" w14:textId="01AC478A" w:rsidR="00A978E8" w:rsidRPr="00FA6B3E" w:rsidRDefault="003A5F7B"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9</w:t>
            </w:r>
            <w:r w:rsidR="00A978E8">
              <w:rPr>
                <w:rFonts w:ascii="Arial" w:hAnsi="Arial" w:cs="Arial"/>
                <w:noProof/>
                <w:color w:val="000000"/>
                <w:sz w:val="20"/>
                <w:szCs w:val="20"/>
              </w:rPr>
              <w:t xml:space="preserve">. </w:t>
            </w:r>
            <w:r w:rsidR="00A978E8" w:rsidRPr="00FA6B3E">
              <w:rPr>
                <w:rFonts w:ascii="Arial" w:hAnsi="Arial" w:cs="Arial"/>
                <w:noProof/>
                <w:color w:val="000000"/>
                <w:sz w:val="20"/>
                <w:szCs w:val="20"/>
              </w:rPr>
              <w:t xml:space="preserve">Escrito bajo protesta de decir verdad de no encontrarse impedido para ocupar el cargo, puesto o comisión del Servicio Profesional de Carrera del INEGI, debidamente requisitado y firmado. El formato a que hace referencia éste numeral podrá ser descargado por las </w:t>
            </w:r>
            <w:r w:rsidR="00A978E8">
              <w:rPr>
                <w:rFonts w:ascii="Arial" w:hAnsi="Arial" w:cs="Arial"/>
                <w:noProof/>
                <w:color w:val="000000"/>
                <w:sz w:val="20"/>
                <w:szCs w:val="20"/>
              </w:rPr>
              <w:t>personas</w:t>
            </w:r>
            <w:r w:rsidR="00A978E8" w:rsidRPr="00FA6B3E">
              <w:rPr>
                <w:rFonts w:ascii="Arial" w:hAnsi="Arial" w:cs="Arial"/>
                <w:noProof/>
                <w:color w:val="000000"/>
                <w:sz w:val="20"/>
                <w:szCs w:val="20"/>
              </w:rPr>
              <w:t xml:space="preserve"> aspirantes en el sitio https://www.inegi.org.mx/app/spc/, en el apartado de Concursos en los que participa/ Modelo de Carta de Protesta de Decir Verdad.</w:t>
            </w:r>
          </w:p>
          <w:p w14:paraId="0F90196E" w14:textId="77777777" w:rsidR="00A978E8" w:rsidRPr="00FA6B3E" w:rsidRDefault="00A978E8" w:rsidP="001665C5">
            <w:pPr>
              <w:autoSpaceDE w:val="0"/>
              <w:autoSpaceDN w:val="0"/>
              <w:adjustRightInd w:val="0"/>
              <w:spacing w:after="0" w:line="240" w:lineRule="auto"/>
              <w:jc w:val="both"/>
              <w:rPr>
                <w:rFonts w:ascii="Arial" w:hAnsi="Arial" w:cs="Arial"/>
                <w:b/>
                <w:color w:val="000000"/>
                <w:sz w:val="20"/>
                <w:szCs w:val="20"/>
              </w:rPr>
            </w:pPr>
          </w:p>
          <w:p w14:paraId="262C384D"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0978A350"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p>
          <w:p w14:paraId="741DF685" w14:textId="77777777" w:rsidR="00A978E8" w:rsidRPr="00FA6B3E" w:rsidRDefault="00A978E8" w:rsidP="001665C5">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3C8750F1"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90"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p w14:paraId="2E38F482"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p>
        </w:tc>
      </w:tr>
    </w:tbl>
    <w:p w14:paraId="255BF1F2" w14:textId="77777777" w:rsidR="00A978E8" w:rsidRPr="00FA6B3E" w:rsidRDefault="00A978E8" w:rsidP="001665C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978E8" w:rsidRPr="00FA6B3E" w14:paraId="4708925A" w14:textId="77777777" w:rsidTr="00CE1777">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535D8D75"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3B2038">
              <w:rPr>
                <w:rFonts w:ascii="Arial" w:hAnsi="Arial" w:cs="Arial"/>
                <w:b/>
              </w:rPr>
              <w:t>Periodo de Entrevistas</w:t>
            </w:r>
          </w:p>
        </w:tc>
      </w:tr>
      <w:tr w:rsidR="00A978E8" w:rsidRPr="00FA6B3E" w14:paraId="63ECDA16" w14:textId="77777777" w:rsidTr="00CE1777">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2EE36029"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12 de marzo al 22 de abril de 2024</w:t>
            </w:r>
          </w:p>
        </w:tc>
      </w:tr>
    </w:tbl>
    <w:p w14:paraId="10776BFD" w14:textId="77777777" w:rsidR="00A978E8" w:rsidRPr="00FA6B3E" w:rsidRDefault="00A978E8" w:rsidP="001665C5">
      <w:pPr>
        <w:spacing w:after="0" w:line="240" w:lineRule="auto"/>
        <w:rPr>
          <w:sz w:val="16"/>
          <w:szCs w:val="16"/>
        </w:rPr>
      </w:pPr>
    </w:p>
    <w:p w14:paraId="50769543" w14:textId="77777777" w:rsidR="00A978E8" w:rsidRPr="00FA6B3E" w:rsidRDefault="00A978E8"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978E8" w:rsidRPr="00FA6B3E" w14:paraId="3CDFA14E" w14:textId="77777777" w:rsidTr="00CE1777">
        <w:tc>
          <w:tcPr>
            <w:tcW w:w="10208" w:type="dxa"/>
            <w:tcBorders>
              <w:top w:val="single" w:sz="4" w:space="0" w:color="000000"/>
              <w:left w:val="single" w:sz="4" w:space="0" w:color="000000"/>
              <w:bottom w:val="single" w:sz="4" w:space="0" w:color="000000"/>
              <w:right w:val="single" w:sz="4" w:space="0" w:color="000000"/>
            </w:tcBorders>
            <w:shd w:val="clear" w:color="auto" w:fill="EAEAEA"/>
            <w:hideMark/>
          </w:tcPr>
          <w:p w14:paraId="704908B3"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Lugar de desarrollo de las etapas del concurso</w:t>
            </w:r>
          </w:p>
        </w:tc>
      </w:tr>
      <w:tr w:rsidR="00A978E8" w:rsidRPr="00FA6B3E" w14:paraId="1B95DEE7" w14:textId="77777777" w:rsidTr="00CE1777">
        <w:trPr>
          <w:trHeight w:val="493"/>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6A3C04ED" w14:textId="77777777" w:rsidR="00A978E8" w:rsidRPr="00FA6B3E" w:rsidRDefault="00A978E8" w:rsidP="00DA707F">
            <w:pPr>
              <w:spacing w:after="0" w:line="240" w:lineRule="auto"/>
              <w:jc w:val="both"/>
              <w:rPr>
                <w:rFonts w:ascii="Arial" w:eastAsia="Times New Roman" w:hAnsi="Arial" w:cs="Arial"/>
                <w:sz w:val="20"/>
                <w:szCs w:val="20"/>
                <w:lang w:eastAsia="es-MX"/>
              </w:rPr>
            </w:pPr>
            <w:r w:rsidRPr="004A0929">
              <w:rPr>
                <w:rFonts w:ascii="Arial" w:eastAsia="Times New Roman" w:hAnsi="Arial" w:cs="Arial"/>
                <w:noProof/>
                <w:sz w:val="20"/>
                <w:szCs w:val="20"/>
                <w:lang w:eastAsia="es-MX"/>
              </w:rPr>
              <w:t>Evaluación de Conocimientos Técnicos, Revisión Documental y Entrevista: Calle Adolfo Prieto No. 2314 oriente, Colonia Obrera, C.P. 64010, Monterrey, Nuevo León; entre calle Juan de la Barrera y calle Profesor Antonio Coello, sala de cómputo segundo piso, segundo piso, sala de videoconferencias segundo piso, respectivamente.</w:t>
            </w:r>
          </w:p>
        </w:tc>
      </w:tr>
    </w:tbl>
    <w:p w14:paraId="5F94FF7C" w14:textId="0249B411" w:rsidR="00354AC6" w:rsidRDefault="00354AC6" w:rsidP="001665C5">
      <w:pPr>
        <w:spacing w:after="0" w:line="240" w:lineRule="auto"/>
        <w:rPr>
          <w:rFonts w:ascii="Arial" w:hAnsi="Arial" w:cs="Arial"/>
          <w:sz w:val="20"/>
          <w:szCs w:val="20"/>
        </w:rPr>
      </w:pPr>
      <w:r>
        <w:rPr>
          <w:rFonts w:ascii="Arial" w:hAnsi="Arial" w:cs="Arial"/>
          <w:sz w:val="20"/>
          <w:szCs w:val="20"/>
        </w:rPr>
        <w:br w:type="page"/>
      </w:r>
    </w:p>
    <w:p w14:paraId="44770FE1" w14:textId="77777777" w:rsidR="00354AC6" w:rsidRPr="00FA6B3E" w:rsidRDefault="00354AC6" w:rsidP="00354AC6">
      <w:pPr>
        <w:spacing w:after="0" w:line="240" w:lineRule="auto"/>
        <w:jc w:val="both"/>
        <w:rPr>
          <w:rFonts w:ascii="Arial" w:hAnsi="Arial" w:cs="Arial"/>
          <w:sz w:val="20"/>
          <w:szCs w:val="20"/>
        </w:rPr>
        <w:sectPr w:rsidR="00354AC6" w:rsidRPr="00FA6B3E" w:rsidSect="00354AC6">
          <w:headerReference w:type="default" r:id="rId91"/>
          <w:footerReference w:type="default" r:id="rId92"/>
          <w:type w:val="continuous"/>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354AC6" w:rsidRPr="00FA6B3E" w14:paraId="0F8A6E28" w14:textId="77777777" w:rsidTr="00060835">
        <w:trPr>
          <w:trHeight w:val="315"/>
        </w:trPr>
        <w:tc>
          <w:tcPr>
            <w:tcW w:w="1117" w:type="pct"/>
            <w:tcBorders>
              <w:top w:val="single" w:sz="4" w:space="0" w:color="000000"/>
              <w:left w:val="single" w:sz="4" w:space="0" w:color="000000"/>
              <w:bottom w:val="single" w:sz="4" w:space="0" w:color="000000"/>
              <w:right w:val="single" w:sz="4" w:space="0" w:color="000000"/>
            </w:tcBorders>
            <w:vAlign w:val="center"/>
            <w:hideMark/>
          </w:tcPr>
          <w:p w14:paraId="26A8F67E" w14:textId="77777777" w:rsidR="00354AC6" w:rsidRPr="00FA6B3E" w:rsidRDefault="00354AC6" w:rsidP="00060835">
            <w:pPr>
              <w:autoSpaceDE w:val="0"/>
              <w:autoSpaceDN w:val="0"/>
              <w:adjustRightInd w:val="0"/>
              <w:spacing w:after="0" w:line="240" w:lineRule="auto"/>
              <w:rPr>
                <w:rFonts w:ascii="Arial" w:hAnsi="Arial" w:cs="Arial"/>
                <w:b/>
              </w:rPr>
            </w:pPr>
            <w:r w:rsidRPr="00FA6B3E">
              <w:rPr>
                <w:rFonts w:ascii="Arial" w:hAnsi="Arial" w:cs="Arial"/>
                <w:b/>
              </w:rPr>
              <w:lastRenderedPageBreak/>
              <w:t>No. de Concurso</w:t>
            </w:r>
          </w:p>
        </w:tc>
        <w:tc>
          <w:tcPr>
            <w:tcW w:w="1228" w:type="pct"/>
            <w:tcBorders>
              <w:top w:val="single" w:sz="4" w:space="0" w:color="000000"/>
              <w:left w:val="single" w:sz="4" w:space="0" w:color="000000"/>
              <w:bottom w:val="single" w:sz="4" w:space="0" w:color="000000"/>
              <w:right w:val="single" w:sz="4" w:space="0" w:color="000000"/>
            </w:tcBorders>
            <w:vAlign w:val="center"/>
            <w:hideMark/>
          </w:tcPr>
          <w:p w14:paraId="3B050BC0" w14:textId="77777777" w:rsidR="00354AC6" w:rsidRPr="00FA6B3E" w:rsidRDefault="00354AC6" w:rsidP="00060835">
            <w:pPr>
              <w:autoSpaceDE w:val="0"/>
              <w:autoSpaceDN w:val="0"/>
              <w:adjustRightInd w:val="0"/>
              <w:spacing w:after="0" w:line="240" w:lineRule="auto"/>
              <w:jc w:val="center"/>
              <w:rPr>
                <w:rFonts w:ascii="Arial" w:hAnsi="Arial" w:cs="Arial"/>
                <w:b/>
                <w:sz w:val="20"/>
                <w:szCs w:val="20"/>
              </w:rPr>
            </w:pPr>
            <w:r w:rsidRPr="004A0929">
              <w:rPr>
                <w:rFonts w:ascii="Arial" w:hAnsi="Arial" w:cs="Arial"/>
                <w:b/>
                <w:noProof/>
                <w:sz w:val="20"/>
                <w:szCs w:val="20"/>
              </w:rPr>
              <w:t>132001</w:t>
            </w:r>
          </w:p>
        </w:tc>
        <w:tc>
          <w:tcPr>
            <w:tcW w:w="1047" w:type="pct"/>
            <w:gridSpan w:val="2"/>
            <w:tcBorders>
              <w:top w:val="single" w:sz="4" w:space="0" w:color="000000"/>
              <w:left w:val="single" w:sz="4" w:space="0" w:color="000000"/>
              <w:bottom w:val="single" w:sz="4" w:space="0" w:color="000000"/>
              <w:right w:val="single" w:sz="4" w:space="0" w:color="000000"/>
            </w:tcBorders>
            <w:vAlign w:val="center"/>
            <w:hideMark/>
          </w:tcPr>
          <w:p w14:paraId="4BA0A5A2" w14:textId="77777777" w:rsidR="00354AC6" w:rsidRPr="00FA6B3E" w:rsidRDefault="00354AC6" w:rsidP="00060835">
            <w:pPr>
              <w:autoSpaceDE w:val="0"/>
              <w:autoSpaceDN w:val="0"/>
              <w:adjustRightInd w:val="0"/>
              <w:spacing w:after="0" w:line="240" w:lineRule="auto"/>
              <w:jc w:val="center"/>
              <w:rPr>
                <w:rFonts w:ascii="Arial" w:hAnsi="Arial" w:cs="Arial"/>
                <w:b/>
              </w:rPr>
            </w:pPr>
            <w:r w:rsidRPr="00FA6B3E">
              <w:rPr>
                <w:rFonts w:ascii="Arial" w:hAnsi="Arial" w:cs="Arial"/>
                <w:b/>
              </w:rPr>
              <w:t>Código de plaza:</w:t>
            </w:r>
          </w:p>
        </w:tc>
        <w:tc>
          <w:tcPr>
            <w:tcW w:w="1608" w:type="pct"/>
            <w:tcBorders>
              <w:top w:val="single" w:sz="4" w:space="0" w:color="000000"/>
              <w:left w:val="single" w:sz="4" w:space="0" w:color="000000"/>
              <w:bottom w:val="single" w:sz="4" w:space="0" w:color="000000"/>
              <w:right w:val="single" w:sz="4" w:space="0" w:color="000000"/>
            </w:tcBorders>
            <w:vAlign w:val="center"/>
            <w:hideMark/>
          </w:tcPr>
          <w:p w14:paraId="6CFF0C5E" w14:textId="77777777" w:rsidR="00354AC6" w:rsidRPr="00FA6B3E" w:rsidRDefault="00354AC6" w:rsidP="00060835">
            <w:pPr>
              <w:autoSpaceDE w:val="0"/>
              <w:autoSpaceDN w:val="0"/>
              <w:adjustRightInd w:val="0"/>
              <w:spacing w:after="0" w:line="240" w:lineRule="auto"/>
              <w:jc w:val="center"/>
              <w:rPr>
                <w:rFonts w:ascii="Arial" w:hAnsi="Arial" w:cs="Arial"/>
                <w:b/>
                <w:sz w:val="20"/>
                <w:szCs w:val="20"/>
              </w:rPr>
            </w:pPr>
            <w:r w:rsidRPr="004A0929">
              <w:rPr>
                <w:rFonts w:ascii="Arial" w:hAnsi="Arial" w:cs="Arial"/>
                <w:b/>
                <w:noProof/>
                <w:sz w:val="20"/>
                <w:szCs w:val="20"/>
              </w:rPr>
              <w:t>CFSA3I32C-01861</w:t>
            </w:r>
          </w:p>
        </w:tc>
      </w:tr>
      <w:tr w:rsidR="00354AC6" w:rsidRPr="00FA6B3E" w14:paraId="7CBB13B6" w14:textId="77777777" w:rsidTr="00060835">
        <w:trPr>
          <w:trHeight w:val="296"/>
        </w:trPr>
        <w:tc>
          <w:tcPr>
            <w:tcW w:w="1117" w:type="pct"/>
            <w:vMerge w:val="restart"/>
            <w:tcBorders>
              <w:top w:val="single" w:sz="4" w:space="0" w:color="000000"/>
              <w:left w:val="single" w:sz="4" w:space="0" w:color="000000"/>
              <w:bottom w:val="single" w:sz="4" w:space="0" w:color="000000"/>
              <w:right w:val="single" w:sz="4" w:space="0" w:color="000000"/>
            </w:tcBorders>
            <w:vAlign w:val="center"/>
            <w:hideMark/>
          </w:tcPr>
          <w:p w14:paraId="4CB0BFAF" w14:textId="77777777" w:rsidR="00354AC6" w:rsidRPr="00FA6B3E" w:rsidRDefault="00354AC6" w:rsidP="00060835">
            <w:pPr>
              <w:autoSpaceDE w:val="0"/>
              <w:autoSpaceDN w:val="0"/>
              <w:adjustRightInd w:val="0"/>
              <w:spacing w:after="0" w:line="240" w:lineRule="auto"/>
              <w:rPr>
                <w:rFonts w:ascii="Arial" w:hAnsi="Arial" w:cs="Arial"/>
                <w:b/>
              </w:rPr>
            </w:pPr>
            <w:r w:rsidRPr="00FA6B3E">
              <w:rPr>
                <w:rFonts w:ascii="Arial" w:hAnsi="Arial" w:cs="Arial"/>
                <w:b/>
              </w:rPr>
              <w:t>Adscripción:</w:t>
            </w:r>
          </w:p>
        </w:tc>
        <w:tc>
          <w:tcPr>
            <w:tcW w:w="1812"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33B67D88" w14:textId="77777777" w:rsidR="00354AC6" w:rsidRPr="00FA6B3E" w:rsidRDefault="00354AC6" w:rsidP="00060835">
            <w:pPr>
              <w:autoSpaceDE w:val="0"/>
              <w:autoSpaceDN w:val="0"/>
              <w:adjustRightInd w:val="0"/>
              <w:spacing w:after="0" w:line="240" w:lineRule="auto"/>
              <w:rPr>
                <w:rFonts w:ascii="Arial" w:hAnsi="Arial" w:cs="Arial"/>
                <w:sz w:val="20"/>
                <w:szCs w:val="20"/>
              </w:rPr>
            </w:pPr>
            <w:r w:rsidRPr="004A0929">
              <w:rPr>
                <w:rFonts w:ascii="Arial" w:hAnsi="Arial" w:cs="Arial"/>
                <w:noProof/>
                <w:sz w:val="20"/>
                <w:szCs w:val="20"/>
              </w:rPr>
              <w:t>Coordinación General de Informática</w:t>
            </w: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7AFAA5E4" w14:textId="77777777" w:rsidR="00354AC6" w:rsidRPr="00FA6B3E" w:rsidRDefault="00354AC6" w:rsidP="00060835">
            <w:pPr>
              <w:autoSpaceDE w:val="0"/>
              <w:autoSpaceDN w:val="0"/>
              <w:adjustRightInd w:val="0"/>
              <w:spacing w:after="0" w:line="240" w:lineRule="auto"/>
              <w:jc w:val="center"/>
              <w:rPr>
                <w:rFonts w:ascii="Arial" w:hAnsi="Arial" w:cs="Arial"/>
                <w:b/>
              </w:rPr>
            </w:pPr>
            <w:r w:rsidRPr="00FA6B3E">
              <w:rPr>
                <w:rFonts w:ascii="Arial" w:hAnsi="Arial" w:cs="Arial"/>
                <w:b/>
              </w:rPr>
              <w:t>Entidad Federativa</w:t>
            </w:r>
          </w:p>
        </w:tc>
      </w:tr>
      <w:tr w:rsidR="00354AC6" w:rsidRPr="00FA6B3E" w14:paraId="10E6712A" w14:textId="77777777" w:rsidTr="00060835">
        <w:trPr>
          <w:trHeight w:val="29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FF01EEF" w14:textId="77777777" w:rsidR="00354AC6" w:rsidRPr="00FA6B3E" w:rsidRDefault="00354AC6" w:rsidP="00060835">
            <w:pPr>
              <w:spacing w:after="0" w:line="240" w:lineRule="auto"/>
              <w:rPr>
                <w:rFonts w:ascii="Arial" w:hAnsi="Arial" w:cs="Arial"/>
                <w:b/>
              </w:rPr>
            </w:pPr>
          </w:p>
        </w:tc>
        <w:tc>
          <w:tcPr>
            <w:tcW w:w="0" w:type="auto"/>
            <w:gridSpan w:val="2"/>
            <w:vMerge/>
            <w:tcBorders>
              <w:top w:val="single" w:sz="4" w:space="0" w:color="000000"/>
              <w:left w:val="single" w:sz="4" w:space="0" w:color="000000"/>
              <w:bottom w:val="single" w:sz="4" w:space="0" w:color="000000"/>
              <w:right w:val="single" w:sz="4" w:space="0" w:color="000000"/>
            </w:tcBorders>
            <w:vAlign w:val="center"/>
            <w:hideMark/>
          </w:tcPr>
          <w:p w14:paraId="29DF8D5E" w14:textId="77777777" w:rsidR="00354AC6" w:rsidRPr="00FA6B3E" w:rsidRDefault="00354AC6" w:rsidP="00060835">
            <w:pPr>
              <w:spacing w:after="0" w:line="240" w:lineRule="auto"/>
              <w:rPr>
                <w:rFonts w:ascii="Arial" w:hAnsi="Arial" w:cs="Arial"/>
                <w:sz w:val="20"/>
                <w:szCs w:val="20"/>
              </w:rPr>
            </w:pP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003F2120" w14:textId="77777777" w:rsidR="00354AC6" w:rsidRPr="00FA6B3E" w:rsidRDefault="00354AC6" w:rsidP="0006083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Aguascalientes, Aguascalientes</w:t>
            </w:r>
          </w:p>
        </w:tc>
      </w:tr>
    </w:tbl>
    <w:p w14:paraId="739015FF" w14:textId="77777777" w:rsidR="00354AC6" w:rsidRPr="00FA6B3E" w:rsidRDefault="00354AC6" w:rsidP="00354AC6">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2"/>
        <w:gridCol w:w="1671"/>
        <w:gridCol w:w="312"/>
        <w:gridCol w:w="821"/>
        <w:gridCol w:w="1794"/>
        <w:gridCol w:w="360"/>
        <w:gridCol w:w="1529"/>
        <w:gridCol w:w="851"/>
      </w:tblGrid>
      <w:tr w:rsidR="00354AC6" w:rsidRPr="00FA6B3E" w14:paraId="5DB169B9" w14:textId="77777777" w:rsidTr="00060835">
        <w:trPr>
          <w:trHeight w:val="296"/>
        </w:trPr>
        <w:tc>
          <w:tcPr>
            <w:tcW w:w="10207" w:type="dxa"/>
            <w:gridSpan w:val="8"/>
            <w:tcBorders>
              <w:top w:val="single" w:sz="4" w:space="0" w:color="000000"/>
              <w:left w:val="single" w:sz="4" w:space="0" w:color="000000"/>
              <w:bottom w:val="single" w:sz="4" w:space="0" w:color="000000"/>
              <w:right w:val="single" w:sz="4" w:space="0" w:color="000000"/>
            </w:tcBorders>
            <w:shd w:val="clear" w:color="auto" w:fill="BFBFBF"/>
            <w:vAlign w:val="center"/>
            <w:hideMark/>
          </w:tcPr>
          <w:p w14:paraId="79A8D99E" w14:textId="77777777" w:rsidR="00354AC6" w:rsidRPr="00FA6B3E" w:rsidRDefault="00354AC6" w:rsidP="00060835">
            <w:pPr>
              <w:autoSpaceDE w:val="0"/>
              <w:autoSpaceDN w:val="0"/>
              <w:adjustRightInd w:val="0"/>
              <w:spacing w:after="0" w:line="240" w:lineRule="auto"/>
              <w:jc w:val="center"/>
              <w:rPr>
                <w:rFonts w:ascii="Arial" w:hAnsi="Arial" w:cs="Arial"/>
                <w:b/>
              </w:rPr>
            </w:pPr>
            <w:r w:rsidRPr="00FA6B3E">
              <w:rPr>
                <w:rFonts w:ascii="Arial" w:hAnsi="Arial" w:cs="Arial"/>
                <w:b/>
              </w:rPr>
              <w:t>DESCRIPCIÓN DE LA PLAZA VACANTE</w:t>
            </w:r>
          </w:p>
        </w:tc>
      </w:tr>
      <w:tr w:rsidR="00354AC6" w:rsidRPr="00FA6B3E" w14:paraId="04C6A5DE" w14:textId="77777777" w:rsidTr="00060835">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7A31CAA0" w14:textId="77777777" w:rsidR="00354AC6" w:rsidRPr="00FA6B3E" w:rsidRDefault="00354AC6" w:rsidP="00060835">
            <w:pPr>
              <w:autoSpaceDE w:val="0"/>
              <w:autoSpaceDN w:val="0"/>
              <w:adjustRightInd w:val="0"/>
              <w:spacing w:after="0" w:line="240" w:lineRule="auto"/>
              <w:rPr>
                <w:rFonts w:ascii="Arial" w:hAnsi="Arial" w:cs="Arial"/>
                <w:b/>
              </w:rPr>
            </w:pPr>
            <w:r w:rsidRPr="00FA6B3E">
              <w:rPr>
                <w:rFonts w:ascii="Arial" w:hAnsi="Arial" w:cs="Arial"/>
                <w:b/>
              </w:rPr>
              <w:t>Denominación</w:t>
            </w:r>
          </w:p>
          <w:p w14:paraId="633755F5" w14:textId="77777777" w:rsidR="00354AC6" w:rsidRPr="00FA6B3E" w:rsidRDefault="00354AC6" w:rsidP="00060835">
            <w:pPr>
              <w:autoSpaceDE w:val="0"/>
              <w:autoSpaceDN w:val="0"/>
              <w:adjustRightInd w:val="0"/>
              <w:spacing w:after="0" w:line="240" w:lineRule="auto"/>
              <w:rPr>
                <w:rFonts w:ascii="Arial" w:hAnsi="Arial" w:cs="Arial"/>
                <w:b/>
              </w:rPr>
            </w:pPr>
            <w:r w:rsidRPr="00FA6B3E">
              <w:rPr>
                <w:rFonts w:ascii="Arial" w:hAnsi="Arial" w:cs="Arial"/>
                <w:b/>
              </w:rPr>
              <w:t xml:space="preserve">del Puesto </w:t>
            </w:r>
          </w:p>
        </w:tc>
        <w:tc>
          <w:tcPr>
            <w:tcW w:w="7342" w:type="dxa"/>
            <w:gridSpan w:val="7"/>
            <w:tcBorders>
              <w:top w:val="single" w:sz="4" w:space="0" w:color="000000"/>
              <w:left w:val="single" w:sz="4" w:space="0" w:color="000000"/>
              <w:bottom w:val="single" w:sz="4" w:space="0" w:color="000000"/>
              <w:right w:val="single" w:sz="4" w:space="0" w:color="000000"/>
            </w:tcBorders>
            <w:vAlign w:val="center"/>
            <w:hideMark/>
          </w:tcPr>
          <w:p w14:paraId="5CE97F54" w14:textId="77777777" w:rsidR="00354AC6" w:rsidRPr="00FA6B3E" w:rsidRDefault="00354AC6" w:rsidP="00060835">
            <w:pPr>
              <w:autoSpaceDE w:val="0"/>
              <w:autoSpaceDN w:val="0"/>
              <w:adjustRightInd w:val="0"/>
              <w:spacing w:after="0" w:line="240" w:lineRule="auto"/>
              <w:rPr>
                <w:rFonts w:ascii="Arial" w:hAnsi="Arial" w:cs="Arial"/>
                <w:sz w:val="20"/>
                <w:szCs w:val="20"/>
              </w:rPr>
            </w:pPr>
            <w:r w:rsidRPr="004A0929">
              <w:rPr>
                <w:rFonts w:ascii="Arial" w:hAnsi="Arial" w:cs="Arial"/>
                <w:noProof/>
                <w:sz w:val="20"/>
                <w:szCs w:val="20"/>
              </w:rPr>
              <w:t>Analista Superior</w:t>
            </w:r>
          </w:p>
        </w:tc>
      </w:tr>
      <w:tr w:rsidR="00354AC6" w:rsidRPr="00FA6B3E" w14:paraId="3AEDC24B" w14:textId="77777777" w:rsidTr="00060835">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53D5DBC9" w14:textId="77777777" w:rsidR="00354AC6" w:rsidRPr="00FA6B3E" w:rsidRDefault="00354AC6" w:rsidP="00060835">
            <w:pPr>
              <w:autoSpaceDE w:val="0"/>
              <w:autoSpaceDN w:val="0"/>
              <w:adjustRightInd w:val="0"/>
              <w:spacing w:after="0" w:line="240" w:lineRule="auto"/>
              <w:rPr>
                <w:rFonts w:ascii="Arial" w:hAnsi="Arial" w:cs="Arial"/>
                <w:b/>
              </w:rPr>
            </w:pPr>
            <w:r w:rsidRPr="00FA6B3E">
              <w:rPr>
                <w:rFonts w:ascii="Arial" w:hAnsi="Arial" w:cs="Arial"/>
                <w:b/>
              </w:rPr>
              <w:t>Nivel:</w:t>
            </w:r>
          </w:p>
        </w:tc>
        <w:tc>
          <w:tcPr>
            <w:tcW w:w="1984" w:type="dxa"/>
            <w:gridSpan w:val="2"/>
            <w:tcBorders>
              <w:top w:val="single" w:sz="4" w:space="0" w:color="000000"/>
              <w:left w:val="single" w:sz="4" w:space="0" w:color="000000"/>
              <w:bottom w:val="single" w:sz="4" w:space="0" w:color="000000"/>
              <w:right w:val="single" w:sz="4" w:space="0" w:color="000000"/>
            </w:tcBorders>
            <w:vAlign w:val="center"/>
            <w:hideMark/>
          </w:tcPr>
          <w:p w14:paraId="4E5D9951" w14:textId="77777777" w:rsidR="00354AC6" w:rsidRPr="00FA6B3E" w:rsidRDefault="00354AC6" w:rsidP="0006083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SA3</w:t>
            </w:r>
          </w:p>
        </w:tc>
        <w:tc>
          <w:tcPr>
            <w:tcW w:w="2977" w:type="dxa"/>
            <w:gridSpan w:val="3"/>
            <w:tcBorders>
              <w:top w:val="single" w:sz="4" w:space="0" w:color="000000"/>
              <w:left w:val="single" w:sz="4" w:space="0" w:color="000000"/>
              <w:bottom w:val="single" w:sz="4" w:space="0" w:color="000000"/>
              <w:right w:val="single" w:sz="4" w:space="0" w:color="000000"/>
            </w:tcBorders>
            <w:vAlign w:val="center"/>
            <w:hideMark/>
          </w:tcPr>
          <w:p w14:paraId="77CF9675" w14:textId="77777777" w:rsidR="00354AC6" w:rsidRPr="00FA6B3E" w:rsidRDefault="00354AC6" w:rsidP="00060835">
            <w:pPr>
              <w:autoSpaceDE w:val="0"/>
              <w:autoSpaceDN w:val="0"/>
              <w:adjustRightInd w:val="0"/>
              <w:spacing w:after="0" w:line="240" w:lineRule="auto"/>
              <w:ind w:left="34"/>
              <w:rPr>
                <w:rFonts w:ascii="Arial" w:hAnsi="Arial" w:cs="Arial"/>
                <w:b/>
              </w:rPr>
            </w:pPr>
            <w:r w:rsidRPr="00FA6B3E">
              <w:rPr>
                <w:rFonts w:ascii="Arial" w:hAnsi="Arial" w:cs="Arial"/>
                <w:b/>
              </w:rPr>
              <w:t>Remuneración Mensual Bruta:</w:t>
            </w:r>
          </w:p>
        </w:tc>
        <w:tc>
          <w:tcPr>
            <w:tcW w:w="2381" w:type="dxa"/>
            <w:gridSpan w:val="2"/>
            <w:tcBorders>
              <w:top w:val="single" w:sz="4" w:space="0" w:color="000000"/>
              <w:left w:val="single" w:sz="4" w:space="0" w:color="000000"/>
              <w:bottom w:val="single" w:sz="4" w:space="0" w:color="000000"/>
              <w:right w:val="single" w:sz="4" w:space="0" w:color="000000"/>
            </w:tcBorders>
            <w:vAlign w:val="center"/>
            <w:hideMark/>
          </w:tcPr>
          <w:p w14:paraId="71CC0521" w14:textId="77777777" w:rsidR="00354AC6" w:rsidRPr="00FA6B3E" w:rsidRDefault="00354AC6" w:rsidP="00060835">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w:t>
            </w:r>
            <w:r w:rsidRPr="004A0929">
              <w:rPr>
                <w:rFonts w:ascii="Arial" w:hAnsi="Arial" w:cs="Arial"/>
                <w:noProof/>
                <w:sz w:val="20"/>
                <w:szCs w:val="20"/>
              </w:rPr>
              <w:t>21,507.45</w:t>
            </w:r>
          </w:p>
        </w:tc>
      </w:tr>
      <w:tr w:rsidR="00354AC6" w:rsidRPr="00FA6B3E" w14:paraId="7685F480" w14:textId="77777777" w:rsidTr="00060835">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4E438219" w14:textId="77777777" w:rsidR="00354AC6" w:rsidRPr="00FA6B3E" w:rsidRDefault="00354AC6" w:rsidP="00060835">
            <w:pPr>
              <w:autoSpaceDE w:val="0"/>
              <w:autoSpaceDN w:val="0"/>
              <w:adjustRightInd w:val="0"/>
              <w:spacing w:after="0" w:line="240" w:lineRule="auto"/>
              <w:rPr>
                <w:rFonts w:ascii="Arial" w:hAnsi="Arial" w:cs="Arial"/>
                <w:b/>
              </w:rPr>
            </w:pPr>
            <w:r w:rsidRPr="00FA6B3E">
              <w:rPr>
                <w:rFonts w:ascii="Arial" w:hAnsi="Arial" w:cs="Arial"/>
                <w:b/>
              </w:rPr>
              <w:t>Tipo de Nombramiento</w:t>
            </w:r>
          </w:p>
        </w:tc>
        <w:tc>
          <w:tcPr>
            <w:tcW w:w="1672" w:type="dxa"/>
            <w:tcBorders>
              <w:top w:val="single" w:sz="4" w:space="0" w:color="000000"/>
              <w:left w:val="single" w:sz="4" w:space="0" w:color="000000"/>
              <w:bottom w:val="single" w:sz="4" w:space="0" w:color="000000"/>
              <w:right w:val="single" w:sz="4" w:space="0" w:color="000000"/>
            </w:tcBorders>
            <w:vAlign w:val="center"/>
            <w:hideMark/>
          </w:tcPr>
          <w:p w14:paraId="0EE2E488" w14:textId="77777777" w:rsidR="00354AC6" w:rsidRPr="00FA6B3E" w:rsidRDefault="00354AC6" w:rsidP="0006083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Presupuestal</w:t>
            </w:r>
          </w:p>
        </w:tc>
        <w:tc>
          <w:tcPr>
            <w:tcW w:w="1134" w:type="dxa"/>
            <w:gridSpan w:val="2"/>
            <w:tcBorders>
              <w:top w:val="single" w:sz="4" w:space="0" w:color="000000"/>
              <w:left w:val="single" w:sz="4" w:space="0" w:color="000000"/>
              <w:bottom w:val="single" w:sz="4" w:space="0" w:color="000000"/>
              <w:right w:val="single" w:sz="4" w:space="0" w:color="000000"/>
            </w:tcBorders>
            <w:vAlign w:val="center"/>
            <w:hideMark/>
          </w:tcPr>
          <w:p w14:paraId="3165FB04" w14:textId="77777777" w:rsidR="00354AC6" w:rsidRPr="00FA6B3E" w:rsidRDefault="00354AC6" w:rsidP="00060835">
            <w:pPr>
              <w:autoSpaceDE w:val="0"/>
              <w:autoSpaceDN w:val="0"/>
              <w:adjustRightInd w:val="0"/>
              <w:spacing w:after="0" w:line="240" w:lineRule="auto"/>
              <w:rPr>
                <w:rFonts w:ascii="Arial" w:hAnsi="Arial" w:cs="Arial"/>
                <w:sz w:val="18"/>
                <w:szCs w:val="18"/>
              </w:rPr>
            </w:pPr>
            <w:r w:rsidRPr="00FA6B3E">
              <w:rPr>
                <w:rFonts w:ascii="Arial" w:hAnsi="Arial" w:cs="Arial"/>
                <w:b/>
              </w:rPr>
              <w:t>Horario:</w:t>
            </w:r>
          </w:p>
        </w:tc>
        <w:tc>
          <w:tcPr>
            <w:tcW w:w="1795" w:type="dxa"/>
            <w:tcBorders>
              <w:top w:val="single" w:sz="4" w:space="0" w:color="000000"/>
              <w:left w:val="single" w:sz="4" w:space="0" w:color="000000"/>
              <w:bottom w:val="single" w:sz="4" w:space="0" w:color="000000"/>
              <w:right w:val="single" w:sz="4" w:space="0" w:color="000000"/>
            </w:tcBorders>
            <w:vAlign w:val="center"/>
            <w:hideMark/>
          </w:tcPr>
          <w:p w14:paraId="305B987A" w14:textId="77777777" w:rsidR="00354AC6" w:rsidRPr="00FA6B3E" w:rsidRDefault="00354AC6" w:rsidP="0006083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08:30 a 16:30 hrs.</w:t>
            </w:r>
          </w:p>
        </w:tc>
        <w:tc>
          <w:tcPr>
            <w:tcW w:w="1890" w:type="dxa"/>
            <w:gridSpan w:val="2"/>
            <w:tcBorders>
              <w:top w:val="single" w:sz="4" w:space="0" w:color="000000"/>
              <w:left w:val="single" w:sz="4" w:space="0" w:color="000000"/>
              <w:bottom w:val="single" w:sz="4" w:space="0" w:color="000000"/>
              <w:right w:val="single" w:sz="4" w:space="0" w:color="000000"/>
            </w:tcBorders>
            <w:vAlign w:val="center"/>
            <w:hideMark/>
          </w:tcPr>
          <w:p w14:paraId="44F559DC" w14:textId="77777777" w:rsidR="00354AC6" w:rsidRPr="00FA6B3E" w:rsidRDefault="00354AC6" w:rsidP="00060835">
            <w:pPr>
              <w:autoSpaceDE w:val="0"/>
              <w:autoSpaceDN w:val="0"/>
              <w:adjustRightInd w:val="0"/>
              <w:spacing w:after="0" w:line="240" w:lineRule="auto"/>
              <w:rPr>
                <w:rFonts w:ascii="Arial" w:hAnsi="Arial" w:cs="Arial"/>
                <w:b/>
              </w:rPr>
            </w:pPr>
            <w:r w:rsidRPr="00FA6B3E">
              <w:rPr>
                <w:rFonts w:ascii="Arial" w:hAnsi="Arial" w:cs="Arial"/>
                <w:b/>
              </w:rPr>
              <w:t>Disponibilidad para viajar:</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13852916" w14:textId="77777777" w:rsidR="00354AC6" w:rsidRPr="00FA6B3E" w:rsidRDefault="00354AC6" w:rsidP="0006083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Sí</w:t>
            </w:r>
          </w:p>
        </w:tc>
      </w:tr>
      <w:tr w:rsidR="00354AC6" w:rsidRPr="00FA6B3E" w14:paraId="3B060BB2" w14:textId="77777777" w:rsidTr="00060835">
        <w:tc>
          <w:tcPr>
            <w:tcW w:w="10207" w:type="dxa"/>
            <w:gridSpan w:val="8"/>
            <w:tcBorders>
              <w:top w:val="single" w:sz="4" w:space="0" w:color="000000"/>
              <w:left w:val="single" w:sz="4" w:space="0" w:color="000000"/>
              <w:bottom w:val="single" w:sz="4" w:space="0" w:color="000000"/>
              <w:right w:val="single" w:sz="4" w:space="0" w:color="000000"/>
            </w:tcBorders>
            <w:hideMark/>
          </w:tcPr>
          <w:p w14:paraId="0C01C598" w14:textId="77777777" w:rsidR="00354AC6" w:rsidRPr="00FA6B3E" w:rsidRDefault="00354AC6" w:rsidP="00060835">
            <w:pPr>
              <w:autoSpaceDE w:val="0"/>
              <w:autoSpaceDN w:val="0"/>
              <w:adjustRightInd w:val="0"/>
              <w:spacing w:before="60" w:after="60" w:line="240" w:lineRule="auto"/>
              <w:jc w:val="center"/>
              <w:rPr>
                <w:rFonts w:ascii="Arial" w:hAnsi="Arial" w:cs="Arial"/>
              </w:rPr>
            </w:pPr>
            <w:r w:rsidRPr="00FA6B3E">
              <w:rPr>
                <w:rFonts w:ascii="Arial" w:hAnsi="Arial" w:cs="Arial"/>
                <w:b/>
              </w:rPr>
              <w:t>Funciones inherentes al puesto</w:t>
            </w:r>
          </w:p>
        </w:tc>
      </w:tr>
      <w:tr w:rsidR="00354AC6" w:rsidRPr="00FA6B3E" w14:paraId="580425A1" w14:textId="77777777" w:rsidTr="00060835">
        <w:trPr>
          <w:trHeight w:val="376"/>
        </w:trPr>
        <w:tc>
          <w:tcPr>
            <w:tcW w:w="10207" w:type="dxa"/>
            <w:gridSpan w:val="8"/>
            <w:tcBorders>
              <w:top w:val="single" w:sz="4" w:space="0" w:color="000000"/>
              <w:left w:val="single" w:sz="4" w:space="0" w:color="auto"/>
              <w:bottom w:val="single" w:sz="4" w:space="0" w:color="auto"/>
              <w:right w:val="single" w:sz="4" w:space="0" w:color="000000"/>
            </w:tcBorders>
            <w:hideMark/>
          </w:tcPr>
          <w:p w14:paraId="71FB7D55" w14:textId="77777777" w:rsidR="00354AC6" w:rsidRPr="00793A79" w:rsidRDefault="00354AC6" w:rsidP="00060835">
            <w:pPr>
              <w:pStyle w:val="Prrafodelista"/>
              <w:autoSpaceDE w:val="0"/>
              <w:autoSpaceDN w:val="0"/>
              <w:adjustRightInd w:val="0"/>
              <w:spacing w:after="120" w:line="240" w:lineRule="auto"/>
              <w:ind w:left="0"/>
              <w:jc w:val="both"/>
              <w:rPr>
                <w:rFonts w:ascii="Arial" w:hAnsi="Arial" w:cs="Arial"/>
                <w:noProof/>
                <w:sz w:val="16"/>
                <w:szCs w:val="16"/>
              </w:rPr>
            </w:pPr>
            <w:r w:rsidRPr="004A0929">
              <w:rPr>
                <w:rFonts w:ascii="Arial" w:hAnsi="Arial" w:cs="Arial"/>
                <w:noProof/>
                <w:sz w:val="16"/>
                <w:szCs w:val="16"/>
              </w:rPr>
              <w:t>VIGILAR EL CUMPLIMIENTO DE LOS SERVICIOS INFORMÁTICOS ESPECIALIZADOS INHERENTES AL DESARROLLO DE APLICACIONES Y DE EXPLOTACIÓN DE LA INFORMACIÓN, PARA SATISFACER LOS REQUERIMIENTOS DE USUARIOS INTERNOS Y EXTERNOS, ASÍ COMO DEL MANTENIMIENTO PREVENTIVO Y CORRECTIVO DE LA INFRAESTRUCTURA INFORMÁTICA Y DE COMUNICACIONES; AYUDAR EN LAS TAREAS DE DISEÑO, CAPTACIÓN, PRODUCCIÓN, ACTUALIZACIÓN, ORGANIZACIÓN, PROCESAMIENTO, INTEGRACIÓN, COMPILACIÓN DE SISTEMAS INFORMÁTICOS,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VIGILAR LA OPERACIÓN DE LOS SERVICIOS DE VERIFICACIÓN Y PRUEBAS DE LOS SISTEMAS INFORMÁTICOS PROPORCIONADOS A LOS USUARIOS PARA FAVORECER LA ATENCIÓN DE LOS REQUERIMIENTOS DE LAS PLATAFORMAS TRANSVERSALES ESTABLECIDAS POR LA COORDINACIÓN GENERAL DE INFORMÁTICA; PARTICIPAR CON EL RESPONSABLE DEL ÁREA EN LA DECISIÓN DE REALIZAR EL SEGUIMIENTO A LOS AJUSTES EN LOS SISTEMAS INFORMÁTICOS PARA LOS PROCESOS DE REALIZACIÓN DE PRUEBAS CORRESPONDIENTES; PREPARAR INFORMACIÓN DEL SEGUIMIENTO A LAS MEJORAS Y MODIFICACIONES NECESARIAS DE LOS SERVICIOS DE VERIFICACIÓN Y PRUEBAS DE LOS SISTEMAS INFORMÁTICOS PARA HACER MEJOR USO DE LOS RECURSOS INSTITUCIONALES Y FAVORECER LA INTEGRACIÓN DEL AMBIENTE TECNOLÓGICO DEL INSTITUTO.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32248627" w14:textId="77777777" w:rsidR="00354AC6" w:rsidRPr="00FA6B3E" w:rsidRDefault="00354AC6" w:rsidP="00354AC6">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0"/>
      </w:tblGrid>
      <w:tr w:rsidR="00354AC6" w:rsidRPr="00FA6B3E" w14:paraId="05CDEAB0" w14:textId="77777777" w:rsidTr="00060835">
        <w:tc>
          <w:tcPr>
            <w:tcW w:w="10207" w:type="dxa"/>
            <w:tcBorders>
              <w:top w:val="single" w:sz="4" w:space="0" w:color="000000"/>
              <w:left w:val="single" w:sz="4" w:space="0" w:color="000000"/>
              <w:bottom w:val="single" w:sz="4" w:space="0" w:color="000000"/>
              <w:right w:val="single" w:sz="4" w:space="0" w:color="000000"/>
            </w:tcBorders>
            <w:shd w:val="clear" w:color="auto" w:fill="BFBFBF"/>
            <w:hideMark/>
          </w:tcPr>
          <w:p w14:paraId="3E3B58E4" w14:textId="77777777" w:rsidR="00354AC6" w:rsidRPr="00FA6B3E" w:rsidRDefault="00354AC6" w:rsidP="00060835">
            <w:pPr>
              <w:autoSpaceDE w:val="0"/>
              <w:autoSpaceDN w:val="0"/>
              <w:adjustRightInd w:val="0"/>
              <w:spacing w:after="0" w:line="240" w:lineRule="auto"/>
              <w:jc w:val="center"/>
              <w:rPr>
                <w:rFonts w:ascii="Arial" w:hAnsi="Arial" w:cs="Arial"/>
                <w:b/>
              </w:rPr>
            </w:pPr>
            <w:r w:rsidRPr="00FA6B3E">
              <w:rPr>
                <w:rFonts w:ascii="Arial" w:hAnsi="Arial" w:cs="Arial"/>
                <w:b/>
              </w:rPr>
              <w:t>NOTIFICACIONES</w:t>
            </w:r>
          </w:p>
        </w:tc>
      </w:tr>
      <w:tr w:rsidR="00354AC6" w:rsidRPr="00FA6B3E" w14:paraId="28DA2A7B" w14:textId="77777777" w:rsidTr="00060835">
        <w:tc>
          <w:tcPr>
            <w:tcW w:w="10207" w:type="dxa"/>
            <w:tcBorders>
              <w:top w:val="single" w:sz="4" w:space="0" w:color="000000"/>
              <w:left w:val="single" w:sz="4" w:space="0" w:color="000000"/>
              <w:bottom w:val="single" w:sz="4" w:space="0" w:color="000000"/>
              <w:right w:val="single" w:sz="4" w:space="0" w:color="000000"/>
            </w:tcBorders>
            <w:hideMark/>
          </w:tcPr>
          <w:p w14:paraId="47B11CD5" w14:textId="77777777" w:rsidR="00354AC6" w:rsidRPr="00FA6B3E" w:rsidRDefault="00354AC6" w:rsidP="00060835">
            <w:pPr>
              <w:spacing w:before="3" w:line="240" w:lineRule="auto"/>
              <w:ind w:right="103"/>
              <w:jc w:val="both"/>
              <w:rPr>
                <w:rFonts w:ascii="Arial" w:hAnsi="Arial" w:cs="Arial"/>
                <w:noProof/>
                <w:sz w:val="20"/>
                <w:szCs w:val="20"/>
              </w:rPr>
            </w:pPr>
            <w:r w:rsidRPr="00FA6B3E">
              <w:rPr>
                <w:rFonts w:ascii="Arial" w:hAnsi="Arial" w:cs="Arial"/>
                <w:noProof/>
                <w:sz w:val="20"/>
                <w:szCs w:val="20"/>
              </w:rPr>
              <w:t>Para todos los concursos, las notificaciones del registro y los resultados de las etapas de valoración curricular, evaluación de conocimientos técnicos, evaluación de casos prácticos</w:t>
            </w:r>
            <w:r>
              <w:rPr>
                <w:rFonts w:ascii="Arial" w:hAnsi="Arial" w:cs="Arial"/>
                <w:noProof/>
                <w:sz w:val="20"/>
                <w:szCs w:val="20"/>
              </w:rPr>
              <w:t xml:space="preserve"> y </w:t>
            </w:r>
            <w:r w:rsidRPr="00FA6B3E">
              <w:rPr>
                <w:rFonts w:ascii="Arial" w:hAnsi="Arial" w:cs="Arial"/>
                <w:noProof/>
                <w:sz w:val="20"/>
                <w:szCs w:val="20"/>
              </w:rPr>
              <w:t>entrevista</w:t>
            </w:r>
            <w:r>
              <w:rPr>
                <w:rFonts w:ascii="Arial" w:hAnsi="Arial" w:cs="Arial"/>
                <w:noProof/>
                <w:sz w:val="20"/>
                <w:szCs w:val="20"/>
              </w:rPr>
              <w:t>,</w:t>
            </w:r>
            <w:r w:rsidRPr="00FA6B3E">
              <w:rPr>
                <w:rFonts w:ascii="Arial" w:hAnsi="Arial" w:cs="Arial"/>
                <w:noProof/>
                <w:sz w:val="20"/>
                <w:szCs w:val="20"/>
              </w:rPr>
              <w:t xml:space="preserve"> se harán a través del portal del Servicio Profesional de Carrera del INEGI en Internet: </w:t>
            </w:r>
            <w:hyperlink r:id="rId93" w:history="1">
              <w:r w:rsidRPr="00FA6B3E">
                <w:rPr>
                  <w:rStyle w:val="Hipervnculo"/>
                  <w:rFonts w:ascii="Arial" w:hAnsi="Arial" w:cs="Arial"/>
                  <w:noProof/>
                  <w:sz w:val="20"/>
                  <w:szCs w:val="20"/>
                </w:rPr>
                <w:t>https://www.inegi.org.mx/app/spc/,</w:t>
              </w:r>
            </w:hyperlink>
            <w:r w:rsidRPr="00FA6B3E">
              <w:rPr>
                <w:rFonts w:ascii="Arial" w:hAnsi="Arial" w:cs="Arial"/>
                <w:noProof/>
                <w:sz w:val="20"/>
                <w:szCs w:val="20"/>
              </w:rPr>
              <w:t xml:space="preserve"> en el apartado de Resultados Generales, las que surtirán sus efectos a partir del día en que el INEGI las publique en el referido portal. </w:t>
            </w:r>
          </w:p>
          <w:p w14:paraId="70ABE860" w14:textId="77777777" w:rsidR="00354AC6" w:rsidRPr="00FA6B3E" w:rsidRDefault="00354AC6" w:rsidP="00060835">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0DFE9248" w14:textId="77777777" w:rsidR="00354AC6" w:rsidRPr="00FA6B3E" w:rsidRDefault="00354AC6" w:rsidP="0006083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7A3E7ABE" w14:textId="77777777" w:rsidR="00354AC6" w:rsidRPr="00FA6B3E" w:rsidRDefault="00354AC6" w:rsidP="00060835">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evaluación de casos prácticos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lastRenderedPageBreak/>
              <w:t xml:space="preserve">mediante el correo electrónico registrado en el Sistema, y se publicará el aviso correspondiente en el portal de referencia. </w:t>
            </w:r>
          </w:p>
          <w:p w14:paraId="49F7B9C4" w14:textId="77777777" w:rsidR="00354AC6" w:rsidRPr="00FA6B3E" w:rsidRDefault="00354AC6" w:rsidP="00060835">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3F9E8006" w14:textId="77777777" w:rsidR="00354AC6" w:rsidRPr="00FA6B3E" w:rsidRDefault="00354AC6" w:rsidP="0006083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94"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3EA24EA1" w14:textId="77777777" w:rsidR="00354AC6" w:rsidRPr="00FA6B3E" w:rsidRDefault="00354AC6" w:rsidP="0006083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73AF5844" w14:textId="77777777" w:rsidR="00354AC6" w:rsidRPr="00FA6B3E" w:rsidRDefault="00354AC6" w:rsidP="0006083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Las fechas de cualquiera de las etapas podrán estar sujetas a cambio, lo cual se comunicará a través del Portal del Servicio Profesional de Carrera en el sitio:</w:t>
            </w:r>
            <w:r>
              <w:rPr>
                <w:rFonts w:ascii="Arial" w:hAnsi="Arial" w:cs="Arial"/>
                <w:b/>
              </w:rPr>
              <w:t xml:space="preserve"> </w:t>
            </w:r>
            <w:hyperlink r:id="rId95" w:history="1">
              <w:r w:rsidRPr="00FA6B3E">
                <w:rPr>
                  <w:rStyle w:val="Hipervnculo"/>
                  <w:rFonts w:ascii="Arial" w:hAnsi="Arial" w:cs="Arial"/>
                  <w:b/>
                </w:rPr>
                <w:t>https://www.inegi.org.mx/app/spc/</w:t>
              </w:r>
            </w:hyperlink>
            <w:r w:rsidRPr="00FA6B3E">
              <w:rPr>
                <w:rFonts w:ascii="Arial" w:hAnsi="Arial" w:cs="Arial"/>
                <w:b/>
              </w:rPr>
              <w:t>.</w:t>
            </w:r>
          </w:p>
        </w:tc>
      </w:tr>
    </w:tbl>
    <w:p w14:paraId="549C7B3C" w14:textId="77777777" w:rsidR="00354AC6" w:rsidRPr="00FA6B3E" w:rsidRDefault="00354AC6" w:rsidP="00354AC6">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354AC6" w:rsidRPr="00FA6B3E" w14:paraId="6EDFDC63" w14:textId="77777777" w:rsidTr="00060835">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vAlign w:val="center"/>
            <w:hideMark/>
          </w:tcPr>
          <w:p w14:paraId="1230A2BD" w14:textId="77777777" w:rsidR="00354AC6" w:rsidRPr="00FA6B3E" w:rsidRDefault="00354AC6" w:rsidP="00060835">
            <w:pPr>
              <w:autoSpaceDE w:val="0"/>
              <w:autoSpaceDN w:val="0"/>
              <w:spacing w:after="0" w:line="240" w:lineRule="auto"/>
              <w:jc w:val="center"/>
              <w:rPr>
                <w:rFonts w:ascii="Arial" w:hAnsi="Arial" w:cs="Arial"/>
                <w:b/>
                <w:bCs/>
                <w:highlight w:val="yellow"/>
              </w:rPr>
            </w:pPr>
            <w:r w:rsidRPr="00FA6B3E">
              <w:rPr>
                <w:rFonts w:ascii="Arial" w:hAnsi="Arial" w:cs="Arial"/>
                <w:b/>
                <w:bCs/>
              </w:rPr>
              <w:t>CONDICIONES DE ACCESIBILIDAD</w:t>
            </w:r>
          </w:p>
        </w:tc>
      </w:tr>
      <w:tr w:rsidR="00354AC6" w:rsidRPr="00FA6B3E" w14:paraId="0B71B0D3" w14:textId="77777777" w:rsidTr="00060835">
        <w:trPr>
          <w:trHeight w:val="1044"/>
        </w:trPr>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1D16B6DB" w14:textId="77777777" w:rsidR="00354AC6" w:rsidRPr="00FA6B3E" w:rsidRDefault="00354AC6" w:rsidP="00060835">
            <w:pPr>
              <w:spacing w:line="240" w:lineRule="auto"/>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96"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23994A26" w14:textId="77777777" w:rsidR="00354AC6" w:rsidRPr="00FA6B3E" w:rsidRDefault="00354AC6" w:rsidP="00354AC6">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354AC6" w:rsidRPr="00FA6B3E" w14:paraId="31EDD3F1" w14:textId="77777777" w:rsidTr="00060835">
        <w:tc>
          <w:tcPr>
            <w:tcW w:w="10207" w:type="dxa"/>
            <w:gridSpan w:val="4"/>
            <w:tcBorders>
              <w:top w:val="single" w:sz="4" w:space="0" w:color="000000"/>
              <w:left w:val="single" w:sz="4" w:space="0" w:color="000000"/>
              <w:bottom w:val="single" w:sz="4" w:space="0" w:color="000000"/>
              <w:right w:val="single" w:sz="4" w:space="0" w:color="000000"/>
            </w:tcBorders>
            <w:shd w:val="clear" w:color="auto" w:fill="BFBFBF"/>
            <w:hideMark/>
          </w:tcPr>
          <w:p w14:paraId="4ABE4FD2" w14:textId="77777777" w:rsidR="00354AC6" w:rsidRPr="00FA6B3E" w:rsidRDefault="00354AC6" w:rsidP="00060835">
            <w:pPr>
              <w:autoSpaceDE w:val="0"/>
              <w:autoSpaceDN w:val="0"/>
              <w:adjustRightInd w:val="0"/>
              <w:spacing w:after="0" w:line="240" w:lineRule="auto"/>
              <w:jc w:val="center"/>
              <w:rPr>
                <w:rFonts w:ascii="Arial" w:hAnsi="Arial" w:cs="Arial"/>
                <w:b/>
              </w:rPr>
            </w:pPr>
            <w:r w:rsidRPr="00FA6B3E">
              <w:rPr>
                <w:rFonts w:ascii="Arial" w:hAnsi="Arial" w:cs="Arial"/>
                <w:b/>
              </w:rPr>
              <w:t>REQUISITOS DEL PERFIL DE PUESTO</w:t>
            </w:r>
          </w:p>
          <w:p w14:paraId="02091817" w14:textId="77777777" w:rsidR="00354AC6" w:rsidRPr="00FA6B3E" w:rsidRDefault="00354AC6" w:rsidP="00060835">
            <w:pPr>
              <w:autoSpaceDE w:val="0"/>
              <w:autoSpaceDN w:val="0"/>
              <w:adjustRightInd w:val="0"/>
              <w:spacing w:after="0" w:line="240" w:lineRule="auto"/>
              <w:jc w:val="center"/>
              <w:rPr>
                <w:rFonts w:ascii="Arial" w:hAnsi="Arial" w:cs="Arial"/>
                <w:b/>
              </w:rPr>
            </w:pPr>
            <w:r w:rsidRPr="00FA6B3E">
              <w:rPr>
                <w:rFonts w:ascii="Arial" w:hAnsi="Arial" w:cs="Arial"/>
                <w:b/>
                <w:smallCaps/>
              </w:rPr>
              <w:t>Valoración Curricular</w:t>
            </w:r>
          </w:p>
        </w:tc>
      </w:tr>
      <w:tr w:rsidR="00354AC6" w:rsidRPr="00FA6B3E" w14:paraId="410D4DAB" w14:textId="77777777" w:rsidTr="00060835">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0BE89721" w14:textId="77777777" w:rsidR="00354AC6" w:rsidRPr="00FA6B3E" w:rsidRDefault="00354AC6" w:rsidP="0006083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Nivel de Estudios:</w:t>
            </w:r>
          </w:p>
        </w:tc>
        <w:tc>
          <w:tcPr>
            <w:tcW w:w="3260" w:type="dxa"/>
            <w:tcBorders>
              <w:top w:val="single" w:sz="4" w:space="0" w:color="000000"/>
              <w:left w:val="single" w:sz="4" w:space="0" w:color="000000"/>
              <w:bottom w:val="single" w:sz="4" w:space="0" w:color="000000"/>
              <w:right w:val="single" w:sz="4" w:space="0" w:color="000000"/>
            </w:tcBorders>
            <w:vAlign w:val="center"/>
            <w:hideMark/>
          </w:tcPr>
          <w:p w14:paraId="74FA778B" w14:textId="77777777" w:rsidR="00354AC6" w:rsidRPr="00FA6B3E" w:rsidRDefault="00354AC6" w:rsidP="00060835">
            <w:pPr>
              <w:spacing w:after="0" w:line="240" w:lineRule="auto"/>
              <w:rPr>
                <w:rFonts w:ascii="Arial" w:hAnsi="Arial" w:cs="Arial"/>
                <w:sz w:val="20"/>
                <w:szCs w:val="20"/>
              </w:rPr>
            </w:pPr>
            <w:r w:rsidRPr="004A0929">
              <w:rPr>
                <w:rFonts w:ascii="Arial" w:hAnsi="Arial" w:cs="Arial"/>
                <w:noProof/>
                <w:sz w:val="20"/>
                <w:szCs w:val="20"/>
              </w:rPr>
              <w:t>Preparatoria o Equivalente</w:t>
            </w:r>
          </w:p>
        </w:tc>
        <w:tc>
          <w:tcPr>
            <w:tcW w:w="1937" w:type="dxa"/>
            <w:tcBorders>
              <w:top w:val="single" w:sz="4" w:space="0" w:color="000000"/>
              <w:left w:val="single" w:sz="4" w:space="0" w:color="000000"/>
              <w:bottom w:val="single" w:sz="4" w:space="0" w:color="000000"/>
              <w:right w:val="single" w:sz="4" w:space="0" w:color="000000"/>
            </w:tcBorders>
            <w:vAlign w:val="center"/>
            <w:hideMark/>
          </w:tcPr>
          <w:p w14:paraId="47C9164B" w14:textId="77777777" w:rsidR="00354AC6" w:rsidRPr="00FA6B3E" w:rsidRDefault="00354AC6" w:rsidP="0006083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Grado de Avance:</w:t>
            </w:r>
          </w:p>
        </w:tc>
        <w:tc>
          <w:tcPr>
            <w:tcW w:w="2175" w:type="dxa"/>
            <w:tcBorders>
              <w:top w:val="single" w:sz="4" w:space="0" w:color="000000"/>
              <w:left w:val="single" w:sz="4" w:space="0" w:color="000000"/>
              <w:bottom w:val="single" w:sz="4" w:space="0" w:color="000000"/>
              <w:right w:val="single" w:sz="4" w:space="0" w:color="000000"/>
            </w:tcBorders>
            <w:vAlign w:val="center"/>
            <w:hideMark/>
          </w:tcPr>
          <w:p w14:paraId="08690C66" w14:textId="77777777" w:rsidR="00354AC6" w:rsidRPr="00FA6B3E" w:rsidRDefault="00354AC6" w:rsidP="00060835">
            <w:pPr>
              <w:autoSpaceDE w:val="0"/>
              <w:autoSpaceDN w:val="0"/>
              <w:adjustRightInd w:val="0"/>
              <w:spacing w:after="0" w:line="240" w:lineRule="auto"/>
              <w:rPr>
                <w:rFonts w:ascii="Arial" w:hAnsi="Arial" w:cs="Arial"/>
                <w:sz w:val="20"/>
                <w:szCs w:val="20"/>
              </w:rPr>
            </w:pPr>
            <w:r w:rsidRPr="004A0929">
              <w:rPr>
                <w:rFonts w:ascii="Arial" w:hAnsi="Arial" w:cs="Arial"/>
                <w:noProof/>
                <w:sz w:val="20"/>
                <w:szCs w:val="20"/>
              </w:rPr>
              <w:t>Concluido</w:t>
            </w:r>
          </w:p>
        </w:tc>
      </w:tr>
      <w:tr w:rsidR="00354AC6" w:rsidRPr="00FA6B3E" w14:paraId="0278C8DC" w14:textId="77777777" w:rsidTr="00060835">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36695DD5" w14:textId="77777777" w:rsidR="00354AC6" w:rsidRPr="00FA6B3E" w:rsidRDefault="00354AC6" w:rsidP="0006083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Carrera(s):</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03417D83" w14:textId="77777777" w:rsidR="00354AC6" w:rsidRPr="00FA6B3E" w:rsidRDefault="00354AC6" w:rsidP="0006083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No aplica</w:t>
            </w:r>
          </w:p>
        </w:tc>
      </w:tr>
      <w:tr w:rsidR="00354AC6" w:rsidRPr="00FA6B3E" w14:paraId="0968A193" w14:textId="77777777" w:rsidTr="00060835">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6EBE5139" w14:textId="77777777" w:rsidR="00354AC6" w:rsidRPr="00FA6B3E" w:rsidRDefault="00354AC6" w:rsidP="0006083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Años y Meses de Experiencia (mínimo):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163EFC7A" w14:textId="77777777" w:rsidR="00354AC6" w:rsidRPr="00FA6B3E" w:rsidRDefault="00354AC6" w:rsidP="0006083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1 año</w:t>
            </w:r>
          </w:p>
        </w:tc>
      </w:tr>
      <w:tr w:rsidR="00354AC6" w:rsidRPr="00FA6B3E" w14:paraId="1AFF0857" w14:textId="77777777" w:rsidTr="00060835">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0E0B424C" w14:textId="77777777" w:rsidR="00354AC6" w:rsidRPr="00FA6B3E" w:rsidRDefault="00354AC6" w:rsidP="0006083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Áreas o temas específicos de experiencia laboral:</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60FB126F" w14:textId="77777777" w:rsidR="00354AC6" w:rsidRPr="00FA6B3E" w:rsidRDefault="00354AC6" w:rsidP="0006083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Experiencia en pruebas informáticas funcionales (caja negra); creación de casos de pruebas funcionales y documentación de pruebas funcionales.</w:t>
            </w:r>
          </w:p>
        </w:tc>
      </w:tr>
      <w:tr w:rsidR="00354AC6" w:rsidRPr="00FA6B3E" w14:paraId="063C404E" w14:textId="77777777" w:rsidTr="00060835">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44EFA72E" w14:textId="77777777" w:rsidR="00354AC6" w:rsidRPr="00FA6B3E" w:rsidRDefault="00354AC6" w:rsidP="0006083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Idioma y nivel de dominio: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38ED64AE" w14:textId="77777777" w:rsidR="00354AC6" w:rsidRPr="00FA6B3E" w:rsidRDefault="00354AC6" w:rsidP="0006083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No necesario</w:t>
            </w:r>
          </w:p>
        </w:tc>
      </w:tr>
      <w:tr w:rsidR="00354AC6" w:rsidRPr="00FA6B3E" w14:paraId="20E886D4" w14:textId="77777777" w:rsidTr="00060835">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507BA2B0" w14:textId="77777777" w:rsidR="00354AC6" w:rsidRPr="00FA6B3E" w:rsidRDefault="00354AC6" w:rsidP="0006083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Manejo de Equipo, Maquinaria Especializada y Tipo de Software:</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321D162D" w14:textId="77777777" w:rsidR="00354AC6" w:rsidRPr="00FA6B3E" w:rsidRDefault="00354AC6" w:rsidP="0006083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Equipo de cómputo personal de escritorio y/o portátiles, office.</w:t>
            </w:r>
          </w:p>
        </w:tc>
      </w:tr>
    </w:tbl>
    <w:p w14:paraId="13893BA0" w14:textId="77777777" w:rsidR="00354AC6" w:rsidRPr="00FA6B3E" w:rsidRDefault="00354AC6" w:rsidP="00354AC6">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354AC6" w:rsidRPr="00FA6B3E" w14:paraId="158170F9" w14:textId="77777777" w:rsidTr="00060835">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12C11CFA" w14:textId="77777777" w:rsidR="00354AC6" w:rsidRPr="00FA6B3E" w:rsidRDefault="00354AC6" w:rsidP="00060835">
            <w:pPr>
              <w:autoSpaceDE w:val="0"/>
              <w:autoSpaceDN w:val="0"/>
              <w:adjustRightInd w:val="0"/>
              <w:spacing w:before="60" w:after="60" w:line="240" w:lineRule="auto"/>
              <w:jc w:val="center"/>
              <w:rPr>
                <w:rFonts w:ascii="Arial" w:hAnsi="Arial" w:cs="Arial"/>
                <w:color w:val="000000"/>
                <w:sz w:val="20"/>
                <w:szCs w:val="20"/>
              </w:rPr>
            </w:pPr>
            <w:r w:rsidRPr="00FA6B3E">
              <w:rPr>
                <w:rFonts w:ascii="Arial" w:hAnsi="Arial" w:cs="Arial"/>
                <w:b/>
              </w:rPr>
              <w:t xml:space="preserve">Registro de </w:t>
            </w:r>
            <w:r>
              <w:rPr>
                <w:rFonts w:ascii="Arial" w:hAnsi="Arial" w:cs="Arial"/>
                <w:b/>
              </w:rPr>
              <w:t xml:space="preserve">personas </w:t>
            </w:r>
            <w:r w:rsidRPr="00FA6B3E">
              <w:rPr>
                <w:rFonts w:ascii="Arial" w:hAnsi="Arial" w:cs="Arial"/>
                <w:b/>
              </w:rPr>
              <w:t>aspirantes</w:t>
            </w:r>
          </w:p>
        </w:tc>
      </w:tr>
      <w:tr w:rsidR="00354AC6" w:rsidRPr="00FA6B3E" w14:paraId="6DB6AB9F" w14:textId="77777777" w:rsidTr="00060835">
        <w:tc>
          <w:tcPr>
            <w:tcW w:w="10207" w:type="dxa"/>
            <w:tcBorders>
              <w:top w:val="single" w:sz="4" w:space="0" w:color="000000"/>
              <w:left w:val="single" w:sz="4" w:space="0" w:color="000000"/>
              <w:bottom w:val="single" w:sz="4" w:space="0" w:color="000000"/>
              <w:right w:val="single" w:sz="4" w:space="0" w:color="000000"/>
            </w:tcBorders>
            <w:hideMark/>
          </w:tcPr>
          <w:p w14:paraId="21D7C53E" w14:textId="77777777" w:rsidR="00354AC6" w:rsidRPr="00FA6B3E" w:rsidRDefault="00354AC6" w:rsidP="00060835">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97"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w:t>
            </w:r>
            <w:r w:rsidRPr="00FA6B3E">
              <w:rPr>
                <w:rFonts w:ascii="Arial" w:hAnsi="Arial" w:cs="Arial"/>
                <w:color w:val="000000"/>
                <w:sz w:val="20"/>
                <w:szCs w:val="20"/>
              </w:rPr>
              <w:lastRenderedPageBreak/>
              <w:t xml:space="preserve">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s., del último día hábil de este.</w:t>
            </w:r>
          </w:p>
        </w:tc>
      </w:tr>
      <w:tr w:rsidR="00354AC6" w:rsidRPr="00FA6B3E" w14:paraId="7FCFD61B" w14:textId="77777777" w:rsidTr="00060835">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13E2D346" w14:textId="77777777" w:rsidR="00354AC6" w:rsidRPr="00FA6B3E" w:rsidRDefault="00354AC6" w:rsidP="00060835">
            <w:pPr>
              <w:autoSpaceDE w:val="0"/>
              <w:autoSpaceDN w:val="0"/>
              <w:adjustRightInd w:val="0"/>
              <w:spacing w:after="0" w:line="240" w:lineRule="auto"/>
              <w:jc w:val="center"/>
              <w:rPr>
                <w:rFonts w:ascii="Arial" w:hAnsi="Arial" w:cs="Arial"/>
                <w:sz w:val="20"/>
                <w:szCs w:val="20"/>
              </w:rPr>
            </w:pPr>
            <w:r w:rsidRPr="00FA6B3E">
              <w:rPr>
                <w:rFonts w:ascii="Arial" w:hAnsi="Arial" w:cs="Arial"/>
                <w:b/>
              </w:rPr>
              <w:lastRenderedPageBreak/>
              <w:t>Fechas Programadas para el Registro</w:t>
            </w:r>
          </w:p>
        </w:tc>
      </w:tr>
      <w:tr w:rsidR="00354AC6" w:rsidRPr="00FA6B3E" w14:paraId="69E96CCD" w14:textId="77777777" w:rsidTr="00060835">
        <w:trPr>
          <w:trHeight w:val="513"/>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6355B40E" w14:textId="77777777" w:rsidR="00354AC6" w:rsidRPr="00FA6B3E" w:rsidRDefault="00354AC6" w:rsidP="0006083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23 de noviembre al 04 de diciembre de 2023</w:t>
            </w:r>
          </w:p>
        </w:tc>
      </w:tr>
      <w:tr w:rsidR="00354AC6" w:rsidRPr="00FA6B3E" w14:paraId="075A8E09" w14:textId="77777777" w:rsidTr="00060835">
        <w:trPr>
          <w:trHeight w:val="295"/>
        </w:trPr>
        <w:tc>
          <w:tcPr>
            <w:tcW w:w="10207"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3AFFEE02" w14:textId="77777777" w:rsidR="00354AC6" w:rsidRPr="00FA6B3E" w:rsidRDefault="00354AC6" w:rsidP="00060835">
            <w:pPr>
              <w:autoSpaceDE w:val="0"/>
              <w:autoSpaceDN w:val="0"/>
              <w:adjustRightInd w:val="0"/>
              <w:spacing w:after="0" w:line="240" w:lineRule="auto"/>
              <w:jc w:val="center"/>
              <w:rPr>
                <w:rFonts w:ascii="Arial" w:hAnsi="Arial" w:cs="Arial"/>
                <w:b/>
              </w:rPr>
            </w:pPr>
            <w:r w:rsidRPr="00FA6B3E">
              <w:rPr>
                <w:rFonts w:ascii="Arial" w:hAnsi="Arial" w:cs="Arial"/>
                <w:b/>
              </w:rPr>
              <w:t>Periodo de Valoración Curricular</w:t>
            </w:r>
          </w:p>
        </w:tc>
      </w:tr>
      <w:tr w:rsidR="00354AC6" w:rsidRPr="00FA6B3E" w14:paraId="156348F0" w14:textId="77777777" w:rsidTr="00060835">
        <w:trPr>
          <w:trHeight w:val="470"/>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38079170" w14:textId="77777777" w:rsidR="00354AC6" w:rsidRPr="00FA6B3E" w:rsidRDefault="00354AC6" w:rsidP="0006083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05 de diciembre al 14 de diciembre de 2023</w:t>
            </w:r>
          </w:p>
        </w:tc>
      </w:tr>
    </w:tbl>
    <w:p w14:paraId="1CF1CB19" w14:textId="77777777" w:rsidR="00354AC6" w:rsidRPr="00FA6B3E" w:rsidRDefault="00354AC6" w:rsidP="00354AC6">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354AC6" w:rsidRPr="00FA6B3E" w14:paraId="207D8472" w14:textId="77777777" w:rsidTr="00060835">
        <w:tc>
          <w:tcPr>
            <w:tcW w:w="10208" w:type="dxa"/>
            <w:tcBorders>
              <w:top w:val="single" w:sz="4" w:space="0" w:color="000000"/>
              <w:left w:val="single" w:sz="4" w:space="0" w:color="000000"/>
              <w:bottom w:val="single" w:sz="4" w:space="0" w:color="000000"/>
              <w:right w:val="single" w:sz="4" w:space="0" w:color="000000"/>
            </w:tcBorders>
            <w:shd w:val="clear" w:color="auto" w:fill="BFBFBF"/>
            <w:hideMark/>
          </w:tcPr>
          <w:p w14:paraId="0309427F" w14:textId="77777777" w:rsidR="00354AC6" w:rsidRPr="00FA6B3E" w:rsidRDefault="00354AC6" w:rsidP="00060835">
            <w:pPr>
              <w:autoSpaceDE w:val="0"/>
              <w:autoSpaceDN w:val="0"/>
              <w:adjustRightInd w:val="0"/>
              <w:spacing w:after="0" w:line="240" w:lineRule="auto"/>
              <w:jc w:val="center"/>
              <w:rPr>
                <w:rFonts w:ascii="Arial" w:hAnsi="Arial" w:cs="Arial"/>
                <w:b/>
              </w:rPr>
            </w:pPr>
            <w:r w:rsidRPr="00FA6B3E">
              <w:rPr>
                <w:rFonts w:ascii="Arial" w:hAnsi="Arial" w:cs="Arial"/>
                <w:b/>
              </w:rPr>
              <w:t>EVALUACIÓN DE CONOCIMIENTOS TÉCNICOS</w:t>
            </w:r>
          </w:p>
          <w:p w14:paraId="1548AF65" w14:textId="77777777" w:rsidR="00354AC6" w:rsidRPr="00FA6B3E" w:rsidRDefault="00354AC6" w:rsidP="00060835">
            <w:pPr>
              <w:autoSpaceDE w:val="0"/>
              <w:autoSpaceDN w:val="0"/>
              <w:adjustRightInd w:val="0"/>
              <w:spacing w:after="0" w:line="240" w:lineRule="auto"/>
              <w:jc w:val="center"/>
              <w:rPr>
                <w:rFonts w:ascii="Arial" w:hAnsi="Arial" w:cs="Arial"/>
                <w:b/>
              </w:rPr>
            </w:pPr>
          </w:p>
        </w:tc>
      </w:tr>
      <w:tr w:rsidR="00354AC6" w:rsidRPr="00FA6B3E" w14:paraId="401DE05E" w14:textId="77777777" w:rsidTr="00060835">
        <w:tc>
          <w:tcPr>
            <w:tcW w:w="10208" w:type="dxa"/>
            <w:tcBorders>
              <w:top w:val="single" w:sz="4" w:space="0" w:color="000000"/>
              <w:left w:val="single" w:sz="4" w:space="0" w:color="000000"/>
              <w:bottom w:val="single" w:sz="4" w:space="0" w:color="000000"/>
              <w:right w:val="single" w:sz="4" w:space="0" w:color="000000"/>
            </w:tcBorders>
          </w:tcPr>
          <w:p w14:paraId="0A4ED03A" w14:textId="77777777" w:rsidR="00354AC6" w:rsidRPr="00FA6B3E" w:rsidRDefault="00354AC6" w:rsidP="00060835">
            <w:pPr>
              <w:autoSpaceDE w:val="0"/>
              <w:autoSpaceDN w:val="0"/>
              <w:spacing w:after="0" w:line="240" w:lineRule="auto"/>
              <w:jc w:val="both"/>
              <w:rPr>
                <w:rFonts w:ascii="Arial" w:hAnsi="Arial" w:cs="Arial"/>
                <w:sz w:val="20"/>
                <w:szCs w:val="20"/>
              </w:rPr>
            </w:pPr>
            <w:r w:rsidRPr="00FA6B3E">
              <w:rPr>
                <w:rFonts w:ascii="Arial" w:hAnsi="Arial" w:cs="Arial"/>
                <w:sz w:val="20"/>
                <w:szCs w:val="20"/>
              </w:rPr>
              <w:t xml:space="preserve">La evaluación comprenderá los conocimientos técnicos y representará el </w:t>
            </w:r>
            <w:r w:rsidRPr="004A0929">
              <w:rPr>
                <w:rFonts w:ascii="Arial" w:hAnsi="Arial" w:cs="Arial"/>
                <w:b/>
                <w:bCs/>
                <w:noProof/>
                <w:sz w:val="20"/>
                <w:szCs w:val="20"/>
                <w:u w:val="single"/>
              </w:rPr>
              <w:t>75</w:t>
            </w:r>
            <w:r>
              <w:rPr>
                <w:rFonts w:ascii="Arial" w:hAnsi="Arial" w:cs="Arial"/>
                <w:b/>
                <w:bCs/>
                <w:sz w:val="20"/>
                <w:szCs w:val="20"/>
                <w:u w:val="single"/>
              </w:rPr>
              <w:t>%</w:t>
            </w:r>
            <w:r w:rsidRPr="00FA6B3E">
              <w:rPr>
                <w:rFonts w:ascii="Arial" w:hAnsi="Arial" w:cs="Arial"/>
                <w:b/>
                <w:sz w:val="20"/>
                <w:szCs w:val="20"/>
              </w:rPr>
              <w:t xml:space="preserve"> </w:t>
            </w:r>
            <w:r w:rsidRPr="00FA6B3E">
              <w:rPr>
                <w:rFonts w:ascii="Arial" w:hAnsi="Arial" w:cs="Arial"/>
                <w:sz w:val="20"/>
                <w:szCs w:val="20"/>
              </w:rPr>
              <w:t>de la calificación total.</w:t>
            </w:r>
          </w:p>
          <w:p w14:paraId="0C96E723" w14:textId="77777777" w:rsidR="00354AC6" w:rsidRPr="00FA6B3E" w:rsidRDefault="00354AC6" w:rsidP="00060835">
            <w:pPr>
              <w:autoSpaceDE w:val="0"/>
              <w:autoSpaceDN w:val="0"/>
              <w:spacing w:after="0" w:line="240" w:lineRule="auto"/>
              <w:jc w:val="both"/>
              <w:rPr>
                <w:rFonts w:ascii="Arial" w:hAnsi="Arial" w:cs="Arial"/>
                <w:sz w:val="20"/>
                <w:szCs w:val="20"/>
              </w:rPr>
            </w:pPr>
          </w:p>
          <w:p w14:paraId="142DE7AF" w14:textId="77777777" w:rsidR="00354AC6" w:rsidRPr="00FA6B3E" w:rsidRDefault="00354AC6" w:rsidP="00060835">
            <w:pPr>
              <w:autoSpaceDE w:val="0"/>
              <w:autoSpaceDN w:val="0"/>
              <w:spacing w:after="120" w:line="240" w:lineRule="auto"/>
              <w:jc w:val="both"/>
              <w:rPr>
                <w:rFonts w:ascii="Arial" w:hAnsi="Arial" w:cs="Arial"/>
                <w:sz w:val="20"/>
                <w:szCs w:val="20"/>
              </w:rPr>
            </w:pPr>
            <w:r w:rsidRPr="00FA6B3E">
              <w:rPr>
                <w:rFonts w:ascii="Arial" w:hAnsi="Arial" w:cs="Arial"/>
                <w:sz w:val="20"/>
                <w:szCs w:val="20"/>
              </w:rPr>
              <w:t xml:space="preserve">La calificación mínima aprobatoria será de </w:t>
            </w:r>
            <w:r w:rsidRPr="004A0929">
              <w:rPr>
                <w:rFonts w:ascii="Arial" w:hAnsi="Arial" w:cs="Arial"/>
                <w:b/>
                <w:bCs/>
                <w:noProof/>
                <w:sz w:val="20"/>
                <w:szCs w:val="20"/>
                <w:u w:val="single"/>
              </w:rPr>
              <w:t>60</w:t>
            </w:r>
            <w:r w:rsidRPr="00466BA5">
              <w:rPr>
                <w:rFonts w:ascii="Arial" w:hAnsi="Arial" w:cs="Arial"/>
                <w:b/>
                <w:bCs/>
                <w:sz w:val="20"/>
                <w:szCs w:val="20"/>
                <w:u w:val="single"/>
              </w:rPr>
              <w:t>.</w:t>
            </w:r>
          </w:p>
        </w:tc>
      </w:tr>
      <w:tr w:rsidR="00354AC6" w:rsidRPr="00FA6B3E" w14:paraId="2DD66787" w14:textId="77777777" w:rsidTr="00060835">
        <w:tc>
          <w:tcPr>
            <w:tcW w:w="10208" w:type="dxa"/>
            <w:tcBorders>
              <w:top w:val="single" w:sz="4" w:space="0" w:color="000000"/>
              <w:left w:val="single" w:sz="4" w:space="0" w:color="000000"/>
              <w:bottom w:val="single" w:sz="4" w:space="0" w:color="000000"/>
              <w:right w:val="single" w:sz="4" w:space="0" w:color="000000"/>
            </w:tcBorders>
            <w:vAlign w:val="center"/>
            <w:hideMark/>
          </w:tcPr>
          <w:p w14:paraId="55354E0A" w14:textId="77777777" w:rsidR="00354AC6" w:rsidRPr="00FA6B3E" w:rsidRDefault="00354AC6" w:rsidP="0006083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98" w:history="1">
              <w:r w:rsidRPr="00FA6B3E">
                <w:rPr>
                  <w:rStyle w:val="Hipervnculo"/>
                  <w:rFonts w:ascii="Arial" w:hAnsi="Arial" w:cs="Arial"/>
                  <w:sz w:val="20"/>
                  <w:szCs w:val="20"/>
                </w:rPr>
                <w:t>https://www.inegi.org.mx/app/spc/</w:t>
              </w:r>
            </w:hyperlink>
            <w:r w:rsidRPr="00FA6B3E">
              <w:rPr>
                <w:rFonts w:ascii="Arial" w:hAnsi="Arial" w:cs="Arial"/>
                <w:color w:val="FF0000"/>
                <w:sz w:val="20"/>
                <w:szCs w:val="20"/>
              </w:rPr>
              <w:t xml:space="preserve">, </w:t>
            </w:r>
            <w:r w:rsidRPr="00FA6B3E">
              <w:rPr>
                <w:rFonts w:ascii="Arial" w:hAnsi="Arial" w:cs="Arial"/>
                <w:sz w:val="20"/>
                <w:szCs w:val="20"/>
              </w:rPr>
              <w:t>en el apartado de Concursos en los que participa/ Recuperación de correo de folios aceptados.</w:t>
            </w:r>
          </w:p>
          <w:p w14:paraId="78FFB1F1" w14:textId="77777777" w:rsidR="00354AC6" w:rsidRPr="00FA6B3E" w:rsidRDefault="00354AC6" w:rsidP="0006083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045A625D" w14:textId="77777777" w:rsidR="00354AC6" w:rsidRPr="00FA6B3E" w:rsidRDefault="00354AC6" w:rsidP="00060835">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1A7C4E59" w14:textId="77777777" w:rsidR="00354AC6" w:rsidRPr="00FA6B3E" w:rsidRDefault="00354AC6" w:rsidP="00060835">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354AC6" w:rsidRPr="00FA6B3E" w14:paraId="7CA73423" w14:textId="77777777" w:rsidTr="00060835">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D9D9D9"/>
            <w:hideMark/>
          </w:tcPr>
          <w:p w14:paraId="154E6C8E" w14:textId="77777777" w:rsidR="00354AC6" w:rsidRPr="00FA6B3E" w:rsidRDefault="00354AC6" w:rsidP="00060835">
            <w:pPr>
              <w:autoSpaceDE w:val="0"/>
              <w:autoSpaceDN w:val="0"/>
              <w:adjustRightInd w:val="0"/>
              <w:spacing w:after="0" w:line="240" w:lineRule="auto"/>
              <w:jc w:val="center"/>
              <w:rPr>
                <w:rFonts w:ascii="Arial" w:hAnsi="Arial" w:cs="Arial"/>
                <w:b/>
              </w:rPr>
            </w:pPr>
            <w:r w:rsidRPr="00FA6B3E">
              <w:rPr>
                <w:rFonts w:ascii="Arial" w:hAnsi="Arial" w:cs="Arial"/>
                <w:b/>
              </w:rPr>
              <w:t>Periodo de Evaluación de Conocimientos Técnicos</w:t>
            </w:r>
          </w:p>
        </w:tc>
      </w:tr>
      <w:tr w:rsidR="00354AC6" w:rsidRPr="00FA6B3E" w14:paraId="40FB76C7" w14:textId="77777777" w:rsidTr="00060835">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35881787" w14:textId="77777777" w:rsidR="00354AC6" w:rsidRPr="00FA6B3E" w:rsidRDefault="00354AC6" w:rsidP="0006083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15 de diciembre de 2023 al 11 de marzo de 2024</w:t>
            </w:r>
          </w:p>
        </w:tc>
      </w:tr>
    </w:tbl>
    <w:p w14:paraId="0A0876E1" w14:textId="77777777" w:rsidR="00354AC6" w:rsidRPr="00FA6B3E" w:rsidRDefault="00354AC6" w:rsidP="00354AC6">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354AC6" w:rsidRPr="00FA6B3E" w14:paraId="0931CDAC" w14:textId="77777777" w:rsidTr="00060835">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01C54D44" w14:textId="77777777" w:rsidR="00354AC6" w:rsidRPr="00FA6B3E" w:rsidRDefault="00354AC6" w:rsidP="00060835">
            <w:pPr>
              <w:autoSpaceDE w:val="0"/>
              <w:autoSpaceDN w:val="0"/>
              <w:adjustRightInd w:val="0"/>
              <w:spacing w:after="0" w:line="240" w:lineRule="auto"/>
              <w:jc w:val="center"/>
              <w:rPr>
                <w:rFonts w:ascii="Arial" w:hAnsi="Arial" w:cs="Arial"/>
                <w:b/>
              </w:rPr>
            </w:pPr>
            <w:r w:rsidRPr="00FA6B3E">
              <w:br w:type="page"/>
            </w:r>
            <w:r w:rsidRPr="00FA6B3E">
              <w:rPr>
                <w:rFonts w:ascii="Arial" w:hAnsi="Arial" w:cs="Arial"/>
                <w:b/>
              </w:rPr>
              <w:t xml:space="preserve">Evaluación </w:t>
            </w:r>
            <w:r>
              <w:rPr>
                <w:rFonts w:ascii="Arial" w:hAnsi="Arial" w:cs="Arial"/>
                <w:b/>
              </w:rPr>
              <w:t>d</w:t>
            </w:r>
            <w:r w:rsidRPr="00FA6B3E">
              <w:rPr>
                <w:rFonts w:ascii="Arial" w:hAnsi="Arial" w:cs="Arial"/>
                <w:b/>
              </w:rPr>
              <w:t xml:space="preserve">e Casos Prácticos </w:t>
            </w:r>
            <w:r>
              <w:rPr>
                <w:rFonts w:ascii="Arial" w:hAnsi="Arial" w:cs="Arial"/>
                <w:b/>
              </w:rPr>
              <w:t>y</w:t>
            </w:r>
            <w:r w:rsidRPr="00FA6B3E">
              <w:rPr>
                <w:rFonts w:ascii="Arial" w:hAnsi="Arial" w:cs="Arial"/>
                <w:b/>
              </w:rPr>
              <w:t xml:space="preserve"> Entrevista</w:t>
            </w:r>
          </w:p>
        </w:tc>
      </w:tr>
      <w:tr w:rsidR="00354AC6" w:rsidRPr="00FA6B3E" w14:paraId="41572F0D" w14:textId="77777777" w:rsidTr="00060835">
        <w:tc>
          <w:tcPr>
            <w:tcW w:w="10215" w:type="dxa"/>
            <w:tcBorders>
              <w:top w:val="single" w:sz="4" w:space="0" w:color="000000"/>
              <w:left w:val="single" w:sz="4" w:space="0" w:color="000000"/>
              <w:bottom w:val="single" w:sz="4" w:space="0" w:color="000000"/>
              <w:right w:val="single" w:sz="4" w:space="0" w:color="000000"/>
            </w:tcBorders>
            <w:vAlign w:val="center"/>
            <w:hideMark/>
          </w:tcPr>
          <w:p w14:paraId="56ABFA28" w14:textId="77777777" w:rsidR="00354AC6" w:rsidRDefault="00354AC6" w:rsidP="00060835">
            <w:pPr>
              <w:autoSpaceDE w:val="0"/>
              <w:autoSpaceDN w:val="0"/>
              <w:spacing w:before="120" w:after="120" w:line="240" w:lineRule="auto"/>
              <w:rPr>
                <w:rFonts w:ascii="Arial" w:hAnsi="Arial" w:cs="Arial"/>
                <w:sz w:val="20"/>
                <w:szCs w:val="20"/>
              </w:rPr>
            </w:pPr>
            <w:r w:rsidRPr="00FA6B3E">
              <w:rPr>
                <w:rFonts w:ascii="Arial" w:hAnsi="Arial" w:cs="Arial"/>
                <w:sz w:val="20"/>
                <w:szCs w:val="20"/>
              </w:rPr>
              <w:t xml:space="preserve">La etapa de Evaluación de Casos Prácticos representará el </w:t>
            </w:r>
            <w:r w:rsidRPr="00FA6B3E">
              <w:rPr>
                <w:rFonts w:ascii="Arial" w:hAnsi="Arial" w:cs="Arial"/>
                <w:b/>
                <w:noProof/>
                <w:sz w:val="20"/>
                <w:szCs w:val="20"/>
                <w:u w:val="single"/>
              </w:rPr>
              <w:t xml:space="preserve">15 </w:t>
            </w:r>
            <w:r w:rsidRPr="00FA6B3E">
              <w:rPr>
                <w:rFonts w:ascii="Arial" w:hAnsi="Arial" w:cs="Arial"/>
                <w:b/>
                <w:sz w:val="20"/>
                <w:szCs w:val="20"/>
                <w:u w:val="single"/>
              </w:rPr>
              <w:t>%</w:t>
            </w:r>
            <w:r w:rsidRPr="00FA6B3E">
              <w:rPr>
                <w:rFonts w:ascii="Arial" w:hAnsi="Arial" w:cs="Arial"/>
                <w:sz w:val="20"/>
                <w:szCs w:val="20"/>
              </w:rPr>
              <w:t xml:space="preserve"> de la calificación total.</w:t>
            </w:r>
          </w:p>
          <w:p w14:paraId="1EA8A39F" w14:textId="43E2255F" w:rsidR="00354AC6" w:rsidRDefault="00354AC6" w:rsidP="00060835">
            <w:pPr>
              <w:autoSpaceDE w:val="0"/>
              <w:autoSpaceDN w:val="0"/>
              <w:spacing w:before="120" w:after="120" w:line="240" w:lineRule="auto"/>
              <w:rPr>
                <w:rFonts w:ascii="Arial" w:hAnsi="Arial" w:cs="Arial"/>
                <w:b/>
                <w:bCs/>
                <w:sz w:val="20"/>
                <w:szCs w:val="20"/>
              </w:rPr>
            </w:pPr>
            <w:r>
              <w:rPr>
                <w:rFonts w:ascii="Arial" w:hAnsi="Arial" w:cs="Arial"/>
                <w:sz w:val="20"/>
                <w:szCs w:val="20"/>
              </w:rPr>
              <w:t xml:space="preserve">La calificación mínima aprobatoria será de: </w:t>
            </w:r>
            <w:r w:rsidRPr="004A0929">
              <w:rPr>
                <w:rFonts w:ascii="Arial" w:hAnsi="Arial" w:cs="Arial"/>
                <w:b/>
                <w:bCs/>
                <w:noProof/>
                <w:sz w:val="20"/>
                <w:szCs w:val="20"/>
                <w:u w:val="single"/>
              </w:rPr>
              <w:t>60</w:t>
            </w:r>
          </w:p>
          <w:p w14:paraId="4699BFD0" w14:textId="77777777" w:rsidR="00354AC6" w:rsidRPr="0079431A" w:rsidRDefault="00354AC6" w:rsidP="00060835">
            <w:pPr>
              <w:autoSpaceDE w:val="0"/>
              <w:autoSpaceDN w:val="0"/>
              <w:spacing w:before="120" w:after="120" w:line="240" w:lineRule="auto"/>
              <w:rPr>
                <w:rFonts w:ascii="Arial" w:hAnsi="Arial" w:cs="Arial"/>
                <w:b/>
                <w:bCs/>
                <w:sz w:val="20"/>
                <w:szCs w:val="20"/>
              </w:rPr>
            </w:pPr>
          </w:p>
          <w:p w14:paraId="1360591F" w14:textId="77777777" w:rsidR="00354AC6" w:rsidRDefault="00354AC6" w:rsidP="00060835">
            <w:pPr>
              <w:autoSpaceDE w:val="0"/>
              <w:autoSpaceDN w:val="0"/>
              <w:spacing w:before="120" w:after="120" w:line="240" w:lineRule="auto"/>
              <w:rPr>
                <w:rFonts w:ascii="Arial" w:hAnsi="Arial" w:cs="Arial"/>
                <w:sz w:val="20"/>
                <w:szCs w:val="20"/>
              </w:rPr>
            </w:pPr>
            <w:r w:rsidRPr="00FA6B3E">
              <w:rPr>
                <w:rFonts w:ascii="Arial" w:hAnsi="Arial" w:cs="Arial"/>
                <w:sz w:val="20"/>
                <w:szCs w:val="20"/>
              </w:rPr>
              <w:t xml:space="preserve">La etapa de Entrevista representará el </w:t>
            </w:r>
            <w:r w:rsidRPr="00616781">
              <w:rPr>
                <w:rFonts w:ascii="Arial" w:hAnsi="Arial" w:cs="Arial"/>
                <w:b/>
                <w:bCs/>
                <w:sz w:val="20"/>
                <w:szCs w:val="20"/>
                <w:u w:val="single"/>
              </w:rPr>
              <w:t>10%</w:t>
            </w:r>
            <w:r w:rsidRPr="00FA6B3E">
              <w:rPr>
                <w:rFonts w:ascii="Arial" w:hAnsi="Arial" w:cs="Arial"/>
                <w:sz w:val="20"/>
                <w:szCs w:val="20"/>
              </w:rPr>
              <w:t xml:space="preserve"> de la calificación total.</w:t>
            </w:r>
          </w:p>
          <w:p w14:paraId="7247A378" w14:textId="55C08B79" w:rsidR="00354AC6" w:rsidRPr="0079431A" w:rsidRDefault="00354AC6" w:rsidP="00060835">
            <w:pPr>
              <w:autoSpaceDE w:val="0"/>
              <w:autoSpaceDN w:val="0"/>
              <w:spacing w:before="120" w:after="120" w:line="240" w:lineRule="auto"/>
              <w:rPr>
                <w:rFonts w:ascii="Arial" w:hAnsi="Arial" w:cs="Arial"/>
                <w:b/>
                <w:bCs/>
                <w:sz w:val="20"/>
                <w:szCs w:val="20"/>
              </w:rPr>
            </w:pPr>
            <w:r>
              <w:rPr>
                <w:rFonts w:ascii="Arial" w:hAnsi="Arial" w:cs="Arial"/>
                <w:sz w:val="20"/>
                <w:szCs w:val="20"/>
              </w:rPr>
              <w:t xml:space="preserve">La calificación mínima aprobatoria será de: </w:t>
            </w:r>
            <w:r w:rsidRPr="004A0929">
              <w:rPr>
                <w:rFonts w:ascii="Arial" w:hAnsi="Arial" w:cs="Arial"/>
                <w:b/>
                <w:bCs/>
                <w:noProof/>
                <w:sz w:val="20"/>
                <w:szCs w:val="20"/>
                <w:u w:val="single"/>
              </w:rPr>
              <w:t>60</w:t>
            </w:r>
          </w:p>
        </w:tc>
      </w:tr>
    </w:tbl>
    <w:p w14:paraId="4F6C8FC2" w14:textId="77777777" w:rsidR="00016D21" w:rsidRDefault="00016D21"/>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354AC6" w:rsidRPr="00FA6B3E" w14:paraId="5C423C62" w14:textId="77777777" w:rsidTr="00060835">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48B4D452" w14:textId="77777777" w:rsidR="00354AC6" w:rsidRPr="00FA6B3E" w:rsidRDefault="00354AC6" w:rsidP="00060835">
            <w:pPr>
              <w:autoSpaceDE w:val="0"/>
              <w:autoSpaceDN w:val="0"/>
              <w:adjustRightInd w:val="0"/>
              <w:spacing w:after="0" w:line="240" w:lineRule="auto"/>
              <w:jc w:val="center"/>
              <w:rPr>
                <w:rFonts w:ascii="Arial" w:hAnsi="Arial" w:cs="Arial"/>
              </w:rPr>
            </w:pPr>
            <w:r w:rsidRPr="00FA6B3E">
              <w:rPr>
                <w:rFonts w:ascii="Arial" w:hAnsi="Arial" w:cs="Arial"/>
                <w:b/>
              </w:rPr>
              <w:lastRenderedPageBreak/>
              <w:t xml:space="preserve">Número de </w:t>
            </w:r>
            <w:r>
              <w:rPr>
                <w:rFonts w:ascii="Arial" w:hAnsi="Arial" w:cs="Arial"/>
                <w:b/>
              </w:rPr>
              <w:t xml:space="preserve">personas </w:t>
            </w:r>
            <w:r w:rsidRPr="00FA6B3E">
              <w:rPr>
                <w:rFonts w:ascii="Arial" w:hAnsi="Arial" w:cs="Arial"/>
                <w:b/>
              </w:rPr>
              <w:t>aspirantes que presentarán las etapas de Evaluación de Casos Prácticos y Entrevista</w:t>
            </w:r>
          </w:p>
        </w:tc>
      </w:tr>
      <w:tr w:rsidR="00354AC6" w:rsidRPr="00FA6B3E" w14:paraId="344FE70D" w14:textId="77777777" w:rsidTr="00060835">
        <w:tc>
          <w:tcPr>
            <w:tcW w:w="10215" w:type="dxa"/>
            <w:tcBorders>
              <w:top w:val="single" w:sz="4" w:space="0" w:color="000000"/>
              <w:left w:val="single" w:sz="4" w:space="0" w:color="000000"/>
              <w:bottom w:val="single" w:sz="4" w:space="0" w:color="000000"/>
              <w:right w:val="single" w:sz="4" w:space="0" w:color="000000"/>
            </w:tcBorders>
          </w:tcPr>
          <w:p w14:paraId="74135956" w14:textId="77777777" w:rsidR="00354AC6" w:rsidRPr="00AF7605" w:rsidRDefault="00354AC6" w:rsidP="0006083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 xml:space="preserve">Para esta plaza en concurso, la Unidad Administrativa determinó aplicar las etapas de Evaluación de Casos Prácticos y Entrevista </w:t>
            </w:r>
            <w:r w:rsidRPr="00AF7605">
              <w:rPr>
                <w:rFonts w:ascii="Arial" w:hAnsi="Arial" w:cs="Arial"/>
                <w:sz w:val="20"/>
                <w:szCs w:val="20"/>
              </w:rPr>
              <w:t xml:space="preserve">a </w:t>
            </w:r>
            <w:r w:rsidRPr="004A0929">
              <w:rPr>
                <w:rFonts w:ascii="Arial" w:hAnsi="Arial" w:cs="Arial"/>
                <w:b/>
                <w:bCs/>
                <w:noProof/>
                <w:sz w:val="20"/>
                <w:szCs w:val="20"/>
                <w:u w:val="single"/>
              </w:rPr>
              <w:t>5</w:t>
            </w:r>
            <w:r w:rsidRPr="00AF7605">
              <w:rPr>
                <w:rFonts w:ascii="Arial" w:hAnsi="Arial" w:cs="Arial"/>
                <w:sz w:val="20"/>
                <w:szCs w:val="20"/>
              </w:rPr>
              <w:t xml:space="preserve"> personas aspirantes, </w:t>
            </w:r>
            <w:r w:rsidRPr="00D170A7">
              <w:rPr>
                <w:rStyle w:val="ui-provider"/>
                <w:rFonts w:ascii="Arial" w:hAnsi="Arial" w:cs="Arial"/>
                <w:sz w:val="20"/>
                <w:szCs w:val="20"/>
              </w:rPr>
              <w:t>con base al orden de prelación determinado por la calificación ponderada obtenida por las personas aspirantes durante las etapas de evaluación previas.</w:t>
            </w:r>
          </w:p>
          <w:p w14:paraId="25571B00" w14:textId="77777777" w:rsidR="00354AC6" w:rsidRPr="00AF7605" w:rsidRDefault="00354AC6" w:rsidP="0006083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Los conocimientos que se evaluarán en los casos prácticos estarán relacionados con los temas que se establezcan en las guías de estudio que se publicarán en el portal del Servicio Profesional de Carrera del INEGI en internet, en el apartado Guías de Estudio.</w:t>
            </w:r>
          </w:p>
          <w:p w14:paraId="19B39210" w14:textId="77777777" w:rsidR="00354AC6" w:rsidRPr="00FA6B3E" w:rsidRDefault="00354AC6" w:rsidP="0006083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99"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18F73918" w14:textId="77777777" w:rsidR="00354AC6" w:rsidRPr="00FA6B3E" w:rsidRDefault="00354AC6" w:rsidP="0006083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5F5619EB" w14:textId="77777777" w:rsidR="00354AC6" w:rsidRPr="00FA6B3E" w:rsidRDefault="00354AC6" w:rsidP="0006083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las etapas,</w:t>
            </w:r>
            <w:r w:rsidRPr="00FA6B3E">
              <w:rPr>
                <w:rFonts w:ascii="Arial" w:hAnsi="Arial" w:cs="Arial"/>
                <w:sz w:val="20"/>
                <w:szCs w:val="20"/>
              </w:rPr>
              <w:t xml:space="preserve"> si lo hace después de ese horario, no se le permitirá la entrada.</w:t>
            </w:r>
          </w:p>
          <w:p w14:paraId="052D422A" w14:textId="77777777" w:rsidR="00354AC6" w:rsidRPr="00FA6B3E" w:rsidRDefault="00354AC6" w:rsidP="00060835">
            <w:pPr>
              <w:autoSpaceDE w:val="0"/>
              <w:autoSpaceDN w:val="0"/>
              <w:adjustRightInd w:val="0"/>
              <w:spacing w:line="240" w:lineRule="auto"/>
              <w:jc w:val="both"/>
              <w:rPr>
                <w:rFonts w:ascii="Arial" w:hAnsi="Arial" w:cs="Arial"/>
                <w:sz w:val="20"/>
                <w:szCs w:val="20"/>
              </w:rPr>
            </w:pPr>
            <w:r>
              <w:rPr>
                <w:rFonts w:ascii="Arial" w:hAnsi="Arial" w:cs="Arial"/>
                <w:sz w:val="20"/>
                <w:szCs w:val="20"/>
              </w:rPr>
              <w:t>Las</w:t>
            </w:r>
            <w:r w:rsidRPr="00FA6B3E">
              <w:rPr>
                <w:rFonts w:ascii="Arial" w:hAnsi="Arial" w:cs="Arial"/>
                <w:sz w:val="20"/>
                <w:szCs w:val="20"/>
              </w:rPr>
              <w:t xml:space="preserve"> </w:t>
            </w:r>
            <w:r>
              <w:rPr>
                <w:rFonts w:ascii="Arial" w:hAnsi="Arial" w:cs="Arial"/>
                <w:sz w:val="20"/>
                <w:szCs w:val="20"/>
              </w:rPr>
              <w:t xml:space="preserve">personas </w:t>
            </w:r>
            <w:r w:rsidRPr="00FA6B3E">
              <w:rPr>
                <w:rFonts w:ascii="Arial" w:hAnsi="Arial" w:cs="Arial"/>
                <w:sz w:val="20"/>
                <w:szCs w:val="20"/>
              </w:rPr>
              <w:t>aspirantes que requieran que la Revisión Documental, Evaluación de Casos Prácticos y/o Entrevista se lleve a cabo en un domicilio diferente al señalado en la convocatoria, referido a alguna de las Direcciones Regionales o Coordinaciones Estatales del INEGI dentro del territorio nacional,</w:t>
            </w:r>
            <w:r>
              <w:rPr>
                <w:rFonts w:ascii="Arial" w:hAnsi="Arial" w:cs="Arial"/>
                <w:sz w:val="20"/>
                <w:szCs w:val="20"/>
              </w:rPr>
              <w:t xml:space="preserve"> </w:t>
            </w:r>
            <w:r w:rsidRPr="00FA6B3E">
              <w:rPr>
                <w:rFonts w:ascii="Arial" w:hAnsi="Arial" w:cs="Arial"/>
                <w:sz w:val="20"/>
                <w:szCs w:val="20"/>
              </w:rPr>
              <w:t xml:space="preserve">o bien en la Dirección de Recursos Humanos en la CDMX, </w:t>
            </w:r>
            <w:r>
              <w:rPr>
                <w:rFonts w:ascii="Arial" w:hAnsi="Arial" w:cs="Arial"/>
                <w:sz w:val="20"/>
                <w:szCs w:val="20"/>
              </w:rPr>
              <w:t>y que corresponda a su lugar de radicación, para lo cual deberán solicitarlo mediante el correo electrónico</w:t>
            </w:r>
            <w:r w:rsidRPr="00FA6B3E">
              <w:rPr>
                <w:rFonts w:ascii="Arial" w:hAnsi="Arial" w:cs="Arial"/>
                <w:sz w:val="20"/>
                <w:szCs w:val="20"/>
              </w:rPr>
              <w:t xml:space="preserve"> a </w:t>
            </w:r>
            <w:hyperlink r:id="rId100" w:tgtFrame="_blank" w:tooltip="mailto:informes.spc@inegi.org.mx" w:history="1">
              <w:r w:rsidRPr="00FA6B3E">
                <w:rPr>
                  <w:rStyle w:val="Hipervnculo"/>
                  <w:rFonts w:ascii="Arial" w:hAnsi="Arial" w:cs="Arial"/>
                  <w:sz w:val="20"/>
                  <w:szCs w:val="20"/>
                </w:rPr>
                <w:t>informes.spc@inegi.org.mx</w:t>
              </w:r>
            </w:hyperlink>
            <w:r w:rsidRPr="00FA6B3E">
              <w:rPr>
                <w:rStyle w:val="Hipervnculo"/>
              </w:rPr>
              <w:t>,</w:t>
            </w:r>
            <w:r w:rsidRPr="00FA6B3E">
              <w:rPr>
                <w:rFonts w:ascii="Arial" w:hAnsi="Arial" w:cs="Arial"/>
                <w:sz w:val="20"/>
                <w:szCs w:val="20"/>
              </w:rPr>
              <w:t xml:space="preserve"> </w:t>
            </w:r>
            <w:r>
              <w:rPr>
                <w:rFonts w:ascii="Arial" w:hAnsi="Arial" w:cs="Arial"/>
                <w:sz w:val="20"/>
                <w:szCs w:val="20"/>
              </w:rPr>
              <w:t>dentro de un plazo de tres días hábiles contados a partir del día de publicación de los resultados de la evaluación de conocimientos técnicos en el portal del SPC en internet, para el análisis correspondiente.</w:t>
            </w:r>
          </w:p>
        </w:tc>
      </w:tr>
    </w:tbl>
    <w:p w14:paraId="785FB47D" w14:textId="77777777" w:rsidR="00354AC6" w:rsidRPr="00FA6B3E" w:rsidRDefault="00354AC6" w:rsidP="00354AC6">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354AC6" w:rsidRPr="00FA6B3E" w14:paraId="1EAA077F" w14:textId="77777777" w:rsidTr="00060835">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0A9C064A" w14:textId="77777777" w:rsidR="00354AC6" w:rsidRPr="00FA6B3E" w:rsidRDefault="00354AC6" w:rsidP="00060835">
            <w:pPr>
              <w:autoSpaceDE w:val="0"/>
              <w:autoSpaceDN w:val="0"/>
              <w:adjustRightInd w:val="0"/>
              <w:spacing w:after="0" w:line="240" w:lineRule="auto"/>
              <w:jc w:val="center"/>
              <w:rPr>
                <w:rFonts w:ascii="Arial" w:hAnsi="Arial" w:cs="Arial"/>
                <w:color w:val="000000"/>
                <w:sz w:val="20"/>
                <w:szCs w:val="20"/>
              </w:rPr>
            </w:pPr>
            <w:r w:rsidRPr="00FA6B3E">
              <w:rPr>
                <w:rFonts w:ascii="Arial" w:hAnsi="Arial" w:cs="Arial"/>
                <w:b/>
              </w:rPr>
              <w:t>Documentación Requerida</w:t>
            </w:r>
          </w:p>
        </w:tc>
      </w:tr>
      <w:tr w:rsidR="00354AC6" w:rsidRPr="00FA6B3E" w14:paraId="3BEEBCD1" w14:textId="77777777" w:rsidTr="00060835">
        <w:tc>
          <w:tcPr>
            <w:tcW w:w="10208" w:type="dxa"/>
            <w:tcBorders>
              <w:top w:val="single" w:sz="4" w:space="0" w:color="000000"/>
              <w:left w:val="single" w:sz="4" w:space="0" w:color="000000"/>
              <w:bottom w:val="single" w:sz="4" w:space="0" w:color="000000"/>
              <w:right w:val="single" w:sz="4" w:space="0" w:color="000000"/>
            </w:tcBorders>
          </w:tcPr>
          <w:p w14:paraId="7BEE58F7" w14:textId="77777777" w:rsidR="00354AC6" w:rsidRPr="00FA6B3E" w:rsidRDefault="00354AC6" w:rsidP="0006083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evaluación de casos prácticos y 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01D80707" w14:textId="77777777" w:rsidR="00354AC6" w:rsidRPr="00FA6B3E" w:rsidRDefault="00354AC6" w:rsidP="0006083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57923E6E" w14:textId="77777777" w:rsidR="00354AC6" w:rsidRPr="00FA6B3E" w:rsidRDefault="00354AC6" w:rsidP="0006083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 xml:space="preserve">2. Currículo detallado con puestos y funciones desempeñadas, así como periodos laborados, éste deberá ser igual al registrado en el sistema del SPC y firmado por </w:t>
            </w:r>
            <w:r>
              <w:rPr>
                <w:rFonts w:ascii="Arial" w:hAnsi="Arial" w:cs="Arial"/>
                <w:noProof/>
                <w:color w:val="000000"/>
                <w:sz w:val="20"/>
                <w:szCs w:val="20"/>
              </w:rPr>
              <w:t>la persona aspirante</w:t>
            </w:r>
            <w:r w:rsidRPr="00FA6B3E">
              <w:rPr>
                <w:rFonts w:ascii="Arial" w:hAnsi="Arial" w:cs="Arial"/>
                <w:noProof/>
                <w:color w:val="000000"/>
                <w:sz w:val="20"/>
                <w:szCs w:val="20"/>
              </w:rPr>
              <w:t>.</w:t>
            </w:r>
          </w:p>
          <w:p w14:paraId="2071E638" w14:textId="77777777" w:rsidR="00354AC6" w:rsidRPr="00FA6B3E" w:rsidRDefault="00354AC6" w:rsidP="0006083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3. Comprobantes de experiencia laboral; deberán ir con fecha, periodos laborados, firma y en papel membretado.</w:t>
            </w:r>
          </w:p>
          <w:p w14:paraId="4C99BE2C" w14:textId="77777777" w:rsidR="00354AC6" w:rsidRPr="00FA6B3E" w:rsidRDefault="00354AC6" w:rsidP="0006083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w:t>
            </w:r>
            <w:r>
              <w:rPr>
                <w:rFonts w:ascii="Arial" w:hAnsi="Arial" w:cs="Arial"/>
                <w:noProof/>
                <w:color w:val="000000"/>
                <w:sz w:val="20"/>
                <w:szCs w:val="20"/>
              </w:rPr>
              <w:t xml:space="preserve">, </w:t>
            </w:r>
            <w:r w:rsidRPr="00FA6B3E">
              <w:rPr>
                <w:rFonts w:ascii="Arial" w:hAnsi="Arial" w:cs="Arial"/>
                <w:noProof/>
                <w:color w:val="000000"/>
                <w:sz w:val="20"/>
                <w:szCs w:val="20"/>
              </w:rPr>
              <w:t>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412170EE" w14:textId="77777777" w:rsidR="00354AC6" w:rsidRPr="00FA6B3E" w:rsidRDefault="00354AC6" w:rsidP="0006083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5. Identificación oficial vigente con fotografía y firma (Credencial para Vota</w:t>
            </w:r>
            <w:r>
              <w:rPr>
                <w:rFonts w:ascii="Arial" w:hAnsi="Arial" w:cs="Arial"/>
                <w:noProof/>
                <w:color w:val="000000"/>
                <w:sz w:val="20"/>
                <w:szCs w:val="20"/>
              </w:rPr>
              <w:t xml:space="preserve">r, </w:t>
            </w:r>
            <w:r w:rsidRPr="00FA6B3E">
              <w:rPr>
                <w:rFonts w:ascii="Arial" w:hAnsi="Arial" w:cs="Arial"/>
                <w:noProof/>
                <w:color w:val="000000"/>
                <w:sz w:val="20"/>
                <w:szCs w:val="20"/>
              </w:rPr>
              <w:t>Pasaporte</w:t>
            </w:r>
            <w:r>
              <w:rPr>
                <w:rFonts w:ascii="Arial" w:hAnsi="Arial" w:cs="Arial"/>
                <w:noProof/>
                <w:color w:val="000000"/>
                <w:sz w:val="20"/>
                <w:szCs w:val="20"/>
              </w:rPr>
              <w:t xml:space="preserve">, </w:t>
            </w:r>
            <w:r w:rsidRPr="00FA6B3E">
              <w:rPr>
                <w:rFonts w:ascii="Arial" w:hAnsi="Arial" w:cs="Arial"/>
                <w:noProof/>
                <w:color w:val="000000"/>
                <w:sz w:val="20"/>
                <w:szCs w:val="20"/>
              </w:rPr>
              <w:t>Matrícula Consular o Cédula Profesional).</w:t>
            </w:r>
          </w:p>
          <w:p w14:paraId="3AF63739" w14:textId="77777777" w:rsidR="00354AC6" w:rsidRDefault="00354AC6" w:rsidP="0006083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sidRPr="00FA6B3E">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12B15A9B" w14:textId="77777777" w:rsidR="00354AC6" w:rsidRDefault="00354AC6" w:rsidP="0006083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lastRenderedPageBreak/>
              <w:t xml:space="preserve">7. </w:t>
            </w:r>
            <w:r w:rsidRPr="00210FFB">
              <w:rPr>
                <w:rFonts w:ascii="Arial" w:hAnsi="Arial" w:cs="Arial"/>
                <w:noProof/>
                <w:color w:val="000000"/>
                <w:sz w:val="20"/>
                <w:szCs w:val="20"/>
              </w:rPr>
              <w:t>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38ED9811" w14:textId="77777777" w:rsidR="00354AC6" w:rsidRPr="00FA6B3E" w:rsidRDefault="00354AC6" w:rsidP="0006083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 xml:space="preserve">8. </w:t>
            </w:r>
            <w:r w:rsidRPr="00FA6B3E">
              <w:rPr>
                <w:rFonts w:ascii="Arial" w:hAnsi="Arial" w:cs="Arial"/>
                <w:noProof/>
                <w:color w:val="000000"/>
                <w:sz w:val="20"/>
                <w:szCs w:val="20"/>
              </w:rPr>
              <w:t xml:space="preserve">Escrito bajo protesta de decir verdad de no encontrarse impedido para ocupar el cargo, puesto o comisión del Servicio Profesional de Carrera del INEGI, debidamente requisitado y firmado. El formato a que hace referencia éste numeral podrá ser descargado por las </w:t>
            </w:r>
            <w:r>
              <w:rPr>
                <w:rFonts w:ascii="Arial" w:hAnsi="Arial" w:cs="Arial"/>
                <w:noProof/>
                <w:color w:val="000000"/>
                <w:sz w:val="20"/>
                <w:szCs w:val="20"/>
              </w:rPr>
              <w:t>personas</w:t>
            </w:r>
            <w:r w:rsidRPr="00FA6B3E">
              <w:rPr>
                <w:rFonts w:ascii="Arial" w:hAnsi="Arial" w:cs="Arial"/>
                <w:noProof/>
                <w:color w:val="000000"/>
                <w:sz w:val="20"/>
                <w:szCs w:val="20"/>
              </w:rPr>
              <w:t xml:space="preserve"> aspirantes en el sitio https://www.inegi.org.mx/app/spc/, en el apartado de Concursos en los que participa/ Modelo de Carta de Protesta de Decir Verdad.</w:t>
            </w:r>
          </w:p>
          <w:p w14:paraId="0DEFA104" w14:textId="77777777" w:rsidR="00354AC6" w:rsidRPr="00FA6B3E" w:rsidRDefault="00354AC6" w:rsidP="00060835">
            <w:pPr>
              <w:autoSpaceDE w:val="0"/>
              <w:autoSpaceDN w:val="0"/>
              <w:adjustRightInd w:val="0"/>
              <w:spacing w:after="0" w:line="240" w:lineRule="auto"/>
              <w:jc w:val="both"/>
              <w:rPr>
                <w:rFonts w:ascii="Arial" w:hAnsi="Arial" w:cs="Arial"/>
                <w:b/>
                <w:color w:val="000000"/>
                <w:sz w:val="20"/>
                <w:szCs w:val="20"/>
              </w:rPr>
            </w:pPr>
          </w:p>
          <w:p w14:paraId="3D00CBF4" w14:textId="77777777" w:rsidR="00354AC6" w:rsidRPr="00FA6B3E" w:rsidRDefault="00354AC6" w:rsidP="0006083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629D1DA4" w14:textId="77777777" w:rsidR="00354AC6" w:rsidRPr="00FA6B3E" w:rsidRDefault="00354AC6" w:rsidP="00060835">
            <w:pPr>
              <w:autoSpaceDE w:val="0"/>
              <w:autoSpaceDN w:val="0"/>
              <w:adjustRightInd w:val="0"/>
              <w:spacing w:after="0" w:line="240" w:lineRule="auto"/>
              <w:jc w:val="both"/>
              <w:rPr>
                <w:rFonts w:ascii="Arial" w:hAnsi="Arial" w:cs="Arial"/>
                <w:color w:val="000000"/>
                <w:sz w:val="20"/>
                <w:szCs w:val="20"/>
              </w:rPr>
            </w:pPr>
          </w:p>
          <w:p w14:paraId="4086F9CA" w14:textId="77777777" w:rsidR="00354AC6" w:rsidRPr="00FA6B3E" w:rsidRDefault="00354AC6" w:rsidP="00060835">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152992BA" w14:textId="77777777" w:rsidR="00354AC6" w:rsidRPr="00FA6B3E" w:rsidRDefault="00354AC6" w:rsidP="0006083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101"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p w14:paraId="76EEA2F6" w14:textId="77777777" w:rsidR="00354AC6" w:rsidRPr="00FA6B3E" w:rsidRDefault="00354AC6" w:rsidP="00060835">
            <w:pPr>
              <w:autoSpaceDE w:val="0"/>
              <w:autoSpaceDN w:val="0"/>
              <w:adjustRightInd w:val="0"/>
              <w:spacing w:after="0" w:line="240" w:lineRule="auto"/>
              <w:jc w:val="both"/>
              <w:rPr>
                <w:rFonts w:ascii="Arial" w:hAnsi="Arial" w:cs="Arial"/>
                <w:sz w:val="20"/>
                <w:szCs w:val="20"/>
              </w:rPr>
            </w:pPr>
          </w:p>
        </w:tc>
      </w:tr>
      <w:tr w:rsidR="00354AC6" w:rsidRPr="00FA6B3E" w14:paraId="18FB4CBA" w14:textId="77777777" w:rsidTr="00060835">
        <w:tc>
          <w:tcPr>
            <w:tcW w:w="10208" w:type="dxa"/>
            <w:tcBorders>
              <w:top w:val="single" w:sz="4" w:space="0" w:color="000000"/>
              <w:left w:val="single" w:sz="4" w:space="0" w:color="000000"/>
              <w:bottom w:val="single" w:sz="4" w:space="0" w:color="000000"/>
              <w:right w:val="single" w:sz="4" w:space="0" w:color="000000"/>
            </w:tcBorders>
            <w:shd w:val="clear" w:color="auto" w:fill="F2F2F2"/>
          </w:tcPr>
          <w:p w14:paraId="50CE64BB" w14:textId="77777777" w:rsidR="00354AC6" w:rsidRPr="008717F7" w:rsidRDefault="00354AC6" w:rsidP="00060835">
            <w:pPr>
              <w:autoSpaceDE w:val="0"/>
              <w:autoSpaceDN w:val="0"/>
              <w:adjustRightInd w:val="0"/>
              <w:spacing w:after="0" w:line="240" w:lineRule="auto"/>
              <w:jc w:val="center"/>
              <w:rPr>
                <w:rFonts w:ascii="Arial" w:hAnsi="Arial" w:cs="Arial"/>
                <w:color w:val="000000"/>
                <w:sz w:val="20"/>
                <w:szCs w:val="20"/>
              </w:rPr>
            </w:pPr>
            <w:r w:rsidRPr="008717F7">
              <w:rPr>
                <w:rFonts w:ascii="Arial" w:hAnsi="Arial" w:cs="Arial"/>
                <w:b/>
              </w:rPr>
              <w:lastRenderedPageBreak/>
              <w:t>Periodo de Evaluación de Casos Prácticos</w:t>
            </w:r>
            <w:r w:rsidRPr="008717F7">
              <w:rPr>
                <w:rFonts w:ascii="Arial" w:hAnsi="Arial" w:cs="Arial"/>
                <w:color w:val="000000"/>
                <w:sz w:val="20"/>
                <w:szCs w:val="20"/>
              </w:rPr>
              <w:t xml:space="preserve"> </w:t>
            </w:r>
          </w:p>
        </w:tc>
      </w:tr>
      <w:tr w:rsidR="00354AC6" w:rsidRPr="00FA6B3E" w14:paraId="589B1EED" w14:textId="77777777" w:rsidTr="00060835">
        <w:tc>
          <w:tcPr>
            <w:tcW w:w="10208" w:type="dxa"/>
            <w:tcBorders>
              <w:top w:val="single" w:sz="4" w:space="0" w:color="000000"/>
              <w:left w:val="single" w:sz="4" w:space="0" w:color="000000"/>
              <w:bottom w:val="single" w:sz="4" w:space="0" w:color="000000"/>
              <w:right w:val="single" w:sz="4" w:space="0" w:color="000000"/>
            </w:tcBorders>
          </w:tcPr>
          <w:p w14:paraId="7BBB3988" w14:textId="77777777" w:rsidR="00354AC6" w:rsidRPr="008717F7" w:rsidRDefault="00354AC6" w:rsidP="00060835">
            <w:pPr>
              <w:autoSpaceDE w:val="0"/>
              <w:autoSpaceDN w:val="0"/>
              <w:adjustRightInd w:val="0"/>
              <w:spacing w:after="0" w:line="240" w:lineRule="auto"/>
              <w:jc w:val="center"/>
              <w:rPr>
                <w:rFonts w:ascii="Arial" w:hAnsi="Arial" w:cs="Arial"/>
                <w:color w:val="000000"/>
                <w:sz w:val="20"/>
                <w:szCs w:val="20"/>
              </w:rPr>
            </w:pPr>
            <w:r w:rsidRPr="004A0929">
              <w:rPr>
                <w:rFonts w:ascii="Arial" w:hAnsi="Arial" w:cs="Arial"/>
                <w:noProof/>
                <w:color w:val="000000"/>
                <w:sz w:val="20"/>
                <w:szCs w:val="20"/>
              </w:rPr>
              <w:t>Del 12 de marzo al 22 de abril de 2024</w:t>
            </w:r>
          </w:p>
        </w:tc>
      </w:tr>
    </w:tbl>
    <w:p w14:paraId="51FE4223" w14:textId="77777777" w:rsidR="00354AC6" w:rsidRPr="00FA6B3E" w:rsidRDefault="00354AC6" w:rsidP="00354AC6">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354AC6" w:rsidRPr="00FA6B3E" w14:paraId="781626EF" w14:textId="77777777" w:rsidTr="00060835">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223C22F7" w14:textId="77777777" w:rsidR="00354AC6" w:rsidRPr="00FA6B3E" w:rsidRDefault="00354AC6" w:rsidP="00060835">
            <w:pPr>
              <w:autoSpaceDE w:val="0"/>
              <w:autoSpaceDN w:val="0"/>
              <w:adjustRightInd w:val="0"/>
              <w:spacing w:after="0" w:line="240" w:lineRule="auto"/>
              <w:jc w:val="center"/>
              <w:rPr>
                <w:rFonts w:ascii="Arial" w:hAnsi="Arial" w:cs="Arial"/>
                <w:b/>
              </w:rPr>
            </w:pPr>
            <w:r w:rsidRPr="003B2038">
              <w:rPr>
                <w:rFonts w:ascii="Arial" w:hAnsi="Arial" w:cs="Arial"/>
                <w:b/>
              </w:rPr>
              <w:t>Periodo de Entrevistas</w:t>
            </w:r>
          </w:p>
        </w:tc>
      </w:tr>
      <w:tr w:rsidR="00354AC6" w:rsidRPr="00FA6B3E" w14:paraId="352B24C8" w14:textId="77777777" w:rsidTr="00060835">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04E08A6D" w14:textId="77777777" w:rsidR="00354AC6" w:rsidRPr="00FA6B3E" w:rsidRDefault="00354AC6" w:rsidP="0006083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12 de marzo al 22 de abril de 2024</w:t>
            </w:r>
          </w:p>
        </w:tc>
      </w:tr>
    </w:tbl>
    <w:p w14:paraId="532ED470" w14:textId="77777777" w:rsidR="00354AC6" w:rsidRPr="00FA6B3E" w:rsidRDefault="00354AC6" w:rsidP="00354AC6">
      <w:pPr>
        <w:spacing w:after="0" w:line="240" w:lineRule="auto"/>
        <w:rPr>
          <w:sz w:val="16"/>
          <w:szCs w:val="16"/>
        </w:rPr>
      </w:pPr>
    </w:p>
    <w:p w14:paraId="4698A6FA" w14:textId="77777777" w:rsidR="00354AC6" w:rsidRPr="00FA6B3E" w:rsidRDefault="00354AC6" w:rsidP="00354AC6">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354AC6" w:rsidRPr="00FA6B3E" w14:paraId="6E007336" w14:textId="77777777" w:rsidTr="00060835">
        <w:tc>
          <w:tcPr>
            <w:tcW w:w="10208" w:type="dxa"/>
            <w:tcBorders>
              <w:top w:val="single" w:sz="4" w:space="0" w:color="000000"/>
              <w:left w:val="single" w:sz="4" w:space="0" w:color="000000"/>
              <w:bottom w:val="single" w:sz="4" w:space="0" w:color="000000"/>
              <w:right w:val="single" w:sz="4" w:space="0" w:color="000000"/>
            </w:tcBorders>
            <w:shd w:val="clear" w:color="auto" w:fill="EAEAEA"/>
            <w:hideMark/>
          </w:tcPr>
          <w:p w14:paraId="694A99F0" w14:textId="77777777" w:rsidR="00354AC6" w:rsidRPr="00FA6B3E" w:rsidRDefault="00354AC6" w:rsidP="00060835">
            <w:pPr>
              <w:autoSpaceDE w:val="0"/>
              <w:autoSpaceDN w:val="0"/>
              <w:adjustRightInd w:val="0"/>
              <w:spacing w:after="0" w:line="240" w:lineRule="auto"/>
              <w:jc w:val="center"/>
              <w:rPr>
                <w:rFonts w:ascii="Arial" w:hAnsi="Arial" w:cs="Arial"/>
                <w:b/>
              </w:rPr>
            </w:pPr>
            <w:r w:rsidRPr="00FA6B3E">
              <w:rPr>
                <w:rFonts w:ascii="Arial" w:hAnsi="Arial" w:cs="Arial"/>
                <w:b/>
              </w:rPr>
              <w:t>Lugar de desarrollo de las etapas del concurso</w:t>
            </w:r>
          </w:p>
        </w:tc>
      </w:tr>
      <w:tr w:rsidR="00354AC6" w:rsidRPr="00FA6B3E" w14:paraId="1219A048" w14:textId="77777777" w:rsidTr="00060835">
        <w:trPr>
          <w:trHeight w:val="493"/>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2250D575" w14:textId="77777777" w:rsidR="00354AC6" w:rsidRPr="00FA6B3E" w:rsidRDefault="00354AC6" w:rsidP="00060835">
            <w:pPr>
              <w:spacing w:after="0" w:line="240" w:lineRule="auto"/>
              <w:rPr>
                <w:rFonts w:ascii="Arial" w:eastAsia="Times New Roman" w:hAnsi="Arial" w:cs="Arial"/>
                <w:sz w:val="20"/>
                <w:szCs w:val="20"/>
                <w:lang w:eastAsia="es-MX"/>
              </w:rPr>
            </w:pPr>
            <w:r w:rsidRPr="004A0929">
              <w:rPr>
                <w:rFonts w:ascii="Arial" w:eastAsia="Times New Roman" w:hAnsi="Arial" w:cs="Arial"/>
                <w:noProof/>
                <w:sz w:val="20"/>
                <w:szCs w:val="20"/>
                <w:lang w:eastAsia="es-MX"/>
              </w:rPr>
              <w:t>Evaluación de Conocimientos Técnicos, Revisión Documental, Entrevista: Av. Héroe de Nacozari Sur N° 2301, Fracc. Jardines del Parque, C.P. 20276,  Aguascalientes, Aguascalientes, entre Calle INEGI, Av. del Lago y Av. Paseo de las Garzas, edificio de capacitación, nivel acceso, sala de exámenes del Servicio Profesional de Carrera; puerta 6 nivel basamento; edificio de capacitación nivel acceso, respectivamente.</w:t>
            </w:r>
          </w:p>
        </w:tc>
      </w:tr>
    </w:tbl>
    <w:p w14:paraId="7C269529" w14:textId="3E7B5C1B" w:rsidR="00354AC6" w:rsidRDefault="00354AC6" w:rsidP="00354AC6">
      <w:pPr>
        <w:spacing w:after="0" w:line="240" w:lineRule="auto"/>
        <w:rPr>
          <w:rFonts w:ascii="Arial" w:hAnsi="Arial" w:cs="Arial"/>
          <w:noProof/>
        </w:rPr>
      </w:pPr>
      <w:r>
        <w:rPr>
          <w:rFonts w:ascii="Arial" w:hAnsi="Arial" w:cs="Arial"/>
          <w:noProof/>
        </w:rPr>
        <w:br w:type="page"/>
      </w:r>
    </w:p>
    <w:p w14:paraId="1D895925" w14:textId="77777777" w:rsidR="00354AC6" w:rsidRDefault="00354AC6" w:rsidP="00354AC6">
      <w:pPr>
        <w:spacing w:after="0" w:line="240" w:lineRule="auto"/>
        <w:rPr>
          <w:rFonts w:ascii="Arial" w:hAnsi="Arial" w:cs="Arial"/>
          <w:noProof/>
        </w:rPr>
        <w:sectPr w:rsidR="00354AC6" w:rsidSect="003E5A9D">
          <w:footerReference w:type="default" r:id="rId102"/>
          <w:type w:val="continuous"/>
          <w:pgSz w:w="12240" w:h="15840" w:code="1"/>
          <w:pgMar w:top="1418" w:right="1134" w:bottom="993" w:left="1134" w:header="851" w:footer="851" w:gutter="0"/>
          <w:pgNumType w:start="1"/>
          <w:cols w:space="708"/>
          <w:docGrid w:linePitch="360"/>
        </w:sectPr>
      </w:pPr>
    </w:p>
    <w:p w14:paraId="6F355022" w14:textId="77777777" w:rsidR="00354AC6" w:rsidRPr="00FA6B3E" w:rsidRDefault="00354AC6" w:rsidP="00354AC6">
      <w:pPr>
        <w:spacing w:after="0" w:line="240" w:lineRule="auto"/>
        <w:rPr>
          <w:rFonts w:ascii="Arial" w:hAnsi="Arial" w:cs="Arial"/>
          <w:noProof/>
        </w:rPr>
      </w:pPr>
    </w:p>
    <w:p w14:paraId="721A2165" w14:textId="77777777" w:rsidR="00A978E8" w:rsidRPr="00FA6B3E" w:rsidRDefault="00A978E8" w:rsidP="001665C5">
      <w:pPr>
        <w:spacing w:after="0" w:line="240" w:lineRule="auto"/>
        <w:jc w:val="both"/>
        <w:rPr>
          <w:rFonts w:ascii="Arial" w:hAnsi="Arial" w:cs="Arial"/>
          <w:sz w:val="20"/>
          <w:szCs w:val="20"/>
        </w:rPr>
        <w:sectPr w:rsidR="00A978E8" w:rsidRPr="00FA6B3E" w:rsidSect="00011A45">
          <w:headerReference w:type="default" r:id="rId103"/>
          <w:footerReference w:type="default" r:id="rId104"/>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A978E8" w:rsidRPr="00FA6B3E" w14:paraId="6C2E0BE2" w14:textId="77777777" w:rsidTr="00CE1777">
        <w:trPr>
          <w:trHeight w:val="315"/>
        </w:trPr>
        <w:tc>
          <w:tcPr>
            <w:tcW w:w="1117" w:type="pct"/>
            <w:tcBorders>
              <w:top w:val="single" w:sz="4" w:space="0" w:color="000000"/>
              <w:left w:val="single" w:sz="4" w:space="0" w:color="000000"/>
              <w:bottom w:val="single" w:sz="4" w:space="0" w:color="000000"/>
              <w:right w:val="single" w:sz="4" w:space="0" w:color="000000"/>
            </w:tcBorders>
            <w:vAlign w:val="center"/>
            <w:hideMark/>
          </w:tcPr>
          <w:p w14:paraId="6F80085D"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No. de Concurso</w:t>
            </w:r>
          </w:p>
        </w:tc>
        <w:tc>
          <w:tcPr>
            <w:tcW w:w="1228" w:type="pct"/>
            <w:tcBorders>
              <w:top w:val="single" w:sz="4" w:space="0" w:color="000000"/>
              <w:left w:val="single" w:sz="4" w:space="0" w:color="000000"/>
              <w:bottom w:val="single" w:sz="4" w:space="0" w:color="000000"/>
              <w:right w:val="single" w:sz="4" w:space="0" w:color="000000"/>
            </w:tcBorders>
            <w:vAlign w:val="center"/>
            <w:hideMark/>
          </w:tcPr>
          <w:p w14:paraId="1DCDCE8D" w14:textId="77777777" w:rsidR="00A978E8" w:rsidRPr="00FA6B3E" w:rsidRDefault="00A978E8" w:rsidP="001665C5">
            <w:pPr>
              <w:autoSpaceDE w:val="0"/>
              <w:autoSpaceDN w:val="0"/>
              <w:adjustRightInd w:val="0"/>
              <w:spacing w:after="0" w:line="240" w:lineRule="auto"/>
              <w:jc w:val="center"/>
              <w:rPr>
                <w:rFonts w:ascii="Arial" w:hAnsi="Arial" w:cs="Arial"/>
                <w:b/>
                <w:sz w:val="20"/>
                <w:szCs w:val="20"/>
              </w:rPr>
            </w:pPr>
            <w:r w:rsidRPr="004A0929">
              <w:rPr>
                <w:rFonts w:ascii="Arial" w:hAnsi="Arial" w:cs="Arial"/>
                <w:b/>
                <w:noProof/>
                <w:sz w:val="20"/>
                <w:szCs w:val="20"/>
              </w:rPr>
              <w:t>132002</w:t>
            </w:r>
          </w:p>
        </w:tc>
        <w:tc>
          <w:tcPr>
            <w:tcW w:w="1047" w:type="pct"/>
            <w:gridSpan w:val="2"/>
            <w:tcBorders>
              <w:top w:val="single" w:sz="4" w:space="0" w:color="000000"/>
              <w:left w:val="single" w:sz="4" w:space="0" w:color="000000"/>
              <w:bottom w:val="single" w:sz="4" w:space="0" w:color="000000"/>
              <w:right w:val="single" w:sz="4" w:space="0" w:color="000000"/>
            </w:tcBorders>
            <w:vAlign w:val="center"/>
            <w:hideMark/>
          </w:tcPr>
          <w:p w14:paraId="7B79A6F3"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Código de plaza:</w:t>
            </w:r>
          </w:p>
        </w:tc>
        <w:tc>
          <w:tcPr>
            <w:tcW w:w="1608" w:type="pct"/>
            <w:tcBorders>
              <w:top w:val="single" w:sz="4" w:space="0" w:color="000000"/>
              <w:left w:val="single" w:sz="4" w:space="0" w:color="000000"/>
              <w:bottom w:val="single" w:sz="4" w:space="0" w:color="000000"/>
              <w:right w:val="single" w:sz="4" w:space="0" w:color="000000"/>
            </w:tcBorders>
            <w:vAlign w:val="center"/>
            <w:hideMark/>
          </w:tcPr>
          <w:p w14:paraId="0506AD2B" w14:textId="77777777" w:rsidR="00A978E8" w:rsidRPr="00FA6B3E" w:rsidRDefault="00A978E8" w:rsidP="001665C5">
            <w:pPr>
              <w:autoSpaceDE w:val="0"/>
              <w:autoSpaceDN w:val="0"/>
              <w:adjustRightInd w:val="0"/>
              <w:spacing w:after="0" w:line="240" w:lineRule="auto"/>
              <w:jc w:val="center"/>
              <w:rPr>
                <w:rFonts w:ascii="Arial" w:hAnsi="Arial" w:cs="Arial"/>
                <w:b/>
                <w:sz w:val="20"/>
                <w:szCs w:val="20"/>
              </w:rPr>
            </w:pPr>
            <w:r w:rsidRPr="004A0929">
              <w:rPr>
                <w:rFonts w:ascii="Arial" w:hAnsi="Arial" w:cs="Arial"/>
                <w:b/>
                <w:noProof/>
                <w:sz w:val="20"/>
                <w:szCs w:val="20"/>
              </w:rPr>
              <w:t>CFUA3I32C-14912</w:t>
            </w:r>
          </w:p>
        </w:tc>
      </w:tr>
      <w:tr w:rsidR="00A978E8" w:rsidRPr="00FA6B3E" w14:paraId="3AE46FC9" w14:textId="77777777" w:rsidTr="00CE1777">
        <w:trPr>
          <w:trHeight w:val="296"/>
        </w:trPr>
        <w:tc>
          <w:tcPr>
            <w:tcW w:w="1117" w:type="pct"/>
            <w:vMerge w:val="restart"/>
            <w:tcBorders>
              <w:top w:val="single" w:sz="4" w:space="0" w:color="000000"/>
              <w:left w:val="single" w:sz="4" w:space="0" w:color="000000"/>
              <w:bottom w:val="single" w:sz="4" w:space="0" w:color="000000"/>
              <w:right w:val="single" w:sz="4" w:space="0" w:color="000000"/>
            </w:tcBorders>
            <w:vAlign w:val="center"/>
            <w:hideMark/>
          </w:tcPr>
          <w:p w14:paraId="3D8ABEF5"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Adscripción:</w:t>
            </w:r>
          </w:p>
        </w:tc>
        <w:tc>
          <w:tcPr>
            <w:tcW w:w="1812"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0ECC9F8A" w14:textId="77777777" w:rsidR="00A978E8" w:rsidRPr="00FA6B3E" w:rsidRDefault="00A978E8" w:rsidP="001665C5">
            <w:pPr>
              <w:autoSpaceDE w:val="0"/>
              <w:autoSpaceDN w:val="0"/>
              <w:adjustRightInd w:val="0"/>
              <w:spacing w:after="0" w:line="240" w:lineRule="auto"/>
              <w:rPr>
                <w:rFonts w:ascii="Arial" w:hAnsi="Arial" w:cs="Arial"/>
                <w:sz w:val="20"/>
                <w:szCs w:val="20"/>
              </w:rPr>
            </w:pPr>
            <w:r w:rsidRPr="004A0929">
              <w:rPr>
                <w:rFonts w:ascii="Arial" w:hAnsi="Arial" w:cs="Arial"/>
                <w:noProof/>
                <w:sz w:val="20"/>
                <w:szCs w:val="20"/>
              </w:rPr>
              <w:t>Coordinación General de Informática</w:t>
            </w: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5B111F23"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Entidad Federativa</w:t>
            </w:r>
          </w:p>
        </w:tc>
      </w:tr>
      <w:tr w:rsidR="00A978E8" w:rsidRPr="00FA6B3E" w14:paraId="1BFC5542" w14:textId="77777777" w:rsidTr="00CE1777">
        <w:trPr>
          <w:trHeight w:val="29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8A14556" w14:textId="77777777" w:rsidR="00A978E8" w:rsidRPr="00FA6B3E" w:rsidRDefault="00A978E8" w:rsidP="001665C5">
            <w:pPr>
              <w:spacing w:after="0" w:line="240" w:lineRule="auto"/>
              <w:rPr>
                <w:rFonts w:ascii="Arial" w:hAnsi="Arial" w:cs="Arial"/>
                <w:b/>
              </w:rPr>
            </w:pPr>
          </w:p>
        </w:tc>
        <w:tc>
          <w:tcPr>
            <w:tcW w:w="0" w:type="auto"/>
            <w:gridSpan w:val="2"/>
            <w:vMerge/>
            <w:tcBorders>
              <w:top w:val="single" w:sz="4" w:space="0" w:color="000000"/>
              <w:left w:val="single" w:sz="4" w:space="0" w:color="000000"/>
              <w:bottom w:val="single" w:sz="4" w:space="0" w:color="000000"/>
              <w:right w:val="single" w:sz="4" w:space="0" w:color="000000"/>
            </w:tcBorders>
            <w:vAlign w:val="center"/>
            <w:hideMark/>
          </w:tcPr>
          <w:p w14:paraId="0DEDF3D9" w14:textId="77777777" w:rsidR="00A978E8" w:rsidRPr="00FA6B3E" w:rsidRDefault="00A978E8" w:rsidP="001665C5">
            <w:pPr>
              <w:spacing w:after="0" w:line="240" w:lineRule="auto"/>
              <w:rPr>
                <w:rFonts w:ascii="Arial" w:hAnsi="Arial" w:cs="Arial"/>
                <w:sz w:val="20"/>
                <w:szCs w:val="20"/>
              </w:rPr>
            </w:pP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7CB08C1E"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Aguascalientes, Aguascalientes</w:t>
            </w:r>
          </w:p>
        </w:tc>
      </w:tr>
    </w:tbl>
    <w:p w14:paraId="3A5F9048" w14:textId="77777777" w:rsidR="00A978E8" w:rsidRPr="00FA6B3E" w:rsidRDefault="00A978E8"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2"/>
        <w:gridCol w:w="1671"/>
        <w:gridCol w:w="312"/>
        <w:gridCol w:w="821"/>
        <w:gridCol w:w="1794"/>
        <w:gridCol w:w="360"/>
        <w:gridCol w:w="1529"/>
        <w:gridCol w:w="851"/>
      </w:tblGrid>
      <w:tr w:rsidR="00A978E8" w:rsidRPr="00FA6B3E" w14:paraId="44BB4D2F" w14:textId="77777777" w:rsidTr="00CE1777">
        <w:trPr>
          <w:trHeight w:val="296"/>
        </w:trPr>
        <w:tc>
          <w:tcPr>
            <w:tcW w:w="10207" w:type="dxa"/>
            <w:gridSpan w:val="8"/>
            <w:tcBorders>
              <w:top w:val="single" w:sz="4" w:space="0" w:color="000000"/>
              <w:left w:val="single" w:sz="4" w:space="0" w:color="000000"/>
              <w:bottom w:val="single" w:sz="4" w:space="0" w:color="000000"/>
              <w:right w:val="single" w:sz="4" w:space="0" w:color="000000"/>
            </w:tcBorders>
            <w:shd w:val="clear" w:color="auto" w:fill="BFBFBF"/>
            <w:vAlign w:val="center"/>
            <w:hideMark/>
          </w:tcPr>
          <w:p w14:paraId="7F2EE2AF"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DESCRIPCIÓN DE LA PLAZA VACANTE</w:t>
            </w:r>
          </w:p>
        </w:tc>
      </w:tr>
      <w:tr w:rsidR="00A978E8" w:rsidRPr="00FA6B3E" w14:paraId="5C5B0CE4"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608CD66B"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Denominación</w:t>
            </w:r>
          </w:p>
          <w:p w14:paraId="160AB89D"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 xml:space="preserve">del Puesto </w:t>
            </w:r>
          </w:p>
        </w:tc>
        <w:tc>
          <w:tcPr>
            <w:tcW w:w="7342" w:type="dxa"/>
            <w:gridSpan w:val="7"/>
            <w:tcBorders>
              <w:top w:val="single" w:sz="4" w:space="0" w:color="000000"/>
              <w:left w:val="single" w:sz="4" w:space="0" w:color="000000"/>
              <w:bottom w:val="single" w:sz="4" w:space="0" w:color="000000"/>
              <w:right w:val="single" w:sz="4" w:space="0" w:color="000000"/>
            </w:tcBorders>
            <w:vAlign w:val="center"/>
            <w:hideMark/>
          </w:tcPr>
          <w:p w14:paraId="34592E89" w14:textId="77777777" w:rsidR="00A978E8" w:rsidRPr="00FA6B3E" w:rsidRDefault="00A978E8" w:rsidP="001665C5">
            <w:pPr>
              <w:autoSpaceDE w:val="0"/>
              <w:autoSpaceDN w:val="0"/>
              <w:adjustRightInd w:val="0"/>
              <w:spacing w:after="0" w:line="240" w:lineRule="auto"/>
              <w:rPr>
                <w:rFonts w:ascii="Arial" w:hAnsi="Arial" w:cs="Arial"/>
                <w:sz w:val="20"/>
                <w:szCs w:val="20"/>
              </w:rPr>
            </w:pPr>
            <w:r w:rsidRPr="004A0929">
              <w:rPr>
                <w:rFonts w:ascii="Arial" w:hAnsi="Arial" w:cs="Arial"/>
                <w:noProof/>
                <w:sz w:val="20"/>
                <w:szCs w:val="20"/>
              </w:rPr>
              <w:t>Oficial</w:t>
            </w:r>
          </w:p>
        </w:tc>
      </w:tr>
      <w:tr w:rsidR="00A978E8" w:rsidRPr="00FA6B3E" w14:paraId="79F000CD"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2C0A7FD7"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Nivel:</w:t>
            </w:r>
          </w:p>
        </w:tc>
        <w:tc>
          <w:tcPr>
            <w:tcW w:w="1984" w:type="dxa"/>
            <w:gridSpan w:val="2"/>
            <w:tcBorders>
              <w:top w:val="single" w:sz="4" w:space="0" w:color="000000"/>
              <w:left w:val="single" w:sz="4" w:space="0" w:color="000000"/>
              <w:bottom w:val="single" w:sz="4" w:space="0" w:color="000000"/>
              <w:right w:val="single" w:sz="4" w:space="0" w:color="000000"/>
            </w:tcBorders>
            <w:vAlign w:val="center"/>
            <w:hideMark/>
          </w:tcPr>
          <w:p w14:paraId="29D71BFF"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UA3</w:t>
            </w:r>
          </w:p>
        </w:tc>
        <w:tc>
          <w:tcPr>
            <w:tcW w:w="2977" w:type="dxa"/>
            <w:gridSpan w:val="3"/>
            <w:tcBorders>
              <w:top w:val="single" w:sz="4" w:space="0" w:color="000000"/>
              <w:left w:val="single" w:sz="4" w:space="0" w:color="000000"/>
              <w:bottom w:val="single" w:sz="4" w:space="0" w:color="000000"/>
              <w:right w:val="single" w:sz="4" w:space="0" w:color="000000"/>
            </w:tcBorders>
            <w:vAlign w:val="center"/>
            <w:hideMark/>
          </w:tcPr>
          <w:p w14:paraId="3C59C4A7" w14:textId="77777777" w:rsidR="00A978E8" w:rsidRPr="00FA6B3E" w:rsidRDefault="00A978E8" w:rsidP="001665C5">
            <w:pPr>
              <w:autoSpaceDE w:val="0"/>
              <w:autoSpaceDN w:val="0"/>
              <w:adjustRightInd w:val="0"/>
              <w:spacing w:after="0" w:line="240" w:lineRule="auto"/>
              <w:ind w:left="34"/>
              <w:rPr>
                <w:rFonts w:ascii="Arial" w:hAnsi="Arial" w:cs="Arial"/>
                <w:b/>
              </w:rPr>
            </w:pPr>
            <w:r w:rsidRPr="00FA6B3E">
              <w:rPr>
                <w:rFonts w:ascii="Arial" w:hAnsi="Arial" w:cs="Arial"/>
                <w:b/>
              </w:rPr>
              <w:t>Remuneración Mensual Bruta:</w:t>
            </w:r>
          </w:p>
        </w:tc>
        <w:tc>
          <w:tcPr>
            <w:tcW w:w="2381" w:type="dxa"/>
            <w:gridSpan w:val="2"/>
            <w:tcBorders>
              <w:top w:val="single" w:sz="4" w:space="0" w:color="000000"/>
              <w:left w:val="single" w:sz="4" w:space="0" w:color="000000"/>
              <w:bottom w:val="single" w:sz="4" w:space="0" w:color="000000"/>
              <w:right w:val="single" w:sz="4" w:space="0" w:color="000000"/>
            </w:tcBorders>
            <w:vAlign w:val="center"/>
            <w:hideMark/>
          </w:tcPr>
          <w:p w14:paraId="5ADA0B4A"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w:t>
            </w:r>
            <w:r w:rsidRPr="004A0929">
              <w:rPr>
                <w:rFonts w:ascii="Arial" w:hAnsi="Arial" w:cs="Arial"/>
                <w:noProof/>
                <w:sz w:val="20"/>
                <w:szCs w:val="20"/>
              </w:rPr>
              <w:t>20,058.92</w:t>
            </w:r>
          </w:p>
        </w:tc>
      </w:tr>
      <w:tr w:rsidR="00A978E8" w:rsidRPr="00FA6B3E" w14:paraId="4DDB76DD"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075BC065"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Tipo de Nombramiento</w:t>
            </w:r>
          </w:p>
        </w:tc>
        <w:tc>
          <w:tcPr>
            <w:tcW w:w="1672" w:type="dxa"/>
            <w:tcBorders>
              <w:top w:val="single" w:sz="4" w:space="0" w:color="000000"/>
              <w:left w:val="single" w:sz="4" w:space="0" w:color="000000"/>
              <w:bottom w:val="single" w:sz="4" w:space="0" w:color="000000"/>
              <w:right w:val="single" w:sz="4" w:space="0" w:color="000000"/>
            </w:tcBorders>
            <w:vAlign w:val="center"/>
            <w:hideMark/>
          </w:tcPr>
          <w:p w14:paraId="65F0A959"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Presupuestal</w:t>
            </w:r>
          </w:p>
        </w:tc>
        <w:tc>
          <w:tcPr>
            <w:tcW w:w="1134" w:type="dxa"/>
            <w:gridSpan w:val="2"/>
            <w:tcBorders>
              <w:top w:val="single" w:sz="4" w:space="0" w:color="000000"/>
              <w:left w:val="single" w:sz="4" w:space="0" w:color="000000"/>
              <w:bottom w:val="single" w:sz="4" w:space="0" w:color="000000"/>
              <w:right w:val="single" w:sz="4" w:space="0" w:color="000000"/>
            </w:tcBorders>
            <w:vAlign w:val="center"/>
            <w:hideMark/>
          </w:tcPr>
          <w:p w14:paraId="5C9DA02F" w14:textId="77777777" w:rsidR="00A978E8" w:rsidRPr="00FA6B3E" w:rsidRDefault="00A978E8" w:rsidP="001665C5">
            <w:pPr>
              <w:autoSpaceDE w:val="0"/>
              <w:autoSpaceDN w:val="0"/>
              <w:adjustRightInd w:val="0"/>
              <w:spacing w:after="0" w:line="240" w:lineRule="auto"/>
              <w:rPr>
                <w:rFonts w:ascii="Arial" w:hAnsi="Arial" w:cs="Arial"/>
                <w:sz w:val="18"/>
                <w:szCs w:val="18"/>
              </w:rPr>
            </w:pPr>
            <w:r w:rsidRPr="00FA6B3E">
              <w:rPr>
                <w:rFonts w:ascii="Arial" w:hAnsi="Arial" w:cs="Arial"/>
                <w:b/>
              </w:rPr>
              <w:t>Horario:</w:t>
            </w:r>
          </w:p>
        </w:tc>
        <w:tc>
          <w:tcPr>
            <w:tcW w:w="1795" w:type="dxa"/>
            <w:tcBorders>
              <w:top w:val="single" w:sz="4" w:space="0" w:color="000000"/>
              <w:left w:val="single" w:sz="4" w:space="0" w:color="000000"/>
              <w:bottom w:val="single" w:sz="4" w:space="0" w:color="000000"/>
              <w:right w:val="single" w:sz="4" w:space="0" w:color="000000"/>
            </w:tcBorders>
            <w:vAlign w:val="center"/>
            <w:hideMark/>
          </w:tcPr>
          <w:p w14:paraId="261717A6"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08:30 a 16:30 hrs.</w:t>
            </w:r>
          </w:p>
        </w:tc>
        <w:tc>
          <w:tcPr>
            <w:tcW w:w="1890" w:type="dxa"/>
            <w:gridSpan w:val="2"/>
            <w:tcBorders>
              <w:top w:val="single" w:sz="4" w:space="0" w:color="000000"/>
              <w:left w:val="single" w:sz="4" w:space="0" w:color="000000"/>
              <w:bottom w:val="single" w:sz="4" w:space="0" w:color="000000"/>
              <w:right w:val="single" w:sz="4" w:space="0" w:color="000000"/>
            </w:tcBorders>
            <w:vAlign w:val="center"/>
            <w:hideMark/>
          </w:tcPr>
          <w:p w14:paraId="5EF2F659"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Disponibilidad para viajar:</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29E19345"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Sí</w:t>
            </w:r>
          </w:p>
        </w:tc>
      </w:tr>
      <w:tr w:rsidR="00A978E8" w:rsidRPr="00FA6B3E" w14:paraId="7D30B03F" w14:textId="77777777" w:rsidTr="00CE1777">
        <w:tc>
          <w:tcPr>
            <w:tcW w:w="10207" w:type="dxa"/>
            <w:gridSpan w:val="8"/>
            <w:tcBorders>
              <w:top w:val="single" w:sz="4" w:space="0" w:color="000000"/>
              <w:left w:val="single" w:sz="4" w:space="0" w:color="000000"/>
              <w:bottom w:val="single" w:sz="4" w:space="0" w:color="000000"/>
              <w:right w:val="single" w:sz="4" w:space="0" w:color="000000"/>
            </w:tcBorders>
            <w:hideMark/>
          </w:tcPr>
          <w:p w14:paraId="776BC9FC" w14:textId="77777777" w:rsidR="00A978E8" w:rsidRPr="00FA6B3E" w:rsidRDefault="00A978E8" w:rsidP="001665C5">
            <w:pPr>
              <w:autoSpaceDE w:val="0"/>
              <w:autoSpaceDN w:val="0"/>
              <w:adjustRightInd w:val="0"/>
              <w:spacing w:before="60" w:after="60" w:line="240" w:lineRule="auto"/>
              <w:jc w:val="center"/>
              <w:rPr>
                <w:rFonts w:ascii="Arial" w:hAnsi="Arial" w:cs="Arial"/>
              </w:rPr>
            </w:pPr>
            <w:r w:rsidRPr="00FA6B3E">
              <w:rPr>
                <w:rFonts w:ascii="Arial" w:hAnsi="Arial" w:cs="Arial"/>
                <w:b/>
              </w:rPr>
              <w:t>Funciones inherentes al puesto</w:t>
            </w:r>
          </w:p>
        </w:tc>
      </w:tr>
      <w:tr w:rsidR="00A978E8" w:rsidRPr="00FA6B3E" w14:paraId="50A6A974" w14:textId="77777777" w:rsidTr="00CE1777">
        <w:trPr>
          <w:trHeight w:val="376"/>
        </w:trPr>
        <w:tc>
          <w:tcPr>
            <w:tcW w:w="10207" w:type="dxa"/>
            <w:gridSpan w:val="8"/>
            <w:tcBorders>
              <w:top w:val="single" w:sz="4" w:space="0" w:color="000000"/>
              <w:left w:val="single" w:sz="4" w:space="0" w:color="auto"/>
              <w:bottom w:val="single" w:sz="4" w:space="0" w:color="auto"/>
              <w:right w:val="single" w:sz="4" w:space="0" w:color="000000"/>
            </w:tcBorders>
            <w:hideMark/>
          </w:tcPr>
          <w:p w14:paraId="4FE649B6" w14:textId="77777777" w:rsidR="00A978E8" w:rsidRPr="00F23B2A" w:rsidRDefault="00A978E8" w:rsidP="001665C5">
            <w:pPr>
              <w:pStyle w:val="Prrafodelista"/>
              <w:autoSpaceDE w:val="0"/>
              <w:autoSpaceDN w:val="0"/>
              <w:adjustRightInd w:val="0"/>
              <w:spacing w:after="120" w:line="240" w:lineRule="auto"/>
              <w:ind w:left="0"/>
              <w:jc w:val="both"/>
              <w:rPr>
                <w:rFonts w:ascii="Arial" w:hAnsi="Arial" w:cs="Arial"/>
                <w:noProof/>
                <w:sz w:val="16"/>
                <w:szCs w:val="16"/>
              </w:rPr>
            </w:pPr>
            <w:r w:rsidRPr="004A0929">
              <w:rPr>
                <w:rFonts w:ascii="Arial" w:hAnsi="Arial" w:cs="Arial"/>
                <w:noProof/>
                <w:sz w:val="16"/>
                <w:szCs w:val="16"/>
              </w:rPr>
              <w:t>ATENDER DIVERSOS SERVICIOS INFORMÁTICOS RELACIONADOS CON EL DESARROLLO DE APLICACIONES INFORMÁTICAS PARA LA CAPTURA, VIGILANCIA Y EXPLOTACIÓN DE LA INFORMACIÓN; BRINDAR EL SOPORTE TÉCNICO PARA LA CONSERVACIÓN Y RESGUARDO DE EQUIPOS, DISPOSITIVOS ELECTRÓNICOS, INSUMOS, CONSUMIBLES DE IMPRESIÓN Y DE OPERACIÓN, MANEJO DE LOS SISTEMAS E INSTALACIÓN DE SERVICIOS DE VOZ Y DATOS; LLEVAR LOS INVENTARIOS, CODIFICACIÓN, REGISTRO DEL EQUIPO DE COMUNICACIONES, REDES, TELEFONÍA Y SOFTWARE,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VIGILAR LA OPERACIÓN DE LOS SERVICIOS DE GESTIÓN DE INFORMÁTICA PROPORCIONADOS A LOS USUARIOS PARA LA ATENCIÓN DE LAS NECESIDADES EN LA MATERIA Y SOLUCIONAR SITUACIONES COTIDIANAS; PARTICIPAR CON EL RESPONSABLE DEL ÁREA EN LA DECISIÓN DE REALIZAR EL SEGUIMIENTO A LOS SERVICIOS DE GESTIÓN DE INFORMÁTICA EN COORDINACIÓN CON LAS ÁREAS RESPONSABLES PARA EL CUMPLIMIENTO DE LOS OBJETIVOS ESTABLECIDOS; COOPERAR EN EL SEGUIMIENTO A LAS MEJORAS Y MODIFICACIONES NECESARIAS DE LOS SERVICIOS DE GESTIÓN DE INFORMÁTICA PARA HACER MEJOR USO DE LOS RECURSOS INSTITUCIONALES Y FAVORECER LA INTEGRACIÓN DEL AMBIENTE TECNOLÓGICO DEL INSTITUTO.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24BF94EB" w14:textId="77777777" w:rsidR="00A978E8" w:rsidRPr="00FA6B3E" w:rsidRDefault="00A978E8"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0"/>
      </w:tblGrid>
      <w:tr w:rsidR="00A978E8" w:rsidRPr="00FA6B3E" w14:paraId="521FA88D"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BFBFBF"/>
            <w:hideMark/>
          </w:tcPr>
          <w:p w14:paraId="64C0C3AD"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NOTIFICACIONES</w:t>
            </w:r>
          </w:p>
        </w:tc>
      </w:tr>
      <w:tr w:rsidR="00A978E8" w:rsidRPr="00FA6B3E" w14:paraId="73CA7854" w14:textId="77777777" w:rsidTr="00CE1777">
        <w:tc>
          <w:tcPr>
            <w:tcW w:w="10207" w:type="dxa"/>
            <w:tcBorders>
              <w:top w:val="single" w:sz="4" w:space="0" w:color="000000"/>
              <w:left w:val="single" w:sz="4" w:space="0" w:color="000000"/>
              <w:bottom w:val="single" w:sz="4" w:space="0" w:color="000000"/>
              <w:right w:val="single" w:sz="4" w:space="0" w:color="000000"/>
            </w:tcBorders>
            <w:hideMark/>
          </w:tcPr>
          <w:p w14:paraId="239207DC" w14:textId="77777777" w:rsidR="00A978E8" w:rsidRPr="00FA6B3E" w:rsidRDefault="00A978E8"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Para todos los concursos, las notificaciones del registro y los resultados de las etapas de valoración curricular, evaluación de conocimientos técnicos, evaluación de casos prácticos</w:t>
            </w:r>
            <w:r>
              <w:rPr>
                <w:rFonts w:ascii="Arial" w:hAnsi="Arial" w:cs="Arial"/>
                <w:noProof/>
                <w:sz w:val="20"/>
                <w:szCs w:val="20"/>
              </w:rPr>
              <w:t xml:space="preserve"> y </w:t>
            </w:r>
            <w:r w:rsidRPr="00FA6B3E">
              <w:rPr>
                <w:rFonts w:ascii="Arial" w:hAnsi="Arial" w:cs="Arial"/>
                <w:noProof/>
                <w:sz w:val="20"/>
                <w:szCs w:val="20"/>
              </w:rPr>
              <w:t>entrevista</w:t>
            </w:r>
            <w:r>
              <w:rPr>
                <w:rFonts w:ascii="Arial" w:hAnsi="Arial" w:cs="Arial"/>
                <w:noProof/>
                <w:sz w:val="20"/>
                <w:szCs w:val="20"/>
              </w:rPr>
              <w:t>,</w:t>
            </w:r>
            <w:r w:rsidRPr="00FA6B3E">
              <w:rPr>
                <w:rFonts w:ascii="Arial" w:hAnsi="Arial" w:cs="Arial"/>
                <w:noProof/>
                <w:sz w:val="20"/>
                <w:szCs w:val="20"/>
              </w:rPr>
              <w:t xml:space="preserve"> se harán a través del portal del Servicio Profesional de Carrera del INEGI en Internet: </w:t>
            </w:r>
            <w:hyperlink r:id="rId105" w:history="1">
              <w:r w:rsidRPr="00FA6B3E">
                <w:rPr>
                  <w:rStyle w:val="Hipervnculo"/>
                  <w:rFonts w:ascii="Arial" w:hAnsi="Arial" w:cs="Arial"/>
                  <w:noProof/>
                  <w:sz w:val="20"/>
                  <w:szCs w:val="20"/>
                </w:rPr>
                <w:t>https://www.inegi.org.mx/app/spc/,</w:t>
              </w:r>
            </w:hyperlink>
            <w:r w:rsidRPr="00FA6B3E">
              <w:rPr>
                <w:rFonts w:ascii="Arial" w:hAnsi="Arial" w:cs="Arial"/>
                <w:noProof/>
                <w:sz w:val="20"/>
                <w:szCs w:val="20"/>
              </w:rPr>
              <w:t xml:space="preserve"> en el apartado de Resultados Generales, las que surtirán sus efectos a partir del día en que el INEGI las publique en el referido portal. </w:t>
            </w:r>
          </w:p>
          <w:p w14:paraId="34444635" w14:textId="77777777" w:rsidR="00A978E8" w:rsidRPr="00FA6B3E" w:rsidRDefault="00A978E8" w:rsidP="001665C5">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3A463D70" w14:textId="77777777" w:rsidR="00A978E8" w:rsidRPr="00FA6B3E" w:rsidRDefault="00A978E8"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33AFD7E4" w14:textId="77777777" w:rsidR="00A978E8" w:rsidRPr="00FA6B3E" w:rsidRDefault="00A978E8"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lastRenderedPageBreak/>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7BFA165F" w14:textId="77777777" w:rsidR="00A978E8" w:rsidRPr="00FA6B3E" w:rsidRDefault="00A978E8"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443944D4" w14:textId="77777777" w:rsidR="00A978E8" w:rsidRPr="00FA6B3E" w:rsidRDefault="00A978E8"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106"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64125ED7" w14:textId="77777777" w:rsidR="00A978E8" w:rsidRPr="00FA6B3E" w:rsidRDefault="00A978E8"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2FCD588A" w14:textId="77777777" w:rsidR="00A978E8" w:rsidRPr="00FA6B3E" w:rsidRDefault="00A978E8" w:rsidP="001665C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107" w:history="1">
              <w:r w:rsidRPr="00FA6B3E">
                <w:rPr>
                  <w:rStyle w:val="Hipervnculo"/>
                  <w:rFonts w:ascii="Arial" w:hAnsi="Arial" w:cs="Arial"/>
                  <w:b/>
                </w:rPr>
                <w:t>https://www.inegi.org.mx/app/spc/</w:t>
              </w:r>
            </w:hyperlink>
            <w:r w:rsidRPr="00FA6B3E">
              <w:rPr>
                <w:rFonts w:ascii="Arial" w:hAnsi="Arial" w:cs="Arial"/>
                <w:b/>
              </w:rPr>
              <w:t>.</w:t>
            </w:r>
          </w:p>
        </w:tc>
      </w:tr>
    </w:tbl>
    <w:p w14:paraId="39771252" w14:textId="77777777" w:rsidR="00A978E8" w:rsidRPr="00FA6B3E" w:rsidRDefault="00A978E8" w:rsidP="001665C5">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A978E8" w:rsidRPr="00FA6B3E" w14:paraId="22EF4EC9" w14:textId="77777777" w:rsidTr="00CE1777">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2806AB88" w14:textId="77777777" w:rsidR="00A978E8" w:rsidRPr="00FA6B3E" w:rsidRDefault="00A978E8" w:rsidP="00820C34">
            <w:pPr>
              <w:autoSpaceDE w:val="0"/>
              <w:autoSpaceDN w:val="0"/>
              <w:spacing w:after="0" w:line="240" w:lineRule="auto"/>
              <w:jc w:val="center"/>
              <w:rPr>
                <w:rFonts w:ascii="Arial" w:hAnsi="Arial" w:cs="Arial"/>
                <w:b/>
                <w:bCs/>
                <w:highlight w:val="yellow"/>
              </w:rPr>
            </w:pPr>
            <w:r w:rsidRPr="00FA6B3E">
              <w:rPr>
                <w:rFonts w:ascii="Arial" w:hAnsi="Arial" w:cs="Arial"/>
                <w:b/>
                <w:bCs/>
              </w:rPr>
              <w:t>CONDICIONES DE ACCESIBILIDAD</w:t>
            </w:r>
          </w:p>
        </w:tc>
      </w:tr>
      <w:tr w:rsidR="00A978E8" w:rsidRPr="00FA6B3E" w14:paraId="214EA212" w14:textId="77777777" w:rsidTr="001665C5">
        <w:trPr>
          <w:trHeight w:val="1044"/>
        </w:trPr>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51AE2858" w14:textId="77777777" w:rsidR="00A978E8" w:rsidRPr="00FA6B3E" w:rsidRDefault="00A978E8" w:rsidP="001665C5">
            <w:pPr>
              <w:spacing w:line="240" w:lineRule="auto"/>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108"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60AC47CE" w14:textId="77777777" w:rsidR="00A978E8" w:rsidRPr="00FA6B3E" w:rsidRDefault="00A978E8" w:rsidP="001665C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A978E8" w:rsidRPr="00FA6B3E" w14:paraId="15DA30C5" w14:textId="77777777" w:rsidTr="00CE1777">
        <w:tc>
          <w:tcPr>
            <w:tcW w:w="10207" w:type="dxa"/>
            <w:gridSpan w:val="4"/>
            <w:tcBorders>
              <w:top w:val="single" w:sz="4" w:space="0" w:color="000000"/>
              <w:left w:val="single" w:sz="4" w:space="0" w:color="000000"/>
              <w:bottom w:val="single" w:sz="4" w:space="0" w:color="000000"/>
              <w:right w:val="single" w:sz="4" w:space="0" w:color="000000"/>
            </w:tcBorders>
            <w:shd w:val="clear" w:color="auto" w:fill="BFBFBF"/>
            <w:hideMark/>
          </w:tcPr>
          <w:p w14:paraId="4C4B9DAD"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REQUISITOS DEL PERFIL DE PUESTO</w:t>
            </w:r>
          </w:p>
          <w:p w14:paraId="0BECC8A6" w14:textId="77777777" w:rsidR="00A978E8" w:rsidRPr="00FA6B3E" w:rsidRDefault="00A978E8" w:rsidP="00820C34">
            <w:pPr>
              <w:autoSpaceDE w:val="0"/>
              <w:autoSpaceDN w:val="0"/>
              <w:adjustRightInd w:val="0"/>
              <w:spacing w:after="0" w:line="240" w:lineRule="auto"/>
              <w:jc w:val="center"/>
              <w:rPr>
                <w:rFonts w:ascii="Arial" w:hAnsi="Arial" w:cs="Arial"/>
                <w:b/>
              </w:rPr>
            </w:pPr>
            <w:r w:rsidRPr="00FA6B3E">
              <w:rPr>
                <w:rFonts w:ascii="Arial" w:hAnsi="Arial" w:cs="Arial"/>
                <w:b/>
                <w:smallCaps/>
              </w:rPr>
              <w:t>Valoración Curricular</w:t>
            </w:r>
          </w:p>
        </w:tc>
      </w:tr>
      <w:tr w:rsidR="00A978E8" w:rsidRPr="00FA6B3E" w14:paraId="101095B3"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6E8DAC56"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Nivel de Estudios:</w:t>
            </w:r>
          </w:p>
        </w:tc>
        <w:tc>
          <w:tcPr>
            <w:tcW w:w="3260" w:type="dxa"/>
            <w:tcBorders>
              <w:top w:val="single" w:sz="4" w:space="0" w:color="000000"/>
              <w:left w:val="single" w:sz="4" w:space="0" w:color="000000"/>
              <w:bottom w:val="single" w:sz="4" w:space="0" w:color="000000"/>
              <w:right w:val="single" w:sz="4" w:space="0" w:color="000000"/>
            </w:tcBorders>
            <w:vAlign w:val="center"/>
            <w:hideMark/>
          </w:tcPr>
          <w:p w14:paraId="4C1956FA" w14:textId="77777777" w:rsidR="00A978E8" w:rsidRPr="00FA6B3E" w:rsidRDefault="00A978E8" w:rsidP="001665C5">
            <w:pPr>
              <w:spacing w:after="0" w:line="240" w:lineRule="auto"/>
              <w:rPr>
                <w:rFonts w:ascii="Arial" w:hAnsi="Arial" w:cs="Arial"/>
                <w:sz w:val="20"/>
                <w:szCs w:val="20"/>
              </w:rPr>
            </w:pPr>
            <w:r w:rsidRPr="004A0929">
              <w:rPr>
                <w:rFonts w:ascii="Arial" w:hAnsi="Arial" w:cs="Arial"/>
                <w:noProof/>
                <w:sz w:val="20"/>
                <w:szCs w:val="20"/>
              </w:rPr>
              <w:t>Preparatoria o Equivalente</w:t>
            </w:r>
          </w:p>
        </w:tc>
        <w:tc>
          <w:tcPr>
            <w:tcW w:w="1937" w:type="dxa"/>
            <w:tcBorders>
              <w:top w:val="single" w:sz="4" w:space="0" w:color="000000"/>
              <w:left w:val="single" w:sz="4" w:space="0" w:color="000000"/>
              <w:bottom w:val="single" w:sz="4" w:space="0" w:color="000000"/>
              <w:right w:val="single" w:sz="4" w:space="0" w:color="000000"/>
            </w:tcBorders>
            <w:vAlign w:val="center"/>
            <w:hideMark/>
          </w:tcPr>
          <w:p w14:paraId="032A98DB"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Grado de Avance:</w:t>
            </w:r>
          </w:p>
        </w:tc>
        <w:tc>
          <w:tcPr>
            <w:tcW w:w="2175" w:type="dxa"/>
            <w:tcBorders>
              <w:top w:val="single" w:sz="4" w:space="0" w:color="000000"/>
              <w:left w:val="single" w:sz="4" w:space="0" w:color="000000"/>
              <w:bottom w:val="single" w:sz="4" w:space="0" w:color="000000"/>
              <w:right w:val="single" w:sz="4" w:space="0" w:color="000000"/>
            </w:tcBorders>
            <w:vAlign w:val="center"/>
            <w:hideMark/>
          </w:tcPr>
          <w:p w14:paraId="1436A97B" w14:textId="77777777" w:rsidR="00A978E8" w:rsidRPr="00FA6B3E" w:rsidRDefault="00A978E8" w:rsidP="001665C5">
            <w:pPr>
              <w:autoSpaceDE w:val="0"/>
              <w:autoSpaceDN w:val="0"/>
              <w:adjustRightInd w:val="0"/>
              <w:spacing w:after="0" w:line="240" w:lineRule="auto"/>
              <w:rPr>
                <w:rFonts w:ascii="Arial" w:hAnsi="Arial" w:cs="Arial"/>
                <w:sz w:val="20"/>
                <w:szCs w:val="20"/>
              </w:rPr>
            </w:pPr>
            <w:r w:rsidRPr="004A0929">
              <w:rPr>
                <w:rFonts w:ascii="Arial" w:hAnsi="Arial" w:cs="Arial"/>
                <w:noProof/>
                <w:sz w:val="20"/>
                <w:szCs w:val="20"/>
              </w:rPr>
              <w:t>Concluido</w:t>
            </w:r>
          </w:p>
        </w:tc>
      </w:tr>
      <w:tr w:rsidR="00A978E8" w:rsidRPr="00FA6B3E" w14:paraId="2128AB2C"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674BBF7A"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Carrera(s):</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5FFDA826"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No aplica</w:t>
            </w:r>
          </w:p>
        </w:tc>
      </w:tr>
      <w:tr w:rsidR="00A978E8" w:rsidRPr="00FA6B3E" w14:paraId="27EA657E"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303B8A02"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Años y Meses de Experiencia (mínimo):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772A2C17"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1 año</w:t>
            </w:r>
          </w:p>
        </w:tc>
      </w:tr>
      <w:tr w:rsidR="00A978E8" w:rsidRPr="00FA6B3E" w14:paraId="657907A3"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6644656B"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Áreas o temas específicos de experiencia laboral:</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68F3A11F"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Experiencia en soporte técnico en software a equipo de cómputo de usuario final; instalación y configuración de software; manejo de sistema operativo Windows y office.</w:t>
            </w:r>
          </w:p>
        </w:tc>
      </w:tr>
      <w:tr w:rsidR="00A978E8" w:rsidRPr="00FA6B3E" w14:paraId="53D4B768"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6F26EF33"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Idioma y nivel de dominio: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43B36273"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No necesario</w:t>
            </w:r>
          </w:p>
        </w:tc>
      </w:tr>
      <w:tr w:rsidR="00A978E8" w:rsidRPr="00FA6B3E" w14:paraId="20C2AEC7"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228D049F"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Manejo de Equipo, Maquinaria Especializada y Tipo de Software:</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16F71A8F"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Equipo de cómputo personal de escritorio y/o portátiles; sistema operativo Windows; office.</w:t>
            </w:r>
          </w:p>
        </w:tc>
      </w:tr>
    </w:tbl>
    <w:p w14:paraId="67B7BF10" w14:textId="77777777" w:rsidR="00A978E8" w:rsidRDefault="00A978E8" w:rsidP="001665C5">
      <w:pPr>
        <w:spacing w:after="0" w:line="240" w:lineRule="auto"/>
      </w:pPr>
    </w:p>
    <w:p w14:paraId="6821D5F4" w14:textId="77777777" w:rsidR="00016D21" w:rsidRDefault="00016D21" w:rsidP="001665C5">
      <w:pPr>
        <w:spacing w:after="0" w:line="240" w:lineRule="auto"/>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978E8" w:rsidRPr="00FA6B3E" w14:paraId="4FCC9EBD" w14:textId="77777777" w:rsidTr="00016D21">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0F29C08D" w14:textId="77777777" w:rsidR="00A978E8" w:rsidRPr="00FA6B3E" w:rsidRDefault="00A978E8" w:rsidP="001665C5">
            <w:pPr>
              <w:autoSpaceDE w:val="0"/>
              <w:autoSpaceDN w:val="0"/>
              <w:adjustRightInd w:val="0"/>
              <w:spacing w:before="60" w:after="60" w:line="240" w:lineRule="auto"/>
              <w:jc w:val="center"/>
              <w:rPr>
                <w:rFonts w:ascii="Arial" w:hAnsi="Arial" w:cs="Arial"/>
                <w:color w:val="000000"/>
                <w:sz w:val="20"/>
                <w:szCs w:val="20"/>
              </w:rPr>
            </w:pPr>
            <w:r w:rsidRPr="00FA6B3E">
              <w:rPr>
                <w:rFonts w:ascii="Arial" w:hAnsi="Arial" w:cs="Arial"/>
                <w:b/>
              </w:rPr>
              <w:lastRenderedPageBreak/>
              <w:t xml:space="preserve">Registro de </w:t>
            </w:r>
            <w:r>
              <w:rPr>
                <w:rFonts w:ascii="Arial" w:hAnsi="Arial" w:cs="Arial"/>
                <w:b/>
              </w:rPr>
              <w:t xml:space="preserve">personas </w:t>
            </w:r>
            <w:r w:rsidRPr="00FA6B3E">
              <w:rPr>
                <w:rFonts w:ascii="Arial" w:hAnsi="Arial" w:cs="Arial"/>
                <w:b/>
              </w:rPr>
              <w:t>aspirantes</w:t>
            </w:r>
          </w:p>
        </w:tc>
      </w:tr>
      <w:tr w:rsidR="00A978E8" w:rsidRPr="00FA6B3E" w14:paraId="30A5E1C4" w14:textId="77777777" w:rsidTr="00016D21">
        <w:tc>
          <w:tcPr>
            <w:tcW w:w="10207" w:type="dxa"/>
            <w:tcBorders>
              <w:top w:val="single" w:sz="4" w:space="0" w:color="000000"/>
              <w:left w:val="single" w:sz="4" w:space="0" w:color="000000"/>
              <w:bottom w:val="single" w:sz="4" w:space="0" w:color="000000"/>
              <w:right w:val="single" w:sz="4" w:space="0" w:color="000000"/>
            </w:tcBorders>
            <w:hideMark/>
          </w:tcPr>
          <w:p w14:paraId="77F2975E" w14:textId="77777777" w:rsidR="00A978E8" w:rsidRPr="00FA6B3E" w:rsidRDefault="00A978E8" w:rsidP="001665C5">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109"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 xml:space="preserve">s., del último día hábil de </w:t>
            </w:r>
            <w:r>
              <w:rPr>
                <w:rFonts w:ascii="Arial" w:hAnsi="Arial" w:cs="Arial"/>
                <w:color w:val="000000"/>
                <w:sz w:val="20"/>
                <w:szCs w:val="20"/>
              </w:rPr>
              <w:t>é</w:t>
            </w:r>
            <w:r w:rsidRPr="00FA6B3E">
              <w:rPr>
                <w:rFonts w:ascii="Arial" w:hAnsi="Arial" w:cs="Arial"/>
                <w:color w:val="000000"/>
                <w:sz w:val="20"/>
                <w:szCs w:val="20"/>
              </w:rPr>
              <w:t>ste.</w:t>
            </w:r>
          </w:p>
        </w:tc>
      </w:tr>
      <w:tr w:rsidR="00A978E8" w:rsidRPr="00FA6B3E" w14:paraId="46415527" w14:textId="77777777" w:rsidTr="00016D21">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66D2F657"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FA6B3E">
              <w:rPr>
                <w:rFonts w:ascii="Arial" w:hAnsi="Arial" w:cs="Arial"/>
                <w:b/>
              </w:rPr>
              <w:t>Fechas Programadas para el Registro</w:t>
            </w:r>
          </w:p>
        </w:tc>
      </w:tr>
      <w:tr w:rsidR="00A978E8" w:rsidRPr="00FA6B3E" w14:paraId="04C6E2A1" w14:textId="77777777" w:rsidTr="00016D21">
        <w:trPr>
          <w:trHeight w:val="513"/>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536C8213"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23 de noviembre al 04 de diciembre de 2023</w:t>
            </w:r>
          </w:p>
        </w:tc>
      </w:tr>
      <w:tr w:rsidR="00A978E8" w:rsidRPr="00FA6B3E" w14:paraId="236CDCD1" w14:textId="77777777" w:rsidTr="00016D21">
        <w:trPr>
          <w:trHeight w:val="295"/>
        </w:trPr>
        <w:tc>
          <w:tcPr>
            <w:tcW w:w="10207"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5CF0F827"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Valoración Curricular</w:t>
            </w:r>
          </w:p>
        </w:tc>
      </w:tr>
      <w:tr w:rsidR="00A978E8" w:rsidRPr="00FA6B3E" w14:paraId="57EA7500" w14:textId="77777777" w:rsidTr="00016D21">
        <w:trPr>
          <w:trHeight w:val="470"/>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225FFFF1"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05 de diciembre al 14 de diciembre de 2023</w:t>
            </w:r>
          </w:p>
        </w:tc>
      </w:tr>
    </w:tbl>
    <w:p w14:paraId="58976088" w14:textId="77777777" w:rsidR="00A978E8" w:rsidRPr="00FA6B3E" w:rsidRDefault="00A978E8" w:rsidP="001665C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978E8" w:rsidRPr="00FA6B3E" w14:paraId="3DF6C936" w14:textId="77777777" w:rsidTr="00CE1777">
        <w:tc>
          <w:tcPr>
            <w:tcW w:w="10208" w:type="dxa"/>
            <w:tcBorders>
              <w:top w:val="single" w:sz="4" w:space="0" w:color="000000"/>
              <w:left w:val="single" w:sz="4" w:space="0" w:color="000000"/>
              <w:bottom w:val="single" w:sz="4" w:space="0" w:color="000000"/>
              <w:right w:val="single" w:sz="4" w:space="0" w:color="000000"/>
            </w:tcBorders>
            <w:shd w:val="clear" w:color="auto" w:fill="BFBFBF"/>
            <w:hideMark/>
          </w:tcPr>
          <w:p w14:paraId="425F31F3"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EVALUACIÓN DE CONOCIMIENTOS TÉCNICOS</w:t>
            </w:r>
          </w:p>
          <w:p w14:paraId="590C0A5F" w14:textId="77777777" w:rsidR="00A978E8" w:rsidRPr="00FA6B3E" w:rsidRDefault="00A978E8" w:rsidP="001665C5">
            <w:pPr>
              <w:autoSpaceDE w:val="0"/>
              <w:autoSpaceDN w:val="0"/>
              <w:adjustRightInd w:val="0"/>
              <w:spacing w:after="0" w:line="240" w:lineRule="auto"/>
              <w:jc w:val="center"/>
              <w:rPr>
                <w:rFonts w:ascii="Arial" w:hAnsi="Arial" w:cs="Arial"/>
                <w:b/>
              </w:rPr>
            </w:pPr>
          </w:p>
        </w:tc>
      </w:tr>
      <w:tr w:rsidR="00A978E8" w:rsidRPr="00FA6B3E" w14:paraId="768A5032" w14:textId="77777777" w:rsidTr="00CE1777">
        <w:tc>
          <w:tcPr>
            <w:tcW w:w="10208" w:type="dxa"/>
            <w:tcBorders>
              <w:top w:val="single" w:sz="4" w:space="0" w:color="000000"/>
              <w:left w:val="single" w:sz="4" w:space="0" w:color="000000"/>
              <w:bottom w:val="single" w:sz="4" w:space="0" w:color="000000"/>
              <w:right w:val="single" w:sz="4" w:space="0" w:color="000000"/>
            </w:tcBorders>
          </w:tcPr>
          <w:p w14:paraId="3F91E945" w14:textId="77777777" w:rsidR="00A978E8" w:rsidRPr="00FA6B3E" w:rsidRDefault="00A978E8" w:rsidP="001665C5">
            <w:pPr>
              <w:autoSpaceDE w:val="0"/>
              <w:autoSpaceDN w:val="0"/>
              <w:spacing w:after="0" w:line="240" w:lineRule="auto"/>
              <w:jc w:val="both"/>
              <w:rPr>
                <w:rFonts w:ascii="Arial" w:hAnsi="Arial" w:cs="Arial"/>
                <w:sz w:val="20"/>
                <w:szCs w:val="20"/>
              </w:rPr>
            </w:pPr>
            <w:r w:rsidRPr="00FA6B3E">
              <w:rPr>
                <w:rFonts w:ascii="Arial" w:hAnsi="Arial" w:cs="Arial"/>
                <w:sz w:val="20"/>
                <w:szCs w:val="20"/>
              </w:rPr>
              <w:t xml:space="preserve">La evaluación comprenderá los conocimientos técnicos y representará el </w:t>
            </w:r>
            <w:r w:rsidRPr="004A0929">
              <w:rPr>
                <w:rFonts w:ascii="Arial" w:hAnsi="Arial" w:cs="Arial"/>
                <w:b/>
                <w:bCs/>
                <w:noProof/>
                <w:sz w:val="20"/>
                <w:szCs w:val="20"/>
                <w:u w:val="single"/>
              </w:rPr>
              <w:t>75</w:t>
            </w:r>
            <w:r w:rsidRPr="00DA707F">
              <w:rPr>
                <w:rFonts w:ascii="Arial" w:hAnsi="Arial" w:cs="Arial"/>
                <w:b/>
                <w:bCs/>
                <w:sz w:val="20"/>
                <w:szCs w:val="20"/>
                <w:u w:val="single"/>
              </w:rPr>
              <w:t>%</w:t>
            </w:r>
            <w:r w:rsidRPr="00FA6B3E">
              <w:rPr>
                <w:rFonts w:ascii="Arial" w:hAnsi="Arial" w:cs="Arial"/>
                <w:b/>
                <w:sz w:val="20"/>
                <w:szCs w:val="20"/>
              </w:rPr>
              <w:t xml:space="preserve"> </w:t>
            </w:r>
            <w:r w:rsidRPr="00FA6B3E">
              <w:rPr>
                <w:rFonts w:ascii="Arial" w:hAnsi="Arial" w:cs="Arial"/>
                <w:sz w:val="20"/>
                <w:szCs w:val="20"/>
              </w:rPr>
              <w:t>de la calificación total.</w:t>
            </w:r>
          </w:p>
          <w:p w14:paraId="5BAECEF0" w14:textId="77777777" w:rsidR="00A978E8" w:rsidRPr="00FA6B3E" w:rsidRDefault="00A978E8" w:rsidP="001665C5">
            <w:pPr>
              <w:autoSpaceDE w:val="0"/>
              <w:autoSpaceDN w:val="0"/>
              <w:spacing w:after="0" w:line="240" w:lineRule="auto"/>
              <w:jc w:val="both"/>
              <w:rPr>
                <w:rFonts w:ascii="Arial" w:hAnsi="Arial" w:cs="Arial"/>
                <w:sz w:val="20"/>
                <w:szCs w:val="20"/>
              </w:rPr>
            </w:pPr>
          </w:p>
          <w:p w14:paraId="5C45A2FB" w14:textId="77777777" w:rsidR="00A978E8" w:rsidRPr="00FA6B3E" w:rsidRDefault="00A978E8" w:rsidP="001665C5">
            <w:pPr>
              <w:autoSpaceDE w:val="0"/>
              <w:autoSpaceDN w:val="0"/>
              <w:spacing w:after="120" w:line="240" w:lineRule="auto"/>
              <w:jc w:val="both"/>
              <w:rPr>
                <w:rFonts w:ascii="Arial" w:hAnsi="Arial" w:cs="Arial"/>
                <w:sz w:val="20"/>
                <w:szCs w:val="20"/>
              </w:rPr>
            </w:pPr>
            <w:r w:rsidRPr="00FA6B3E">
              <w:rPr>
                <w:rFonts w:ascii="Arial" w:hAnsi="Arial" w:cs="Arial"/>
                <w:sz w:val="20"/>
                <w:szCs w:val="20"/>
              </w:rPr>
              <w:t xml:space="preserve">La calificación mínima aprobatoria será de </w:t>
            </w:r>
            <w:r w:rsidRPr="004A0929">
              <w:rPr>
                <w:rFonts w:ascii="Arial" w:hAnsi="Arial" w:cs="Arial"/>
                <w:b/>
                <w:bCs/>
                <w:noProof/>
                <w:sz w:val="20"/>
                <w:szCs w:val="20"/>
                <w:u w:val="single"/>
              </w:rPr>
              <w:t>60</w:t>
            </w:r>
            <w:r w:rsidRPr="00DA707F">
              <w:rPr>
                <w:rFonts w:ascii="Arial" w:hAnsi="Arial" w:cs="Arial"/>
                <w:b/>
                <w:bCs/>
                <w:sz w:val="20"/>
                <w:szCs w:val="20"/>
                <w:u w:val="single"/>
              </w:rPr>
              <w:t>.</w:t>
            </w:r>
          </w:p>
        </w:tc>
      </w:tr>
      <w:tr w:rsidR="00A978E8" w:rsidRPr="00FA6B3E" w14:paraId="2DE4CFCB" w14:textId="77777777" w:rsidTr="00CE1777">
        <w:tc>
          <w:tcPr>
            <w:tcW w:w="10208" w:type="dxa"/>
            <w:tcBorders>
              <w:top w:val="single" w:sz="4" w:space="0" w:color="000000"/>
              <w:left w:val="single" w:sz="4" w:space="0" w:color="000000"/>
              <w:bottom w:val="single" w:sz="4" w:space="0" w:color="000000"/>
              <w:right w:val="single" w:sz="4" w:space="0" w:color="000000"/>
            </w:tcBorders>
            <w:vAlign w:val="center"/>
            <w:hideMark/>
          </w:tcPr>
          <w:p w14:paraId="33338646" w14:textId="77777777" w:rsidR="00A978E8" w:rsidRPr="00FA6B3E" w:rsidRDefault="00A978E8"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110" w:history="1">
              <w:r w:rsidRPr="00FA6B3E">
                <w:rPr>
                  <w:rStyle w:val="Hipervnculo"/>
                  <w:rFonts w:ascii="Arial" w:hAnsi="Arial" w:cs="Arial"/>
                  <w:sz w:val="20"/>
                  <w:szCs w:val="20"/>
                </w:rPr>
                <w:t>https://www.inegi.org.mx/app/spc/</w:t>
              </w:r>
            </w:hyperlink>
            <w:r w:rsidRPr="00FA6B3E">
              <w:rPr>
                <w:rFonts w:ascii="Arial" w:hAnsi="Arial" w:cs="Arial"/>
                <w:color w:val="FF0000"/>
                <w:sz w:val="20"/>
                <w:szCs w:val="20"/>
              </w:rPr>
              <w:t xml:space="preserve">, </w:t>
            </w:r>
            <w:r w:rsidRPr="00FA6B3E">
              <w:rPr>
                <w:rFonts w:ascii="Arial" w:hAnsi="Arial" w:cs="Arial"/>
                <w:sz w:val="20"/>
                <w:szCs w:val="20"/>
              </w:rPr>
              <w:t>en el apartado de Concursos en los que participa/ Recuperación de correo de folios aceptados.</w:t>
            </w:r>
          </w:p>
          <w:p w14:paraId="5AB30BDC"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21DAEE5C" w14:textId="77777777" w:rsidR="00A978E8" w:rsidRPr="00FA6B3E" w:rsidRDefault="00A978E8" w:rsidP="001665C5">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66F7076D"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A978E8" w:rsidRPr="00FA6B3E" w14:paraId="4A0381A6" w14:textId="77777777" w:rsidTr="00CE1777">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D9D9D9"/>
            <w:hideMark/>
          </w:tcPr>
          <w:p w14:paraId="3E046780"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Evaluación de Conocimientos Técnicos</w:t>
            </w:r>
          </w:p>
        </w:tc>
      </w:tr>
      <w:tr w:rsidR="00A978E8" w:rsidRPr="00FA6B3E" w14:paraId="0623584E" w14:textId="77777777" w:rsidTr="00CE1777">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0391A995"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15 de diciembre de 2023 al 11 de marzo de 2024</w:t>
            </w:r>
          </w:p>
        </w:tc>
      </w:tr>
    </w:tbl>
    <w:p w14:paraId="14FF4B08" w14:textId="77777777" w:rsidR="00A978E8" w:rsidRPr="00FA6B3E" w:rsidRDefault="00A978E8"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978E8" w:rsidRPr="00FA6B3E" w14:paraId="6BAF8BAD" w14:textId="77777777" w:rsidTr="00CE1777">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20EE2935" w14:textId="77777777" w:rsidR="00A978E8" w:rsidRPr="00FA6B3E" w:rsidRDefault="00A978E8" w:rsidP="00820C34">
            <w:pPr>
              <w:autoSpaceDE w:val="0"/>
              <w:autoSpaceDN w:val="0"/>
              <w:adjustRightInd w:val="0"/>
              <w:spacing w:after="0" w:line="240" w:lineRule="auto"/>
              <w:jc w:val="center"/>
              <w:rPr>
                <w:rFonts w:ascii="Arial" w:hAnsi="Arial" w:cs="Arial"/>
                <w:b/>
              </w:rPr>
            </w:pPr>
            <w:r w:rsidRPr="00FA6B3E">
              <w:br w:type="page"/>
            </w:r>
            <w:r w:rsidRPr="00FA6B3E">
              <w:rPr>
                <w:rFonts w:ascii="Arial" w:hAnsi="Arial" w:cs="Arial"/>
                <w:b/>
              </w:rPr>
              <w:t>ENTREVISTA</w:t>
            </w:r>
          </w:p>
        </w:tc>
      </w:tr>
      <w:tr w:rsidR="00A978E8" w:rsidRPr="00FA6B3E" w14:paraId="33162987" w14:textId="77777777" w:rsidTr="00CE1777">
        <w:tc>
          <w:tcPr>
            <w:tcW w:w="10215" w:type="dxa"/>
            <w:tcBorders>
              <w:top w:val="single" w:sz="4" w:space="0" w:color="000000"/>
              <w:left w:val="single" w:sz="4" w:space="0" w:color="000000"/>
              <w:bottom w:val="single" w:sz="4" w:space="0" w:color="000000"/>
              <w:right w:val="single" w:sz="4" w:space="0" w:color="000000"/>
            </w:tcBorders>
            <w:vAlign w:val="center"/>
            <w:hideMark/>
          </w:tcPr>
          <w:p w14:paraId="488E593E" w14:textId="77777777" w:rsidR="00A978E8" w:rsidRDefault="00A978E8" w:rsidP="001665C5">
            <w:pPr>
              <w:autoSpaceDE w:val="0"/>
              <w:autoSpaceDN w:val="0"/>
              <w:spacing w:before="120" w:after="120" w:line="240" w:lineRule="auto"/>
              <w:rPr>
                <w:rFonts w:ascii="Arial" w:hAnsi="Arial" w:cs="Arial"/>
                <w:sz w:val="20"/>
                <w:szCs w:val="20"/>
              </w:rPr>
            </w:pPr>
            <w:r w:rsidRPr="00FA6B3E">
              <w:rPr>
                <w:rFonts w:ascii="Arial" w:hAnsi="Arial" w:cs="Arial"/>
                <w:sz w:val="20"/>
                <w:szCs w:val="20"/>
              </w:rPr>
              <w:t xml:space="preserve">La etapa de Entrevista representará el </w:t>
            </w:r>
            <w:r w:rsidRPr="004A0929">
              <w:rPr>
                <w:rFonts w:ascii="Arial" w:hAnsi="Arial" w:cs="Arial"/>
                <w:b/>
                <w:bCs/>
                <w:noProof/>
                <w:sz w:val="20"/>
                <w:szCs w:val="20"/>
                <w:u w:val="single"/>
              </w:rPr>
              <w:t>25</w:t>
            </w:r>
            <w:r w:rsidRPr="00DA707F">
              <w:rPr>
                <w:rFonts w:ascii="Arial" w:hAnsi="Arial" w:cs="Arial"/>
                <w:b/>
                <w:bCs/>
                <w:sz w:val="20"/>
                <w:szCs w:val="20"/>
                <w:u w:val="single"/>
              </w:rPr>
              <w:t>%</w:t>
            </w:r>
            <w:r w:rsidRPr="00FA6B3E">
              <w:rPr>
                <w:rFonts w:ascii="Arial" w:hAnsi="Arial" w:cs="Arial"/>
                <w:sz w:val="20"/>
                <w:szCs w:val="20"/>
              </w:rPr>
              <w:t xml:space="preserve"> de la calificación total.</w:t>
            </w:r>
          </w:p>
          <w:p w14:paraId="180280DC" w14:textId="56B37241" w:rsidR="00A978E8" w:rsidRPr="00B85DFB" w:rsidRDefault="00A978E8" w:rsidP="00B85DFB">
            <w:pPr>
              <w:autoSpaceDE w:val="0"/>
              <w:autoSpaceDN w:val="0"/>
              <w:spacing w:before="120" w:after="120" w:line="240" w:lineRule="auto"/>
              <w:rPr>
                <w:rFonts w:ascii="Arial" w:hAnsi="Arial" w:cs="Arial"/>
                <w:b/>
                <w:bCs/>
                <w:sz w:val="20"/>
                <w:szCs w:val="20"/>
              </w:rPr>
            </w:pPr>
            <w:r>
              <w:rPr>
                <w:rFonts w:ascii="Arial" w:hAnsi="Arial" w:cs="Arial"/>
                <w:sz w:val="20"/>
                <w:szCs w:val="20"/>
              </w:rPr>
              <w:t xml:space="preserve">La calificación mínima aprobatoria será de: </w:t>
            </w:r>
            <w:r w:rsidRPr="004A0929">
              <w:rPr>
                <w:rFonts w:ascii="Arial" w:hAnsi="Arial" w:cs="Arial"/>
                <w:b/>
                <w:bCs/>
                <w:noProof/>
                <w:sz w:val="20"/>
                <w:szCs w:val="20"/>
                <w:u w:val="single"/>
              </w:rPr>
              <w:t>60</w:t>
            </w:r>
          </w:p>
        </w:tc>
      </w:tr>
    </w:tbl>
    <w:p w14:paraId="3EA5503E" w14:textId="77777777" w:rsidR="00016D21" w:rsidRDefault="00016D21"/>
    <w:p w14:paraId="2673AFCE" w14:textId="77777777" w:rsidR="00016D21" w:rsidRDefault="00016D21"/>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978E8" w:rsidRPr="00FA6B3E" w14:paraId="6A8096B1" w14:textId="77777777" w:rsidTr="00CE1777">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7443DCF5" w14:textId="77777777" w:rsidR="00A978E8" w:rsidRPr="00FA6B3E" w:rsidRDefault="00A978E8" w:rsidP="001665C5">
            <w:pPr>
              <w:autoSpaceDE w:val="0"/>
              <w:autoSpaceDN w:val="0"/>
              <w:adjustRightInd w:val="0"/>
              <w:spacing w:after="0" w:line="240" w:lineRule="auto"/>
              <w:jc w:val="center"/>
              <w:rPr>
                <w:rFonts w:ascii="Arial" w:hAnsi="Arial" w:cs="Arial"/>
              </w:rPr>
            </w:pPr>
            <w:r w:rsidRPr="00FA6B3E">
              <w:rPr>
                <w:rFonts w:ascii="Arial" w:hAnsi="Arial" w:cs="Arial"/>
                <w:b/>
              </w:rPr>
              <w:lastRenderedPageBreak/>
              <w:t>Número de aspirantes que presentarán Entrevista</w:t>
            </w:r>
          </w:p>
        </w:tc>
      </w:tr>
      <w:tr w:rsidR="00A978E8" w:rsidRPr="00FA6B3E" w14:paraId="6923FD77" w14:textId="77777777" w:rsidTr="00CE1777">
        <w:tc>
          <w:tcPr>
            <w:tcW w:w="10215" w:type="dxa"/>
            <w:tcBorders>
              <w:top w:val="single" w:sz="4" w:space="0" w:color="000000"/>
              <w:left w:val="single" w:sz="4" w:space="0" w:color="000000"/>
              <w:bottom w:val="single" w:sz="4" w:space="0" w:color="000000"/>
              <w:right w:val="single" w:sz="4" w:space="0" w:color="000000"/>
            </w:tcBorders>
          </w:tcPr>
          <w:p w14:paraId="6221EF85" w14:textId="77777777" w:rsidR="00A978E8" w:rsidRDefault="00A978E8" w:rsidP="00820C34">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 xml:space="preserve">Para esta plaza en concurso, la Unidad Administrativa determinó </w:t>
            </w:r>
            <w:r>
              <w:rPr>
                <w:rFonts w:ascii="Arial" w:hAnsi="Arial" w:cs="Arial"/>
                <w:sz w:val="20"/>
                <w:szCs w:val="20"/>
              </w:rPr>
              <w:t>entrevistar</w:t>
            </w:r>
            <w:r w:rsidRPr="00FA6B3E">
              <w:rPr>
                <w:rFonts w:ascii="Arial" w:hAnsi="Arial" w:cs="Arial"/>
                <w:sz w:val="20"/>
                <w:szCs w:val="20"/>
              </w:rPr>
              <w:t xml:space="preserve"> </w:t>
            </w:r>
            <w:r w:rsidRPr="00820C34">
              <w:rPr>
                <w:rFonts w:ascii="Arial" w:hAnsi="Arial" w:cs="Arial"/>
                <w:sz w:val="20"/>
                <w:szCs w:val="20"/>
              </w:rPr>
              <w:t xml:space="preserve">a </w:t>
            </w:r>
            <w:r w:rsidRPr="004A0929">
              <w:rPr>
                <w:rFonts w:ascii="Arial" w:hAnsi="Arial" w:cs="Arial"/>
                <w:b/>
                <w:bCs/>
                <w:noProof/>
                <w:sz w:val="20"/>
                <w:szCs w:val="20"/>
                <w:u w:val="single"/>
              </w:rPr>
              <w:t>5</w:t>
            </w:r>
            <w:r w:rsidRPr="00820C34">
              <w:rPr>
                <w:rFonts w:ascii="Arial" w:hAnsi="Arial" w:cs="Arial"/>
                <w:sz w:val="20"/>
                <w:szCs w:val="20"/>
              </w:rPr>
              <w:t xml:space="preserve"> personas aspirantes, </w:t>
            </w:r>
            <w:r>
              <w:rPr>
                <w:rFonts w:ascii="Arial" w:hAnsi="Arial" w:cs="Arial"/>
                <w:sz w:val="20"/>
                <w:szCs w:val="20"/>
              </w:rPr>
              <w:t>con base al orden de prelación determinado por la calificación obtenida por las personas aspirantes que hayan aprobado la etapa de evaluación de conocimientos técnicos.</w:t>
            </w:r>
          </w:p>
          <w:p w14:paraId="4AEEBEBF" w14:textId="77777777" w:rsidR="00A978E8" w:rsidRPr="00820C34" w:rsidRDefault="00A978E8" w:rsidP="00820C34">
            <w:pPr>
              <w:autoSpaceDE w:val="0"/>
              <w:autoSpaceDN w:val="0"/>
              <w:spacing w:before="120" w:after="120" w:line="240" w:lineRule="auto"/>
              <w:jc w:val="both"/>
              <w:rPr>
                <w:rFonts w:ascii="Arial" w:hAnsi="Arial" w:cs="Arial"/>
                <w:sz w:val="20"/>
                <w:szCs w:val="20"/>
              </w:rPr>
            </w:pPr>
          </w:p>
          <w:p w14:paraId="441881C6" w14:textId="77777777" w:rsidR="00A978E8" w:rsidRPr="00FA6B3E" w:rsidRDefault="00A978E8"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 etapa se comunicará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111"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7B376157"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169E53B3"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52FDAEB3"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Pr>
                <w:rFonts w:ascii="Arial" w:hAnsi="Arial" w:cs="Arial"/>
                <w:sz w:val="20"/>
                <w:szCs w:val="20"/>
              </w:rPr>
              <w:t>Las</w:t>
            </w:r>
            <w:r w:rsidRPr="00FA6B3E">
              <w:rPr>
                <w:rFonts w:ascii="Arial" w:hAnsi="Arial" w:cs="Arial"/>
                <w:sz w:val="20"/>
                <w:szCs w:val="20"/>
              </w:rPr>
              <w:t xml:space="preserve"> </w:t>
            </w:r>
            <w:r>
              <w:rPr>
                <w:rFonts w:ascii="Arial" w:hAnsi="Arial" w:cs="Arial"/>
                <w:sz w:val="20"/>
                <w:szCs w:val="20"/>
              </w:rPr>
              <w:t xml:space="preserve">personas </w:t>
            </w:r>
            <w:r w:rsidRPr="00FA6B3E">
              <w:rPr>
                <w:rFonts w:ascii="Arial" w:hAnsi="Arial" w:cs="Arial"/>
                <w:sz w:val="20"/>
                <w:szCs w:val="20"/>
              </w:rPr>
              <w:t>aspirantes que requieran que la Revisión Documental</w:t>
            </w:r>
            <w:r>
              <w:rPr>
                <w:rFonts w:ascii="Arial" w:hAnsi="Arial" w:cs="Arial"/>
                <w:sz w:val="20"/>
                <w:szCs w:val="20"/>
              </w:rPr>
              <w:t xml:space="preserve"> </w:t>
            </w:r>
            <w:r w:rsidRPr="00FA6B3E">
              <w:rPr>
                <w:rFonts w:ascii="Arial" w:hAnsi="Arial" w:cs="Arial"/>
                <w:sz w:val="20"/>
                <w:szCs w:val="20"/>
              </w:rPr>
              <w:t>y/o Entrevista se lleve a cabo en un domicilio diferente al señalado en la convocatoria, referido a alguna de las Direcciones Regionales o Coordinaciones Estatales del INEGI dentro del territorio nacional,</w:t>
            </w:r>
            <w:r>
              <w:rPr>
                <w:rFonts w:ascii="Arial" w:hAnsi="Arial" w:cs="Arial"/>
                <w:sz w:val="20"/>
                <w:szCs w:val="20"/>
              </w:rPr>
              <w:t xml:space="preserve"> </w:t>
            </w:r>
            <w:r w:rsidRPr="00FA6B3E">
              <w:rPr>
                <w:rFonts w:ascii="Arial" w:hAnsi="Arial" w:cs="Arial"/>
                <w:sz w:val="20"/>
                <w:szCs w:val="20"/>
              </w:rPr>
              <w:t xml:space="preserve">o bien en la Dirección de Recursos Humanos en la CDMX, y que corresponda a su lugar de radicación, </w:t>
            </w:r>
            <w:r>
              <w:rPr>
                <w:rFonts w:ascii="Arial" w:hAnsi="Arial" w:cs="Arial"/>
                <w:sz w:val="20"/>
                <w:szCs w:val="20"/>
              </w:rPr>
              <w:t>para lo cual deberán solicitarlo mediante el correo electrónico</w:t>
            </w:r>
            <w:r w:rsidRPr="00FA6B3E">
              <w:rPr>
                <w:rFonts w:ascii="Arial" w:hAnsi="Arial" w:cs="Arial"/>
                <w:sz w:val="20"/>
                <w:szCs w:val="20"/>
              </w:rPr>
              <w:t xml:space="preserve"> a </w:t>
            </w:r>
            <w:hyperlink r:id="rId112" w:tgtFrame="_blank" w:tooltip="mailto:informes.spc@inegi.org.mx" w:history="1">
              <w:r w:rsidRPr="00FA6B3E">
                <w:rPr>
                  <w:rStyle w:val="Hipervnculo"/>
                  <w:rFonts w:ascii="Arial" w:hAnsi="Arial" w:cs="Arial"/>
                  <w:sz w:val="20"/>
                  <w:szCs w:val="20"/>
                </w:rPr>
                <w:t>informes.spc@inegi.org.mx</w:t>
              </w:r>
            </w:hyperlink>
            <w:r w:rsidRPr="00FA6B3E">
              <w:rPr>
                <w:rStyle w:val="Hipervnculo"/>
              </w:rPr>
              <w:t>,</w:t>
            </w:r>
            <w:r w:rsidRPr="00FA6B3E">
              <w:rPr>
                <w:rFonts w:ascii="Arial" w:hAnsi="Arial" w:cs="Arial"/>
                <w:sz w:val="20"/>
                <w:szCs w:val="20"/>
              </w:rPr>
              <w:t xml:space="preserve"> </w:t>
            </w:r>
            <w:r>
              <w:rPr>
                <w:rFonts w:ascii="Arial" w:hAnsi="Arial" w:cs="Arial"/>
                <w:sz w:val="20"/>
                <w:szCs w:val="20"/>
              </w:rPr>
              <w:t>dentro de un plazo de tres días hábiles contados a partir del día de publicación de los resultados de la evaluación de conocimientos técnicos en el portal del SPC en internet, para el análisis correspondiente.</w:t>
            </w:r>
          </w:p>
        </w:tc>
      </w:tr>
    </w:tbl>
    <w:p w14:paraId="24BFA269" w14:textId="77777777" w:rsidR="00A978E8" w:rsidRPr="00FA6B3E" w:rsidRDefault="00A978E8" w:rsidP="001665C5">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978E8" w:rsidRPr="00FA6B3E" w14:paraId="64EB51EB" w14:textId="77777777" w:rsidTr="008717F7">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66C66A5D" w14:textId="77777777" w:rsidR="00A978E8" w:rsidRPr="00FA6B3E" w:rsidRDefault="00A978E8" w:rsidP="001665C5">
            <w:pPr>
              <w:autoSpaceDE w:val="0"/>
              <w:autoSpaceDN w:val="0"/>
              <w:adjustRightInd w:val="0"/>
              <w:spacing w:after="0" w:line="240" w:lineRule="auto"/>
              <w:jc w:val="center"/>
              <w:rPr>
                <w:rFonts w:ascii="Arial" w:hAnsi="Arial" w:cs="Arial"/>
                <w:color w:val="000000"/>
                <w:sz w:val="20"/>
                <w:szCs w:val="20"/>
              </w:rPr>
            </w:pPr>
            <w:r w:rsidRPr="00FA6B3E">
              <w:rPr>
                <w:rFonts w:ascii="Arial" w:hAnsi="Arial" w:cs="Arial"/>
                <w:b/>
              </w:rPr>
              <w:t>Documentación Requerida</w:t>
            </w:r>
          </w:p>
        </w:tc>
      </w:tr>
      <w:tr w:rsidR="00A978E8" w:rsidRPr="00FA6B3E" w14:paraId="2716F0E4" w14:textId="77777777" w:rsidTr="008717F7">
        <w:tc>
          <w:tcPr>
            <w:tcW w:w="10208" w:type="dxa"/>
            <w:tcBorders>
              <w:top w:val="single" w:sz="4" w:space="0" w:color="000000"/>
              <w:left w:val="single" w:sz="4" w:space="0" w:color="000000"/>
              <w:bottom w:val="single" w:sz="4" w:space="0" w:color="000000"/>
              <w:right w:val="single" w:sz="4" w:space="0" w:color="000000"/>
            </w:tcBorders>
          </w:tcPr>
          <w:p w14:paraId="32B27FEF"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04E2CC52"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0BC506C3"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 xml:space="preserve">2. Currículo detallado con puestos y funciones desempeñadas, así como periodos laborados, éste deberá ser igual al registrado en el sistema del SPC y firmado por </w:t>
            </w:r>
            <w:r>
              <w:rPr>
                <w:rFonts w:ascii="Arial" w:hAnsi="Arial" w:cs="Arial"/>
                <w:noProof/>
                <w:color w:val="000000"/>
                <w:sz w:val="20"/>
                <w:szCs w:val="20"/>
              </w:rPr>
              <w:t>la persona aspirante</w:t>
            </w:r>
            <w:r w:rsidRPr="00FA6B3E">
              <w:rPr>
                <w:rFonts w:ascii="Arial" w:hAnsi="Arial" w:cs="Arial"/>
                <w:noProof/>
                <w:color w:val="000000"/>
                <w:sz w:val="20"/>
                <w:szCs w:val="20"/>
              </w:rPr>
              <w:t>.</w:t>
            </w:r>
          </w:p>
          <w:p w14:paraId="20A11752"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3. Comprobantes de experiencia laboral; deberán ir con fecha, periodos laborados, firma y en papel membretado.</w:t>
            </w:r>
          </w:p>
          <w:p w14:paraId="5F086C45"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612E77D8" w14:textId="77777777" w:rsidR="00A978E8" w:rsidRPr="00FA6B3E" w:rsidRDefault="00A978E8" w:rsidP="00170AAA">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5. Identificación oficial vigente con fotografía y firma (Credencial para Vota</w:t>
            </w:r>
            <w:r>
              <w:rPr>
                <w:rFonts w:ascii="Arial" w:hAnsi="Arial" w:cs="Arial"/>
                <w:noProof/>
                <w:color w:val="000000"/>
                <w:sz w:val="20"/>
                <w:szCs w:val="20"/>
              </w:rPr>
              <w:t xml:space="preserve">r, </w:t>
            </w:r>
            <w:r w:rsidRPr="00FA6B3E">
              <w:rPr>
                <w:rFonts w:ascii="Arial" w:hAnsi="Arial" w:cs="Arial"/>
                <w:noProof/>
                <w:color w:val="000000"/>
                <w:sz w:val="20"/>
                <w:szCs w:val="20"/>
              </w:rPr>
              <w:t>Pasaporte</w:t>
            </w:r>
            <w:r>
              <w:rPr>
                <w:rFonts w:ascii="Arial" w:hAnsi="Arial" w:cs="Arial"/>
                <w:noProof/>
                <w:color w:val="000000"/>
                <w:sz w:val="20"/>
                <w:szCs w:val="20"/>
              </w:rPr>
              <w:t xml:space="preserve">, </w:t>
            </w:r>
            <w:r w:rsidRPr="00FA6B3E">
              <w:rPr>
                <w:rFonts w:ascii="Arial" w:hAnsi="Arial" w:cs="Arial"/>
                <w:noProof/>
                <w:color w:val="000000"/>
                <w:sz w:val="20"/>
                <w:szCs w:val="20"/>
              </w:rPr>
              <w:t>Matrícula Consular o Cédula Profesional).</w:t>
            </w:r>
          </w:p>
          <w:p w14:paraId="4EB87F12" w14:textId="77777777" w:rsidR="00A978E8" w:rsidRDefault="00A978E8"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sidRPr="00FA6B3E">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16EFBB12" w14:textId="77777777" w:rsidR="00A978E8" w:rsidRDefault="00A978E8"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 xml:space="preserve">7. </w:t>
            </w:r>
            <w:r w:rsidRPr="00210FFB">
              <w:rPr>
                <w:rFonts w:ascii="Arial" w:hAnsi="Arial" w:cs="Arial"/>
                <w:noProof/>
                <w:color w:val="000000"/>
                <w:sz w:val="20"/>
                <w:szCs w:val="20"/>
              </w:rPr>
              <w:t>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05E859BD"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lastRenderedPageBreak/>
              <w:t xml:space="preserve">8. </w:t>
            </w:r>
            <w:r w:rsidRPr="00FA6B3E">
              <w:rPr>
                <w:rFonts w:ascii="Arial" w:hAnsi="Arial" w:cs="Arial"/>
                <w:noProof/>
                <w:color w:val="000000"/>
                <w:sz w:val="20"/>
                <w:szCs w:val="20"/>
              </w:rPr>
              <w:t xml:space="preserve">Escrito bajo protesta de decir verdad de no encontrarse impedido para ocupar el cargo, puesto o comisión del Servicio Profesional de Carrera del INEGI, debidamente requisitado y firmado. El formato a que hace referencia éste numeral podrá ser descargado por las </w:t>
            </w:r>
            <w:r>
              <w:rPr>
                <w:rFonts w:ascii="Arial" w:hAnsi="Arial" w:cs="Arial"/>
                <w:noProof/>
                <w:color w:val="000000"/>
                <w:sz w:val="20"/>
                <w:szCs w:val="20"/>
              </w:rPr>
              <w:t>personas</w:t>
            </w:r>
            <w:r w:rsidRPr="00FA6B3E">
              <w:rPr>
                <w:rFonts w:ascii="Arial" w:hAnsi="Arial" w:cs="Arial"/>
                <w:noProof/>
                <w:color w:val="000000"/>
                <w:sz w:val="20"/>
                <w:szCs w:val="20"/>
              </w:rPr>
              <w:t xml:space="preserve"> aspirantes en el sitio https://www.inegi.org.mx/app/spc/, en el apartado de Concursos en los que participa/ Modelo de Carta de Protesta de Decir Verdad.</w:t>
            </w:r>
          </w:p>
          <w:p w14:paraId="3DC763FA" w14:textId="77777777" w:rsidR="00A978E8" w:rsidRPr="00FA6B3E" w:rsidRDefault="00A978E8" w:rsidP="001665C5">
            <w:pPr>
              <w:autoSpaceDE w:val="0"/>
              <w:autoSpaceDN w:val="0"/>
              <w:adjustRightInd w:val="0"/>
              <w:spacing w:after="0" w:line="240" w:lineRule="auto"/>
              <w:jc w:val="both"/>
              <w:rPr>
                <w:rFonts w:ascii="Arial" w:hAnsi="Arial" w:cs="Arial"/>
                <w:b/>
                <w:color w:val="000000"/>
                <w:sz w:val="20"/>
                <w:szCs w:val="20"/>
              </w:rPr>
            </w:pPr>
          </w:p>
          <w:p w14:paraId="25535021"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0835C175"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p>
          <w:p w14:paraId="114B5337" w14:textId="77777777" w:rsidR="00A978E8" w:rsidRPr="00FA6B3E" w:rsidRDefault="00A978E8" w:rsidP="001665C5">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11C410D1"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113"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p w14:paraId="29C5DF5E"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p>
        </w:tc>
      </w:tr>
    </w:tbl>
    <w:p w14:paraId="36242934" w14:textId="77777777" w:rsidR="00A978E8" w:rsidRPr="00FA6B3E" w:rsidRDefault="00A978E8" w:rsidP="001665C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978E8" w:rsidRPr="00FA6B3E" w14:paraId="4DA3DCDD" w14:textId="77777777" w:rsidTr="00CE1777">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244D8995"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3B2038">
              <w:rPr>
                <w:rFonts w:ascii="Arial" w:hAnsi="Arial" w:cs="Arial"/>
                <w:b/>
              </w:rPr>
              <w:t>Periodo de Entrevistas</w:t>
            </w:r>
          </w:p>
        </w:tc>
      </w:tr>
      <w:tr w:rsidR="00A978E8" w:rsidRPr="00FA6B3E" w14:paraId="61D363D8" w14:textId="77777777" w:rsidTr="00CE1777">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225CEBEB"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12 de marzo al 22 de abril de 2024</w:t>
            </w:r>
          </w:p>
        </w:tc>
      </w:tr>
    </w:tbl>
    <w:p w14:paraId="05AA4EA2" w14:textId="77777777" w:rsidR="00A978E8" w:rsidRPr="00FA6B3E" w:rsidRDefault="00A978E8" w:rsidP="001665C5">
      <w:pPr>
        <w:spacing w:after="0" w:line="240" w:lineRule="auto"/>
        <w:rPr>
          <w:sz w:val="16"/>
          <w:szCs w:val="16"/>
        </w:rPr>
      </w:pPr>
    </w:p>
    <w:p w14:paraId="7197454F" w14:textId="77777777" w:rsidR="00A978E8" w:rsidRPr="00FA6B3E" w:rsidRDefault="00A978E8"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978E8" w:rsidRPr="00FA6B3E" w14:paraId="7C2DD4F9" w14:textId="77777777" w:rsidTr="00CE1777">
        <w:tc>
          <w:tcPr>
            <w:tcW w:w="10208" w:type="dxa"/>
            <w:tcBorders>
              <w:top w:val="single" w:sz="4" w:space="0" w:color="000000"/>
              <w:left w:val="single" w:sz="4" w:space="0" w:color="000000"/>
              <w:bottom w:val="single" w:sz="4" w:space="0" w:color="000000"/>
              <w:right w:val="single" w:sz="4" w:space="0" w:color="000000"/>
            </w:tcBorders>
            <w:shd w:val="clear" w:color="auto" w:fill="EAEAEA"/>
            <w:hideMark/>
          </w:tcPr>
          <w:p w14:paraId="534AEB33"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Lugar de desarrollo de las etapas del concurso</w:t>
            </w:r>
          </w:p>
        </w:tc>
      </w:tr>
      <w:tr w:rsidR="00A978E8" w:rsidRPr="00FA6B3E" w14:paraId="72996E12" w14:textId="77777777" w:rsidTr="00CE1777">
        <w:trPr>
          <w:trHeight w:val="493"/>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05503F4F" w14:textId="77777777" w:rsidR="00A978E8" w:rsidRPr="00FA6B3E" w:rsidRDefault="00A978E8" w:rsidP="00DA707F">
            <w:pPr>
              <w:spacing w:after="0" w:line="240" w:lineRule="auto"/>
              <w:jc w:val="both"/>
              <w:rPr>
                <w:rFonts w:ascii="Arial" w:eastAsia="Times New Roman" w:hAnsi="Arial" w:cs="Arial"/>
                <w:sz w:val="20"/>
                <w:szCs w:val="20"/>
                <w:lang w:eastAsia="es-MX"/>
              </w:rPr>
            </w:pPr>
            <w:r w:rsidRPr="004A0929">
              <w:rPr>
                <w:rFonts w:ascii="Arial" w:eastAsia="Times New Roman" w:hAnsi="Arial" w:cs="Arial"/>
                <w:noProof/>
                <w:sz w:val="20"/>
                <w:szCs w:val="20"/>
                <w:lang w:eastAsia="es-MX"/>
              </w:rPr>
              <w:t>Evaluación de Conocimientos Técnicos, Revisión Documental, Entrevista: Av. Héroe de Nacozari Sur N° 2301, Fracc. Jardines del Parque, C.P. 20276,  Aguascalientes, Aguascalientes, entre Calle INEGI, Av. del Lago y Av. Paseo de las Garzas, edificio de capacitación, nivel acceso, sala de exámenes del Servicio Profesional de Carrera; puerta 6 nivel basamento; edificio de capacitación nivel acceso, respectivamente.</w:t>
            </w:r>
          </w:p>
        </w:tc>
      </w:tr>
    </w:tbl>
    <w:p w14:paraId="0320A779" w14:textId="68F48ABD" w:rsidR="00354AC6" w:rsidRDefault="00354AC6" w:rsidP="001665C5">
      <w:pPr>
        <w:spacing w:after="0" w:line="240" w:lineRule="auto"/>
        <w:rPr>
          <w:rFonts w:ascii="Arial" w:hAnsi="Arial" w:cs="Arial"/>
          <w:sz w:val="20"/>
          <w:szCs w:val="20"/>
        </w:rPr>
      </w:pPr>
      <w:r>
        <w:rPr>
          <w:rFonts w:ascii="Arial" w:hAnsi="Arial" w:cs="Arial"/>
          <w:sz w:val="20"/>
          <w:szCs w:val="20"/>
        </w:rPr>
        <w:br w:type="page"/>
      </w:r>
    </w:p>
    <w:p w14:paraId="087B6129" w14:textId="77777777" w:rsidR="00A978E8" w:rsidRDefault="00A978E8" w:rsidP="001665C5">
      <w:pPr>
        <w:spacing w:after="0" w:line="240" w:lineRule="auto"/>
        <w:rPr>
          <w:rFonts w:ascii="Arial" w:hAnsi="Arial" w:cs="Arial"/>
          <w:sz w:val="20"/>
          <w:szCs w:val="20"/>
        </w:rPr>
        <w:sectPr w:rsidR="00A978E8" w:rsidSect="003E5A9D">
          <w:footerReference w:type="default" r:id="rId114"/>
          <w:type w:val="continuous"/>
          <w:pgSz w:w="12240" w:h="15840" w:code="1"/>
          <w:pgMar w:top="1418" w:right="1134" w:bottom="993" w:left="1134" w:header="851" w:footer="851" w:gutter="0"/>
          <w:pgNumType w:start="1"/>
          <w:cols w:space="708"/>
          <w:docGrid w:linePitch="360"/>
        </w:sectPr>
      </w:pPr>
    </w:p>
    <w:p w14:paraId="16C5750C" w14:textId="77777777" w:rsidR="00A978E8" w:rsidRPr="00FA6B3E" w:rsidRDefault="00A978E8" w:rsidP="001665C5">
      <w:pPr>
        <w:spacing w:after="0" w:line="240" w:lineRule="auto"/>
        <w:jc w:val="both"/>
        <w:rPr>
          <w:rFonts w:ascii="Arial" w:hAnsi="Arial" w:cs="Arial"/>
          <w:sz w:val="20"/>
          <w:szCs w:val="20"/>
        </w:rPr>
        <w:sectPr w:rsidR="00A978E8" w:rsidRPr="00FA6B3E" w:rsidSect="00011A45">
          <w:headerReference w:type="default" r:id="rId115"/>
          <w:footerReference w:type="default" r:id="rId116"/>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A978E8" w:rsidRPr="00FA6B3E" w14:paraId="6EC3D43C" w14:textId="77777777" w:rsidTr="00CE1777">
        <w:trPr>
          <w:trHeight w:val="315"/>
        </w:trPr>
        <w:tc>
          <w:tcPr>
            <w:tcW w:w="1117" w:type="pct"/>
            <w:tcBorders>
              <w:top w:val="single" w:sz="4" w:space="0" w:color="000000"/>
              <w:left w:val="single" w:sz="4" w:space="0" w:color="000000"/>
              <w:bottom w:val="single" w:sz="4" w:space="0" w:color="000000"/>
              <w:right w:val="single" w:sz="4" w:space="0" w:color="000000"/>
            </w:tcBorders>
            <w:vAlign w:val="center"/>
            <w:hideMark/>
          </w:tcPr>
          <w:p w14:paraId="302807A8"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No. de Concurso</w:t>
            </w:r>
          </w:p>
        </w:tc>
        <w:tc>
          <w:tcPr>
            <w:tcW w:w="1228" w:type="pct"/>
            <w:tcBorders>
              <w:top w:val="single" w:sz="4" w:space="0" w:color="000000"/>
              <w:left w:val="single" w:sz="4" w:space="0" w:color="000000"/>
              <w:bottom w:val="single" w:sz="4" w:space="0" w:color="000000"/>
              <w:right w:val="single" w:sz="4" w:space="0" w:color="000000"/>
            </w:tcBorders>
            <w:vAlign w:val="center"/>
            <w:hideMark/>
          </w:tcPr>
          <w:p w14:paraId="0ABA8EA7" w14:textId="77777777" w:rsidR="00A978E8" w:rsidRPr="00FA6B3E" w:rsidRDefault="00A978E8" w:rsidP="001665C5">
            <w:pPr>
              <w:autoSpaceDE w:val="0"/>
              <w:autoSpaceDN w:val="0"/>
              <w:adjustRightInd w:val="0"/>
              <w:spacing w:after="0" w:line="240" w:lineRule="auto"/>
              <w:jc w:val="center"/>
              <w:rPr>
                <w:rFonts w:ascii="Arial" w:hAnsi="Arial" w:cs="Arial"/>
                <w:b/>
                <w:sz w:val="20"/>
                <w:szCs w:val="20"/>
              </w:rPr>
            </w:pPr>
            <w:r w:rsidRPr="004A0929">
              <w:rPr>
                <w:rFonts w:ascii="Arial" w:hAnsi="Arial" w:cs="Arial"/>
                <w:b/>
                <w:noProof/>
                <w:sz w:val="20"/>
                <w:szCs w:val="20"/>
              </w:rPr>
              <w:t>132003</w:t>
            </w:r>
          </w:p>
        </w:tc>
        <w:tc>
          <w:tcPr>
            <w:tcW w:w="1047" w:type="pct"/>
            <w:gridSpan w:val="2"/>
            <w:tcBorders>
              <w:top w:val="single" w:sz="4" w:space="0" w:color="000000"/>
              <w:left w:val="single" w:sz="4" w:space="0" w:color="000000"/>
              <w:bottom w:val="single" w:sz="4" w:space="0" w:color="000000"/>
              <w:right w:val="single" w:sz="4" w:space="0" w:color="000000"/>
            </w:tcBorders>
            <w:vAlign w:val="center"/>
            <w:hideMark/>
          </w:tcPr>
          <w:p w14:paraId="31FF4F3F"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Código de plaza:</w:t>
            </w:r>
          </w:p>
        </w:tc>
        <w:tc>
          <w:tcPr>
            <w:tcW w:w="1608" w:type="pct"/>
            <w:tcBorders>
              <w:top w:val="single" w:sz="4" w:space="0" w:color="000000"/>
              <w:left w:val="single" w:sz="4" w:space="0" w:color="000000"/>
              <w:bottom w:val="single" w:sz="4" w:space="0" w:color="000000"/>
              <w:right w:val="single" w:sz="4" w:space="0" w:color="000000"/>
            </w:tcBorders>
            <w:vAlign w:val="center"/>
            <w:hideMark/>
          </w:tcPr>
          <w:p w14:paraId="2A8FEEAB" w14:textId="77777777" w:rsidR="00A978E8" w:rsidRPr="00FA6B3E" w:rsidRDefault="00A978E8" w:rsidP="001665C5">
            <w:pPr>
              <w:autoSpaceDE w:val="0"/>
              <w:autoSpaceDN w:val="0"/>
              <w:adjustRightInd w:val="0"/>
              <w:spacing w:after="0" w:line="240" w:lineRule="auto"/>
              <w:jc w:val="center"/>
              <w:rPr>
                <w:rFonts w:ascii="Arial" w:hAnsi="Arial" w:cs="Arial"/>
                <w:b/>
                <w:sz w:val="20"/>
                <w:szCs w:val="20"/>
              </w:rPr>
            </w:pPr>
            <w:r w:rsidRPr="004A0929">
              <w:rPr>
                <w:rFonts w:ascii="Arial" w:hAnsi="Arial" w:cs="Arial"/>
                <w:b/>
                <w:noProof/>
                <w:sz w:val="20"/>
                <w:szCs w:val="20"/>
              </w:rPr>
              <w:t>CFSA1I32C-04000</w:t>
            </w:r>
          </w:p>
        </w:tc>
      </w:tr>
      <w:tr w:rsidR="00A978E8" w:rsidRPr="00FA6B3E" w14:paraId="591FEA01" w14:textId="77777777" w:rsidTr="00CE1777">
        <w:trPr>
          <w:trHeight w:val="296"/>
        </w:trPr>
        <w:tc>
          <w:tcPr>
            <w:tcW w:w="1117" w:type="pct"/>
            <w:vMerge w:val="restart"/>
            <w:tcBorders>
              <w:top w:val="single" w:sz="4" w:space="0" w:color="000000"/>
              <w:left w:val="single" w:sz="4" w:space="0" w:color="000000"/>
              <w:bottom w:val="single" w:sz="4" w:space="0" w:color="000000"/>
              <w:right w:val="single" w:sz="4" w:space="0" w:color="000000"/>
            </w:tcBorders>
            <w:vAlign w:val="center"/>
            <w:hideMark/>
          </w:tcPr>
          <w:p w14:paraId="69B1F1E3"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Adscripción:</w:t>
            </w:r>
          </w:p>
        </w:tc>
        <w:tc>
          <w:tcPr>
            <w:tcW w:w="1812"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6A99877A" w14:textId="77777777" w:rsidR="00A978E8" w:rsidRPr="00FA6B3E" w:rsidRDefault="00A978E8" w:rsidP="001665C5">
            <w:pPr>
              <w:autoSpaceDE w:val="0"/>
              <w:autoSpaceDN w:val="0"/>
              <w:adjustRightInd w:val="0"/>
              <w:spacing w:after="0" w:line="240" w:lineRule="auto"/>
              <w:rPr>
                <w:rFonts w:ascii="Arial" w:hAnsi="Arial" w:cs="Arial"/>
                <w:sz w:val="20"/>
                <w:szCs w:val="20"/>
              </w:rPr>
            </w:pPr>
            <w:r w:rsidRPr="004A0929">
              <w:rPr>
                <w:rFonts w:ascii="Arial" w:hAnsi="Arial" w:cs="Arial"/>
                <w:noProof/>
                <w:sz w:val="20"/>
                <w:szCs w:val="20"/>
              </w:rPr>
              <w:t>Coordinación General de Informática</w:t>
            </w: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1EEF3062"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Entidad Federativa</w:t>
            </w:r>
          </w:p>
        </w:tc>
      </w:tr>
      <w:tr w:rsidR="00A978E8" w:rsidRPr="00FA6B3E" w14:paraId="69FE1D16" w14:textId="77777777" w:rsidTr="00CE1777">
        <w:trPr>
          <w:trHeight w:val="29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861105D" w14:textId="77777777" w:rsidR="00A978E8" w:rsidRPr="00FA6B3E" w:rsidRDefault="00A978E8" w:rsidP="001665C5">
            <w:pPr>
              <w:spacing w:after="0" w:line="240" w:lineRule="auto"/>
              <w:rPr>
                <w:rFonts w:ascii="Arial" w:hAnsi="Arial" w:cs="Arial"/>
                <w:b/>
              </w:rPr>
            </w:pPr>
          </w:p>
        </w:tc>
        <w:tc>
          <w:tcPr>
            <w:tcW w:w="0" w:type="auto"/>
            <w:gridSpan w:val="2"/>
            <w:vMerge/>
            <w:tcBorders>
              <w:top w:val="single" w:sz="4" w:space="0" w:color="000000"/>
              <w:left w:val="single" w:sz="4" w:space="0" w:color="000000"/>
              <w:bottom w:val="single" w:sz="4" w:space="0" w:color="000000"/>
              <w:right w:val="single" w:sz="4" w:space="0" w:color="000000"/>
            </w:tcBorders>
            <w:vAlign w:val="center"/>
            <w:hideMark/>
          </w:tcPr>
          <w:p w14:paraId="7EBD9E1E" w14:textId="77777777" w:rsidR="00A978E8" w:rsidRPr="00FA6B3E" w:rsidRDefault="00A978E8" w:rsidP="001665C5">
            <w:pPr>
              <w:spacing w:after="0" w:line="240" w:lineRule="auto"/>
              <w:rPr>
                <w:rFonts w:ascii="Arial" w:hAnsi="Arial" w:cs="Arial"/>
                <w:sz w:val="20"/>
                <w:szCs w:val="20"/>
              </w:rPr>
            </w:pP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4B67D909"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Aguascalientes, Aguascalientes</w:t>
            </w:r>
          </w:p>
        </w:tc>
      </w:tr>
    </w:tbl>
    <w:p w14:paraId="54AEC7A2" w14:textId="77777777" w:rsidR="00A978E8" w:rsidRPr="00FA6B3E" w:rsidRDefault="00A978E8"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2"/>
        <w:gridCol w:w="1671"/>
        <w:gridCol w:w="312"/>
        <w:gridCol w:w="821"/>
        <w:gridCol w:w="1794"/>
        <w:gridCol w:w="360"/>
        <w:gridCol w:w="1529"/>
        <w:gridCol w:w="851"/>
      </w:tblGrid>
      <w:tr w:rsidR="00A978E8" w:rsidRPr="00FA6B3E" w14:paraId="7904FCEB" w14:textId="77777777" w:rsidTr="00CE1777">
        <w:trPr>
          <w:trHeight w:val="296"/>
        </w:trPr>
        <w:tc>
          <w:tcPr>
            <w:tcW w:w="10207" w:type="dxa"/>
            <w:gridSpan w:val="8"/>
            <w:tcBorders>
              <w:top w:val="single" w:sz="4" w:space="0" w:color="000000"/>
              <w:left w:val="single" w:sz="4" w:space="0" w:color="000000"/>
              <w:bottom w:val="single" w:sz="4" w:space="0" w:color="000000"/>
              <w:right w:val="single" w:sz="4" w:space="0" w:color="000000"/>
            </w:tcBorders>
            <w:shd w:val="clear" w:color="auto" w:fill="BFBFBF"/>
            <w:vAlign w:val="center"/>
            <w:hideMark/>
          </w:tcPr>
          <w:p w14:paraId="502D683E"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DESCRIPCIÓN DE LA PLAZA VACANTE</w:t>
            </w:r>
          </w:p>
        </w:tc>
      </w:tr>
      <w:tr w:rsidR="00A978E8" w:rsidRPr="00FA6B3E" w14:paraId="01B30811"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4F67C0E0"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Denominación</w:t>
            </w:r>
          </w:p>
          <w:p w14:paraId="5A5F34CE"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 xml:space="preserve">del Puesto </w:t>
            </w:r>
          </w:p>
        </w:tc>
        <w:tc>
          <w:tcPr>
            <w:tcW w:w="7342" w:type="dxa"/>
            <w:gridSpan w:val="7"/>
            <w:tcBorders>
              <w:top w:val="single" w:sz="4" w:space="0" w:color="000000"/>
              <w:left w:val="single" w:sz="4" w:space="0" w:color="000000"/>
              <w:bottom w:val="single" w:sz="4" w:space="0" w:color="000000"/>
              <w:right w:val="single" w:sz="4" w:space="0" w:color="000000"/>
            </w:tcBorders>
            <w:vAlign w:val="center"/>
            <w:hideMark/>
          </w:tcPr>
          <w:p w14:paraId="11799E1A" w14:textId="77777777" w:rsidR="00A978E8" w:rsidRPr="00FA6B3E" w:rsidRDefault="00A978E8" w:rsidP="001665C5">
            <w:pPr>
              <w:autoSpaceDE w:val="0"/>
              <w:autoSpaceDN w:val="0"/>
              <w:adjustRightInd w:val="0"/>
              <w:spacing w:after="0" w:line="240" w:lineRule="auto"/>
              <w:rPr>
                <w:rFonts w:ascii="Arial" w:hAnsi="Arial" w:cs="Arial"/>
                <w:sz w:val="20"/>
                <w:szCs w:val="20"/>
              </w:rPr>
            </w:pPr>
            <w:r w:rsidRPr="004A0929">
              <w:rPr>
                <w:rFonts w:ascii="Arial" w:hAnsi="Arial" w:cs="Arial"/>
                <w:noProof/>
                <w:sz w:val="20"/>
                <w:szCs w:val="20"/>
              </w:rPr>
              <w:t>Analista Superior</w:t>
            </w:r>
          </w:p>
        </w:tc>
      </w:tr>
      <w:tr w:rsidR="00A978E8" w:rsidRPr="00FA6B3E" w14:paraId="52DC2482"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4C4925A1"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Nivel:</w:t>
            </w:r>
          </w:p>
        </w:tc>
        <w:tc>
          <w:tcPr>
            <w:tcW w:w="1984" w:type="dxa"/>
            <w:gridSpan w:val="2"/>
            <w:tcBorders>
              <w:top w:val="single" w:sz="4" w:space="0" w:color="000000"/>
              <w:left w:val="single" w:sz="4" w:space="0" w:color="000000"/>
              <w:bottom w:val="single" w:sz="4" w:space="0" w:color="000000"/>
              <w:right w:val="single" w:sz="4" w:space="0" w:color="000000"/>
            </w:tcBorders>
            <w:vAlign w:val="center"/>
            <w:hideMark/>
          </w:tcPr>
          <w:p w14:paraId="2D3566D6"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SA1</w:t>
            </w:r>
          </w:p>
        </w:tc>
        <w:tc>
          <w:tcPr>
            <w:tcW w:w="2977" w:type="dxa"/>
            <w:gridSpan w:val="3"/>
            <w:tcBorders>
              <w:top w:val="single" w:sz="4" w:space="0" w:color="000000"/>
              <w:left w:val="single" w:sz="4" w:space="0" w:color="000000"/>
              <w:bottom w:val="single" w:sz="4" w:space="0" w:color="000000"/>
              <w:right w:val="single" w:sz="4" w:space="0" w:color="000000"/>
            </w:tcBorders>
            <w:vAlign w:val="center"/>
            <w:hideMark/>
          </w:tcPr>
          <w:p w14:paraId="74B6E5F2" w14:textId="77777777" w:rsidR="00A978E8" w:rsidRPr="00FA6B3E" w:rsidRDefault="00A978E8" w:rsidP="001665C5">
            <w:pPr>
              <w:autoSpaceDE w:val="0"/>
              <w:autoSpaceDN w:val="0"/>
              <w:adjustRightInd w:val="0"/>
              <w:spacing w:after="0" w:line="240" w:lineRule="auto"/>
              <w:ind w:left="34"/>
              <w:rPr>
                <w:rFonts w:ascii="Arial" w:hAnsi="Arial" w:cs="Arial"/>
                <w:b/>
              </w:rPr>
            </w:pPr>
            <w:r w:rsidRPr="00FA6B3E">
              <w:rPr>
                <w:rFonts w:ascii="Arial" w:hAnsi="Arial" w:cs="Arial"/>
                <w:b/>
              </w:rPr>
              <w:t>Remuneración Mensual Bruta:</w:t>
            </w:r>
          </w:p>
        </w:tc>
        <w:tc>
          <w:tcPr>
            <w:tcW w:w="2381" w:type="dxa"/>
            <w:gridSpan w:val="2"/>
            <w:tcBorders>
              <w:top w:val="single" w:sz="4" w:space="0" w:color="000000"/>
              <w:left w:val="single" w:sz="4" w:space="0" w:color="000000"/>
              <w:bottom w:val="single" w:sz="4" w:space="0" w:color="000000"/>
              <w:right w:val="single" w:sz="4" w:space="0" w:color="000000"/>
            </w:tcBorders>
            <w:vAlign w:val="center"/>
            <w:hideMark/>
          </w:tcPr>
          <w:p w14:paraId="27A07CB0"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w:t>
            </w:r>
            <w:r w:rsidRPr="004A0929">
              <w:rPr>
                <w:rFonts w:ascii="Arial" w:hAnsi="Arial" w:cs="Arial"/>
                <w:noProof/>
                <w:sz w:val="20"/>
                <w:szCs w:val="20"/>
              </w:rPr>
              <w:t>20,860.41</w:t>
            </w:r>
          </w:p>
        </w:tc>
      </w:tr>
      <w:tr w:rsidR="00A978E8" w:rsidRPr="00FA6B3E" w14:paraId="32DA65E0"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62716E62"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Tipo de Nombramiento</w:t>
            </w:r>
          </w:p>
        </w:tc>
        <w:tc>
          <w:tcPr>
            <w:tcW w:w="1672" w:type="dxa"/>
            <w:tcBorders>
              <w:top w:val="single" w:sz="4" w:space="0" w:color="000000"/>
              <w:left w:val="single" w:sz="4" w:space="0" w:color="000000"/>
              <w:bottom w:val="single" w:sz="4" w:space="0" w:color="000000"/>
              <w:right w:val="single" w:sz="4" w:space="0" w:color="000000"/>
            </w:tcBorders>
            <w:vAlign w:val="center"/>
            <w:hideMark/>
          </w:tcPr>
          <w:p w14:paraId="34A499AB"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Presupuestal</w:t>
            </w:r>
          </w:p>
        </w:tc>
        <w:tc>
          <w:tcPr>
            <w:tcW w:w="1134" w:type="dxa"/>
            <w:gridSpan w:val="2"/>
            <w:tcBorders>
              <w:top w:val="single" w:sz="4" w:space="0" w:color="000000"/>
              <w:left w:val="single" w:sz="4" w:space="0" w:color="000000"/>
              <w:bottom w:val="single" w:sz="4" w:space="0" w:color="000000"/>
              <w:right w:val="single" w:sz="4" w:space="0" w:color="000000"/>
            </w:tcBorders>
            <w:vAlign w:val="center"/>
            <w:hideMark/>
          </w:tcPr>
          <w:p w14:paraId="29A7F676" w14:textId="77777777" w:rsidR="00A978E8" w:rsidRPr="00FA6B3E" w:rsidRDefault="00A978E8" w:rsidP="001665C5">
            <w:pPr>
              <w:autoSpaceDE w:val="0"/>
              <w:autoSpaceDN w:val="0"/>
              <w:adjustRightInd w:val="0"/>
              <w:spacing w:after="0" w:line="240" w:lineRule="auto"/>
              <w:rPr>
                <w:rFonts w:ascii="Arial" w:hAnsi="Arial" w:cs="Arial"/>
                <w:sz w:val="18"/>
                <w:szCs w:val="18"/>
              </w:rPr>
            </w:pPr>
            <w:r w:rsidRPr="00FA6B3E">
              <w:rPr>
                <w:rFonts w:ascii="Arial" w:hAnsi="Arial" w:cs="Arial"/>
                <w:b/>
              </w:rPr>
              <w:t>Horario:</w:t>
            </w:r>
          </w:p>
        </w:tc>
        <w:tc>
          <w:tcPr>
            <w:tcW w:w="1795" w:type="dxa"/>
            <w:tcBorders>
              <w:top w:val="single" w:sz="4" w:space="0" w:color="000000"/>
              <w:left w:val="single" w:sz="4" w:space="0" w:color="000000"/>
              <w:bottom w:val="single" w:sz="4" w:space="0" w:color="000000"/>
              <w:right w:val="single" w:sz="4" w:space="0" w:color="000000"/>
            </w:tcBorders>
            <w:vAlign w:val="center"/>
            <w:hideMark/>
          </w:tcPr>
          <w:p w14:paraId="2BA6CF55"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08:30 a 16:30 hrs.</w:t>
            </w:r>
          </w:p>
        </w:tc>
        <w:tc>
          <w:tcPr>
            <w:tcW w:w="1890" w:type="dxa"/>
            <w:gridSpan w:val="2"/>
            <w:tcBorders>
              <w:top w:val="single" w:sz="4" w:space="0" w:color="000000"/>
              <w:left w:val="single" w:sz="4" w:space="0" w:color="000000"/>
              <w:bottom w:val="single" w:sz="4" w:space="0" w:color="000000"/>
              <w:right w:val="single" w:sz="4" w:space="0" w:color="000000"/>
            </w:tcBorders>
            <w:vAlign w:val="center"/>
            <w:hideMark/>
          </w:tcPr>
          <w:p w14:paraId="396CA7C7"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Disponibilidad para viajar:</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186D441A"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Sí</w:t>
            </w:r>
          </w:p>
        </w:tc>
      </w:tr>
      <w:tr w:rsidR="00A978E8" w:rsidRPr="00FA6B3E" w14:paraId="5FB0EBC3" w14:textId="77777777" w:rsidTr="00CE1777">
        <w:tc>
          <w:tcPr>
            <w:tcW w:w="10207" w:type="dxa"/>
            <w:gridSpan w:val="8"/>
            <w:tcBorders>
              <w:top w:val="single" w:sz="4" w:space="0" w:color="000000"/>
              <w:left w:val="single" w:sz="4" w:space="0" w:color="000000"/>
              <w:bottom w:val="single" w:sz="4" w:space="0" w:color="000000"/>
              <w:right w:val="single" w:sz="4" w:space="0" w:color="000000"/>
            </w:tcBorders>
            <w:hideMark/>
          </w:tcPr>
          <w:p w14:paraId="7F830056" w14:textId="77777777" w:rsidR="00A978E8" w:rsidRPr="00FA6B3E" w:rsidRDefault="00A978E8" w:rsidP="001665C5">
            <w:pPr>
              <w:autoSpaceDE w:val="0"/>
              <w:autoSpaceDN w:val="0"/>
              <w:adjustRightInd w:val="0"/>
              <w:spacing w:before="60" w:after="60" w:line="240" w:lineRule="auto"/>
              <w:jc w:val="center"/>
              <w:rPr>
                <w:rFonts w:ascii="Arial" w:hAnsi="Arial" w:cs="Arial"/>
              </w:rPr>
            </w:pPr>
            <w:r w:rsidRPr="00FA6B3E">
              <w:rPr>
                <w:rFonts w:ascii="Arial" w:hAnsi="Arial" w:cs="Arial"/>
                <w:b/>
              </w:rPr>
              <w:t>Funciones inherentes al puesto</w:t>
            </w:r>
          </w:p>
        </w:tc>
      </w:tr>
      <w:tr w:rsidR="00A978E8" w:rsidRPr="00FA6B3E" w14:paraId="4C3DF4FC" w14:textId="77777777" w:rsidTr="00CE1777">
        <w:trPr>
          <w:trHeight w:val="376"/>
        </w:trPr>
        <w:tc>
          <w:tcPr>
            <w:tcW w:w="10207" w:type="dxa"/>
            <w:gridSpan w:val="8"/>
            <w:tcBorders>
              <w:top w:val="single" w:sz="4" w:space="0" w:color="000000"/>
              <w:left w:val="single" w:sz="4" w:space="0" w:color="auto"/>
              <w:bottom w:val="single" w:sz="4" w:space="0" w:color="auto"/>
              <w:right w:val="single" w:sz="4" w:space="0" w:color="000000"/>
            </w:tcBorders>
            <w:hideMark/>
          </w:tcPr>
          <w:p w14:paraId="21516FE2" w14:textId="77777777" w:rsidR="00A978E8" w:rsidRPr="00F23B2A" w:rsidRDefault="00A978E8" w:rsidP="001665C5">
            <w:pPr>
              <w:pStyle w:val="Prrafodelista"/>
              <w:autoSpaceDE w:val="0"/>
              <w:autoSpaceDN w:val="0"/>
              <w:adjustRightInd w:val="0"/>
              <w:spacing w:after="120" w:line="240" w:lineRule="auto"/>
              <w:ind w:left="0"/>
              <w:jc w:val="both"/>
              <w:rPr>
                <w:rFonts w:ascii="Arial" w:hAnsi="Arial" w:cs="Arial"/>
                <w:noProof/>
                <w:sz w:val="16"/>
                <w:szCs w:val="16"/>
              </w:rPr>
            </w:pPr>
            <w:r w:rsidRPr="004A0929">
              <w:rPr>
                <w:rFonts w:ascii="Arial" w:hAnsi="Arial" w:cs="Arial"/>
                <w:noProof/>
                <w:sz w:val="16"/>
                <w:szCs w:val="16"/>
              </w:rPr>
              <w:t>VIGILAR LA INFORMACIÓN RELACIONADA EN MATERIA INFORMÁTICA PARA LA ADMINISTRACIÓN DE LOS RECURSOS E INFRAESTRUCTURA TECNOLÓGICA Y DE COMUNICACIÓN, DEL SISTEMA INTEGRAL DE SEGURIDAD INFORMÁTICA EN EL INSTITUTO, ASÍ COMO EN ACCIONES EN MATERIA DE TECNOLOGÍAS DE LA INFORMACIÓN Y COMUNICACIONES, ENTRE OTRAS EN LA RAMA EN EL CUMPLIMIENTO DE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VIGILAR LA OPERACIÓN DE LOS SERVICIOS DE GESTIÓN DE INFORMÁTICA PROPORCIONADOS A LOS USUARIOS PARA LA ATENCIÓN DE LAS NECESIDADES EN LA MATERIA Y SOLUCIONAR SITUACIONES COTIDIANAS; PARTICIPAR CON EL RESPONSABLE DEL ÁREA EN LA DECISIÓN DE REALIZAR EL SEGUIMIENTO A LOS SERVICIOS DE GESTIÓN DE INFORMÁTICA CONFORME A LA NORMATIVIDAD APLICABLE PARA COADYUVAR EN LA FORMULACIÓN DE INICIATIVAS Y EVALUACIÓN TÉCNICA DE ESTOS; PREPARAR EL SEGUIMIENTO A LAS MEJORAS Y MODIFICACIONES NECESARIAS DE LOS SERVICIOS DE GESTIÓN DE INFORMÁTICA PARA HACER MEJOR USO DE LOS RECURSOS INSTITUCIONALES Y FAVORECER LA INTEGRACIÓN DEL AMBIENTE TECNOLÓGICO DEL INSTITUTO.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7FEC571D" w14:textId="77777777" w:rsidR="00A978E8" w:rsidRPr="00FA6B3E" w:rsidRDefault="00A978E8"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0"/>
      </w:tblGrid>
      <w:tr w:rsidR="00A978E8" w:rsidRPr="00FA6B3E" w14:paraId="563AEEE5"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BFBFBF"/>
            <w:hideMark/>
          </w:tcPr>
          <w:p w14:paraId="28D6DF22"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NOTIFICACIONES</w:t>
            </w:r>
          </w:p>
        </w:tc>
      </w:tr>
      <w:tr w:rsidR="00A978E8" w:rsidRPr="00FA6B3E" w14:paraId="5D390DBE" w14:textId="77777777" w:rsidTr="00CE1777">
        <w:tc>
          <w:tcPr>
            <w:tcW w:w="10207" w:type="dxa"/>
            <w:tcBorders>
              <w:top w:val="single" w:sz="4" w:space="0" w:color="000000"/>
              <w:left w:val="single" w:sz="4" w:space="0" w:color="000000"/>
              <w:bottom w:val="single" w:sz="4" w:space="0" w:color="000000"/>
              <w:right w:val="single" w:sz="4" w:space="0" w:color="000000"/>
            </w:tcBorders>
            <w:hideMark/>
          </w:tcPr>
          <w:p w14:paraId="2DEBB556" w14:textId="77777777" w:rsidR="00A978E8" w:rsidRPr="00FA6B3E" w:rsidRDefault="00A978E8"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Para todos los concursos, las notificaciones del registro y los resultados de las etapas de valoración curricular, evaluación de conocimientos técnicos, evaluación de casos prácticos</w:t>
            </w:r>
            <w:r>
              <w:rPr>
                <w:rFonts w:ascii="Arial" w:hAnsi="Arial" w:cs="Arial"/>
                <w:noProof/>
                <w:sz w:val="20"/>
                <w:szCs w:val="20"/>
              </w:rPr>
              <w:t xml:space="preserve"> y </w:t>
            </w:r>
            <w:r w:rsidRPr="00FA6B3E">
              <w:rPr>
                <w:rFonts w:ascii="Arial" w:hAnsi="Arial" w:cs="Arial"/>
                <w:noProof/>
                <w:sz w:val="20"/>
                <w:szCs w:val="20"/>
              </w:rPr>
              <w:t>entrevista</w:t>
            </w:r>
            <w:r>
              <w:rPr>
                <w:rFonts w:ascii="Arial" w:hAnsi="Arial" w:cs="Arial"/>
                <w:noProof/>
                <w:sz w:val="20"/>
                <w:szCs w:val="20"/>
              </w:rPr>
              <w:t>,</w:t>
            </w:r>
            <w:r w:rsidRPr="00FA6B3E">
              <w:rPr>
                <w:rFonts w:ascii="Arial" w:hAnsi="Arial" w:cs="Arial"/>
                <w:noProof/>
                <w:sz w:val="20"/>
                <w:szCs w:val="20"/>
              </w:rPr>
              <w:t xml:space="preserve"> se harán a través del portal del Servicio Profesional de Carrera del INEGI en Internet: </w:t>
            </w:r>
            <w:hyperlink r:id="rId117" w:history="1">
              <w:r w:rsidRPr="00FA6B3E">
                <w:rPr>
                  <w:rStyle w:val="Hipervnculo"/>
                  <w:rFonts w:ascii="Arial" w:hAnsi="Arial" w:cs="Arial"/>
                  <w:noProof/>
                  <w:sz w:val="20"/>
                  <w:szCs w:val="20"/>
                </w:rPr>
                <w:t>https://www.inegi.org.mx/app/spc/,</w:t>
              </w:r>
            </w:hyperlink>
            <w:r w:rsidRPr="00FA6B3E">
              <w:rPr>
                <w:rFonts w:ascii="Arial" w:hAnsi="Arial" w:cs="Arial"/>
                <w:noProof/>
                <w:sz w:val="20"/>
                <w:szCs w:val="20"/>
              </w:rPr>
              <w:t xml:space="preserve"> en el apartado de Resultados Generales, las que surtirán sus efectos a partir del día en que el INEGI las publique en el referido portal. </w:t>
            </w:r>
          </w:p>
          <w:p w14:paraId="46987E88" w14:textId="77777777" w:rsidR="00A978E8" w:rsidRPr="00FA6B3E" w:rsidRDefault="00A978E8" w:rsidP="001665C5">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633AFC86" w14:textId="77777777" w:rsidR="00A978E8" w:rsidRPr="00FA6B3E" w:rsidRDefault="00A978E8"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68F687B4" w14:textId="77777777" w:rsidR="00A978E8" w:rsidRPr="00FA6B3E" w:rsidRDefault="00A978E8"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54C0FB3A" w14:textId="77777777" w:rsidR="00A978E8" w:rsidRPr="00FA6B3E" w:rsidRDefault="00A978E8"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lastRenderedPageBreak/>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0A72BD0F" w14:textId="77777777" w:rsidR="00A978E8" w:rsidRPr="00FA6B3E" w:rsidRDefault="00A978E8"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118"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6ECBABE2" w14:textId="77777777" w:rsidR="00A978E8" w:rsidRPr="00FA6B3E" w:rsidRDefault="00A978E8"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168DE93A" w14:textId="77777777" w:rsidR="00A978E8" w:rsidRPr="00FA6B3E" w:rsidRDefault="00A978E8" w:rsidP="001665C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119" w:history="1">
              <w:r w:rsidRPr="00FA6B3E">
                <w:rPr>
                  <w:rStyle w:val="Hipervnculo"/>
                  <w:rFonts w:ascii="Arial" w:hAnsi="Arial" w:cs="Arial"/>
                  <w:b/>
                </w:rPr>
                <w:t>https://www.inegi.org.mx/app/spc/</w:t>
              </w:r>
            </w:hyperlink>
            <w:r w:rsidRPr="00FA6B3E">
              <w:rPr>
                <w:rFonts w:ascii="Arial" w:hAnsi="Arial" w:cs="Arial"/>
                <w:b/>
              </w:rPr>
              <w:t>.</w:t>
            </w:r>
          </w:p>
        </w:tc>
      </w:tr>
    </w:tbl>
    <w:p w14:paraId="70D10A49" w14:textId="77777777" w:rsidR="00A978E8" w:rsidRPr="00FA6B3E" w:rsidRDefault="00A978E8" w:rsidP="001665C5">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A978E8" w:rsidRPr="00FA6B3E" w14:paraId="5ED556C3" w14:textId="77777777" w:rsidTr="00CE1777">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1E8491AD" w14:textId="77777777" w:rsidR="00A978E8" w:rsidRPr="00FA6B3E" w:rsidRDefault="00A978E8" w:rsidP="00820C34">
            <w:pPr>
              <w:autoSpaceDE w:val="0"/>
              <w:autoSpaceDN w:val="0"/>
              <w:spacing w:after="0" w:line="240" w:lineRule="auto"/>
              <w:jc w:val="center"/>
              <w:rPr>
                <w:rFonts w:ascii="Arial" w:hAnsi="Arial" w:cs="Arial"/>
                <w:b/>
                <w:bCs/>
                <w:highlight w:val="yellow"/>
              </w:rPr>
            </w:pPr>
            <w:r w:rsidRPr="00FA6B3E">
              <w:rPr>
                <w:rFonts w:ascii="Arial" w:hAnsi="Arial" w:cs="Arial"/>
                <w:b/>
                <w:bCs/>
              </w:rPr>
              <w:t>CONDICIONES DE ACCESIBILIDAD</w:t>
            </w:r>
          </w:p>
        </w:tc>
      </w:tr>
      <w:tr w:rsidR="00A978E8" w:rsidRPr="00FA6B3E" w14:paraId="5BF9A844" w14:textId="77777777" w:rsidTr="001665C5">
        <w:trPr>
          <w:trHeight w:val="1044"/>
        </w:trPr>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396E6A88" w14:textId="77777777" w:rsidR="00A978E8" w:rsidRPr="00FA6B3E" w:rsidRDefault="00A978E8" w:rsidP="001665C5">
            <w:pPr>
              <w:spacing w:line="240" w:lineRule="auto"/>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120"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13B90FC6" w14:textId="77777777" w:rsidR="00A978E8" w:rsidRPr="00FA6B3E" w:rsidRDefault="00A978E8" w:rsidP="001665C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A978E8" w:rsidRPr="00FA6B3E" w14:paraId="21D098D1" w14:textId="77777777" w:rsidTr="00CE1777">
        <w:tc>
          <w:tcPr>
            <w:tcW w:w="10207" w:type="dxa"/>
            <w:gridSpan w:val="4"/>
            <w:tcBorders>
              <w:top w:val="single" w:sz="4" w:space="0" w:color="000000"/>
              <w:left w:val="single" w:sz="4" w:space="0" w:color="000000"/>
              <w:bottom w:val="single" w:sz="4" w:space="0" w:color="000000"/>
              <w:right w:val="single" w:sz="4" w:space="0" w:color="000000"/>
            </w:tcBorders>
            <w:shd w:val="clear" w:color="auto" w:fill="BFBFBF"/>
            <w:hideMark/>
          </w:tcPr>
          <w:p w14:paraId="3D9ED4F4"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REQUISITOS DEL PERFIL DE PUESTO</w:t>
            </w:r>
          </w:p>
          <w:p w14:paraId="115C6D0F" w14:textId="77777777" w:rsidR="00A978E8" w:rsidRPr="00FA6B3E" w:rsidRDefault="00A978E8" w:rsidP="00820C34">
            <w:pPr>
              <w:autoSpaceDE w:val="0"/>
              <w:autoSpaceDN w:val="0"/>
              <w:adjustRightInd w:val="0"/>
              <w:spacing w:after="0" w:line="240" w:lineRule="auto"/>
              <w:jc w:val="center"/>
              <w:rPr>
                <w:rFonts w:ascii="Arial" w:hAnsi="Arial" w:cs="Arial"/>
                <w:b/>
              </w:rPr>
            </w:pPr>
            <w:r w:rsidRPr="00FA6B3E">
              <w:rPr>
                <w:rFonts w:ascii="Arial" w:hAnsi="Arial" w:cs="Arial"/>
                <w:b/>
                <w:smallCaps/>
              </w:rPr>
              <w:t>Valoración Curricular</w:t>
            </w:r>
          </w:p>
        </w:tc>
      </w:tr>
      <w:tr w:rsidR="00A978E8" w:rsidRPr="00FA6B3E" w14:paraId="3EFA7F53"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5A833E86"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Nivel de Estudios:</w:t>
            </w:r>
          </w:p>
        </w:tc>
        <w:tc>
          <w:tcPr>
            <w:tcW w:w="3260" w:type="dxa"/>
            <w:tcBorders>
              <w:top w:val="single" w:sz="4" w:space="0" w:color="000000"/>
              <w:left w:val="single" w:sz="4" w:space="0" w:color="000000"/>
              <w:bottom w:val="single" w:sz="4" w:space="0" w:color="000000"/>
              <w:right w:val="single" w:sz="4" w:space="0" w:color="000000"/>
            </w:tcBorders>
            <w:vAlign w:val="center"/>
            <w:hideMark/>
          </w:tcPr>
          <w:p w14:paraId="78028826" w14:textId="77777777" w:rsidR="00A978E8" w:rsidRPr="00FA6B3E" w:rsidRDefault="00A978E8" w:rsidP="001665C5">
            <w:pPr>
              <w:spacing w:after="0" w:line="240" w:lineRule="auto"/>
              <w:rPr>
                <w:rFonts w:ascii="Arial" w:hAnsi="Arial" w:cs="Arial"/>
                <w:sz w:val="20"/>
                <w:szCs w:val="20"/>
              </w:rPr>
            </w:pPr>
            <w:r w:rsidRPr="004A0929">
              <w:rPr>
                <w:rFonts w:ascii="Arial" w:hAnsi="Arial" w:cs="Arial"/>
                <w:noProof/>
                <w:sz w:val="20"/>
                <w:szCs w:val="20"/>
              </w:rPr>
              <w:t>Preparatoria o Equivalente</w:t>
            </w:r>
          </w:p>
        </w:tc>
        <w:tc>
          <w:tcPr>
            <w:tcW w:w="1937" w:type="dxa"/>
            <w:tcBorders>
              <w:top w:val="single" w:sz="4" w:space="0" w:color="000000"/>
              <w:left w:val="single" w:sz="4" w:space="0" w:color="000000"/>
              <w:bottom w:val="single" w:sz="4" w:space="0" w:color="000000"/>
              <w:right w:val="single" w:sz="4" w:space="0" w:color="000000"/>
            </w:tcBorders>
            <w:vAlign w:val="center"/>
            <w:hideMark/>
          </w:tcPr>
          <w:p w14:paraId="142E021C"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Grado de Avance:</w:t>
            </w:r>
          </w:p>
        </w:tc>
        <w:tc>
          <w:tcPr>
            <w:tcW w:w="2175" w:type="dxa"/>
            <w:tcBorders>
              <w:top w:val="single" w:sz="4" w:space="0" w:color="000000"/>
              <w:left w:val="single" w:sz="4" w:space="0" w:color="000000"/>
              <w:bottom w:val="single" w:sz="4" w:space="0" w:color="000000"/>
              <w:right w:val="single" w:sz="4" w:space="0" w:color="000000"/>
            </w:tcBorders>
            <w:vAlign w:val="center"/>
            <w:hideMark/>
          </w:tcPr>
          <w:p w14:paraId="441399A7" w14:textId="77777777" w:rsidR="00A978E8" w:rsidRPr="00FA6B3E" w:rsidRDefault="00A978E8" w:rsidP="001665C5">
            <w:pPr>
              <w:autoSpaceDE w:val="0"/>
              <w:autoSpaceDN w:val="0"/>
              <w:adjustRightInd w:val="0"/>
              <w:spacing w:after="0" w:line="240" w:lineRule="auto"/>
              <w:rPr>
                <w:rFonts w:ascii="Arial" w:hAnsi="Arial" w:cs="Arial"/>
                <w:sz w:val="20"/>
                <w:szCs w:val="20"/>
              </w:rPr>
            </w:pPr>
            <w:r w:rsidRPr="004A0929">
              <w:rPr>
                <w:rFonts w:ascii="Arial" w:hAnsi="Arial" w:cs="Arial"/>
                <w:noProof/>
                <w:sz w:val="20"/>
                <w:szCs w:val="20"/>
              </w:rPr>
              <w:t>Concluido</w:t>
            </w:r>
          </w:p>
        </w:tc>
      </w:tr>
      <w:tr w:rsidR="00A978E8" w:rsidRPr="00FA6B3E" w14:paraId="5F1221B3"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2AF35CF5"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Carrera(s):</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5541F99F"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No aplica</w:t>
            </w:r>
          </w:p>
        </w:tc>
      </w:tr>
      <w:tr w:rsidR="00A978E8" w:rsidRPr="00FA6B3E" w14:paraId="71EA762C"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55A3C12B"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Años y Meses de Experiencia (mínimo):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0636731B"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1 año</w:t>
            </w:r>
          </w:p>
        </w:tc>
      </w:tr>
      <w:tr w:rsidR="00A978E8" w:rsidRPr="00FA6B3E" w14:paraId="1DC1674E"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4AC46BFF"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Áreas o temas específicos de experiencia laboral:</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6C6FF2C5"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Experiencia en soporte técnico en software a equipo de cómputo de usuario final; instalación y configuración de software; manejo de sistema operativo Windows y office.</w:t>
            </w:r>
          </w:p>
        </w:tc>
      </w:tr>
      <w:tr w:rsidR="00A978E8" w:rsidRPr="00FA6B3E" w14:paraId="4D82BF51"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1FA4D901"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Idioma y nivel de dominio: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1225C1A6"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No necesario</w:t>
            </w:r>
          </w:p>
        </w:tc>
      </w:tr>
      <w:tr w:rsidR="00A978E8" w:rsidRPr="00FA6B3E" w14:paraId="0883B6D9"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2BF2613E"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Manejo de Equipo, Maquinaria Especializada y Tipo de Software:</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0C8940B2"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Equipo de cómputo personal de escritorio y/o portátiles; sistema operativo Windows; office.</w:t>
            </w:r>
          </w:p>
        </w:tc>
      </w:tr>
    </w:tbl>
    <w:p w14:paraId="400A4F91" w14:textId="77777777" w:rsidR="00A978E8" w:rsidRPr="00FA6B3E" w:rsidRDefault="00A978E8" w:rsidP="001665C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978E8" w:rsidRPr="00FA6B3E" w14:paraId="6ADA69BD"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669B3202" w14:textId="77777777" w:rsidR="00A978E8" w:rsidRPr="00FA6B3E" w:rsidRDefault="00A978E8" w:rsidP="001665C5">
            <w:pPr>
              <w:autoSpaceDE w:val="0"/>
              <w:autoSpaceDN w:val="0"/>
              <w:adjustRightInd w:val="0"/>
              <w:spacing w:before="60" w:after="60" w:line="240" w:lineRule="auto"/>
              <w:jc w:val="center"/>
              <w:rPr>
                <w:rFonts w:ascii="Arial" w:hAnsi="Arial" w:cs="Arial"/>
                <w:color w:val="000000"/>
                <w:sz w:val="20"/>
                <w:szCs w:val="20"/>
              </w:rPr>
            </w:pPr>
            <w:r w:rsidRPr="00FA6B3E">
              <w:rPr>
                <w:rFonts w:ascii="Arial" w:hAnsi="Arial" w:cs="Arial"/>
                <w:b/>
              </w:rPr>
              <w:t xml:space="preserve">Registro de </w:t>
            </w:r>
            <w:r>
              <w:rPr>
                <w:rFonts w:ascii="Arial" w:hAnsi="Arial" w:cs="Arial"/>
                <w:b/>
              </w:rPr>
              <w:t xml:space="preserve">personas </w:t>
            </w:r>
            <w:r w:rsidRPr="00FA6B3E">
              <w:rPr>
                <w:rFonts w:ascii="Arial" w:hAnsi="Arial" w:cs="Arial"/>
                <w:b/>
              </w:rPr>
              <w:t>aspirantes</w:t>
            </w:r>
          </w:p>
        </w:tc>
      </w:tr>
      <w:tr w:rsidR="00A978E8" w:rsidRPr="00FA6B3E" w14:paraId="1652D723" w14:textId="77777777" w:rsidTr="00CE1777">
        <w:tc>
          <w:tcPr>
            <w:tcW w:w="10207" w:type="dxa"/>
            <w:tcBorders>
              <w:top w:val="single" w:sz="4" w:space="0" w:color="000000"/>
              <w:left w:val="single" w:sz="4" w:space="0" w:color="000000"/>
              <w:bottom w:val="single" w:sz="4" w:space="0" w:color="000000"/>
              <w:right w:val="single" w:sz="4" w:space="0" w:color="000000"/>
            </w:tcBorders>
            <w:hideMark/>
          </w:tcPr>
          <w:p w14:paraId="581770E5" w14:textId="77777777" w:rsidR="00A978E8" w:rsidRPr="00FA6B3E" w:rsidRDefault="00A978E8" w:rsidP="001665C5">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121"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w:t>
            </w:r>
            <w:r w:rsidRPr="00FA6B3E">
              <w:rPr>
                <w:rFonts w:ascii="Arial" w:hAnsi="Arial" w:cs="Arial"/>
                <w:color w:val="000000"/>
                <w:sz w:val="20"/>
                <w:szCs w:val="20"/>
              </w:rPr>
              <w:lastRenderedPageBreak/>
              <w:t>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 xml:space="preserve">s., del último día hábil de </w:t>
            </w:r>
            <w:r>
              <w:rPr>
                <w:rFonts w:ascii="Arial" w:hAnsi="Arial" w:cs="Arial"/>
                <w:color w:val="000000"/>
                <w:sz w:val="20"/>
                <w:szCs w:val="20"/>
              </w:rPr>
              <w:t>é</w:t>
            </w:r>
            <w:r w:rsidRPr="00FA6B3E">
              <w:rPr>
                <w:rFonts w:ascii="Arial" w:hAnsi="Arial" w:cs="Arial"/>
                <w:color w:val="000000"/>
                <w:sz w:val="20"/>
                <w:szCs w:val="20"/>
              </w:rPr>
              <w:t>ste.</w:t>
            </w:r>
          </w:p>
        </w:tc>
      </w:tr>
      <w:tr w:rsidR="00A978E8" w:rsidRPr="00FA6B3E" w14:paraId="3541EBD7"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03141A4F"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FA6B3E">
              <w:rPr>
                <w:rFonts w:ascii="Arial" w:hAnsi="Arial" w:cs="Arial"/>
                <w:b/>
              </w:rPr>
              <w:lastRenderedPageBreak/>
              <w:t>Fechas Programadas para el Registro</w:t>
            </w:r>
          </w:p>
        </w:tc>
      </w:tr>
      <w:tr w:rsidR="00A978E8" w:rsidRPr="00FA6B3E" w14:paraId="7C6DB00A" w14:textId="77777777" w:rsidTr="00CE1777">
        <w:trPr>
          <w:trHeight w:val="513"/>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3D017837"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23 de noviembre al 04 de diciembre de 2023</w:t>
            </w:r>
          </w:p>
        </w:tc>
      </w:tr>
      <w:tr w:rsidR="00A978E8" w:rsidRPr="00FA6B3E" w14:paraId="1542E082" w14:textId="77777777" w:rsidTr="00CE1777">
        <w:trPr>
          <w:trHeight w:val="295"/>
        </w:trPr>
        <w:tc>
          <w:tcPr>
            <w:tcW w:w="10207"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17077C93"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Valoración Curricular</w:t>
            </w:r>
          </w:p>
        </w:tc>
      </w:tr>
      <w:tr w:rsidR="00A978E8" w:rsidRPr="00FA6B3E" w14:paraId="6D074723" w14:textId="77777777" w:rsidTr="00CE1777">
        <w:trPr>
          <w:trHeight w:val="470"/>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41AB8B2E"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05 de diciembre al 14 de diciembre de 2023</w:t>
            </w:r>
          </w:p>
        </w:tc>
      </w:tr>
    </w:tbl>
    <w:p w14:paraId="4B410B57" w14:textId="77777777" w:rsidR="00A978E8" w:rsidRPr="00FA6B3E" w:rsidRDefault="00A978E8" w:rsidP="001665C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978E8" w:rsidRPr="00FA6B3E" w14:paraId="6A19CCD2" w14:textId="77777777" w:rsidTr="00CE1777">
        <w:tc>
          <w:tcPr>
            <w:tcW w:w="10208" w:type="dxa"/>
            <w:tcBorders>
              <w:top w:val="single" w:sz="4" w:space="0" w:color="000000"/>
              <w:left w:val="single" w:sz="4" w:space="0" w:color="000000"/>
              <w:bottom w:val="single" w:sz="4" w:space="0" w:color="000000"/>
              <w:right w:val="single" w:sz="4" w:space="0" w:color="000000"/>
            </w:tcBorders>
            <w:shd w:val="clear" w:color="auto" w:fill="BFBFBF"/>
            <w:hideMark/>
          </w:tcPr>
          <w:p w14:paraId="195CEBBD"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EVALUACIÓN DE CONOCIMIENTOS TÉCNICOS</w:t>
            </w:r>
          </w:p>
          <w:p w14:paraId="1CCC710D" w14:textId="77777777" w:rsidR="00A978E8" w:rsidRPr="00FA6B3E" w:rsidRDefault="00A978E8" w:rsidP="001665C5">
            <w:pPr>
              <w:autoSpaceDE w:val="0"/>
              <w:autoSpaceDN w:val="0"/>
              <w:adjustRightInd w:val="0"/>
              <w:spacing w:after="0" w:line="240" w:lineRule="auto"/>
              <w:jc w:val="center"/>
              <w:rPr>
                <w:rFonts w:ascii="Arial" w:hAnsi="Arial" w:cs="Arial"/>
                <w:b/>
              </w:rPr>
            </w:pPr>
          </w:p>
        </w:tc>
      </w:tr>
      <w:tr w:rsidR="00A978E8" w:rsidRPr="00FA6B3E" w14:paraId="392BB867" w14:textId="77777777" w:rsidTr="00CE1777">
        <w:tc>
          <w:tcPr>
            <w:tcW w:w="10208" w:type="dxa"/>
            <w:tcBorders>
              <w:top w:val="single" w:sz="4" w:space="0" w:color="000000"/>
              <w:left w:val="single" w:sz="4" w:space="0" w:color="000000"/>
              <w:bottom w:val="single" w:sz="4" w:space="0" w:color="000000"/>
              <w:right w:val="single" w:sz="4" w:space="0" w:color="000000"/>
            </w:tcBorders>
          </w:tcPr>
          <w:p w14:paraId="7AD390F7" w14:textId="77777777" w:rsidR="00A978E8" w:rsidRPr="00FA6B3E" w:rsidRDefault="00A978E8" w:rsidP="001665C5">
            <w:pPr>
              <w:autoSpaceDE w:val="0"/>
              <w:autoSpaceDN w:val="0"/>
              <w:spacing w:after="0" w:line="240" w:lineRule="auto"/>
              <w:jc w:val="both"/>
              <w:rPr>
                <w:rFonts w:ascii="Arial" w:hAnsi="Arial" w:cs="Arial"/>
                <w:sz w:val="20"/>
                <w:szCs w:val="20"/>
              </w:rPr>
            </w:pPr>
            <w:r w:rsidRPr="00FA6B3E">
              <w:rPr>
                <w:rFonts w:ascii="Arial" w:hAnsi="Arial" w:cs="Arial"/>
                <w:sz w:val="20"/>
                <w:szCs w:val="20"/>
              </w:rPr>
              <w:t xml:space="preserve">La evaluación comprenderá los conocimientos técnicos y representará el </w:t>
            </w:r>
            <w:r w:rsidRPr="004A0929">
              <w:rPr>
                <w:rFonts w:ascii="Arial" w:hAnsi="Arial" w:cs="Arial"/>
                <w:b/>
                <w:bCs/>
                <w:noProof/>
                <w:sz w:val="20"/>
                <w:szCs w:val="20"/>
                <w:u w:val="single"/>
              </w:rPr>
              <w:t>75</w:t>
            </w:r>
            <w:r w:rsidRPr="00DA707F">
              <w:rPr>
                <w:rFonts w:ascii="Arial" w:hAnsi="Arial" w:cs="Arial"/>
                <w:b/>
                <w:bCs/>
                <w:sz w:val="20"/>
                <w:szCs w:val="20"/>
                <w:u w:val="single"/>
              </w:rPr>
              <w:t>%</w:t>
            </w:r>
            <w:r w:rsidRPr="00FA6B3E">
              <w:rPr>
                <w:rFonts w:ascii="Arial" w:hAnsi="Arial" w:cs="Arial"/>
                <w:b/>
                <w:sz w:val="20"/>
                <w:szCs w:val="20"/>
              </w:rPr>
              <w:t xml:space="preserve"> </w:t>
            </w:r>
            <w:r w:rsidRPr="00FA6B3E">
              <w:rPr>
                <w:rFonts w:ascii="Arial" w:hAnsi="Arial" w:cs="Arial"/>
                <w:sz w:val="20"/>
                <w:szCs w:val="20"/>
              </w:rPr>
              <w:t>de la calificación total.</w:t>
            </w:r>
          </w:p>
          <w:p w14:paraId="216D5D87" w14:textId="77777777" w:rsidR="00A978E8" w:rsidRPr="00FA6B3E" w:rsidRDefault="00A978E8" w:rsidP="001665C5">
            <w:pPr>
              <w:autoSpaceDE w:val="0"/>
              <w:autoSpaceDN w:val="0"/>
              <w:spacing w:after="0" w:line="240" w:lineRule="auto"/>
              <w:jc w:val="both"/>
              <w:rPr>
                <w:rFonts w:ascii="Arial" w:hAnsi="Arial" w:cs="Arial"/>
                <w:sz w:val="20"/>
                <w:szCs w:val="20"/>
              </w:rPr>
            </w:pPr>
          </w:p>
          <w:p w14:paraId="7BA9B904" w14:textId="77777777" w:rsidR="00A978E8" w:rsidRPr="00FA6B3E" w:rsidRDefault="00A978E8" w:rsidP="001665C5">
            <w:pPr>
              <w:autoSpaceDE w:val="0"/>
              <w:autoSpaceDN w:val="0"/>
              <w:spacing w:after="120" w:line="240" w:lineRule="auto"/>
              <w:jc w:val="both"/>
              <w:rPr>
                <w:rFonts w:ascii="Arial" w:hAnsi="Arial" w:cs="Arial"/>
                <w:sz w:val="20"/>
                <w:szCs w:val="20"/>
              </w:rPr>
            </w:pPr>
            <w:r w:rsidRPr="00FA6B3E">
              <w:rPr>
                <w:rFonts w:ascii="Arial" w:hAnsi="Arial" w:cs="Arial"/>
                <w:sz w:val="20"/>
                <w:szCs w:val="20"/>
              </w:rPr>
              <w:t xml:space="preserve">La calificación mínima aprobatoria será de </w:t>
            </w:r>
            <w:r w:rsidRPr="004A0929">
              <w:rPr>
                <w:rFonts w:ascii="Arial" w:hAnsi="Arial" w:cs="Arial"/>
                <w:b/>
                <w:bCs/>
                <w:noProof/>
                <w:sz w:val="20"/>
                <w:szCs w:val="20"/>
                <w:u w:val="single"/>
              </w:rPr>
              <w:t>60</w:t>
            </w:r>
            <w:r w:rsidRPr="00DA707F">
              <w:rPr>
                <w:rFonts w:ascii="Arial" w:hAnsi="Arial" w:cs="Arial"/>
                <w:b/>
                <w:bCs/>
                <w:sz w:val="20"/>
                <w:szCs w:val="20"/>
                <w:u w:val="single"/>
              </w:rPr>
              <w:t>.</w:t>
            </w:r>
          </w:p>
        </w:tc>
      </w:tr>
      <w:tr w:rsidR="00A978E8" w:rsidRPr="00FA6B3E" w14:paraId="237BB610" w14:textId="77777777" w:rsidTr="00CE1777">
        <w:tc>
          <w:tcPr>
            <w:tcW w:w="10208" w:type="dxa"/>
            <w:tcBorders>
              <w:top w:val="single" w:sz="4" w:space="0" w:color="000000"/>
              <w:left w:val="single" w:sz="4" w:space="0" w:color="000000"/>
              <w:bottom w:val="single" w:sz="4" w:space="0" w:color="000000"/>
              <w:right w:val="single" w:sz="4" w:space="0" w:color="000000"/>
            </w:tcBorders>
            <w:vAlign w:val="center"/>
            <w:hideMark/>
          </w:tcPr>
          <w:p w14:paraId="5D4E1B43" w14:textId="77777777" w:rsidR="00A978E8" w:rsidRPr="00FA6B3E" w:rsidRDefault="00A978E8"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122" w:history="1">
              <w:r w:rsidRPr="00FA6B3E">
                <w:rPr>
                  <w:rStyle w:val="Hipervnculo"/>
                  <w:rFonts w:ascii="Arial" w:hAnsi="Arial" w:cs="Arial"/>
                  <w:sz w:val="20"/>
                  <w:szCs w:val="20"/>
                </w:rPr>
                <w:t>https://www.inegi.org.mx/app/spc/</w:t>
              </w:r>
            </w:hyperlink>
            <w:r w:rsidRPr="00FA6B3E">
              <w:rPr>
                <w:rFonts w:ascii="Arial" w:hAnsi="Arial" w:cs="Arial"/>
                <w:color w:val="FF0000"/>
                <w:sz w:val="20"/>
                <w:szCs w:val="20"/>
              </w:rPr>
              <w:t xml:space="preserve">, </w:t>
            </w:r>
            <w:r w:rsidRPr="00FA6B3E">
              <w:rPr>
                <w:rFonts w:ascii="Arial" w:hAnsi="Arial" w:cs="Arial"/>
                <w:sz w:val="20"/>
                <w:szCs w:val="20"/>
              </w:rPr>
              <w:t>en el apartado de Concursos en los que participa/ Recuperación de correo de folios aceptados.</w:t>
            </w:r>
          </w:p>
          <w:p w14:paraId="1878BCFF"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6AF74C70" w14:textId="77777777" w:rsidR="00A978E8" w:rsidRPr="00FA6B3E" w:rsidRDefault="00A978E8" w:rsidP="001665C5">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2C3C61AB"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A978E8" w:rsidRPr="00FA6B3E" w14:paraId="2C47DB56" w14:textId="77777777" w:rsidTr="00CE1777">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D9D9D9"/>
            <w:hideMark/>
          </w:tcPr>
          <w:p w14:paraId="5C044E97"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Evaluación de Conocimientos Técnicos</w:t>
            </w:r>
          </w:p>
        </w:tc>
      </w:tr>
      <w:tr w:rsidR="00A978E8" w:rsidRPr="00FA6B3E" w14:paraId="79278F1A" w14:textId="77777777" w:rsidTr="00CE1777">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5BB63BF8"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15 de diciembre de 2023 al 11 de marzo de 2024</w:t>
            </w:r>
          </w:p>
        </w:tc>
      </w:tr>
    </w:tbl>
    <w:p w14:paraId="7DA9DBDE" w14:textId="77777777" w:rsidR="00A978E8" w:rsidRPr="00FA6B3E" w:rsidRDefault="00A978E8"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978E8" w:rsidRPr="00FA6B3E" w14:paraId="4CD5BE53" w14:textId="77777777" w:rsidTr="00CE1777">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7864C490" w14:textId="77777777" w:rsidR="00A978E8" w:rsidRPr="00FA6B3E" w:rsidRDefault="00A978E8" w:rsidP="00820C34">
            <w:pPr>
              <w:autoSpaceDE w:val="0"/>
              <w:autoSpaceDN w:val="0"/>
              <w:adjustRightInd w:val="0"/>
              <w:spacing w:after="0" w:line="240" w:lineRule="auto"/>
              <w:jc w:val="center"/>
              <w:rPr>
                <w:rFonts w:ascii="Arial" w:hAnsi="Arial" w:cs="Arial"/>
                <w:b/>
              </w:rPr>
            </w:pPr>
            <w:r w:rsidRPr="00FA6B3E">
              <w:br w:type="page"/>
            </w:r>
            <w:r w:rsidRPr="00FA6B3E">
              <w:rPr>
                <w:rFonts w:ascii="Arial" w:hAnsi="Arial" w:cs="Arial"/>
                <w:b/>
              </w:rPr>
              <w:t>ENTREVISTA</w:t>
            </w:r>
          </w:p>
        </w:tc>
      </w:tr>
      <w:tr w:rsidR="00A978E8" w:rsidRPr="00FA6B3E" w14:paraId="7D89147D" w14:textId="77777777" w:rsidTr="00CE1777">
        <w:tc>
          <w:tcPr>
            <w:tcW w:w="10215" w:type="dxa"/>
            <w:tcBorders>
              <w:top w:val="single" w:sz="4" w:space="0" w:color="000000"/>
              <w:left w:val="single" w:sz="4" w:space="0" w:color="000000"/>
              <w:bottom w:val="single" w:sz="4" w:space="0" w:color="000000"/>
              <w:right w:val="single" w:sz="4" w:space="0" w:color="000000"/>
            </w:tcBorders>
            <w:vAlign w:val="center"/>
            <w:hideMark/>
          </w:tcPr>
          <w:p w14:paraId="3EF3534A" w14:textId="77777777" w:rsidR="00A978E8" w:rsidRDefault="00A978E8" w:rsidP="001665C5">
            <w:pPr>
              <w:autoSpaceDE w:val="0"/>
              <w:autoSpaceDN w:val="0"/>
              <w:spacing w:before="120" w:after="120" w:line="240" w:lineRule="auto"/>
              <w:rPr>
                <w:rFonts w:ascii="Arial" w:hAnsi="Arial" w:cs="Arial"/>
                <w:sz w:val="20"/>
                <w:szCs w:val="20"/>
              </w:rPr>
            </w:pPr>
            <w:r w:rsidRPr="00FA6B3E">
              <w:rPr>
                <w:rFonts w:ascii="Arial" w:hAnsi="Arial" w:cs="Arial"/>
                <w:sz w:val="20"/>
                <w:szCs w:val="20"/>
              </w:rPr>
              <w:t xml:space="preserve">La etapa de Entrevista representará el </w:t>
            </w:r>
            <w:r w:rsidRPr="004A0929">
              <w:rPr>
                <w:rFonts w:ascii="Arial" w:hAnsi="Arial" w:cs="Arial"/>
                <w:b/>
                <w:bCs/>
                <w:noProof/>
                <w:sz w:val="20"/>
                <w:szCs w:val="20"/>
                <w:u w:val="single"/>
              </w:rPr>
              <w:t>25</w:t>
            </w:r>
            <w:r w:rsidRPr="00DA707F">
              <w:rPr>
                <w:rFonts w:ascii="Arial" w:hAnsi="Arial" w:cs="Arial"/>
                <w:b/>
                <w:bCs/>
                <w:sz w:val="20"/>
                <w:szCs w:val="20"/>
                <w:u w:val="single"/>
              </w:rPr>
              <w:t>%</w:t>
            </w:r>
            <w:r w:rsidRPr="00FA6B3E">
              <w:rPr>
                <w:rFonts w:ascii="Arial" w:hAnsi="Arial" w:cs="Arial"/>
                <w:sz w:val="20"/>
                <w:szCs w:val="20"/>
              </w:rPr>
              <w:t xml:space="preserve"> de la calificación total.</w:t>
            </w:r>
          </w:p>
          <w:p w14:paraId="17CF0F42" w14:textId="3D330486" w:rsidR="00A978E8" w:rsidRPr="00B85DFB" w:rsidRDefault="00A978E8" w:rsidP="00B85DFB">
            <w:pPr>
              <w:autoSpaceDE w:val="0"/>
              <w:autoSpaceDN w:val="0"/>
              <w:spacing w:before="120" w:after="120" w:line="240" w:lineRule="auto"/>
              <w:rPr>
                <w:rFonts w:ascii="Arial" w:hAnsi="Arial" w:cs="Arial"/>
                <w:b/>
                <w:bCs/>
                <w:sz w:val="20"/>
                <w:szCs w:val="20"/>
              </w:rPr>
            </w:pPr>
            <w:r>
              <w:rPr>
                <w:rFonts w:ascii="Arial" w:hAnsi="Arial" w:cs="Arial"/>
                <w:sz w:val="20"/>
                <w:szCs w:val="20"/>
              </w:rPr>
              <w:t xml:space="preserve">La calificación mínima aprobatoria será de: </w:t>
            </w:r>
            <w:r w:rsidRPr="004A0929">
              <w:rPr>
                <w:rFonts w:ascii="Arial" w:hAnsi="Arial" w:cs="Arial"/>
                <w:b/>
                <w:bCs/>
                <w:noProof/>
                <w:sz w:val="20"/>
                <w:szCs w:val="20"/>
                <w:u w:val="single"/>
              </w:rPr>
              <w:t>60</w:t>
            </w:r>
          </w:p>
        </w:tc>
      </w:tr>
      <w:tr w:rsidR="00A978E8" w:rsidRPr="00FA6B3E" w14:paraId="5C8CD34D" w14:textId="77777777" w:rsidTr="00CE1777">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0EE4047C" w14:textId="77777777" w:rsidR="00A978E8" w:rsidRPr="00FA6B3E" w:rsidRDefault="00A978E8" w:rsidP="001665C5">
            <w:pPr>
              <w:autoSpaceDE w:val="0"/>
              <w:autoSpaceDN w:val="0"/>
              <w:adjustRightInd w:val="0"/>
              <w:spacing w:after="0" w:line="240" w:lineRule="auto"/>
              <w:jc w:val="center"/>
              <w:rPr>
                <w:rFonts w:ascii="Arial" w:hAnsi="Arial" w:cs="Arial"/>
              </w:rPr>
            </w:pPr>
            <w:r w:rsidRPr="00FA6B3E">
              <w:rPr>
                <w:rFonts w:ascii="Arial" w:hAnsi="Arial" w:cs="Arial"/>
                <w:b/>
              </w:rPr>
              <w:t>Número de aspirantes que presentarán Entrevista</w:t>
            </w:r>
          </w:p>
        </w:tc>
      </w:tr>
      <w:tr w:rsidR="00A978E8" w:rsidRPr="00FA6B3E" w14:paraId="3B465706" w14:textId="77777777" w:rsidTr="00CE1777">
        <w:tc>
          <w:tcPr>
            <w:tcW w:w="10215" w:type="dxa"/>
            <w:tcBorders>
              <w:top w:val="single" w:sz="4" w:space="0" w:color="000000"/>
              <w:left w:val="single" w:sz="4" w:space="0" w:color="000000"/>
              <w:bottom w:val="single" w:sz="4" w:space="0" w:color="000000"/>
              <w:right w:val="single" w:sz="4" w:space="0" w:color="000000"/>
            </w:tcBorders>
          </w:tcPr>
          <w:p w14:paraId="21930B0A" w14:textId="77777777" w:rsidR="00A978E8" w:rsidRDefault="00A978E8" w:rsidP="00820C34">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 xml:space="preserve">Para esta plaza en concurso, la Unidad Administrativa determinó </w:t>
            </w:r>
            <w:r>
              <w:rPr>
                <w:rFonts w:ascii="Arial" w:hAnsi="Arial" w:cs="Arial"/>
                <w:sz w:val="20"/>
                <w:szCs w:val="20"/>
              </w:rPr>
              <w:t>entrevistar</w:t>
            </w:r>
            <w:r w:rsidRPr="00FA6B3E">
              <w:rPr>
                <w:rFonts w:ascii="Arial" w:hAnsi="Arial" w:cs="Arial"/>
                <w:sz w:val="20"/>
                <w:szCs w:val="20"/>
              </w:rPr>
              <w:t xml:space="preserve"> </w:t>
            </w:r>
            <w:r w:rsidRPr="00820C34">
              <w:rPr>
                <w:rFonts w:ascii="Arial" w:hAnsi="Arial" w:cs="Arial"/>
                <w:sz w:val="20"/>
                <w:szCs w:val="20"/>
              </w:rPr>
              <w:t xml:space="preserve">a </w:t>
            </w:r>
            <w:r w:rsidRPr="004A0929">
              <w:rPr>
                <w:rFonts w:ascii="Arial" w:hAnsi="Arial" w:cs="Arial"/>
                <w:b/>
                <w:bCs/>
                <w:noProof/>
                <w:sz w:val="20"/>
                <w:szCs w:val="20"/>
                <w:u w:val="single"/>
              </w:rPr>
              <w:t>5</w:t>
            </w:r>
            <w:r w:rsidRPr="00820C34">
              <w:rPr>
                <w:rFonts w:ascii="Arial" w:hAnsi="Arial" w:cs="Arial"/>
                <w:sz w:val="20"/>
                <w:szCs w:val="20"/>
              </w:rPr>
              <w:t xml:space="preserve"> personas aspirantes, </w:t>
            </w:r>
            <w:r>
              <w:rPr>
                <w:rFonts w:ascii="Arial" w:hAnsi="Arial" w:cs="Arial"/>
                <w:sz w:val="20"/>
                <w:szCs w:val="20"/>
              </w:rPr>
              <w:t>con base al orden de prelación determinado por la calificación obtenida por las personas aspirantes que hayan aprobado la etapa de evaluación de conocimientos técnicos.</w:t>
            </w:r>
          </w:p>
          <w:p w14:paraId="211B3ED9" w14:textId="77777777" w:rsidR="00A978E8" w:rsidRPr="00820C34" w:rsidRDefault="00A978E8" w:rsidP="00820C34">
            <w:pPr>
              <w:autoSpaceDE w:val="0"/>
              <w:autoSpaceDN w:val="0"/>
              <w:spacing w:before="120" w:after="120" w:line="240" w:lineRule="auto"/>
              <w:jc w:val="both"/>
              <w:rPr>
                <w:rFonts w:ascii="Arial" w:hAnsi="Arial" w:cs="Arial"/>
                <w:sz w:val="20"/>
                <w:szCs w:val="20"/>
              </w:rPr>
            </w:pPr>
          </w:p>
          <w:p w14:paraId="2D46D7DC" w14:textId="77777777" w:rsidR="00A978E8" w:rsidRPr="00FA6B3E" w:rsidRDefault="00A978E8"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 xml:space="preserve">El horario, fecha y domicilio para la presentación de esta etapa se comunicará por correo electrónico, a partir del día siguiente en que se publiquen los resultados de la etapa de evaluación de conocimientos técnicos, en caso </w:t>
            </w:r>
            <w:r w:rsidRPr="00FA6B3E">
              <w:rPr>
                <w:rFonts w:ascii="Arial" w:hAnsi="Arial" w:cs="Arial"/>
                <w:sz w:val="20"/>
                <w:szCs w:val="20"/>
              </w:rPr>
              <w:lastRenderedPageBreak/>
              <w:t>de no recibirlo, estos datos podrán ser recuperados en el sitio</w:t>
            </w:r>
            <w:r w:rsidRPr="00FA6B3E">
              <w:rPr>
                <w:rFonts w:ascii="Arial" w:hAnsi="Arial" w:cs="Arial"/>
                <w:color w:val="FF0000"/>
                <w:sz w:val="20"/>
                <w:szCs w:val="20"/>
              </w:rPr>
              <w:t xml:space="preserve"> </w:t>
            </w:r>
            <w:hyperlink r:id="rId123"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11D3E246"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089C589F"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71008049"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Pr>
                <w:rFonts w:ascii="Arial" w:hAnsi="Arial" w:cs="Arial"/>
                <w:sz w:val="20"/>
                <w:szCs w:val="20"/>
              </w:rPr>
              <w:t>Las</w:t>
            </w:r>
            <w:r w:rsidRPr="00FA6B3E">
              <w:rPr>
                <w:rFonts w:ascii="Arial" w:hAnsi="Arial" w:cs="Arial"/>
                <w:sz w:val="20"/>
                <w:szCs w:val="20"/>
              </w:rPr>
              <w:t xml:space="preserve"> </w:t>
            </w:r>
            <w:r>
              <w:rPr>
                <w:rFonts w:ascii="Arial" w:hAnsi="Arial" w:cs="Arial"/>
                <w:sz w:val="20"/>
                <w:szCs w:val="20"/>
              </w:rPr>
              <w:t xml:space="preserve">personas </w:t>
            </w:r>
            <w:r w:rsidRPr="00FA6B3E">
              <w:rPr>
                <w:rFonts w:ascii="Arial" w:hAnsi="Arial" w:cs="Arial"/>
                <w:sz w:val="20"/>
                <w:szCs w:val="20"/>
              </w:rPr>
              <w:t>aspirantes que requieran que la Revisión Documental</w:t>
            </w:r>
            <w:r>
              <w:rPr>
                <w:rFonts w:ascii="Arial" w:hAnsi="Arial" w:cs="Arial"/>
                <w:sz w:val="20"/>
                <w:szCs w:val="20"/>
              </w:rPr>
              <w:t xml:space="preserve"> </w:t>
            </w:r>
            <w:r w:rsidRPr="00FA6B3E">
              <w:rPr>
                <w:rFonts w:ascii="Arial" w:hAnsi="Arial" w:cs="Arial"/>
                <w:sz w:val="20"/>
                <w:szCs w:val="20"/>
              </w:rPr>
              <w:t>y/o Entrevista se lleve a cabo en un domicilio diferente al señalado en la convocatoria, referido a alguna de las Direcciones Regionales o Coordinaciones Estatales del INEGI dentro del territorio nacional,</w:t>
            </w:r>
            <w:r>
              <w:rPr>
                <w:rFonts w:ascii="Arial" w:hAnsi="Arial" w:cs="Arial"/>
                <w:sz w:val="20"/>
                <w:szCs w:val="20"/>
              </w:rPr>
              <w:t xml:space="preserve"> </w:t>
            </w:r>
            <w:r w:rsidRPr="00FA6B3E">
              <w:rPr>
                <w:rFonts w:ascii="Arial" w:hAnsi="Arial" w:cs="Arial"/>
                <w:sz w:val="20"/>
                <w:szCs w:val="20"/>
              </w:rPr>
              <w:t xml:space="preserve">o bien en la Dirección de Recursos Humanos en la CDMX, y que corresponda a su lugar de radicación, </w:t>
            </w:r>
            <w:r>
              <w:rPr>
                <w:rFonts w:ascii="Arial" w:hAnsi="Arial" w:cs="Arial"/>
                <w:sz w:val="20"/>
                <w:szCs w:val="20"/>
              </w:rPr>
              <w:t>para lo cual deberán solicitarlo mediante el correo electrónico</w:t>
            </w:r>
            <w:r w:rsidRPr="00FA6B3E">
              <w:rPr>
                <w:rFonts w:ascii="Arial" w:hAnsi="Arial" w:cs="Arial"/>
                <w:sz w:val="20"/>
                <w:szCs w:val="20"/>
              </w:rPr>
              <w:t xml:space="preserve"> a </w:t>
            </w:r>
            <w:hyperlink r:id="rId124" w:tgtFrame="_blank" w:tooltip="mailto:informes.spc@inegi.org.mx" w:history="1">
              <w:r w:rsidRPr="00FA6B3E">
                <w:rPr>
                  <w:rStyle w:val="Hipervnculo"/>
                  <w:rFonts w:ascii="Arial" w:hAnsi="Arial" w:cs="Arial"/>
                  <w:sz w:val="20"/>
                  <w:szCs w:val="20"/>
                </w:rPr>
                <w:t>informes.spc@inegi.org.mx</w:t>
              </w:r>
            </w:hyperlink>
            <w:r w:rsidRPr="00FA6B3E">
              <w:rPr>
                <w:rStyle w:val="Hipervnculo"/>
              </w:rPr>
              <w:t>,</w:t>
            </w:r>
            <w:r w:rsidRPr="00FA6B3E">
              <w:rPr>
                <w:rFonts w:ascii="Arial" w:hAnsi="Arial" w:cs="Arial"/>
                <w:sz w:val="20"/>
                <w:szCs w:val="20"/>
              </w:rPr>
              <w:t xml:space="preserve"> </w:t>
            </w:r>
            <w:r>
              <w:rPr>
                <w:rFonts w:ascii="Arial" w:hAnsi="Arial" w:cs="Arial"/>
                <w:sz w:val="20"/>
                <w:szCs w:val="20"/>
              </w:rPr>
              <w:t>dentro de un plazo de tres días hábiles contados a partir del día de publicación de los resultados de la evaluación de conocimientos técnicos en el portal del SPC en internet, para el análisis correspondiente.</w:t>
            </w:r>
          </w:p>
        </w:tc>
      </w:tr>
    </w:tbl>
    <w:p w14:paraId="1485473E" w14:textId="77777777" w:rsidR="00A978E8" w:rsidRPr="00FA6B3E" w:rsidRDefault="00A978E8" w:rsidP="001665C5">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978E8" w:rsidRPr="00FA6B3E" w14:paraId="2FD981AA" w14:textId="77777777" w:rsidTr="008717F7">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580AC2A1" w14:textId="77777777" w:rsidR="00A978E8" w:rsidRPr="00FA6B3E" w:rsidRDefault="00A978E8" w:rsidP="001665C5">
            <w:pPr>
              <w:autoSpaceDE w:val="0"/>
              <w:autoSpaceDN w:val="0"/>
              <w:adjustRightInd w:val="0"/>
              <w:spacing w:after="0" w:line="240" w:lineRule="auto"/>
              <w:jc w:val="center"/>
              <w:rPr>
                <w:rFonts w:ascii="Arial" w:hAnsi="Arial" w:cs="Arial"/>
                <w:color w:val="000000"/>
                <w:sz w:val="20"/>
                <w:szCs w:val="20"/>
              </w:rPr>
            </w:pPr>
            <w:r w:rsidRPr="00FA6B3E">
              <w:rPr>
                <w:rFonts w:ascii="Arial" w:hAnsi="Arial" w:cs="Arial"/>
                <w:b/>
              </w:rPr>
              <w:t>Documentación Requerida</w:t>
            </w:r>
          </w:p>
        </w:tc>
      </w:tr>
      <w:tr w:rsidR="00A978E8" w:rsidRPr="00FA6B3E" w14:paraId="59C76E8F" w14:textId="77777777" w:rsidTr="008717F7">
        <w:tc>
          <w:tcPr>
            <w:tcW w:w="10208" w:type="dxa"/>
            <w:tcBorders>
              <w:top w:val="single" w:sz="4" w:space="0" w:color="000000"/>
              <w:left w:val="single" w:sz="4" w:space="0" w:color="000000"/>
              <w:bottom w:val="single" w:sz="4" w:space="0" w:color="000000"/>
              <w:right w:val="single" w:sz="4" w:space="0" w:color="000000"/>
            </w:tcBorders>
          </w:tcPr>
          <w:p w14:paraId="4650352B"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0E14875E"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4499E555"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 xml:space="preserve">2. Currículo detallado con puestos y funciones desempeñadas, así como periodos laborados, éste deberá ser igual al registrado en el sistema del SPC y firmado por </w:t>
            </w:r>
            <w:r>
              <w:rPr>
                <w:rFonts w:ascii="Arial" w:hAnsi="Arial" w:cs="Arial"/>
                <w:noProof/>
                <w:color w:val="000000"/>
                <w:sz w:val="20"/>
                <w:szCs w:val="20"/>
              </w:rPr>
              <w:t>la persona aspirante</w:t>
            </w:r>
            <w:r w:rsidRPr="00FA6B3E">
              <w:rPr>
                <w:rFonts w:ascii="Arial" w:hAnsi="Arial" w:cs="Arial"/>
                <w:noProof/>
                <w:color w:val="000000"/>
                <w:sz w:val="20"/>
                <w:szCs w:val="20"/>
              </w:rPr>
              <w:t>.</w:t>
            </w:r>
          </w:p>
          <w:p w14:paraId="5EFFD2F5"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3. Comprobantes de experiencia laboral; deberán ir con fecha, periodos laborados, firma y en papel membretado.</w:t>
            </w:r>
          </w:p>
          <w:p w14:paraId="174CDC1F"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7AA53FF0" w14:textId="77777777" w:rsidR="00A978E8" w:rsidRPr="00FA6B3E" w:rsidRDefault="00A978E8" w:rsidP="00170AAA">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5. Identificación oficial vigente con fotografía y firma (Credencial para Vota</w:t>
            </w:r>
            <w:r>
              <w:rPr>
                <w:rFonts w:ascii="Arial" w:hAnsi="Arial" w:cs="Arial"/>
                <w:noProof/>
                <w:color w:val="000000"/>
                <w:sz w:val="20"/>
                <w:szCs w:val="20"/>
              </w:rPr>
              <w:t xml:space="preserve">r, </w:t>
            </w:r>
            <w:r w:rsidRPr="00FA6B3E">
              <w:rPr>
                <w:rFonts w:ascii="Arial" w:hAnsi="Arial" w:cs="Arial"/>
                <w:noProof/>
                <w:color w:val="000000"/>
                <w:sz w:val="20"/>
                <w:szCs w:val="20"/>
              </w:rPr>
              <w:t>Pasaporte</w:t>
            </w:r>
            <w:r>
              <w:rPr>
                <w:rFonts w:ascii="Arial" w:hAnsi="Arial" w:cs="Arial"/>
                <w:noProof/>
                <w:color w:val="000000"/>
                <w:sz w:val="20"/>
                <w:szCs w:val="20"/>
              </w:rPr>
              <w:t xml:space="preserve">, </w:t>
            </w:r>
            <w:r w:rsidRPr="00FA6B3E">
              <w:rPr>
                <w:rFonts w:ascii="Arial" w:hAnsi="Arial" w:cs="Arial"/>
                <w:noProof/>
                <w:color w:val="000000"/>
                <w:sz w:val="20"/>
                <w:szCs w:val="20"/>
              </w:rPr>
              <w:t>Matrícula Consular o Cédula Profesional).</w:t>
            </w:r>
          </w:p>
          <w:p w14:paraId="3092E09C" w14:textId="77777777" w:rsidR="00A978E8" w:rsidRDefault="00A978E8"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sidRPr="00FA6B3E">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0DBF956B" w14:textId="77777777" w:rsidR="00A978E8" w:rsidRDefault="00A978E8"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 xml:space="preserve">7. </w:t>
            </w:r>
            <w:r w:rsidRPr="00210FFB">
              <w:rPr>
                <w:rFonts w:ascii="Arial" w:hAnsi="Arial" w:cs="Arial"/>
                <w:noProof/>
                <w:color w:val="000000"/>
                <w:sz w:val="20"/>
                <w:szCs w:val="20"/>
              </w:rPr>
              <w:t>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09D3EE0F"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 xml:space="preserve">8. </w:t>
            </w:r>
            <w:r w:rsidRPr="00FA6B3E">
              <w:rPr>
                <w:rFonts w:ascii="Arial" w:hAnsi="Arial" w:cs="Arial"/>
                <w:noProof/>
                <w:color w:val="000000"/>
                <w:sz w:val="20"/>
                <w:szCs w:val="20"/>
              </w:rPr>
              <w:t xml:space="preserve">Escrito bajo protesta de decir verdad de no encontrarse impedido para ocupar el cargo, puesto o comisión del Servicio Profesional de Carrera del INEGI, debidamente requisitado y firmado. El formato a que hace referencia éste numeral podrá ser descargado por las </w:t>
            </w:r>
            <w:r>
              <w:rPr>
                <w:rFonts w:ascii="Arial" w:hAnsi="Arial" w:cs="Arial"/>
                <w:noProof/>
                <w:color w:val="000000"/>
                <w:sz w:val="20"/>
                <w:szCs w:val="20"/>
              </w:rPr>
              <w:t>personas</w:t>
            </w:r>
            <w:r w:rsidRPr="00FA6B3E">
              <w:rPr>
                <w:rFonts w:ascii="Arial" w:hAnsi="Arial" w:cs="Arial"/>
                <w:noProof/>
                <w:color w:val="000000"/>
                <w:sz w:val="20"/>
                <w:szCs w:val="20"/>
              </w:rPr>
              <w:t xml:space="preserve"> aspirantes en el sitio https://www.inegi.org.mx/app/spc/, en el apartado de Concursos en los que participa/ Modelo de Carta de Protesta de Decir Verdad.</w:t>
            </w:r>
          </w:p>
          <w:p w14:paraId="2260742B" w14:textId="77777777" w:rsidR="00A978E8" w:rsidRPr="00FA6B3E" w:rsidRDefault="00A978E8" w:rsidP="001665C5">
            <w:pPr>
              <w:autoSpaceDE w:val="0"/>
              <w:autoSpaceDN w:val="0"/>
              <w:adjustRightInd w:val="0"/>
              <w:spacing w:after="0" w:line="240" w:lineRule="auto"/>
              <w:jc w:val="both"/>
              <w:rPr>
                <w:rFonts w:ascii="Arial" w:hAnsi="Arial" w:cs="Arial"/>
                <w:b/>
                <w:color w:val="000000"/>
                <w:sz w:val="20"/>
                <w:szCs w:val="20"/>
              </w:rPr>
            </w:pPr>
          </w:p>
          <w:p w14:paraId="69554A5E"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0812F38F"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p>
          <w:p w14:paraId="5A166EA5" w14:textId="77777777" w:rsidR="00A978E8" w:rsidRPr="00FA6B3E" w:rsidRDefault="00A978E8" w:rsidP="001665C5">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lastRenderedPageBreak/>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299F848A"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125"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p w14:paraId="67AC5861"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p>
        </w:tc>
      </w:tr>
    </w:tbl>
    <w:p w14:paraId="52E93E50" w14:textId="77777777" w:rsidR="00A978E8" w:rsidRPr="00FA6B3E" w:rsidRDefault="00A978E8" w:rsidP="001665C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978E8" w:rsidRPr="00FA6B3E" w14:paraId="313717B6" w14:textId="77777777" w:rsidTr="00CE1777">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59085F26"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3B2038">
              <w:rPr>
                <w:rFonts w:ascii="Arial" w:hAnsi="Arial" w:cs="Arial"/>
                <w:b/>
              </w:rPr>
              <w:t>Periodo de Entrevistas</w:t>
            </w:r>
          </w:p>
        </w:tc>
      </w:tr>
      <w:tr w:rsidR="00A978E8" w:rsidRPr="00FA6B3E" w14:paraId="6541EA31" w14:textId="77777777" w:rsidTr="00CE1777">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299571F7"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12 de marzo al 22 de abril de 2024</w:t>
            </w:r>
          </w:p>
        </w:tc>
      </w:tr>
    </w:tbl>
    <w:p w14:paraId="2CC2555C" w14:textId="77777777" w:rsidR="00A978E8" w:rsidRPr="00FA6B3E" w:rsidRDefault="00A978E8" w:rsidP="001665C5">
      <w:pPr>
        <w:spacing w:after="0" w:line="240" w:lineRule="auto"/>
        <w:rPr>
          <w:sz w:val="16"/>
          <w:szCs w:val="16"/>
        </w:rPr>
      </w:pPr>
    </w:p>
    <w:p w14:paraId="3651720E" w14:textId="77777777" w:rsidR="00A978E8" w:rsidRPr="00FA6B3E" w:rsidRDefault="00A978E8"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978E8" w:rsidRPr="00FA6B3E" w14:paraId="7AA1590B" w14:textId="77777777" w:rsidTr="00CE1777">
        <w:tc>
          <w:tcPr>
            <w:tcW w:w="10208" w:type="dxa"/>
            <w:tcBorders>
              <w:top w:val="single" w:sz="4" w:space="0" w:color="000000"/>
              <w:left w:val="single" w:sz="4" w:space="0" w:color="000000"/>
              <w:bottom w:val="single" w:sz="4" w:space="0" w:color="000000"/>
              <w:right w:val="single" w:sz="4" w:space="0" w:color="000000"/>
            </w:tcBorders>
            <w:shd w:val="clear" w:color="auto" w:fill="EAEAEA"/>
            <w:hideMark/>
          </w:tcPr>
          <w:p w14:paraId="6D914F6F"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Lugar de desarrollo de las etapas del concurso</w:t>
            </w:r>
          </w:p>
        </w:tc>
      </w:tr>
      <w:tr w:rsidR="00A978E8" w:rsidRPr="00FA6B3E" w14:paraId="6C518F8C" w14:textId="77777777" w:rsidTr="00CE1777">
        <w:trPr>
          <w:trHeight w:val="493"/>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1AE207CA" w14:textId="77777777" w:rsidR="00A978E8" w:rsidRPr="00FA6B3E" w:rsidRDefault="00A978E8" w:rsidP="00DA707F">
            <w:pPr>
              <w:spacing w:after="0" w:line="240" w:lineRule="auto"/>
              <w:jc w:val="both"/>
              <w:rPr>
                <w:rFonts w:ascii="Arial" w:eastAsia="Times New Roman" w:hAnsi="Arial" w:cs="Arial"/>
                <w:sz w:val="20"/>
                <w:szCs w:val="20"/>
                <w:lang w:eastAsia="es-MX"/>
              </w:rPr>
            </w:pPr>
            <w:r w:rsidRPr="004A0929">
              <w:rPr>
                <w:rFonts w:ascii="Arial" w:eastAsia="Times New Roman" w:hAnsi="Arial" w:cs="Arial"/>
                <w:noProof/>
                <w:sz w:val="20"/>
                <w:szCs w:val="20"/>
                <w:lang w:eastAsia="es-MX"/>
              </w:rPr>
              <w:t>Evaluación de Conocimientos Técnicos, Revisión Documental, Entrevista: Av. Héroe de Nacozari Sur N° 2301, Fracc. Jardines del Parque, C.P. 20276,  Aguascalientes, Aguascalientes, entre Calle INEGI, Av. del Lago y Av. Paseo de las Garzas, edificio de capacitación, nivel acceso, sala de exámenes del Servicio Profesional de Carrera; puerta 6 nivel basamento; edificio de capacitación nivel acceso, respectivamente.</w:t>
            </w:r>
          </w:p>
        </w:tc>
      </w:tr>
    </w:tbl>
    <w:p w14:paraId="0FFCCC6C" w14:textId="5B96AE26" w:rsidR="00354AC6" w:rsidRDefault="00354AC6" w:rsidP="001665C5">
      <w:pPr>
        <w:spacing w:after="0" w:line="240" w:lineRule="auto"/>
        <w:rPr>
          <w:rFonts w:ascii="Arial" w:hAnsi="Arial" w:cs="Arial"/>
          <w:sz w:val="20"/>
          <w:szCs w:val="20"/>
        </w:rPr>
      </w:pPr>
      <w:r>
        <w:rPr>
          <w:rFonts w:ascii="Arial" w:hAnsi="Arial" w:cs="Arial"/>
          <w:sz w:val="20"/>
          <w:szCs w:val="20"/>
        </w:rPr>
        <w:br w:type="page"/>
      </w:r>
    </w:p>
    <w:p w14:paraId="3EA3C697" w14:textId="77777777" w:rsidR="00A978E8" w:rsidRDefault="00A978E8" w:rsidP="001665C5">
      <w:pPr>
        <w:spacing w:after="0" w:line="240" w:lineRule="auto"/>
        <w:rPr>
          <w:rFonts w:ascii="Arial" w:hAnsi="Arial" w:cs="Arial"/>
          <w:sz w:val="20"/>
          <w:szCs w:val="20"/>
        </w:rPr>
        <w:sectPr w:rsidR="00A978E8" w:rsidSect="003E5A9D">
          <w:footerReference w:type="default" r:id="rId126"/>
          <w:type w:val="continuous"/>
          <w:pgSz w:w="12240" w:h="15840" w:code="1"/>
          <w:pgMar w:top="1418" w:right="1134" w:bottom="993" w:left="1134" w:header="851" w:footer="851" w:gutter="0"/>
          <w:pgNumType w:start="1"/>
          <w:cols w:space="708"/>
          <w:docGrid w:linePitch="360"/>
        </w:sectPr>
      </w:pPr>
    </w:p>
    <w:p w14:paraId="703B07B3" w14:textId="77777777" w:rsidR="00A978E8" w:rsidRPr="00FA6B3E" w:rsidRDefault="00A978E8" w:rsidP="001665C5">
      <w:pPr>
        <w:spacing w:after="0" w:line="240" w:lineRule="auto"/>
        <w:jc w:val="both"/>
        <w:rPr>
          <w:rFonts w:ascii="Arial" w:hAnsi="Arial" w:cs="Arial"/>
          <w:sz w:val="20"/>
          <w:szCs w:val="20"/>
        </w:rPr>
        <w:sectPr w:rsidR="00A978E8" w:rsidRPr="00FA6B3E" w:rsidSect="00011A45">
          <w:headerReference w:type="default" r:id="rId127"/>
          <w:footerReference w:type="default" r:id="rId128"/>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A978E8" w:rsidRPr="00FA6B3E" w14:paraId="634368AC" w14:textId="77777777" w:rsidTr="00CE1777">
        <w:trPr>
          <w:trHeight w:val="315"/>
        </w:trPr>
        <w:tc>
          <w:tcPr>
            <w:tcW w:w="1117" w:type="pct"/>
            <w:tcBorders>
              <w:top w:val="single" w:sz="4" w:space="0" w:color="000000"/>
              <w:left w:val="single" w:sz="4" w:space="0" w:color="000000"/>
              <w:bottom w:val="single" w:sz="4" w:space="0" w:color="000000"/>
              <w:right w:val="single" w:sz="4" w:space="0" w:color="000000"/>
            </w:tcBorders>
            <w:vAlign w:val="center"/>
            <w:hideMark/>
          </w:tcPr>
          <w:p w14:paraId="23A34E46"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No. de Concurso</w:t>
            </w:r>
          </w:p>
        </w:tc>
        <w:tc>
          <w:tcPr>
            <w:tcW w:w="1228" w:type="pct"/>
            <w:tcBorders>
              <w:top w:val="single" w:sz="4" w:space="0" w:color="000000"/>
              <w:left w:val="single" w:sz="4" w:space="0" w:color="000000"/>
              <w:bottom w:val="single" w:sz="4" w:space="0" w:color="000000"/>
              <w:right w:val="single" w:sz="4" w:space="0" w:color="000000"/>
            </w:tcBorders>
            <w:vAlign w:val="center"/>
            <w:hideMark/>
          </w:tcPr>
          <w:p w14:paraId="4AFE8ACD" w14:textId="77777777" w:rsidR="00A978E8" w:rsidRPr="00FA6B3E" w:rsidRDefault="00A978E8" w:rsidP="001665C5">
            <w:pPr>
              <w:autoSpaceDE w:val="0"/>
              <w:autoSpaceDN w:val="0"/>
              <w:adjustRightInd w:val="0"/>
              <w:spacing w:after="0" w:line="240" w:lineRule="auto"/>
              <w:jc w:val="center"/>
              <w:rPr>
                <w:rFonts w:ascii="Arial" w:hAnsi="Arial" w:cs="Arial"/>
                <w:b/>
                <w:sz w:val="20"/>
                <w:szCs w:val="20"/>
              </w:rPr>
            </w:pPr>
            <w:r w:rsidRPr="004A0929">
              <w:rPr>
                <w:rFonts w:ascii="Arial" w:hAnsi="Arial" w:cs="Arial"/>
                <w:b/>
                <w:noProof/>
                <w:sz w:val="20"/>
                <w:szCs w:val="20"/>
              </w:rPr>
              <w:t>134001</w:t>
            </w:r>
          </w:p>
        </w:tc>
        <w:tc>
          <w:tcPr>
            <w:tcW w:w="1047" w:type="pct"/>
            <w:gridSpan w:val="2"/>
            <w:tcBorders>
              <w:top w:val="single" w:sz="4" w:space="0" w:color="000000"/>
              <w:left w:val="single" w:sz="4" w:space="0" w:color="000000"/>
              <w:bottom w:val="single" w:sz="4" w:space="0" w:color="000000"/>
              <w:right w:val="single" w:sz="4" w:space="0" w:color="000000"/>
            </w:tcBorders>
            <w:vAlign w:val="center"/>
            <w:hideMark/>
          </w:tcPr>
          <w:p w14:paraId="221FBD3B"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Código de plaza:</w:t>
            </w:r>
          </w:p>
        </w:tc>
        <w:tc>
          <w:tcPr>
            <w:tcW w:w="1608" w:type="pct"/>
            <w:tcBorders>
              <w:top w:val="single" w:sz="4" w:space="0" w:color="000000"/>
              <w:left w:val="single" w:sz="4" w:space="0" w:color="000000"/>
              <w:bottom w:val="single" w:sz="4" w:space="0" w:color="000000"/>
              <w:right w:val="single" w:sz="4" w:space="0" w:color="000000"/>
            </w:tcBorders>
            <w:vAlign w:val="center"/>
            <w:hideMark/>
          </w:tcPr>
          <w:p w14:paraId="36AB4358" w14:textId="77777777" w:rsidR="00A978E8" w:rsidRPr="00FA6B3E" w:rsidRDefault="00A978E8" w:rsidP="001665C5">
            <w:pPr>
              <w:autoSpaceDE w:val="0"/>
              <w:autoSpaceDN w:val="0"/>
              <w:adjustRightInd w:val="0"/>
              <w:spacing w:after="0" w:line="240" w:lineRule="auto"/>
              <w:jc w:val="center"/>
              <w:rPr>
                <w:rFonts w:ascii="Arial" w:hAnsi="Arial" w:cs="Arial"/>
                <w:b/>
                <w:sz w:val="20"/>
                <w:szCs w:val="20"/>
              </w:rPr>
            </w:pPr>
            <w:r w:rsidRPr="004A0929">
              <w:rPr>
                <w:rFonts w:ascii="Arial" w:hAnsi="Arial" w:cs="Arial"/>
                <w:b/>
                <w:noProof/>
                <w:sz w:val="20"/>
                <w:szCs w:val="20"/>
              </w:rPr>
              <w:t>CFTA3D34C-03570</w:t>
            </w:r>
          </w:p>
        </w:tc>
      </w:tr>
      <w:tr w:rsidR="00A978E8" w:rsidRPr="00FA6B3E" w14:paraId="67A1F670" w14:textId="77777777" w:rsidTr="00CE1777">
        <w:trPr>
          <w:trHeight w:val="296"/>
        </w:trPr>
        <w:tc>
          <w:tcPr>
            <w:tcW w:w="1117" w:type="pct"/>
            <w:vMerge w:val="restart"/>
            <w:tcBorders>
              <w:top w:val="single" w:sz="4" w:space="0" w:color="000000"/>
              <w:left w:val="single" w:sz="4" w:space="0" w:color="000000"/>
              <w:bottom w:val="single" w:sz="4" w:space="0" w:color="000000"/>
              <w:right w:val="single" w:sz="4" w:space="0" w:color="000000"/>
            </w:tcBorders>
            <w:vAlign w:val="center"/>
            <w:hideMark/>
          </w:tcPr>
          <w:p w14:paraId="2C13894B"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Adscripción:</w:t>
            </w:r>
          </w:p>
        </w:tc>
        <w:tc>
          <w:tcPr>
            <w:tcW w:w="1812"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0486D0ED" w14:textId="4BB12C1B" w:rsidR="00A978E8" w:rsidRPr="00FA6B3E" w:rsidRDefault="00A978E8" w:rsidP="001665C5">
            <w:pPr>
              <w:autoSpaceDE w:val="0"/>
              <w:autoSpaceDN w:val="0"/>
              <w:adjustRightInd w:val="0"/>
              <w:spacing w:after="0" w:line="240" w:lineRule="auto"/>
              <w:rPr>
                <w:rFonts w:ascii="Arial" w:hAnsi="Arial" w:cs="Arial"/>
                <w:sz w:val="20"/>
                <w:szCs w:val="20"/>
              </w:rPr>
            </w:pPr>
            <w:r w:rsidRPr="004A0929">
              <w:rPr>
                <w:rFonts w:ascii="Arial" w:hAnsi="Arial" w:cs="Arial"/>
                <w:noProof/>
                <w:sz w:val="20"/>
                <w:szCs w:val="20"/>
              </w:rPr>
              <w:t>Dirección General De Comunicación, Servicio P</w:t>
            </w:r>
            <w:r w:rsidR="00016D21">
              <w:rPr>
                <w:rFonts w:ascii="Arial" w:hAnsi="Arial" w:cs="Arial"/>
                <w:noProof/>
                <w:sz w:val="20"/>
                <w:szCs w:val="20"/>
              </w:rPr>
              <w:t>ú</w:t>
            </w:r>
            <w:r w:rsidRPr="004A0929">
              <w:rPr>
                <w:rFonts w:ascii="Arial" w:hAnsi="Arial" w:cs="Arial"/>
                <w:noProof/>
                <w:sz w:val="20"/>
                <w:szCs w:val="20"/>
              </w:rPr>
              <w:t>blico De Información Y Relaciones Institucionales</w:t>
            </w: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4309BCEF"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Entidad Federativa</w:t>
            </w:r>
          </w:p>
        </w:tc>
      </w:tr>
      <w:tr w:rsidR="00A978E8" w:rsidRPr="00FA6B3E" w14:paraId="6C2A8F61" w14:textId="77777777" w:rsidTr="00CE1777">
        <w:trPr>
          <w:trHeight w:val="29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B7809D1" w14:textId="77777777" w:rsidR="00A978E8" w:rsidRPr="00FA6B3E" w:rsidRDefault="00A978E8" w:rsidP="001665C5">
            <w:pPr>
              <w:spacing w:after="0" w:line="240" w:lineRule="auto"/>
              <w:rPr>
                <w:rFonts w:ascii="Arial" w:hAnsi="Arial" w:cs="Arial"/>
                <w:b/>
              </w:rPr>
            </w:pPr>
          </w:p>
        </w:tc>
        <w:tc>
          <w:tcPr>
            <w:tcW w:w="0" w:type="auto"/>
            <w:gridSpan w:val="2"/>
            <w:vMerge/>
            <w:tcBorders>
              <w:top w:val="single" w:sz="4" w:space="0" w:color="000000"/>
              <w:left w:val="single" w:sz="4" w:space="0" w:color="000000"/>
              <w:bottom w:val="single" w:sz="4" w:space="0" w:color="000000"/>
              <w:right w:val="single" w:sz="4" w:space="0" w:color="000000"/>
            </w:tcBorders>
            <w:vAlign w:val="center"/>
            <w:hideMark/>
          </w:tcPr>
          <w:p w14:paraId="571D7CAD" w14:textId="77777777" w:rsidR="00A978E8" w:rsidRPr="00FA6B3E" w:rsidRDefault="00A978E8" w:rsidP="001665C5">
            <w:pPr>
              <w:spacing w:after="0" w:line="240" w:lineRule="auto"/>
              <w:rPr>
                <w:rFonts w:ascii="Arial" w:hAnsi="Arial" w:cs="Arial"/>
                <w:sz w:val="20"/>
                <w:szCs w:val="20"/>
              </w:rPr>
            </w:pPr>
          </w:p>
        </w:tc>
        <w:tc>
          <w:tcPr>
            <w:tcW w:w="2071" w:type="pct"/>
            <w:gridSpan w:val="2"/>
            <w:tcBorders>
              <w:top w:val="single" w:sz="4" w:space="0" w:color="000000"/>
              <w:left w:val="single" w:sz="4" w:space="0" w:color="000000"/>
              <w:bottom w:val="single" w:sz="4" w:space="0" w:color="000000"/>
              <w:right w:val="single" w:sz="4" w:space="0" w:color="000000"/>
            </w:tcBorders>
            <w:vAlign w:val="center"/>
            <w:hideMark/>
          </w:tcPr>
          <w:p w14:paraId="2144EC50"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Aguascalientes, Aguascalientes</w:t>
            </w:r>
          </w:p>
        </w:tc>
      </w:tr>
    </w:tbl>
    <w:p w14:paraId="37CB5FAB" w14:textId="77777777" w:rsidR="00A978E8" w:rsidRPr="00FA6B3E" w:rsidRDefault="00A978E8"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2"/>
        <w:gridCol w:w="1671"/>
        <w:gridCol w:w="312"/>
        <w:gridCol w:w="821"/>
        <w:gridCol w:w="1794"/>
        <w:gridCol w:w="360"/>
        <w:gridCol w:w="1529"/>
        <w:gridCol w:w="851"/>
      </w:tblGrid>
      <w:tr w:rsidR="00A978E8" w:rsidRPr="00FA6B3E" w14:paraId="032BB875" w14:textId="77777777" w:rsidTr="00CE1777">
        <w:trPr>
          <w:trHeight w:val="296"/>
        </w:trPr>
        <w:tc>
          <w:tcPr>
            <w:tcW w:w="10207" w:type="dxa"/>
            <w:gridSpan w:val="8"/>
            <w:tcBorders>
              <w:top w:val="single" w:sz="4" w:space="0" w:color="000000"/>
              <w:left w:val="single" w:sz="4" w:space="0" w:color="000000"/>
              <w:bottom w:val="single" w:sz="4" w:space="0" w:color="000000"/>
              <w:right w:val="single" w:sz="4" w:space="0" w:color="000000"/>
            </w:tcBorders>
            <w:shd w:val="clear" w:color="auto" w:fill="BFBFBF"/>
            <w:vAlign w:val="center"/>
            <w:hideMark/>
          </w:tcPr>
          <w:p w14:paraId="1021FE76"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DESCRIPCIÓN DE LA PLAZA VACANTE</w:t>
            </w:r>
          </w:p>
        </w:tc>
      </w:tr>
      <w:tr w:rsidR="00A978E8" w:rsidRPr="00FA6B3E" w14:paraId="533B7F52"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3F500DD6"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Denominación</w:t>
            </w:r>
          </w:p>
          <w:p w14:paraId="7D2FA076"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 xml:space="preserve">del Puesto </w:t>
            </w:r>
          </w:p>
        </w:tc>
        <w:tc>
          <w:tcPr>
            <w:tcW w:w="7342" w:type="dxa"/>
            <w:gridSpan w:val="7"/>
            <w:tcBorders>
              <w:top w:val="single" w:sz="4" w:space="0" w:color="000000"/>
              <w:left w:val="single" w:sz="4" w:space="0" w:color="000000"/>
              <w:bottom w:val="single" w:sz="4" w:space="0" w:color="000000"/>
              <w:right w:val="single" w:sz="4" w:space="0" w:color="000000"/>
            </w:tcBorders>
            <w:vAlign w:val="center"/>
            <w:hideMark/>
          </w:tcPr>
          <w:p w14:paraId="272BB7EB" w14:textId="77777777" w:rsidR="00A978E8" w:rsidRPr="00FA6B3E" w:rsidRDefault="00A978E8" w:rsidP="001665C5">
            <w:pPr>
              <w:autoSpaceDE w:val="0"/>
              <w:autoSpaceDN w:val="0"/>
              <w:adjustRightInd w:val="0"/>
              <w:spacing w:after="0" w:line="240" w:lineRule="auto"/>
              <w:rPr>
                <w:rFonts w:ascii="Arial" w:hAnsi="Arial" w:cs="Arial"/>
                <w:sz w:val="20"/>
                <w:szCs w:val="20"/>
              </w:rPr>
            </w:pPr>
            <w:r w:rsidRPr="004A0929">
              <w:rPr>
                <w:rFonts w:ascii="Arial" w:hAnsi="Arial" w:cs="Arial"/>
                <w:noProof/>
                <w:sz w:val="20"/>
                <w:szCs w:val="20"/>
              </w:rPr>
              <w:t>Oficial Superior</w:t>
            </w:r>
          </w:p>
        </w:tc>
      </w:tr>
      <w:tr w:rsidR="00A978E8" w:rsidRPr="00FA6B3E" w14:paraId="04737718"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2C905B89"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Nivel:</w:t>
            </w:r>
          </w:p>
        </w:tc>
        <w:tc>
          <w:tcPr>
            <w:tcW w:w="1984" w:type="dxa"/>
            <w:gridSpan w:val="2"/>
            <w:tcBorders>
              <w:top w:val="single" w:sz="4" w:space="0" w:color="000000"/>
              <w:left w:val="single" w:sz="4" w:space="0" w:color="000000"/>
              <w:bottom w:val="single" w:sz="4" w:space="0" w:color="000000"/>
              <w:right w:val="single" w:sz="4" w:space="0" w:color="000000"/>
            </w:tcBorders>
            <w:vAlign w:val="center"/>
            <w:hideMark/>
          </w:tcPr>
          <w:p w14:paraId="39145C14"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TA3</w:t>
            </w:r>
          </w:p>
        </w:tc>
        <w:tc>
          <w:tcPr>
            <w:tcW w:w="2977" w:type="dxa"/>
            <w:gridSpan w:val="3"/>
            <w:tcBorders>
              <w:top w:val="single" w:sz="4" w:space="0" w:color="000000"/>
              <w:left w:val="single" w:sz="4" w:space="0" w:color="000000"/>
              <w:bottom w:val="single" w:sz="4" w:space="0" w:color="000000"/>
              <w:right w:val="single" w:sz="4" w:space="0" w:color="000000"/>
            </w:tcBorders>
            <w:vAlign w:val="center"/>
            <w:hideMark/>
          </w:tcPr>
          <w:p w14:paraId="5D1D45C7" w14:textId="77777777" w:rsidR="00A978E8" w:rsidRPr="00FA6B3E" w:rsidRDefault="00A978E8" w:rsidP="001665C5">
            <w:pPr>
              <w:autoSpaceDE w:val="0"/>
              <w:autoSpaceDN w:val="0"/>
              <w:adjustRightInd w:val="0"/>
              <w:spacing w:after="0" w:line="240" w:lineRule="auto"/>
              <w:ind w:left="34"/>
              <w:rPr>
                <w:rFonts w:ascii="Arial" w:hAnsi="Arial" w:cs="Arial"/>
                <w:b/>
              </w:rPr>
            </w:pPr>
            <w:r w:rsidRPr="00FA6B3E">
              <w:rPr>
                <w:rFonts w:ascii="Arial" w:hAnsi="Arial" w:cs="Arial"/>
                <w:b/>
              </w:rPr>
              <w:t>Remuneración Mensual Bruta:</w:t>
            </w:r>
          </w:p>
        </w:tc>
        <w:tc>
          <w:tcPr>
            <w:tcW w:w="2381" w:type="dxa"/>
            <w:gridSpan w:val="2"/>
            <w:tcBorders>
              <w:top w:val="single" w:sz="4" w:space="0" w:color="000000"/>
              <w:left w:val="single" w:sz="4" w:space="0" w:color="000000"/>
              <w:bottom w:val="single" w:sz="4" w:space="0" w:color="000000"/>
              <w:right w:val="single" w:sz="4" w:space="0" w:color="000000"/>
            </w:tcBorders>
            <w:vAlign w:val="center"/>
            <w:hideMark/>
          </w:tcPr>
          <w:p w14:paraId="470ACD51"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w:t>
            </w:r>
            <w:r w:rsidRPr="004A0929">
              <w:rPr>
                <w:rFonts w:ascii="Arial" w:hAnsi="Arial" w:cs="Arial"/>
                <w:noProof/>
                <w:sz w:val="20"/>
                <w:szCs w:val="20"/>
              </w:rPr>
              <w:t>20,650.45</w:t>
            </w:r>
          </w:p>
        </w:tc>
      </w:tr>
      <w:tr w:rsidR="00A978E8" w:rsidRPr="00FA6B3E" w14:paraId="75211EEB" w14:textId="77777777" w:rsidTr="00CE1777">
        <w:trPr>
          <w:trHeight w:val="408"/>
        </w:trPr>
        <w:tc>
          <w:tcPr>
            <w:tcW w:w="2865" w:type="dxa"/>
            <w:tcBorders>
              <w:top w:val="single" w:sz="4" w:space="0" w:color="000000"/>
              <w:left w:val="single" w:sz="4" w:space="0" w:color="000000"/>
              <w:bottom w:val="single" w:sz="4" w:space="0" w:color="000000"/>
              <w:right w:val="single" w:sz="4" w:space="0" w:color="000000"/>
            </w:tcBorders>
            <w:vAlign w:val="center"/>
            <w:hideMark/>
          </w:tcPr>
          <w:p w14:paraId="5CAC7EF3"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Tipo de Nombramiento</w:t>
            </w:r>
          </w:p>
        </w:tc>
        <w:tc>
          <w:tcPr>
            <w:tcW w:w="1672" w:type="dxa"/>
            <w:tcBorders>
              <w:top w:val="single" w:sz="4" w:space="0" w:color="000000"/>
              <w:left w:val="single" w:sz="4" w:space="0" w:color="000000"/>
              <w:bottom w:val="single" w:sz="4" w:space="0" w:color="000000"/>
              <w:right w:val="single" w:sz="4" w:space="0" w:color="000000"/>
            </w:tcBorders>
            <w:vAlign w:val="center"/>
            <w:hideMark/>
          </w:tcPr>
          <w:p w14:paraId="608F290F"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Presupuestal</w:t>
            </w:r>
          </w:p>
        </w:tc>
        <w:tc>
          <w:tcPr>
            <w:tcW w:w="1134" w:type="dxa"/>
            <w:gridSpan w:val="2"/>
            <w:tcBorders>
              <w:top w:val="single" w:sz="4" w:space="0" w:color="000000"/>
              <w:left w:val="single" w:sz="4" w:space="0" w:color="000000"/>
              <w:bottom w:val="single" w:sz="4" w:space="0" w:color="000000"/>
              <w:right w:val="single" w:sz="4" w:space="0" w:color="000000"/>
            </w:tcBorders>
            <w:vAlign w:val="center"/>
            <w:hideMark/>
          </w:tcPr>
          <w:p w14:paraId="6F271D28" w14:textId="77777777" w:rsidR="00A978E8" w:rsidRPr="00FA6B3E" w:rsidRDefault="00A978E8" w:rsidP="001665C5">
            <w:pPr>
              <w:autoSpaceDE w:val="0"/>
              <w:autoSpaceDN w:val="0"/>
              <w:adjustRightInd w:val="0"/>
              <w:spacing w:after="0" w:line="240" w:lineRule="auto"/>
              <w:rPr>
                <w:rFonts w:ascii="Arial" w:hAnsi="Arial" w:cs="Arial"/>
                <w:sz w:val="18"/>
                <w:szCs w:val="18"/>
              </w:rPr>
            </w:pPr>
            <w:r w:rsidRPr="00FA6B3E">
              <w:rPr>
                <w:rFonts w:ascii="Arial" w:hAnsi="Arial" w:cs="Arial"/>
                <w:b/>
              </w:rPr>
              <w:t>Horario:</w:t>
            </w:r>
          </w:p>
        </w:tc>
        <w:tc>
          <w:tcPr>
            <w:tcW w:w="1795" w:type="dxa"/>
            <w:tcBorders>
              <w:top w:val="single" w:sz="4" w:space="0" w:color="000000"/>
              <w:left w:val="single" w:sz="4" w:space="0" w:color="000000"/>
              <w:bottom w:val="single" w:sz="4" w:space="0" w:color="000000"/>
              <w:right w:val="single" w:sz="4" w:space="0" w:color="000000"/>
            </w:tcBorders>
            <w:vAlign w:val="center"/>
            <w:hideMark/>
          </w:tcPr>
          <w:p w14:paraId="4A967946"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08:30 a 16:30 hrs.</w:t>
            </w:r>
          </w:p>
        </w:tc>
        <w:tc>
          <w:tcPr>
            <w:tcW w:w="1890" w:type="dxa"/>
            <w:gridSpan w:val="2"/>
            <w:tcBorders>
              <w:top w:val="single" w:sz="4" w:space="0" w:color="000000"/>
              <w:left w:val="single" w:sz="4" w:space="0" w:color="000000"/>
              <w:bottom w:val="single" w:sz="4" w:space="0" w:color="000000"/>
              <w:right w:val="single" w:sz="4" w:space="0" w:color="000000"/>
            </w:tcBorders>
            <w:vAlign w:val="center"/>
            <w:hideMark/>
          </w:tcPr>
          <w:p w14:paraId="09B74215" w14:textId="77777777" w:rsidR="00A978E8" w:rsidRPr="00FA6B3E" w:rsidRDefault="00A978E8" w:rsidP="001665C5">
            <w:pPr>
              <w:autoSpaceDE w:val="0"/>
              <w:autoSpaceDN w:val="0"/>
              <w:adjustRightInd w:val="0"/>
              <w:spacing w:after="0" w:line="240" w:lineRule="auto"/>
              <w:rPr>
                <w:rFonts w:ascii="Arial" w:hAnsi="Arial" w:cs="Arial"/>
                <w:b/>
              </w:rPr>
            </w:pPr>
            <w:r w:rsidRPr="00FA6B3E">
              <w:rPr>
                <w:rFonts w:ascii="Arial" w:hAnsi="Arial" w:cs="Arial"/>
                <w:b/>
              </w:rPr>
              <w:t>Disponibilidad para viajar:</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566ED653"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No</w:t>
            </w:r>
          </w:p>
        </w:tc>
      </w:tr>
      <w:tr w:rsidR="00A978E8" w:rsidRPr="00FA6B3E" w14:paraId="6C56EBD8" w14:textId="77777777" w:rsidTr="00CE1777">
        <w:tc>
          <w:tcPr>
            <w:tcW w:w="10207" w:type="dxa"/>
            <w:gridSpan w:val="8"/>
            <w:tcBorders>
              <w:top w:val="single" w:sz="4" w:space="0" w:color="000000"/>
              <w:left w:val="single" w:sz="4" w:space="0" w:color="000000"/>
              <w:bottom w:val="single" w:sz="4" w:space="0" w:color="000000"/>
              <w:right w:val="single" w:sz="4" w:space="0" w:color="000000"/>
            </w:tcBorders>
            <w:hideMark/>
          </w:tcPr>
          <w:p w14:paraId="12AC0560" w14:textId="77777777" w:rsidR="00A978E8" w:rsidRPr="00FA6B3E" w:rsidRDefault="00A978E8" w:rsidP="001665C5">
            <w:pPr>
              <w:autoSpaceDE w:val="0"/>
              <w:autoSpaceDN w:val="0"/>
              <w:adjustRightInd w:val="0"/>
              <w:spacing w:before="60" w:after="60" w:line="240" w:lineRule="auto"/>
              <w:jc w:val="center"/>
              <w:rPr>
                <w:rFonts w:ascii="Arial" w:hAnsi="Arial" w:cs="Arial"/>
              </w:rPr>
            </w:pPr>
            <w:r w:rsidRPr="00FA6B3E">
              <w:rPr>
                <w:rFonts w:ascii="Arial" w:hAnsi="Arial" w:cs="Arial"/>
                <w:b/>
              </w:rPr>
              <w:t>Funciones inherentes al puesto</w:t>
            </w:r>
          </w:p>
        </w:tc>
      </w:tr>
      <w:tr w:rsidR="00A978E8" w:rsidRPr="00FA6B3E" w14:paraId="45847621" w14:textId="77777777" w:rsidTr="00CE1777">
        <w:trPr>
          <w:trHeight w:val="376"/>
        </w:trPr>
        <w:tc>
          <w:tcPr>
            <w:tcW w:w="10207" w:type="dxa"/>
            <w:gridSpan w:val="8"/>
            <w:tcBorders>
              <w:top w:val="single" w:sz="4" w:space="0" w:color="000000"/>
              <w:left w:val="single" w:sz="4" w:space="0" w:color="auto"/>
              <w:bottom w:val="single" w:sz="4" w:space="0" w:color="auto"/>
              <w:right w:val="single" w:sz="4" w:space="0" w:color="000000"/>
            </w:tcBorders>
            <w:hideMark/>
          </w:tcPr>
          <w:p w14:paraId="5DA2B19B" w14:textId="77777777" w:rsidR="00A978E8" w:rsidRPr="00F23B2A" w:rsidRDefault="00A978E8" w:rsidP="001665C5">
            <w:pPr>
              <w:pStyle w:val="Prrafodelista"/>
              <w:autoSpaceDE w:val="0"/>
              <w:autoSpaceDN w:val="0"/>
              <w:adjustRightInd w:val="0"/>
              <w:spacing w:after="120" w:line="240" w:lineRule="auto"/>
              <w:ind w:left="0"/>
              <w:jc w:val="both"/>
              <w:rPr>
                <w:rFonts w:ascii="Arial" w:hAnsi="Arial" w:cs="Arial"/>
                <w:noProof/>
                <w:sz w:val="16"/>
                <w:szCs w:val="16"/>
              </w:rPr>
            </w:pPr>
            <w:r w:rsidRPr="004A0929">
              <w:rPr>
                <w:rFonts w:ascii="Arial" w:hAnsi="Arial" w:cs="Arial"/>
                <w:noProof/>
                <w:sz w:val="16"/>
                <w:szCs w:val="16"/>
              </w:rPr>
              <w:t>VIGILAR LOS SERVICIOS ESPECIALIZADOS RELATIVOS A LA REORGANIZACIÓN Y ACTUALIZACIÓN DEL ACERVO Y CATÁLOGOS BIBLIOGRÁFICOS DE LAS UNIDADES DE INFORMACIÓN INCORPORADAS AL PROGRAMA DE LA RED DE CONSULTA EXTERNA, PARA SATISFACER LAS NECESIDADES DE INFORMACIÓN DE LOS USUARIOS; CLARIFICAR SUS DUDAS Y CUESTIONAMIENTOS; DAR LA ASESORÍA REQUERIDA SOBRE INFORMACIÓN ESTADÍSTICA Y GEOGRÁFICA Y DEL MEDIO AMBIENTE QUE PROMUEVA EL CONOCIMIENTO Y USO DE LA INFORMACIÓN A USUARIOS DE SECTORES ESTRATÉGICOS; REALIZAR TAREAS DE ENTREGA DE PRODUCTOS; DECODIFICAR, CLASIFICAR, EJEMPLIFICAR, CONFORMAR, REDEFINIR, TRANSFORMAR, RELACIONAR, DIVULGAR LOS PRODUCTOS INSTITUCIONALES,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PARTICIPAR CON EL RESPONSABLE DEL ÁREA EN LA DECISIÓN DE LA RECEPCIÓN Y DEPURACIÓN DE LA INFORMACIÓN NECESARIA QUE SIRVA COMO APOYO PARA COMPILAR LA INTEGRACIÓN DE LA OFERTA DE INFORMACIÓN ESTADÍSTICA Y GEOGRÁFICA QUE GENERA EL INSTITUTO; CLASIFICAR Y ENLISTAR LAS NECESIDADES DE INFORMACIÓN ESTADÍSTICA Y GEOGRÁFICA DEL SISTEMA, PARA ESTRUCTURARLAS Y HACERLAS SUSCEPTIBLES DE ATENCIÓN; REGISTRAR LA DOCUMENTACIÓN DE LOS RESULTADOS DEL PROCESO DE IDENTIFICACIÓN DE NECESIDADES DE INFORMACIÓN ESTADÍSTICA Y GEOGRÁFICA DEL SISTEMA, A FIN DE FACILITAR SU SEGUIMIENTO.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05B49C45" w14:textId="77777777" w:rsidR="00A978E8" w:rsidRPr="00FA6B3E" w:rsidRDefault="00A978E8" w:rsidP="001665C5">
      <w:pPr>
        <w:spacing w:after="0" w:line="240" w:lineRule="auto"/>
        <w:rPr>
          <w:sz w:val="16"/>
          <w:szCs w:val="16"/>
        </w:rPr>
      </w:pPr>
    </w:p>
    <w:tbl>
      <w:tblPr>
        <w:tblW w:w="1020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0"/>
      </w:tblGrid>
      <w:tr w:rsidR="00A978E8" w:rsidRPr="00FA6B3E" w14:paraId="13728A1F"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BFBFBF"/>
            <w:hideMark/>
          </w:tcPr>
          <w:p w14:paraId="7CDBB318"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NOTIFICACIONES</w:t>
            </w:r>
          </w:p>
        </w:tc>
      </w:tr>
      <w:tr w:rsidR="00A978E8" w:rsidRPr="00FA6B3E" w14:paraId="5557FC6F" w14:textId="77777777" w:rsidTr="00CE1777">
        <w:tc>
          <w:tcPr>
            <w:tcW w:w="10207" w:type="dxa"/>
            <w:tcBorders>
              <w:top w:val="single" w:sz="4" w:space="0" w:color="000000"/>
              <w:left w:val="single" w:sz="4" w:space="0" w:color="000000"/>
              <w:bottom w:val="single" w:sz="4" w:space="0" w:color="000000"/>
              <w:right w:val="single" w:sz="4" w:space="0" w:color="000000"/>
            </w:tcBorders>
            <w:hideMark/>
          </w:tcPr>
          <w:p w14:paraId="2C29780B" w14:textId="77777777" w:rsidR="00A978E8" w:rsidRPr="00FA6B3E" w:rsidRDefault="00A978E8"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Para todos los concursos, las notificaciones del registro y los resultados de las etapas de valoración curricular, evaluación de conocimientos técnicos, evaluación de casos prácticos</w:t>
            </w:r>
            <w:r>
              <w:rPr>
                <w:rFonts w:ascii="Arial" w:hAnsi="Arial" w:cs="Arial"/>
                <w:noProof/>
                <w:sz w:val="20"/>
                <w:szCs w:val="20"/>
              </w:rPr>
              <w:t xml:space="preserve"> y </w:t>
            </w:r>
            <w:r w:rsidRPr="00FA6B3E">
              <w:rPr>
                <w:rFonts w:ascii="Arial" w:hAnsi="Arial" w:cs="Arial"/>
                <w:noProof/>
                <w:sz w:val="20"/>
                <w:szCs w:val="20"/>
              </w:rPr>
              <w:t>entrevista</w:t>
            </w:r>
            <w:r>
              <w:rPr>
                <w:rFonts w:ascii="Arial" w:hAnsi="Arial" w:cs="Arial"/>
                <w:noProof/>
                <w:sz w:val="20"/>
                <w:szCs w:val="20"/>
              </w:rPr>
              <w:t>,</w:t>
            </w:r>
            <w:r w:rsidRPr="00FA6B3E">
              <w:rPr>
                <w:rFonts w:ascii="Arial" w:hAnsi="Arial" w:cs="Arial"/>
                <w:noProof/>
                <w:sz w:val="20"/>
                <w:szCs w:val="20"/>
              </w:rPr>
              <w:t xml:space="preserve"> se harán a través del portal del Servicio Profesional de Carrera del INEGI en Internet: </w:t>
            </w:r>
            <w:hyperlink r:id="rId129" w:history="1">
              <w:r w:rsidRPr="00FA6B3E">
                <w:rPr>
                  <w:rStyle w:val="Hipervnculo"/>
                  <w:rFonts w:ascii="Arial" w:hAnsi="Arial" w:cs="Arial"/>
                  <w:noProof/>
                  <w:sz w:val="20"/>
                  <w:szCs w:val="20"/>
                </w:rPr>
                <w:t>https://www.inegi.org.mx/app/spc/,</w:t>
              </w:r>
            </w:hyperlink>
            <w:r w:rsidRPr="00FA6B3E">
              <w:rPr>
                <w:rFonts w:ascii="Arial" w:hAnsi="Arial" w:cs="Arial"/>
                <w:noProof/>
                <w:sz w:val="20"/>
                <w:szCs w:val="20"/>
              </w:rPr>
              <w:t xml:space="preserve"> en el apartado de Resultados Generales, las que surtirán sus efectos a partir del día en que el INEGI las publique en el referido portal. </w:t>
            </w:r>
          </w:p>
          <w:p w14:paraId="4DEEFAFD" w14:textId="77777777" w:rsidR="00A978E8" w:rsidRPr="00FA6B3E" w:rsidRDefault="00A978E8" w:rsidP="001665C5">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641F9034" w14:textId="77777777" w:rsidR="00A978E8" w:rsidRPr="00FA6B3E" w:rsidRDefault="00A978E8"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29EC01FE" w14:textId="77777777" w:rsidR="00A978E8" w:rsidRPr="00FA6B3E" w:rsidRDefault="00A978E8"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lastRenderedPageBreak/>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5E1544B7" w14:textId="77777777" w:rsidR="00A978E8" w:rsidRPr="00FA6B3E" w:rsidRDefault="00A978E8" w:rsidP="001665C5">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70F9F958" w14:textId="77777777" w:rsidR="00A978E8" w:rsidRPr="00FA6B3E" w:rsidRDefault="00A978E8"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130"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40DF8F24" w14:textId="77777777" w:rsidR="00A978E8" w:rsidRPr="00FA6B3E" w:rsidRDefault="00A978E8" w:rsidP="001665C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5B8340C0" w14:textId="77777777" w:rsidR="00A978E8" w:rsidRPr="00FA6B3E" w:rsidRDefault="00A978E8" w:rsidP="001665C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131" w:history="1">
              <w:r w:rsidRPr="00FA6B3E">
                <w:rPr>
                  <w:rStyle w:val="Hipervnculo"/>
                  <w:rFonts w:ascii="Arial" w:hAnsi="Arial" w:cs="Arial"/>
                  <w:b/>
                </w:rPr>
                <w:t>https://www.inegi.org.mx/app/spc/</w:t>
              </w:r>
            </w:hyperlink>
            <w:r w:rsidRPr="00FA6B3E">
              <w:rPr>
                <w:rFonts w:ascii="Arial" w:hAnsi="Arial" w:cs="Arial"/>
                <w:b/>
              </w:rPr>
              <w:t>.</w:t>
            </w:r>
          </w:p>
        </w:tc>
      </w:tr>
    </w:tbl>
    <w:p w14:paraId="2B7C23BD" w14:textId="77777777" w:rsidR="00A978E8" w:rsidRPr="00FA6B3E" w:rsidRDefault="00A978E8" w:rsidP="001665C5">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A978E8" w:rsidRPr="00FA6B3E" w14:paraId="7ACC2F9C" w14:textId="77777777" w:rsidTr="00CE1777">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5473D556" w14:textId="77777777" w:rsidR="00A978E8" w:rsidRPr="00FA6B3E" w:rsidRDefault="00A978E8" w:rsidP="00820C34">
            <w:pPr>
              <w:autoSpaceDE w:val="0"/>
              <w:autoSpaceDN w:val="0"/>
              <w:spacing w:after="0" w:line="240" w:lineRule="auto"/>
              <w:jc w:val="center"/>
              <w:rPr>
                <w:rFonts w:ascii="Arial" w:hAnsi="Arial" w:cs="Arial"/>
                <w:b/>
                <w:bCs/>
                <w:highlight w:val="yellow"/>
              </w:rPr>
            </w:pPr>
            <w:r w:rsidRPr="00FA6B3E">
              <w:rPr>
                <w:rFonts w:ascii="Arial" w:hAnsi="Arial" w:cs="Arial"/>
                <w:b/>
                <w:bCs/>
              </w:rPr>
              <w:t>CONDICIONES DE ACCESIBILIDAD</w:t>
            </w:r>
          </w:p>
        </w:tc>
      </w:tr>
      <w:tr w:rsidR="00A978E8" w:rsidRPr="00FA6B3E" w14:paraId="195576C8" w14:textId="77777777" w:rsidTr="001665C5">
        <w:trPr>
          <w:trHeight w:val="1044"/>
        </w:trPr>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064B7F0B" w14:textId="77777777" w:rsidR="00A978E8" w:rsidRPr="00FA6B3E" w:rsidRDefault="00A978E8" w:rsidP="001665C5">
            <w:pPr>
              <w:spacing w:line="240" w:lineRule="auto"/>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132"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7EBA8974" w14:textId="77777777" w:rsidR="00A978E8" w:rsidRPr="00FA6B3E" w:rsidRDefault="00A978E8" w:rsidP="001665C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A978E8" w:rsidRPr="00FA6B3E" w14:paraId="60168C4F" w14:textId="77777777" w:rsidTr="00CE1777">
        <w:tc>
          <w:tcPr>
            <w:tcW w:w="10207" w:type="dxa"/>
            <w:gridSpan w:val="4"/>
            <w:tcBorders>
              <w:top w:val="single" w:sz="4" w:space="0" w:color="000000"/>
              <w:left w:val="single" w:sz="4" w:space="0" w:color="000000"/>
              <w:bottom w:val="single" w:sz="4" w:space="0" w:color="000000"/>
              <w:right w:val="single" w:sz="4" w:space="0" w:color="000000"/>
            </w:tcBorders>
            <w:shd w:val="clear" w:color="auto" w:fill="BFBFBF"/>
            <w:hideMark/>
          </w:tcPr>
          <w:p w14:paraId="55382D30"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REQUISITOS DEL PERFIL DE PUESTO</w:t>
            </w:r>
          </w:p>
          <w:p w14:paraId="672A62A0" w14:textId="77777777" w:rsidR="00A978E8" w:rsidRPr="00FA6B3E" w:rsidRDefault="00A978E8" w:rsidP="00820C34">
            <w:pPr>
              <w:autoSpaceDE w:val="0"/>
              <w:autoSpaceDN w:val="0"/>
              <w:adjustRightInd w:val="0"/>
              <w:spacing w:after="0" w:line="240" w:lineRule="auto"/>
              <w:jc w:val="center"/>
              <w:rPr>
                <w:rFonts w:ascii="Arial" w:hAnsi="Arial" w:cs="Arial"/>
                <w:b/>
              </w:rPr>
            </w:pPr>
            <w:r w:rsidRPr="00FA6B3E">
              <w:rPr>
                <w:rFonts w:ascii="Arial" w:hAnsi="Arial" w:cs="Arial"/>
                <w:b/>
                <w:smallCaps/>
              </w:rPr>
              <w:t>Valoración Curricular</w:t>
            </w:r>
          </w:p>
        </w:tc>
      </w:tr>
      <w:tr w:rsidR="00A978E8" w:rsidRPr="00FA6B3E" w14:paraId="498AFFC8"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5C119A06"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Nivel de Estudios:</w:t>
            </w:r>
          </w:p>
        </w:tc>
        <w:tc>
          <w:tcPr>
            <w:tcW w:w="3260" w:type="dxa"/>
            <w:tcBorders>
              <w:top w:val="single" w:sz="4" w:space="0" w:color="000000"/>
              <w:left w:val="single" w:sz="4" w:space="0" w:color="000000"/>
              <w:bottom w:val="single" w:sz="4" w:space="0" w:color="000000"/>
              <w:right w:val="single" w:sz="4" w:space="0" w:color="000000"/>
            </w:tcBorders>
            <w:vAlign w:val="center"/>
            <w:hideMark/>
          </w:tcPr>
          <w:p w14:paraId="2A4EC487" w14:textId="77777777" w:rsidR="00A978E8" w:rsidRPr="00FA6B3E" w:rsidRDefault="00A978E8" w:rsidP="001665C5">
            <w:pPr>
              <w:spacing w:after="0" w:line="240" w:lineRule="auto"/>
              <w:rPr>
                <w:rFonts w:ascii="Arial" w:hAnsi="Arial" w:cs="Arial"/>
                <w:sz w:val="20"/>
                <w:szCs w:val="20"/>
              </w:rPr>
            </w:pPr>
            <w:r w:rsidRPr="004A0929">
              <w:rPr>
                <w:rFonts w:ascii="Arial" w:hAnsi="Arial" w:cs="Arial"/>
                <w:noProof/>
                <w:sz w:val="20"/>
                <w:szCs w:val="20"/>
              </w:rPr>
              <w:t>Preparatoria o Equivalente</w:t>
            </w:r>
          </w:p>
        </w:tc>
        <w:tc>
          <w:tcPr>
            <w:tcW w:w="1937" w:type="dxa"/>
            <w:tcBorders>
              <w:top w:val="single" w:sz="4" w:space="0" w:color="000000"/>
              <w:left w:val="single" w:sz="4" w:space="0" w:color="000000"/>
              <w:bottom w:val="single" w:sz="4" w:space="0" w:color="000000"/>
              <w:right w:val="single" w:sz="4" w:space="0" w:color="000000"/>
            </w:tcBorders>
            <w:vAlign w:val="center"/>
            <w:hideMark/>
          </w:tcPr>
          <w:p w14:paraId="2AD63B8C"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Grado de Avance:</w:t>
            </w:r>
          </w:p>
        </w:tc>
        <w:tc>
          <w:tcPr>
            <w:tcW w:w="2175" w:type="dxa"/>
            <w:tcBorders>
              <w:top w:val="single" w:sz="4" w:space="0" w:color="000000"/>
              <w:left w:val="single" w:sz="4" w:space="0" w:color="000000"/>
              <w:bottom w:val="single" w:sz="4" w:space="0" w:color="000000"/>
              <w:right w:val="single" w:sz="4" w:space="0" w:color="000000"/>
            </w:tcBorders>
            <w:vAlign w:val="center"/>
            <w:hideMark/>
          </w:tcPr>
          <w:p w14:paraId="77B72ECA" w14:textId="77777777" w:rsidR="00A978E8" w:rsidRPr="00FA6B3E" w:rsidRDefault="00A978E8" w:rsidP="001665C5">
            <w:pPr>
              <w:autoSpaceDE w:val="0"/>
              <w:autoSpaceDN w:val="0"/>
              <w:adjustRightInd w:val="0"/>
              <w:spacing w:after="0" w:line="240" w:lineRule="auto"/>
              <w:rPr>
                <w:rFonts w:ascii="Arial" w:hAnsi="Arial" w:cs="Arial"/>
                <w:sz w:val="20"/>
                <w:szCs w:val="20"/>
              </w:rPr>
            </w:pPr>
            <w:r w:rsidRPr="004A0929">
              <w:rPr>
                <w:rFonts w:ascii="Arial" w:hAnsi="Arial" w:cs="Arial"/>
                <w:noProof/>
                <w:sz w:val="20"/>
                <w:szCs w:val="20"/>
              </w:rPr>
              <w:t>Concluido</w:t>
            </w:r>
          </w:p>
        </w:tc>
      </w:tr>
      <w:tr w:rsidR="00A978E8" w:rsidRPr="00FA6B3E" w14:paraId="660B4AEC"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748373FE"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Carrera(s):</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7205DD64"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No aplica</w:t>
            </w:r>
          </w:p>
        </w:tc>
      </w:tr>
      <w:tr w:rsidR="00A978E8" w:rsidRPr="00FA6B3E" w14:paraId="2D8CCFBF"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5A463AD7"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Años y Meses de Experiencia (mínimo):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534C34A7"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1 año</w:t>
            </w:r>
          </w:p>
        </w:tc>
      </w:tr>
      <w:tr w:rsidR="00A978E8" w:rsidRPr="00FA6B3E" w14:paraId="314FA08E"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0E0AAD81"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Áreas o temas específicos de experiencia laboral:</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4AAEDC8B"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Experiencia en apoyo técnico u operativo sobre la oferta de información en el servicio público de información para la generación de documentos conceptuales de investigación; gestión y organización de documentos relacionados con el proceso de detección de necesidades de información estadística y geográfica y captura de información para la elaboración de informes de encuestas de satisfacción de usuarios.</w:t>
            </w:r>
          </w:p>
        </w:tc>
      </w:tr>
      <w:tr w:rsidR="00A978E8" w:rsidRPr="00FA6B3E" w14:paraId="4BEE701C"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56CF3C2E"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Idioma y nivel de dominio:</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67448D52"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No necesario</w:t>
            </w:r>
          </w:p>
        </w:tc>
      </w:tr>
      <w:tr w:rsidR="00A978E8" w:rsidRPr="00FA6B3E" w14:paraId="48674777" w14:textId="77777777" w:rsidTr="00CE1777">
        <w:trPr>
          <w:trHeight w:val="397"/>
        </w:trPr>
        <w:tc>
          <w:tcPr>
            <w:tcW w:w="2835" w:type="dxa"/>
            <w:tcBorders>
              <w:top w:val="single" w:sz="4" w:space="0" w:color="000000"/>
              <w:left w:val="single" w:sz="4" w:space="0" w:color="000000"/>
              <w:bottom w:val="single" w:sz="4" w:space="0" w:color="000000"/>
              <w:right w:val="single" w:sz="4" w:space="0" w:color="000000"/>
            </w:tcBorders>
            <w:vAlign w:val="center"/>
            <w:hideMark/>
          </w:tcPr>
          <w:p w14:paraId="154FBC8A" w14:textId="77777777" w:rsidR="00A978E8" w:rsidRPr="00FA6B3E" w:rsidRDefault="00A978E8" w:rsidP="001665C5">
            <w:pPr>
              <w:autoSpaceDE w:val="0"/>
              <w:autoSpaceDN w:val="0"/>
              <w:adjustRightInd w:val="0"/>
              <w:spacing w:after="0" w:line="240" w:lineRule="auto"/>
              <w:rPr>
                <w:rFonts w:ascii="Arial" w:hAnsi="Arial" w:cs="Arial"/>
                <w:b/>
                <w:sz w:val="18"/>
                <w:szCs w:val="18"/>
              </w:rPr>
            </w:pPr>
            <w:r w:rsidRPr="00FA6B3E">
              <w:rPr>
                <w:rFonts w:ascii="Arial" w:hAnsi="Arial" w:cs="Arial"/>
                <w:b/>
                <w:sz w:val="18"/>
                <w:szCs w:val="18"/>
              </w:rPr>
              <w:t>Manejo de Equipo, Maquinaria Especializada y Tipo de Software:</w:t>
            </w:r>
          </w:p>
        </w:tc>
        <w:tc>
          <w:tcPr>
            <w:tcW w:w="7372" w:type="dxa"/>
            <w:gridSpan w:val="3"/>
            <w:tcBorders>
              <w:top w:val="single" w:sz="4" w:space="0" w:color="000000"/>
              <w:left w:val="single" w:sz="4" w:space="0" w:color="000000"/>
              <w:bottom w:val="single" w:sz="4" w:space="0" w:color="000000"/>
              <w:right w:val="single" w:sz="4" w:space="0" w:color="000000"/>
            </w:tcBorders>
            <w:vAlign w:val="center"/>
            <w:hideMark/>
          </w:tcPr>
          <w:p w14:paraId="2F00AFDC"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r w:rsidRPr="004A0929">
              <w:rPr>
                <w:rFonts w:ascii="Arial" w:hAnsi="Arial" w:cs="Arial"/>
                <w:noProof/>
                <w:sz w:val="20"/>
                <w:szCs w:val="20"/>
              </w:rPr>
              <w:t>Equipo de cómputo personal de escritorio y/o portátiles; office.</w:t>
            </w:r>
          </w:p>
        </w:tc>
      </w:tr>
    </w:tbl>
    <w:p w14:paraId="3D2D7114" w14:textId="77777777" w:rsidR="00A978E8" w:rsidRPr="00FA6B3E" w:rsidRDefault="00A978E8" w:rsidP="001665C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978E8" w:rsidRPr="00FA6B3E" w14:paraId="2E150C21"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1357E5BC" w14:textId="77777777" w:rsidR="00A978E8" w:rsidRPr="00FA6B3E" w:rsidRDefault="00A978E8" w:rsidP="001665C5">
            <w:pPr>
              <w:autoSpaceDE w:val="0"/>
              <w:autoSpaceDN w:val="0"/>
              <w:adjustRightInd w:val="0"/>
              <w:spacing w:before="60" w:after="60" w:line="240" w:lineRule="auto"/>
              <w:jc w:val="center"/>
              <w:rPr>
                <w:rFonts w:ascii="Arial" w:hAnsi="Arial" w:cs="Arial"/>
                <w:color w:val="000000"/>
                <w:sz w:val="20"/>
                <w:szCs w:val="20"/>
              </w:rPr>
            </w:pPr>
            <w:r w:rsidRPr="00FA6B3E">
              <w:rPr>
                <w:rFonts w:ascii="Arial" w:hAnsi="Arial" w:cs="Arial"/>
                <w:b/>
              </w:rPr>
              <w:t xml:space="preserve">Registro de </w:t>
            </w:r>
            <w:r>
              <w:rPr>
                <w:rFonts w:ascii="Arial" w:hAnsi="Arial" w:cs="Arial"/>
                <w:b/>
              </w:rPr>
              <w:t xml:space="preserve">personas </w:t>
            </w:r>
            <w:r w:rsidRPr="00FA6B3E">
              <w:rPr>
                <w:rFonts w:ascii="Arial" w:hAnsi="Arial" w:cs="Arial"/>
                <w:b/>
              </w:rPr>
              <w:t>aspirantes</w:t>
            </w:r>
          </w:p>
        </w:tc>
      </w:tr>
      <w:tr w:rsidR="00A978E8" w:rsidRPr="00FA6B3E" w14:paraId="3E6D411D" w14:textId="77777777" w:rsidTr="00CE1777">
        <w:tc>
          <w:tcPr>
            <w:tcW w:w="10207" w:type="dxa"/>
            <w:tcBorders>
              <w:top w:val="single" w:sz="4" w:space="0" w:color="000000"/>
              <w:left w:val="single" w:sz="4" w:space="0" w:color="000000"/>
              <w:bottom w:val="single" w:sz="4" w:space="0" w:color="000000"/>
              <w:right w:val="single" w:sz="4" w:space="0" w:color="000000"/>
            </w:tcBorders>
            <w:hideMark/>
          </w:tcPr>
          <w:p w14:paraId="787F159E" w14:textId="77777777" w:rsidR="00A978E8" w:rsidRPr="00FA6B3E" w:rsidRDefault="00A978E8" w:rsidP="001665C5">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133"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 xml:space="preserve">s., del último día hábil de </w:t>
            </w:r>
            <w:r>
              <w:rPr>
                <w:rFonts w:ascii="Arial" w:hAnsi="Arial" w:cs="Arial"/>
                <w:color w:val="000000"/>
                <w:sz w:val="20"/>
                <w:szCs w:val="20"/>
              </w:rPr>
              <w:t>é</w:t>
            </w:r>
            <w:r w:rsidRPr="00FA6B3E">
              <w:rPr>
                <w:rFonts w:ascii="Arial" w:hAnsi="Arial" w:cs="Arial"/>
                <w:color w:val="000000"/>
                <w:sz w:val="20"/>
                <w:szCs w:val="20"/>
              </w:rPr>
              <w:t>ste.</w:t>
            </w:r>
          </w:p>
        </w:tc>
      </w:tr>
      <w:tr w:rsidR="00A978E8" w:rsidRPr="00FA6B3E" w14:paraId="2A156157" w14:textId="77777777" w:rsidTr="00CE1777">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0067D2FA"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FA6B3E">
              <w:rPr>
                <w:rFonts w:ascii="Arial" w:hAnsi="Arial" w:cs="Arial"/>
                <w:b/>
              </w:rPr>
              <w:t>Fechas Programadas para el Registro</w:t>
            </w:r>
          </w:p>
        </w:tc>
      </w:tr>
      <w:tr w:rsidR="00A978E8" w:rsidRPr="00FA6B3E" w14:paraId="7CA66097" w14:textId="77777777" w:rsidTr="00CE1777">
        <w:trPr>
          <w:trHeight w:val="513"/>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11441A01"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23 de noviembre al 04 de diciembre de 2023</w:t>
            </w:r>
          </w:p>
        </w:tc>
      </w:tr>
      <w:tr w:rsidR="00A978E8" w:rsidRPr="00FA6B3E" w14:paraId="14FD6779" w14:textId="77777777" w:rsidTr="00CE1777">
        <w:trPr>
          <w:trHeight w:val="295"/>
        </w:trPr>
        <w:tc>
          <w:tcPr>
            <w:tcW w:w="10207"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15D484F5"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Valoración Curricular</w:t>
            </w:r>
          </w:p>
        </w:tc>
      </w:tr>
      <w:tr w:rsidR="00A978E8" w:rsidRPr="00FA6B3E" w14:paraId="754B2D53" w14:textId="77777777" w:rsidTr="00CE1777">
        <w:trPr>
          <w:trHeight w:val="470"/>
        </w:trPr>
        <w:tc>
          <w:tcPr>
            <w:tcW w:w="10207" w:type="dxa"/>
            <w:tcBorders>
              <w:top w:val="single" w:sz="4" w:space="0" w:color="000000"/>
              <w:left w:val="single" w:sz="4" w:space="0" w:color="000000"/>
              <w:bottom w:val="single" w:sz="4" w:space="0" w:color="000000"/>
              <w:right w:val="single" w:sz="4" w:space="0" w:color="000000"/>
            </w:tcBorders>
            <w:vAlign w:val="center"/>
            <w:hideMark/>
          </w:tcPr>
          <w:p w14:paraId="587756D6"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05 de diciembre al 14 de diciembre de 2023</w:t>
            </w:r>
          </w:p>
        </w:tc>
      </w:tr>
    </w:tbl>
    <w:p w14:paraId="6016C455" w14:textId="77777777" w:rsidR="00A978E8" w:rsidRPr="00FA6B3E" w:rsidRDefault="00A978E8" w:rsidP="001665C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978E8" w:rsidRPr="00FA6B3E" w14:paraId="60F644CA" w14:textId="77777777" w:rsidTr="00CE1777">
        <w:tc>
          <w:tcPr>
            <w:tcW w:w="10208" w:type="dxa"/>
            <w:tcBorders>
              <w:top w:val="single" w:sz="4" w:space="0" w:color="000000"/>
              <w:left w:val="single" w:sz="4" w:space="0" w:color="000000"/>
              <w:bottom w:val="single" w:sz="4" w:space="0" w:color="000000"/>
              <w:right w:val="single" w:sz="4" w:space="0" w:color="000000"/>
            </w:tcBorders>
            <w:shd w:val="clear" w:color="auto" w:fill="BFBFBF"/>
            <w:hideMark/>
          </w:tcPr>
          <w:p w14:paraId="6476E265"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EVALUACIÓN DE CONOCIMIENTOS TÉCNICOS</w:t>
            </w:r>
          </w:p>
          <w:p w14:paraId="3FD81DA6" w14:textId="77777777" w:rsidR="00A978E8" w:rsidRPr="00FA6B3E" w:rsidRDefault="00A978E8" w:rsidP="001665C5">
            <w:pPr>
              <w:autoSpaceDE w:val="0"/>
              <w:autoSpaceDN w:val="0"/>
              <w:adjustRightInd w:val="0"/>
              <w:spacing w:after="0" w:line="240" w:lineRule="auto"/>
              <w:jc w:val="center"/>
              <w:rPr>
                <w:rFonts w:ascii="Arial" w:hAnsi="Arial" w:cs="Arial"/>
                <w:b/>
              </w:rPr>
            </w:pPr>
          </w:p>
        </w:tc>
      </w:tr>
      <w:tr w:rsidR="00A978E8" w:rsidRPr="00FA6B3E" w14:paraId="5F578505" w14:textId="77777777" w:rsidTr="00CE1777">
        <w:tc>
          <w:tcPr>
            <w:tcW w:w="10208" w:type="dxa"/>
            <w:tcBorders>
              <w:top w:val="single" w:sz="4" w:space="0" w:color="000000"/>
              <w:left w:val="single" w:sz="4" w:space="0" w:color="000000"/>
              <w:bottom w:val="single" w:sz="4" w:space="0" w:color="000000"/>
              <w:right w:val="single" w:sz="4" w:space="0" w:color="000000"/>
            </w:tcBorders>
          </w:tcPr>
          <w:p w14:paraId="62B9F144" w14:textId="77777777" w:rsidR="00A978E8" w:rsidRPr="00FA6B3E" w:rsidRDefault="00A978E8" w:rsidP="001665C5">
            <w:pPr>
              <w:autoSpaceDE w:val="0"/>
              <w:autoSpaceDN w:val="0"/>
              <w:spacing w:after="0" w:line="240" w:lineRule="auto"/>
              <w:jc w:val="both"/>
              <w:rPr>
                <w:rFonts w:ascii="Arial" w:hAnsi="Arial" w:cs="Arial"/>
                <w:sz w:val="20"/>
                <w:szCs w:val="20"/>
              </w:rPr>
            </w:pPr>
            <w:r w:rsidRPr="00FA6B3E">
              <w:rPr>
                <w:rFonts w:ascii="Arial" w:hAnsi="Arial" w:cs="Arial"/>
                <w:sz w:val="20"/>
                <w:szCs w:val="20"/>
              </w:rPr>
              <w:t xml:space="preserve">La evaluación comprenderá los conocimientos técnicos y representará el </w:t>
            </w:r>
            <w:r w:rsidRPr="004A0929">
              <w:rPr>
                <w:rFonts w:ascii="Arial" w:hAnsi="Arial" w:cs="Arial"/>
                <w:b/>
                <w:bCs/>
                <w:noProof/>
                <w:sz w:val="20"/>
                <w:szCs w:val="20"/>
                <w:u w:val="single"/>
              </w:rPr>
              <w:t>75</w:t>
            </w:r>
            <w:r w:rsidRPr="00DA707F">
              <w:rPr>
                <w:rFonts w:ascii="Arial" w:hAnsi="Arial" w:cs="Arial"/>
                <w:b/>
                <w:bCs/>
                <w:sz w:val="20"/>
                <w:szCs w:val="20"/>
                <w:u w:val="single"/>
              </w:rPr>
              <w:t>%</w:t>
            </w:r>
            <w:r w:rsidRPr="00FA6B3E">
              <w:rPr>
                <w:rFonts w:ascii="Arial" w:hAnsi="Arial" w:cs="Arial"/>
                <w:b/>
                <w:sz w:val="20"/>
                <w:szCs w:val="20"/>
              </w:rPr>
              <w:t xml:space="preserve"> </w:t>
            </w:r>
            <w:r w:rsidRPr="00FA6B3E">
              <w:rPr>
                <w:rFonts w:ascii="Arial" w:hAnsi="Arial" w:cs="Arial"/>
                <w:sz w:val="20"/>
                <w:szCs w:val="20"/>
              </w:rPr>
              <w:t>de la calificación total.</w:t>
            </w:r>
          </w:p>
          <w:p w14:paraId="1269AF86" w14:textId="77777777" w:rsidR="00A978E8" w:rsidRPr="00FA6B3E" w:rsidRDefault="00A978E8" w:rsidP="001665C5">
            <w:pPr>
              <w:autoSpaceDE w:val="0"/>
              <w:autoSpaceDN w:val="0"/>
              <w:spacing w:after="0" w:line="240" w:lineRule="auto"/>
              <w:jc w:val="both"/>
              <w:rPr>
                <w:rFonts w:ascii="Arial" w:hAnsi="Arial" w:cs="Arial"/>
                <w:sz w:val="20"/>
                <w:szCs w:val="20"/>
              </w:rPr>
            </w:pPr>
          </w:p>
          <w:p w14:paraId="7B7F57C8" w14:textId="77777777" w:rsidR="00A978E8" w:rsidRPr="00FA6B3E" w:rsidRDefault="00A978E8" w:rsidP="001665C5">
            <w:pPr>
              <w:autoSpaceDE w:val="0"/>
              <w:autoSpaceDN w:val="0"/>
              <w:spacing w:after="120" w:line="240" w:lineRule="auto"/>
              <w:jc w:val="both"/>
              <w:rPr>
                <w:rFonts w:ascii="Arial" w:hAnsi="Arial" w:cs="Arial"/>
                <w:sz w:val="20"/>
                <w:szCs w:val="20"/>
              </w:rPr>
            </w:pPr>
            <w:r w:rsidRPr="00FA6B3E">
              <w:rPr>
                <w:rFonts w:ascii="Arial" w:hAnsi="Arial" w:cs="Arial"/>
                <w:sz w:val="20"/>
                <w:szCs w:val="20"/>
              </w:rPr>
              <w:t xml:space="preserve">La calificación mínima aprobatoria será de </w:t>
            </w:r>
            <w:r w:rsidRPr="004A0929">
              <w:rPr>
                <w:rFonts w:ascii="Arial" w:hAnsi="Arial" w:cs="Arial"/>
                <w:b/>
                <w:bCs/>
                <w:noProof/>
                <w:sz w:val="20"/>
                <w:szCs w:val="20"/>
                <w:u w:val="single"/>
              </w:rPr>
              <w:t>70</w:t>
            </w:r>
            <w:r w:rsidRPr="00DA707F">
              <w:rPr>
                <w:rFonts w:ascii="Arial" w:hAnsi="Arial" w:cs="Arial"/>
                <w:b/>
                <w:bCs/>
                <w:sz w:val="20"/>
                <w:szCs w:val="20"/>
                <w:u w:val="single"/>
              </w:rPr>
              <w:t>.</w:t>
            </w:r>
          </w:p>
        </w:tc>
      </w:tr>
      <w:tr w:rsidR="00A978E8" w:rsidRPr="00FA6B3E" w14:paraId="55167F92" w14:textId="77777777" w:rsidTr="00CE1777">
        <w:tc>
          <w:tcPr>
            <w:tcW w:w="10208" w:type="dxa"/>
            <w:tcBorders>
              <w:top w:val="single" w:sz="4" w:space="0" w:color="000000"/>
              <w:left w:val="single" w:sz="4" w:space="0" w:color="000000"/>
              <w:bottom w:val="single" w:sz="4" w:space="0" w:color="000000"/>
              <w:right w:val="single" w:sz="4" w:space="0" w:color="000000"/>
            </w:tcBorders>
            <w:vAlign w:val="center"/>
            <w:hideMark/>
          </w:tcPr>
          <w:p w14:paraId="3B970A47" w14:textId="77777777" w:rsidR="00A978E8" w:rsidRPr="00FA6B3E" w:rsidRDefault="00A978E8"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134" w:history="1">
              <w:r w:rsidRPr="00FA6B3E">
                <w:rPr>
                  <w:rStyle w:val="Hipervnculo"/>
                  <w:rFonts w:ascii="Arial" w:hAnsi="Arial" w:cs="Arial"/>
                  <w:sz w:val="20"/>
                  <w:szCs w:val="20"/>
                </w:rPr>
                <w:t>https://www.inegi.org.mx/app/spc/</w:t>
              </w:r>
            </w:hyperlink>
            <w:r w:rsidRPr="00FA6B3E">
              <w:rPr>
                <w:rFonts w:ascii="Arial" w:hAnsi="Arial" w:cs="Arial"/>
                <w:color w:val="FF0000"/>
                <w:sz w:val="20"/>
                <w:szCs w:val="20"/>
              </w:rPr>
              <w:t xml:space="preserve">, </w:t>
            </w:r>
            <w:r w:rsidRPr="00FA6B3E">
              <w:rPr>
                <w:rFonts w:ascii="Arial" w:hAnsi="Arial" w:cs="Arial"/>
                <w:sz w:val="20"/>
                <w:szCs w:val="20"/>
              </w:rPr>
              <w:t>en el apartado de Concursos en los que participa/ Recuperación de correo de folios aceptados.</w:t>
            </w:r>
          </w:p>
          <w:p w14:paraId="2C720A21"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2DFB60A4" w14:textId="77777777" w:rsidR="00A978E8" w:rsidRPr="00FA6B3E" w:rsidRDefault="00A978E8" w:rsidP="001665C5">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1FB74673"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A978E8" w:rsidRPr="00FA6B3E" w14:paraId="49B533D5" w14:textId="77777777" w:rsidTr="00CE1777">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D9D9D9"/>
            <w:hideMark/>
          </w:tcPr>
          <w:p w14:paraId="5B28DD0D"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Periodo de Evaluación de Conocimientos Técnicos</w:t>
            </w:r>
          </w:p>
        </w:tc>
      </w:tr>
      <w:tr w:rsidR="00A978E8" w:rsidRPr="00FA6B3E" w14:paraId="537CE6C3" w14:textId="77777777" w:rsidTr="00CE1777">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479252BD"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15 de diciembre de 2023 al 11 de marzo de 2024</w:t>
            </w:r>
          </w:p>
        </w:tc>
      </w:tr>
    </w:tbl>
    <w:p w14:paraId="79ADB954" w14:textId="77777777" w:rsidR="00A978E8" w:rsidRPr="00FA6B3E" w:rsidRDefault="00A978E8"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978E8" w:rsidRPr="00FA6B3E" w14:paraId="0F184199" w14:textId="77777777" w:rsidTr="00CE1777">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18ABBA56" w14:textId="77777777" w:rsidR="00A978E8" w:rsidRPr="00FA6B3E" w:rsidRDefault="00A978E8" w:rsidP="00820C34">
            <w:pPr>
              <w:autoSpaceDE w:val="0"/>
              <w:autoSpaceDN w:val="0"/>
              <w:adjustRightInd w:val="0"/>
              <w:spacing w:after="0" w:line="240" w:lineRule="auto"/>
              <w:jc w:val="center"/>
              <w:rPr>
                <w:rFonts w:ascii="Arial" w:hAnsi="Arial" w:cs="Arial"/>
                <w:b/>
              </w:rPr>
            </w:pPr>
            <w:r w:rsidRPr="00FA6B3E">
              <w:br w:type="page"/>
            </w:r>
            <w:r w:rsidRPr="00FA6B3E">
              <w:rPr>
                <w:rFonts w:ascii="Arial" w:hAnsi="Arial" w:cs="Arial"/>
                <w:b/>
              </w:rPr>
              <w:t>ENTREVISTA</w:t>
            </w:r>
          </w:p>
        </w:tc>
      </w:tr>
      <w:tr w:rsidR="00A978E8" w:rsidRPr="00FA6B3E" w14:paraId="7815CA82" w14:textId="77777777" w:rsidTr="00CE1777">
        <w:tc>
          <w:tcPr>
            <w:tcW w:w="10215" w:type="dxa"/>
            <w:tcBorders>
              <w:top w:val="single" w:sz="4" w:space="0" w:color="000000"/>
              <w:left w:val="single" w:sz="4" w:space="0" w:color="000000"/>
              <w:bottom w:val="single" w:sz="4" w:space="0" w:color="000000"/>
              <w:right w:val="single" w:sz="4" w:space="0" w:color="000000"/>
            </w:tcBorders>
            <w:vAlign w:val="center"/>
            <w:hideMark/>
          </w:tcPr>
          <w:p w14:paraId="30994195" w14:textId="77777777" w:rsidR="00A978E8" w:rsidRDefault="00A978E8" w:rsidP="001665C5">
            <w:pPr>
              <w:autoSpaceDE w:val="0"/>
              <w:autoSpaceDN w:val="0"/>
              <w:spacing w:before="120" w:after="120" w:line="240" w:lineRule="auto"/>
              <w:rPr>
                <w:rFonts w:ascii="Arial" w:hAnsi="Arial" w:cs="Arial"/>
                <w:sz w:val="20"/>
                <w:szCs w:val="20"/>
              </w:rPr>
            </w:pPr>
            <w:r w:rsidRPr="00FA6B3E">
              <w:rPr>
                <w:rFonts w:ascii="Arial" w:hAnsi="Arial" w:cs="Arial"/>
                <w:sz w:val="20"/>
                <w:szCs w:val="20"/>
              </w:rPr>
              <w:t xml:space="preserve">La etapa de Entrevista representará el </w:t>
            </w:r>
            <w:r w:rsidRPr="004A0929">
              <w:rPr>
                <w:rFonts w:ascii="Arial" w:hAnsi="Arial" w:cs="Arial"/>
                <w:b/>
                <w:bCs/>
                <w:noProof/>
                <w:sz w:val="20"/>
                <w:szCs w:val="20"/>
                <w:u w:val="single"/>
              </w:rPr>
              <w:t>25</w:t>
            </w:r>
            <w:r w:rsidRPr="00DA707F">
              <w:rPr>
                <w:rFonts w:ascii="Arial" w:hAnsi="Arial" w:cs="Arial"/>
                <w:b/>
                <w:bCs/>
                <w:sz w:val="20"/>
                <w:szCs w:val="20"/>
                <w:u w:val="single"/>
              </w:rPr>
              <w:t>%</w:t>
            </w:r>
            <w:r w:rsidRPr="00FA6B3E">
              <w:rPr>
                <w:rFonts w:ascii="Arial" w:hAnsi="Arial" w:cs="Arial"/>
                <w:sz w:val="20"/>
                <w:szCs w:val="20"/>
              </w:rPr>
              <w:t xml:space="preserve"> de la calificación total.</w:t>
            </w:r>
          </w:p>
          <w:p w14:paraId="0275B10C" w14:textId="69416B82" w:rsidR="00A978E8" w:rsidRPr="00B85DFB" w:rsidRDefault="00A978E8" w:rsidP="00B85DFB">
            <w:pPr>
              <w:autoSpaceDE w:val="0"/>
              <w:autoSpaceDN w:val="0"/>
              <w:spacing w:before="120" w:after="120" w:line="240" w:lineRule="auto"/>
              <w:rPr>
                <w:rFonts w:ascii="Arial" w:hAnsi="Arial" w:cs="Arial"/>
                <w:b/>
                <w:bCs/>
                <w:sz w:val="20"/>
                <w:szCs w:val="20"/>
              </w:rPr>
            </w:pPr>
            <w:r>
              <w:rPr>
                <w:rFonts w:ascii="Arial" w:hAnsi="Arial" w:cs="Arial"/>
                <w:sz w:val="20"/>
                <w:szCs w:val="20"/>
              </w:rPr>
              <w:t xml:space="preserve">La calificación mínima aprobatoria será de: </w:t>
            </w:r>
            <w:r w:rsidRPr="004A0929">
              <w:rPr>
                <w:rFonts w:ascii="Arial" w:hAnsi="Arial" w:cs="Arial"/>
                <w:b/>
                <w:bCs/>
                <w:noProof/>
                <w:sz w:val="20"/>
                <w:szCs w:val="20"/>
                <w:u w:val="single"/>
              </w:rPr>
              <w:t>70</w:t>
            </w:r>
          </w:p>
        </w:tc>
      </w:tr>
    </w:tbl>
    <w:p w14:paraId="3F2C3BA4" w14:textId="77777777" w:rsidR="00016D21" w:rsidRDefault="00016D21"/>
    <w:p w14:paraId="7C9FD144" w14:textId="77777777" w:rsidR="00B10FA1" w:rsidRDefault="00B10FA1"/>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978E8" w:rsidRPr="00FA6B3E" w14:paraId="5E4FA34A" w14:textId="77777777" w:rsidTr="00CE1777">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7706E36C" w14:textId="77777777" w:rsidR="00A978E8" w:rsidRPr="00FA6B3E" w:rsidRDefault="00A978E8" w:rsidP="001665C5">
            <w:pPr>
              <w:autoSpaceDE w:val="0"/>
              <w:autoSpaceDN w:val="0"/>
              <w:adjustRightInd w:val="0"/>
              <w:spacing w:after="0" w:line="240" w:lineRule="auto"/>
              <w:jc w:val="center"/>
              <w:rPr>
                <w:rFonts w:ascii="Arial" w:hAnsi="Arial" w:cs="Arial"/>
              </w:rPr>
            </w:pPr>
            <w:r w:rsidRPr="00FA6B3E">
              <w:rPr>
                <w:rFonts w:ascii="Arial" w:hAnsi="Arial" w:cs="Arial"/>
                <w:b/>
              </w:rPr>
              <w:t>Número de aspirantes que presentarán Entrevista</w:t>
            </w:r>
          </w:p>
        </w:tc>
      </w:tr>
      <w:tr w:rsidR="00A978E8" w:rsidRPr="00FA6B3E" w14:paraId="00A4162F" w14:textId="77777777" w:rsidTr="00CE1777">
        <w:tc>
          <w:tcPr>
            <w:tcW w:w="10215" w:type="dxa"/>
            <w:tcBorders>
              <w:top w:val="single" w:sz="4" w:space="0" w:color="000000"/>
              <w:left w:val="single" w:sz="4" w:space="0" w:color="000000"/>
              <w:bottom w:val="single" w:sz="4" w:space="0" w:color="000000"/>
              <w:right w:val="single" w:sz="4" w:space="0" w:color="000000"/>
            </w:tcBorders>
          </w:tcPr>
          <w:p w14:paraId="30382DDE" w14:textId="77777777" w:rsidR="00A978E8" w:rsidRDefault="00A978E8" w:rsidP="00820C34">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 xml:space="preserve">Para esta plaza en concurso, la Unidad Administrativa determinó </w:t>
            </w:r>
            <w:r>
              <w:rPr>
                <w:rFonts w:ascii="Arial" w:hAnsi="Arial" w:cs="Arial"/>
                <w:sz w:val="20"/>
                <w:szCs w:val="20"/>
              </w:rPr>
              <w:t>entrevistar</w:t>
            </w:r>
            <w:r w:rsidRPr="00FA6B3E">
              <w:rPr>
                <w:rFonts w:ascii="Arial" w:hAnsi="Arial" w:cs="Arial"/>
                <w:sz w:val="20"/>
                <w:szCs w:val="20"/>
              </w:rPr>
              <w:t xml:space="preserve"> </w:t>
            </w:r>
            <w:r w:rsidRPr="00820C34">
              <w:rPr>
                <w:rFonts w:ascii="Arial" w:hAnsi="Arial" w:cs="Arial"/>
                <w:sz w:val="20"/>
                <w:szCs w:val="20"/>
              </w:rPr>
              <w:t xml:space="preserve">a </w:t>
            </w:r>
            <w:r w:rsidRPr="004A0929">
              <w:rPr>
                <w:rFonts w:ascii="Arial" w:hAnsi="Arial" w:cs="Arial"/>
                <w:b/>
                <w:bCs/>
                <w:noProof/>
                <w:sz w:val="20"/>
                <w:szCs w:val="20"/>
                <w:u w:val="single"/>
              </w:rPr>
              <w:t>4</w:t>
            </w:r>
            <w:r w:rsidRPr="00820C34">
              <w:rPr>
                <w:rFonts w:ascii="Arial" w:hAnsi="Arial" w:cs="Arial"/>
                <w:sz w:val="20"/>
                <w:szCs w:val="20"/>
              </w:rPr>
              <w:t xml:space="preserve"> personas aspirantes, </w:t>
            </w:r>
            <w:r>
              <w:rPr>
                <w:rFonts w:ascii="Arial" w:hAnsi="Arial" w:cs="Arial"/>
                <w:sz w:val="20"/>
                <w:szCs w:val="20"/>
              </w:rPr>
              <w:t>con base al orden de prelación determinado por la calificación obtenida por las personas aspirantes que hayan aprobado la etapa de evaluación de conocimientos técnicos.</w:t>
            </w:r>
          </w:p>
          <w:p w14:paraId="76446B45" w14:textId="77777777" w:rsidR="00A978E8" w:rsidRPr="00820C34" w:rsidRDefault="00A978E8" w:rsidP="00820C34">
            <w:pPr>
              <w:autoSpaceDE w:val="0"/>
              <w:autoSpaceDN w:val="0"/>
              <w:spacing w:before="120" w:after="120" w:line="240" w:lineRule="auto"/>
              <w:jc w:val="both"/>
              <w:rPr>
                <w:rFonts w:ascii="Arial" w:hAnsi="Arial" w:cs="Arial"/>
                <w:sz w:val="20"/>
                <w:szCs w:val="20"/>
              </w:rPr>
            </w:pPr>
          </w:p>
          <w:p w14:paraId="39D43D2A" w14:textId="77777777" w:rsidR="00A978E8" w:rsidRPr="00FA6B3E" w:rsidRDefault="00A978E8" w:rsidP="001665C5">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 etapa se comunicará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135"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1E3B3AEB"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615007DC"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564A6F7E" w14:textId="77777777" w:rsidR="00A978E8" w:rsidRPr="00FA6B3E" w:rsidRDefault="00A978E8" w:rsidP="001665C5">
            <w:pPr>
              <w:autoSpaceDE w:val="0"/>
              <w:autoSpaceDN w:val="0"/>
              <w:adjustRightInd w:val="0"/>
              <w:spacing w:line="240" w:lineRule="auto"/>
              <w:jc w:val="both"/>
              <w:rPr>
                <w:rFonts w:ascii="Arial" w:hAnsi="Arial" w:cs="Arial"/>
                <w:sz w:val="20"/>
                <w:szCs w:val="20"/>
              </w:rPr>
            </w:pPr>
            <w:r>
              <w:rPr>
                <w:rFonts w:ascii="Arial" w:hAnsi="Arial" w:cs="Arial"/>
                <w:sz w:val="20"/>
                <w:szCs w:val="20"/>
              </w:rPr>
              <w:t>Las</w:t>
            </w:r>
            <w:r w:rsidRPr="00FA6B3E">
              <w:rPr>
                <w:rFonts w:ascii="Arial" w:hAnsi="Arial" w:cs="Arial"/>
                <w:sz w:val="20"/>
                <w:szCs w:val="20"/>
              </w:rPr>
              <w:t xml:space="preserve"> </w:t>
            </w:r>
            <w:r>
              <w:rPr>
                <w:rFonts w:ascii="Arial" w:hAnsi="Arial" w:cs="Arial"/>
                <w:sz w:val="20"/>
                <w:szCs w:val="20"/>
              </w:rPr>
              <w:t xml:space="preserve">personas </w:t>
            </w:r>
            <w:r w:rsidRPr="00FA6B3E">
              <w:rPr>
                <w:rFonts w:ascii="Arial" w:hAnsi="Arial" w:cs="Arial"/>
                <w:sz w:val="20"/>
                <w:szCs w:val="20"/>
              </w:rPr>
              <w:t>aspirantes que requieran que la Revisión Documental</w:t>
            </w:r>
            <w:r>
              <w:rPr>
                <w:rFonts w:ascii="Arial" w:hAnsi="Arial" w:cs="Arial"/>
                <w:sz w:val="20"/>
                <w:szCs w:val="20"/>
              </w:rPr>
              <w:t xml:space="preserve"> </w:t>
            </w:r>
            <w:r w:rsidRPr="00FA6B3E">
              <w:rPr>
                <w:rFonts w:ascii="Arial" w:hAnsi="Arial" w:cs="Arial"/>
                <w:sz w:val="20"/>
                <w:szCs w:val="20"/>
              </w:rPr>
              <w:t>y/o Entrevista se lleve a cabo en un domicilio diferente al señalado en la convocatoria, referido a alguna de las Direcciones Regionales o Coordinaciones Estatales del INEGI dentro del territorio nacional,</w:t>
            </w:r>
            <w:r>
              <w:rPr>
                <w:rFonts w:ascii="Arial" w:hAnsi="Arial" w:cs="Arial"/>
                <w:sz w:val="20"/>
                <w:szCs w:val="20"/>
              </w:rPr>
              <w:t xml:space="preserve"> </w:t>
            </w:r>
            <w:r w:rsidRPr="00FA6B3E">
              <w:rPr>
                <w:rFonts w:ascii="Arial" w:hAnsi="Arial" w:cs="Arial"/>
                <w:sz w:val="20"/>
                <w:szCs w:val="20"/>
              </w:rPr>
              <w:t xml:space="preserve">o bien en la Dirección de Recursos Humanos en la CDMX, y que corresponda a su lugar de radicación, </w:t>
            </w:r>
            <w:r>
              <w:rPr>
                <w:rFonts w:ascii="Arial" w:hAnsi="Arial" w:cs="Arial"/>
                <w:sz w:val="20"/>
                <w:szCs w:val="20"/>
              </w:rPr>
              <w:t>para lo cual deberán solicitarlo mediante el correo electrónico</w:t>
            </w:r>
            <w:r w:rsidRPr="00FA6B3E">
              <w:rPr>
                <w:rFonts w:ascii="Arial" w:hAnsi="Arial" w:cs="Arial"/>
                <w:sz w:val="20"/>
                <w:szCs w:val="20"/>
              </w:rPr>
              <w:t xml:space="preserve"> a </w:t>
            </w:r>
            <w:hyperlink r:id="rId136" w:tgtFrame="_blank" w:tooltip="mailto:informes.spc@inegi.org.mx" w:history="1">
              <w:r w:rsidRPr="00FA6B3E">
                <w:rPr>
                  <w:rStyle w:val="Hipervnculo"/>
                  <w:rFonts w:ascii="Arial" w:hAnsi="Arial" w:cs="Arial"/>
                  <w:sz w:val="20"/>
                  <w:szCs w:val="20"/>
                </w:rPr>
                <w:t>informes.spc@inegi.org.mx</w:t>
              </w:r>
            </w:hyperlink>
            <w:r w:rsidRPr="00FA6B3E">
              <w:rPr>
                <w:rStyle w:val="Hipervnculo"/>
              </w:rPr>
              <w:t>,</w:t>
            </w:r>
            <w:r w:rsidRPr="00FA6B3E">
              <w:rPr>
                <w:rFonts w:ascii="Arial" w:hAnsi="Arial" w:cs="Arial"/>
                <w:sz w:val="20"/>
                <w:szCs w:val="20"/>
              </w:rPr>
              <w:t xml:space="preserve"> </w:t>
            </w:r>
            <w:r>
              <w:rPr>
                <w:rFonts w:ascii="Arial" w:hAnsi="Arial" w:cs="Arial"/>
                <w:sz w:val="20"/>
                <w:szCs w:val="20"/>
              </w:rPr>
              <w:t>dentro de un plazo de tres días hábiles contados a partir del día de publicación de los resultados de la evaluación de conocimientos técnicos en el portal del SPC en internet, para el análisis correspondiente.</w:t>
            </w:r>
          </w:p>
        </w:tc>
      </w:tr>
    </w:tbl>
    <w:p w14:paraId="31F3C1A5" w14:textId="77777777" w:rsidR="00A978E8" w:rsidRPr="00FA6B3E" w:rsidRDefault="00A978E8" w:rsidP="001665C5">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978E8" w:rsidRPr="00FA6B3E" w14:paraId="394EDCA6" w14:textId="77777777" w:rsidTr="008717F7">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6F58B619" w14:textId="77777777" w:rsidR="00A978E8" w:rsidRPr="00FA6B3E" w:rsidRDefault="00A978E8" w:rsidP="001665C5">
            <w:pPr>
              <w:autoSpaceDE w:val="0"/>
              <w:autoSpaceDN w:val="0"/>
              <w:adjustRightInd w:val="0"/>
              <w:spacing w:after="0" w:line="240" w:lineRule="auto"/>
              <w:jc w:val="center"/>
              <w:rPr>
                <w:rFonts w:ascii="Arial" w:hAnsi="Arial" w:cs="Arial"/>
                <w:color w:val="000000"/>
                <w:sz w:val="20"/>
                <w:szCs w:val="20"/>
              </w:rPr>
            </w:pPr>
            <w:r w:rsidRPr="00FA6B3E">
              <w:rPr>
                <w:rFonts w:ascii="Arial" w:hAnsi="Arial" w:cs="Arial"/>
                <w:b/>
              </w:rPr>
              <w:t>Documentación Requerida</w:t>
            </w:r>
          </w:p>
        </w:tc>
      </w:tr>
      <w:tr w:rsidR="00A978E8" w:rsidRPr="00FA6B3E" w14:paraId="070A1AEA" w14:textId="77777777" w:rsidTr="008717F7">
        <w:tc>
          <w:tcPr>
            <w:tcW w:w="10208" w:type="dxa"/>
            <w:tcBorders>
              <w:top w:val="single" w:sz="4" w:space="0" w:color="000000"/>
              <w:left w:val="single" w:sz="4" w:space="0" w:color="000000"/>
              <w:bottom w:val="single" w:sz="4" w:space="0" w:color="000000"/>
              <w:right w:val="single" w:sz="4" w:space="0" w:color="000000"/>
            </w:tcBorders>
          </w:tcPr>
          <w:p w14:paraId="21739C68"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6B43FBEC"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2A248B24"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 xml:space="preserve">2. Currículo detallado con puestos y funciones desempeñadas, así como periodos laborados, éste deberá ser igual al registrado en el sistema del SPC y firmado por </w:t>
            </w:r>
            <w:r>
              <w:rPr>
                <w:rFonts w:ascii="Arial" w:hAnsi="Arial" w:cs="Arial"/>
                <w:noProof/>
                <w:color w:val="000000"/>
                <w:sz w:val="20"/>
                <w:szCs w:val="20"/>
              </w:rPr>
              <w:t>la persona aspirante</w:t>
            </w:r>
            <w:r w:rsidRPr="00FA6B3E">
              <w:rPr>
                <w:rFonts w:ascii="Arial" w:hAnsi="Arial" w:cs="Arial"/>
                <w:noProof/>
                <w:color w:val="000000"/>
                <w:sz w:val="20"/>
                <w:szCs w:val="20"/>
              </w:rPr>
              <w:t>.</w:t>
            </w:r>
          </w:p>
          <w:p w14:paraId="56FAA809"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3. Comprobantes de experiencia laboral; deberán ir con fecha, periodos laborados, firma y en papel membretado.</w:t>
            </w:r>
          </w:p>
          <w:p w14:paraId="690D57CE"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3FEE6150" w14:textId="77777777" w:rsidR="00A978E8" w:rsidRPr="00FA6B3E" w:rsidRDefault="00A978E8" w:rsidP="00170AAA">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noProof/>
                <w:color w:val="000000"/>
                <w:sz w:val="20"/>
                <w:szCs w:val="20"/>
              </w:rPr>
              <w:t>5. Identificación oficial vigente con fotografía y firma (Credencial para Vota</w:t>
            </w:r>
            <w:r>
              <w:rPr>
                <w:rFonts w:ascii="Arial" w:hAnsi="Arial" w:cs="Arial"/>
                <w:noProof/>
                <w:color w:val="000000"/>
                <w:sz w:val="20"/>
                <w:szCs w:val="20"/>
              </w:rPr>
              <w:t xml:space="preserve">r, </w:t>
            </w:r>
            <w:r w:rsidRPr="00FA6B3E">
              <w:rPr>
                <w:rFonts w:ascii="Arial" w:hAnsi="Arial" w:cs="Arial"/>
                <w:noProof/>
                <w:color w:val="000000"/>
                <w:sz w:val="20"/>
                <w:szCs w:val="20"/>
              </w:rPr>
              <w:t>Pasaporte</w:t>
            </w:r>
            <w:r>
              <w:rPr>
                <w:rFonts w:ascii="Arial" w:hAnsi="Arial" w:cs="Arial"/>
                <w:noProof/>
                <w:color w:val="000000"/>
                <w:sz w:val="20"/>
                <w:szCs w:val="20"/>
              </w:rPr>
              <w:t xml:space="preserve">, </w:t>
            </w:r>
            <w:r w:rsidRPr="00FA6B3E">
              <w:rPr>
                <w:rFonts w:ascii="Arial" w:hAnsi="Arial" w:cs="Arial"/>
                <w:noProof/>
                <w:color w:val="000000"/>
                <w:sz w:val="20"/>
                <w:szCs w:val="20"/>
              </w:rPr>
              <w:t>Matrícula Consular o Cédula Profesional).</w:t>
            </w:r>
          </w:p>
          <w:p w14:paraId="37180DFC" w14:textId="77777777" w:rsidR="00A978E8" w:rsidRDefault="00A978E8"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sidRPr="00FA6B3E">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30DD40CF" w14:textId="77777777" w:rsidR="00A978E8" w:rsidRDefault="00A978E8"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 xml:space="preserve">7. </w:t>
            </w:r>
            <w:r w:rsidRPr="00210FFB">
              <w:rPr>
                <w:rFonts w:ascii="Arial" w:hAnsi="Arial" w:cs="Arial"/>
                <w:noProof/>
                <w:color w:val="000000"/>
                <w:sz w:val="20"/>
                <w:szCs w:val="20"/>
              </w:rPr>
              <w:t xml:space="preserve">Cartilla de Identidad del Servicio Militar Nacional, liberada sin excepción u Oficio de exención del Servicio Militar Nacional; los varones con edad de 18 años podrán presentar la cartilla con fotografía y una carta en donde se </w:t>
            </w:r>
            <w:r w:rsidRPr="00210FFB">
              <w:rPr>
                <w:rFonts w:ascii="Arial" w:hAnsi="Arial" w:cs="Arial"/>
                <w:noProof/>
                <w:color w:val="000000"/>
                <w:sz w:val="20"/>
                <w:szCs w:val="20"/>
              </w:rPr>
              <w:lastRenderedPageBreak/>
              <w:t>indique que la liberación de su Cartilla Militar se encuentra en trámite, ésta tendrá que ser expedida por la Junta de Reclutamiento Municipal.</w:t>
            </w:r>
          </w:p>
          <w:p w14:paraId="330C0AE2" w14:textId="77777777" w:rsidR="00A978E8" w:rsidRPr="00FA6B3E" w:rsidRDefault="00A978E8" w:rsidP="001665C5">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Pr>
                <w:rFonts w:ascii="Arial" w:hAnsi="Arial" w:cs="Arial"/>
                <w:noProof/>
                <w:color w:val="000000"/>
                <w:sz w:val="20"/>
                <w:szCs w:val="20"/>
              </w:rPr>
              <w:t xml:space="preserve">8. </w:t>
            </w:r>
            <w:r w:rsidRPr="00FA6B3E">
              <w:rPr>
                <w:rFonts w:ascii="Arial" w:hAnsi="Arial" w:cs="Arial"/>
                <w:noProof/>
                <w:color w:val="000000"/>
                <w:sz w:val="20"/>
                <w:szCs w:val="20"/>
              </w:rPr>
              <w:t xml:space="preserve">Escrito bajo protesta de decir verdad de no encontrarse impedido para ocupar el cargo, puesto o comisión del Servicio Profesional de Carrera del INEGI, debidamente requisitado y firmado. El formato a que hace referencia éste numeral podrá ser descargado por las </w:t>
            </w:r>
            <w:r>
              <w:rPr>
                <w:rFonts w:ascii="Arial" w:hAnsi="Arial" w:cs="Arial"/>
                <w:noProof/>
                <w:color w:val="000000"/>
                <w:sz w:val="20"/>
                <w:szCs w:val="20"/>
              </w:rPr>
              <w:t>personas</w:t>
            </w:r>
            <w:r w:rsidRPr="00FA6B3E">
              <w:rPr>
                <w:rFonts w:ascii="Arial" w:hAnsi="Arial" w:cs="Arial"/>
                <w:noProof/>
                <w:color w:val="000000"/>
                <w:sz w:val="20"/>
                <w:szCs w:val="20"/>
              </w:rPr>
              <w:t xml:space="preserve"> aspirantes en el sitio https://www.inegi.org.mx/app/spc/, en el apartado de Concursos en los que participa/ Modelo de Carta de Protesta de Decir Verdad.</w:t>
            </w:r>
          </w:p>
          <w:p w14:paraId="700A5717" w14:textId="77777777" w:rsidR="00A978E8" w:rsidRPr="00FA6B3E" w:rsidRDefault="00A978E8" w:rsidP="001665C5">
            <w:pPr>
              <w:autoSpaceDE w:val="0"/>
              <w:autoSpaceDN w:val="0"/>
              <w:adjustRightInd w:val="0"/>
              <w:spacing w:after="0" w:line="240" w:lineRule="auto"/>
              <w:jc w:val="both"/>
              <w:rPr>
                <w:rFonts w:ascii="Arial" w:hAnsi="Arial" w:cs="Arial"/>
                <w:b/>
                <w:color w:val="000000"/>
                <w:sz w:val="20"/>
                <w:szCs w:val="20"/>
              </w:rPr>
            </w:pPr>
          </w:p>
          <w:p w14:paraId="57BC0923"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63B76040"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p>
          <w:p w14:paraId="0CF45D9B" w14:textId="77777777" w:rsidR="00A978E8" w:rsidRPr="00FA6B3E" w:rsidRDefault="00A978E8" w:rsidP="001665C5">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15B7BB6F" w14:textId="77777777" w:rsidR="00A978E8" w:rsidRPr="00FA6B3E" w:rsidRDefault="00A978E8" w:rsidP="001665C5">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137"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p w14:paraId="449E46AC" w14:textId="77777777" w:rsidR="00A978E8" w:rsidRPr="00FA6B3E" w:rsidRDefault="00A978E8" w:rsidP="001665C5">
            <w:pPr>
              <w:autoSpaceDE w:val="0"/>
              <w:autoSpaceDN w:val="0"/>
              <w:adjustRightInd w:val="0"/>
              <w:spacing w:after="0" w:line="240" w:lineRule="auto"/>
              <w:jc w:val="both"/>
              <w:rPr>
                <w:rFonts w:ascii="Arial" w:hAnsi="Arial" w:cs="Arial"/>
                <w:sz w:val="20"/>
                <w:szCs w:val="20"/>
              </w:rPr>
            </w:pPr>
          </w:p>
        </w:tc>
      </w:tr>
    </w:tbl>
    <w:p w14:paraId="29B74219" w14:textId="77777777" w:rsidR="00A978E8" w:rsidRPr="00FA6B3E" w:rsidRDefault="00A978E8" w:rsidP="001665C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978E8" w:rsidRPr="00FA6B3E" w14:paraId="310DFD4A" w14:textId="77777777" w:rsidTr="00CE1777">
        <w:trPr>
          <w:trHeight w:val="295"/>
        </w:trPr>
        <w:tc>
          <w:tcPr>
            <w:tcW w:w="10208" w:type="dxa"/>
            <w:tcBorders>
              <w:top w:val="single" w:sz="4" w:space="0" w:color="000000"/>
              <w:left w:val="single" w:sz="4" w:space="0" w:color="000000"/>
              <w:bottom w:val="single" w:sz="4" w:space="0" w:color="000000"/>
              <w:right w:val="single" w:sz="4" w:space="0" w:color="000000"/>
            </w:tcBorders>
            <w:shd w:val="clear" w:color="auto" w:fill="F2F2F2"/>
            <w:hideMark/>
          </w:tcPr>
          <w:p w14:paraId="766F90AC"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3B2038">
              <w:rPr>
                <w:rFonts w:ascii="Arial" w:hAnsi="Arial" w:cs="Arial"/>
                <w:b/>
              </w:rPr>
              <w:t>Periodo de Entrevistas</w:t>
            </w:r>
          </w:p>
        </w:tc>
      </w:tr>
      <w:tr w:rsidR="00A978E8" w:rsidRPr="00FA6B3E" w14:paraId="16B61421" w14:textId="77777777" w:rsidTr="00CE1777">
        <w:trPr>
          <w:trHeight w:val="510"/>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00BABB74" w14:textId="77777777" w:rsidR="00A978E8" w:rsidRPr="00FA6B3E" w:rsidRDefault="00A978E8" w:rsidP="001665C5">
            <w:pPr>
              <w:autoSpaceDE w:val="0"/>
              <w:autoSpaceDN w:val="0"/>
              <w:adjustRightInd w:val="0"/>
              <w:spacing w:after="0" w:line="240" w:lineRule="auto"/>
              <w:jc w:val="center"/>
              <w:rPr>
                <w:rFonts w:ascii="Arial" w:hAnsi="Arial" w:cs="Arial"/>
                <w:sz w:val="20"/>
                <w:szCs w:val="20"/>
              </w:rPr>
            </w:pPr>
            <w:r w:rsidRPr="004A0929">
              <w:rPr>
                <w:rFonts w:ascii="Arial" w:hAnsi="Arial" w:cs="Arial"/>
                <w:noProof/>
                <w:sz w:val="20"/>
                <w:szCs w:val="20"/>
              </w:rPr>
              <w:t>Del 12 de marzo al 22 de abril de 2024</w:t>
            </w:r>
          </w:p>
        </w:tc>
      </w:tr>
    </w:tbl>
    <w:p w14:paraId="622EF84D" w14:textId="77777777" w:rsidR="00A978E8" w:rsidRPr="00FA6B3E" w:rsidRDefault="00A978E8" w:rsidP="001665C5">
      <w:pPr>
        <w:spacing w:after="0" w:line="240" w:lineRule="auto"/>
        <w:rPr>
          <w:sz w:val="16"/>
          <w:szCs w:val="16"/>
        </w:rPr>
      </w:pPr>
    </w:p>
    <w:p w14:paraId="3EF87DCC" w14:textId="77777777" w:rsidR="00A978E8" w:rsidRPr="00FA6B3E" w:rsidRDefault="00A978E8" w:rsidP="001665C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A978E8" w:rsidRPr="00FA6B3E" w14:paraId="14CED95B" w14:textId="77777777" w:rsidTr="00CE1777">
        <w:tc>
          <w:tcPr>
            <w:tcW w:w="10208" w:type="dxa"/>
            <w:tcBorders>
              <w:top w:val="single" w:sz="4" w:space="0" w:color="000000"/>
              <w:left w:val="single" w:sz="4" w:space="0" w:color="000000"/>
              <w:bottom w:val="single" w:sz="4" w:space="0" w:color="000000"/>
              <w:right w:val="single" w:sz="4" w:space="0" w:color="000000"/>
            </w:tcBorders>
            <w:shd w:val="clear" w:color="auto" w:fill="EAEAEA"/>
            <w:hideMark/>
          </w:tcPr>
          <w:p w14:paraId="5DFED8C5" w14:textId="77777777" w:rsidR="00A978E8" w:rsidRPr="00FA6B3E" w:rsidRDefault="00A978E8" w:rsidP="001665C5">
            <w:pPr>
              <w:autoSpaceDE w:val="0"/>
              <w:autoSpaceDN w:val="0"/>
              <w:adjustRightInd w:val="0"/>
              <w:spacing w:after="0" w:line="240" w:lineRule="auto"/>
              <w:jc w:val="center"/>
              <w:rPr>
                <w:rFonts w:ascii="Arial" w:hAnsi="Arial" w:cs="Arial"/>
                <w:b/>
              </w:rPr>
            </w:pPr>
            <w:r w:rsidRPr="00FA6B3E">
              <w:rPr>
                <w:rFonts w:ascii="Arial" w:hAnsi="Arial" w:cs="Arial"/>
                <w:b/>
              </w:rPr>
              <w:t>Lugar de desarrollo de las etapas del concurso</w:t>
            </w:r>
          </w:p>
        </w:tc>
      </w:tr>
      <w:tr w:rsidR="00A978E8" w:rsidRPr="00FA6B3E" w14:paraId="530236B0" w14:textId="77777777" w:rsidTr="00CE1777">
        <w:trPr>
          <w:trHeight w:val="493"/>
        </w:trPr>
        <w:tc>
          <w:tcPr>
            <w:tcW w:w="10208" w:type="dxa"/>
            <w:tcBorders>
              <w:top w:val="single" w:sz="4" w:space="0" w:color="000000"/>
              <w:left w:val="single" w:sz="4" w:space="0" w:color="000000"/>
              <w:bottom w:val="single" w:sz="4" w:space="0" w:color="000000"/>
              <w:right w:val="single" w:sz="4" w:space="0" w:color="000000"/>
            </w:tcBorders>
            <w:vAlign w:val="center"/>
            <w:hideMark/>
          </w:tcPr>
          <w:p w14:paraId="5E753F17" w14:textId="77777777" w:rsidR="00A978E8" w:rsidRPr="00FA6B3E" w:rsidRDefault="00A978E8" w:rsidP="00DA707F">
            <w:pPr>
              <w:spacing w:after="0" w:line="240" w:lineRule="auto"/>
              <w:jc w:val="both"/>
              <w:rPr>
                <w:rFonts w:ascii="Arial" w:eastAsia="Times New Roman" w:hAnsi="Arial" w:cs="Arial"/>
                <w:sz w:val="20"/>
                <w:szCs w:val="20"/>
                <w:lang w:eastAsia="es-MX"/>
              </w:rPr>
            </w:pPr>
            <w:r w:rsidRPr="004A0929">
              <w:rPr>
                <w:rFonts w:ascii="Arial" w:eastAsia="Times New Roman" w:hAnsi="Arial" w:cs="Arial"/>
                <w:noProof/>
                <w:sz w:val="20"/>
                <w:szCs w:val="20"/>
                <w:lang w:eastAsia="es-MX"/>
              </w:rPr>
              <w:t>Evaluación de Conocimientos Técnicos, Revisión Documental, Entrevista: Av. Héroe de Nacozari Sur N° 2301, Fracc. Jardines del Parque, C.P. 20276, Aguascalientes, Aguascalientes, entre Calle INEGI, Av. del Lago y Av. Paseo de las Garzas, edificio de capacitación, nivel acceso, sala de exámenes del Servicio Profesional de Carrera; puerta 6 nivel basamento; edificio de capacitación nivel acceso, respectivamente.</w:t>
            </w:r>
          </w:p>
        </w:tc>
      </w:tr>
    </w:tbl>
    <w:p w14:paraId="16F8D5E8" w14:textId="0DC89C62" w:rsidR="00354AC6" w:rsidRDefault="00354AC6" w:rsidP="001665C5">
      <w:pPr>
        <w:spacing w:after="0" w:line="240" w:lineRule="auto"/>
        <w:rPr>
          <w:rFonts w:ascii="Arial" w:hAnsi="Arial" w:cs="Arial"/>
          <w:sz w:val="20"/>
          <w:szCs w:val="20"/>
        </w:rPr>
      </w:pPr>
      <w:r>
        <w:rPr>
          <w:rFonts w:ascii="Arial" w:hAnsi="Arial" w:cs="Arial"/>
          <w:sz w:val="20"/>
          <w:szCs w:val="20"/>
        </w:rPr>
        <w:br w:type="page"/>
      </w:r>
    </w:p>
    <w:p w14:paraId="64240436" w14:textId="77777777" w:rsidR="00A978E8" w:rsidRDefault="00A978E8" w:rsidP="001665C5">
      <w:pPr>
        <w:spacing w:after="0" w:line="240" w:lineRule="auto"/>
        <w:rPr>
          <w:rFonts w:ascii="Arial" w:hAnsi="Arial" w:cs="Arial"/>
          <w:sz w:val="20"/>
          <w:szCs w:val="20"/>
        </w:rPr>
        <w:sectPr w:rsidR="00A978E8" w:rsidSect="003E5A9D">
          <w:footerReference w:type="default" r:id="rId138"/>
          <w:type w:val="continuous"/>
          <w:pgSz w:w="12240" w:h="15840" w:code="1"/>
          <w:pgMar w:top="1418" w:right="1134" w:bottom="993" w:left="1134" w:header="851" w:footer="851" w:gutter="0"/>
          <w:pgNumType w:start="1"/>
          <w:cols w:space="708"/>
          <w:docGrid w:linePitch="360"/>
        </w:sectPr>
      </w:pPr>
    </w:p>
    <w:p w14:paraId="2B093BC0" w14:textId="77777777" w:rsidR="00A8325D" w:rsidRDefault="00A8325D" w:rsidP="00A8325D">
      <w:pPr>
        <w:spacing w:after="0" w:line="240" w:lineRule="auto"/>
        <w:rPr>
          <w:szCs w:val="14"/>
        </w:rPr>
        <w:sectPr w:rsidR="00A8325D" w:rsidSect="00EA7D5B">
          <w:headerReference w:type="default" r:id="rId139"/>
          <w:footerReference w:type="default" r:id="rId140"/>
          <w:type w:val="continuous"/>
          <w:pgSz w:w="12240" w:h="15840" w:code="1"/>
          <w:pgMar w:top="1418" w:right="1134" w:bottom="993" w:left="1134" w:header="851" w:footer="851" w:gutter="0"/>
          <w:pgNumType w:start="1"/>
          <w:cols w:space="708"/>
          <w:docGrid w:linePitch="360"/>
        </w:sect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8325D" w:rsidRPr="00FA6B3E" w14:paraId="455477EB" w14:textId="77777777" w:rsidTr="00800801">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1C4605AD" w14:textId="77777777" w:rsidR="00A8325D" w:rsidRPr="00FA6B3E" w:rsidRDefault="00A8325D" w:rsidP="00800801">
            <w:pPr>
              <w:autoSpaceDE w:val="0"/>
              <w:autoSpaceDN w:val="0"/>
              <w:adjustRightInd w:val="0"/>
              <w:spacing w:after="0" w:line="240" w:lineRule="auto"/>
              <w:jc w:val="center"/>
              <w:rPr>
                <w:rFonts w:ascii="Arial" w:hAnsi="Arial" w:cs="Arial"/>
                <w:b/>
              </w:rPr>
            </w:pPr>
            <w:bookmarkStart w:id="0" w:name="_Hlk48043205"/>
            <w:r w:rsidRPr="00FA6B3E">
              <w:rPr>
                <w:rFonts w:ascii="Arial" w:hAnsi="Arial" w:cs="Arial"/>
                <w:sz w:val="20"/>
                <w:szCs w:val="20"/>
              </w:rPr>
              <w:br w:type="page"/>
            </w:r>
            <w:r w:rsidRPr="00FA6B3E">
              <w:rPr>
                <w:rFonts w:ascii="Arial" w:hAnsi="Arial" w:cs="Arial"/>
                <w:noProof/>
              </w:rPr>
              <w:br w:type="page"/>
            </w:r>
            <w:r w:rsidRPr="00FA6B3E">
              <w:rPr>
                <w:rFonts w:ascii="Arial" w:hAnsi="Arial" w:cs="Arial"/>
                <w:sz w:val="20"/>
                <w:szCs w:val="20"/>
              </w:rPr>
              <w:br w:type="page"/>
            </w:r>
            <w:r w:rsidRPr="00FA6B3E">
              <w:rPr>
                <w:rFonts w:ascii="Arial" w:hAnsi="Arial" w:cs="Arial"/>
                <w:sz w:val="20"/>
                <w:szCs w:val="20"/>
              </w:rPr>
              <w:br w:type="page"/>
            </w:r>
            <w:r w:rsidRPr="00FA6B3E">
              <w:rPr>
                <w:rFonts w:ascii="Arial" w:hAnsi="Arial" w:cs="Arial"/>
                <w:b/>
              </w:rPr>
              <w:t>BASES DE PARTICIPACIÓN</w:t>
            </w:r>
          </w:p>
        </w:tc>
      </w:tr>
      <w:tr w:rsidR="00A8325D" w:rsidRPr="00FA6B3E" w14:paraId="1A8E0FD6" w14:textId="77777777" w:rsidTr="00800801">
        <w:tc>
          <w:tcPr>
            <w:tcW w:w="10207" w:type="dxa"/>
            <w:tcBorders>
              <w:top w:val="single" w:sz="4" w:space="0" w:color="000000"/>
              <w:left w:val="single" w:sz="4" w:space="0" w:color="000000"/>
              <w:bottom w:val="single" w:sz="4" w:space="0" w:color="000000"/>
              <w:right w:val="single" w:sz="4" w:space="0" w:color="000000"/>
            </w:tcBorders>
            <w:hideMark/>
          </w:tcPr>
          <w:p w14:paraId="54894371" w14:textId="77777777" w:rsidR="00A8325D" w:rsidRPr="00FA6B3E" w:rsidRDefault="00A8325D" w:rsidP="00800801">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Podrán participar aquellas personas que reúnan los requisitos del perfil de puesto previstos para valoración curricular. Asimismo, se deberá dar cumplimiento a los siguientes requisitos que establece el Artículo 16 del Estatuto del Servicio Profesional de Carrera:</w:t>
            </w:r>
          </w:p>
          <w:p w14:paraId="30ED346C" w14:textId="77777777" w:rsidR="00A8325D" w:rsidRPr="00FA6B3E" w:rsidRDefault="00A8325D" w:rsidP="00A8325D">
            <w:pPr>
              <w:numPr>
                <w:ilvl w:val="0"/>
                <w:numId w:val="32"/>
              </w:numPr>
              <w:autoSpaceDE w:val="0"/>
              <w:autoSpaceDN w:val="0"/>
              <w:adjustRightInd w:val="0"/>
              <w:spacing w:after="0" w:line="240" w:lineRule="auto"/>
              <w:ind w:left="459" w:hanging="282"/>
              <w:contextualSpacing/>
              <w:jc w:val="both"/>
              <w:rPr>
                <w:rFonts w:ascii="Arial" w:hAnsi="Arial" w:cs="Arial"/>
                <w:sz w:val="20"/>
                <w:szCs w:val="20"/>
              </w:rPr>
            </w:pPr>
            <w:r w:rsidRPr="00FA6B3E">
              <w:rPr>
                <w:rFonts w:ascii="Arial" w:hAnsi="Arial" w:cs="Arial"/>
                <w:sz w:val="20"/>
                <w:szCs w:val="20"/>
              </w:rPr>
              <w:t xml:space="preserve">Ser ciudadano(a) mexicano(a) en pleno ejercicio de sus derechos o extranjero cuya condición migratoria permita la función a desarrollar; </w:t>
            </w:r>
          </w:p>
          <w:p w14:paraId="1700DC11" w14:textId="77777777" w:rsidR="00A8325D" w:rsidRPr="00FA6B3E" w:rsidRDefault="00A8325D" w:rsidP="00A8325D">
            <w:pPr>
              <w:numPr>
                <w:ilvl w:val="0"/>
                <w:numId w:val="32"/>
              </w:numPr>
              <w:autoSpaceDE w:val="0"/>
              <w:autoSpaceDN w:val="0"/>
              <w:adjustRightInd w:val="0"/>
              <w:spacing w:after="0" w:line="240" w:lineRule="auto"/>
              <w:ind w:left="459" w:hanging="282"/>
              <w:contextualSpacing/>
              <w:jc w:val="both"/>
              <w:rPr>
                <w:rFonts w:ascii="Arial" w:hAnsi="Arial" w:cs="Arial"/>
                <w:sz w:val="20"/>
                <w:szCs w:val="20"/>
              </w:rPr>
            </w:pPr>
            <w:r w:rsidRPr="00FA6B3E">
              <w:rPr>
                <w:rFonts w:ascii="Arial" w:hAnsi="Arial" w:cs="Arial"/>
                <w:sz w:val="20"/>
                <w:szCs w:val="20"/>
              </w:rPr>
              <w:t xml:space="preserve">No haber sido sentenciado(a) con pena privativa de libertad por delito doloso; </w:t>
            </w:r>
          </w:p>
          <w:p w14:paraId="170740EF" w14:textId="77777777" w:rsidR="00A8325D" w:rsidRPr="00FA6B3E" w:rsidRDefault="00A8325D" w:rsidP="00A8325D">
            <w:pPr>
              <w:numPr>
                <w:ilvl w:val="0"/>
                <w:numId w:val="32"/>
              </w:numPr>
              <w:autoSpaceDE w:val="0"/>
              <w:autoSpaceDN w:val="0"/>
              <w:adjustRightInd w:val="0"/>
              <w:spacing w:after="0" w:line="240" w:lineRule="auto"/>
              <w:ind w:left="459" w:hanging="282"/>
              <w:contextualSpacing/>
              <w:jc w:val="both"/>
              <w:rPr>
                <w:rFonts w:ascii="Arial" w:hAnsi="Arial" w:cs="Arial"/>
                <w:sz w:val="20"/>
                <w:szCs w:val="20"/>
              </w:rPr>
            </w:pPr>
            <w:r w:rsidRPr="00FA6B3E">
              <w:rPr>
                <w:rFonts w:ascii="Arial" w:hAnsi="Arial" w:cs="Arial"/>
                <w:sz w:val="20"/>
                <w:szCs w:val="20"/>
              </w:rPr>
              <w:t xml:space="preserve">Tener aptitud para el desempeño de sus funciones en el servicio público; </w:t>
            </w:r>
          </w:p>
          <w:p w14:paraId="0C52D29D" w14:textId="77777777" w:rsidR="00A8325D" w:rsidRPr="00FA6B3E" w:rsidRDefault="00A8325D" w:rsidP="00A8325D">
            <w:pPr>
              <w:numPr>
                <w:ilvl w:val="0"/>
                <w:numId w:val="32"/>
              </w:numPr>
              <w:autoSpaceDE w:val="0"/>
              <w:autoSpaceDN w:val="0"/>
              <w:adjustRightInd w:val="0"/>
              <w:spacing w:after="0" w:line="240" w:lineRule="auto"/>
              <w:ind w:left="459" w:hanging="282"/>
              <w:contextualSpacing/>
              <w:jc w:val="both"/>
              <w:rPr>
                <w:rFonts w:ascii="Arial" w:hAnsi="Arial" w:cs="Arial"/>
                <w:sz w:val="20"/>
                <w:szCs w:val="20"/>
              </w:rPr>
            </w:pPr>
            <w:r w:rsidRPr="00FA6B3E">
              <w:rPr>
                <w:rFonts w:ascii="Arial" w:hAnsi="Arial" w:cs="Arial"/>
                <w:sz w:val="20"/>
                <w:szCs w:val="20"/>
              </w:rPr>
              <w:t>No pertenecer al estado eclesiástico, ni ser ministro(a) de algún culto;</w:t>
            </w:r>
          </w:p>
          <w:p w14:paraId="606696F1" w14:textId="77777777" w:rsidR="00A8325D" w:rsidRPr="00FA6B3E" w:rsidRDefault="00A8325D" w:rsidP="00A8325D">
            <w:pPr>
              <w:numPr>
                <w:ilvl w:val="0"/>
                <w:numId w:val="32"/>
              </w:numPr>
              <w:autoSpaceDE w:val="0"/>
              <w:autoSpaceDN w:val="0"/>
              <w:adjustRightInd w:val="0"/>
              <w:spacing w:after="0" w:line="240" w:lineRule="auto"/>
              <w:ind w:left="459" w:hanging="282"/>
              <w:contextualSpacing/>
              <w:jc w:val="both"/>
              <w:rPr>
                <w:rFonts w:ascii="Arial" w:hAnsi="Arial" w:cs="Arial"/>
                <w:sz w:val="20"/>
                <w:szCs w:val="20"/>
              </w:rPr>
            </w:pPr>
            <w:r w:rsidRPr="00FA6B3E">
              <w:rPr>
                <w:rFonts w:ascii="Arial" w:hAnsi="Arial" w:cs="Arial"/>
                <w:sz w:val="20"/>
                <w:szCs w:val="20"/>
              </w:rPr>
              <w:t>No estar inhabilitado(a) para el servicio público, ni encontrarse con algún otro impedimento legal; y</w:t>
            </w:r>
          </w:p>
          <w:p w14:paraId="5AB98772" w14:textId="77777777" w:rsidR="00A8325D" w:rsidRPr="00FA6B3E" w:rsidRDefault="00A8325D" w:rsidP="00A8325D">
            <w:pPr>
              <w:numPr>
                <w:ilvl w:val="0"/>
                <w:numId w:val="32"/>
              </w:numPr>
              <w:autoSpaceDE w:val="0"/>
              <w:autoSpaceDN w:val="0"/>
              <w:adjustRightInd w:val="0"/>
              <w:spacing w:after="0" w:line="240" w:lineRule="auto"/>
              <w:ind w:left="459" w:hanging="282"/>
              <w:contextualSpacing/>
              <w:jc w:val="both"/>
              <w:rPr>
                <w:rFonts w:ascii="Arial" w:hAnsi="Arial" w:cs="Arial"/>
                <w:sz w:val="20"/>
                <w:szCs w:val="20"/>
              </w:rPr>
            </w:pPr>
            <w:r w:rsidRPr="00FA6B3E">
              <w:rPr>
                <w:rFonts w:ascii="Arial" w:hAnsi="Arial" w:cs="Arial"/>
                <w:sz w:val="20"/>
                <w:szCs w:val="20"/>
              </w:rPr>
              <w:t>Los demás que señale la convocatoria correspondiente integrada en términos del presente Estatuto y de sus disposiciones normativas.</w:t>
            </w:r>
          </w:p>
        </w:tc>
      </w:tr>
      <w:tr w:rsidR="00A8325D" w:rsidRPr="00FA6B3E" w14:paraId="0BC6276C" w14:textId="77777777" w:rsidTr="00800801">
        <w:tc>
          <w:tcPr>
            <w:tcW w:w="10207" w:type="dxa"/>
            <w:tcBorders>
              <w:top w:val="single" w:sz="4" w:space="0" w:color="000000"/>
              <w:left w:val="single" w:sz="4" w:space="0" w:color="000000"/>
              <w:bottom w:val="single" w:sz="4" w:space="0" w:color="000000"/>
              <w:right w:val="single" w:sz="4" w:space="0" w:color="000000"/>
            </w:tcBorders>
            <w:shd w:val="clear" w:color="auto" w:fill="D9D9D9"/>
            <w:hideMark/>
          </w:tcPr>
          <w:p w14:paraId="57023C0A" w14:textId="77777777" w:rsidR="00A8325D" w:rsidRPr="00FA6B3E" w:rsidRDefault="00A8325D" w:rsidP="00800801">
            <w:pPr>
              <w:autoSpaceDE w:val="0"/>
              <w:autoSpaceDN w:val="0"/>
              <w:adjustRightInd w:val="0"/>
              <w:spacing w:after="0" w:line="240" w:lineRule="auto"/>
              <w:jc w:val="center"/>
              <w:rPr>
                <w:rFonts w:ascii="Arial" w:hAnsi="Arial" w:cs="Arial"/>
                <w:b/>
                <w:color w:val="000000"/>
              </w:rPr>
            </w:pPr>
            <w:r w:rsidRPr="00FA6B3E">
              <w:rPr>
                <w:rFonts w:ascii="Arial" w:hAnsi="Arial" w:cs="Arial"/>
                <w:b/>
              </w:rPr>
              <w:t>Guía de Estudios</w:t>
            </w:r>
          </w:p>
        </w:tc>
      </w:tr>
      <w:tr w:rsidR="00A8325D" w:rsidRPr="00FA6B3E" w14:paraId="63800F08" w14:textId="77777777" w:rsidTr="00800801">
        <w:tc>
          <w:tcPr>
            <w:tcW w:w="10207" w:type="dxa"/>
            <w:tcBorders>
              <w:top w:val="single" w:sz="4" w:space="0" w:color="000000"/>
              <w:left w:val="single" w:sz="4" w:space="0" w:color="000000"/>
              <w:bottom w:val="single" w:sz="4" w:space="0" w:color="000000"/>
              <w:right w:val="single" w:sz="4" w:space="0" w:color="000000"/>
            </w:tcBorders>
            <w:hideMark/>
          </w:tcPr>
          <w:p w14:paraId="4BE32144" w14:textId="77777777" w:rsidR="00A8325D" w:rsidRPr="00FA6B3E" w:rsidRDefault="00A8325D" w:rsidP="00800801">
            <w:pPr>
              <w:autoSpaceDE w:val="0"/>
              <w:autoSpaceDN w:val="0"/>
              <w:adjustRightInd w:val="0"/>
              <w:spacing w:before="120" w:after="120" w:line="240" w:lineRule="auto"/>
              <w:jc w:val="both"/>
              <w:rPr>
                <w:rFonts w:ascii="Arial" w:hAnsi="Arial" w:cs="Arial"/>
                <w:color w:val="000000"/>
                <w:sz w:val="20"/>
                <w:szCs w:val="20"/>
              </w:rPr>
            </w:pPr>
            <w:r w:rsidRPr="00FA6B3E">
              <w:rPr>
                <w:rFonts w:ascii="Arial" w:hAnsi="Arial" w:cs="Arial"/>
                <w:color w:val="000000"/>
                <w:sz w:val="20"/>
                <w:szCs w:val="20"/>
              </w:rPr>
              <w:t xml:space="preserve">Las Guías de Estudio se encontrarán a disposición en el portal del Servicio Profesional de Carrera del INEGI en Internet, </w:t>
            </w:r>
            <w:r w:rsidRPr="001665C5">
              <w:rPr>
                <w:rFonts w:ascii="Arial" w:hAnsi="Arial" w:cs="Arial"/>
                <w:color w:val="000000"/>
                <w:sz w:val="20"/>
                <w:szCs w:val="20"/>
              </w:rPr>
              <w:t xml:space="preserve">sitio </w:t>
            </w:r>
            <w:hyperlink r:id="rId141" w:history="1">
              <w:r w:rsidRPr="001665C5">
                <w:rPr>
                  <w:rFonts w:ascii="Arial" w:hAnsi="Arial" w:cs="Arial"/>
                  <w:color w:val="0000FF"/>
                  <w:sz w:val="20"/>
                  <w:szCs w:val="20"/>
                  <w:u w:val="single"/>
                </w:rPr>
                <w:t>https://www.inegi.org.mx/app/spc/</w:t>
              </w:r>
            </w:hyperlink>
            <w:r w:rsidRPr="001665C5">
              <w:rPr>
                <w:rFonts w:ascii="Arial" w:hAnsi="Arial" w:cs="Arial"/>
                <w:color w:val="0000FF"/>
                <w:u w:val="single"/>
              </w:rPr>
              <w:t>,</w:t>
            </w:r>
            <w:r w:rsidRPr="001665C5">
              <w:rPr>
                <w:rFonts w:ascii="Arial" w:hAnsi="Arial" w:cs="Arial"/>
                <w:noProof/>
                <w:sz w:val="20"/>
                <w:szCs w:val="20"/>
              </w:rPr>
              <w:t xml:space="preserve"> en</w:t>
            </w:r>
            <w:r w:rsidRPr="00FA6B3E">
              <w:rPr>
                <w:rFonts w:ascii="Arial" w:hAnsi="Arial" w:cs="Arial"/>
                <w:noProof/>
                <w:sz w:val="20"/>
                <w:szCs w:val="20"/>
              </w:rPr>
              <w:t xml:space="preserve"> el apartado Guías de Estudio</w:t>
            </w:r>
            <w:r w:rsidRPr="00FA6B3E">
              <w:t>.</w:t>
            </w:r>
            <w:r w:rsidRPr="00FA6B3E">
              <w:rPr>
                <w:rFonts w:ascii="Arial" w:hAnsi="Arial" w:cs="Arial"/>
                <w:color w:val="000000"/>
                <w:sz w:val="20"/>
                <w:szCs w:val="20"/>
              </w:rPr>
              <w:t xml:space="preserve"> </w:t>
            </w:r>
          </w:p>
        </w:tc>
      </w:tr>
      <w:tr w:rsidR="00A8325D" w:rsidRPr="00FA6B3E" w14:paraId="66227513" w14:textId="77777777" w:rsidTr="00800801">
        <w:tc>
          <w:tcPr>
            <w:tcW w:w="10207"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42CDA43C" w14:textId="77777777" w:rsidR="00A8325D" w:rsidRPr="00FA6B3E" w:rsidRDefault="00A8325D" w:rsidP="00800801">
            <w:pPr>
              <w:autoSpaceDE w:val="0"/>
              <w:autoSpaceDN w:val="0"/>
              <w:adjustRightInd w:val="0"/>
              <w:spacing w:after="0" w:line="240" w:lineRule="auto"/>
              <w:jc w:val="center"/>
              <w:rPr>
                <w:rFonts w:ascii="Arial" w:hAnsi="Arial" w:cs="Arial"/>
                <w:sz w:val="18"/>
                <w:szCs w:val="18"/>
              </w:rPr>
            </w:pPr>
            <w:r w:rsidRPr="00FA6B3E">
              <w:rPr>
                <w:rFonts w:ascii="Arial" w:hAnsi="Arial" w:cs="Arial"/>
                <w:b/>
              </w:rPr>
              <w:t>Publicación de resultados (fallo)</w:t>
            </w:r>
          </w:p>
        </w:tc>
      </w:tr>
      <w:tr w:rsidR="00A8325D" w:rsidRPr="00FA6B3E" w14:paraId="2CC6C444" w14:textId="77777777" w:rsidTr="00800801">
        <w:tc>
          <w:tcPr>
            <w:tcW w:w="10207" w:type="dxa"/>
            <w:tcBorders>
              <w:top w:val="single" w:sz="4" w:space="0" w:color="000000"/>
              <w:left w:val="single" w:sz="4" w:space="0" w:color="000000"/>
              <w:bottom w:val="single" w:sz="4" w:space="0" w:color="000000"/>
              <w:right w:val="single" w:sz="4" w:space="0" w:color="000000"/>
            </w:tcBorders>
            <w:hideMark/>
          </w:tcPr>
          <w:p w14:paraId="52F24D97" w14:textId="77777777" w:rsidR="00A8325D" w:rsidRPr="00FA6B3E" w:rsidRDefault="00A8325D" w:rsidP="00800801">
            <w:pPr>
              <w:autoSpaceDE w:val="0"/>
              <w:autoSpaceDN w:val="0"/>
              <w:adjustRightInd w:val="0"/>
              <w:spacing w:before="120" w:after="120" w:line="240" w:lineRule="auto"/>
              <w:jc w:val="both"/>
              <w:rPr>
                <w:rFonts w:ascii="Arial" w:hAnsi="Arial" w:cs="Arial"/>
                <w:sz w:val="20"/>
                <w:szCs w:val="20"/>
              </w:rPr>
            </w:pPr>
            <w:r w:rsidRPr="00FA6B3E">
              <w:rPr>
                <w:rFonts w:ascii="Arial" w:hAnsi="Arial" w:cs="Arial"/>
                <w:sz w:val="20"/>
                <w:szCs w:val="20"/>
              </w:rPr>
              <w:t xml:space="preserve">La decisión sobre la persona ganadora se informará mediante un correo electrónico a esta y a través de la publicación de los resultados en el </w:t>
            </w:r>
            <w:r w:rsidRPr="00FA6B3E">
              <w:rPr>
                <w:rFonts w:ascii="Arial" w:hAnsi="Arial" w:cs="Arial"/>
                <w:color w:val="000000"/>
                <w:sz w:val="20"/>
                <w:szCs w:val="20"/>
              </w:rPr>
              <w:t xml:space="preserve">portal del Servicio Profesional de Carrera del INEGI en Internet, sitio: </w:t>
            </w:r>
            <w:hyperlink r:id="rId142" w:history="1">
              <w:r w:rsidRPr="001665C5">
                <w:rPr>
                  <w:rFonts w:ascii="Arial" w:hAnsi="Arial" w:cs="Arial"/>
                  <w:color w:val="0000FF"/>
                  <w:sz w:val="20"/>
                  <w:szCs w:val="20"/>
                  <w:u w:val="single"/>
                </w:rPr>
                <w:t>https://www.inegi.org.mx/app/spc/</w:t>
              </w:r>
            </w:hyperlink>
            <w:r w:rsidRPr="001665C5">
              <w:rPr>
                <w:rFonts w:ascii="Arial" w:hAnsi="Arial" w:cs="Arial"/>
                <w:sz w:val="20"/>
                <w:szCs w:val="20"/>
              </w:rPr>
              <w:t>.</w:t>
            </w:r>
          </w:p>
          <w:p w14:paraId="34978514" w14:textId="77777777" w:rsidR="00A8325D" w:rsidRPr="00FA6B3E" w:rsidRDefault="00A8325D" w:rsidP="00800801">
            <w:pPr>
              <w:autoSpaceDE w:val="0"/>
              <w:autoSpaceDN w:val="0"/>
              <w:adjustRightInd w:val="0"/>
              <w:spacing w:before="120" w:after="120" w:line="240" w:lineRule="auto"/>
              <w:jc w:val="both"/>
              <w:rPr>
                <w:rFonts w:ascii="Arial" w:hAnsi="Arial" w:cs="Arial"/>
                <w:sz w:val="20"/>
                <w:szCs w:val="20"/>
              </w:rPr>
            </w:pPr>
            <w:r w:rsidRPr="00FA6B3E">
              <w:rPr>
                <w:rFonts w:ascii="Arial" w:hAnsi="Arial" w:cs="Arial"/>
                <w:sz w:val="20"/>
                <w:szCs w:val="20"/>
              </w:rPr>
              <w:t>Los resultados finales estarán disponibles hasta por 30 días naturales contados a partir de la publicación del Fallo del total de concursos de la convocatoria.</w:t>
            </w:r>
          </w:p>
          <w:p w14:paraId="33D92755" w14:textId="77777777" w:rsidR="00A8325D" w:rsidRPr="00FA6B3E" w:rsidRDefault="00A8325D" w:rsidP="00800801">
            <w:pPr>
              <w:autoSpaceDE w:val="0"/>
              <w:autoSpaceDN w:val="0"/>
              <w:adjustRightInd w:val="0"/>
              <w:spacing w:before="120" w:after="120" w:line="240" w:lineRule="auto"/>
              <w:jc w:val="both"/>
              <w:rPr>
                <w:rFonts w:ascii="Arial" w:hAnsi="Arial" w:cs="Arial"/>
                <w:sz w:val="20"/>
                <w:szCs w:val="20"/>
              </w:rPr>
            </w:pPr>
            <w:r w:rsidRPr="00FA6B3E">
              <w:rPr>
                <w:rFonts w:ascii="Arial" w:hAnsi="Arial" w:cs="Arial"/>
                <w:sz w:val="20"/>
                <w:szCs w:val="20"/>
              </w:rPr>
              <w:t>La persona ganadora, deberá presentarse dentro del término de 10 días hábiles contados a partir de la publicación del resultado del fallo en el portal del SPC en internet, para realizar los trámites administrativos correspondientes, en la dirección señalada en el apartado Lugar de desarrollo de las etapas del concurso de la presente convocatoria.</w:t>
            </w:r>
          </w:p>
        </w:tc>
      </w:tr>
    </w:tbl>
    <w:p w14:paraId="60643D1E" w14:textId="77777777" w:rsidR="00A8325D" w:rsidRPr="00FA6B3E" w:rsidRDefault="00A8325D" w:rsidP="00A8325D">
      <w:pPr>
        <w:spacing w:after="0" w:line="240" w:lineRule="auto"/>
        <w:jc w:val="both"/>
        <w:rPr>
          <w:rFonts w:ascii="Arial" w:hAnsi="Arial" w:cs="Arial"/>
          <w:b/>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8325D" w:rsidRPr="00FA6B3E" w14:paraId="38316B17" w14:textId="77777777" w:rsidTr="00800801">
        <w:tc>
          <w:tcPr>
            <w:tcW w:w="10207" w:type="dxa"/>
            <w:tcBorders>
              <w:top w:val="single" w:sz="4" w:space="0" w:color="000000"/>
              <w:left w:val="single" w:sz="4" w:space="0" w:color="000000"/>
              <w:bottom w:val="single" w:sz="4" w:space="0" w:color="000000"/>
              <w:right w:val="single" w:sz="4" w:space="0" w:color="000000"/>
            </w:tcBorders>
            <w:shd w:val="pct20" w:color="auto" w:fill="auto"/>
            <w:hideMark/>
          </w:tcPr>
          <w:p w14:paraId="00898EA1" w14:textId="77777777" w:rsidR="00A8325D" w:rsidRPr="00FA6B3E" w:rsidRDefault="00A8325D" w:rsidP="00800801">
            <w:pPr>
              <w:autoSpaceDE w:val="0"/>
              <w:autoSpaceDN w:val="0"/>
              <w:adjustRightInd w:val="0"/>
              <w:spacing w:after="0" w:line="240" w:lineRule="auto"/>
              <w:jc w:val="center"/>
              <w:rPr>
                <w:rFonts w:ascii="Arial" w:hAnsi="Arial" w:cs="Arial"/>
                <w:b/>
              </w:rPr>
            </w:pPr>
            <w:r w:rsidRPr="00FA6B3E">
              <w:rPr>
                <w:rFonts w:ascii="Arial" w:hAnsi="Arial" w:cs="Arial"/>
                <w:b/>
              </w:rPr>
              <w:t>Declaración de concurso desierto</w:t>
            </w:r>
          </w:p>
        </w:tc>
      </w:tr>
      <w:tr w:rsidR="00A8325D" w:rsidRPr="00FA6B3E" w14:paraId="48455AA2" w14:textId="77777777" w:rsidTr="00800801">
        <w:tc>
          <w:tcPr>
            <w:tcW w:w="10207" w:type="dxa"/>
            <w:tcBorders>
              <w:top w:val="single" w:sz="4" w:space="0" w:color="000000"/>
              <w:left w:val="single" w:sz="4" w:space="0" w:color="000000"/>
              <w:bottom w:val="single" w:sz="4" w:space="0" w:color="000000"/>
              <w:right w:val="single" w:sz="4" w:space="0" w:color="000000"/>
            </w:tcBorders>
            <w:hideMark/>
          </w:tcPr>
          <w:p w14:paraId="5AE61876" w14:textId="77777777" w:rsidR="00A8325D" w:rsidRPr="00FA6B3E" w:rsidRDefault="00A8325D" w:rsidP="00800801">
            <w:pPr>
              <w:autoSpaceDE w:val="0"/>
              <w:autoSpaceDN w:val="0"/>
              <w:adjustRightInd w:val="0"/>
              <w:spacing w:before="120" w:after="120" w:line="240" w:lineRule="auto"/>
              <w:jc w:val="both"/>
              <w:rPr>
                <w:rFonts w:ascii="Arial" w:hAnsi="Arial" w:cs="Arial"/>
                <w:sz w:val="20"/>
                <w:szCs w:val="20"/>
              </w:rPr>
            </w:pPr>
            <w:r w:rsidRPr="00A153D3">
              <w:rPr>
                <w:rFonts w:ascii="Arial" w:hAnsi="Arial" w:cs="Arial"/>
                <w:sz w:val="20"/>
                <w:szCs w:val="20"/>
              </w:rPr>
              <w:t>Se declarará desierto un concurso cuando: ninguna persona aspirante se presente al mismo; ninguna persona aspirante obtenga, al menos, el puntaje mínimo de aprobatorio; porque sólo una persona aspirante obtenga el puntaje mínimo aprobatorio y sea vetada o vetado o por desistimiento de la persona ganadora</w:t>
            </w:r>
            <w:r>
              <w:rPr>
                <w:rFonts w:ascii="Segoe UI" w:hAnsi="Segoe UI" w:cs="Segoe UI"/>
                <w:color w:val="242424"/>
                <w:sz w:val="20"/>
                <w:szCs w:val="20"/>
                <w:shd w:val="clear" w:color="auto" w:fill="FFFFFF"/>
              </w:rPr>
              <w:t>.</w:t>
            </w:r>
            <w:r w:rsidRPr="003F5CB1">
              <w:rPr>
                <w:rFonts w:ascii="Arial" w:hAnsi="Arial" w:cs="Arial"/>
                <w:sz w:val="20"/>
                <w:szCs w:val="20"/>
              </w:rPr>
              <w:t xml:space="preserve"> </w:t>
            </w:r>
          </w:p>
        </w:tc>
      </w:tr>
      <w:tr w:rsidR="00A8325D" w:rsidRPr="00FA6B3E" w14:paraId="10301A29" w14:textId="77777777" w:rsidTr="00800801">
        <w:tc>
          <w:tcPr>
            <w:tcW w:w="10207" w:type="dxa"/>
            <w:tcBorders>
              <w:top w:val="single" w:sz="4" w:space="0" w:color="000000"/>
              <w:left w:val="single" w:sz="4" w:space="0" w:color="000000"/>
              <w:bottom w:val="single" w:sz="4" w:space="0" w:color="000000"/>
              <w:right w:val="single" w:sz="4" w:space="0" w:color="000000"/>
            </w:tcBorders>
            <w:shd w:val="pct20" w:color="auto" w:fill="auto"/>
            <w:hideMark/>
          </w:tcPr>
          <w:p w14:paraId="27B2C4AE" w14:textId="77777777" w:rsidR="00A8325D" w:rsidRPr="00FA6B3E" w:rsidRDefault="00A8325D" w:rsidP="00800801">
            <w:pPr>
              <w:autoSpaceDE w:val="0"/>
              <w:autoSpaceDN w:val="0"/>
              <w:adjustRightInd w:val="0"/>
              <w:spacing w:after="0" w:line="240" w:lineRule="auto"/>
              <w:jc w:val="center"/>
              <w:rPr>
                <w:rFonts w:ascii="Arial" w:hAnsi="Arial" w:cs="Arial"/>
                <w:b/>
              </w:rPr>
            </w:pPr>
            <w:r w:rsidRPr="00FA6B3E">
              <w:rPr>
                <w:rFonts w:ascii="Arial" w:hAnsi="Arial" w:cs="Arial"/>
                <w:b/>
              </w:rPr>
              <w:t>Disposiciones Generales</w:t>
            </w:r>
          </w:p>
        </w:tc>
      </w:tr>
      <w:tr w:rsidR="00A8325D" w:rsidRPr="00FA6B3E" w14:paraId="43BD5F70" w14:textId="77777777" w:rsidTr="00800801">
        <w:tc>
          <w:tcPr>
            <w:tcW w:w="10207" w:type="dxa"/>
            <w:tcBorders>
              <w:top w:val="single" w:sz="4" w:space="0" w:color="000000"/>
              <w:left w:val="single" w:sz="4" w:space="0" w:color="000000"/>
              <w:bottom w:val="single" w:sz="4" w:space="0" w:color="000000"/>
              <w:right w:val="single" w:sz="4" w:space="0" w:color="000000"/>
            </w:tcBorders>
            <w:hideMark/>
          </w:tcPr>
          <w:p w14:paraId="20684D4B" w14:textId="77777777" w:rsidR="00A8325D" w:rsidRPr="00FA6B3E" w:rsidRDefault="00A8325D" w:rsidP="00A8325D">
            <w:pPr>
              <w:numPr>
                <w:ilvl w:val="0"/>
                <w:numId w:val="31"/>
              </w:numPr>
              <w:autoSpaceDE w:val="0"/>
              <w:autoSpaceDN w:val="0"/>
              <w:adjustRightInd w:val="0"/>
              <w:spacing w:after="0" w:line="240" w:lineRule="auto"/>
              <w:ind w:left="318"/>
              <w:contextualSpacing/>
              <w:jc w:val="both"/>
              <w:rPr>
                <w:rFonts w:ascii="Arial" w:hAnsi="Arial" w:cs="Arial"/>
                <w:sz w:val="20"/>
                <w:szCs w:val="20"/>
              </w:rPr>
            </w:pPr>
            <w:r w:rsidRPr="00FA6B3E">
              <w:rPr>
                <w:rFonts w:ascii="Arial" w:hAnsi="Arial" w:cs="Arial"/>
                <w:sz w:val="20"/>
                <w:szCs w:val="20"/>
              </w:rPr>
              <w:t xml:space="preserve">En el portal del Servicio Profesional de Carrera del INEGI en Internet, sitio:  </w:t>
            </w:r>
            <w:hyperlink r:id="rId143" w:history="1">
              <w:r w:rsidRPr="001665C5">
                <w:rPr>
                  <w:rFonts w:ascii="Arial" w:hAnsi="Arial" w:cs="Arial"/>
                  <w:color w:val="0000FF"/>
                  <w:sz w:val="20"/>
                  <w:szCs w:val="20"/>
                  <w:u w:val="single"/>
                </w:rPr>
                <w:t>https://www.inegi.org.mx/app/spc/</w:t>
              </w:r>
            </w:hyperlink>
            <w:r w:rsidRPr="00FA6B3E">
              <w:rPr>
                <w:rFonts w:ascii="Arial" w:hAnsi="Arial" w:cs="Arial"/>
                <w:sz w:val="20"/>
                <w:szCs w:val="20"/>
              </w:rPr>
              <w:t xml:space="preserve"> podrán consultarse los detalles sobre el concurso y las plazas vacantes.</w:t>
            </w:r>
          </w:p>
          <w:p w14:paraId="5C6A0B23" w14:textId="77777777" w:rsidR="00A8325D" w:rsidRPr="00FA6B3E" w:rsidRDefault="00A8325D" w:rsidP="00A8325D">
            <w:pPr>
              <w:numPr>
                <w:ilvl w:val="0"/>
                <w:numId w:val="31"/>
              </w:numPr>
              <w:autoSpaceDE w:val="0"/>
              <w:autoSpaceDN w:val="0"/>
              <w:adjustRightInd w:val="0"/>
              <w:spacing w:after="0" w:line="240" w:lineRule="auto"/>
              <w:ind w:left="318"/>
              <w:contextualSpacing/>
              <w:jc w:val="both"/>
              <w:rPr>
                <w:rFonts w:ascii="Arial" w:hAnsi="Arial" w:cs="Arial"/>
                <w:sz w:val="20"/>
                <w:szCs w:val="20"/>
              </w:rPr>
            </w:pPr>
            <w:r w:rsidRPr="00FA6B3E">
              <w:rPr>
                <w:rFonts w:ascii="Arial" w:hAnsi="Arial" w:cs="Arial"/>
                <w:sz w:val="20"/>
                <w:szCs w:val="20"/>
              </w:rPr>
              <w:t xml:space="preserve">De acuerdo con el artículo 34 de las Normas para Regular la Operación del Servicio Profesional de Carrera del INEGI: Las etapas se llevarán a cabo en las fechas establecidas en la convocatoria, cuando por causas excepcionales deban modificarse, el Instituto lo comunicará a las </w:t>
            </w:r>
            <w:r>
              <w:rPr>
                <w:rFonts w:ascii="Arial" w:hAnsi="Arial" w:cs="Arial"/>
                <w:sz w:val="20"/>
                <w:szCs w:val="20"/>
              </w:rPr>
              <w:t xml:space="preserve">personas </w:t>
            </w:r>
            <w:r w:rsidRPr="00FA6B3E">
              <w:rPr>
                <w:rFonts w:ascii="Arial" w:hAnsi="Arial" w:cs="Arial"/>
                <w:sz w:val="20"/>
                <w:szCs w:val="20"/>
              </w:rPr>
              <w:t xml:space="preserve">aspirantes mediante la página electrónica. </w:t>
            </w:r>
            <w:r>
              <w:rPr>
                <w:rFonts w:ascii="Arial" w:hAnsi="Arial" w:cs="Arial"/>
                <w:sz w:val="20"/>
                <w:szCs w:val="20"/>
              </w:rPr>
              <w:t xml:space="preserve">Las personas </w:t>
            </w:r>
            <w:r w:rsidRPr="00FA6B3E">
              <w:rPr>
                <w:rFonts w:ascii="Arial" w:hAnsi="Arial" w:cs="Arial"/>
                <w:sz w:val="20"/>
                <w:szCs w:val="20"/>
              </w:rPr>
              <w:t xml:space="preserve">aspirantes que no acudan en las fechas programadas a alguna de las </w:t>
            </w:r>
            <w:proofErr w:type="gramStart"/>
            <w:r w:rsidRPr="00FA6B3E">
              <w:rPr>
                <w:rFonts w:ascii="Arial" w:hAnsi="Arial" w:cs="Arial"/>
                <w:sz w:val="20"/>
                <w:szCs w:val="20"/>
              </w:rPr>
              <w:t>etapas,</w:t>
            </w:r>
            <w:proofErr w:type="gramEnd"/>
            <w:r w:rsidRPr="00FA6B3E">
              <w:rPr>
                <w:rFonts w:ascii="Arial" w:hAnsi="Arial" w:cs="Arial"/>
                <w:sz w:val="20"/>
                <w:szCs w:val="20"/>
              </w:rPr>
              <w:t xml:space="preserve"> serán descalificados y no podrán continuar en el proceso de selección.</w:t>
            </w:r>
          </w:p>
          <w:p w14:paraId="6B3A3632" w14:textId="77777777" w:rsidR="00A8325D" w:rsidRPr="00FA6B3E" w:rsidRDefault="00A8325D" w:rsidP="00A8325D">
            <w:pPr>
              <w:numPr>
                <w:ilvl w:val="0"/>
                <w:numId w:val="31"/>
              </w:numPr>
              <w:autoSpaceDE w:val="0"/>
              <w:autoSpaceDN w:val="0"/>
              <w:adjustRightInd w:val="0"/>
              <w:spacing w:after="0" w:line="240" w:lineRule="auto"/>
              <w:ind w:left="318"/>
              <w:contextualSpacing/>
              <w:jc w:val="both"/>
              <w:rPr>
                <w:rFonts w:ascii="Arial" w:hAnsi="Arial" w:cs="Arial"/>
                <w:sz w:val="20"/>
                <w:szCs w:val="20"/>
              </w:rPr>
            </w:pPr>
            <w:r w:rsidRPr="00FA6B3E">
              <w:rPr>
                <w:rFonts w:ascii="Arial" w:hAnsi="Arial" w:cs="Arial"/>
                <w:sz w:val="20"/>
                <w:szCs w:val="20"/>
              </w:rPr>
              <w:t xml:space="preserve">Con fundamento en el artículo 116, cuarto párrafo de la Ley General de Transparencia y Acceso a la Información Pública, los datos personales de las </w:t>
            </w:r>
            <w:r>
              <w:rPr>
                <w:rFonts w:ascii="Arial" w:hAnsi="Arial" w:cs="Arial"/>
                <w:sz w:val="20"/>
                <w:szCs w:val="20"/>
              </w:rPr>
              <w:t>personas aspirantes</w:t>
            </w:r>
            <w:r w:rsidRPr="00FA6B3E">
              <w:rPr>
                <w:rFonts w:ascii="Arial" w:hAnsi="Arial" w:cs="Arial"/>
                <w:sz w:val="20"/>
                <w:szCs w:val="20"/>
              </w:rPr>
              <w:t xml:space="preserve"> son confidenciales.</w:t>
            </w:r>
          </w:p>
          <w:p w14:paraId="333E1F5D" w14:textId="77777777" w:rsidR="00A8325D" w:rsidRDefault="00A8325D" w:rsidP="00A8325D">
            <w:pPr>
              <w:numPr>
                <w:ilvl w:val="0"/>
                <w:numId w:val="31"/>
              </w:numPr>
              <w:autoSpaceDE w:val="0"/>
              <w:autoSpaceDN w:val="0"/>
              <w:adjustRightInd w:val="0"/>
              <w:spacing w:after="0" w:line="240" w:lineRule="auto"/>
              <w:ind w:left="318"/>
              <w:contextualSpacing/>
              <w:jc w:val="both"/>
              <w:rPr>
                <w:rFonts w:ascii="Arial" w:hAnsi="Arial" w:cs="Arial"/>
                <w:sz w:val="20"/>
                <w:szCs w:val="20"/>
              </w:rPr>
            </w:pPr>
            <w:r w:rsidRPr="00FA6B3E">
              <w:rPr>
                <w:rFonts w:ascii="Arial" w:hAnsi="Arial" w:cs="Arial"/>
                <w:sz w:val="20"/>
                <w:szCs w:val="20"/>
              </w:rPr>
              <w:lastRenderedPageBreak/>
              <w:t xml:space="preserve">Cada </w:t>
            </w:r>
            <w:r>
              <w:rPr>
                <w:rFonts w:ascii="Arial" w:hAnsi="Arial" w:cs="Arial"/>
                <w:sz w:val="20"/>
                <w:szCs w:val="20"/>
              </w:rPr>
              <w:t xml:space="preserve">persona </w:t>
            </w:r>
            <w:r w:rsidRPr="00FA6B3E">
              <w:rPr>
                <w:rFonts w:ascii="Arial" w:hAnsi="Arial" w:cs="Arial"/>
                <w:sz w:val="20"/>
                <w:szCs w:val="20"/>
              </w:rPr>
              <w:t>aspirante se responsabilizará de los traslados y gastos erogados como consecuencia de su participación en actividades relacionadas con motivo de la presente Convocatoria</w:t>
            </w:r>
            <w:r>
              <w:rPr>
                <w:rFonts w:ascii="Arial" w:hAnsi="Arial" w:cs="Arial"/>
                <w:sz w:val="20"/>
                <w:szCs w:val="20"/>
              </w:rPr>
              <w:t>.</w:t>
            </w:r>
          </w:p>
          <w:p w14:paraId="71460EB8" w14:textId="77777777" w:rsidR="00A8325D" w:rsidRDefault="00A8325D" w:rsidP="00A8325D">
            <w:pPr>
              <w:numPr>
                <w:ilvl w:val="0"/>
                <w:numId w:val="31"/>
              </w:numPr>
              <w:autoSpaceDE w:val="0"/>
              <w:autoSpaceDN w:val="0"/>
              <w:adjustRightInd w:val="0"/>
              <w:spacing w:after="0" w:line="240" w:lineRule="auto"/>
              <w:ind w:left="318"/>
              <w:contextualSpacing/>
              <w:jc w:val="both"/>
              <w:rPr>
                <w:rFonts w:ascii="Arial" w:hAnsi="Arial" w:cs="Arial"/>
                <w:sz w:val="20"/>
                <w:szCs w:val="20"/>
              </w:rPr>
            </w:pPr>
            <w:r>
              <w:rPr>
                <w:rFonts w:ascii="Arial" w:hAnsi="Arial" w:cs="Arial"/>
                <w:sz w:val="20"/>
                <w:szCs w:val="20"/>
              </w:rPr>
              <w:t>Las personas aspirantes deberán presentarse a la evaluación de conocimientos técnicos, a la revisión documental, a la evaluación de casos prácticos (de aplicar en el concurso) y a la entrevista, de manera personal.</w:t>
            </w:r>
          </w:p>
          <w:p w14:paraId="27AFA42D" w14:textId="77777777" w:rsidR="00A8325D" w:rsidRPr="00FA6B3E" w:rsidRDefault="00A8325D" w:rsidP="00A8325D">
            <w:pPr>
              <w:numPr>
                <w:ilvl w:val="0"/>
                <w:numId w:val="31"/>
              </w:numPr>
              <w:autoSpaceDE w:val="0"/>
              <w:autoSpaceDN w:val="0"/>
              <w:adjustRightInd w:val="0"/>
              <w:spacing w:after="0" w:line="240" w:lineRule="auto"/>
              <w:ind w:left="318"/>
              <w:contextualSpacing/>
              <w:jc w:val="both"/>
              <w:rPr>
                <w:rFonts w:ascii="Arial" w:hAnsi="Arial" w:cs="Arial"/>
                <w:sz w:val="20"/>
                <w:szCs w:val="20"/>
              </w:rPr>
            </w:pPr>
            <w:r w:rsidRPr="00FA6B3E">
              <w:rPr>
                <w:rFonts w:ascii="Arial" w:hAnsi="Arial" w:cs="Arial"/>
                <w:noProof/>
                <w:sz w:val="20"/>
                <w:szCs w:val="20"/>
              </w:rPr>
              <w:t>Cualquier inconformidad se estará a lo dispuesto en el Título V, Capítulo III del Estatuto del Servicio Profesional de Carrera del INEGI.</w:t>
            </w:r>
          </w:p>
          <w:p w14:paraId="183A2B97" w14:textId="77777777" w:rsidR="00A8325D" w:rsidRPr="00FA6B3E" w:rsidRDefault="00A8325D" w:rsidP="00A8325D">
            <w:pPr>
              <w:numPr>
                <w:ilvl w:val="0"/>
                <w:numId w:val="31"/>
              </w:numPr>
              <w:autoSpaceDE w:val="0"/>
              <w:autoSpaceDN w:val="0"/>
              <w:adjustRightInd w:val="0"/>
              <w:spacing w:after="0" w:line="240" w:lineRule="auto"/>
              <w:ind w:left="318"/>
              <w:contextualSpacing/>
              <w:jc w:val="both"/>
              <w:rPr>
                <w:rFonts w:ascii="Arial" w:hAnsi="Arial" w:cs="Arial"/>
                <w:sz w:val="20"/>
                <w:szCs w:val="20"/>
              </w:rPr>
            </w:pPr>
            <w:r>
              <w:rPr>
                <w:rFonts w:ascii="Arial" w:hAnsi="Arial" w:cs="Arial"/>
                <w:sz w:val="20"/>
                <w:szCs w:val="20"/>
              </w:rPr>
              <w:t>Las personas aspirantes, que así lo requieran, deberán presentar los recursos de reconsideración por escrito, en la oficina de la Dirección General Adjunta de Recursos Humanos,</w:t>
            </w:r>
            <w:r w:rsidRPr="00FA6B3E">
              <w:rPr>
                <w:rFonts w:ascii="Arial" w:hAnsi="Arial" w:cs="Arial"/>
                <w:sz w:val="20"/>
                <w:szCs w:val="20"/>
              </w:rPr>
              <w:t xml:space="preserve"> ubicada en Av. Héroe de Nacozari Sur núm. 2301, Fracc. Jardines del Parque, C.P. 20276, Aguascalientes, Aguascalientes, entre calle INEGI, Avenida del Lago y Avenida Paseo de las Garzas, o bien, en las oficinas de las Direcciones Regionales o Coordinaciones Estatales. Cabe señalar que los recursos que se presenten por medios electrónicos se tendrán por no interpuestos. Lo anterior con fundamento en el artículo 46 del Estatuto del Servicio Profesional de Carrera del INEGI.</w:t>
            </w:r>
          </w:p>
          <w:p w14:paraId="0AA70026" w14:textId="77777777" w:rsidR="00A8325D" w:rsidRPr="00FA6B3E" w:rsidRDefault="00A8325D" w:rsidP="00A8325D">
            <w:pPr>
              <w:numPr>
                <w:ilvl w:val="0"/>
                <w:numId w:val="31"/>
              </w:numPr>
              <w:autoSpaceDE w:val="0"/>
              <w:autoSpaceDN w:val="0"/>
              <w:adjustRightInd w:val="0"/>
              <w:spacing w:after="0" w:line="240" w:lineRule="auto"/>
              <w:ind w:left="318"/>
              <w:contextualSpacing/>
              <w:jc w:val="both"/>
              <w:rPr>
                <w:rFonts w:ascii="Arial" w:hAnsi="Arial" w:cs="Arial"/>
                <w:sz w:val="20"/>
                <w:szCs w:val="20"/>
              </w:rPr>
            </w:pPr>
            <w:r w:rsidRPr="00FA6B3E">
              <w:rPr>
                <w:rFonts w:ascii="Arial" w:hAnsi="Arial" w:cs="Arial"/>
                <w:sz w:val="20"/>
                <w:szCs w:val="20"/>
              </w:rPr>
              <w:t xml:space="preserve">Cualquier aspecto no previsto en la presente Convocatoria, será resuelto por </w:t>
            </w:r>
            <w:r w:rsidRPr="00FA6B3E">
              <w:rPr>
                <w:rFonts w:ascii="Arial" w:hAnsi="Arial" w:cs="Arial"/>
                <w:color w:val="000000"/>
                <w:sz w:val="20"/>
                <w:szCs w:val="20"/>
              </w:rPr>
              <w:t>la Dirección General Adjunta de Recursos Humanos</w:t>
            </w:r>
            <w:r w:rsidRPr="00FA6B3E">
              <w:rPr>
                <w:rFonts w:ascii="Arial" w:hAnsi="Arial" w:cs="Arial"/>
                <w:sz w:val="20"/>
                <w:szCs w:val="20"/>
              </w:rPr>
              <w:t xml:space="preserve"> conforme a las disposiciones aplicables.</w:t>
            </w:r>
          </w:p>
        </w:tc>
      </w:tr>
      <w:tr w:rsidR="00A8325D" w:rsidRPr="00FA6B3E" w14:paraId="3892F6EF" w14:textId="77777777" w:rsidTr="00800801">
        <w:tc>
          <w:tcPr>
            <w:tcW w:w="10207" w:type="dxa"/>
            <w:tcBorders>
              <w:top w:val="single" w:sz="4" w:space="0" w:color="000000"/>
              <w:left w:val="single" w:sz="4" w:space="0" w:color="000000"/>
              <w:bottom w:val="single" w:sz="4" w:space="0" w:color="000000"/>
              <w:right w:val="single" w:sz="4" w:space="0" w:color="000000"/>
            </w:tcBorders>
            <w:shd w:val="pct20" w:color="auto" w:fill="auto"/>
            <w:hideMark/>
          </w:tcPr>
          <w:p w14:paraId="530316EA" w14:textId="77777777" w:rsidR="00A8325D" w:rsidRPr="00FA6B3E" w:rsidRDefault="00A8325D" w:rsidP="00800801">
            <w:pPr>
              <w:autoSpaceDE w:val="0"/>
              <w:autoSpaceDN w:val="0"/>
              <w:adjustRightInd w:val="0"/>
              <w:spacing w:after="0" w:line="240" w:lineRule="auto"/>
              <w:jc w:val="center"/>
              <w:rPr>
                <w:rFonts w:ascii="Arial" w:hAnsi="Arial" w:cs="Arial"/>
                <w:sz w:val="20"/>
                <w:szCs w:val="20"/>
              </w:rPr>
            </w:pPr>
            <w:r w:rsidRPr="00FA6B3E">
              <w:rPr>
                <w:rFonts w:ascii="Arial" w:hAnsi="Arial" w:cs="Arial"/>
                <w:b/>
              </w:rPr>
              <w:lastRenderedPageBreak/>
              <w:t>Resolución de dudas</w:t>
            </w:r>
          </w:p>
        </w:tc>
      </w:tr>
      <w:tr w:rsidR="00A8325D" w:rsidRPr="00FA6B3E" w14:paraId="29B257B3" w14:textId="77777777" w:rsidTr="00800801">
        <w:tc>
          <w:tcPr>
            <w:tcW w:w="10207" w:type="dxa"/>
            <w:tcBorders>
              <w:top w:val="single" w:sz="4" w:space="0" w:color="000000"/>
              <w:left w:val="single" w:sz="4" w:space="0" w:color="000000"/>
              <w:bottom w:val="single" w:sz="4" w:space="0" w:color="000000"/>
              <w:right w:val="single" w:sz="4" w:space="0" w:color="000000"/>
            </w:tcBorders>
            <w:hideMark/>
          </w:tcPr>
          <w:p w14:paraId="79180630" w14:textId="77777777" w:rsidR="00A8325D" w:rsidRPr="00FA6B3E" w:rsidRDefault="00A8325D" w:rsidP="00800801">
            <w:pPr>
              <w:autoSpaceDE w:val="0"/>
              <w:autoSpaceDN w:val="0"/>
              <w:adjustRightInd w:val="0"/>
              <w:spacing w:before="120" w:after="120" w:line="240" w:lineRule="auto"/>
              <w:jc w:val="both"/>
              <w:rPr>
                <w:rFonts w:ascii="Arial" w:hAnsi="Arial" w:cs="Arial"/>
                <w:sz w:val="20"/>
                <w:szCs w:val="20"/>
              </w:rPr>
            </w:pPr>
            <w:r w:rsidRPr="00FA6B3E">
              <w:rPr>
                <w:rFonts w:ascii="Arial" w:hAnsi="Arial" w:cs="Arial"/>
                <w:sz w:val="20"/>
                <w:szCs w:val="20"/>
              </w:rPr>
              <w:t>Las dudas que presenten, relativas a aspectos técnicos sobre el uso de la página electrónica, serán atendidas a través del portal del Servicio Profesional de Carrera del INEGI en Internet, sitio:</w:t>
            </w:r>
            <w:r>
              <w:rPr>
                <w:rFonts w:ascii="Arial" w:hAnsi="Arial" w:cs="Arial"/>
                <w:sz w:val="20"/>
                <w:szCs w:val="20"/>
              </w:rPr>
              <w:t xml:space="preserve"> </w:t>
            </w:r>
            <w:hyperlink r:id="rId144" w:history="1">
              <w:r w:rsidRPr="001665C5">
                <w:rPr>
                  <w:rStyle w:val="Hipervnculo"/>
                  <w:rFonts w:ascii="Arial" w:hAnsi="Arial" w:cs="Arial"/>
                  <w:sz w:val="20"/>
                  <w:szCs w:val="20"/>
                </w:rPr>
                <w:t>https://www.inegi.org.mx/app/spc/</w:t>
              </w:r>
            </w:hyperlink>
            <w:r w:rsidRPr="001665C5">
              <w:rPr>
                <w:rStyle w:val="Hipervnculo"/>
                <w:rFonts w:ascii="Arial" w:hAnsi="Arial" w:cs="Arial"/>
                <w:sz w:val="20"/>
                <w:szCs w:val="20"/>
              </w:rPr>
              <w:t>,</w:t>
            </w:r>
            <w:r w:rsidRPr="001665C5">
              <w:rPr>
                <w:rFonts w:ascii="Arial" w:hAnsi="Arial" w:cs="Arial"/>
                <w:sz w:val="18"/>
                <w:szCs w:val="18"/>
              </w:rPr>
              <w:t xml:space="preserve"> </w:t>
            </w:r>
            <w:r w:rsidRPr="00FA6B3E">
              <w:rPr>
                <w:rFonts w:ascii="Arial" w:hAnsi="Arial" w:cs="Arial"/>
                <w:sz w:val="20"/>
                <w:szCs w:val="20"/>
              </w:rPr>
              <w:t>en el apartado Contáctenos o en el correo:</w:t>
            </w:r>
            <w:r w:rsidRPr="001665C5">
              <w:rPr>
                <w:rFonts w:ascii="Arial" w:hAnsi="Arial" w:cs="Arial"/>
                <w:sz w:val="18"/>
                <w:szCs w:val="18"/>
              </w:rPr>
              <w:t xml:space="preserve"> </w:t>
            </w:r>
            <w:hyperlink r:id="rId145" w:history="1">
              <w:r w:rsidRPr="001665C5">
                <w:rPr>
                  <w:rStyle w:val="Hipervnculo"/>
                  <w:rFonts w:ascii="Arial" w:hAnsi="Arial" w:cs="Arial"/>
                  <w:sz w:val="20"/>
                  <w:szCs w:val="20"/>
                </w:rPr>
                <w:t>informes.spc@inegi.org.mx</w:t>
              </w:r>
            </w:hyperlink>
          </w:p>
        </w:tc>
      </w:tr>
    </w:tbl>
    <w:p w14:paraId="39DB3609" w14:textId="77777777" w:rsidR="00A8325D" w:rsidRPr="00FA6B3E" w:rsidRDefault="00A8325D" w:rsidP="00A8325D">
      <w:pPr>
        <w:spacing w:after="0" w:line="240" w:lineRule="auto"/>
        <w:jc w:val="both"/>
        <w:rPr>
          <w:rFonts w:ascii="Arial" w:hAnsi="Arial" w:cs="Arial"/>
          <w:sz w:val="20"/>
          <w:szCs w:val="20"/>
        </w:rPr>
      </w:pPr>
    </w:p>
    <w:p w14:paraId="29B4C01A" w14:textId="59722435" w:rsidR="00A8325D" w:rsidRPr="00EA7D5B" w:rsidRDefault="00A8325D" w:rsidP="00A8325D">
      <w:pPr>
        <w:spacing w:after="120" w:line="240" w:lineRule="auto"/>
        <w:jc w:val="both"/>
        <w:rPr>
          <w:szCs w:val="14"/>
        </w:rPr>
      </w:pPr>
      <w:r w:rsidRPr="00FA6B3E">
        <w:rPr>
          <w:rFonts w:ascii="Arial" w:hAnsi="Arial" w:cs="Arial"/>
          <w:sz w:val="20"/>
          <w:szCs w:val="20"/>
        </w:rPr>
        <w:t xml:space="preserve">Aguascalientes, </w:t>
      </w:r>
      <w:proofErr w:type="spellStart"/>
      <w:r w:rsidRPr="00FA6B3E">
        <w:rPr>
          <w:rFonts w:ascii="Arial" w:hAnsi="Arial" w:cs="Arial"/>
          <w:sz w:val="20"/>
          <w:szCs w:val="20"/>
        </w:rPr>
        <w:t>Ags</w:t>
      </w:r>
      <w:proofErr w:type="spellEnd"/>
      <w:r w:rsidRPr="00FA6B3E">
        <w:rPr>
          <w:rFonts w:ascii="Arial" w:hAnsi="Arial" w:cs="Arial"/>
          <w:sz w:val="20"/>
          <w:szCs w:val="20"/>
        </w:rPr>
        <w:t>.,</w:t>
      </w:r>
      <w:r>
        <w:rPr>
          <w:rFonts w:ascii="Arial" w:hAnsi="Arial" w:cs="Arial"/>
          <w:sz w:val="20"/>
          <w:szCs w:val="20"/>
        </w:rPr>
        <w:t xml:space="preserve"> </w:t>
      </w:r>
      <w:r w:rsidRPr="00FA6B3E">
        <w:rPr>
          <w:rFonts w:ascii="Arial" w:hAnsi="Arial" w:cs="Arial"/>
          <w:sz w:val="20"/>
          <w:szCs w:val="20"/>
        </w:rPr>
        <w:t xml:space="preserve">a </w:t>
      </w:r>
      <w:r>
        <w:rPr>
          <w:rFonts w:ascii="Arial" w:hAnsi="Arial" w:cs="Arial"/>
          <w:sz w:val="20"/>
          <w:szCs w:val="20"/>
        </w:rPr>
        <w:t>23 de Noviembre de 2023</w:t>
      </w:r>
      <w:r w:rsidRPr="00FA6B3E">
        <w:rPr>
          <w:rFonts w:ascii="Arial" w:hAnsi="Arial" w:cs="Arial"/>
          <w:sz w:val="20"/>
          <w:szCs w:val="20"/>
        </w:rPr>
        <w:t xml:space="preserve">.- </w:t>
      </w:r>
      <w:r w:rsidRPr="00FE0908">
        <w:rPr>
          <w:rFonts w:ascii="Arial" w:hAnsi="Arial" w:cs="Arial"/>
          <w:sz w:val="20"/>
          <w:szCs w:val="20"/>
        </w:rPr>
        <w:t>Con fundamento en los artículos 42 fracciones III y IV del Reglamento Interior del Instituto Nacional de Estadística y Geografía</w:t>
      </w:r>
      <w:r>
        <w:rPr>
          <w:rFonts w:ascii="Arial" w:hAnsi="Arial" w:cs="Arial"/>
          <w:sz w:val="20"/>
          <w:szCs w:val="20"/>
        </w:rPr>
        <w:t xml:space="preserve">; </w:t>
      </w:r>
      <w:r w:rsidRPr="00FE0908">
        <w:rPr>
          <w:rFonts w:ascii="Arial" w:hAnsi="Arial" w:cs="Arial"/>
          <w:sz w:val="20"/>
          <w:szCs w:val="20"/>
        </w:rPr>
        <w:t>8 fracción II del Estatuto del Servicio Profesional de Carrera del INEGI,</w:t>
      </w:r>
      <w:r>
        <w:rPr>
          <w:rFonts w:ascii="Arial" w:hAnsi="Arial" w:cs="Arial"/>
          <w:sz w:val="20"/>
          <w:szCs w:val="20"/>
        </w:rPr>
        <w:t xml:space="preserve"> y el oficio Núm. </w:t>
      </w:r>
      <w:r w:rsidR="00DB388F" w:rsidRPr="00DB388F">
        <w:rPr>
          <w:rFonts w:ascii="Arial" w:hAnsi="Arial" w:cs="Arial"/>
          <w:sz w:val="20"/>
          <w:szCs w:val="20"/>
        </w:rPr>
        <w:t>801./ 205 /2023</w:t>
      </w:r>
      <w:r>
        <w:rPr>
          <w:rFonts w:ascii="Arial" w:hAnsi="Arial" w:cs="Arial"/>
          <w:sz w:val="20"/>
          <w:szCs w:val="20"/>
        </w:rPr>
        <w:t xml:space="preserve"> de fecha </w:t>
      </w:r>
      <w:r w:rsidR="00DB388F">
        <w:rPr>
          <w:rFonts w:ascii="Arial" w:hAnsi="Arial" w:cs="Arial"/>
          <w:sz w:val="20"/>
          <w:szCs w:val="20"/>
        </w:rPr>
        <w:t>22 de noviembre de 2023</w:t>
      </w:r>
      <w:r>
        <w:rPr>
          <w:rFonts w:ascii="Arial" w:hAnsi="Arial" w:cs="Arial"/>
          <w:sz w:val="20"/>
          <w:szCs w:val="20"/>
        </w:rPr>
        <w:t>, la persona titular de la Dirección General Adjunta de</w:t>
      </w:r>
      <w:r w:rsidRPr="00FA6B3E">
        <w:rPr>
          <w:rFonts w:ascii="Arial" w:hAnsi="Arial" w:cs="Arial"/>
          <w:sz w:val="20"/>
          <w:szCs w:val="20"/>
        </w:rPr>
        <w:t xml:space="preserve"> Recursos Humanos del Instituto Nacional de Estadística y Geografía</w:t>
      </w:r>
      <w:r>
        <w:rPr>
          <w:rFonts w:ascii="Arial" w:hAnsi="Arial" w:cs="Arial"/>
          <w:sz w:val="20"/>
          <w:szCs w:val="20"/>
        </w:rPr>
        <w:t xml:space="preserve">,  emite y autoriza </w:t>
      </w:r>
      <w:r w:rsidRPr="00FE0908">
        <w:rPr>
          <w:rFonts w:ascii="Arial" w:hAnsi="Arial" w:cs="Arial"/>
          <w:sz w:val="20"/>
          <w:szCs w:val="20"/>
        </w:rPr>
        <w:t>la Convocatoria Pública y Abierta No. 00</w:t>
      </w:r>
      <w:r>
        <w:rPr>
          <w:rFonts w:ascii="Arial" w:hAnsi="Arial" w:cs="Arial"/>
          <w:sz w:val="20"/>
          <w:szCs w:val="20"/>
        </w:rPr>
        <w:t>9</w:t>
      </w:r>
      <w:r w:rsidRPr="00FE0908">
        <w:rPr>
          <w:rFonts w:ascii="Arial" w:hAnsi="Arial" w:cs="Arial"/>
          <w:sz w:val="20"/>
          <w:szCs w:val="20"/>
        </w:rPr>
        <w:t>/2023</w:t>
      </w:r>
      <w:r w:rsidRPr="00FB7038">
        <w:rPr>
          <w:rFonts w:ascii="Arial" w:hAnsi="Arial" w:cs="Arial"/>
          <w:sz w:val="20"/>
          <w:szCs w:val="20"/>
        </w:rPr>
        <w:t>OC</w:t>
      </w:r>
      <w:r>
        <w:rPr>
          <w:rFonts w:ascii="Arial" w:hAnsi="Arial" w:cs="Arial"/>
          <w:sz w:val="20"/>
          <w:szCs w:val="20"/>
        </w:rPr>
        <w:t>.</w:t>
      </w:r>
      <w:r w:rsidRPr="00FE0908">
        <w:rPr>
          <w:rFonts w:ascii="Arial" w:hAnsi="Arial" w:cs="Arial"/>
          <w:sz w:val="20"/>
          <w:szCs w:val="20"/>
        </w:rPr>
        <w:t xml:space="preserve"> </w:t>
      </w:r>
      <w:bookmarkEnd w:id="0"/>
    </w:p>
    <w:p w14:paraId="6332E232" w14:textId="77777777" w:rsidR="00A978E8" w:rsidRPr="00FA6B3E" w:rsidRDefault="00A978E8" w:rsidP="001665C5">
      <w:pPr>
        <w:spacing w:after="0" w:line="240" w:lineRule="auto"/>
        <w:rPr>
          <w:rFonts w:ascii="Arial" w:hAnsi="Arial" w:cs="Arial"/>
          <w:sz w:val="20"/>
          <w:szCs w:val="20"/>
        </w:rPr>
      </w:pPr>
    </w:p>
    <w:sectPr w:rsidR="00A978E8" w:rsidRPr="00FA6B3E" w:rsidSect="007C6FEC">
      <w:footerReference w:type="default" r:id="rId146"/>
      <w:type w:val="continuous"/>
      <w:pgSz w:w="12240" w:h="15840" w:code="1"/>
      <w:pgMar w:top="1418" w:right="1134" w:bottom="993" w:left="1134" w:header="851" w:footer="851"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E866A6" w14:textId="77777777" w:rsidR="00A978E8" w:rsidRDefault="00A978E8" w:rsidP="00DE3EC3">
      <w:pPr>
        <w:spacing w:after="0" w:line="240" w:lineRule="auto"/>
      </w:pPr>
      <w:r>
        <w:separator/>
      </w:r>
    </w:p>
  </w:endnote>
  <w:endnote w:type="continuationSeparator" w:id="0">
    <w:p w14:paraId="0F13E11D" w14:textId="77777777" w:rsidR="00A978E8" w:rsidRDefault="00A978E8" w:rsidP="00DE3E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71DE0F" w14:textId="77777777" w:rsidR="00A978E8" w:rsidRPr="00A260DB" w:rsidRDefault="00A978E8" w:rsidP="00A260DB">
    <w:pPr>
      <w:pStyle w:val="Piedepgina"/>
      <w:jc w:val="right"/>
      <w:rPr>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20405E" w14:textId="77777777" w:rsidR="00A978E8" w:rsidRPr="00A260DB" w:rsidRDefault="00A978E8" w:rsidP="00A260DB">
    <w:pPr>
      <w:pStyle w:val="Piedepgina"/>
      <w:jc w:val="right"/>
      <w:rPr>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354478" w14:textId="77777777" w:rsidR="00A978E8" w:rsidRPr="00A260DB" w:rsidRDefault="00A978E8" w:rsidP="00A260DB">
    <w:pPr>
      <w:pStyle w:val="Piedepgina"/>
      <w:jc w:val="right"/>
      <w:rPr>
        <w:szCs w:val="20"/>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38C33" w14:textId="77777777" w:rsidR="00A978E8" w:rsidRPr="00A260DB" w:rsidRDefault="00A978E8" w:rsidP="00A260DB">
    <w:pPr>
      <w:pStyle w:val="Piedepgina"/>
      <w:jc w:val="right"/>
      <w:rPr>
        <w:szCs w:val="20"/>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AA06E" w14:textId="77777777" w:rsidR="00A978E8" w:rsidRPr="00A260DB" w:rsidRDefault="00A978E8" w:rsidP="00A260DB">
    <w:pPr>
      <w:pStyle w:val="Piedepgina"/>
      <w:jc w:val="right"/>
      <w:rPr>
        <w:szCs w:val="20"/>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0593F0" w14:textId="77777777" w:rsidR="00A978E8" w:rsidRPr="00A260DB" w:rsidRDefault="00A978E8" w:rsidP="00A260DB">
    <w:pPr>
      <w:pStyle w:val="Piedepgina"/>
      <w:jc w:val="right"/>
      <w:rPr>
        <w:szCs w:val="20"/>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10C3E7" w14:textId="77777777" w:rsidR="00A978E8" w:rsidRPr="00A260DB" w:rsidRDefault="00A978E8" w:rsidP="00A260DB">
    <w:pPr>
      <w:pStyle w:val="Piedepgina"/>
      <w:jc w:val="right"/>
      <w:rPr>
        <w:szCs w:val="20"/>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D91E28" w14:textId="77777777" w:rsidR="00A978E8" w:rsidRPr="00A260DB" w:rsidRDefault="00A978E8" w:rsidP="00A260DB">
    <w:pPr>
      <w:pStyle w:val="Piedepgina"/>
      <w:jc w:val="right"/>
      <w:rPr>
        <w:szCs w:val="20"/>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4CD1C1" w14:textId="77777777" w:rsidR="00A978E8" w:rsidRPr="00A260DB" w:rsidRDefault="00A978E8" w:rsidP="00A260DB">
    <w:pPr>
      <w:pStyle w:val="Piedepgina"/>
      <w:jc w:val="right"/>
      <w:rPr>
        <w:szCs w:val="20"/>
      </w:rP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D56EB" w14:textId="77777777" w:rsidR="00A978E8" w:rsidRPr="00A260DB" w:rsidRDefault="00A978E8" w:rsidP="00A260DB">
    <w:pPr>
      <w:pStyle w:val="Piedepgina"/>
      <w:jc w:val="right"/>
      <w:rPr>
        <w:szCs w:val="20"/>
      </w:rP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0318D" w14:textId="77777777" w:rsidR="00A978E8" w:rsidRPr="00A260DB" w:rsidRDefault="00A978E8" w:rsidP="00A260DB">
    <w:pPr>
      <w:pStyle w:val="Piedepgina"/>
      <w:jc w:val="right"/>
      <w:rPr>
        <w:szCs w:val="20"/>
      </w:rP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BC3DC0" w14:textId="77777777" w:rsidR="00A978E8" w:rsidRPr="00A260DB" w:rsidRDefault="00A978E8" w:rsidP="00A260DB">
    <w:pPr>
      <w:pStyle w:val="Piedepgina"/>
      <w:jc w:val="right"/>
      <w:rPr>
        <w:szCs w:val="20"/>
      </w:rP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A2305" w14:textId="77777777" w:rsidR="00A978E8" w:rsidRPr="00A260DB" w:rsidRDefault="00A978E8" w:rsidP="00A260DB">
    <w:pPr>
      <w:pStyle w:val="Piedepgina"/>
      <w:jc w:val="right"/>
      <w:rPr>
        <w:szCs w:val="20"/>
      </w:rPr>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1C7C44" w14:textId="77777777" w:rsidR="00354AC6" w:rsidRPr="00A260DB" w:rsidRDefault="00354AC6" w:rsidP="00A260DB">
    <w:pPr>
      <w:pStyle w:val="Piedepgina"/>
      <w:jc w:val="right"/>
      <w:rPr>
        <w:szCs w:val="20"/>
      </w:rPr>
    </w:pP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D1DC19" w14:textId="77777777" w:rsidR="00354AC6" w:rsidRPr="00A260DB" w:rsidRDefault="00354AC6" w:rsidP="00A260DB">
    <w:pPr>
      <w:pStyle w:val="Piedepgina"/>
      <w:jc w:val="right"/>
      <w:rPr>
        <w:szCs w:val="20"/>
      </w:rPr>
    </w:pP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D87057" w14:textId="77777777" w:rsidR="00A978E8" w:rsidRPr="00A260DB" w:rsidRDefault="00A978E8" w:rsidP="00A260DB">
    <w:pPr>
      <w:pStyle w:val="Piedepgina"/>
      <w:jc w:val="right"/>
      <w:rPr>
        <w:szCs w:val="20"/>
      </w:rPr>
    </w:pP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8C3A6D" w14:textId="77777777" w:rsidR="00A978E8" w:rsidRPr="00A260DB" w:rsidRDefault="00A978E8" w:rsidP="00A260DB">
    <w:pPr>
      <w:pStyle w:val="Piedepgina"/>
      <w:jc w:val="right"/>
      <w:rPr>
        <w:szCs w:val="20"/>
      </w:rPr>
    </w:pP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8C3678" w14:textId="77777777" w:rsidR="00A978E8" w:rsidRPr="00A260DB" w:rsidRDefault="00A978E8" w:rsidP="00A260DB">
    <w:pPr>
      <w:pStyle w:val="Piedepgina"/>
      <w:jc w:val="right"/>
      <w:rPr>
        <w:szCs w:val="20"/>
      </w:rPr>
    </w:pP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FC974D" w14:textId="77777777" w:rsidR="00A978E8" w:rsidRPr="00A260DB" w:rsidRDefault="00A978E8" w:rsidP="00A260DB">
    <w:pPr>
      <w:pStyle w:val="Piedepgina"/>
      <w:jc w:val="right"/>
      <w:rPr>
        <w:szCs w:val="20"/>
      </w:rPr>
    </w:pP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0FFD38" w14:textId="77777777" w:rsidR="00A978E8" w:rsidRPr="00A260DB" w:rsidRDefault="00A978E8" w:rsidP="00A260DB">
    <w:pPr>
      <w:pStyle w:val="Piedepgina"/>
      <w:jc w:val="right"/>
      <w:rPr>
        <w:szCs w:val="20"/>
      </w:rPr>
    </w:pP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C0B9FC" w14:textId="77777777" w:rsidR="00A978E8" w:rsidRPr="00A260DB" w:rsidRDefault="00A978E8" w:rsidP="00A260DB">
    <w:pPr>
      <w:pStyle w:val="Piedepgina"/>
      <w:jc w:val="right"/>
      <w:rPr>
        <w:szCs w:val="20"/>
      </w:rPr>
    </w:pP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6A2D2E" w14:textId="77777777" w:rsidR="00A8325D" w:rsidRPr="00A260DB" w:rsidRDefault="00A8325D" w:rsidP="00A260DB">
    <w:pPr>
      <w:pStyle w:val="Piedepgina"/>
      <w:jc w:val="right"/>
      <w:rPr>
        <w:szCs w:val="20"/>
      </w:rPr>
    </w:pP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B954CF" w14:textId="77777777" w:rsidR="00A8325D" w:rsidRPr="00A260DB" w:rsidRDefault="00A8325D" w:rsidP="00A260DB">
    <w:pPr>
      <w:pStyle w:val="Piedepgina"/>
      <w:jc w:val="right"/>
      <w:rPr>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2E156C" w14:textId="77777777" w:rsidR="00A978E8" w:rsidRDefault="00A978E8" w:rsidP="00DE3EC3">
      <w:pPr>
        <w:spacing w:after="0" w:line="240" w:lineRule="auto"/>
      </w:pPr>
      <w:r>
        <w:separator/>
      </w:r>
    </w:p>
  </w:footnote>
  <w:footnote w:type="continuationSeparator" w:id="0">
    <w:p w14:paraId="7E775392" w14:textId="77777777" w:rsidR="00A978E8" w:rsidRDefault="00A978E8" w:rsidP="00DE3EC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40FAF6" w14:textId="77777777" w:rsidR="00A978E8" w:rsidRPr="008B0E76" w:rsidRDefault="00A978E8" w:rsidP="004D449D">
    <w:pPr>
      <w:pStyle w:val="Encabezado"/>
      <w:jc w:val="center"/>
      <w:rPr>
        <w:rFonts w:ascii="Arial" w:hAnsi="Arial" w:cs="Arial"/>
        <w:b/>
        <w:color w:val="7F7F7F"/>
      </w:rPr>
    </w:pPr>
    <w:r>
      <w:rPr>
        <w:noProof/>
        <w:lang w:eastAsia="es-MX"/>
      </w:rPr>
      <w:drawing>
        <wp:anchor distT="0" distB="0" distL="114300" distR="114300" simplePos="0" relativeHeight="251659264" behindDoc="1" locked="0" layoutInCell="1" allowOverlap="1" wp14:anchorId="6C6D0D6C" wp14:editId="2EA8EA03">
          <wp:simplePos x="0" y="0"/>
          <wp:positionH relativeFrom="column">
            <wp:posOffset>245110</wp:posOffset>
          </wp:positionH>
          <wp:positionV relativeFrom="paragraph">
            <wp:posOffset>-24765</wp:posOffset>
          </wp:positionV>
          <wp:extent cx="709930" cy="737235"/>
          <wp:effectExtent l="0" t="0" r="0" b="0"/>
          <wp:wrapTight wrapText="bothSides">
            <wp:wrapPolygon edited="0">
              <wp:start x="0" y="0"/>
              <wp:lineTo x="0" y="21209"/>
              <wp:lineTo x="20866" y="21209"/>
              <wp:lineTo x="20866" y="0"/>
              <wp:lineTo x="0" y="0"/>
            </wp:wrapPolygon>
          </wp:wrapTight>
          <wp:docPr id="1" name="Imagen 1"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2CE893C6" w14:textId="77777777" w:rsidR="00A978E8" w:rsidRDefault="00A978E8" w:rsidP="004D449D">
    <w:pPr>
      <w:pStyle w:val="Encabezado"/>
      <w:jc w:val="center"/>
      <w:rPr>
        <w:b/>
      </w:rPr>
    </w:pPr>
  </w:p>
  <w:p w14:paraId="7179D5B0" w14:textId="77777777" w:rsidR="00A978E8" w:rsidRPr="008B0E76" w:rsidRDefault="00A978E8" w:rsidP="004D449D">
    <w:pPr>
      <w:pStyle w:val="Encabezado"/>
      <w:jc w:val="center"/>
      <w:rPr>
        <w:rFonts w:ascii="Arial" w:hAnsi="Arial" w:cs="Arial"/>
        <w:b/>
        <w:sz w:val="26"/>
        <w:szCs w:val="26"/>
      </w:rPr>
    </w:pPr>
    <w:r w:rsidRPr="008B0E76">
      <w:rPr>
        <w:rFonts w:ascii="Arial" w:hAnsi="Arial" w:cs="Arial"/>
        <w:b/>
        <w:sz w:val="26"/>
        <w:szCs w:val="26"/>
      </w:rPr>
      <w:t>SERVICIO PROFESIONAL DE CARRERA</w:t>
    </w:r>
  </w:p>
  <w:p w14:paraId="6A07BB12" w14:textId="77777777" w:rsidR="00A978E8" w:rsidRDefault="00A978E8" w:rsidP="004D449D">
    <w:pPr>
      <w:pStyle w:val="Encabezado"/>
      <w:jc w:val="center"/>
      <w:rPr>
        <w:b/>
      </w:rPr>
    </w:pPr>
    <w:r>
      <w:rPr>
        <w:noProof/>
        <w:lang w:eastAsia="es-MX"/>
      </w:rPr>
      <w:drawing>
        <wp:anchor distT="0" distB="0" distL="114300" distR="114300" simplePos="0" relativeHeight="251660288" behindDoc="1" locked="0" layoutInCell="1" allowOverlap="1" wp14:anchorId="21263FA5" wp14:editId="53646C84">
          <wp:simplePos x="0" y="0"/>
          <wp:positionH relativeFrom="column">
            <wp:posOffset>3175</wp:posOffset>
          </wp:positionH>
          <wp:positionV relativeFrom="paragraph">
            <wp:posOffset>316230</wp:posOffset>
          </wp:positionV>
          <wp:extent cx="6454775" cy="104140"/>
          <wp:effectExtent l="0" t="0" r="3175" b="0"/>
          <wp:wrapTight wrapText="bothSides">
            <wp:wrapPolygon edited="0">
              <wp:start x="0" y="0"/>
              <wp:lineTo x="0" y="15805"/>
              <wp:lineTo x="21547" y="15805"/>
              <wp:lineTo x="21547" y="0"/>
              <wp:lineTo x="0" y="0"/>
            </wp:wrapPolygon>
          </wp:wrapTight>
          <wp:docPr id="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454775" cy="1041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5A07E60" w14:textId="77777777" w:rsidR="00A978E8" w:rsidRDefault="00A978E8" w:rsidP="00B05670">
    <w:pPr>
      <w:pStyle w:val="Encabezado"/>
      <w:tabs>
        <w:tab w:val="left" w:pos="2590"/>
      </w:tabs>
      <w:rPr>
        <w:b/>
      </w:rPr>
    </w:pPr>
    <w:r>
      <w:rPr>
        <w:b/>
      </w:rPr>
      <w:tab/>
    </w:r>
    <w:r>
      <w:rPr>
        <w:b/>
      </w:rPr>
      <w:tab/>
    </w:r>
  </w:p>
  <w:tbl>
    <w:tblPr>
      <w:tblW w:w="101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183"/>
    </w:tblGrid>
    <w:tr w:rsidR="00A978E8" w:rsidRPr="002470C6" w14:paraId="294B94AA" w14:textId="77777777" w:rsidTr="0014036C">
      <w:trPr>
        <w:trHeight w:val="339"/>
      </w:trPr>
      <w:tc>
        <w:tcPr>
          <w:tcW w:w="10183" w:type="dxa"/>
          <w:shd w:val="clear" w:color="auto" w:fill="595959"/>
          <w:vAlign w:val="center"/>
        </w:tcPr>
        <w:p w14:paraId="391D04BD" w14:textId="77777777" w:rsidR="00A978E8" w:rsidRPr="002470C6" w:rsidRDefault="00A978E8" w:rsidP="004668CC">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PLAZAS DE NIVEL OPERATIVO DE CONFIANZA                                       </w:t>
          </w:r>
          <w:r w:rsidRPr="002470C6">
            <w:rPr>
              <w:rFonts w:ascii="Arial" w:hAnsi="Arial" w:cs="Arial"/>
              <w:b/>
              <w:color w:val="FFFFFF"/>
            </w:rPr>
            <w:t xml:space="preserve">No. </w:t>
          </w:r>
          <w:r>
            <w:rPr>
              <w:rFonts w:ascii="Arial" w:hAnsi="Arial" w:cs="Arial"/>
              <w:b/>
              <w:noProof/>
              <w:color w:val="FFFFFF"/>
            </w:rPr>
            <w:t>009/</w:t>
          </w:r>
          <w:r w:rsidRPr="002470C6">
            <w:rPr>
              <w:rFonts w:ascii="Arial" w:hAnsi="Arial" w:cs="Arial"/>
              <w:b/>
              <w:noProof/>
              <w:color w:val="FFFFFF"/>
            </w:rPr>
            <w:t>20</w:t>
          </w:r>
          <w:r>
            <w:rPr>
              <w:rFonts w:ascii="Arial" w:hAnsi="Arial" w:cs="Arial"/>
              <w:b/>
              <w:noProof/>
              <w:color w:val="FFFFFF"/>
            </w:rPr>
            <w:t>23OC</w:t>
          </w:r>
        </w:p>
      </w:tc>
    </w:tr>
  </w:tbl>
  <w:p w14:paraId="5392F49B" w14:textId="77777777" w:rsidR="00A978E8" w:rsidRPr="00B3583A" w:rsidRDefault="00A978E8" w:rsidP="004D449D">
    <w:pPr>
      <w:pStyle w:val="Encabezado"/>
      <w:rPr>
        <w:sz w:val="14"/>
        <w:szCs w:val="1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867D0" w14:textId="77777777" w:rsidR="00A978E8" w:rsidRPr="008B0E76" w:rsidRDefault="00A978E8" w:rsidP="004D449D">
    <w:pPr>
      <w:pStyle w:val="Encabezado"/>
      <w:jc w:val="center"/>
      <w:rPr>
        <w:rFonts w:ascii="Arial" w:hAnsi="Arial" w:cs="Arial"/>
        <w:b/>
        <w:color w:val="7F7F7F"/>
      </w:rPr>
    </w:pPr>
    <w:r>
      <w:rPr>
        <w:noProof/>
        <w:lang w:eastAsia="es-MX"/>
      </w:rPr>
      <w:drawing>
        <wp:anchor distT="0" distB="0" distL="114300" distR="114300" simplePos="0" relativeHeight="251662336" behindDoc="1" locked="0" layoutInCell="1" allowOverlap="1" wp14:anchorId="4EA3DA0C" wp14:editId="7EF0CCE1">
          <wp:simplePos x="0" y="0"/>
          <wp:positionH relativeFrom="column">
            <wp:posOffset>245110</wp:posOffset>
          </wp:positionH>
          <wp:positionV relativeFrom="paragraph">
            <wp:posOffset>-24765</wp:posOffset>
          </wp:positionV>
          <wp:extent cx="709930" cy="737235"/>
          <wp:effectExtent l="0" t="0" r="0" b="0"/>
          <wp:wrapTight wrapText="bothSides">
            <wp:wrapPolygon edited="0">
              <wp:start x="0" y="0"/>
              <wp:lineTo x="0" y="21209"/>
              <wp:lineTo x="20866" y="21209"/>
              <wp:lineTo x="20866" y="0"/>
              <wp:lineTo x="0" y="0"/>
            </wp:wrapPolygon>
          </wp:wrapTight>
          <wp:docPr id="1159678315" name="Imagen 1159678315"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6AC39AF5" w14:textId="77777777" w:rsidR="00A978E8" w:rsidRDefault="00A978E8" w:rsidP="004D449D">
    <w:pPr>
      <w:pStyle w:val="Encabezado"/>
      <w:jc w:val="center"/>
      <w:rPr>
        <w:b/>
      </w:rPr>
    </w:pPr>
  </w:p>
  <w:p w14:paraId="6D1CA7B5" w14:textId="77777777" w:rsidR="00A978E8" w:rsidRPr="008B0E76" w:rsidRDefault="00A978E8" w:rsidP="004D449D">
    <w:pPr>
      <w:pStyle w:val="Encabezado"/>
      <w:jc w:val="center"/>
      <w:rPr>
        <w:rFonts w:ascii="Arial" w:hAnsi="Arial" w:cs="Arial"/>
        <w:b/>
        <w:sz w:val="26"/>
        <w:szCs w:val="26"/>
      </w:rPr>
    </w:pPr>
    <w:r w:rsidRPr="008B0E76">
      <w:rPr>
        <w:rFonts w:ascii="Arial" w:hAnsi="Arial" w:cs="Arial"/>
        <w:b/>
        <w:sz w:val="26"/>
        <w:szCs w:val="26"/>
      </w:rPr>
      <w:t>SERVICIO PROFESIONAL DE CARRERA</w:t>
    </w:r>
  </w:p>
  <w:p w14:paraId="7F5AAA82" w14:textId="77777777" w:rsidR="00A978E8" w:rsidRDefault="00A978E8" w:rsidP="004D449D">
    <w:pPr>
      <w:pStyle w:val="Encabezado"/>
      <w:jc w:val="center"/>
      <w:rPr>
        <w:b/>
      </w:rPr>
    </w:pPr>
    <w:r>
      <w:rPr>
        <w:noProof/>
        <w:lang w:eastAsia="es-MX"/>
      </w:rPr>
      <w:drawing>
        <wp:anchor distT="0" distB="0" distL="114300" distR="114300" simplePos="0" relativeHeight="251663360" behindDoc="1" locked="0" layoutInCell="1" allowOverlap="1" wp14:anchorId="76F0E1B9" wp14:editId="12107E81">
          <wp:simplePos x="0" y="0"/>
          <wp:positionH relativeFrom="column">
            <wp:posOffset>3175</wp:posOffset>
          </wp:positionH>
          <wp:positionV relativeFrom="paragraph">
            <wp:posOffset>316230</wp:posOffset>
          </wp:positionV>
          <wp:extent cx="6454775" cy="104140"/>
          <wp:effectExtent l="0" t="0" r="3175" b="0"/>
          <wp:wrapTight wrapText="bothSides">
            <wp:wrapPolygon edited="0">
              <wp:start x="0" y="0"/>
              <wp:lineTo x="0" y="15805"/>
              <wp:lineTo x="21547" y="15805"/>
              <wp:lineTo x="21547" y="0"/>
              <wp:lineTo x="0" y="0"/>
            </wp:wrapPolygon>
          </wp:wrapTight>
          <wp:docPr id="1185602112" name="Imagen 1185602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454775" cy="1041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44C42D3" w14:textId="77777777" w:rsidR="00A978E8" w:rsidRDefault="00A978E8" w:rsidP="00B05670">
    <w:pPr>
      <w:pStyle w:val="Encabezado"/>
      <w:tabs>
        <w:tab w:val="left" w:pos="2590"/>
      </w:tabs>
      <w:rPr>
        <w:b/>
      </w:rPr>
    </w:pPr>
    <w:r>
      <w:rPr>
        <w:b/>
      </w:rPr>
      <w:tab/>
    </w:r>
    <w:r>
      <w:rPr>
        <w:b/>
      </w:rPr>
      <w:tab/>
    </w:r>
  </w:p>
  <w:tbl>
    <w:tblPr>
      <w:tblW w:w="101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183"/>
    </w:tblGrid>
    <w:tr w:rsidR="00A978E8" w:rsidRPr="002470C6" w14:paraId="4DEDA63D" w14:textId="77777777" w:rsidTr="0014036C">
      <w:trPr>
        <w:trHeight w:val="339"/>
      </w:trPr>
      <w:tc>
        <w:tcPr>
          <w:tcW w:w="10183" w:type="dxa"/>
          <w:shd w:val="clear" w:color="auto" w:fill="595959"/>
          <w:vAlign w:val="center"/>
        </w:tcPr>
        <w:p w14:paraId="0CAC6D66" w14:textId="77777777" w:rsidR="00A978E8" w:rsidRPr="002470C6" w:rsidRDefault="00A978E8" w:rsidP="004668CC">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PLAZAS DE NIVEL OPERATIVO DE CONFIANZA                                       </w:t>
          </w:r>
          <w:r w:rsidRPr="002470C6">
            <w:rPr>
              <w:rFonts w:ascii="Arial" w:hAnsi="Arial" w:cs="Arial"/>
              <w:b/>
              <w:color w:val="FFFFFF"/>
            </w:rPr>
            <w:t xml:space="preserve">No. </w:t>
          </w:r>
          <w:r>
            <w:rPr>
              <w:rFonts w:ascii="Arial" w:hAnsi="Arial" w:cs="Arial"/>
              <w:b/>
              <w:noProof/>
              <w:color w:val="FFFFFF"/>
            </w:rPr>
            <w:t>009/</w:t>
          </w:r>
          <w:r w:rsidRPr="002470C6">
            <w:rPr>
              <w:rFonts w:ascii="Arial" w:hAnsi="Arial" w:cs="Arial"/>
              <w:b/>
              <w:noProof/>
              <w:color w:val="FFFFFF"/>
            </w:rPr>
            <w:t>20</w:t>
          </w:r>
          <w:r>
            <w:rPr>
              <w:rFonts w:ascii="Arial" w:hAnsi="Arial" w:cs="Arial"/>
              <w:b/>
              <w:noProof/>
              <w:color w:val="FFFFFF"/>
            </w:rPr>
            <w:t>23OC</w:t>
          </w:r>
        </w:p>
      </w:tc>
    </w:tr>
  </w:tbl>
  <w:p w14:paraId="310F573D" w14:textId="77777777" w:rsidR="00A978E8" w:rsidRPr="00B3583A" w:rsidRDefault="00A978E8" w:rsidP="004D449D">
    <w:pPr>
      <w:pStyle w:val="Encabezado"/>
      <w:rPr>
        <w:sz w:val="14"/>
        <w:szCs w:val="1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C6DF32" w14:textId="77777777" w:rsidR="00A978E8" w:rsidRPr="008B0E76" w:rsidRDefault="00A978E8" w:rsidP="004D449D">
    <w:pPr>
      <w:pStyle w:val="Encabezado"/>
      <w:jc w:val="center"/>
      <w:rPr>
        <w:rFonts w:ascii="Arial" w:hAnsi="Arial" w:cs="Arial"/>
        <w:b/>
        <w:color w:val="7F7F7F"/>
      </w:rPr>
    </w:pPr>
    <w:r>
      <w:rPr>
        <w:noProof/>
        <w:lang w:eastAsia="es-MX"/>
      </w:rPr>
      <w:drawing>
        <wp:anchor distT="0" distB="0" distL="114300" distR="114300" simplePos="0" relativeHeight="251665408" behindDoc="1" locked="0" layoutInCell="1" allowOverlap="1" wp14:anchorId="1DD1DDED" wp14:editId="173B9661">
          <wp:simplePos x="0" y="0"/>
          <wp:positionH relativeFrom="column">
            <wp:posOffset>245110</wp:posOffset>
          </wp:positionH>
          <wp:positionV relativeFrom="paragraph">
            <wp:posOffset>-24765</wp:posOffset>
          </wp:positionV>
          <wp:extent cx="709930" cy="737235"/>
          <wp:effectExtent l="0" t="0" r="0" b="0"/>
          <wp:wrapTight wrapText="bothSides">
            <wp:wrapPolygon edited="0">
              <wp:start x="0" y="0"/>
              <wp:lineTo x="0" y="21209"/>
              <wp:lineTo x="20866" y="21209"/>
              <wp:lineTo x="20866" y="0"/>
              <wp:lineTo x="0" y="0"/>
            </wp:wrapPolygon>
          </wp:wrapTight>
          <wp:docPr id="238751318" name="Imagen 238751318"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1A6D5C48" w14:textId="77777777" w:rsidR="00A978E8" w:rsidRDefault="00A978E8" w:rsidP="004D449D">
    <w:pPr>
      <w:pStyle w:val="Encabezado"/>
      <w:jc w:val="center"/>
      <w:rPr>
        <w:b/>
      </w:rPr>
    </w:pPr>
  </w:p>
  <w:p w14:paraId="7079E4D5" w14:textId="77777777" w:rsidR="00A978E8" w:rsidRPr="008B0E76" w:rsidRDefault="00A978E8" w:rsidP="004D449D">
    <w:pPr>
      <w:pStyle w:val="Encabezado"/>
      <w:jc w:val="center"/>
      <w:rPr>
        <w:rFonts w:ascii="Arial" w:hAnsi="Arial" w:cs="Arial"/>
        <w:b/>
        <w:sz w:val="26"/>
        <w:szCs w:val="26"/>
      </w:rPr>
    </w:pPr>
    <w:r w:rsidRPr="008B0E76">
      <w:rPr>
        <w:rFonts w:ascii="Arial" w:hAnsi="Arial" w:cs="Arial"/>
        <w:b/>
        <w:sz w:val="26"/>
        <w:szCs w:val="26"/>
      </w:rPr>
      <w:t>SERVICIO PROFESIONAL DE CARRERA</w:t>
    </w:r>
  </w:p>
  <w:p w14:paraId="0F4CC5CE" w14:textId="77777777" w:rsidR="00A978E8" w:rsidRDefault="00A978E8" w:rsidP="004D449D">
    <w:pPr>
      <w:pStyle w:val="Encabezado"/>
      <w:jc w:val="center"/>
      <w:rPr>
        <w:b/>
      </w:rPr>
    </w:pPr>
    <w:r>
      <w:rPr>
        <w:noProof/>
        <w:lang w:eastAsia="es-MX"/>
      </w:rPr>
      <w:drawing>
        <wp:anchor distT="0" distB="0" distL="114300" distR="114300" simplePos="0" relativeHeight="251666432" behindDoc="1" locked="0" layoutInCell="1" allowOverlap="1" wp14:anchorId="6404D370" wp14:editId="2830657A">
          <wp:simplePos x="0" y="0"/>
          <wp:positionH relativeFrom="column">
            <wp:posOffset>3175</wp:posOffset>
          </wp:positionH>
          <wp:positionV relativeFrom="paragraph">
            <wp:posOffset>316230</wp:posOffset>
          </wp:positionV>
          <wp:extent cx="6454775" cy="104140"/>
          <wp:effectExtent l="0" t="0" r="3175" b="0"/>
          <wp:wrapTight wrapText="bothSides">
            <wp:wrapPolygon edited="0">
              <wp:start x="0" y="0"/>
              <wp:lineTo x="0" y="15805"/>
              <wp:lineTo x="21547" y="15805"/>
              <wp:lineTo x="21547" y="0"/>
              <wp:lineTo x="0" y="0"/>
            </wp:wrapPolygon>
          </wp:wrapTight>
          <wp:docPr id="1199964695" name="Imagen 11999646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454775" cy="1041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F4D1E38" w14:textId="77777777" w:rsidR="00A978E8" w:rsidRDefault="00A978E8" w:rsidP="00B05670">
    <w:pPr>
      <w:pStyle w:val="Encabezado"/>
      <w:tabs>
        <w:tab w:val="left" w:pos="2590"/>
      </w:tabs>
      <w:rPr>
        <w:b/>
      </w:rPr>
    </w:pPr>
    <w:r>
      <w:rPr>
        <w:b/>
      </w:rPr>
      <w:tab/>
    </w:r>
    <w:r>
      <w:rPr>
        <w:b/>
      </w:rPr>
      <w:tab/>
    </w:r>
  </w:p>
  <w:tbl>
    <w:tblPr>
      <w:tblW w:w="101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183"/>
    </w:tblGrid>
    <w:tr w:rsidR="00A978E8" w:rsidRPr="002470C6" w14:paraId="6A73361E" w14:textId="77777777" w:rsidTr="0014036C">
      <w:trPr>
        <w:trHeight w:val="339"/>
      </w:trPr>
      <w:tc>
        <w:tcPr>
          <w:tcW w:w="10183" w:type="dxa"/>
          <w:shd w:val="clear" w:color="auto" w:fill="595959"/>
          <w:vAlign w:val="center"/>
        </w:tcPr>
        <w:p w14:paraId="1C8D0E88" w14:textId="77777777" w:rsidR="00A978E8" w:rsidRPr="002470C6" w:rsidRDefault="00A978E8" w:rsidP="004668CC">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PLAZAS DE NIVEL OPERATIVO DE CONFIANZA                                       </w:t>
          </w:r>
          <w:r w:rsidRPr="002470C6">
            <w:rPr>
              <w:rFonts w:ascii="Arial" w:hAnsi="Arial" w:cs="Arial"/>
              <w:b/>
              <w:color w:val="FFFFFF"/>
            </w:rPr>
            <w:t xml:space="preserve">No. </w:t>
          </w:r>
          <w:r>
            <w:rPr>
              <w:rFonts w:ascii="Arial" w:hAnsi="Arial" w:cs="Arial"/>
              <w:b/>
              <w:noProof/>
              <w:color w:val="FFFFFF"/>
            </w:rPr>
            <w:t>009/</w:t>
          </w:r>
          <w:r w:rsidRPr="002470C6">
            <w:rPr>
              <w:rFonts w:ascii="Arial" w:hAnsi="Arial" w:cs="Arial"/>
              <w:b/>
              <w:noProof/>
              <w:color w:val="FFFFFF"/>
            </w:rPr>
            <w:t>20</w:t>
          </w:r>
          <w:r>
            <w:rPr>
              <w:rFonts w:ascii="Arial" w:hAnsi="Arial" w:cs="Arial"/>
              <w:b/>
              <w:noProof/>
              <w:color w:val="FFFFFF"/>
            </w:rPr>
            <w:t>23OC</w:t>
          </w:r>
        </w:p>
      </w:tc>
    </w:tr>
  </w:tbl>
  <w:p w14:paraId="60F01E5F" w14:textId="77777777" w:rsidR="00A978E8" w:rsidRPr="00B3583A" w:rsidRDefault="00A978E8" w:rsidP="004D449D">
    <w:pPr>
      <w:pStyle w:val="Encabezado"/>
      <w:rPr>
        <w:sz w:val="14"/>
        <w:szCs w:val="14"/>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6662E4" w14:textId="77777777" w:rsidR="00A978E8" w:rsidRPr="008B0E76" w:rsidRDefault="00A978E8" w:rsidP="004D449D">
    <w:pPr>
      <w:pStyle w:val="Encabezado"/>
      <w:jc w:val="center"/>
      <w:rPr>
        <w:rFonts w:ascii="Arial" w:hAnsi="Arial" w:cs="Arial"/>
        <w:b/>
        <w:color w:val="7F7F7F"/>
      </w:rPr>
    </w:pPr>
    <w:r>
      <w:rPr>
        <w:noProof/>
        <w:lang w:eastAsia="es-MX"/>
      </w:rPr>
      <w:drawing>
        <wp:anchor distT="0" distB="0" distL="114300" distR="114300" simplePos="0" relativeHeight="251668480" behindDoc="1" locked="0" layoutInCell="1" allowOverlap="1" wp14:anchorId="63B1C179" wp14:editId="35583C17">
          <wp:simplePos x="0" y="0"/>
          <wp:positionH relativeFrom="column">
            <wp:posOffset>245110</wp:posOffset>
          </wp:positionH>
          <wp:positionV relativeFrom="paragraph">
            <wp:posOffset>-24765</wp:posOffset>
          </wp:positionV>
          <wp:extent cx="709930" cy="737235"/>
          <wp:effectExtent l="0" t="0" r="0" b="0"/>
          <wp:wrapTight wrapText="bothSides">
            <wp:wrapPolygon edited="0">
              <wp:start x="0" y="0"/>
              <wp:lineTo x="0" y="21209"/>
              <wp:lineTo x="20866" y="21209"/>
              <wp:lineTo x="20866" y="0"/>
              <wp:lineTo x="0" y="0"/>
            </wp:wrapPolygon>
          </wp:wrapTight>
          <wp:docPr id="785750486" name="Imagen 785750486"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26ECA0EB" w14:textId="77777777" w:rsidR="00A978E8" w:rsidRDefault="00A978E8" w:rsidP="004D449D">
    <w:pPr>
      <w:pStyle w:val="Encabezado"/>
      <w:jc w:val="center"/>
      <w:rPr>
        <w:b/>
      </w:rPr>
    </w:pPr>
  </w:p>
  <w:p w14:paraId="5EE613E9" w14:textId="77777777" w:rsidR="00A978E8" w:rsidRPr="008B0E76" w:rsidRDefault="00A978E8" w:rsidP="004D449D">
    <w:pPr>
      <w:pStyle w:val="Encabezado"/>
      <w:jc w:val="center"/>
      <w:rPr>
        <w:rFonts w:ascii="Arial" w:hAnsi="Arial" w:cs="Arial"/>
        <w:b/>
        <w:sz w:val="26"/>
        <w:szCs w:val="26"/>
      </w:rPr>
    </w:pPr>
    <w:r w:rsidRPr="008B0E76">
      <w:rPr>
        <w:rFonts w:ascii="Arial" w:hAnsi="Arial" w:cs="Arial"/>
        <w:b/>
        <w:sz w:val="26"/>
        <w:szCs w:val="26"/>
      </w:rPr>
      <w:t>SERVICIO PROFESIONAL DE CARRERA</w:t>
    </w:r>
  </w:p>
  <w:p w14:paraId="3B96C8DB" w14:textId="77777777" w:rsidR="00A978E8" w:rsidRDefault="00A978E8" w:rsidP="004D449D">
    <w:pPr>
      <w:pStyle w:val="Encabezado"/>
      <w:jc w:val="center"/>
      <w:rPr>
        <w:b/>
      </w:rPr>
    </w:pPr>
    <w:r>
      <w:rPr>
        <w:noProof/>
        <w:lang w:eastAsia="es-MX"/>
      </w:rPr>
      <w:drawing>
        <wp:anchor distT="0" distB="0" distL="114300" distR="114300" simplePos="0" relativeHeight="251669504" behindDoc="1" locked="0" layoutInCell="1" allowOverlap="1" wp14:anchorId="1505FEDF" wp14:editId="220F738D">
          <wp:simplePos x="0" y="0"/>
          <wp:positionH relativeFrom="column">
            <wp:posOffset>3175</wp:posOffset>
          </wp:positionH>
          <wp:positionV relativeFrom="paragraph">
            <wp:posOffset>316230</wp:posOffset>
          </wp:positionV>
          <wp:extent cx="6454775" cy="104140"/>
          <wp:effectExtent l="0" t="0" r="3175" b="0"/>
          <wp:wrapTight wrapText="bothSides">
            <wp:wrapPolygon edited="0">
              <wp:start x="0" y="0"/>
              <wp:lineTo x="0" y="15805"/>
              <wp:lineTo x="21547" y="15805"/>
              <wp:lineTo x="21547" y="0"/>
              <wp:lineTo x="0" y="0"/>
            </wp:wrapPolygon>
          </wp:wrapTight>
          <wp:docPr id="1695117517" name="Imagen 16951175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454775" cy="1041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2A45306" w14:textId="77777777" w:rsidR="00A978E8" w:rsidRDefault="00A978E8" w:rsidP="00B05670">
    <w:pPr>
      <w:pStyle w:val="Encabezado"/>
      <w:tabs>
        <w:tab w:val="left" w:pos="2590"/>
      </w:tabs>
      <w:rPr>
        <w:b/>
      </w:rPr>
    </w:pPr>
    <w:r>
      <w:rPr>
        <w:b/>
      </w:rPr>
      <w:tab/>
    </w:r>
    <w:r>
      <w:rPr>
        <w:b/>
      </w:rPr>
      <w:tab/>
    </w:r>
  </w:p>
  <w:tbl>
    <w:tblPr>
      <w:tblW w:w="101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183"/>
    </w:tblGrid>
    <w:tr w:rsidR="00A978E8" w:rsidRPr="002470C6" w14:paraId="6A264481" w14:textId="77777777" w:rsidTr="0014036C">
      <w:trPr>
        <w:trHeight w:val="339"/>
      </w:trPr>
      <w:tc>
        <w:tcPr>
          <w:tcW w:w="10183" w:type="dxa"/>
          <w:shd w:val="clear" w:color="auto" w:fill="595959"/>
          <w:vAlign w:val="center"/>
        </w:tcPr>
        <w:p w14:paraId="1511E260" w14:textId="77777777" w:rsidR="00A978E8" w:rsidRPr="002470C6" w:rsidRDefault="00A978E8" w:rsidP="004668CC">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PLAZAS DE NIVEL OPERATIVO DE CONFIANZA                                       </w:t>
          </w:r>
          <w:r w:rsidRPr="002470C6">
            <w:rPr>
              <w:rFonts w:ascii="Arial" w:hAnsi="Arial" w:cs="Arial"/>
              <w:b/>
              <w:color w:val="FFFFFF"/>
            </w:rPr>
            <w:t xml:space="preserve">No. </w:t>
          </w:r>
          <w:r>
            <w:rPr>
              <w:rFonts w:ascii="Arial" w:hAnsi="Arial" w:cs="Arial"/>
              <w:b/>
              <w:noProof/>
              <w:color w:val="FFFFFF"/>
            </w:rPr>
            <w:t>009/</w:t>
          </w:r>
          <w:r w:rsidRPr="002470C6">
            <w:rPr>
              <w:rFonts w:ascii="Arial" w:hAnsi="Arial" w:cs="Arial"/>
              <w:b/>
              <w:noProof/>
              <w:color w:val="FFFFFF"/>
            </w:rPr>
            <w:t>20</w:t>
          </w:r>
          <w:r>
            <w:rPr>
              <w:rFonts w:ascii="Arial" w:hAnsi="Arial" w:cs="Arial"/>
              <w:b/>
              <w:noProof/>
              <w:color w:val="FFFFFF"/>
            </w:rPr>
            <w:t>23OC</w:t>
          </w:r>
        </w:p>
      </w:tc>
    </w:tr>
  </w:tbl>
  <w:p w14:paraId="591EFB94" w14:textId="77777777" w:rsidR="00A978E8" w:rsidRPr="00B3583A" w:rsidRDefault="00A978E8" w:rsidP="004D449D">
    <w:pPr>
      <w:pStyle w:val="Encabezado"/>
      <w:rPr>
        <w:sz w:val="14"/>
        <w:szCs w:val="14"/>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769F41" w14:textId="77777777" w:rsidR="00A978E8" w:rsidRPr="008B0E76" w:rsidRDefault="00A978E8" w:rsidP="004D449D">
    <w:pPr>
      <w:pStyle w:val="Encabezado"/>
      <w:jc w:val="center"/>
      <w:rPr>
        <w:rFonts w:ascii="Arial" w:hAnsi="Arial" w:cs="Arial"/>
        <w:b/>
        <w:color w:val="7F7F7F"/>
      </w:rPr>
    </w:pPr>
    <w:r>
      <w:rPr>
        <w:noProof/>
        <w:lang w:eastAsia="es-MX"/>
      </w:rPr>
      <w:drawing>
        <wp:anchor distT="0" distB="0" distL="114300" distR="114300" simplePos="0" relativeHeight="251671552" behindDoc="1" locked="0" layoutInCell="1" allowOverlap="1" wp14:anchorId="45D0A716" wp14:editId="70A6E00A">
          <wp:simplePos x="0" y="0"/>
          <wp:positionH relativeFrom="column">
            <wp:posOffset>245110</wp:posOffset>
          </wp:positionH>
          <wp:positionV relativeFrom="paragraph">
            <wp:posOffset>-24765</wp:posOffset>
          </wp:positionV>
          <wp:extent cx="709930" cy="737235"/>
          <wp:effectExtent l="0" t="0" r="0" b="0"/>
          <wp:wrapTight wrapText="bothSides">
            <wp:wrapPolygon edited="0">
              <wp:start x="0" y="0"/>
              <wp:lineTo x="0" y="21209"/>
              <wp:lineTo x="20866" y="21209"/>
              <wp:lineTo x="20866" y="0"/>
              <wp:lineTo x="0" y="0"/>
            </wp:wrapPolygon>
          </wp:wrapTight>
          <wp:docPr id="1737134465" name="Imagen 1737134465"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37C85462" w14:textId="77777777" w:rsidR="00A978E8" w:rsidRDefault="00A978E8" w:rsidP="004D449D">
    <w:pPr>
      <w:pStyle w:val="Encabezado"/>
      <w:jc w:val="center"/>
      <w:rPr>
        <w:b/>
      </w:rPr>
    </w:pPr>
  </w:p>
  <w:p w14:paraId="1B5A104A" w14:textId="77777777" w:rsidR="00A978E8" w:rsidRPr="008B0E76" w:rsidRDefault="00A978E8" w:rsidP="004D449D">
    <w:pPr>
      <w:pStyle w:val="Encabezado"/>
      <w:jc w:val="center"/>
      <w:rPr>
        <w:rFonts w:ascii="Arial" w:hAnsi="Arial" w:cs="Arial"/>
        <w:b/>
        <w:sz w:val="26"/>
        <w:szCs w:val="26"/>
      </w:rPr>
    </w:pPr>
    <w:r w:rsidRPr="008B0E76">
      <w:rPr>
        <w:rFonts w:ascii="Arial" w:hAnsi="Arial" w:cs="Arial"/>
        <w:b/>
        <w:sz w:val="26"/>
        <w:szCs w:val="26"/>
      </w:rPr>
      <w:t>SERVICIO PROFESIONAL DE CARRERA</w:t>
    </w:r>
  </w:p>
  <w:p w14:paraId="692FB4CE" w14:textId="77777777" w:rsidR="00A978E8" w:rsidRDefault="00A978E8" w:rsidP="004D449D">
    <w:pPr>
      <w:pStyle w:val="Encabezado"/>
      <w:jc w:val="center"/>
      <w:rPr>
        <w:b/>
      </w:rPr>
    </w:pPr>
    <w:r>
      <w:rPr>
        <w:noProof/>
        <w:lang w:eastAsia="es-MX"/>
      </w:rPr>
      <w:drawing>
        <wp:anchor distT="0" distB="0" distL="114300" distR="114300" simplePos="0" relativeHeight="251672576" behindDoc="1" locked="0" layoutInCell="1" allowOverlap="1" wp14:anchorId="4CEDD2CC" wp14:editId="5ABCBCFE">
          <wp:simplePos x="0" y="0"/>
          <wp:positionH relativeFrom="column">
            <wp:posOffset>3175</wp:posOffset>
          </wp:positionH>
          <wp:positionV relativeFrom="paragraph">
            <wp:posOffset>316230</wp:posOffset>
          </wp:positionV>
          <wp:extent cx="6454775" cy="104140"/>
          <wp:effectExtent l="0" t="0" r="3175" b="0"/>
          <wp:wrapTight wrapText="bothSides">
            <wp:wrapPolygon edited="0">
              <wp:start x="0" y="0"/>
              <wp:lineTo x="0" y="15805"/>
              <wp:lineTo x="21547" y="15805"/>
              <wp:lineTo x="21547" y="0"/>
              <wp:lineTo x="0" y="0"/>
            </wp:wrapPolygon>
          </wp:wrapTight>
          <wp:docPr id="1529429171" name="Imagen 1529429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454775" cy="1041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6383F71" w14:textId="77777777" w:rsidR="00A978E8" w:rsidRDefault="00A978E8" w:rsidP="00B05670">
    <w:pPr>
      <w:pStyle w:val="Encabezado"/>
      <w:tabs>
        <w:tab w:val="left" w:pos="2590"/>
      </w:tabs>
      <w:rPr>
        <w:b/>
      </w:rPr>
    </w:pPr>
    <w:r>
      <w:rPr>
        <w:b/>
      </w:rPr>
      <w:tab/>
    </w:r>
    <w:r>
      <w:rPr>
        <w:b/>
      </w:rPr>
      <w:tab/>
    </w:r>
  </w:p>
  <w:tbl>
    <w:tblPr>
      <w:tblW w:w="101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183"/>
    </w:tblGrid>
    <w:tr w:rsidR="00A978E8" w:rsidRPr="002470C6" w14:paraId="2AC1B6FA" w14:textId="77777777" w:rsidTr="0014036C">
      <w:trPr>
        <w:trHeight w:val="339"/>
      </w:trPr>
      <w:tc>
        <w:tcPr>
          <w:tcW w:w="10183" w:type="dxa"/>
          <w:shd w:val="clear" w:color="auto" w:fill="595959"/>
          <w:vAlign w:val="center"/>
        </w:tcPr>
        <w:p w14:paraId="16E6AE84" w14:textId="77777777" w:rsidR="00A978E8" w:rsidRPr="002470C6" w:rsidRDefault="00A978E8" w:rsidP="004668CC">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PLAZAS DE NIVEL OPERATIVO DE CONFIANZA                                       </w:t>
          </w:r>
          <w:r w:rsidRPr="002470C6">
            <w:rPr>
              <w:rFonts w:ascii="Arial" w:hAnsi="Arial" w:cs="Arial"/>
              <w:b/>
              <w:color w:val="FFFFFF"/>
            </w:rPr>
            <w:t xml:space="preserve">No. </w:t>
          </w:r>
          <w:r>
            <w:rPr>
              <w:rFonts w:ascii="Arial" w:hAnsi="Arial" w:cs="Arial"/>
              <w:b/>
              <w:noProof/>
              <w:color w:val="FFFFFF"/>
            </w:rPr>
            <w:t>009/</w:t>
          </w:r>
          <w:r w:rsidRPr="002470C6">
            <w:rPr>
              <w:rFonts w:ascii="Arial" w:hAnsi="Arial" w:cs="Arial"/>
              <w:b/>
              <w:noProof/>
              <w:color w:val="FFFFFF"/>
            </w:rPr>
            <w:t>20</w:t>
          </w:r>
          <w:r>
            <w:rPr>
              <w:rFonts w:ascii="Arial" w:hAnsi="Arial" w:cs="Arial"/>
              <w:b/>
              <w:noProof/>
              <w:color w:val="FFFFFF"/>
            </w:rPr>
            <w:t>23OC</w:t>
          </w:r>
        </w:p>
      </w:tc>
    </w:tr>
  </w:tbl>
  <w:p w14:paraId="64955110" w14:textId="77777777" w:rsidR="00A978E8" w:rsidRPr="00B3583A" w:rsidRDefault="00A978E8" w:rsidP="004D449D">
    <w:pPr>
      <w:pStyle w:val="Encabezado"/>
      <w:rPr>
        <w:sz w:val="14"/>
        <w:szCs w:val="14"/>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1CA9BE" w14:textId="77777777" w:rsidR="00A978E8" w:rsidRPr="008B0E76" w:rsidRDefault="00A978E8" w:rsidP="004D449D">
    <w:pPr>
      <w:pStyle w:val="Encabezado"/>
      <w:jc w:val="center"/>
      <w:rPr>
        <w:rFonts w:ascii="Arial" w:hAnsi="Arial" w:cs="Arial"/>
        <w:b/>
        <w:color w:val="7F7F7F"/>
      </w:rPr>
    </w:pPr>
    <w:r>
      <w:rPr>
        <w:noProof/>
        <w:lang w:eastAsia="es-MX"/>
      </w:rPr>
      <w:drawing>
        <wp:anchor distT="0" distB="0" distL="114300" distR="114300" simplePos="0" relativeHeight="251674624" behindDoc="1" locked="0" layoutInCell="1" allowOverlap="1" wp14:anchorId="15AB30CC" wp14:editId="637BB163">
          <wp:simplePos x="0" y="0"/>
          <wp:positionH relativeFrom="column">
            <wp:posOffset>245110</wp:posOffset>
          </wp:positionH>
          <wp:positionV relativeFrom="paragraph">
            <wp:posOffset>-24765</wp:posOffset>
          </wp:positionV>
          <wp:extent cx="709930" cy="737235"/>
          <wp:effectExtent l="0" t="0" r="0" b="0"/>
          <wp:wrapTight wrapText="bothSides">
            <wp:wrapPolygon edited="0">
              <wp:start x="0" y="0"/>
              <wp:lineTo x="0" y="21209"/>
              <wp:lineTo x="20866" y="21209"/>
              <wp:lineTo x="20866" y="0"/>
              <wp:lineTo x="0" y="0"/>
            </wp:wrapPolygon>
          </wp:wrapTight>
          <wp:docPr id="708325560" name="Imagen 708325560"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4BA897A5" w14:textId="77777777" w:rsidR="00A978E8" w:rsidRDefault="00A978E8" w:rsidP="004D449D">
    <w:pPr>
      <w:pStyle w:val="Encabezado"/>
      <w:jc w:val="center"/>
      <w:rPr>
        <w:b/>
      </w:rPr>
    </w:pPr>
  </w:p>
  <w:p w14:paraId="1DCE6292" w14:textId="77777777" w:rsidR="00A978E8" w:rsidRPr="008B0E76" w:rsidRDefault="00A978E8" w:rsidP="004D449D">
    <w:pPr>
      <w:pStyle w:val="Encabezado"/>
      <w:jc w:val="center"/>
      <w:rPr>
        <w:rFonts w:ascii="Arial" w:hAnsi="Arial" w:cs="Arial"/>
        <w:b/>
        <w:sz w:val="26"/>
        <w:szCs w:val="26"/>
      </w:rPr>
    </w:pPr>
    <w:r w:rsidRPr="008B0E76">
      <w:rPr>
        <w:rFonts w:ascii="Arial" w:hAnsi="Arial" w:cs="Arial"/>
        <w:b/>
        <w:sz w:val="26"/>
        <w:szCs w:val="26"/>
      </w:rPr>
      <w:t>SERVICIO PROFESIONAL DE CARRERA</w:t>
    </w:r>
  </w:p>
  <w:p w14:paraId="11A83569" w14:textId="77777777" w:rsidR="00A978E8" w:rsidRDefault="00A978E8" w:rsidP="004D449D">
    <w:pPr>
      <w:pStyle w:val="Encabezado"/>
      <w:jc w:val="center"/>
      <w:rPr>
        <w:b/>
      </w:rPr>
    </w:pPr>
    <w:r>
      <w:rPr>
        <w:noProof/>
        <w:lang w:eastAsia="es-MX"/>
      </w:rPr>
      <w:drawing>
        <wp:anchor distT="0" distB="0" distL="114300" distR="114300" simplePos="0" relativeHeight="251675648" behindDoc="1" locked="0" layoutInCell="1" allowOverlap="1" wp14:anchorId="1B511469" wp14:editId="1088B3C6">
          <wp:simplePos x="0" y="0"/>
          <wp:positionH relativeFrom="column">
            <wp:posOffset>3175</wp:posOffset>
          </wp:positionH>
          <wp:positionV relativeFrom="paragraph">
            <wp:posOffset>316230</wp:posOffset>
          </wp:positionV>
          <wp:extent cx="6454775" cy="104140"/>
          <wp:effectExtent l="0" t="0" r="3175" b="0"/>
          <wp:wrapTight wrapText="bothSides">
            <wp:wrapPolygon edited="0">
              <wp:start x="0" y="0"/>
              <wp:lineTo x="0" y="15805"/>
              <wp:lineTo x="21547" y="15805"/>
              <wp:lineTo x="21547" y="0"/>
              <wp:lineTo x="0" y="0"/>
            </wp:wrapPolygon>
          </wp:wrapTight>
          <wp:docPr id="1462787120" name="Imagen 1462787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454775" cy="1041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D15C3B9" w14:textId="77777777" w:rsidR="00A978E8" w:rsidRDefault="00A978E8" w:rsidP="00B05670">
    <w:pPr>
      <w:pStyle w:val="Encabezado"/>
      <w:tabs>
        <w:tab w:val="left" w:pos="2590"/>
      </w:tabs>
      <w:rPr>
        <w:b/>
      </w:rPr>
    </w:pPr>
    <w:r>
      <w:rPr>
        <w:b/>
      </w:rPr>
      <w:tab/>
    </w:r>
    <w:r>
      <w:rPr>
        <w:b/>
      </w:rPr>
      <w:tab/>
    </w:r>
  </w:p>
  <w:tbl>
    <w:tblPr>
      <w:tblW w:w="101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183"/>
    </w:tblGrid>
    <w:tr w:rsidR="00A978E8" w:rsidRPr="002470C6" w14:paraId="490616E8" w14:textId="77777777" w:rsidTr="0014036C">
      <w:trPr>
        <w:trHeight w:val="339"/>
      </w:trPr>
      <w:tc>
        <w:tcPr>
          <w:tcW w:w="10183" w:type="dxa"/>
          <w:shd w:val="clear" w:color="auto" w:fill="595959"/>
          <w:vAlign w:val="center"/>
        </w:tcPr>
        <w:p w14:paraId="47029475" w14:textId="77777777" w:rsidR="00A978E8" w:rsidRPr="002470C6" w:rsidRDefault="00A978E8" w:rsidP="004668CC">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PLAZAS DE NIVEL OPERATIVO DE CONFIANZA                                       </w:t>
          </w:r>
          <w:r w:rsidRPr="002470C6">
            <w:rPr>
              <w:rFonts w:ascii="Arial" w:hAnsi="Arial" w:cs="Arial"/>
              <w:b/>
              <w:color w:val="FFFFFF"/>
            </w:rPr>
            <w:t xml:space="preserve">No. </w:t>
          </w:r>
          <w:r>
            <w:rPr>
              <w:rFonts w:ascii="Arial" w:hAnsi="Arial" w:cs="Arial"/>
              <w:b/>
              <w:noProof/>
              <w:color w:val="FFFFFF"/>
            </w:rPr>
            <w:t>009/</w:t>
          </w:r>
          <w:r w:rsidRPr="002470C6">
            <w:rPr>
              <w:rFonts w:ascii="Arial" w:hAnsi="Arial" w:cs="Arial"/>
              <w:b/>
              <w:noProof/>
              <w:color w:val="FFFFFF"/>
            </w:rPr>
            <w:t>20</w:t>
          </w:r>
          <w:r>
            <w:rPr>
              <w:rFonts w:ascii="Arial" w:hAnsi="Arial" w:cs="Arial"/>
              <w:b/>
              <w:noProof/>
              <w:color w:val="FFFFFF"/>
            </w:rPr>
            <w:t>23OC</w:t>
          </w:r>
        </w:p>
      </w:tc>
    </w:tr>
  </w:tbl>
  <w:p w14:paraId="09A9AA49" w14:textId="77777777" w:rsidR="00A978E8" w:rsidRPr="00B3583A" w:rsidRDefault="00A978E8" w:rsidP="004D449D">
    <w:pPr>
      <w:pStyle w:val="Encabezado"/>
      <w:rPr>
        <w:sz w:val="14"/>
        <w:szCs w:val="14"/>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95478" w14:textId="77777777" w:rsidR="00A978E8" w:rsidRPr="008B0E76" w:rsidRDefault="00A978E8" w:rsidP="004D449D">
    <w:pPr>
      <w:pStyle w:val="Encabezado"/>
      <w:jc w:val="center"/>
      <w:rPr>
        <w:rFonts w:ascii="Arial" w:hAnsi="Arial" w:cs="Arial"/>
        <w:b/>
        <w:color w:val="7F7F7F"/>
      </w:rPr>
    </w:pPr>
    <w:r>
      <w:rPr>
        <w:noProof/>
        <w:lang w:eastAsia="es-MX"/>
      </w:rPr>
      <w:drawing>
        <wp:anchor distT="0" distB="0" distL="114300" distR="114300" simplePos="0" relativeHeight="251677696" behindDoc="1" locked="0" layoutInCell="1" allowOverlap="1" wp14:anchorId="67656C2C" wp14:editId="38F3CB7F">
          <wp:simplePos x="0" y="0"/>
          <wp:positionH relativeFrom="column">
            <wp:posOffset>245110</wp:posOffset>
          </wp:positionH>
          <wp:positionV relativeFrom="paragraph">
            <wp:posOffset>-24765</wp:posOffset>
          </wp:positionV>
          <wp:extent cx="709930" cy="737235"/>
          <wp:effectExtent l="0" t="0" r="0" b="0"/>
          <wp:wrapTight wrapText="bothSides">
            <wp:wrapPolygon edited="0">
              <wp:start x="0" y="0"/>
              <wp:lineTo x="0" y="21209"/>
              <wp:lineTo x="20866" y="21209"/>
              <wp:lineTo x="20866" y="0"/>
              <wp:lineTo x="0" y="0"/>
            </wp:wrapPolygon>
          </wp:wrapTight>
          <wp:docPr id="1430415045" name="Imagen 1430415045"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6D1A376A" w14:textId="77777777" w:rsidR="00A978E8" w:rsidRDefault="00A978E8" w:rsidP="004D449D">
    <w:pPr>
      <w:pStyle w:val="Encabezado"/>
      <w:jc w:val="center"/>
      <w:rPr>
        <w:b/>
      </w:rPr>
    </w:pPr>
  </w:p>
  <w:p w14:paraId="21CCC3B6" w14:textId="77777777" w:rsidR="00A978E8" w:rsidRPr="008B0E76" w:rsidRDefault="00A978E8" w:rsidP="004D449D">
    <w:pPr>
      <w:pStyle w:val="Encabezado"/>
      <w:jc w:val="center"/>
      <w:rPr>
        <w:rFonts w:ascii="Arial" w:hAnsi="Arial" w:cs="Arial"/>
        <w:b/>
        <w:sz w:val="26"/>
        <w:szCs w:val="26"/>
      </w:rPr>
    </w:pPr>
    <w:r w:rsidRPr="008B0E76">
      <w:rPr>
        <w:rFonts w:ascii="Arial" w:hAnsi="Arial" w:cs="Arial"/>
        <w:b/>
        <w:sz w:val="26"/>
        <w:szCs w:val="26"/>
      </w:rPr>
      <w:t>SERVICIO PROFESIONAL DE CARRERA</w:t>
    </w:r>
  </w:p>
  <w:p w14:paraId="477CEDAA" w14:textId="77777777" w:rsidR="00A978E8" w:rsidRDefault="00A978E8" w:rsidP="004D449D">
    <w:pPr>
      <w:pStyle w:val="Encabezado"/>
      <w:jc w:val="center"/>
      <w:rPr>
        <w:b/>
      </w:rPr>
    </w:pPr>
    <w:r>
      <w:rPr>
        <w:noProof/>
        <w:lang w:eastAsia="es-MX"/>
      </w:rPr>
      <w:drawing>
        <wp:anchor distT="0" distB="0" distL="114300" distR="114300" simplePos="0" relativeHeight="251678720" behindDoc="1" locked="0" layoutInCell="1" allowOverlap="1" wp14:anchorId="7BD2961C" wp14:editId="58D59B3E">
          <wp:simplePos x="0" y="0"/>
          <wp:positionH relativeFrom="column">
            <wp:posOffset>3175</wp:posOffset>
          </wp:positionH>
          <wp:positionV relativeFrom="paragraph">
            <wp:posOffset>316230</wp:posOffset>
          </wp:positionV>
          <wp:extent cx="6454775" cy="104140"/>
          <wp:effectExtent l="0" t="0" r="3175" b="0"/>
          <wp:wrapTight wrapText="bothSides">
            <wp:wrapPolygon edited="0">
              <wp:start x="0" y="0"/>
              <wp:lineTo x="0" y="15805"/>
              <wp:lineTo x="21547" y="15805"/>
              <wp:lineTo x="21547" y="0"/>
              <wp:lineTo x="0" y="0"/>
            </wp:wrapPolygon>
          </wp:wrapTight>
          <wp:docPr id="1937001339" name="Imagen 1937001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454775" cy="1041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EB676B7" w14:textId="77777777" w:rsidR="00A978E8" w:rsidRDefault="00A978E8" w:rsidP="00B05670">
    <w:pPr>
      <w:pStyle w:val="Encabezado"/>
      <w:tabs>
        <w:tab w:val="left" w:pos="2590"/>
      </w:tabs>
      <w:rPr>
        <w:b/>
      </w:rPr>
    </w:pPr>
    <w:r>
      <w:rPr>
        <w:b/>
      </w:rPr>
      <w:tab/>
    </w:r>
    <w:r>
      <w:rPr>
        <w:b/>
      </w:rPr>
      <w:tab/>
    </w:r>
  </w:p>
  <w:tbl>
    <w:tblPr>
      <w:tblW w:w="101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183"/>
    </w:tblGrid>
    <w:tr w:rsidR="00A978E8" w:rsidRPr="002470C6" w14:paraId="4B859D3E" w14:textId="77777777" w:rsidTr="0014036C">
      <w:trPr>
        <w:trHeight w:val="339"/>
      </w:trPr>
      <w:tc>
        <w:tcPr>
          <w:tcW w:w="10183" w:type="dxa"/>
          <w:shd w:val="clear" w:color="auto" w:fill="595959"/>
          <w:vAlign w:val="center"/>
        </w:tcPr>
        <w:p w14:paraId="58F509CB" w14:textId="77777777" w:rsidR="00A978E8" w:rsidRPr="002470C6" w:rsidRDefault="00A978E8" w:rsidP="004668CC">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PLAZAS DE NIVEL OPERATIVO DE CONFIANZA                                       </w:t>
          </w:r>
          <w:r w:rsidRPr="002470C6">
            <w:rPr>
              <w:rFonts w:ascii="Arial" w:hAnsi="Arial" w:cs="Arial"/>
              <w:b/>
              <w:color w:val="FFFFFF"/>
            </w:rPr>
            <w:t xml:space="preserve">No. </w:t>
          </w:r>
          <w:r>
            <w:rPr>
              <w:rFonts w:ascii="Arial" w:hAnsi="Arial" w:cs="Arial"/>
              <w:b/>
              <w:noProof/>
              <w:color w:val="FFFFFF"/>
            </w:rPr>
            <w:t>009/</w:t>
          </w:r>
          <w:r w:rsidRPr="002470C6">
            <w:rPr>
              <w:rFonts w:ascii="Arial" w:hAnsi="Arial" w:cs="Arial"/>
              <w:b/>
              <w:noProof/>
              <w:color w:val="FFFFFF"/>
            </w:rPr>
            <w:t>20</w:t>
          </w:r>
          <w:r>
            <w:rPr>
              <w:rFonts w:ascii="Arial" w:hAnsi="Arial" w:cs="Arial"/>
              <w:b/>
              <w:noProof/>
              <w:color w:val="FFFFFF"/>
            </w:rPr>
            <w:t>23OC</w:t>
          </w:r>
        </w:p>
      </w:tc>
    </w:tr>
  </w:tbl>
  <w:p w14:paraId="5FEE2DF6" w14:textId="77777777" w:rsidR="00A978E8" w:rsidRPr="00B3583A" w:rsidRDefault="00A978E8" w:rsidP="004D449D">
    <w:pPr>
      <w:pStyle w:val="Encabezado"/>
      <w:rPr>
        <w:sz w:val="14"/>
        <w:szCs w:val="14"/>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02D7F" w14:textId="77777777" w:rsidR="00354AC6" w:rsidRPr="008B0E76" w:rsidRDefault="00354AC6" w:rsidP="004D449D">
    <w:pPr>
      <w:pStyle w:val="Encabezado"/>
      <w:jc w:val="center"/>
      <w:rPr>
        <w:rFonts w:ascii="Arial" w:hAnsi="Arial" w:cs="Arial"/>
        <w:b/>
        <w:color w:val="7F7F7F"/>
      </w:rPr>
    </w:pPr>
    <w:r>
      <w:rPr>
        <w:noProof/>
        <w:lang w:eastAsia="es-MX"/>
      </w:rPr>
      <w:drawing>
        <wp:anchor distT="0" distB="0" distL="114300" distR="114300" simplePos="0" relativeHeight="251689984" behindDoc="1" locked="0" layoutInCell="1" allowOverlap="1" wp14:anchorId="4D6D4ECD" wp14:editId="7574FFE9">
          <wp:simplePos x="0" y="0"/>
          <wp:positionH relativeFrom="column">
            <wp:posOffset>245110</wp:posOffset>
          </wp:positionH>
          <wp:positionV relativeFrom="paragraph">
            <wp:posOffset>-24765</wp:posOffset>
          </wp:positionV>
          <wp:extent cx="709930" cy="737235"/>
          <wp:effectExtent l="0" t="0" r="0" b="0"/>
          <wp:wrapTight wrapText="bothSides">
            <wp:wrapPolygon edited="0">
              <wp:start x="0" y="0"/>
              <wp:lineTo x="0" y="21209"/>
              <wp:lineTo x="20866" y="21209"/>
              <wp:lineTo x="20866" y="0"/>
              <wp:lineTo x="0" y="0"/>
            </wp:wrapPolygon>
          </wp:wrapTight>
          <wp:docPr id="2003052900" name="Imagen 2003052900"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7DEE58CB" w14:textId="77777777" w:rsidR="00354AC6" w:rsidRDefault="00354AC6" w:rsidP="004D449D">
    <w:pPr>
      <w:pStyle w:val="Encabezado"/>
      <w:jc w:val="center"/>
      <w:rPr>
        <w:b/>
      </w:rPr>
    </w:pPr>
  </w:p>
  <w:p w14:paraId="3BD16719" w14:textId="77777777" w:rsidR="00354AC6" w:rsidRPr="008B0E76" w:rsidRDefault="00354AC6" w:rsidP="004D449D">
    <w:pPr>
      <w:pStyle w:val="Encabezado"/>
      <w:jc w:val="center"/>
      <w:rPr>
        <w:rFonts w:ascii="Arial" w:hAnsi="Arial" w:cs="Arial"/>
        <w:b/>
        <w:sz w:val="26"/>
        <w:szCs w:val="26"/>
      </w:rPr>
    </w:pPr>
    <w:r w:rsidRPr="008B0E76">
      <w:rPr>
        <w:rFonts w:ascii="Arial" w:hAnsi="Arial" w:cs="Arial"/>
        <w:b/>
        <w:sz w:val="26"/>
        <w:szCs w:val="26"/>
      </w:rPr>
      <w:t>SERVICIO PROFESIONAL DE CARRERA</w:t>
    </w:r>
  </w:p>
  <w:p w14:paraId="6B6CED97" w14:textId="77777777" w:rsidR="00354AC6" w:rsidRDefault="00354AC6" w:rsidP="004D449D">
    <w:pPr>
      <w:pStyle w:val="Encabezado"/>
      <w:jc w:val="center"/>
      <w:rPr>
        <w:b/>
      </w:rPr>
    </w:pPr>
    <w:r>
      <w:rPr>
        <w:noProof/>
        <w:lang w:eastAsia="es-MX"/>
      </w:rPr>
      <w:drawing>
        <wp:anchor distT="0" distB="0" distL="114300" distR="114300" simplePos="0" relativeHeight="251691008" behindDoc="1" locked="0" layoutInCell="1" allowOverlap="1" wp14:anchorId="248A8E00" wp14:editId="72764F51">
          <wp:simplePos x="0" y="0"/>
          <wp:positionH relativeFrom="column">
            <wp:posOffset>3175</wp:posOffset>
          </wp:positionH>
          <wp:positionV relativeFrom="paragraph">
            <wp:posOffset>316230</wp:posOffset>
          </wp:positionV>
          <wp:extent cx="6454775" cy="104140"/>
          <wp:effectExtent l="0" t="0" r="3175" b="0"/>
          <wp:wrapTight wrapText="bothSides">
            <wp:wrapPolygon edited="0">
              <wp:start x="0" y="0"/>
              <wp:lineTo x="0" y="15805"/>
              <wp:lineTo x="21547" y="15805"/>
              <wp:lineTo x="21547" y="0"/>
              <wp:lineTo x="0" y="0"/>
            </wp:wrapPolygon>
          </wp:wrapTight>
          <wp:docPr id="673585780" name="Imagen 6735857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454775" cy="1041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CE3ACF2" w14:textId="77777777" w:rsidR="00354AC6" w:rsidRDefault="00354AC6" w:rsidP="00B05670">
    <w:pPr>
      <w:pStyle w:val="Encabezado"/>
      <w:tabs>
        <w:tab w:val="left" w:pos="2590"/>
      </w:tabs>
      <w:rPr>
        <w:b/>
      </w:rPr>
    </w:pPr>
    <w:r>
      <w:rPr>
        <w:b/>
      </w:rPr>
      <w:tab/>
    </w:r>
    <w:r>
      <w:rPr>
        <w:b/>
      </w:rPr>
      <w:tab/>
    </w:r>
  </w:p>
  <w:tbl>
    <w:tblPr>
      <w:tblW w:w="101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183"/>
    </w:tblGrid>
    <w:tr w:rsidR="00354AC6" w:rsidRPr="002470C6" w14:paraId="0F0D52CA" w14:textId="77777777" w:rsidTr="0014036C">
      <w:trPr>
        <w:trHeight w:val="339"/>
      </w:trPr>
      <w:tc>
        <w:tcPr>
          <w:tcW w:w="10183" w:type="dxa"/>
          <w:shd w:val="clear" w:color="auto" w:fill="595959"/>
          <w:vAlign w:val="center"/>
        </w:tcPr>
        <w:p w14:paraId="556E99C1" w14:textId="77777777" w:rsidR="00354AC6" w:rsidRPr="002470C6" w:rsidRDefault="00354AC6" w:rsidP="004668CC">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PLAZAS DE NIVEL OPERATIVO DE CONFIANZA                                       </w:t>
          </w:r>
          <w:r w:rsidRPr="002470C6">
            <w:rPr>
              <w:rFonts w:ascii="Arial" w:hAnsi="Arial" w:cs="Arial"/>
              <w:b/>
              <w:color w:val="FFFFFF"/>
            </w:rPr>
            <w:t xml:space="preserve">No. </w:t>
          </w:r>
          <w:r>
            <w:rPr>
              <w:rFonts w:ascii="Arial" w:hAnsi="Arial" w:cs="Arial"/>
              <w:b/>
              <w:noProof/>
              <w:color w:val="FFFFFF"/>
            </w:rPr>
            <w:t>009/</w:t>
          </w:r>
          <w:r w:rsidRPr="002470C6">
            <w:rPr>
              <w:rFonts w:ascii="Arial" w:hAnsi="Arial" w:cs="Arial"/>
              <w:b/>
              <w:noProof/>
              <w:color w:val="FFFFFF"/>
            </w:rPr>
            <w:t>20</w:t>
          </w:r>
          <w:r>
            <w:rPr>
              <w:rFonts w:ascii="Arial" w:hAnsi="Arial" w:cs="Arial"/>
              <w:b/>
              <w:noProof/>
              <w:color w:val="FFFFFF"/>
            </w:rPr>
            <w:t>23OC</w:t>
          </w:r>
        </w:p>
      </w:tc>
    </w:tr>
  </w:tbl>
  <w:p w14:paraId="0D2DC26A" w14:textId="77777777" w:rsidR="00354AC6" w:rsidRPr="00B3583A" w:rsidRDefault="00354AC6" w:rsidP="004D449D">
    <w:pPr>
      <w:pStyle w:val="Encabezado"/>
      <w:rPr>
        <w:sz w:val="14"/>
        <w:szCs w:val="14"/>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E80791" w14:textId="77777777" w:rsidR="00A978E8" w:rsidRPr="008B0E76" w:rsidRDefault="00A978E8" w:rsidP="004D449D">
    <w:pPr>
      <w:pStyle w:val="Encabezado"/>
      <w:jc w:val="center"/>
      <w:rPr>
        <w:rFonts w:ascii="Arial" w:hAnsi="Arial" w:cs="Arial"/>
        <w:b/>
        <w:color w:val="7F7F7F"/>
      </w:rPr>
    </w:pPr>
    <w:r>
      <w:rPr>
        <w:noProof/>
        <w:lang w:eastAsia="es-MX"/>
      </w:rPr>
      <w:drawing>
        <wp:anchor distT="0" distB="0" distL="114300" distR="114300" simplePos="0" relativeHeight="251680768" behindDoc="1" locked="0" layoutInCell="1" allowOverlap="1" wp14:anchorId="15B18918" wp14:editId="56E522F4">
          <wp:simplePos x="0" y="0"/>
          <wp:positionH relativeFrom="column">
            <wp:posOffset>245110</wp:posOffset>
          </wp:positionH>
          <wp:positionV relativeFrom="paragraph">
            <wp:posOffset>-24765</wp:posOffset>
          </wp:positionV>
          <wp:extent cx="709930" cy="737235"/>
          <wp:effectExtent l="0" t="0" r="0" b="0"/>
          <wp:wrapTight wrapText="bothSides">
            <wp:wrapPolygon edited="0">
              <wp:start x="0" y="0"/>
              <wp:lineTo x="0" y="21209"/>
              <wp:lineTo x="20866" y="21209"/>
              <wp:lineTo x="20866" y="0"/>
              <wp:lineTo x="0" y="0"/>
            </wp:wrapPolygon>
          </wp:wrapTight>
          <wp:docPr id="966765892" name="Imagen 966765892"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2477006C" w14:textId="77777777" w:rsidR="00A978E8" w:rsidRDefault="00A978E8" w:rsidP="004D449D">
    <w:pPr>
      <w:pStyle w:val="Encabezado"/>
      <w:jc w:val="center"/>
      <w:rPr>
        <w:b/>
      </w:rPr>
    </w:pPr>
  </w:p>
  <w:p w14:paraId="0457F24D" w14:textId="77777777" w:rsidR="00A978E8" w:rsidRPr="008B0E76" w:rsidRDefault="00A978E8" w:rsidP="004D449D">
    <w:pPr>
      <w:pStyle w:val="Encabezado"/>
      <w:jc w:val="center"/>
      <w:rPr>
        <w:rFonts w:ascii="Arial" w:hAnsi="Arial" w:cs="Arial"/>
        <w:b/>
        <w:sz w:val="26"/>
        <w:szCs w:val="26"/>
      </w:rPr>
    </w:pPr>
    <w:r w:rsidRPr="008B0E76">
      <w:rPr>
        <w:rFonts w:ascii="Arial" w:hAnsi="Arial" w:cs="Arial"/>
        <w:b/>
        <w:sz w:val="26"/>
        <w:szCs w:val="26"/>
      </w:rPr>
      <w:t>SERVICIO PROFESIONAL DE CARRERA</w:t>
    </w:r>
  </w:p>
  <w:p w14:paraId="3CF716E4" w14:textId="77777777" w:rsidR="00A978E8" w:rsidRDefault="00A978E8" w:rsidP="004D449D">
    <w:pPr>
      <w:pStyle w:val="Encabezado"/>
      <w:jc w:val="center"/>
      <w:rPr>
        <w:b/>
      </w:rPr>
    </w:pPr>
    <w:r>
      <w:rPr>
        <w:noProof/>
        <w:lang w:eastAsia="es-MX"/>
      </w:rPr>
      <w:drawing>
        <wp:anchor distT="0" distB="0" distL="114300" distR="114300" simplePos="0" relativeHeight="251681792" behindDoc="1" locked="0" layoutInCell="1" allowOverlap="1" wp14:anchorId="2F7ABE30" wp14:editId="12DEFF39">
          <wp:simplePos x="0" y="0"/>
          <wp:positionH relativeFrom="column">
            <wp:posOffset>3175</wp:posOffset>
          </wp:positionH>
          <wp:positionV relativeFrom="paragraph">
            <wp:posOffset>316230</wp:posOffset>
          </wp:positionV>
          <wp:extent cx="6454775" cy="104140"/>
          <wp:effectExtent l="0" t="0" r="3175" b="0"/>
          <wp:wrapTight wrapText="bothSides">
            <wp:wrapPolygon edited="0">
              <wp:start x="0" y="0"/>
              <wp:lineTo x="0" y="15805"/>
              <wp:lineTo x="21547" y="15805"/>
              <wp:lineTo x="21547" y="0"/>
              <wp:lineTo x="0" y="0"/>
            </wp:wrapPolygon>
          </wp:wrapTight>
          <wp:docPr id="1824750484" name="Imagen 1824750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454775" cy="1041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E35F507" w14:textId="77777777" w:rsidR="00A978E8" w:rsidRDefault="00A978E8" w:rsidP="00B05670">
    <w:pPr>
      <w:pStyle w:val="Encabezado"/>
      <w:tabs>
        <w:tab w:val="left" w:pos="2590"/>
      </w:tabs>
      <w:rPr>
        <w:b/>
      </w:rPr>
    </w:pPr>
    <w:r>
      <w:rPr>
        <w:b/>
      </w:rPr>
      <w:tab/>
    </w:r>
    <w:r>
      <w:rPr>
        <w:b/>
      </w:rPr>
      <w:tab/>
    </w:r>
  </w:p>
  <w:tbl>
    <w:tblPr>
      <w:tblW w:w="101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183"/>
    </w:tblGrid>
    <w:tr w:rsidR="00A978E8" w:rsidRPr="002470C6" w14:paraId="2CBA9C09" w14:textId="77777777" w:rsidTr="0014036C">
      <w:trPr>
        <w:trHeight w:val="339"/>
      </w:trPr>
      <w:tc>
        <w:tcPr>
          <w:tcW w:w="10183" w:type="dxa"/>
          <w:shd w:val="clear" w:color="auto" w:fill="595959"/>
          <w:vAlign w:val="center"/>
        </w:tcPr>
        <w:p w14:paraId="27060355" w14:textId="77777777" w:rsidR="00A978E8" w:rsidRPr="002470C6" w:rsidRDefault="00A978E8" w:rsidP="004668CC">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PLAZAS DE NIVEL OPERATIVO DE CONFIANZA                                       </w:t>
          </w:r>
          <w:r w:rsidRPr="002470C6">
            <w:rPr>
              <w:rFonts w:ascii="Arial" w:hAnsi="Arial" w:cs="Arial"/>
              <w:b/>
              <w:color w:val="FFFFFF"/>
            </w:rPr>
            <w:t xml:space="preserve">No. </w:t>
          </w:r>
          <w:r>
            <w:rPr>
              <w:rFonts w:ascii="Arial" w:hAnsi="Arial" w:cs="Arial"/>
              <w:b/>
              <w:noProof/>
              <w:color w:val="FFFFFF"/>
            </w:rPr>
            <w:t>009/</w:t>
          </w:r>
          <w:r w:rsidRPr="002470C6">
            <w:rPr>
              <w:rFonts w:ascii="Arial" w:hAnsi="Arial" w:cs="Arial"/>
              <w:b/>
              <w:noProof/>
              <w:color w:val="FFFFFF"/>
            </w:rPr>
            <w:t>20</w:t>
          </w:r>
          <w:r>
            <w:rPr>
              <w:rFonts w:ascii="Arial" w:hAnsi="Arial" w:cs="Arial"/>
              <w:b/>
              <w:noProof/>
              <w:color w:val="FFFFFF"/>
            </w:rPr>
            <w:t>23OC</w:t>
          </w:r>
        </w:p>
      </w:tc>
    </w:tr>
  </w:tbl>
  <w:p w14:paraId="0E00DC0A" w14:textId="77777777" w:rsidR="00A978E8" w:rsidRPr="00B3583A" w:rsidRDefault="00A978E8" w:rsidP="004D449D">
    <w:pPr>
      <w:pStyle w:val="Encabezado"/>
      <w:rPr>
        <w:sz w:val="14"/>
        <w:szCs w:val="14"/>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6E8B64" w14:textId="77777777" w:rsidR="00A978E8" w:rsidRPr="008B0E76" w:rsidRDefault="00A978E8" w:rsidP="004D449D">
    <w:pPr>
      <w:pStyle w:val="Encabezado"/>
      <w:jc w:val="center"/>
      <w:rPr>
        <w:rFonts w:ascii="Arial" w:hAnsi="Arial" w:cs="Arial"/>
        <w:b/>
        <w:color w:val="7F7F7F"/>
      </w:rPr>
    </w:pPr>
    <w:r>
      <w:rPr>
        <w:noProof/>
        <w:lang w:eastAsia="es-MX"/>
      </w:rPr>
      <w:drawing>
        <wp:anchor distT="0" distB="0" distL="114300" distR="114300" simplePos="0" relativeHeight="251683840" behindDoc="1" locked="0" layoutInCell="1" allowOverlap="1" wp14:anchorId="0FF1E1A3" wp14:editId="4D69D8F8">
          <wp:simplePos x="0" y="0"/>
          <wp:positionH relativeFrom="column">
            <wp:posOffset>245110</wp:posOffset>
          </wp:positionH>
          <wp:positionV relativeFrom="paragraph">
            <wp:posOffset>-24765</wp:posOffset>
          </wp:positionV>
          <wp:extent cx="709930" cy="737235"/>
          <wp:effectExtent l="0" t="0" r="0" b="0"/>
          <wp:wrapTight wrapText="bothSides">
            <wp:wrapPolygon edited="0">
              <wp:start x="0" y="0"/>
              <wp:lineTo x="0" y="21209"/>
              <wp:lineTo x="20866" y="21209"/>
              <wp:lineTo x="20866" y="0"/>
              <wp:lineTo x="0" y="0"/>
            </wp:wrapPolygon>
          </wp:wrapTight>
          <wp:docPr id="1492992621" name="Imagen 1492992621"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25E640A4" w14:textId="77777777" w:rsidR="00A978E8" w:rsidRDefault="00A978E8" w:rsidP="004D449D">
    <w:pPr>
      <w:pStyle w:val="Encabezado"/>
      <w:jc w:val="center"/>
      <w:rPr>
        <w:b/>
      </w:rPr>
    </w:pPr>
  </w:p>
  <w:p w14:paraId="0D4A87BB" w14:textId="77777777" w:rsidR="00A978E8" w:rsidRPr="008B0E76" w:rsidRDefault="00A978E8" w:rsidP="004D449D">
    <w:pPr>
      <w:pStyle w:val="Encabezado"/>
      <w:jc w:val="center"/>
      <w:rPr>
        <w:rFonts w:ascii="Arial" w:hAnsi="Arial" w:cs="Arial"/>
        <w:b/>
        <w:sz w:val="26"/>
        <w:szCs w:val="26"/>
      </w:rPr>
    </w:pPr>
    <w:r w:rsidRPr="008B0E76">
      <w:rPr>
        <w:rFonts w:ascii="Arial" w:hAnsi="Arial" w:cs="Arial"/>
        <w:b/>
        <w:sz w:val="26"/>
        <w:szCs w:val="26"/>
      </w:rPr>
      <w:t>SERVICIO PROFESIONAL DE CARRERA</w:t>
    </w:r>
  </w:p>
  <w:p w14:paraId="7F45D497" w14:textId="77777777" w:rsidR="00A978E8" w:rsidRDefault="00A978E8" w:rsidP="004D449D">
    <w:pPr>
      <w:pStyle w:val="Encabezado"/>
      <w:jc w:val="center"/>
      <w:rPr>
        <w:b/>
      </w:rPr>
    </w:pPr>
    <w:r>
      <w:rPr>
        <w:noProof/>
        <w:lang w:eastAsia="es-MX"/>
      </w:rPr>
      <w:drawing>
        <wp:anchor distT="0" distB="0" distL="114300" distR="114300" simplePos="0" relativeHeight="251684864" behindDoc="1" locked="0" layoutInCell="1" allowOverlap="1" wp14:anchorId="70B5891E" wp14:editId="7F5A3ABB">
          <wp:simplePos x="0" y="0"/>
          <wp:positionH relativeFrom="column">
            <wp:posOffset>3175</wp:posOffset>
          </wp:positionH>
          <wp:positionV relativeFrom="paragraph">
            <wp:posOffset>316230</wp:posOffset>
          </wp:positionV>
          <wp:extent cx="6454775" cy="104140"/>
          <wp:effectExtent l="0" t="0" r="3175" b="0"/>
          <wp:wrapTight wrapText="bothSides">
            <wp:wrapPolygon edited="0">
              <wp:start x="0" y="0"/>
              <wp:lineTo x="0" y="15805"/>
              <wp:lineTo x="21547" y="15805"/>
              <wp:lineTo x="21547" y="0"/>
              <wp:lineTo x="0" y="0"/>
            </wp:wrapPolygon>
          </wp:wrapTight>
          <wp:docPr id="1021958188" name="Imagen 1021958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454775" cy="1041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4F9A5E2" w14:textId="77777777" w:rsidR="00A978E8" w:rsidRDefault="00A978E8" w:rsidP="00B05670">
    <w:pPr>
      <w:pStyle w:val="Encabezado"/>
      <w:tabs>
        <w:tab w:val="left" w:pos="2590"/>
      </w:tabs>
      <w:rPr>
        <w:b/>
      </w:rPr>
    </w:pPr>
    <w:r>
      <w:rPr>
        <w:b/>
      </w:rPr>
      <w:tab/>
    </w:r>
    <w:r>
      <w:rPr>
        <w:b/>
      </w:rPr>
      <w:tab/>
    </w:r>
  </w:p>
  <w:tbl>
    <w:tblPr>
      <w:tblW w:w="101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183"/>
    </w:tblGrid>
    <w:tr w:rsidR="00A978E8" w:rsidRPr="002470C6" w14:paraId="6AF08530" w14:textId="77777777" w:rsidTr="0014036C">
      <w:trPr>
        <w:trHeight w:val="339"/>
      </w:trPr>
      <w:tc>
        <w:tcPr>
          <w:tcW w:w="10183" w:type="dxa"/>
          <w:shd w:val="clear" w:color="auto" w:fill="595959"/>
          <w:vAlign w:val="center"/>
        </w:tcPr>
        <w:p w14:paraId="685DA0D9" w14:textId="77777777" w:rsidR="00A978E8" w:rsidRPr="002470C6" w:rsidRDefault="00A978E8" w:rsidP="004668CC">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PLAZAS DE NIVEL OPERATIVO DE CONFIANZA                                       </w:t>
          </w:r>
          <w:r w:rsidRPr="002470C6">
            <w:rPr>
              <w:rFonts w:ascii="Arial" w:hAnsi="Arial" w:cs="Arial"/>
              <w:b/>
              <w:color w:val="FFFFFF"/>
            </w:rPr>
            <w:t xml:space="preserve">No. </w:t>
          </w:r>
          <w:r>
            <w:rPr>
              <w:rFonts w:ascii="Arial" w:hAnsi="Arial" w:cs="Arial"/>
              <w:b/>
              <w:noProof/>
              <w:color w:val="FFFFFF"/>
            </w:rPr>
            <w:t>009/</w:t>
          </w:r>
          <w:r w:rsidRPr="002470C6">
            <w:rPr>
              <w:rFonts w:ascii="Arial" w:hAnsi="Arial" w:cs="Arial"/>
              <w:b/>
              <w:noProof/>
              <w:color w:val="FFFFFF"/>
            </w:rPr>
            <w:t>20</w:t>
          </w:r>
          <w:r>
            <w:rPr>
              <w:rFonts w:ascii="Arial" w:hAnsi="Arial" w:cs="Arial"/>
              <w:b/>
              <w:noProof/>
              <w:color w:val="FFFFFF"/>
            </w:rPr>
            <w:t>23OC</w:t>
          </w:r>
        </w:p>
      </w:tc>
    </w:tr>
  </w:tbl>
  <w:p w14:paraId="283272E8" w14:textId="77777777" w:rsidR="00A978E8" w:rsidRPr="00B3583A" w:rsidRDefault="00A978E8" w:rsidP="004D449D">
    <w:pPr>
      <w:pStyle w:val="Encabezado"/>
      <w:rPr>
        <w:sz w:val="14"/>
        <w:szCs w:val="14"/>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BACBC" w14:textId="77777777" w:rsidR="00A978E8" w:rsidRPr="008B0E76" w:rsidRDefault="00A978E8" w:rsidP="004D449D">
    <w:pPr>
      <w:pStyle w:val="Encabezado"/>
      <w:jc w:val="center"/>
      <w:rPr>
        <w:rFonts w:ascii="Arial" w:hAnsi="Arial" w:cs="Arial"/>
        <w:b/>
        <w:color w:val="7F7F7F"/>
      </w:rPr>
    </w:pPr>
    <w:r>
      <w:rPr>
        <w:noProof/>
        <w:lang w:eastAsia="es-MX"/>
      </w:rPr>
      <w:drawing>
        <wp:anchor distT="0" distB="0" distL="114300" distR="114300" simplePos="0" relativeHeight="251686912" behindDoc="1" locked="0" layoutInCell="1" allowOverlap="1" wp14:anchorId="438C1B6F" wp14:editId="710542C5">
          <wp:simplePos x="0" y="0"/>
          <wp:positionH relativeFrom="column">
            <wp:posOffset>245110</wp:posOffset>
          </wp:positionH>
          <wp:positionV relativeFrom="paragraph">
            <wp:posOffset>-24765</wp:posOffset>
          </wp:positionV>
          <wp:extent cx="709930" cy="737235"/>
          <wp:effectExtent l="0" t="0" r="0" b="0"/>
          <wp:wrapTight wrapText="bothSides">
            <wp:wrapPolygon edited="0">
              <wp:start x="0" y="0"/>
              <wp:lineTo x="0" y="21209"/>
              <wp:lineTo x="20866" y="21209"/>
              <wp:lineTo x="20866" y="0"/>
              <wp:lineTo x="0" y="0"/>
            </wp:wrapPolygon>
          </wp:wrapTight>
          <wp:docPr id="1230444272" name="Imagen 1230444272"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3A9E672A" w14:textId="77777777" w:rsidR="00A978E8" w:rsidRDefault="00A978E8" w:rsidP="004D449D">
    <w:pPr>
      <w:pStyle w:val="Encabezado"/>
      <w:jc w:val="center"/>
      <w:rPr>
        <w:b/>
      </w:rPr>
    </w:pPr>
  </w:p>
  <w:p w14:paraId="69E878F1" w14:textId="77777777" w:rsidR="00A978E8" w:rsidRPr="008B0E76" w:rsidRDefault="00A978E8" w:rsidP="004D449D">
    <w:pPr>
      <w:pStyle w:val="Encabezado"/>
      <w:jc w:val="center"/>
      <w:rPr>
        <w:rFonts w:ascii="Arial" w:hAnsi="Arial" w:cs="Arial"/>
        <w:b/>
        <w:sz w:val="26"/>
        <w:szCs w:val="26"/>
      </w:rPr>
    </w:pPr>
    <w:r w:rsidRPr="008B0E76">
      <w:rPr>
        <w:rFonts w:ascii="Arial" w:hAnsi="Arial" w:cs="Arial"/>
        <w:b/>
        <w:sz w:val="26"/>
        <w:szCs w:val="26"/>
      </w:rPr>
      <w:t>SERVICIO PROFESIONAL DE CARRERA</w:t>
    </w:r>
  </w:p>
  <w:p w14:paraId="1674A8B8" w14:textId="77777777" w:rsidR="00A978E8" w:rsidRDefault="00A978E8" w:rsidP="004D449D">
    <w:pPr>
      <w:pStyle w:val="Encabezado"/>
      <w:jc w:val="center"/>
      <w:rPr>
        <w:b/>
      </w:rPr>
    </w:pPr>
    <w:r>
      <w:rPr>
        <w:noProof/>
        <w:lang w:eastAsia="es-MX"/>
      </w:rPr>
      <w:drawing>
        <wp:anchor distT="0" distB="0" distL="114300" distR="114300" simplePos="0" relativeHeight="251687936" behindDoc="1" locked="0" layoutInCell="1" allowOverlap="1" wp14:anchorId="71DF6A69" wp14:editId="23023F40">
          <wp:simplePos x="0" y="0"/>
          <wp:positionH relativeFrom="column">
            <wp:posOffset>3175</wp:posOffset>
          </wp:positionH>
          <wp:positionV relativeFrom="paragraph">
            <wp:posOffset>316230</wp:posOffset>
          </wp:positionV>
          <wp:extent cx="6454775" cy="104140"/>
          <wp:effectExtent l="0" t="0" r="3175" b="0"/>
          <wp:wrapTight wrapText="bothSides">
            <wp:wrapPolygon edited="0">
              <wp:start x="0" y="0"/>
              <wp:lineTo x="0" y="15805"/>
              <wp:lineTo x="21547" y="15805"/>
              <wp:lineTo x="21547" y="0"/>
              <wp:lineTo x="0" y="0"/>
            </wp:wrapPolygon>
          </wp:wrapTight>
          <wp:docPr id="1581448256" name="Imagen 1581448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454775" cy="1041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479554A" w14:textId="77777777" w:rsidR="00A978E8" w:rsidRDefault="00A978E8" w:rsidP="00B05670">
    <w:pPr>
      <w:pStyle w:val="Encabezado"/>
      <w:tabs>
        <w:tab w:val="left" w:pos="2590"/>
      </w:tabs>
      <w:rPr>
        <w:b/>
      </w:rPr>
    </w:pPr>
    <w:r>
      <w:rPr>
        <w:b/>
      </w:rPr>
      <w:tab/>
    </w:r>
    <w:r>
      <w:rPr>
        <w:b/>
      </w:rPr>
      <w:tab/>
    </w:r>
  </w:p>
  <w:tbl>
    <w:tblPr>
      <w:tblW w:w="101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183"/>
    </w:tblGrid>
    <w:tr w:rsidR="00A978E8" w:rsidRPr="002470C6" w14:paraId="10A80D17" w14:textId="77777777" w:rsidTr="0014036C">
      <w:trPr>
        <w:trHeight w:val="339"/>
      </w:trPr>
      <w:tc>
        <w:tcPr>
          <w:tcW w:w="10183" w:type="dxa"/>
          <w:shd w:val="clear" w:color="auto" w:fill="595959"/>
          <w:vAlign w:val="center"/>
        </w:tcPr>
        <w:p w14:paraId="0DC9C570" w14:textId="77777777" w:rsidR="00A978E8" w:rsidRPr="002470C6" w:rsidRDefault="00A978E8" w:rsidP="004668CC">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PLAZAS DE NIVEL OPERATIVO DE CONFIANZA                                       </w:t>
          </w:r>
          <w:r w:rsidRPr="002470C6">
            <w:rPr>
              <w:rFonts w:ascii="Arial" w:hAnsi="Arial" w:cs="Arial"/>
              <w:b/>
              <w:color w:val="FFFFFF"/>
            </w:rPr>
            <w:t xml:space="preserve">No. </w:t>
          </w:r>
          <w:r>
            <w:rPr>
              <w:rFonts w:ascii="Arial" w:hAnsi="Arial" w:cs="Arial"/>
              <w:b/>
              <w:noProof/>
              <w:color w:val="FFFFFF"/>
            </w:rPr>
            <w:t>009/</w:t>
          </w:r>
          <w:r w:rsidRPr="002470C6">
            <w:rPr>
              <w:rFonts w:ascii="Arial" w:hAnsi="Arial" w:cs="Arial"/>
              <w:b/>
              <w:noProof/>
              <w:color w:val="FFFFFF"/>
            </w:rPr>
            <w:t>20</w:t>
          </w:r>
          <w:r>
            <w:rPr>
              <w:rFonts w:ascii="Arial" w:hAnsi="Arial" w:cs="Arial"/>
              <w:b/>
              <w:noProof/>
              <w:color w:val="FFFFFF"/>
            </w:rPr>
            <w:t>23OC</w:t>
          </w:r>
        </w:p>
      </w:tc>
    </w:tr>
  </w:tbl>
  <w:p w14:paraId="1A0AF610" w14:textId="77777777" w:rsidR="00A978E8" w:rsidRPr="00B3583A" w:rsidRDefault="00A978E8" w:rsidP="004D449D">
    <w:pPr>
      <w:pStyle w:val="Encabezado"/>
      <w:rPr>
        <w:sz w:val="14"/>
        <w:szCs w:val="14"/>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ACC82A" w14:textId="6E8541D3" w:rsidR="00A8325D" w:rsidRPr="008B0E76" w:rsidRDefault="00A8325D" w:rsidP="00B92A62">
    <w:pPr>
      <w:pStyle w:val="Encabezado"/>
      <w:jc w:val="center"/>
      <w:rPr>
        <w:rFonts w:ascii="Arial" w:hAnsi="Arial" w:cs="Arial"/>
        <w:b/>
        <w:color w:val="7F7F7F"/>
      </w:rPr>
    </w:pPr>
    <w:r>
      <w:rPr>
        <w:rFonts w:ascii="Arial" w:hAnsi="Arial" w:cs="Arial"/>
        <w:b/>
        <w:noProof/>
        <w:color w:val="7F7F7F"/>
      </w:rPr>
      <w:drawing>
        <wp:anchor distT="0" distB="0" distL="114300" distR="114300" simplePos="0" relativeHeight="251693056" behindDoc="0" locked="0" layoutInCell="1" allowOverlap="1" wp14:anchorId="163A6E34" wp14:editId="2429B158">
          <wp:simplePos x="0" y="0"/>
          <wp:positionH relativeFrom="column">
            <wp:posOffset>22225</wp:posOffset>
          </wp:positionH>
          <wp:positionV relativeFrom="paragraph">
            <wp:posOffset>123190</wp:posOffset>
          </wp:positionV>
          <wp:extent cx="847090" cy="552450"/>
          <wp:effectExtent l="0" t="0" r="0" b="0"/>
          <wp:wrapNone/>
          <wp:docPr id="1689862990" name="Imagen 2" descr="C:\Documents and Settings\victorm.silva\Escritorio\Logo_nuevo.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C:\Documents and Settings\victorm.silva\Escritorio\Logo_nuevo.b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7090" cy="5524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NSTITUTO NACIONAL DE ESTADÍSTICA Y GEOGRAFÍA</w:t>
    </w:r>
  </w:p>
  <w:p w14:paraId="71F51FDB" w14:textId="77777777" w:rsidR="00A8325D" w:rsidRDefault="00A8325D" w:rsidP="00B92A62">
    <w:pPr>
      <w:pStyle w:val="Encabezado"/>
      <w:jc w:val="center"/>
      <w:rPr>
        <w:b/>
      </w:rPr>
    </w:pPr>
  </w:p>
  <w:p w14:paraId="63D400AE" w14:textId="77777777" w:rsidR="00A8325D" w:rsidRPr="008B0E76" w:rsidRDefault="00A8325D" w:rsidP="00B92A62">
    <w:pPr>
      <w:pStyle w:val="Encabezado"/>
      <w:jc w:val="center"/>
      <w:rPr>
        <w:rFonts w:ascii="Arial" w:hAnsi="Arial" w:cs="Arial"/>
        <w:b/>
        <w:sz w:val="26"/>
        <w:szCs w:val="26"/>
      </w:rPr>
    </w:pPr>
    <w:r w:rsidRPr="008B0E76">
      <w:rPr>
        <w:rFonts w:ascii="Arial" w:hAnsi="Arial" w:cs="Arial"/>
        <w:b/>
        <w:sz w:val="26"/>
        <w:szCs w:val="26"/>
      </w:rPr>
      <w:t>SERVICIO PROFESIONAL DE CARRERA</w:t>
    </w:r>
  </w:p>
  <w:p w14:paraId="7887D0EA" w14:textId="77777777" w:rsidR="00A8325D" w:rsidRDefault="00A8325D" w:rsidP="00B92A62">
    <w:pPr>
      <w:pStyle w:val="Encabezado"/>
      <w:jc w:val="center"/>
      <w:rPr>
        <w:b/>
      </w:rPr>
    </w:pPr>
  </w:p>
  <w:p w14:paraId="0D66A329" w14:textId="494CF904" w:rsidR="00A8325D" w:rsidRPr="00DE3EC3" w:rsidRDefault="00A8325D" w:rsidP="00B92A62">
    <w:pPr>
      <w:pStyle w:val="Encabezado"/>
      <w:jc w:val="center"/>
      <w:rPr>
        <w:b/>
      </w:rPr>
    </w:pPr>
    <w:r>
      <w:rPr>
        <w:noProof/>
      </w:rPr>
      <w:drawing>
        <wp:anchor distT="0" distB="0" distL="114300" distR="114300" simplePos="0" relativeHeight="251694080" behindDoc="1" locked="0" layoutInCell="1" allowOverlap="1" wp14:anchorId="5AA282AD" wp14:editId="5112622B">
          <wp:simplePos x="0" y="0"/>
          <wp:positionH relativeFrom="column">
            <wp:posOffset>-63500</wp:posOffset>
          </wp:positionH>
          <wp:positionV relativeFrom="paragraph">
            <wp:posOffset>92075</wp:posOffset>
          </wp:positionV>
          <wp:extent cx="6332220" cy="102235"/>
          <wp:effectExtent l="0" t="0" r="0" b="0"/>
          <wp:wrapTight wrapText="bothSides">
            <wp:wrapPolygon edited="0">
              <wp:start x="0" y="0"/>
              <wp:lineTo x="0" y="16099"/>
              <wp:lineTo x="21509" y="16099"/>
              <wp:lineTo x="21509" y="0"/>
              <wp:lineTo x="0" y="0"/>
            </wp:wrapPolygon>
          </wp:wrapTight>
          <wp:docPr id="41230833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332220" cy="1022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58E2301" w14:textId="77777777" w:rsidR="00A8325D" w:rsidRDefault="00A8325D" w:rsidP="00B92A62">
    <w:pPr>
      <w:pStyle w:val="Encabezado"/>
      <w:jc w:val="center"/>
      <w:rPr>
        <w:b/>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9962"/>
    </w:tblGrid>
    <w:tr w:rsidR="00A8325D" w:rsidRPr="002470C6" w14:paraId="72A920D1" w14:textId="77777777" w:rsidTr="00B92A62">
      <w:tc>
        <w:tcPr>
          <w:tcW w:w="10112" w:type="dxa"/>
          <w:shd w:val="clear" w:color="auto" w:fill="595959"/>
          <w:vAlign w:val="center"/>
        </w:tcPr>
        <w:p w14:paraId="28E19F4D" w14:textId="77777777" w:rsidR="00A8325D" w:rsidRPr="002470C6" w:rsidRDefault="00A8325D" w:rsidP="00BB1915">
          <w:pPr>
            <w:pStyle w:val="Encabezado"/>
            <w:jc w:val="center"/>
            <w:rPr>
              <w:rFonts w:ascii="Arial" w:hAnsi="Arial" w:cs="Arial"/>
              <w:b/>
              <w:noProof/>
              <w:color w:val="FFFFFF"/>
            </w:rPr>
          </w:pPr>
          <w:r w:rsidRPr="002470C6">
            <w:rPr>
              <w:rFonts w:ascii="Arial" w:hAnsi="Arial" w:cs="Arial"/>
              <w:b/>
              <w:color w:val="FFFFFF"/>
            </w:rPr>
            <w:t>CONVOCATORIA PÚBLICA Y ABIERTA</w:t>
          </w:r>
          <w:r>
            <w:rPr>
              <w:rFonts w:ascii="Arial" w:hAnsi="Arial" w:cs="Arial"/>
              <w:b/>
              <w:color w:val="FFFFFF"/>
            </w:rPr>
            <w:t xml:space="preserve">, PLAZAS DE NIVEL OPERATIVO DE CONFIANZA                                       </w:t>
          </w:r>
          <w:r w:rsidRPr="002470C6">
            <w:rPr>
              <w:rFonts w:ascii="Arial" w:hAnsi="Arial" w:cs="Arial"/>
              <w:b/>
              <w:color w:val="FFFFFF"/>
            </w:rPr>
            <w:t xml:space="preserve">No. </w:t>
          </w:r>
          <w:r>
            <w:rPr>
              <w:rFonts w:ascii="Arial" w:hAnsi="Arial" w:cs="Arial"/>
              <w:b/>
              <w:noProof/>
              <w:color w:val="FFFFFF"/>
            </w:rPr>
            <w:t>009</w:t>
          </w:r>
          <w:r w:rsidRPr="002470C6">
            <w:rPr>
              <w:rFonts w:ascii="Arial" w:hAnsi="Arial" w:cs="Arial"/>
              <w:b/>
              <w:noProof/>
              <w:color w:val="FFFFFF"/>
            </w:rPr>
            <w:t>/20</w:t>
          </w:r>
          <w:r>
            <w:rPr>
              <w:rFonts w:ascii="Arial" w:hAnsi="Arial" w:cs="Arial"/>
              <w:b/>
              <w:noProof/>
              <w:color w:val="FFFFFF"/>
            </w:rPr>
            <w:t>23OC</w:t>
          </w:r>
        </w:p>
      </w:tc>
    </w:tr>
  </w:tbl>
  <w:p w14:paraId="5D5CD594" w14:textId="77777777" w:rsidR="00A8325D" w:rsidRPr="00B92A62" w:rsidRDefault="00A8325D" w:rsidP="00700379">
    <w:pPr>
      <w:pStyle w:val="Encabezado"/>
      <w:rPr>
        <w:sz w:val="14"/>
        <w:szCs w:val="1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1">
    <w:nsid w:val="0C81737E"/>
    <w:multiLevelType w:val="hybridMultilevel"/>
    <w:tmpl w:val="70FC048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1">
    <w:nsid w:val="174554AD"/>
    <w:multiLevelType w:val="hybridMultilevel"/>
    <w:tmpl w:val="50403B2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1">
    <w:nsid w:val="18BD3885"/>
    <w:multiLevelType w:val="hybridMultilevel"/>
    <w:tmpl w:val="D6202AA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1">
    <w:nsid w:val="18EE107A"/>
    <w:multiLevelType w:val="hybridMultilevel"/>
    <w:tmpl w:val="3CE6AAE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1">
    <w:nsid w:val="1EFF53F4"/>
    <w:multiLevelType w:val="hybridMultilevel"/>
    <w:tmpl w:val="FEF21042"/>
    <w:lvl w:ilvl="0" w:tplc="080A000F">
      <w:start w:val="1"/>
      <w:numFmt w:val="decimal"/>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5" w15:restartNumberingAfterBreak="1">
    <w:nsid w:val="20201EF3"/>
    <w:multiLevelType w:val="hybridMultilevel"/>
    <w:tmpl w:val="50403B2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1">
    <w:nsid w:val="244529B2"/>
    <w:multiLevelType w:val="hybridMultilevel"/>
    <w:tmpl w:val="8706850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1">
    <w:nsid w:val="28E801D5"/>
    <w:multiLevelType w:val="hybridMultilevel"/>
    <w:tmpl w:val="0406D04E"/>
    <w:lvl w:ilvl="0" w:tplc="080A000F">
      <w:start w:val="1"/>
      <w:numFmt w:val="decimal"/>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8" w15:restartNumberingAfterBreak="1">
    <w:nsid w:val="2B9F295A"/>
    <w:multiLevelType w:val="hybridMultilevel"/>
    <w:tmpl w:val="0C046C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1">
    <w:nsid w:val="3A297B67"/>
    <w:multiLevelType w:val="hybridMultilevel"/>
    <w:tmpl w:val="F168D7C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1">
    <w:nsid w:val="3C111E4D"/>
    <w:multiLevelType w:val="hybridMultilevel"/>
    <w:tmpl w:val="58A4F690"/>
    <w:lvl w:ilvl="0" w:tplc="080A000F">
      <w:start w:val="1"/>
      <w:numFmt w:val="decimal"/>
      <w:lvlText w:val="%1."/>
      <w:lvlJc w:val="left"/>
      <w:pPr>
        <w:ind w:left="754" w:hanging="360"/>
      </w:pPr>
    </w:lvl>
    <w:lvl w:ilvl="1" w:tplc="080A0019" w:tentative="1">
      <w:start w:val="1"/>
      <w:numFmt w:val="lowerLetter"/>
      <w:lvlText w:val="%2."/>
      <w:lvlJc w:val="left"/>
      <w:pPr>
        <w:ind w:left="1474" w:hanging="360"/>
      </w:pPr>
    </w:lvl>
    <w:lvl w:ilvl="2" w:tplc="080A001B" w:tentative="1">
      <w:start w:val="1"/>
      <w:numFmt w:val="lowerRoman"/>
      <w:lvlText w:val="%3."/>
      <w:lvlJc w:val="right"/>
      <w:pPr>
        <w:ind w:left="2194" w:hanging="180"/>
      </w:pPr>
    </w:lvl>
    <w:lvl w:ilvl="3" w:tplc="080A000F" w:tentative="1">
      <w:start w:val="1"/>
      <w:numFmt w:val="decimal"/>
      <w:lvlText w:val="%4."/>
      <w:lvlJc w:val="left"/>
      <w:pPr>
        <w:ind w:left="2914" w:hanging="360"/>
      </w:pPr>
    </w:lvl>
    <w:lvl w:ilvl="4" w:tplc="080A0019" w:tentative="1">
      <w:start w:val="1"/>
      <w:numFmt w:val="lowerLetter"/>
      <w:lvlText w:val="%5."/>
      <w:lvlJc w:val="left"/>
      <w:pPr>
        <w:ind w:left="3634" w:hanging="360"/>
      </w:pPr>
    </w:lvl>
    <w:lvl w:ilvl="5" w:tplc="080A001B" w:tentative="1">
      <w:start w:val="1"/>
      <w:numFmt w:val="lowerRoman"/>
      <w:lvlText w:val="%6."/>
      <w:lvlJc w:val="right"/>
      <w:pPr>
        <w:ind w:left="4354" w:hanging="180"/>
      </w:pPr>
    </w:lvl>
    <w:lvl w:ilvl="6" w:tplc="080A000F" w:tentative="1">
      <w:start w:val="1"/>
      <w:numFmt w:val="decimal"/>
      <w:lvlText w:val="%7."/>
      <w:lvlJc w:val="left"/>
      <w:pPr>
        <w:ind w:left="5074" w:hanging="360"/>
      </w:pPr>
    </w:lvl>
    <w:lvl w:ilvl="7" w:tplc="080A0019" w:tentative="1">
      <w:start w:val="1"/>
      <w:numFmt w:val="lowerLetter"/>
      <w:lvlText w:val="%8."/>
      <w:lvlJc w:val="left"/>
      <w:pPr>
        <w:ind w:left="5794" w:hanging="360"/>
      </w:pPr>
    </w:lvl>
    <w:lvl w:ilvl="8" w:tplc="080A001B" w:tentative="1">
      <w:start w:val="1"/>
      <w:numFmt w:val="lowerRoman"/>
      <w:lvlText w:val="%9."/>
      <w:lvlJc w:val="right"/>
      <w:pPr>
        <w:ind w:left="6514" w:hanging="180"/>
      </w:pPr>
    </w:lvl>
  </w:abstractNum>
  <w:abstractNum w:abstractNumId="11" w15:restartNumberingAfterBreak="1">
    <w:nsid w:val="3C77659A"/>
    <w:multiLevelType w:val="hybridMultilevel"/>
    <w:tmpl w:val="0C046C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1">
    <w:nsid w:val="442A3697"/>
    <w:multiLevelType w:val="hybridMultilevel"/>
    <w:tmpl w:val="FA682966"/>
    <w:lvl w:ilvl="0" w:tplc="080A000F">
      <w:start w:val="1"/>
      <w:numFmt w:val="decimal"/>
      <w:lvlText w:val="%1."/>
      <w:lvlJc w:val="left"/>
      <w:pPr>
        <w:ind w:left="734" w:hanging="360"/>
      </w:pPr>
    </w:lvl>
    <w:lvl w:ilvl="1" w:tplc="080A0019" w:tentative="1">
      <w:start w:val="1"/>
      <w:numFmt w:val="lowerLetter"/>
      <w:lvlText w:val="%2."/>
      <w:lvlJc w:val="left"/>
      <w:pPr>
        <w:ind w:left="1454" w:hanging="360"/>
      </w:pPr>
    </w:lvl>
    <w:lvl w:ilvl="2" w:tplc="080A001B" w:tentative="1">
      <w:start w:val="1"/>
      <w:numFmt w:val="lowerRoman"/>
      <w:lvlText w:val="%3."/>
      <w:lvlJc w:val="right"/>
      <w:pPr>
        <w:ind w:left="2174" w:hanging="180"/>
      </w:pPr>
    </w:lvl>
    <w:lvl w:ilvl="3" w:tplc="080A000F" w:tentative="1">
      <w:start w:val="1"/>
      <w:numFmt w:val="decimal"/>
      <w:lvlText w:val="%4."/>
      <w:lvlJc w:val="left"/>
      <w:pPr>
        <w:ind w:left="2894" w:hanging="360"/>
      </w:pPr>
    </w:lvl>
    <w:lvl w:ilvl="4" w:tplc="080A0019" w:tentative="1">
      <w:start w:val="1"/>
      <w:numFmt w:val="lowerLetter"/>
      <w:lvlText w:val="%5."/>
      <w:lvlJc w:val="left"/>
      <w:pPr>
        <w:ind w:left="3614" w:hanging="360"/>
      </w:pPr>
    </w:lvl>
    <w:lvl w:ilvl="5" w:tplc="080A001B" w:tentative="1">
      <w:start w:val="1"/>
      <w:numFmt w:val="lowerRoman"/>
      <w:lvlText w:val="%6."/>
      <w:lvlJc w:val="right"/>
      <w:pPr>
        <w:ind w:left="4334" w:hanging="180"/>
      </w:pPr>
    </w:lvl>
    <w:lvl w:ilvl="6" w:tplc="080A000F" w:tentative="1">
      <w:start w:val="1"/>
      <w:numFmt w:val="decimal"/>
      <w:lvlText w:val="%7."/>
      <w:lvlJc w:val="left"/>
      <w:pPr>
        <w:ind w:left="5054" w:hanging="360"/>
      </w:pPr>
    </w:lvl>
    <w:lvl w:ilvl="7" w:tplc="080A0019" w:tentative="1">
      <w:start w:val="1"/>
      <w:numFmt w:val="lowerLetter"/>
      <w:lvlText w:val="%8."/>
      <w:lvlJc w:val="left"/>
      <w:pPr>
        <w:ind w:left="5774" w:hanging="360"/>
      </w:pPr>
    </w:lvl>
    <w:lvl w:ilvl="8" w:tplc="080A001B" w:tentative="1">
      <w:start w:val="1"/>
      <w:numFmt w:val="lowerRoman"/>
      <w:lvlText w:val="%9."/>
      <w:lvlJc w:val="right"/>
      <w:pPr>
        <w:ind w:left="6494" w:hanging="180"/>
      </w:pPr>
    </w:lvl>
  </w:abstractNum>
  <w:abstractNum w:abstractNumId="13" w15:restartNumberingAfterBreak="1">
    <w:nsid w:val="4530107A"/>
    <w:multiLevelType w:val="hybridMultilevel"/>
    <w:tmpl w:val="97A2962A"/>
    <w:lvl w:ilvl="0" w:tplc="080A000F">
      <w:start w:val="1"/>
      <w:numFmt w:val="decimal"/>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4" w15:restartNumberingAfterBreak="1">
    <w:nsid w:val="4B96054B"/>
    <w:multiLevelType w:val="hybridMultilevel"/>
    <w:tmpl w:val="820EDA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1">
    <w:nsid w:val="4F1A5B96"/>
    <w:multiLevelType w:val="hybridMultilevel"/>
    <w:tmpl w:val="844265A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1">
    <w:nsid w:val="50DE2D6C"/>
    <w:multiLevelType w:val="hybridMultilevel"/>
    <w:tmpl w:val="0C046C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1">
    <w:nsid w:val="51002404"/>
    <w:multiLevelType w:val="hybridMultilevel"/>
    <w:tmpl w:val="0C046C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1">
    <w:nsid w:val="515C0080"/>
    <w:multiLevelType w:val="hybridMultilevel"/>
    <w:tmpl w:val="A95A595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1">
    <w:nsid w:val="558A4D01"/>
    <w:multiLevelType w:val="hybridMultilevel"/>
    <w:tmpl w:val="DA42909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1">
    <w:nsid w:val="5BE93D75"/>
    <w:multiLevelType w:val="hybridMultilevel"/>
    <w:tmpl w:val="0C046C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1">
    <w:nsid w:val="5D0D11EB"/>
    <w:multiLevelType w:val="hybridMultilevel"/>
    <w:tmpl w:val="0C046C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1">
    <w:nsid w:val="605857BC"/>
    <w:multiLevelType w:val="hybridMultilevel"/>
    <w:tmpl w:val="70FC048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1">
    <w:nsid w:val="61AE2026"/>
    <w:multiLevelType w:val="hybridMultilevel"/>
    <w:tmpl w:val="00E24C4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1">
    <w:nsid w:val="627A2EA1"/>
    <w:multiLevelType w:val="hybridMultilevel"/>
    <w:tmpl w:val="2DBA9F34"/>
    <w:lvl w:ilvl="0" w:tplc="080A000F">
      <w:start w:val="1"/>
      <w:numFmt w:val="decimal"/>
      <w:lvlText w:val="%1."/>
      <w:lvlJc w:val="left"/>
      <w:pPr>
        <w:ind w:left="734" w:hanging="360"/>
      </w:pPr>
    </w:lvl>
    <w:lvl w:ilvl="1" w:tplc="080A0019" w:tentative="1">
      <w:start w:val="1"/>
      <w:numFmt w:val="lowerLetter"/>
      <w:lvlText w:val="%2."/>
      <w:lvlJc w:val="left"/>
      <w:pPr>
        <w:ind w:left="1454" w:hanging="360"/>
      </w:pPr>
    </w:lvl>
    <w:lvl w:ilvl="2" w:tplc="080A001B" w:tentative="1">
      <w:start w:val="1"/>
      <w:numFmt w:val="lowerRoman"/>
      <w:lvlText w:val="%3."/>
      <w:lvlJc w:val="right"/>
      <w:pPr>
        <w:ind w:left="2174" w:hanging="180"/>
      </w:pPr>
    </w:lvl>
    <w:lvl w:ilvl="3" w:tplc="080A000F" w:tentative="1">
      <w:start w:val="1"/>
      <w:numFmt w:val="decimal"/>
      <w:lvlText w:val="%4."/>
      <w:lvlJc w:val="left"/>
      <w:pPr>
        <w:ind w:left="2894" w:hanging="360"/>
      </w:pPr>
    </w:lvl>
    <w:lvl w:ilvl="4" w:tplc="080A0019" w:tentative="1">
      <w:start w:val="1"/>
      <w:numFmt w:val="lowerLetter"/>
      <w:lvlText w:val="%5."/>
      <w:lvlJc w:val="left"/>
      <w:pPr>
        <w:ind w:left="3614" w:hanging="360"/>
      </w:pPr>
    </w:lvl>
    <w:lvl w:ilvl="5" w:tplc="080A001B" w:tentative="1">
      <w:start w:val="1"/>
      <w:numFmt w:val="lowerRoman"/>
      <w:lvlText w:val="%6."/>
      <w:lvlJc w:val="right"/>
      <w:pPr>
        <w:ind w:left="4334" w:hanging="180"/>
      </w:pPr>
    </w:lvl>
    <w:lvl w:ilvl="6" w:tplc="080A000F" w:tentative="1">
      <w:start w:val="1"/>
      <w:numFmt w:val="decimal"/>
      <w:lvlText w:val="%7."/>
      <w:lvlJc w:val="left"/>
      <w:pPr>
        <w:ind w:left="5054" w:hanging="360"/>
      </w:pPr>
    </w:lvl>
    <w:lvl w:ilvl="7" w:tplc="080A0019" w:tentative="1">
      <w:start w:val="1"/>
      <w:numFmt w:val="lowerLetter"/>
      <w:lvlText w:val="%8."/>
      <w:lvlJc w:val="left"/>
      <w:pPr>
        <w:ind w:left="5774" w:hanging="360"/>
      </w:pPr>
    </w:lvl>
    <w:lvl w:ilvl="8" w:tplc="080A001B" w:tentative="1">
      <w:start w:val="1"/>
      <w:numFmt w:val="lowerRoman"/>
      <w:lvlText w:val="%9."/>
      <w:lvlJc w:val="right"/>
      <w:pPr>
        <w:ind w:left="6494" w:hanging="180"/>
      </w:pPr>
    </w:lvl>
  </w:abstractNum>
  <w:abstractNum w:abstractNumId="25" w15:restartNumberingAfterBreak="1">
    <w:nsid w:val="63674223"/>
    <w:multiLevelType w:val="hybridMultilevel"/>
    <w:tmpl w:val="6F02F79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1">
    <w:nsid w:val="667A20E4"/>
    <w:multiLevelType w:val="hybridMultilevel"/>
    <w:tmpl w:val="0C046C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1">
    <w:nsid w:val="690C43A1"/>
    <w:multiLevelType w:val="hybridMultilevel"/>
    <w:tmpl w:val="796CAA8C"/>
    <w:lvl w:ilvl="0" w:tplc="080A0013">
      <w:start w:val="1"/>
      <w:numFmt w:val="upperRoman"/>
      <w:lvlText w:val="%1."/>
      <w:lvlJc w:val="right"/>
      <w:pPr>
        <w:ind w:left="754" w:hanging="360"/>
      </w:pPr>
    </w:lvl>
    <w:lvl w:ilvl="1" w:tplc="080A0019" w:tentative="1">
      <w:start w:val="1"/>
      <w:numFmt w:val="lowerLetter"/>
      <w:lvlText w:val="%2."/>
      <w:lvlJc w:val="left"/>
      <w:pPr>
        <w:ind w:left="1474" w:hanging="360"/>
      </w:pPr>
    </w:lvl>
    <w:lvl w:ilvl="2" w:tplc="080A001B" w:tentative="1">
      <w:start w:val="1"/>
      <w:numFmt w:val="lowerRoman"/>
      <w:lvlText w:val="%3."/>
      <w:lvlJc w:val="right"/>
      <w:pPr>
        <w:ind w:left="2194" w:hanging="180"/>
      </w:pPr>
    </w:lvl>
    <w:lvl w:ilvl="3" w:tplc="080A000F" w:tentative="1">
      <w:start w:val="1"/>
      <w:numFmt w:val="decimal"/>
      <w:lvlText w:val="%4."/>
      <w:lvlJc w:val="left"/>
      <w:pPr>
        <w:ind w:left="2914" w:hanging="360"/>
      </w:pPr>
    </w:lvl>
    <w:lvl w:ilvl="4" w:tplc="080A0019" w:tentative="1">
      <w:start w:val="1"/>
      <w:numFmt w:val="lowerLetter"/>
      <w:lvlText w:val="%5."/>
      <w:lvlJc w:val="left"/>
      <w:pPr>
        <w:ind w:left="3634" w:hanging="360"/>
      </w:pPr>
    </w:lvl>
    <w:lvl w:ilvl="5" w:tplc="080A001B" w:tentative="1">
      <w:start w:val="1"/>
      <w:numFmt w:val="lowerRoman"/>
      <w:lvlText w:val="%6."/>
      <w:lvlJc w:val="right"/>
      <w:pPr>
        <w:ind w:left="4354" w:hanging="180"/>
      </w:pPr>
    </w:lvl>
    <w:lvl w:ilvl="6" w:tplc="080A000F" w:tentative="1">
      <w:start w:val="1"/>
      <w:numFmt w:val="decimal"/>
      <w:lvlText w:val="%7."/>
      <w:lvlJc w:val="left"/>
      <w:pPr>
        <w:ind w:left="5074" w:hanging="360"/>
      </w:pPr>
    </w:lvl>
    <w:lvl w:ilvl="7" w:tplc="080A0019" w:tentative="1">
      <w:start w:val="1"/>
      <w:numFmt w:val="lowerLetter"/>
      <w:lvlText w:val="%8."/>
      <w:lvlJc w:val="left"/>
      <w:pPr>
        <w:ind w:left="5794" w:hanging="360"/>
      </w:pPr>
    </w:lvl>
    <w:lvl w:ilvl="8" w:tplc="080A001B" w:tentative="1">
      <w:start w:val="1"/>
      <w:numFmt w:val="lowerRoman"/>
      <w:lvlText w:val="%9."/>
      <w:lvlJc w:val="right"/>
      <w:pPr>
        <w:ind w:left="6514" w:hanging="180"/>
      </w:pPr>
    </w:lvl>
  </w:abstractNum>
  <w:abstractNum w:abstractNumId="28" w15:restartNumberingAfterBreak="1">
    <w:nsid w:val="714E1338"/>
    <w:multiLevelType w:val="hybridMultilevel"/>
    <w:tmpl w:val="F86E404C"/>
    <w:lvl w:ilvl="0" w:tplc="080A000F">
      <w:start w:val="1"/>
      <w:numFmt w:val="decimal"/>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9" w15:restartNumberingAfterBreak="1">
    <w:nsid w:val="74AB1F4D"/>
    <w:multiLevelType w:val="hybridMultilevel"/>
    <w:tmpl w:val="70FC048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1">
    <w:nsid w:val="75B613BF"/>
    <w:multiLevelType w:val="hybridMultilevel"/>
    <w:tmpl w:val="0C046C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1">
    <w:nsid w:val="7A5436A9"/>
    <w:multiLevelType w:val="hybridMultilevel"/>
    <w:tmpl w:val="8B20AF1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1">
    <w:nsid w:val="7C132822"/>
    <w:multiLevelType w:val="hybridMultilevel"/>
    <w:tmpl w:val="50403B2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493186668">
    <w:abstractNumId w:val="21"/>
  </w:num>
  <w:num w:numId="2" w16cid:durableId="1559778093">
    <w:abstractNumId w:val="5"/>
  </w:num>
  <w:num w:numId="3" w16cid:durableId="2066563504">
    <w:abstractNumId w:val="22"/>
  </w:num>
  <w:num w:numId="4" w16cid:durableId="1118379144">
    <w:abstractNumId w:val="11"/>
  </w:num>
  <w:num w:numId="5" w16cid:durableId="1835685997">
    <w:abstractNumId w:val="0"/>
  </w:num>
  <w:num w:numId="6" w16cid:durableId="832838368">
    <w:abstractNumId w:val="32"/>
  </w:num>
  <w:num w:numId="7" w16cid:durableId="1930580976">
    <w:abstractNumId w:val="20"/>
  </w:num>
  <w:num w:numId="8" w16cid:durableId="712463710">
    <w:abstractNumId w:val="29"/>
  </w:num>
  <w:num w:numId="9" w16cid:durableId="45029092">
    <w:abstractNumId w:val="1"/>
  </w:num>
  <w:num w:numId="10" w16cid:durableId="454522706">
    <w:abstractNumId w:val="16"/>
  </w:num>
  <w:num w:numId="11" w16cid:durableId="349456427">
    <w:abstractNumId w:val="17"/>
  </w:num>
  <w:num w:numId="12" w16cid:durableId="1989548726">
    <w:abstractNumId w:val="26"/>
  </w:num>
  <w:num w:numId="13" w16cid:durableId="262345337">
    <w:abstractNumId w:val="30"/>
  </w:num>
  <w:num w:numId="14" w16cid:durableId="1030226772">
    <w:abstractNumId w:val="3"/>
  </w:num>
  <w:num w:numId="15" w16cid:durableId="205920552">
    <w:abstractNumId w:val="31"/>
  </w:num>
  <w:num w:numId="16" w16cid:durableId="1789162554">
    <w:abstractNumId w:val="9"/>
  </w:num>
  <w:num w:numId="17" w16cid:durableId="1289894421">
    <w:abstractNumId w:val="14"/>
  </w:num>
  <w:num w:numId="18" w16cid:durableId="2055108625">
    <w:abstractNumId w:val="28"/>
  </w:num>
  <w:num w:numId="19" w16cid:durableId="1379160509">
    <w:abstractNumId w:val="18"/>
  </w:num>
  <w:num w:numId="20" w16cid:durableId="760683370">
    <w:abstractNumId w:val="19"/>
  </w:num>
  <w:num w:numId="21" w16cid:durableId="1477530428">
    <w:abstractNumId w:val="13"/>
  </w:num>
  <w:num w:numId="22" w16cid:durableId="716128623">
    <w:abstractNumId w:val="8"/>
  </w:num>
  <w:num w:numId="23" w16cid:durableId="889804408">
    <w:abstractNumId w:val="6"/>
  </w:num>
  <w:num w:numId="24" w16cid:durableId="1227834202">
    <w:abstractNumId w:val="2"/>
  </w:num>
  <w:num w:numId="25" w16cid:durableId="542861673">
    <w:abstractNumId w:val="7"/>
  </w:num>
  <w:num w:numId="26" w16cid:durableId="1306160971">
    <w:abstractNumId w:val="15"/>
  </w:num>
  <w:num w:numId="27" w16cid:durableId="2097246112">
    <w:abstractNumId w:val="25"/>
  </w:num>
  <w:num w:numId="28" w16cid:durableId="856889786">
    <w:abstractNumId w:val="4"/>
  </w:num>
  <w:num w:numId="29" w16cid:durableId="754935710">
    <w:abstractNumId w:val="24"/>
  </w:num>
  <w:num w:numId="30" w16cid:durableId="1571960303">
    <w:abstractNumId w:val="12"/>
  </w:num>
  <w:num w:numId="31" w16cid:durableId="98376708">
    <w:abstractNumId w:val="23"/>
  </w:num>
  <w:num w:numId="32" w16cid:durableId="2110587797">
    <w:abstractNumId w:val="27"/>
  </w:num>
  <w:num w:numId="33" w16cid:durableId="796533717">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69615732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98987691">
    <w:abstractNumId w:val="1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43E7"/>
    <w:rsid w:val="00001AB8"/>
    <w:rsid w:val="00002726"/>
    <w:rsid w:val="000042C3"/>
    <w:rsid w:val="0000514A"/>
    <w:rsid w:val="00006266"/>
    <w:rsid w:val="00007AF6"/>
    <w:rsid w:val="0001019A"/>
    <w:rsid w:val="0001076E"/>
    <w:rsid w:val="00010C5E"/>
    <w:rsid w:val="00011A45"/>
    <w:rsid w:val="00011BCB"/>
    <w:rsid w:val="00016D21"/>
    <w:rsid w:val="00020551"/>
    <w:rsid w:val="00020566"/>
    <w:rsid w:val="0002095A"/>
    <w:rsid w:val="0002100F"/>
    <w:rsid w:val="00024327"/>
    <w:rsid w:val="00025937"/>
    <w:rsid w:val="00026A28"/>
    <w:rsid w:val="00030559"/>
    <w:rsid w:val="00031BF2"/>
    <w:rsid w:val="0003226B"/>
    <w:rsid w:val="00032308"/>
    <w:rsid w:val="00032CE6"/>
    <w:rsid w:val="0003478B"/>
    <w:rsid w:val="00036384"/>
    <w:rsid w:val="000435B2"/>
    <w:rsid w:val="00047697"/>
    <w:rsid w:val="00047799"/>
    <w:rsid w:val="00050124"/>
    <w:rsid w:val="00051103"/>
    <w:rsid w:val="00051366"/>
    <w:rsid w:val="00051670"/>
    <w:rsid w:val="00052B7F"/>
    <w:rsid w:val="000530CF"/>
    <w:rsid w:val="0006329C"/>
    <w:rsid w:val="00065EE9"/>
    <w:rsid w:val="00071E72"/>
    <w:rsid w:val="000752FC"/>
    <w:rsid w:val="00076223"/>
    <w:rsid w:val="00077EDD"/>
    <w:rsid w:val="0008117D"/>
    <w:rsid w:val="0008320A"/>
    <w:rsid w:val="0008453A"/>
    <w:rsid w:val="00085421"/>
    <w:rsid w:val="00085C57"/>
    <w:rsid w:val="00085ECB"/>
    <w:rsid w:val="00086BCA"/>
    <w:rsid w:val="0008707B"/>
    <w:rsid w:val="000952DD"/>
    <w:rsid w:val="000957D5"/>
    <w:rsid w:val="00095902"/>
    <w:rsid w:val="00096A0F"/>
    <w:rsid w:val="00096C00"/>
    <w:rsid w:val="000974B2"/>
    <w:rsid w:val="000A0301"/>
    <w:rsid w:val="000A1818"/>
    <w:rsid w:val="000A32EE"/>
    <w:rsid w:val="000A3345"/>
    <w:rsid w:val="000A3697"/>
    <w:rsid w:val="000A3B67"/>
    <w:rsid w:val="000A6268"/>
    <w:rsid w:val="000B1F56"/>
    <w:rsid w:val="000B2218"/>
    <w:rsid w:val="000C0011"/>
    <w:rsid w:val="000C1C4C"/>
    <w:rsid w:val="000C1E87"/>
    <w:rsid w:val="000C3312"/>
    <w:rsid w:val="000C3B8C"/>
    <w:rsid w:val="000C3DD6"/>
    <w:rsid w:val="000C3DFE"/>
    <w:rsid w:val="000D403C"/>
    <w:rsid w:val="000D66BE"/>
    <w:rsid w:val="000E0561"/>
    <w:rsid w:val="000E0B4E"/>
    <w:rsid w:val="000E3396"/>
    <w:rsid w:val="000E3FAB"/>
    <w:rsid w:val="000E5AB1"/>
    <w:rsid w:val="000E746A"/>
    <w:rsid w:val="000E7DC3"/>
    <w:rsid w:val="000F147D"/>
    <w:rsid w:val="000F14D8"/>
    <w:rsid w:val="000F2DE6"/>
    <w:rsid w:val="000F439B"/>
    <w:rsid w:val="000F4CF4"/>
    <w:rsid w:val="000F5E76"/>
    <w:rsid w:val="001046ED"/>
    <w:rsid w:val="001071C8"/>
    <w:rsid w:val="00107BDC"/>
    <w:rsid w:val="00111223"/>
    <w:rsid w:val="001119FE"/>
    <w:rsid w:val="00112ED1"/>
    <w:rsid w:val="001141A5"/>
    <w:rsid w:val="00114A20"/>
    <w:rsid w:val="00117541"/>
    <w:rsid w:val="00120C63"/>
    <w:rsid w:val="00125F51"/>
    <w:rsid w:val="00127E23"/>
    <w:rsid w:val="001325B3"/>
    <w:rsid w:val="00132882"/>
    <w:rsid w:val="0014036C"/>
    <w:rsid w:val="001440E8"/>
    <w:rsid w:val="00150C7B"/>
    <w:rsid w:val="00150F1E"/>
    <w:rsid w:val="0015659C"/>
    <w:rsid w:val="001572AF"/>
    <w:rsid w:val="00157DD7"/>
    <w:rsid w:val="00163642"/>
    <w:rsid w:val="001665C5"/>
    <w:rsid w:val="00170AAA"/>
    <w:rsid w:val="001740C9"/>
    <w:rsid w:val="0017434C"/>
    <w:rsid w:val="00177BF2"/>
    <w:rsid w:val="00181DA4"/>
    <w:rsid w:val="00182982"/>
    <w:rsid w:val="00187B19"/>
    <w:rsid w:val="001901AD"/>
    <w:rsid w:val="00194959"/>
    <w:rsid w:val="00194C6E"/>
    <w:rsid w:val="001977F0"/>
    <w:rsid w:val="001A3A4A"/>
    <w:rsid w:val="001A3E58"/>
    <w:rsid w:val="001A4278"/>
    <w:rsid w:val="001A4435"/>
    <w:rsid w:val="001A6E0D"/>
    <w:rsid w:val="001B3A54"/>
    <w:rsid w:val="001B5F7E"/>
    <w:rsid w:val="001B67D1"/>
    <w:rsid w:val="001C0B87"/>
    <w:rsid w:val="001C1068"/>
    <w:rsid w:val="001C3028"/>
    <w:rsid w:val="001C41A8"/>
    <w:rsid w:val="001C4C43"/>
    <w:rsid w:val="001C7F1D"/>
    <w:rsid w:val="001D2144"/>
    <w:rsid w:val="001D24EE"/>
    <w:rsid w:val="001D7571"/>
    <w:rsid w:val="001E1D42"/>
    <w:rsid w:val="001E41DB"/>
    <w:rsid w:val="001E4C8F"/>
    <w:rsid w:val="001E52C0"/>
    <w:rsid w:val="001E5CD0"/>
    <w:rsid w:val="001E78C6"/>
    <w:rsid w:val="001F1E64"/>
    <w:rsid w:val="001F22A6"/>
    <w:rsid w:val="001F3F0E"/>
    <w:rsid w:val="001F72F6"/>
    <w:rsid w:val="001F7A52"/>
    <w:rsid w:val="001F7F62"/>
    <w:rsid w:val="00201E52"/>
    <w:rsid w:val="00201F72"/>
    <w:rsid w:val="002043D5"/>
    <w:rsid w:val="0020492F"/>
    <w:rsid w:val="00204A56"/>
    <w:rsid w:val="00205ABD"/>
    <w:rsid w:val="002074BC"/>
    <w:rsid w:val="00207684"/>
    <w:rsid w:val="0021055A"/>
    <w:rsid w:val="002152B4"/>
    <w:rsid w:val="00216064"/>
    <w:rsid w:val="002164AC"/>
    <w:rsid w:val="0022011E"/>
    <w:rsid w:val="0022145A"/>
    <w:rsid w:val="002229ED"/>
    <w:rsid w:val="00227627"/>
    <w:rsid w:val="00227688"/>
    <w:rsid w:val="0023029D"/>
    <w:rsid w:val="00231262"/>
    <w:rsid w:val="002324B3"/>
    <w:rsid w:val="00232A54"/>
    <w:rsid w:val="00237B02"/>
    <w:rsid w:val="002412B5"/>
    <w:rsid w:val="00242299"/>
    <w:rsid w:val="002422F8"/>
    <w:rsid w:val="00242F16"/>
    <w:rsid w:val="002470C6"/>
    <w:rsid w:val="00250EC3"/>
    <w:rsid w:val="00252CF0"/>
    <w:rsid w:val="002543AF"/>
    <w:rsid w:val="0025607F"/>
    <w:rsid w:val="00257D45"/>
    <w:rsid w:val="00260E45"/>
    <w:rsid w:val="00260EE0"/>
    <w:rsid w:val="00261909"/>
    <w:rsid w:val="002634C8"/>
    <w:rsid w:val="002639CA"/>
    <w:rsid w:val="00263CCB"/>
    <w:rsid w:val="00264687"/>
    <w:rsid w:val="002658CD"/>
    <w:rsid w:val="002666E2"/>
    <w:rsid w:val="002723EC"/>
    <w:rsid w:val="002725F0"/>
    <w:rsid w:val="00274A1F"/>
    <w:rsid w:val="00277189"/>
    <w:rsid w:val="002803AA"/>
    <w:rsid w:val="0028042B"/>
    <w:rsid w:val="00282B68"/>
    <w:rsid w:val="0028483B"/>
    <w:rsid w:val="00284946"/>
    <w:rsid w:val="00286183"/>
    <w:rsid w:val="00287ED8"/>
    <w:rsid w:val="00290560"/>
    <w:rsid w:val="00290CBE"/>
    <w:rsid w:val="002932F7"/>
    <w:rsid w:val="00297431"/>
    <w:rsid w:val="00297639"/>
    <w:rsid w:val="00297AD9"/>
    <w:rsid w:val="00297C6F"/>
    <w:rsid w:val="002A2CB1"/>
    <w:rsid w:val="002A3512"/>
    <w:rsid w:val="002A7F95"/>
    <w:rsid w:val="002B0052"/>
    <w:rsid w:val="002B1311"/>
    <w:rsid w:val="002B1CDF"/>
    <w:rsid w:val="002B40CD"/>
    <w:rsid w:val="002B579D"/>
    <w:rsid w:val="002B6D1B"/>
    <w:rsid w:val="002B6F72"/>
    <w:rsid w:val="002B7E35"/>
    <w:rsid w:val="002C67AB"/>
    <w:rsid w:val="002C76A0"/>
    <w:rsid w:val="002D230F"/>
    <w:rsid w:val="002D6C35"/>
    <w:rsid w:val="002D72B5"/>
    <w:rsid w:val="002E5DA6"/>
    <w:rsid w:val="002E5F5D"/>
    <w:rsid w:val="002E6095"/>
    <w:rsid w:val="002F22A8"/>
    <w:rsid w:val="002F2D37"/>
    <w:rsid w:val="002F55AD"/>
    <w:rsid w:val="002F667E"/>
    <w:rsid w:val="002F6B74"/>
    <w:rsid w:val="00300BF6"/>
    <w:rsid w:val="003046C1"/>
    <w:rsid w:val="003079C2"/>
    <w:rsid w:val="00312986"/>
    <w:rsid w:val="00313BC5"/>
    <w:rsid w:val="00314245"/>
    <w:rsid w:val="00314698"/>
    <w:rsid w:val="003175C2"/>
    <w:rsid w:val="00317CBD"/>
    <w:rsid w:val="00322C2D"/>
    <w:rsid w:val="003269DD"/>
    <w:rsid w:val="00333962"/>
    <w:rsid w:val="00334042"/>
    <w:rsid w:val="00334201"/>
    <w:rsid w:val="003367FC"/>
    <w:rsid w:val="00340151"/>
    <w:rsid w:val="0034033A"/>
    <w:rsid w:val="003407D2"/>
    <w:rsid w:val="00340D06"/>
    <w:rsid w:val="00340D40"/>
    <w:rsid w:val="00343DC9"/>
    <w:rsid w:val="0034502A"/>
    <w:rsid w:val="00345527"/>
    <w:rsid w:val="00346933"/>
    <w:rsid w:val="00346E94"/>
    <w:rsid w:val="00351826"/>
    <w:rsid w:val="00352F40"/>
    <w:rsid w:val="00353E14"/>
    <w:rsid w:val="003541BE"/>
    <w:rsid w:val="00354594"/>
    <w:rsid w:val="00354AC6"/>
    <w:rsid w:val="00355BCD"/>
    <w:rsid w:val="00361C54"/>
    <w:rsid w:val="003640A5"/>
    <w:rsid w:val="00366EB7"/>
    <w:rsid w:val="00367BC4"/>
    <w:rsid w:val="0037035F"/>
    <w:rsid w:val="00371FA9"/>
    <w:rsid w:val="00374199"/>
    <w:rsid w:val="0037518C"/>
    <w:rsid w:val="00375FCE"/>
    <w:rsid w:val="00377FAB"/>
    <w:rsid w:val="00381C0D"/>
    <w:rsid w:val="00383FE7"/>
    <w:rsid w:val="00387EF4"/>
    <w:rsid w:val="00390270"/>
    <w:rsid w:val="003922E0"/>
    <w:rsid w:val="00392E41"/>
    <w:rsid w:val="0039364A"/>
    <w:rsid w:val="00393E07"/>
    <w:rsid w:val="00394D1A"/>
    <w:rsid w:val="00397FBF"/>
    <w:rsid w:val="003A0A38"/>
    <w:rsid w:val="003A2B71"/>
    <w:rsid w:val="003A411C"/>
    <w:rsid w:val="003A4825"/>
    <w:rsid w:val="003A4D2E"/>
    <w:rsid w:val="003A54DA"/>
    <w:rsid w:val="003A5F7B"/>
    <w:rsid w:val="003B1BB3"/>
    <w:rsid w:val="003B2038"/>
    <w:rsid w:val="003B3FC9"/>
    <w:rsid w:val="003B6C73"/>
    <w:rsid w:val="003C16EB"/>
    <w:rsid w:val="003C1AB3"/>
    <w:rsid w:val="003C2424"/>
    <w:rsid w:val="003C25BF"/>
    <w:rsid w:val="003C45A4"/>
    <w:rsid w:val="003C5134"/>
    <w:rsid w:val="003C5432"/>
    <w:rsid w:val="003C596C"/>
    <w:rsid w:val="003C5A65"/>
    <w:rsid w:val="003C75A5"/>
    <w:rsid w:val="003C7FFA"/>
    <w:rsid w:val="003D24BE"/>
    <w:rsid w:val="003D3C0C"/>
    <w:rsid w:val="003D51D2"/>
    <w:rsid w:val="003D5C85"/>
    <w:rsid w:val="003E0AE5"/>
    <w:rsid w:val="003E1CB2"/>
    <w:rsid w:val="003E3167"/>
    <w:rsid w:val="003E378D"/>
    <w:rsid w:val="003E3BE4"/>
    <w:rsid w:val="003E4A3F"/>
    <w:rsid w:val="003E4A8C"/>
    <w:rsid w:val="003E5A9D"/>
    <w:rsid w:val="003F1121"/>
    <w:rsid w:val="003F14E2"/>
    <w:rsid w:val="003F271E"/>
    <w:rsid w:val="00401735"/>
    <w:rsid w:val="00402269"/>
    <w:rsid w:val="004100FB"/>
    <w:rsid w:val="00410266"/>
    <w:rsid w:val="00420C22"/>
    <w:rsid w:val="00422B49"/>
    <w:rsid w:val="00423DFE"/>
    <w:rsid w:val="00425BA6"/>
    <w:rsid w:val="00425D2D"/>
    <w:rsid w:val="00426FBA"/>
    <w:rsid w:val="004272D9"/>
    <w:rsid w:val="004273F2"/>
    <w:rsid w:val="00431E2D"/>
    <w:rsid w:val="00432051"/>
    <w:rsid w:val="00433288"/>
    <w:rsid w:val="0043571C"/>
    <w:rsid w:val="004374B7"/>
    <w:rsid w:val="00437566"/>
    <w:rsid w:val="0043793E"/>
    <w:rsid w:val="00437CA7"/>
    <w:rsid w:val="0044694B"/>
    <w:rsid w:val="00450A23"/>
    <w:rsid w:val="004518EE"/>
    <w:rsid w:val="00452BBA"/>
    <w:rsid w:val="00452C35"/>
    <w:rsid w:val="004530A2"/>
    <w:rsid w:val="004537B4"/>
    <w:rsid w:val="004629CB"/>
    <w:rsid w:val="00465267"/>
    <w:rsid w:val="0046666F"/>
    <w:rsid w:val="004668CC"/>
    <w:rsid w:val="004672B6"/>
    <w:rsid w:val="004678AC"/>
    <w:rsid w:val="004730F0"/>
    <w:rsid w:val="00473CF6"/>
    <w:rsid w:val="00474D98"/>
    <w:rsid w:val="00476A61"/>
    <w:rsid w:val="00480CD2"/>
    <w:rsid w:val="00481FD7"/>
    <w:rsid w:val="00483AFD"/>
    <w:rsid w:val="00483FA8"/>
    <w:rsid w:val="004850A8"/>
    <w:rsid w:val="0048569F"/>
    <w:rsid w:val="00487386"/>
    <w:rsid w:val="00487602"/>
    <w:rsid w:val="00487F57"/>
    <w:rsid w:val="0049244E"/>
    <w:rsid w:val="00494A9D"/>
    <w:rsid w:val="004952DA"/>
    <w:rsid w:val="00495BEA"/>
    <w:rsid w:val="00496294"/>
    <w:rsid w:val="004A1180"/>
    <w:rsid w:val="004A2B52"/>
    <w:rsid w:val="004A4683"/>
    <w:rsid w:val="004B6F70"/>
    <w:rsid w:val="004C040E"/>
    <w:rsid w:val="004C0559"/>
    <w:rsid w:val="004C3FD7"/>
    <w:rsid w:val="004C6351"/>
    <w:rsid w:val="004D339A"/>
    <w:rsid w:val="004D449D"/>
    <w:rsid w:val="004D6A73"/>
    <w:rsid w:val="004D6B9D"/>
    <w:rsid w:val="004D7421"/>
    <w:rsid w:val="004D76B5"/>
    <w:rsid w:val="004E08DA"/>
    <w:rsid w:val="004E1E4F"/>
    <w:rsid w:val="004E3746"/>
    <w:rsid w:val="004F0F47"/>
    <w:rsid w:val="004F32A1"/>
    <w:rsid w:val="004F6AB5"/>
    <w:rsid w:val="0050068E"/>
    <w:rsid w:val="00506618"/>
    <w:rsid w:val="00507441"/>
    <w:rsid w:val="00510340"/>
    <w:rsid w:val="00512370"/>
    <w:rsid w:val="0051338F"/>
    <w:rsid w:val="0051342D"/>
    <w:rsid w:val="005155EA"/>
    <w:rsid w:val="005166A2"/>
    <w:rsid w:val="0052157C"/>
    <w:rsid w:val="0052235D"/>
    <w:rsid w:val="00523912"/>
    <w:rsid w:val="0052492A"/>
    <w:rsid w:val="00524A85"/>
    <w:rsid w:val="00525E96"/>
    <w:rsid w:val="00527357"/>
    <w:rsid w:val="00527AAA"/>
    <w:rsid w:val="0053019C"/>
    <w:rsid w:val="0053466D"/>
    <w:rsid w:val="005354E2"/>
    <w:rsid w:val="005408EC"/>
    <w:rsid w:val="005432F6"/>
    <w:rsid w:val="00543AA5"/>
    <w:rsid w:val="005501CA"/>
    <w:rsid w:val="0055107C"/>
    <w:rsid w:val="00551796"/>
    <w:rsid w:val="005526FF"/>
    <w:rsid w:val="005562C0"/>
    <w:rsid w:val="0055690A"/>
    <w:rsid w:val="00557613"/>
    <w:rsid w:val="0056182B"/>
    <w:rsid w:val="0056383B"/>
    <w:rsid w:val="00565B65"/>
    <w:rsid w:val="00567B9C"/>
    <w:rsid w:val="0057203F"/>
    <w:rsid w:val="005726E7"/>
    <w:rsid w:val="00574261"/>
    <w:rsid w:val="00575C2A"/>
    <w:rsid w:val="005822F2"/>
    <w:rsid w:val="00583B07"/>
    <w:rsid w:val="005847EE"/>
    <w:rsid w:val="00592B34"/>
    <w:rsid w:val="0059593D"/>
    <w:rsid w:val="00595DD7"/>
    <w:rsid w:val="005968AB"/>
    <w:rsid w:val="00597B61"/>
    <w:rsid w:val="005A1C65"/>
    <w:rsid w:val="005A207C"/>
    <w:rsid w:val="005A3059"/>
    <w:rsid w:val="005A67EF"/>
    <w:rsid w:val="005A7A49"/>
    <w:rsid w:val="005B1489"/>
    <w:rsid w:val="005B1F59"/>
    <w:rsid w:val="005B5104"/>
    <w:rsid w:val="005B5FED"/>
    <w:rsid w:val="005C12BE"/>
    <w:rsid w:val="005C15A6"/>
    <w:rsid w:val="005C3204"/>
    <w:rsid w:val="005C473D"/>
    <w:rsid w:val="005C518E"/>
    <w:rsid w:val="005C7761"/>
    <w:rsid w:val="005D1C20"/>
    <w:rsid w:val="005D1ED7"/>
    <w:rsid w:val="005D2C3F"/>
    <w:rsid w:val="005E3842"/>
    <w:rsid w:val="005E5057"/>
    <w:rsid w:val="005E61BE"/>
    <w:rsid w:val="005F006E"/>
    <w:rsid w:val="005F0AF0"/>
    <w:rsid w:val="005F2854"/>
    <w:rsid w:val="005F2ED5"/>
    <w:rsid w:val="005F4FDA"/>
    <w:rsid w:val="005F66BF"/>
    <w:rsid w:val="00602A1E"/>
    <w:rsid w:val="00602CAA"/>
    <w:rsid w:val="00603166"/>
    <w:rsid w:val="00603C7D"/>
    <w:rsid w:val="00604827"/>
    <w:rsid w:val="00604B3C"/>
    <w:rsid w:val="00606661"/>
    <w:rsid w:val="00610C8E"/>
    <w:rsid w:val="006110CD"/>
    <w:rsid w:val="00611420"/>
    <w:rsid w:val="0061554E"/>
    <w:rsid w:val="00616781"/>
    <w:rsid w:val="00616F3C"/>
    <w:rsid w:val="00621903"/>
    <w:rsid w:val="006243FD"/>
    <w:rsid w:val="00630117"/>
    <w:rsid w:val="00630961"/>
    <w:rsid w:val="006310F1"/>
    <w:rsid w:val="006330CD"/>
    <w:rsid w:val="00634988"/>
    <w:rsid w:val="00642D74"/>
    <w:rsid w:val="00642DBE"/>
    <w:rsid w:val="006431D5"/>
    <w:rsid w:val="00645D7D"/>
    <w:rsid w:val="00647D4F"/>
    <w:rsid w:val="0065297A"/>
    <w:rsid w:val="00656462"/>
    <w:rsid w:val="006576CD"/>
    <w:rsid w:val="00660270"/>
    <w:rsid w:val="006608DF"/>
    <w:rsid w:val="00661E8B"/>
    <w:rsid w:val="0066387A"/>
    <w:rsid w:val="00667D6B"/>
    <w:rsid w:val="006724C4"/>
    <w:rsid w:val="0067765C"/>
    <w:rsid w:val="00677814"/>
    <w:rsid w:val="0068058B"/>
    <w:rsid w:val="006817A3"/>
    <w:rsid w:val="00681882"/>
    <w:rsid w:val="00681D96"/>
    <w:rsid w:val="00682EF8"/>
    <w:rsid w:val="0068346D"/>
    <w:rsid w:val="00684FAB"/>
    <w:rsid w:val="00685F89"/>
    <w:rsid w:val="00691123"/>
    <w:rsid w:val="0069298F"/>
    <w:rsid w:val="006A059E"/>
    <w:rsid w:val="006A1B9E"/>
    <w:rsid w:val="006A30DC"/>
    <w:rsid w:val="006A3A94"/>
    <w:rsid w:val="006A5455"/>
    <w:rsid w:val="006A56AB"/>
    <w:rsid w:val="006A613E"/>
    <w:rsid w:val="006A66E6"/>
    <w:rsid w:val="006A6D80"/>
    <w:rsid w:val="006A7E81"/>
    <w:rsid w:val="006B0212"/>
    <w:rsid w:val="006B4F81"/>
    <w:rsid w:val="006B4F8B"/>
    <w:rsid w:val="006C04DC"/>
    <w:rsid w:val="006C0EB0"/>
    <w:rsid w:val="006C358D"/>
    <w:rsid w:val="006C3A2E"/>
    <w:rsid w:val="006C42A3"/>
    <w:rsid w:val="006C482B"/>
    <w:rsid w:val="006D15B4"/>
    <w:rsid w:val="006D1FA1"/>
    <w:rsid w:val="006D6837"/>
    <w:rsid w:val="006E08E5"/>
    <w:rsid w:val="006E1DDA"/>
    <w:rsid w:val="006E1EF4"/>
    <w:rsid w:val="006E424E"/>
    <w:rsid w:val="006E6F8B"/>
    <w:rsid w:val="006E7689"/>
    <w:rsid w:val="006F1591"/>
    <w:rsid w:val="006F6928"/>
    <w:rsid w:val="007015DD"/>
    <w:rsid w:val="007029B9"/>
    <w:rsid w:val="00703A91"/>
    <w:rsid w:val="00704A97"/>
    <w:rsid w:val="00704F64"/>
    <w:rsid w:val="00710234"/>
    <w:rsid w:val="00711C6B"/>
    <w:rsid w:val="00712489"/>
    <w:rsid w:val="00713394"/>
    <w:rsid w:val="00713D63"/>
    <w:rsid w:val="007177F2"/>
    <w:rsid w:val="00717D86"/>
    <w:rsid w:val="007216DF"/>
    <w:rsid w:val="0072267F"/>
    <w:rsid w:val="00722EA1"/>
    <w:rsid w:val="00731086"/>
    <w:rsid w:val="007311CF"/>
    <w:rsid w:val="007315DC"/>
    <w:rsid w:val="00732B18"/>
    <w:rsid w:val="00737B23"/>
    <w:rsid w:val="007403DC"/>
    <w:rsid w:val="0074080E"/>
    <w:rsid w:val="00741DCD"/>
    <w:rsid w:val="007422CD"/>
    <w:rsid w:val="0074251D"/>
    <w:rsid w:val="0074331C"/>
    <w:rsid w:val="007452D1"/>
    <w:rsid w:val="007455E3"/>
    <w:rsid w:val="00746176"/>
    <w:rsid w:val="0075047A"/>
    <w:rsid w:val="0075414E"/>
    <w:rsid w:val="00755BB3"/>
    <w:rsid w:val="00755DB3"/>
    <w:rsid w:val="007568BC"/>
    <w:rsid w:val="00756CAD"/>
    <w:rsid w:val="00757036"/>
    <w:rsid w:val="00757069"/>
    <w:rsid w:val="00757744"/>
    <w:rsid w:val="00757853"/>
    <w:rsid w:val="00761E7D"/>
    <w:rsid w:val="00762B79"/>
    <w:rsid w:val="007631B3"/>
    <w:rsid w:val="00764A5F"/>
    <w:rsid w:val="00772A9C"/>
    <w:rsid w:val="00773F4A"/>
    <w:rsid w:val="00776576"/>
    <w:rsid w:val="00776D6D"/>
    <w:rsid w:val="00780829"/>
    <w:rsid w:val="0078187C"/>
    <w:rsid w:val="00782ECD"/>
    <w:rsid w:val="0078364B"/>
    <w:rsid w:val="00784459"/>
    <w:rsid w:val="00785035"/>
    <w:rsid w:val="00785900"/>
    <w:rsid w:val="00786E5F"/>
    <w:rsid w:val="00790269"/>
    <w:rsid w:val="007916F1"/>
    <w:rsid w:val="00791B0E"/>
    <w:rsid w:val="0079408C"/>
    <w:rsid w:val="007945ED"/>
    <w:rsid w:val="00794FA1"/>
    <w:rsid w:val="0079690C"/>
    <w:rsid w:val="007A21B2"/>
    <w:rsid w:val="007A31DB"/>
    <w:rsid w:val="007A45EB"/>
    <w:rsid w:val="007A5DBC"/>
    <w:rsid w:val="007A6089"/>
    <w:rsid w:val="007A6B91"/>
    <w:rsid w:val="007B04A2"/>
    <w:rsid w:val="007B06A5"/>
    <w:rsid w:val="007B11AB"/>
    <w:rsid w:val="007B2EE7"/>
    <w:rsid w:val="007B4AEE"/>
    <w:rsid w:val="007B505F"/>
    <w:rsid w:val="007B5834"/>
    <w:rsid w:val="007B6F73"/>
    <w:rsid w:val="007B7606"/>
    <w:rsid w:val="007C0E53"/>
    <w:rsid w:val="007C20C4"/>
    <w:rsid w:val="007C266F"/>
    <w:rsid w:val="007C4C8F"/>
    <w:rsid w:val="007C5290"/>
    <w:rsid w:val="007C7CEA"/>
    <w:rsid w:val="007D2A9E"/>
    <w:rsid w:val="007D4078"/>
    <w:rsid w:val="007D630F"/>
    <w:rsid w:val="007D67F3"/>
    <w:rsid w:val="007E008F"/>
    <w:rsid w:val="007E1480"/>
    <w:rsid w:val="007E15ED"/>
    <w:rsid w:val="007E49A6"/>
    <w:rsid w:val="007E77E6"/>
    <w:rsid w:val="007E7841"/>
    <w:rsid w:val="007F7FB7"/>
    <w:rsid w:val="00800628"/>
    <w:rsid w:val="0080403C"/>
    <w:rsid w:val="008044AE"/>
    <w:rsid w:val="0080586D"/>
    <w:rsid w:val="00806E69"/>
    <w:rsid w:val="0081584A"/>
    <w:rsid w:val="00816E1C"/>
    <w:rsid w:val="00817768"/>
    <w:rsid w:val="00820424"/>
    <w:rsid w:val="00820C34"/>
    <w:rsid w:val="00824D09"/>
    <w:rsid w:val="008254DC"/>
    <w:rsid w:val="00825A44"/>
    <w:rsid w:val="0083039F"/>
    <w:rsid w:val="00831BC0"/>
    <w:rsid w:val="00833846"/>
    <w:rsid w:val="00834B93"/>
    <w:rsid w:val="00835D51"/>
    <w:rsid w:val="008367A7"/>
    <w:rsid w:val="00837203"/>
    <w:rsid w:val="00837DCF"/>
    <w:rsid w:val="00843948"/>
    <w:rsid w:val="00844EBC"/>
    <w:rsid w:val="00852D6A"/>
    <w:rsid w:val="00852E44"/>
    <w:rsid w:val="00857698"/>
    <w:rsid w:val="00860EF5"/>
    <w:rsid w:val="0086111D"/>
    <w:rsid w:val="00861204"/>
    <w:rsid w:val="0086340C"/>
    <w:rsid w:val="0086379E"/>
    <w:rsid w:val="00864B89"/>
    <w:rsid w:val="0087140E"/>
    <w:rsid w:val="008717C6"/>
    <w:rsid w:val="008717F7"/>
    <w:rsid w:val="00871821"/>
    <w:rsid w:val="00873428"/>
    <w:rsid w:val="0087344B"/>
    <w:rsid w:val="008735DF"/>
    <w:rsid w:val="00873763"/>
    <w:rsid w:val="00875124"/>
    <w:rsid w:val="00875D1C"/>
    <w:rsid w:val="0087786B"/>
    <w:rsid w:val="00877898"/>
    <w:rsid w:val="00877DE4"/>
    <w:rsid w:val="00880628"/>
    <w:rsid w:val="00885E9A"/>
    <w:rsid w:val="008869AD"/>
    <w:rsid w:val="00890372"/>
    <w:rsid w:val="00890C3E"/>
    <w:rsid w:val="0089136B"/>
    <w:rsid w:val="00894815"/>
    <w:rsid w:val="00894BFC"/>
    <w:rsid w:val="008A1AC1"/>
    <w:rsid w:val="008A69F5"/>
    <w:rsid w:val="008B0226"/>
    <w:rsid w:val="008B0B47"/>
    <w:rsid w:val="008B0E76"/>
    <w:rsid w:val="008B1253"/>
    <w:rsid w:val="008B469E"/>
    <w:rsid w:val="008B5862"/>
    <w:rsid w:val="008C509D"/>
    <w:rsid w:val="008D16A1"/>
    <w:rsid w:val="008D2B7E"/>
    <w:rsid w:val="008D45EC"/>
    <w:rsid w:val="008D6555"/>
    <w:rsid w:val="008D7459"/>
    <w:rsid w:val="008D75BB"/>
    <w:rsid w:val="008D7833"/>
    <w:rsid w:val="008D79FC"/>
    <w:rsid w:val="008E0CD8"/>
    <w:rsid w:val="008E259D"/>
    <w:rsid w:val="008E26C8"/>
    <w:rsid w:val="008E30BC"/>
    <w:rsid w:val="008E3DB3"/>
    <w:rsid w:val="008F522C"/>
    <w:rsid w:val="009102B3"/>
    <w:rsid w:val="00911534"/>
    <w:rsid w:val="009116A3"/>
    <w:rsid w:val="00911A1C"/>
    <w:rsid w:val="00913564"/>
    <w:rsid w:val="00917146"/>
    <w:rsid w:val="009179D2"/>
    <w:rsid w:val="0092078B"/>
    <w:rsid w:val="00922871"/>
    <w:rsid w:val="00923B11"/>
    <w:rsid w:val="009240DA"/>
    <w:rsid w:val="00924ECB"/>
    <w:rsid w:val="00925FEF"/>
    <w:rsid w:val="00926B5E"/>
    <w:rsid w:val="009305DA"/>
    <w:rsid w:val="00930A2D"/>
    <w:rsid w:val="00931C22"/>
    <w:rsid w:val="00933573"/>
    <w:rsid w:val="00933BFE"/>
    <w:rsid w:val="009355D2"/>
    <w:rsid w:val="00935891"/>
    <w:rsid w:val="009362F0"/>
    <w:rsid w:val="009377B8"/>
    <w:rsid w:val="00937A83"/>
    <w:rsid w:val="00940788"/>
    <w:rsid w:val="009411E4"/>
    <w:rsid w:val="00941B33"/>
    <w:rsid w:val="009435DD"/>
    <w:rsid w:val="00945B3F"/>
    <w:rsid w:val="00945D8B"/>
    <w:rsid w:val="00946520"/>
    <w:rsid w:val="00947C7A"/>
    <w:rsid w:val="00951DC8"/>
    <w:rsid w:val="009520A2"/>
    <w:rsid w:val="00952D53"/>
    <w:rsid w:val="00953032"/>
    <w:rsid w:val="009536ED"/>
    <w:rsid w:val="009550C5"/>
    <w:rsid w:val="009619A2"/>
    <w:rsid w:val="009625F0"/>
    <w:rsid w:val="0096324C"/>
    <w:rsid w:val="00967709"/>
    <w:rsid w:val="0097054F"/>
    <w:rsid w:val="00972D86"/>
    <w:rsid w:val="0097788C"/>
    <w:rsid w:val="009778CE"/>
    <w:rsid w:val="009843E8"/>
    <w:rsid w:val="0098573E"/>
    <w:rsid w:val="009874AF"/>
    <w:rsid w:val="009902C1"/>
    <w:rsid w:val="00990970"/>
    <w:rsid w:val="00990BAD"/>
    <w:rsid w:val="009920BB"/>
    <w:rsid w:val="009938FB"/>
    <w:rsid w:val="0099529D"/>
    <w:rsid w:val="00997A58"/>
    <w:rsid w:val="009A218F"/>
    <w:rsid w:val="009A2AFF"/>
    <w:rsid w:val="009A3AED"/>
    <w:rsid w:val="009A713B"/>
    <w:rsid w:val="009A7BE0"/>
    <w:rsid w:val="009B08CF"/>
    <w:rsid w:val="009B1EDA"/>
    <w:rsid w:val="009B3643"/>
    <w:rsid w:val="009B3ED4"/>
    <w:rsid w:val="009B4E4C"/>
    <w:rsid w:val="009B731F"/>
    <w:rsid w:val="009B7924"/>
    <w:rsid w:val="009C13B2"/>
    <w:rsid w:val="009C13B3"/>
    <w:rsid w:val="009C2448"/>
    <w:rsid w:val="009C2685"/>
    <w:rsid w:val="009C4A23"/>
    <w:rsid w:val="009C5B5A"/>
    <w:rsid w:val="009D0B4F"/>
    <w:rsid w:val="009D2388"/>
    <w:rsid w:val="009D7D41"/>
    <w:rsid w:val="009E03DF"/>
    <w:rsid w:val="009E0A5B"/>
    <w:rsid w:val="009E3237"/>
    <w:rsid w:val="009E3961"/>
    <w:rsid w:val="009E413C"/>
    <w:rsid w:val="009E57D8"/>
    <w:rsid w:val="009F1B02"/>
    <w:rsid w:val="009F1BEF"/>
    <w:rsid w:val="009F264C"/>
    <w:rsid w:val="009F54E2"/>
    <w:rsid w:val="009F5A0F"/>
    <w:rsid w:val="009F65D2"/>
    <w:rsid w:val="00A0767E"/>
    <w:rsid w:val="00A10AC4"/>
    <w:rsid w:val="00A137EA"/>
    <w:rsid w:val="00A1386F"/>
    <w:rsid w:val="00A209BD"/>
    <w:rsid w:val="00A219BA"/>
    <w:rsid w:val="00A260DB"/>
    <w:rsid w:val="00A30448"/>
    <w:rsid w:val="00A332C0"/>
    <w:rsid w:val="00A333AE"/>
    <w:rsid w:val="00A3710D"/>
    <w:rsid w:val="00A3762B"/>
    <w:rsid w:val="00A37BE5"/>
    <w:rsid w:val="00A41302"/>
    <w:rsid w:val="00A41F1C"/>
    <w:rsid w:val="00A42FA9"/>
    <w:rsid w:val="00A4527E"/>
    <w:rsid w:val="00A457FD"/>
    <w:rsid w:val="00A47D41"/>
    <w:rsid w:val="00A53491"/>
    <w:rsid w:val="00A62055"/>
    <w:rsid w:val="00A63067"/>
    <w:rsid w:val="00A6743E"/>
    <w:rsid w:val="00A72B13"/>
    <w:rsid w:val="00A72FD8"/>
    <w:rsid w:val="00A74966"/>
    <w:rsid w:val="00A751C0"/>
    <w:rsid w:val="00A8089F"/>
    <w:rsid w:val="00A80C32"/>
    <w:rsid w:val="00A8229A"/>
    <w:rsid w:val="00A8325D"/>
    <w:rsid w:val="00A91D7F"/>
    <w:rsid w:val="00A92AC1"/>
    <w:rsid w:val="00A93DCC"/>
    <w:rsid w:val="00A94446"/>
    <w:rsid w:val="00A9509C"/>
    <w:rsid w:val="00A96E99"/>
    <w:rsid w:val="00A970A7"/>
    <w:rsid w:val="00A978E8"/>
    <w:rsid w:val="00AA0960"/>
    <w:rsid w:val="00AA207B"/>
    <w:rsid w:val="00AA3554"/>
    <w:rsid w:val="00AA763A"/>
    <w:rsid w:val="00AB0243"/>
    <w:rsid w:val="00AB02EB"/>
    <w:rsid w:val="00AB4590"/>
    <w:rsid w:val="00AC006C"/>
    <w:rsid w:val="00AC08CD"/>
    <w:rsid w:val="00AC2369"/>
    <w:rsid w:val="00AC2C37"/>
    <w:rsid w:val="00AC795E"/>
    <w:rsid w:val="00AD27A9"/>
    <w:rsid w:val="00AD6543"/>
    <w:rsid w:val="00AD6619"/>
    <w:rsid w:val="00AE151F"/>
    <w:rsid w:val="00AE1C16"/>
    <w:rsid w:val="00AE34DD"/>
    <w:rsid w:val="00AE37F1"/>
    <w:rsid w:val="00AE38F0"/>
    <w:rsid w:val="00AE748E"/>
    <w:rsid w:val="00AF2596"/>
    <w:rsid w:val="00AF3049"/>
    <w:rsid w:val="00AF5A82"/>
    <w:rsid w:val="00AF6A97"/>
    <w:rsid w:val="00B00428"/>
    <w:rsid w:val="00B01B4F"/>
    <w:rsid w:val="00B04B24"/>
    <w:rsid w:val="00B04C87"/>
    <w:rsid w:val="00B05670"/>
    <w:rsid w:val="00B06661"/>
    <w:rsid w:val="00B10FA1"/>
    <w:rsid w:val="00B12121"/>
    <w:rsid w:val="00B13A47"/>
    <w:rsid w:val="00B14382"/>
    <w:rsid w:val="00B144AA"/>
    <w:rsid w:val="00B16F5D"/>
    <w:rsid w:val="00B20804"/>
    <w:rsid w:val="00B219DD"/>
    <w:rsid w:val="00B21A9F"/>
    <w:rsid w:val="00B25038"/>
    <w:rsid w:val="00B26C73"/>
    <w:rsid w:val="00B30336"/>
    <w:rsid w:val="00B326B3"/>
    <w:rsid w:val="00B34C6D"/>
    <w:rsid w:val="00B3629F"/>
    <w:rsid w:val="00B42DBE"/>
    <w:rsid w:val="00B43912"/>
    <w:rsid w:val="00B47EA4"/>
    <w:rsid w:val="00B5166B"/>
    <w:rsid w:val="00B517E0"/>
    <w:rsid w:val="00B5705C"/>
    <w:rsid w:val="00B6099F"/>
    <w:rsid w:val="00B61255"/>
    <w:rsid w:val="00B61675"/>
    <w:rsid w:val="00B62B24"/>
    <w:rsid w:val="00B62F57"/>
    <w:rsid w:val="00B63EC5"/>
    <w:rsid w:val="00B64002"/>
    <w:rsid w:val="00B64871"/>
    <w:rsid w:val="00B651DB"/>
    <w:rsid w:val="00B66415"/>
    <w:rsid w:val="00B67E7C"/>
    <w:rsid w:val="00B7013A"/>
    <w:rsid w:val="00B71E3D"/>
    <w:rsid w:val="00B73802"/>
    <w:rsid w:val="00B74D91"/>
    <w:rsid w:val="00B77267"/>
    <w:rsid w:val="00B81500"/>
    <w:rsid w:val="00B82728"/>
    <w:rsid w:val="00B830D9"/>
    <w:rsid w:val="00B832D8"/>
    <w:rsid w:val="00B83F9E"/>
    <w:rsid w:val="00B84330"/>
    <w:rsid w:val="00B85284"/>
    <w:rsid w:val="00B8586E"/>
    <w:rsid w:val="00B85DFB"/>
    <w:rsid w:val="00B9542D"/>
    <w:rsid w:val="00BA5C01"/>
    <w:rsid w:val="00BA6043"/>
    <w:rsid w:val="00BA6139"/>
    <w:rsid w:val="00BA67E6"/>
    <w:rsid w:val="00BA70A0"/>
    <w:rsid w:val="00BA7772"/>
    <w:rsid w:val="00BB2A34"/>
    <w:rsid w:val="00BB5A36"/>
    <w:rsid w:val="00BB6180"/>
    <w:rsid w:val="00BB74EA"/>
    <w:rsid w:val="00BB7D38"/>
    <w:rsid w:val="00BB7FFB"/>
    <w:rsid w:val="00BC19D8"/>
    <w:rsid w:val="00BC252C"/>
    <w:rsid w:val="00BC2D44"/>
    <w:rsid w:val="00BC30A7"/>
    <w:rsid w:val="00BC6FA1"/>
    <w:rsid w:val="00BD2ADF"/>
    <w:rsid w:val="00BD2F2A"/>
    <w:rsid w:val="00BD44A5"/>
    <w:rsid w:val="00BD678E"/>
    <w:rsid w:val="00BE00E5"/>
    <w:rsid w:val="00BE369C"/>
    <w:rsid w:val="00BE450A"/>
    <w:rsid w:val="00BE567E"/>
    <w:rsid w:val="00BE6367"/>
    <w:rsid w:val="00BE7BAC"/>
    <w:rsid w:val="00BF1900"/>
    <w:rsid w:val="00BF2224"/>
    <w:rsid w:val="00BF3CA0"/>
    <w:rsid w:val="00BF5695"/>
    <w:rsid w:val="00BF5F16"/>
    <w:rsid w:val="00BF7B99"/>
    <w:rsid w:val="00C019A3"/>
    <w:rsid w:val="00C04B61"/>
    <w:rsid w:val="00C0550D"/>
    <w:rsid w:val="00C05E77"/>
    <w:rsid w:val="00C1168D"/>
    <w:rsid w:val="00C12107"/>
    <w:rsid w:val="00C126CE"/>
    <w:rsid w:val="00C15A2F"/>
    <w:rsid w:val="00C15BF8"/>
    <w:rsid w:val="00C200C2"/>
    <w:rsid w:val="00C21FE8"/>
    <w:rsid w:val="00C232AF"/>
    <w:rsid w:val="00C2432D"/>
    <w:rsid w:val="00C2432F"/>
    <w:rsid w:val="00C257CE"/>
    <w:rsid w:val="00C25F92"/>
    <w:rsid w:val="00C26085"/>
    <w:rsid w:val="00C275BF"/>
    <w:rsid w:val="00C320A9"/>
    <w:rsid w:val="00C338E7"/>
    <w:rsid w:val="00C33BEB"/>
    <w:rsid w:val="00C3499F"/>
    <w:rsid w:val="00C34A18"/>
    <w:rsid w:val="00C34A3B"/>
    <w:rsid w:val="00C37CC7"/>
    <w:rsid w:val="00C415F1"/>
    <w:rsid w:val="00C42C8D"/>
    <w:rsid w:val="00C4358A"/>
    <w:rsid w:val="00C4417D"/>
    <w:rsid w:val="00C44242"/>
    <w:rsid w:val="00C45DC9"/>
    <w:rsid w:val="00C46F83"/>
    <w:rsid w:val="00C519F8"/>
    <w:rsid w:val="00C530DC"/>
    <w:rsid w:val="00C53C5D"/>
    <w:rsid w:val="00C61CF0"/>
    <w:rsid w:val="00C626CA"/>
    <w:rsid w:val="00C63180"/>
    <w:rsid w:val="00C63B24"/>
    <w:rsid w:val="00C64673"/>
    <w:rsid w:val="00C7033B"/>
    <w:rsid w:val="00C711A6"/>
    <w:rsid w:val="00C72BF7"/>
    <w:rsid w:val="00C7341A"/>
    <w:rsid w:val="00C7528E"/>
    <w:rsid w:val="00C75DDC"/>
    <w:rsid w:val="00C80491"/>
    <w:rsid w:val="00C80A43"/>
    <w:rsid w:val="00C86541"/>
    <w:rsid w:val="00C8752C"/>
    <w:rsid w:val="00C87CEC"/>
    <w:rsid w:val="00C908A6"/>
    <w:rsid w:val="00C90D8D"/>
    <w:rsid w:val="00C93780"/>
    <w:rsid w:val="00C94D7D"/>
    <w:rsid w:val="00C963CA"/>
    <w:rsid w:val="00CA02EE"/>
    <w:rsid w:val="00CA16AC"/>
    <w:rsid w:val="00CA3CD6"/>
    <w:rsid w:val="00CA443D"/>
    <w:rsid w:val="00CA49EB"/>
    <w:rsid w:val="00CA549D"/>
    <w:rsid w:val="00CA57AF"/>
    <w:rsid w:val="00CA605C"/>
    <w:rsid w:val="00CA6E98"/>
    <w:rsid w:val="00CB247F"/>
    <w:rsid w:val="00CB51F1"/>
    <w:rsid w:val="00CB78C4"/>
    <w:rsid w:val="00CC1BBB"/>
    <w:rsid w:val="00CC4BCB"/>
    <w:rsid w:val="00CC5FDE"/>
    <w:rsid w:val="00CD0B52"/>
    <w:rsid w:val="00CD42E1"/>
    <w:rsid w:val="00CD43E7"/>
    <w:rsid w:val="00CD4681"/>
    <w:rsid w:val="00CD57FC"/>
    <w:rsid w:val="00CD7A62"/>
    <w:rsid w:val="00CE0C45"/>
    <w:rsid w:val="00CE12EC"/>
    <w:rsid w:val="00CE1777"/>
    <w:rsid w:val="00CE4096"/>
    <w:rsid w:val="00CE546C"/>
    <w:rsid w:val="00CE7743"/>
    <w:rsid w:val="00CE7B3E"/>
    <w:rsid w:val="00CF025C"/>
    <w:rsid w:val="00CF04B5"/>
    <w:rsid w:val="00CF1F92"/>
    <w:rsid w:val="00CF3022"/>
    <w:rsid w:val="00CF3584"/>
    <w:rsid w:val="00CF38DA"/>
    <w:rsid w:val="00CF5684"/>
    <w:rsid w:val="00D00FD3"/>
    <w:rsid w:val="00D035C9"/>
    <w:rsid w:val="00D03C99"/>
    <w:rsid w:val="00D071D6"/>
    <w:rsid w:val="00D07EF1"/>
    <w:rsid w:val="00D1128A"/>
    <w:rsid w:val="00D22CAF"/>
    <w:rsid w:val="00D24F7E"/>
    <w:rsid w:val="00D260FA"/>
    <w:rsid w:val="00D30FF2"/>
    <w:rsid w:val="00D34E5A"/>
    <w:rsid w:val="00D3683F"/>
    <w:rsid w:val="00D407FB"/>
    <w:rsid w:val="00D40DCC"/>
    <w:rsid w:val="00D41059"/>
    <w:rsid w:val="00D42A7A"/>
    <w:rsid w:val="00D45F36"/>
    <w:rsid w:val="00D4756F"/>
    <w:rsid w:val="00D5051E"/>
    <w:rsid w:val="00D50F4B"/>
    <w:rsid w:val="00D52518"/>
    <w:rsid w:val="00D53247"/>
    <w:rsid w:val="00D5402B"/>
    <w:rsid w:val="00D54777"/>
    <w:rsid w:val="00D550D8"/>
    <w:rsid w:val="00D604A9"/>
    <w:rsid w:val="00D63454"/>
    <w:rsid w:val="00D672E4"/>
    <w:rsid w:val="00D67B40"/>
    <w:rsid w:val="00D822DA"/>
    <w:rsid w:val="00D84AFF"/>
    <w:rsid w:val="00D85898"/>
    <w:rsid w:val="00D85F3D"/>
    <w:rsid w:val="00D8668A"/>
    <w:rsid w:val="00D86E7D"/>
    <w:rsid w:val="00D90BAC"/>
    <w:rsid w:val="00D957AA"/>
    <w:rsid w:val="00D96566"/>
    <w:rsid w:val="00D970A6"/>
    <w:rsid w:val="00D97E1C"/>
    <w:rsid w:val="00DA4099"/>
    <w:rsid w:val="00DA48FB"/>
    <w:rsid w:val="00DA5254"/>
    <w:rsid w:val="00DA707F"/>
    <w:rsid w:val="00DB0393"/>
    <w:rsid w:val="00DB388F"/>
    <w:rsid w:val="00DB3F39"/>
    <w:rsid w:val="00DC0217"/>
    <w:rsid w:val="00DC053A"/>
    <w:rsid w:val="00DC3E29"/>
    <w:rsid w:val="00DC3E36"/>
    <w:rsid w:val="00DC6524"/>
    <w:rsid w:val="00DD46BD"/>
    <w:rsid w:val="00DD514B"/>
    <w:rsid w:val="00DD5419"/>
    <w:rsid w:val="00DD6A9B"/>
    <w:rsid w:val="00DE0FDA"/>
    <w:rsid w:val="00DE1B00"/>
    <w:rsid w:val="00DE33F7"/>
    <w:rsid w:val="00DE3EC3"/>
    <w:rsid w:val="00DE3F19"/>
    <w:rsid w:val="00DE4BB5"/>
    <w:rsid w:val="00DE549E"/>
    <w:rsid w:val="00DE5EB6"/>
    <w:rsid w:val="00DE6C4A"/>
    <w:rsid w:val="00DE79C4"/>
    <w:rsid w:val="00DE7E13"/>
    <w:rsid w:val="00DF0E30"/>
    <w:rsid w:val="00DF12AE"/>
    <w:rsid w:val="00DF2374"/>
    <w:rsid w:val="00E0088E"/>
    <w:rsid w:val="00E026CC"/>
    <w:rsid w:val="00E065B1"/>
    <w:rsid w:val="00E07DCB"/>
    <w:rsid w:val="00E1067B"/>
    <w:rsid w:val="00E11E05"/>
    <w:rsid w:val="00E1693C"/>
    <w:rsid w:val="00E17A6F"/>
    <w:rsid w:val="00E20E7F"/>
    <w:rsid w:val="00E22DD7"/>
    <w:rsid w:val="00E23D6B"/>
    <w:rsid w:val="00E24631"/>
    <w:rsid w:val="00E25625"/>
    <w:rsid w:val="00E264DC"/>
    <w:rsid w:val="00E2667A"/>
    <w:rsid w:val="00E27113"/>
    <w:rsid w:val="00E350D1"/>
    <w:rsid w:val="00E35EC4"/>
    <w:rsid w:val="00E36469"/>
    <w:rsid w:val="00E36FD5"/>
    <w:rsid w:val="00E41179"/>
    <w:rsid w:val="00E41242"/>
    <w:rsid w:val="00E413D7"/>
    <w:rsid w:val="00E41761"/>
    <w:rsid w:val="00E43A88"/>
    <w:rsid w:val="00E5384A"/>
    <w:rsid w:val="00E57430"/>
    <w:rsid w:val="00E639D5"/>
    <w:rsid w:val="00E672EB"/>
    <w:rsid w:val="00E70029"/>
    <w:rsid w:val="00E7034A"/>
    <w:rsid w:val="00E70A97"/>
    <w:rsid w:val="00E71D55"/>
    <w:rsid w:val="00E720DE"/>
    <w:rsid w:val="00E74C61"/>
    <w:rsid w:val="00E76A19"/>
    <w:rsid w:val="00E7774F"/>
    <w:rsid w:val="00E82303"/>
    <w:rsid w:val="00E863E5"/>
    <w:rsid w:val="00E87239"/>
    <w:rsid w:val="00E91AD6"/>
    <w:rsid w:val="00E93437"/>
    <w:rsid w:val="00E94E4F"/>
    <w:rsid w:val="00E978E5"/>
    <w:rsid w:val="00EA0B72"/>
    <w:rsid w:val="00EA42E1"/>
    <w:rsid w:val="00EA4352"/>
    <w:rsid w:val="00EA63B2"/>
    <w:rsid w:val="00EA7826"/>
    <w:rsid w:val="00EA7FBE"/>
    <w:rsid w:val="00EB0AD6"/>
    <w:rsid w:val="00EB1F47"/>
    <w:rsid w:val="00EB6E78"/>
    <w:rsid w:val="00EC1494"/>
    <w:rsid w:val="00EC1A63"/>
    <w:rsid w:val="00EC363D"/>
    <w:rsid w:val="00EC5577"/>
    <w:rsid w:val="00EC5CB1"/>
    <w:rsid w:val="00EC6602"/>
    <w:rsid w:val="00EC67C7"/>
    <w:rsid w:val="00ED30FE"/>
    <w:rsid w:val="00ED321E"/>
    <w:rsid w:val="00ED452F"/>
    <w:rsid w:val="00ED5585"/>
    <w:rsid w:val="00ED5900"/>
    <w:rsid w:val="00ED68EA"/>
    <w:rsid w:val="00EE1371"/>
    <w:rsid w:val="00EE149C"/>
    <w:rsid w:val="00EE27D4"/>
    <w:rsid w:val="00EE3A3F"/>
    <w:rsid w:val="00EE3ACE"/>
    <w:rsid w:val="00EE5583"/>
    <w:rsid w:val="00EF0409"/>
    <w:rsid w:val="00EF23C6"/>
    <w:rsid w:val="00EF2EB5"/>
    <w:rsid w:val="00EF489B"/>
    <w:rsid w:val="00EF5AC1"/>
    <w:rsid w:val="00EF7724"/>
    <w:rsid w:val="00F00D6F"/>
    <w:rsid w:val="00F03D0F"/>
    <w:rsid w:val="00F03EA1"/>
    <w:rsid w:val="00F03F40"/>
    <w:rsid w:val="00F04E87"/>
    <w:rsid w:val="00F074FA"/>
    <w:rsid w:val="00F1368F"/>
    <w:rsid w:val="00F171A6"/>
    <w:rsid w:val="00F17260"/>
    <w:rsid w:val="00F202AC"/>
    <w:rsid w:val="00F216E0"/>
    <w:rsid w:val="00F21853"/>
    <w:rsid w:val="00F22CB8"/>
    <w:rsid w:val="00F23B2A"/>
    <w:rsid w:val="00F23B4E"/>
    <w:rsid w:val="00F24B41"/>
    <w:rsid w:val="00F30C7E"/>
    <w:rsid w:val="00F310A0"/>
    <w:rsid w:val="00F31A63"/>
    <w:rsid w:val="00F31B60"/>
    <w:rsid w:val="00F32E33"/>
    <w:rsid w:val="00F363D8"/>
    <w:rsid w:val="00F37215"/>
    <w:rsid w:val="00F4118B"/>
    <w:rsid w:val="00F43062"/>
    <w:rsid w:val="00F4514D"/>
    <w:rsid w:val="00F46A56"/>
    <w:rsid w:val="00F52661"/>
    <w:rsid w:val="00F5428F"/>
    <w:rsid w:val="00F54975"/>
    <w:rsid w:val="00F54F43"/>
    <w:rsid w:val="00F55F96"/>
    <w:rsid w:val="00F6184F"/>
    <w:rsid w:val="00F61F7C"/>
    <w:rsid w:val="00F65086"/>
    <w:rsid w:val="00F65293"/>
    <w:rsid w:val="00F657C0"/>
    <w:rsid w:val="00F67DBF"/>
    <w:rsid w:val="00F72154"/>
    <w:rsid w:val="00F7513A"/>
    <w:rsid w:val="00F75DAB"/>
    <w:rsid w:val="00F80266"/>
    <w:rsid w:val="00F856E6"/>
    <w:rsid w:val="00F85F5C"/>
    <w:rsid w:val="00F86BD8"/>
    <w:rsid w:val="00F9023D"/>
    <w:rsid w:val="00F91A44"/>
    <w:rsid w:val="00F937CE"/>
    <w:rsid w:val="00F943F9"/>
    <w:rsid w:val="00F95407"/>
    <w:rsid w:val="00F973C6"/>
    <w:rsid w:val="00F9762F"/>
    <w:rsid w:val="00FA0E7A"/>
    <w:rsid w:val="00FA1EF6"/>
    <w:rsid w:val="00FA47AB"/>
    <w:rsid w:val="00FA6B3E"/>
    <w:rsid w:val="00FB2394"/>
    <w:rsid w:val="00FB26FF"/>
    <w:rsid w:val="00FB3B76"/>
    <w:rsid w:val="00FB43DA"/>
    <w:rsid w:val="00FB57E5"/>
    <w:rsid w:val="00FB7587"/>
    <w:rsid w:val="00FC1351"/>
    <w:rsid w:val="00FC29B1"/>
    <w:rsid w:val="00FC4809"/>
    <w:rsid w:val="00FC4BCB"/>
    <w:rsid w:val="00FC4F54"/>
    <w:rsid w:val="00FC5B6D"/>
    <w:rsid w:val="00FC5D41"/>
    <w:rsid w:val="00FC643C"/>
    <w:rsid w:val="00FC77E7"/>
    <w:rsid w:val="00FD2440"/>
    <w:rsid w:val="00FD3EE3"/>
    <w:rsid w:val="00FD68A3"/>
    <w:rsid w:val="00FD789C"/>
    <w:rsid w:val="00FE1340"/>
    <w:rsid w:val="00FE3AB9"/>
    <w:rsid w:val="00FE72FF"/>
    <w:rsid w:val="00FF0127"/>
    <w:rsid w:val="00FF3F51"/>
    <w:rsid w:val="00FF666A"/>
    <w:rsid w:val="00FF78D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560C4F"/>
  <w15:chartTrackingRefBased/>
  <w15:docId w15:val="{2B7C99BF-9E88-48EE-8E65-F9FBBCE289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s-MX"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5898"/>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C15A2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Hipervnculo">
    <w:name w:val="Hyperlink"/>
    <w:uiPriority w:val="99"/>
    <w:unhideWhenUsed/>
    <w:rsid w:val="00AF3049"/>
    <w:rPr>
      <w:color w:val="0000FF"/>
      <w:u w:val="single"/>
    </w:rPr>
  </w:style>
  <w:style w:type="paragraph" w:styleId="Prrafodelista">
    <w:name w:val="List Paragraph"/>
    <w:basedOn w:val="Normal"/>
    <w:uiPriority w:val="34"/>
    <w:qFormat/>
    <w:rsid w:val="00AF3049"/>
    <w:pPr>
      <w:ind w:left="720"/>
      <w:contextualSpacing/>
    </w:pPr>
  </w:style>
  <w:style w:type="character" w:styleId="Refdecomentario">
    <w:name w:val="annotation reference"/>
    <w:uiPriority w:val="99"/>
    <w:semiHidden/>
    <w:unhideWhenUsed/>
    <w:rsid w:val="00FF78DF"/>
    <w:rPr>
      <w:sz w:val="16"/>
      <w:szCs w:val="16"/>
    </w:rPr>
  </w:style>
  <w:style w:type="paragraph" w:styleId="Textocomentario">
    <w:name w:val="annotation text"/>
    <w:basedOn w:val="Normal"/>
    <w:link w:val="TextocomentarioCar"/>
    <w:uiPriority w:val="99"/>
    <w:unhideWhenUsed/>
    <w:rsid w:val="00FF78DF"/>
    <w:pPr>
      <w:spacing w:line="240" w:lineRule="auto"/>
    </w:pPr>
    <w:rPr>
      <w:sz w:val="20"/>
      <w:szCs w:val="20"/>
      <w:lang w:val="x-none" w:eastAsia="x-none"/>
    </w:rPr>
  </w:style>
  <w:style w:type="character" w:customStyle="1" w:styleId="TextocomentarioCar">
    <w:name w:val="Texto comentario Car"/>
    <w:link w:val="Textocomentario"/>
    <w:uiPriority w:val="99"/>
    <w:rsid w:val="00FF78DF"/>
    <w:rPr>
      <w:sz w:val="20"/>
      <w:szCs w:val="20"/>
    </w:rPr>
  </w:style>
  <w:style w:type="paragraph" w:styleId="Asuntodelcomentario">
    <w:name w:val="annotation subject"/>
    <w:basedOn w:val="Textocomentario"/>
    <w:next w:val="Textocomentario"/>
    <w:link w:val="AsuntodelcomentarioCar"/>
    <w:uiPriority w:val="99"/>
    <w:semiHidden/>
    <w:unhideWhenUsed/>
    <w:rsid w:val="00FF78DF"/>
    <w:rPr>
      <w:b/>
      <w:bCs/>
    </w:rPr>
  </w:style>
  <w:style w:type="character" w:customStyle="1" w:styleId="AsuntodelcomentarioCar">
    <w:name w:val="Asunto del comentario Car"/>
    <w:link w:val="Asuntodelcomentario"/>
    <w:uiPriority w:val="99"/>
    <w:semiHidden/>
    <w:rsid w:val="00FF78DF"/>
    <w:rPr>
      <w:b/>
      <w:bCs/>
      <w:sz w:val="20"/>
      <w:szCs w:val="20"/>
    </w:rPr>
  </w:style>
  <w:style w:type="paragraph" w:styleId="Textodeglobo">
    <w:name w:val="Balloon Text"/>
    <w:basedOn w:val="Normal"/>
    <w:link w:val="TextodegloboCar"/>
    <w:uiPriority w:val="99"/>
    <w:semiHidden/>
    <w:unhideWhenUsed/>
    <w:rsid w:val="00FF78DF"/>
    <w:pPr>
      <w:spacing w:after="0" w:line="240" w:lineRule="auto"/>
    </w:pPr>
    <w:rPr>
      <w:rFonts w:ascii="Tahoma" w:hAnsi="Tahoma"/>
      <w:sz w:val="16"/>
      <w:szCs w:val="16"/>
      <w:lang w:val="x-none" w:eastAsia="x-none"/>
    </w:rPr>
  </w:style>
  <w:style w:type="character" w:customStyle="1" w:styleId="TextodegloboCar">
    <w:name w:val="Texto de globo Car"/>
    <w:link w:val="Textodeglobo"/>
    <w:uiPriority w:val="99"/>
    <w:semiHidden/>
    <w:rsid w:val="00FF78DF"/>
    <w:rPr>
      <w:rFonts w:ascii="Tahoma" w:hAnsi="Tahoma" w:cs="Tahoma"/>
      <w:sz w:val="16"/>
      <w:szCs w:val="16"/>
    </w:rPr>
  </w:style>
  <w:style w:type="paragraph" w:styleId="Revisin">
    <w:name w:val="Revision"/>
    <w:hidden/>
    <w:uiPriority w:val="99"/>
    <w:semiHidden/>
    <w:rsid w:val="00DF12AE"/>
    <w:pPr>
      <w:spacing w:line="276" w:lineRule="auto"/>
    </w:pPr>
    <w:rPr>
      <w:sz w:val="22"/>
      <w:szCs w:val="22"/>
      <w:lang w:eastAsia="en-US"/>
    </w:rPr>
  </w:style>
  <w:style w:type="paragraph" w:styleId="Encabezado">
    <w:name w:val="header"/>
    <w:basedOn w:val="Normal"/>
    <w:link w:val="EncabezadoCar"/>
    <w:uiPriority w:val="99"/>
    <w:unhideWhenUsed/>
    <w:rsid w:val="00DE3EC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E3EC3"/>
  </w:style>
  <w:style w:type="paragraph" w:styleId="Piedepgina">
    <w:name w:val="footer"/>
    <w:basedOn w:val="Normal"/>
    <w:link w:val="PiedepginaCar"/>
    <w:uiPriority w:val="99"/>
    <w:unhideWhenUsed/>
    <w:rsid w:val="00DE3EC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E3EC3"/>
  </w:style>
  <w:style w:type="character" w:styleId="Hipervnculovisitado">
    <w:name w:val="FollowedHyperlink"/>
    <w:uiPriority w:val="99"/>
    <w:semiHidden/>
    <w:unhideWhenUsed/>
    <w:rsid w:val="00CE12EC"/>
    <w:rPr>
      <w:color w:val="800080"/>
      <w:u w:val="single"/>
    </w:rPr>
  </w:style>
  <w:style w:type="paragraph" w:customStyle="1" w:styleId="ROMANOS">
    <w:name w:val="ROMANOS"/>
    <w:basedOn w:val="Normal"/>
    <w:rsid w:val="007C0E53"/>
    <w:pPr>
      <w:tabs>
        <w:tab w:val="left" w:pos="720"/>
      </w:tabs>
      <w:spacing w:after="101" w:line="216" w:lineRule="exact"/>
      <w:ind w:left="720" w:hanging="432"/>
      <w:jc w:val="both"/>
    </w:pPr>
    <w:rPr>
      <w:rFonts w:ascii="Arial" w:eastAsia="Times New Roman" w:hAnsi="Arial" w:cs="Arial"/>
      <w:sz w:val="18"/>
      <w:szCs w:val="18"/>
      <w:lang w:val="es-ES" w:eastAsia="es-ES"/>
    </w:rPr>
  </w:style>
  <w:style w:type="table" w:customStyle="1" w:styleId="Tablaconcuadrcula1">
    <w:name w:val="Tabla con cuadrícula1"/>
    <w:basedOn w:val="Tablanormal"/>
    <w:next w:val="Tablaconcuadrcula"/>
    <w:uiPriority w:val="59"/>
    <w:rsid w:val="00CC5FD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aconcuadrcula2">
    <w:name w:val="Tabla con cuadrícula2"/>
    <w:basedOn w:val="Tablanormal"/>
    <w:next w:val="Tablaconcuadrcula"/>
    <w:uiPriority w:val="59"/>
    <w:rsid w:val="00A8089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aconcuadrcula3">
    <w:name w:val="Tabla con cuadrícula3"/>
    <w:basedOn w:val="Tablanormal"/>
    <w:next w:val="Tablaconcuadrcula"/>
    <w:uiPriority w:val="59"/>
    <w:rsid w:val="005354E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aconcuadrcula4">
    <w:name w:val="Tabla con cuadrícula4"/>
    <w:basedOn w:val="Tablanormal"/>
    <w:next w:val="Tablaconcuadrcula"/>
    <w:uiPriority w:val="59"/>
    <w:rsid w:val="0024229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aconcuadrcula11">
    <w:name w:val="Tabla con cuadrícula11"/>
    <w:basedOn w:val="Tablanormal"/>
    <w:next w:val="Tablaconcuadrcula"/>
    <w:uiPriority w:val="59"/>
    <w:rsid w:val="0024229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aconcuadrcula5">
    <w:name w:val="Tabla con cuadrícula5"/>
    <w:basedOn w:val="Tablanormal"/>
    <w:next w:val="Tablaconcuadrcula"/>
    <w:uiPriority w:val="59"/>
    <w:rsid w:val="00CC4BC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aconcuadrcula6">
    <w:name w:val="Tabla con cuadrícula6"/>
    <w:basedOn w:val="Tablanormal"/>
    <w:next w:val="Tablaconcuadrcula"/>
    <w:uiPriority w:val="59"/>
    <w:rsid w:val="00B056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aconcuadrcula7">
    <w:name w:val="Tabla con cuadrícula7"/>
    <w:basedOn w:val="Tablanormal"/>
    <w:next w:val="Tablaconcuadrcula"/>
    <w:uiPriority w:val="59"/>
    <w:rsid w:val="00A10AC4"/>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aconcuadrcula8">
    <w:name w:val="Tabla con cuadrícula8"/>
    <w:basedOn w:val="Tablanormal"/>
    <w:next w:val="Tablaconcuadrcula"/>
    <w:uiPriority w:val="59"/>
    <w:rsid w:val="00425D2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aconcuadrcula9">
    <w:name w:val="Tabla con cuadrícula9"/>
    <w:basedOn w:val="Tablanormal"/>
    <w:next w:val="Tablaconcuadrcula"/>
    <w:uiPriority w:val="59"/>
    <w:rsid w:val="0075703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ui-provider">
    <w:name w:val="ui-provider"/>
    <w:basedOn w:val="Fuentedeprrafopredeter"/>
    <w:rsid w:val="00354AC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790430">
      <w:bodyDiv w:val="1"/>
      <w:marLeft w:val="0"/>
      <w:marRight w:val="0"/>
      <w:marTop w:val="0"/>
      <w:marBottom w:val="0"/>
      <w:divBdr>
        <w:top w:val="none" w:sz="0" w:space="0" w:color="auto"/>
        <w:left w:val="none" w:sz="0" w:space="0" w:color="auto"/>
        <w:bottom w:val="none" w:sz="0" w:space="0" w:color="auto"/>
        <w:right w:val="none" w:sz="0" w:space="0" w:color="auto"/>
      </w:divBdr>
    </w:div>
    <w:div w:id="285892359">
      <w:bodyDiv w:val="1"/>
      <w:marLeft w:val="0"/>
      <w:marRight w:val="0"/>
      <w:marTop w:val="0"/>
      <w:marBottom w:val="0"/>
      <w:divBdr>
        <w:top w:val="none" w:sz="0" w:space="0" w:color="auto"/>
        <w:left w:val="none" w:sz="0" w:space="0" w:color="auto"/>
        <w:bottom w:val="none" w:sz="0" w:space="0" w:color="auto"/>
        <w:right w:val="none" w:sz="0" w:space="0" w:color="auto"/>
      </w:divBdr>
    </w:div>
    <w:div w:id="394279536">
      <w:bodyDiv w:val="1"/>
      <w:marLeft w:val="0"/>
      <w:marRight w:val="0"/>
      <w:marTop w:val="0"/>
      <w:marBottom w:val="0"/>
      <w:divBdr>
        <w:top w:val="none" w:sz="0" w:space="0" w:color="auto"/>
        <w:left w:val="none" w:sz="0" w:space="0" w:color="auto"/>
        <w:bottom w:val="none" w:sz="0" w:space="0" w:color="auto"/>
        <w:right w:val="none" w:sz="0" w:space="0" w:color="auto"/>
      </w:divBdr>
    </w:div>
    <w:div w:id="460464472">
      <w:bodyDiv w:val="1"/>
      <w:marLeft w:val="0"/>
      <w:marRight w:val="0"/>
      <w:marTop w:val="0"/>
      <w:marBottom w:val="0"/>
      <w:divBdr>
        <w:top w:val="none" w:sz="0" w:space="0" w:color="auto"/>
        <w:left w:val="none" w:sz="0" w:space="0" w:color="auto"/>
        <w:bottom w:val="none" w:sz="0" w:space="0" w:color="auto"/>
        <w:right w:val="none" w:sz="0" w:space="0" w:color="auto"/>
      </w:divBdr>
    </w:div>
    <w:div w:id="836000187">
      <w:bodyDiv w:val="1"/>
      <w:marLeft w:val="0"/>
      <w:marRight w:val="0"/>
      <w:marTop w:val="0"/>
      <w:marBottom w:val="0"/>
      <w:divBdr>
        <w:top w:val="none" w:sz="0" w:space="0" w:color="auto"/>
        <w:left w:val="none" w:sz="0" w:space="0" w:color="auto"/>
        <w:bottom w:val="none" w:sz="0" w:space="0" w:color="auto"/>
        <w:right w:val="none" w:sz="0" w:space="0" w:color="auto"/>
      </w:divBdr>
    </w:div>
    <w:div w:id="1102797836">
      <w:bodyDiv w:val="1"/>
      <w:marLeft w:val="0"/>
      <w:marRight w:val="0"/>
      <w:marTop w:val="0"/>
      <w:marBottom w:val="0"/>
      <w:divBdr>
        <w:top w:val="none" w:sz="0" w:space="0" w:color="auto"/>
        <w:left w:val="none" w:sz="0" w:space="0" w:color="auto"/>
        <w:bottom w:val="none" w:sz="0" w:space="0" w:color="auto"/>
        <w:right w:val="none" w:sz="0" w:space="0" w:color="auto"/>
      </w:divBdr>
    </w:div>
    <w:div w:id="1123188449">
      <w:bodyDiv w:val="1"/>
      <w:marLeft w:val="0"/>
      <w:marRight w:val="0"/>
      <w:marTop w:val="0"/>
      <w:marBottom w:val="0"/>
      <w:divBdr>
        <w:top w:val="none" w:sz="0" w:space="0" w:color="auto"/>
        <w:left w:val="none" w:sz="0" w:space="0" w:color="auto"/>
        <w:bottom w:val="none" w:sz="0" w:space="0" w:color="auto"/>
        <w:right w:val="none" w:sz="0" w:space="0" w:color="auto"/>
      </w:divBdr>
    </w:div>
    <w:div w:id="1295941598">
      <w:bodyDiv w:val="1"/>
      <w:marLeft w:val="0"/>
      <w:marRight w:val="0"/>
      <w:marTop w:val="0"/>
      <w:marBottom w:val="0"/>
      <w:divBdr>
        <w:top w:val="none" w:sz="0" w:space="0" w:color="auto"/>
        <w:left w:val="none" w:sz="0" w:space="0" w:color="auto"/>
        <w:bottom w:val="none" w:sz="0" w:space="0" w:color="auto"/>
        <w:right w:val="none" w:sz="0" w:space="0" w:color="auto"/>
      </w:divBdr>
    </w:div>
    <w:div w:id="1402367969">
      <w:bodyDiv w:val="1"/>
      <w:marLeft w:val="0"/>
      <w:marRight w:val="0"/>
      <w:marTop w:val="0"/>
      <w:marBottom w:val="0"/>
      <w:divBdr>
        <w:top w:val="none" w:sz="0" w:space="0" w:color="auto"/>
        <w:left w:val="none" w:sz="0" w:space="0" w:color="auto"/>
        <w:bottom w:val="none" w:sz="0" w:space="0" w:color="auto"/>
        <w:right w:val="none" w:sz="0" w:space="0" w:color="auto"/>
      </w:divBdr>
    </w:div>
    <w:div w:id="17409026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inegi.org.mx/inegi/spc/default.aspx" TargetMode="External"/><Relationship Id="rId21" Type="http://schemas.openxmlformats.org/officeDocument/2006/relationships/footer" Target="footer3.xml"/><Relationship Id="rId42" Type="http://schemas.openxmlformats.org/officeDocument/2006/relationships/hyperlink" Target="http://www.inegi.org.mx/inegi/spc/default.aspx" TargetMode="External"/><Relationship Id="rId63" Type="http://schemas.openxmlformats.org/officeDocument/2006/relationships/hyperlink" Target="http://www.inegi.org.mx/inegi/spc/default.aspx" TargetMode="External"/><Relationship Id="rId84" Type="http://schemas.openxmlformats.org/officeDocument/2006/relationships/hyperlink" Target="http://www.inegi.org.mx/inegi/spc/default.aspx" TargetMode="External"/><Relationship Id="rId138" Type="http://schemas.openxmlformats.org/officeDocument/2006/relationships/footer" Target="footer21.xml"/><Relationship Id="rId107" Type="http://schemas.openxmlformats.org/officeDocument/2006/relationships/hyperlink" Target="http://www.inegi.org.mx/inegi/spc/default.aspx" TargetMode="External"/><Relationship Id="rId11" Type="http://schemas.openxmlformats.org/officeDocument/2006/relationships/hyperlink" Target="mailto:informes.spc@inegi.org.mx" TargetMode="External"/><Relationship Id="rId32" Type="http://schemas.openxmlformats.org/officeDocument/2006/relationships/header" Target="header3.xml"/><Relationship Id="rId53" Type="http://schemas.openxmlformats.org/officeDocument/2006/relationships/hyperlink" Target="mailto:informes.spc@inegi.org.mx" TargetMode="External"/><Relationship Id="rId74" Type="http://schemas.openxmlformats.org/officeDocument/2006/relationships/hyperlink" Target="http://www.inegi.org.mx/inegi/spc/default.aspx" TargetMode="External"/><Relationship Id="rId128" Type="http://schemas.openxmlformats.org/officeDocument/2006/relationships/footer" Target="footer20.xml"/><Relationship Id="rId5" Type="http://schemas.openxmlformats.org/officeDocument/2006/relationships/webSettings" Target="webSettings.xml"/><Relationship Id="rId90" Type="http://schemas.openxmlformats.org/officeDocument/2006/relationships/hyperlink" Target="http://www.inegi.org.mx/inegi/spc/default.aspx" TargetMode="External"/><Relationship Id="rId95" Type="http://schemas.openxmlformats.org/officeDocument/2006/relationships/hyperlink" Target="http://www.inegi.org.mx/inegi/spc/default.aspx" TargetMode="External"/><Relationship Id="rId22" Type="http://schemas.openxmlformats.org/officeDocument/2006/relationships/hyperlink" Target="http://www.inegi.org.mx/inegi/spc/default.aspx" TargetMode="External"/><Relationship Id="rId27" Type="http://schemas.openxmlformats.org/officeDocument/2006/relationships/hyperlink" Target="http://www.inegi.org.mx/inegi/spc/default.aspx" TargetMode="External"/><Relationship Id="rId43" Type="http://schemas.openxmlformats.org/officeDocument/2006/relationships/footer" Target="footer6.xml"/><Relationship Id="rId48" Type="http://schemas.openxmlformats.org/officeDocument/2006/relationships/hyperlink" Target="http://www.inegi.org.mx/inegi/spc/default.aspx" TargetMode="External"/><Relationship Id="rId64" Type="http://schemas.openxmlformats.org/officeDocument/2006/relationships/hyperlink" Target="http://www.inegi.org.mx/inegi/spc/default.aspx" TargetMode="External"/><Relationship Id="rId69" Type="http://schemas.openxmlformats.org/officeDocument/2006/relationships/footer" Target="footer11.xml"/><Relationship Id="rId113" Type="http://schemas.openxmlformats.org/officeDocument/2006/relationships/hyperlink" Target="http://www.inegi.org.mx/inegi/spc/default.aspx" TargetMode="External"/><Relationship Id="rId118" Type="http://schemas.openxmlformats.org/officeDocument/2006/relationships/hyperlink" Target="mailto:informes.spc@inegi.org.mx" TargetMode="External"/><Relationship Id="rId134" Type="http://schemas.openxmlformats.org/officeDocument/2006/relationships/hyperlink" Target="http://www.inegi.org.mx/inegi/spc/default.aspx" TargetMode="External"/><Relationship Id="rId139" Type="http://schemas.openxmlformats.org/officeDocument/2006/relationships/header" Target="header12.xml"/><Relationship Id="rId80" Type="http://schemas.openxmlformats.org/officeDocument/2006/relationships/header" Target="header7.xml"/><Relationship Id="rId85" Type="http://schemas.openxmlformats.org/officeDocument/2006/relationships/hyperlink" Target="mailto:accesibilidad.spc@inegi.org.mx" TargetMode="External"/><Relationship Id="rId12" Type="http://schemas.openxmlformats.org/officeDocument/2006/relationships/hyperlink" Target="http://www.inegi.org.mx/inegi/spc/default.aspx" TargetMode="External"/><Relationship Id="rId17" Type="http://schemas.openxmlformats.org/officeDocument/2006/relationships/hyperlink" Target="mailto:informes.spc@inegi.org.mx" TargetMode="External"/><Relationship Id="rId33" Type="http://schemas.openxmlformats.org/officeDocument/2006/relationships/footer" Target="footer5.xml"/><Relationship Id="rId38" Type="http://schemas.openxmlformats.org/officeDocument/2006/relationships/hyperlink" Target="http://www.inegi.org.mx/inegi/spc/default.aspx" TargetMode="External"/><Relationship Id="rId59" Type="http://schemas.openxmlformats.org/officeDocument/2006/relationships/hyperlink" Target="mailto:informes.spc@inegi.org.mx" TargetMode="External"/><Relationship Id="rId103" Type="http://schemas.openxmlformats.org/officeDocument/2006/relationships/header" Target="header9.xml"/><Relationship Id="rId108" Type="http://schemas.openxmlformats.org/officeDocument/2006/relationships/hyperlink" Target="mailto:accesibilidad.spc@inegi.org.mx" TargetMode="External"/><Relationship Id="rId124" Type="http://schemas.openxmlformats.org/officeDocument/2006/relationships/hyperlink" Target="mailto:informes.spc@inegi.org.mx" TargetMode="External"/><Relationship Id="rId129" Type="http://schemas.openxmlformats.org/officeDocument/2006/relationships/hyperlink" Target="http://www.inegi.org.mx/inegi/spc/default.aspx" TargetMode="External"/><Relationship Id="rId54" Type="http://schemas.openxmlformats.org/officeDocument/2006/relationships/hyperlink" Target="http://www.inegi.org.mx/inegi/spc/default.aspx" TargetMode="External"/><Relationship Id="rId70" Type="http://schemas.openxmlformats.org/officeDocument/2006/relationships/hyperlink" Target="http://www.inegi.org.mx/inegi/spc/default.aspx" TargetMode="External"/><Relationship Id="rId75" Type="http://schemas.openxmlformats.org/officeDocument/2006/relationships/hyperlink" Target="http://www.inegi.org.mx/inegi/spc/default.aspx" TargetMode="External"/><Relationship Id="rId91" Type="http://schemas.openxmlformats.org/officeDocument/2006/relationships/header" Target="header8.xml"/><Relationship Id="rId96" Type="http://schemas.openxmlformats.org/officeDocument/2006/relationships/hyperlink" Target="mailto:accesibilidad.spc@inegi.org.mx" TargetMode="External"/><Relationship Id="rId140" Type="http://schemas.openxmlformats.org/officeDocument/2006/relationships/footer" Target="footer22.xml"/><Relationship Id="rId145" Type="http://schemas.openxmlformats.org/officeDocument/2006/relationships/hyperlink" Target="mailto:informes.spc@inegi.org.mx"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mailto:informes.spc@inegi.org.mx" TargetMode="External"/><Relationship Id="rId28" Type="http://schemas.openxmlformats.org/officeDocument/2006/relationships/hyperlink" Target="http://www.inegi.org.mx/inegi/spc/default.aspx" TargetMode="External"/><Relationship Id="rId49" Type="http://schemas.openxmlformats.org/officeDocument/2006/relationships/hyperlink" Target="mailto:accesibilidad.spc@inegi.org.mx" TargetMode="External"/><Relationship Id="rId114" Type="http://schemas.openxmlformats.org/officeDocument/2006/relationships/footer" Target="footer17.xml"/><Relationship Id="rId119" Type="http://schemas.openxmlformats.org/officeDocument/2006/relationships/hyperlink" Target="http://www.inegi.org.mx/inegi/spc/default.aspx" TargetMode="External"/><Relationship Id="rId44" Type="http://schemas.openxmlformats.org/officeDocument/2006/relationships/header" Target="header4.xml"/><Relationship Id="rId60" Type="http://schemas.openxmlformats.org/officeDocument/2006/relationships/hyperlink" Target="http://www.inegi.org.mx/inegi/spc/default.aspx" TargetMode="External"/><Relationship Id="rId65" Type="http://schemas.openxmlformats.org/officeDocument/2006/relationships/hyperlink" Target="mailto:informes.spc@inegi.org.mx" TargetMode="External"/><Relationship Id="rId81" Type="http://schemas.openxmlformats.org/officeDocument/2006/relationships/footer" Target="footer13.xml"/><Relationship Id="rId86" Type="http://schemas.openxmlformats.org/officeDocument/2006/relationships/hyperlink" Target="http://www.inegi.org.mx/inegi/spc/default.aspx" TargetMode="External"/><Relationship Id="rId130" Type="http://schemas.openxmlformats.org/officeDocument/2006/relationships/hyperlink" Target="mailto:informes.spc@inegi.org.mx" TargetMode="External"/><Relationship Id="rId135" Type="http://schemas.openxmlformats.org/officeDocument/2006/relationships/hyperlink" Target="http://www.inegi.org.mx/inegi/spc/default.aspx" TargetMode="External"/><Relationship Id="rId13" Type="http://schemas.openxmlformats.org/officeDocument/2006/relationships/hyperlink" Target="mailto:accesibilidad.spc@inegi.org.mx" TargetMode="External"/><Relationship Id="rId18" Type="http://schemas.openxmlformats.org/officeDocument/2006/relationships/hyperlink" Target="http://www.inegi.org.mx/inegi/spc/default.aspx" TargetMode="External"/><Relationship Id="rId39" Type="http://schemas.openxmlformats.org/officeDocument/2006/relationships/hyperlink" Target="http://www.inegi.org.mx/inegi/spc/default.aspx" TargetMode="External"/><Relationship Id="rId109" Type="http://schemas.openxmlformats.org/officeDocument/2006/relationships/hyperlink" Target="http://www.inegi.org.mx/inegi/spc/default.aspx" TargetMode="External"/><Relationship Id="rId34" Type="http://schemas.openxmlformats.org/officeDocument/2006/relationships/hyperlink" Target="http://www.inegi.org.mx/inegi/spc/default.aspx" TargetMode="External"/><Relationship Id="rId50" Type="http://schemas.openxmlformats.org/officeDocument/2006/relationships/hyperlink" Target="http://www.inegi.org.mx/inegi/spc/default.aspx" TargetMode="External"/><Relationship Id="rId55" Type="http://schemas.openxmlformats.org/officeDocument/2006/relationships/footer" Target="footer8.xml"/><Relationship Id="rId76" Type="http://schemas.openxmlformats.org/officeDocument/2006/relationships/hyperlink" Target="http://www.inegi.org.mx/inegi/spc/default.aspx" TargetMode="External"/><Relationship Id="rId97" Type="http://schemas.openxmlformats.org/officeDocument/2006/relationships/hyperlink" Target="http://www.inegi.org.mx/inegi/spc/default.aspx" TargetMode="External"/><Relationship Id="rId104" Type="http://schemas.openxmlformats.org/officeDocument/2006/relationships/footer" Target="footer16.xml"/><Relationship Id="rId120" Type="http://schemas.openxmlformats.org/officeDocument/2006/relationships/hyperlink" Target="mailto:accesibilidad.spc@inegi.org.mx" TargetMode="External"/><Relationship Id="rId125" Type="http://schemas.openxmlformats.org/officeDocument/2006/relationships/hyperlink" Target="http://www.inegi.org.mx/inegi/spc/default.aspx" TargetMode="External"/><Relationship Id="rId141" Type="http://schemas.openxmlformats.org/officeDocument/2006/relationships/hyperlink" Target="https://www.inegi.org.mx/app/spc/" TargetMode="External"/><Relationship Id="rId146" Type="http://schemas.openxmlformats.org/officeDocument/2006/relationships/footer" Target="footer23.xml"/><Relationship Id="rId7" Type="http://schemas.openxmlformats.org/officeDocument/2006/relationships/endnotes" Target="endnotes.xml"/><Relationship Id="rId71" Type="http://schemas.openxmlformats.org/officeDocument/2006/relationships/hyperlink" Target="mailto:informes.spc@inegi.org.mx" TargetMode="External"/><Relationship Id="rId92" Type="http://schemas.openxmlformats.org/officeDocument/2006/relationships/footer" Target="footer14.xml"/><Relationship Id="rId2" Type="http://schemas.openxmlformats.org/officeDocument/2006/relationships/numbering" Target="numbering.xml"/><Relationship Id="rId29" Type="http://schemas.openxmlformats.org/officeDocument/2006/relationships/hyperlink" Target="mailto:informes.spc@inegi.org.mx" TargetMode="External"/><Relationship Id="rId24" Type="http://schemas.openxmlformats.org/officeDocument/2006/relationships/hyperlink" Target="http://www.inegi.org.mx/inegi/spc/default.aspx" TargetMode="External"/><Relationship Id="rId40" Type="http://schemas.openxmlformats.org/officeDocument/2006/relationships/hyperlink" Target="http://www.inegi.org.mx/inegi/spc/default.aspx" TargetMode="External"/><Relationship Id="rId45" Type="http://schemas.openxmlformats.org/officeDocument/2006/relationships/footer" Target="footer7.xml"/><Relationship Id="rId66" Type="http://schemas.openxmlformats.org/officeDocument/2006/relationships/hyperlink" Target="http://www.inegi.org.mx/inegi/spc/default.aspx" TargetMode="External"/><Relationship Id="rId87" Type="http://schemas.openxmlformats.org/officeDocument/2006/relationships/hyperlink" Target="http://www.inegi.org.mx/inegi/spc/default.aspx" TargetMode="External"/><Relationship Id="rId110" Type="http://schemas.openxmlformats.org/officeDocument/2006/relationships/hyperlink" Target="http://www.inegi.org.mx/inegi/spc/default.aspx" TargetMode="External"/><Relationship Id="rId115" Type="http://schemas.openxmlformats.org/officeDocument/2006/relationships/header" Target="header10.xml"/><Relationship Id="rId131" Type="http://schemas.openxmlformats.org/officeDocument/2006/relationships/hyperlink" Target="http://www.inegi.org.mx/inegi/spc/default.aspx" TargetMode="External"/><Relationship Id="rId136" Type="http://schemas.openxmlformats.org/officeDocument/2006/relationships/hyperlink" Target="mailto:informes.spc@inegi.org.mx" TargetMode="External"/><Relationship Id="rId61" Type="http://schemas.openxmlformats.org/officeDocument/2006/relationships/hyperlink" Target="mailto:accesibilidad.spc@inegi.org.mx" TargetMode="External"/><Relationship Id="rId82" Type="http://schemas.openxmlformats.org/officeDocument/2006/relationships/hyperlink" Target="http://www.inegi.org.mx/inegi/spc/default.aspx" TargetMode="External"/><Relationship Id="rId19" Type="http://schemas.openxmlformats.org/officeDocument/2006/relationships/footer" Target="footer2.xml"/><Relationship Id="rId14" Type="http://schemas.openxmlformats.org/officeDocument/2006/relationships/hyperlink" Target="http://www.inegi.org.mx/inegi/spc/default.aspx" TargetMode="External"/><Relationship Id="rId30" Type="http://schemas.openxmlformats.org/officeDocument/2006/relationships/hyperlink" Target="http://www.inegi.org.mx/inegi/spc/default.aspx" TargetMode="External"/><Relationship Id="rId35" Type="http://schemas.openxmlformats.org/officeDocument/2006/relationships/hyperlink" Target="mailto:informes.spc@inegi.org.mx" TargetMode="External"/><Relationship Id="rId56" Type="http://schemas.openxmlformats.org/officeDocument/2006/relationships/header" Target="header5.xml"/><Relationship Id="rId77" Type="http://schemas.openxmlformats.org/officeDocument/2006/relationships/hyperlink" Target="mailto:informes.spc@inegi.org.mx" TargetMode="External"/><Relationship Id="rId100" Type="http://schemas.openxmlformats.org/officeDocument/2006/relationships/hyperlink" Target="mailto:informes.spc@inegi.org.mx" TargetMode="External"/><Relationship Id="rId105" Type="http://schemas.openxmlformats.org/officeDocument/2006/relationships/hyperlink" Target="http://www.inegi.org.mx/inegi/spc/default.aspx" TargetMode="External"/><Relationship Id="rId126" Type="http://schemas.openxmlformats.org/officeDocument/2006/relationships/footer" Target="footer19.xml"/><Relationship Id="rId147" Type="http://schemas.openxmlformats.org/officeDocument/2006/relationships/fontTable" Target="fontTable.xml"/><Relationship Id="rId8" Type="http://schemas.openxmlformats.org/officeDocument/2006/relationships/header" Target="header1.xml"/><Relationship Id="rId51" Type="http://schemas.openxmlformats.org/officeDocument/2006/relationships/hyperlink" Target="http://www.inegi.org.mx/inegi/spc/default.aspx" TargetMode="External"/><Relationship Id="rId72" Type="http://schemas.openxmlformats.org/officeDocument/2006/relationships/hyperlink" Target="http://www.inegi.org.mx/inegi/spc/default.aspx" TargetMode="External"/><Relationship Id="rId93" Type="http://schemas.openxmlformats.org/officeDocument/2006/relationships/hyperlink" Target="http://www.inegi.org.mx/inegi/spc/default.aspx" TargetMode="External"/><Relationship Id="rId98" Type="http://schemas.openxmlformats.org/officeDocument/2006/relationships/hyperlink" Target="http://www.inegi.org.mx/inegi/spc/default.aspx" TargetMode="External"/><Relationship Id="rId121" Type="http://schemas.openxmlformats.org/officeDocument/2006/relationships/hyperlink" Target="http://www.inegi.org.mx/inegi/spc/default.aspx" TargetMode="External"/><Relationship Id="rId142" Type="http://schemas.openxmlformats.org/officeDocument/2006/relationships/hyperlink" Target="https://www.inegi.org.mx/app/spc/" TargetMode="External"/><Relationship Id="rId3" Type="http://schemas.openxmlformats.org/officeDocument/2006/relationships/styles" Target="styles.xml"/><Relationship Id="rId25" Type="http://schemas.openxmlformats.org/officeDocument/2006/relationships/hyperlink" Target="mailto:accesibilidad.spc@inegi.org.mx" TargetMode="External"/><Relationship Id="rId46" Type="http://schemas.openxmlformats.org/officeDocument/2006/relationships/hyperlink" Target="http://www.inegi.org.mx/inegi/spc/default.aspx" TargetMode="External"/><Relationship Id="rId67" Type="http://schemas.openxmlformats.org/officeDocument/2006/relationships/footer" Target="footer10.xml"/><Relationship Id="rId116" Type="http://schemas.openxmlformats.org/officeDocument/2006/relationships/footer" Target="footer18.xml"/><Relationship Id="rId137" Type="http://schemas.openxmlformats.org/officeDocument/2006/relationships/hyperlink" Target="http://www.inegi.org.mx/inegi/spc/default.aspx" TargetMode="External"/><Relationship Id="rId20" Type="http://schemas.openxmlformats.org/officeDocument/2006/relationships/header" Target="header2.xml"/><Relationship Id="rId41" Type="http://schemas.openxmlformats.org/officeDocument/2006/relationships/hyperlink" Target="mailto:informes.spc@inegi.org.mx" TargetMode="External"/><Relationship Id="rId62" Type="http://schemas.openxmlformats.org/officeDocument/2006/relationships/hyperlink" Target="http://www.inegi.org.mx/inegi/spc/default.aspx" TargetMode="External"/><Relationship Id="rId83" Type="http://schemas.openxmlformats.org/officeDocument/2006/relationships/hyperlink" Target="mailto:informes.spc@inegi.org.mx" TargetMode="External"/><Relationship Id="rId88" Type="http://schemas.openxmlformats.org/officeDocument/2006/relationships/hyperlink" Target="http://www.inegi.org.mx/inegi/spc/default.aspx" TargetMode="External"/><Relationship Id="rId111" Type="http://schemas.openxmlformats.org/officeDocument/2006/relationships/hyperlink" Target="http://www.inegi.org.mx/inegi/spc/default.aspx" TargetMode="External"/><Relationship Id="rId132" Type="http://schemas.openxmlformats.org/officeDocument/2006/relationships/hyperlink" Target="mailto:accesibilidad.spc@inegi.org.mx" TargetMode="External"/><Relationship Id="rId15" Type="http://schemas.openxmlformats.org/officeDocument/2006/relationships/hyperlink" Target="http://www.inegi.org.mx/inegi/spc/default.aspx" TargetMode="External"/><Relationship Id="rId36" Type="http://schemas.openxmlformats.org/officeDocument/2006/relationships/hyperlink" Target="http://www.inegi.org.mx/inegi/spc/default.aspx" TargetMode="External"/><Relationship Id="rId57" Type="http://schemas.openxmlformats.org/officeDocument/2006/relationships/footer" Target="footer9.xml"/><Relationship Id="rId106" Type="http://schemas.openxmlformats.org/officeDocument/2006/relationships/hyperlink" Target="mailto:informes.spc@inegi.org.mx" TargetMode="External"/><Relationship Id="rId127" Type="http://schemas.openxmlformats.org/officeDocument/2006/relationships/header" Target="header11.xml"/><Relationship Id="rId10" Type="http://schemas.openxmlformats.org/officeDocument/2006/relationships/hyperlink" Target="http://www.inegi.org.mx/inegi/spc/default.aspx" TargetMode="External"/><Relationship Id="rId31" Type="http://schemas.openxmlformats.org/officeDocument/2006/relationships/footer" Target="footer4.xml"/><Relationship Id="rId52" Type="http://schemas.openxmlformats.org/officeDocument/2006/relationships/hyperlink" Target="http://www.inegi.org.mx/inegi/spc/default.aspx" TargetMode="External"/><Relationship Id="rId73" Type="http://schemas.openxmlformats.org/officeDocument/2006/relationships/hyperlink" Target="mailto:accesibilidad.spc@inegi.org.mx" TargetMode="External"/><Relationship Id="rId78" Type="http://schemas.openxmlformats.org/officeDocument/2006/relationships/hyperlink" Target="http://www.inegi.org.mx/inegi/spc/default.aspx" TargetMode="External"/><Relationship Id="rId94" Type="http://schemas.openxmlformats.org/officeDocument/2006/relationships/hyperlink" Target="mailto:informes.spc@inegi.org.mx" TargetMode="External"/><Relationship Id="rId99" Type="http://schemas.openxmlformats.org/officeDocument/2006/relationships/hyperlink" Target="http://www.inegi.org.mx/inegi/spc/default.aspx" TargetMode="External"/><Relationship Id="rId101" Type="http://schemas.openxmlformats.org/officeDocument/2006/relationships/hyperlink" Target="http://www.inegi.org.mx/inegi/spc/default.aspx" TargetMode="External"/><Relationship Id="rId122" Type="http://schemas.openxmlformats.org/officeDocument/2006/relationships/hyperlink" Target="http://www.inegi.org.mx/inegi/spc/default.aspx" TargetMode="External"/><Relationship Id="rId143" Type="http://schemas.openxmlformats.org/officeDocument/2006/relationships/hyperlink" Target="https://www.inegi.org.mx/app/spc/" TargetMode="External"/><Relationship Id="rId148"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26" Type="http://schemas.openxmlformats.org/officeDocument/2006/relationships/hyperlink" Target="http://www.inegi.org.mx/inegi/spc/default.aspx" TargetMode="External"/><Relationship Id="rId47" Type="http://schemas.openxmlformats.org/officeDocument/2006/relationships/hyperlink" Target="mailto:informes.spc@inegi.org.mx" TargetMode="External"/><Relationship Id="rId68" Type="http://schemas.openxmlformats.org/officeDocument/2006/relationships/header" Target="header6.xml"/><Relationship Id="rId89" Type="http://schemas.openxmlformats.org/officeDocument/2006/relationships/hyperlink" Target="mailto:informes.spc@inegi.org.mx" TargetMode="External"/><Relationship Id="rId112" Type="http://schemas.openxmlformats.org/officeDocument/2006/relationships/hyperlink" Target="mailto:informes.spc@inegi.org.mx" TargetMode="External"/><Relationship Id="rId133" Type="http://schemas.openxmlformats.org/officeDocument/2006/relationships/hyperlink" Target="http://www.inegi.org.mx/inegi/spc/default.aspx" TargetMode="External"/><Relationship Id="rId16" Type="http://schemas.openxmlformats.org/officeDocument/2006/relationships/hyperlink" Target="http://www.inegi.org.mx/inegi/spc/default.aspx" TargetMode="External"/><Relationship Id="rId37" Type="http://schemas.openxmlformats.org/officeDocument/2006/relationships/hyperlink" Target="mailto:accesibilidad.spc@inegi.org.mx" TargetMode="External"/><Relationship Id="rId58" Type="http://schemas.openxmlformats.org/officeDocument/2006/relationships/hyperlink" Target="http://www.inegi.org.mx/inegi/spc/default.aspx" TargetMode="External"/><Relationship Id="rId79" Type="http://schemas.openxmlformats.org/officeDocument/2006/relationships/footer" Target="footer12.xml"/><Relationship Id="rId102" Type="http://schemas.openxmlformats.org/officeDocument/2006/relationships/footer" Target="footer15.xml"/><Relationship Id="rId123" Type="http://schemas.openxmlformats.org/officeDocument/2006/relationships/hyperlink" Target="http://www.inegi.org.mx/inegi/spc/default.aspx" TargetMode="External"/><Relationship Id="rId144" Type="http://schemas.openxmlformats.org/officeDocument/2006/relationships/hyperlink" Target="https://www.inegi.org.mx/app/spc/"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7.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8.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9.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10.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1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1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EC680F-AF93-4A70-A343-27C9B92AB8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57</Pages>
  <Words>26774</Words>
  <Characters>147259</Characters>
  <Application>Microsoft Office Word</Application>
  <DocSecurity>0</DocSecurity>
  <Lines>1227</Lines>
  <Paragraphs>347</Paragraphs>
  <ScaleCrop>false</ScaleCrop>
  <HeadingPairs>
    <vt:vector size="2" baseType="variant">
      <vt:variant>
        <vt:lpstr>Título</vt:lpstr>
      </vt:variant>
      <vt:variant>
        <vt:i4>1</vt:i4>
      </vt:variant>
    </vt:vector>
  </HeadingPairs>
  <TitlesOfParts>
    <vt:vector size="1" baseType="lpstr">
      <vt:lpstr/>
    </vt:vector>
  </TitlesOfParts>
  <Company>Ineg</Company>
  <LinksUpToDate>false</LinksUpToDate>
  <CharactersWithSpaces>173686</CharactersWithSpaces>
  <SharedDoc>false</SharedDoc>
  <HLinks>
    <vt:vector size="30" baseType="variant">
      <vt:variant>
        <vt:i4>6750277</vt:i4>
      </vt:variant>
      <vt:variant>
        <vt:i4>12</vt:i4>
      </vt:variant>
      <vt:variant>
        <vt:i4>0</vt:i4>
      </vt:variant>
      <vt:variant>
        <vt:i4>5</vt:i4>
      </vt:variant>
      <vt:variant>
        <vt:lpwstr>mailto:informes.spc@inegi.org.mx</vt:lpwstr>
      </vt:variant>
      <vt:variant>
        <vt:lpwstr/>
      </vt:variant>
      <vt:variant>
        <vt:i4>4849728</vt:i4>
      </vt:variant>
      <vt:variant>
        <vt:i4>9</vt:i4>
      </vt:variant>
      <vt:variant>
        <vt:i4>0</vt:i4>
      </vt:variant>
      <vt:variant>
        <vt:i4>5</vt:i4>
      </vt:variant>
      <vt:variant>
        <vt:lpwstr>https://www.inegi.org.mx/app/spc/</vt:lpwstr>
      </vt:variant>
      <vt:variant>
        <vt:lpwstr/>
      </vt:variant>
      <vt:variant>
        <vt:i4>4849728</vt:i4>
      </vt:variant>
      <vt:variant>
        <vt:i4>6</vt:i4>
      </vt:variant>
      <vt:variant>
        <vt:i4>0</vt:i4>
      </vt:variant>
      <vt:variant>
        <vt:i4>5</vt:i4>
      </vt:variant>
      <vt:variant>
        <vt:lpwstr>https://www.inegi.org.mx/app/spc/</vt:lpwstr>
      </vt:variant>
      <vt:variant>
        <vt:lpwstr/>
      </vt:variant>
      <vt:variant>
        <vt:i4>4849728</vt:i4>
      </vt:variant>
      <vt:variant>
        <vt:i4>3</vt:i4>
      </vt:variant>
      <vt:variant>
        <vt:i4>0</vt:i4>
      </vt:variant>
      <vt:variant>
        <vt:i4>5</vt:i4>
      </vt:variant>
      <vt:variant>
        <vt:lpwstr>https://www.inegi.org.mx/app/spc/</vt:lpwstr>
      </vt:variant>
      <vt:variant>
        <vt:lpwstr/>
      </vt:variant>
      <vt:variant>
        <vt:i4>4849728</vt:i4>
      </vt:variant>
      <vt:variant>
        <vt:i4>0</vt:i4>
      </vt:variant>
      <vt:variant>
        <vt:i4>0</vt:i4>
      </vt:variant>
      <vt:variant>
        <vt:i4>5</vt:i4>
      </vt:variant>
      <vt:variant>
        <vt:lpwstr>https://www.inegi.org.mx/app/spc/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Jose.Parra</dc:creator>
  <cp:keywords/>
  <cp:lastModifiedBy>RIOS PARRA JOSE</cp:lastModifiedBy>
  <cp:revision>10</cp:revision>
  <cp:lastPrinted>2017-10-24T16:51:00Z</cp:lastPrinted>
  <dcterms:created xsi:type="dcterms:W3CDTF">2023-11-15T20:28:00Z</dcterms:created>
  <dcterms:modified xsi:type="dcterms:W3CDTF">2023-11-22T21:37:00Z</dcterms:modified>
</cp:coreProperties>
</file>