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DFDE2" w14:textId="77777777" w:rsidR="001A171F" w:rsidRDefault="001A171F" w:rsidP="009A29FD">
      <w:pPr>
        <w:pStyle w:val="1Ttulos"/>
        <w:rPr>
          <w:smallCaps/>
          <w:szCs w:val="24"/>
        </w:rPr>
      </w:pPr>
    </w:p>
    <w:p w14:paraId="5C41A7D5" w14:textId="77777777" w:rsidR="009A29FD" w:rsidRPr="0024170B" w:rsidRDefault="0024170B" w:rsidP="009A29FD">
      <w:pPr>
        <w:pStyle w:val="1Ttulos"/>
        <w:rPr>
          <w:smallCaps/>
          <w:szCs w:val="24"/>
        </w:rPr>
      </w:pPr>
      <w:r w:rsidRPr="0024170B">
        <w:rPr>
          <w:smallCaps/>
          <w:szCs w:val="24"/>
        </w:rPr>
        <w:t xml:space="preserve">ESTADÍSTICAS A PROPÓSITO </w:t>
      </w:r>
      <w:bookmarkStart w:id="0" w:name="_Hlk65161941"/>
      <w:r w:rsidRPr="0024170B">
        <w:rPr>
          <w:smallCaps/>
          <w:szCs w:val="24"/>
        </w:rPr>
        <w:t xml:space="preserve">DEL </w:t>
      </w:r>
      <w:bookmarkEnd w:id="0"/>
      <w:r w:rsidRPr="0024170B">
        <w:rPr>
          <w:smallCaps/>
          <w:szCs w:val="24"/>
        </w:rPr>
        <w:t>DÍA NACIONAL DE LA VIVIENDA</w:t>
      </w:r>
    </w:p>
    <w:p w14:paraId="5DD08353" w14:textId="77777777" w:rsidR="009A29FD" w:rsidRPr="006F7B21" w:rsidRDefault="0024170B" w:rsidP="009A29FD">
      <w:pPr>
        <w:jc w:val="center"/>
        <w:rPr>
          <w:b/>
          <w:bCs/>
          <w:sz w:val="24"/>
        </w:rPr>
      </w:pPr>
      <w:r w:rsidRPr="006F7B21">
        <w:rPr>
          <w:b/>
          <w:bCs/>
          <w:sz w:val="24"/>
        </w:rPr>
        <w:t>DATOS NACIONALES</w:t>
      </w:r>
    </w:p>
    <w:p w14:paraId="234AE50A" w14:textId="77777777" w:rsidR="009A29FD" w:rsidRPr="009326D5" w:rsidRDefault="009A29FD" w:rsidP="009A29FD"/>
    <w:p w14:paraId="0B417AF7" w14:textId="77777777" w:rsidR="009A29FD" w:rsidRPr="0016758D" w:rsidRDefault="009A29FD" w:rsidP="009A29FD">
      <w:pPr>
        <w:autoSpaceDE w:val="0"/>
        <w:autoSpaceDN w:val="0"/>
        <w:adjustRightInd w:val="0"/>
        <w:jc w:val="left"/>
        <w:rPr>
          <w:rFonts w:eastAsiaTheme="minorHAnsi" w:cs="Arial"/>
          <w:color w:val="000000"/>
          <w:sz w:val="24"/>
          <w:lang w:val="es-MX" w:eastAsia="en-US"/>
        </w:rPr>
      </w:pPr>
    </w:p>
    <w:p w14:paraId="6A171066" w14:textId="77777777" w:rsidR="009A29FD" w:rsidRPr="006F7B21" w:rsidRDefault="009A29FD" w:rsidP="006F7B21">
      <w:pPr>
        <w:pStyle w:val="3Vietas1"/>
        <w:spacing w:after="120" w:line="276" w:lineRule="auto"/>
        <w:ind w:left="714" w:right="618" w:hanging="357"/>
        <w:rPr>
          <w:rFonts w:eastAsiaTheme="minorHAnsi"/>
          <w:sz w:val="24"/>
          <w:lang w:val="es-MX" w:eastAsia="en-US"/>
        </w:rPr>
      </w:pPr>
      <w:r w:rsidRPr="006F7B21">
        <w:rPr>
          <w:rFonts w:eastAsiaTheme="minorHAnsi"/>
          <w:sz w:val="24"/>
          <w:lang w:val="es-MX" w:eastAsia="en-US"/>
        </w:rPr>
        <w:t xml:space="preserve">De acuerdo con el Censo de Población y Vivienda 2020, </w:t>
      </w:r>
      <w:r w:rsidR="00DA6319">
        <w:rPr>
          <w:rFonts w:eastAsiaTheme="minorHAnsi"/>
          <w:sz w:val="24"/>
          <w:lang w:val="es-MX" w:eastAsia="en-US"/>
        </w:rPr>
        <w:t xml:space="preserve">el total de viviendas </w:t>
      </w:r>
      <w:r w:rsidR="00DA6319" w:rsidRPr="001E360D">
        <w:rPr>
          <w:rFonts w:eastAsiaTheme="minorHAnsi"/>
          <w:sz w:val="24"/>
          <w:lang w:val="es-MX" w:eastAsia="en-US"/>
        </w:rPr>
        <w:t>particulares habitadas</w:t>
      </w:r>
      <w:r w:rsidR="00DA6319">
        <w:rPr>
          <w:rFonts w:eastAsiaTheme="minorHAnsi"/>
          <w:sz w:val="24"/>
          <w:lang w:val="es-MX" w:eastAsia="en-US"/>
        </w:rPr>
        <w:t xml:space="preserve"> en México fue de </w:t>
      </w:r>
      <w:r w:rsidR="00DA6319" w:rsidRPr="0082766B">
        <w:rPr>
          <w:rFonts w:eastAsiaTheme="minorHAnsi"/>
          <w:sz w:val="24"/>
          <w:lang w:val="es-MX" w:eastAsia="en-US"/>
        </w:rPr>
        <w:t>34.9 millones</w:t>
      </w:r>
      <w:r w:rsidR="00DA6319">
        <w:rPr>
          <w:rFonts w:eastAsiaTheme="minorHAnsi"/>
          <w:sz w:val="24"/>
          <w:lang w:val="es-MX" w:eastAsia="en-US"/>
        </w:rPr>
        <w:t xml:space="preserve">. </w:t>
      </w:r>
    </w:p>
    <w:p w14:paraId="11DCFB83" w14:textId="6599159C" w:rsidR="009A29FD" w:rsidRPr="00CC650D" w:rsidRDefault="009A29FD" w:rsidP="006F7B21">
      <w:pPr>
        <w:numPr>
          <w:ilvl w:val="0"/>
          <w:numId w:val="1"/>
        </w:numPr>
        <w:spacing w:after="120" w:line="276" w:lineRule="auto"/>
        <w:ind w:left="714" w:right="618" w:hanging="357"/>
        <w:rPr>
          <w:sz w:val="24"/>
        </w:rPr>
      </w:pPr>
      <w:r w:rsidRPr="00CC650D">
        <w:rPr>
          <w:sz w:val="24"/>
        </w:rPr>
        <w:t xml:space="preserve">Según la Encuesta Nacional de Vivienda (ENVI) 2020, </w:t>
      </w:r>
      <w:r w:rsidR="006753E9" w:rsidRPr="00CC650D">
        <w:rPr>
          <w:sz w:val="24"/>
        </w:rPr>
        <w:t>44.2 %</w:t>
      </w:r>
      <w:r w:rsidRPr="00CC650D">
        <w:rPr>
          <w:rFonts w:eastAsiaTheme="minorHAnsi"/>
          <w:sz w:val="24"/>
          <w:lang w:val="es-MX" w:eastAsia="en-US"/>
        </w:rPr>
        <w:t xml:space="preserve"> </w:t>
      </w:r>
      <w:r w:rsidR="00B83327" w:rsidRPr="00CC650D">
        <w:rPr>
          <w:rFonts w:eastAsiaTheme="minorHAnsi"/>
          <w:sz w:val="24"/>
          <w:lang w:val="es-MX" w:eastAsia="en-US"/>
        </w:rPr>
        <w:t xml:space="preserve">de las casas </w:t>
      </w:r>
      <w:r w:rsidR="00DA6319" w:rsidRPr="00CC650D">
        <w:rPr>
          <w:rFonts w:eastAsiaTheme="minorHAnsi"/>
          <w:sz w:val="24"/>
          <w:lang w:val="es-MX" w:eastAsia="en-US"/>
        </w:rPr>
        <w:t>presentó</w:t>
      </w:r>
      <w:r w:rsidRPr="00CC650D">
        <w:rPr>
          <w:rFonts w:eastAsiaTheme="minorHAnsi"/>
          <w:sz w:val="24"/>
          <w:lang w:val="es-MX" w:eastAsia="en-US"/>
        </w:rPr>
        <w:t xml:space="preserve"> </w:t>
      </w:r>
      <w:r w:rsidRPr="00CC650D">
        <w:rPr>
          <w:sz w:val="24"/>
        </w:rPr>
        <w:t xml:space="preserve">humedad por filtración de agua. Este </w:t>
      </w:r>
      <w:r w:rsidR="00DA6319" w:rsidRPr="00CC650D">
        <w:rPr>
          <w:sz w:val="24"/>
        </w:rPr>
        <w:t>resultó</w:t>
      </w:r>
      <w:r w:rsidR="00B83327" w:rsidRPr="00CC650D">
        <w:rPr>
          <w:sz w:val="24"/>
        </w:rPr>
        <w:t xml:space="preserve"> ser</w:t>
      </w:r>
      <w:r w:rsidR="00DA6319" w:rsidRPr="00CC650D">
        <w:rPr>
          <w:sz w:val="24"/>
        </w:rPr>
        <w:t xml:space="preserve"> </w:t>
      </w:r>
      <w:r w:rsidR="00B83327" w:rsidRPr="00CC650D">
        <w:rPr>
          <w:sz w:val="24"/>
        </w:rPr>
        <w:t>el</w:t>
      </w:r>
      <w:r w:rsidR="00B83327" w:rsidRPr="00CC650D">
        <w:rPr>
          <w:rFonts w:eastAsiaTheme="minorHAnsi"/>
          <w:sz w:val="24"/>
          <w:lang w:val="es-MX" w:eastAsia="en-US"/>
        </w:rPr>
        <w:t xml:space="preserve"> principal</w:t>
      </w:r>
      <w:r w:rsidRPr="00CC650D">
        <w:rPr>
          <w:rFonts w:eastAsiaTheme="minorHAnsi"/>
          <w:sz w:val="24"/>
          <w:lang w:val="es-MX" w:eastAsia="en-US"/>
        </w:rPr>
        <w:t xml:space="preserve"> problema estructural</w:t>
      </w:r>
      <w:r w:rsidR="00B83327" w:rsidRPr="00CC650D">
        <w:rPr>
          <w:sz w:val="24"/>
        </w:rPr>
        <w:t xml:space="preserve"> de </w:t>
      </w:r>
      <w:r w:rsidR="00CC650D">
        <w:rPr>
          <w:sz w:val="24"/>
        </w:rPr>
        <w:t xml:space="preserve">las viviendas </w:t>
      </w:r>
      <w:r w:rsidR="00B83327" w:rsidRPr="00CC650D">
        <w:rPr>
          <w:sz w:val="24"/>
        </w:rPr>
        <w:t>en México</w:t>
      </w:r>
      <w:r w:rsidRPr="00CC650D">
        <w:rPr>
          <w:sz w:val="24"/>
        </w:rPr>
        <w:t>.</w:t>
      </w:r>
      <w:r w:rsidRPr="00CC650D">
        <w:rPr>
          <w:rFonts w:eastAsiaTheme="minorHAnsi"/>
          <w:sz w:val="24"/>
          <w:lang w:val="es-MX" w:eastAsia="en-US"/>
        </w:rPr>
        <w:t xml:space="preserve"> </w:t>
      </w:r>
    </w:p>
    <w:p w14:paraId="65A99DFD" w14:textId="14A08B99" w:rsidR="00E24807" w:rsidRPr="00CC650D" w:rsidRDefault="00E24807" w:rsidP="006F7B21">
      <w:pPr>
        <w:numPr>
          <w:ilvl w:val="0"/>
          <w:numId w:val="1"/>
        </w:numPr>
        <w:spacing w:after="120" w:line="276" w:lineRule="auto"/>
        <w:ind w:left="714" w:right="618" w:hanging="357"/>
        <w:rPr>
          <w:sz w:val="24"/>
        </w:rPr>
      </w:pPr>
      <w:r w:rsidRPr="00CC650D">
        <w:rPr>
          <w:sz w:val="24"/>
        </w:rPr>
        <w:t xml:space="preserve">En 2020, 9.0 % del total de viviendas en el país tenían </w:t>
      </w:r>
      <w:r w:rsidRPr="00CC650D">
        <w:rPr>
          <w:i/>
          <w:sz w:val="24"/>
        </w:rPr>
        <w:t>cinco años o menos</w:t>
      </w:r>
      <w:r w:rsidRPr="00CC650D">
        <w:rPr>
          <w:sz w:val="24"/>
        </w:rPr>
        <w:t xml:space="preserve"> de haber sido construidas.</w:t>
      </w:r>
    </w:p>
    <w:p w14:paraId="371EE51A" w14:textId="77777777" w:rsidR="00E24807" w:rsidRPr="00CC650D" w:rsidRDefault="00E24807" w:rsidP="006F7B21">
      <w:pPr>
        <w:numPr>
          <w:ilvl w:val="0"/>
          <w:numId w:val="1"/>
        </w:numPr>
        <w:spacing w:after="120" w:line="276" w:lineRule="auto"/>
        <w:ind w:left="714" w:right="618" w:hanging="357"/>
        <w:rPr>
          <w:sz w:val="24"/>
        </w:rPr>
      </w:pPr>
      <w:r w:rsidRPr="00CC650D">
        <w:rPr>
          <w:rFonts w:cs="Arial"/>
          <w:color w:val="000000" w:themeColor="text1"/>
          <w:sz w:val="24"/>
          <w:lang w:val="es-MX"/>
        </w:rPr>
        <w:t>En 2020, las y los habitantes de 3.1 millones de viviendas particulares reportaron dificultades para cubrir sus compromisos de pago (8.9 %), derivado de los impactos económicos que provocó la pandemia por la COVID-19.</w:t>
      </w:r>
    </w:p>
    <w:p w14:paraId="3747E964" w14:textId="77777777" w:rsidR="009A29FD" w:rsidRPr="006F7B21" w:rsidRDefault="009A29FD" w:rsidP="009A29FD">
      <w:pPr>
        <w:ind w:left="360"/>
        <w:rPr>
          <w:sz w:val="24"/>
        </w:rPr>
      </w:pPr>
    </w:p>
    <w:p w14:paraId="5CD17E17" w14:textId="77777777" w:rsidR="007F0362" w:rsidRPr="008524EF" w:rsidRDefault="00A74971" w:rsidP="007F0362">
      <w:pPr>
        <w:spacing w:line="276" w:lineRule="auto"/>
        <w:rPr>
          <w:sz w:val="24"/>
        </w:rPr>
      </w:pPr>
      <w:r w:rsidRPr="006F7B21">
        <w:rPr>
          <w:sz w:val="24"/>
        </w:rPr>
        <w:t>En 1983, el Senado de la República declaró el 7 de febrero como el Día Nacional de la Vivienda</w:t>
      </w:r>
      <w:r w:rsidR="006753E9">
        <w:rPr>
          <w:sz w:val="24"/>
        </w:rPr>
        <w:t xml:space="preserve">. La </w:t>
      </w:r>
      <w:r w:rsidR="009A29FD" w:rsidRPr="006F7B21">
        <w:rPr>
          <w:sz w:val="24"/>
        </w:rPr>
        <w:t xml:space="preserve">finalidad </w:t>
      </w:r>
      <w:r w:rsidR="006753E9">
        <w:rPr>
          <w:sz w:val="24"/>
        </w:rPr>
        <w:t>fue</w:t>
      </w:r>
      <w:r w:rsidR="009A29FD" w:rsidRPr="006F7B21">
        <w:rPr>
          <w:sz w:val="24"/>
        </w:rPr>
        <w:t xml:space="preserve"> establecer una fecha </w:t>
      </w:r>
      <w:r w:rsidR="00DE6F3D">
        <w:rPr>
          <w:sz w:val="24"/>
        </w:rPr>
        <w:t xml:space="preserve">para dar certezas </w:t>
      </w:r>
      <w:r w:rsidR="009A29FD" w:rsidRPr="006F7B21">
        <w:rPr>
          <w:sz w:val="24"/>
        </w:rPr>
        <w:t xml:space="preserve">sobre la construcción de casas-habitación con todas las medidas de seguridad. </w:t>
      </w:r>
      <w:r w:rsidR="006753E9">
        <w:rPr>
          <w:sz w:val="24"/>
        </w:rPr>
        <w:t xml:space="preserve">Además, se buscó </w:t>
      </w:r>
      <w:r w:rsidR="006753E9" w:rsidRPr="008B5FF4">
        <w:rPr>
          <w:sz w:val="24"/>
        </w:rPr>
        <w:t>informar y reforzar los mecanismos en materia de vivienda en el país, así como enfatizar el rezago y la creciente demanda de soluciones habitacionales</w:t>
      </w:r>
      <w:r w:rsidR="006753E9">
        <w:rPr>
          <w:sz w:val="24"/>
        </w:rPr>
        <w:t xml:space="preserve">. De esta forma, se cumpliría </w:t>
      </w:r>
      <w:r w:rsidR="006753E9" w:rsidRPr="008B5FF4">
        <w:rPr>
          <w:sz w:val="24"/>
        </w:rPr>
        <w:t>con lo estipulado en la Constitución Política de los Estados Unidos Mexicanos sobre el derecho a una vivienda digna y decorosa.</w:t>
      </w:r>
      <w:r w:rsidR="007F0362" w:rsidRPr="007F0362">
        <w:rPr>
          <w:sz w:val="24"/>
        </w:rPr>
        <w:t xml:space="preserve"> </w:t>
      </w:r>
      <w:r w:rsidR="007F0362">
        <w:rPr>
          <w:sz w:val="24"/>
        </w:rPr>
        <w:t>C</w:t>
      </w:r>
      <w:r w:rsidR="007F0362" w:rsidRPr="008524EF">
        <w:rPr>
          <w:sz w:val="24"/>
        </w:rPr>
        <w:t xml:space="preserve">on esta misma idea, el Instituto Nacional de Estadística y Geografía (INEGI) ofrece información estadística </w:t>
      </w:r>
      <w:r w:rsidR="00422B8D">
        <w:rPr>
          <w:sz w:val="24"/>
        </w:rPr>
        <w:t xml:space="preserve">sobre el tema. </w:t>
      </w:r>
    </w:p>
    <w:p w14:paraId="6BDF0D3F" w14:textId="77777777" w:rsidR="009A29FD" w:rsidRPr="006F7B21" w:rsidRDefault="009A29FD" w:rsidP="00BA5E9C">
      <w:pPr>
        <w:spacing w:line="276" w:lineRule="auto"/>
        <w:rPr>
          <w:sz w:val="24"/>
        </w:rPr>
      </w:pPr>
    </w:p>
    <w:p w14:paraId="670C225F" w14:textId="77777777" w:rsidR="009A29FD" w:rsidRPr="006F7B21" w:rsidRDefault="009A29FD" w:rsidP="009A29FD">
      <w:pPr>
        <w:pStyle w:val="1Ttulos"/>
        <w:spacing w:line="276" w:lineRule="auto"/>
        <w:jc w:val="left"/>
        <w:rPr>
          <w:smallCaps/>
          <w:szCs w:val="24"/>
        </w:rPr>
      </w:pPr>
      <w:r w:rsidRPr="006F7B21">
        <w:rPr>
          <w:smallCaps/>
          <w:szCs w:val="24"/>
        </w:rPr>
        <w:t>Características generales de la vivienda</w:t>
      </w:r>
    </w:p>
    <w:p w14:paraId="578F7359" w14:textId="77777777" w:rsidR="009A29FD" w:rsidRPr="006F7B21" w:rsidRDefault="009A29FD" w:rsidP="009A29FD">
      <w:pPr>
        <w:spacing w:line="276" w:lineRule="auto"/>
        <w:rPr>
          <w:sz w:val="24"/>
        </w:rPr>
      </w:pPr>
    </w:p>
    <w:p w14:paraId="3548F932" w14:textId="77777777" w:rsidR="009A29FD" w:rsidRPr="006F7B21" w:rsidRDefault="007F0362" w:rsidP="009A29FD">
      <w:pPr>
        <w:pStyle w:val="4PrrafoJustificado"/>
        <w:spacing w:line="276" w:lineRule="auto"/>
        <w:rPr>
          <w:sz w:val="24"/>
        </w:rPr>
      </w:pPr>
      <w:r>
        <w:rPr>
          <w:sz w:val="24"/>
        </w:rPr>
        <w:t>D</w:t>
      </w:r>
      <w:r w:rsidR="009A29FD" w:rsidRPr="006F7B21">
        <w:rPr>
          <w:sz w:val="24"/>
        </w:rPr>
        <w:t xml:space="preserve">e acuerdo con el </w:t>
      </w:r>
      <w:r w:rsidR="00946BAB" w:rsidRPr="006F7B21">
        <w:rPr>
          <w:sz w:val="24"/>
        </w:rPr>
        <w:t>C</w:t>
      </w:r>
      <w:r w:rsidR="009A29FD" w:rsidRPr="006F7B21">
        <w:rPr>
          <w:sz w:val="24"/>
        </w:rPr>
        <w:t xml:space="preserve">uestionario </w:t>
      </w:r>
      <w:r w:rsidR="00946BAB" w:rsidRPr="006F7B21">
        <w:rPr>
          <w:sz w:val="24"/>
        </w:rPr>
        <w:t>A</w:t>
      </w:r>
      <w:r w:rsidR="009A29FD" w:rsidRPr="006F7B21">
        <w:rPr>
          <w:sz w:val="24"/>
        </w:rPr>
        <w:t xml:space="preserve">mpliado del Censo de Población y Vivienda 2020, </w:t>
      </w:r>
      <w:r>
        <w:rPr>
          <w:sz w:val="24"/>
        </w:rPr>
        <w:t xml:space="preserve">en México </w:t>
      </w:r>
      <w:r w:rsidR="005148D6">
        <w:rPr>
          <w:sz w:val="24"/>
        </w:rPr>
        <w:t>había</w:t>
      </w:r>
      <w:r w:rsidR="009A29FD" w:rsidRPr="006F7B21">
        <w:rPr>
          <w:sz w:val="24"/>
        </w:rPr>
        <w:t xml:space="preserve"> </w:t>
      </w:r>
      <w:r w:rsidR="00A83EF9" w:rsidRPr="006F7B21">
        <w:rPr>
          <w:sz w:val="24"/>
        </w:rPr>
        <w:t>34 987 915</w:t>
      </w:r>
      <w:r w:rsidR="009A29FD" w:rsidRPr="006F7B21">
        <w:rPr>
          <w:sz w:val="24"/>
        </w:rPr>
        <w:t xml:space="preserve"> viviendas particulares habitadas. Por clase de vivienda, </w:t>
      </w:r>
      <w:r>
        <w:rPr>
          <w:sz w:val="24"/>
        </w:rPr>
        <w:t xml:space="preserve">73.2 % (el </w:t>
      </w:r>
      <w:r w:rsidR="009A29FD" w:rsidRPr="006F7B21">
        <w:rPr>
          <w:sz w:val="24"/>
        </w:rPr>
        <w:t>mayor</w:t>
      </w:r>
      <w:r>
        <w:rPr>
          <w:sz w:val="24"/>
        </w:rPr>
        <w:t xml:space="preserve"> porcentaje)</w:t>
      </w:r>
      <w:r w:rsidR="009A29FD" w:rsidRPr="006F7B21">
        <w:rPr>
          <w:sz w:val="24"/>
        </w:rPr>
        <w:t xml:space="preserve"> </w:t>
      </w:r>
      <w:r>
        <w:rPr>
          <w:sz w:val="24"/>
        </w:rPr>
        <w:t>correspond</w:t>
      </w:r>
      <w:r w:rsidR="000A084B">
        <w:rPr>
          <w:sz w:val="24"/>
        </w:rPr>
        <w:t>ió</w:t>
      </w:r>
      <w:r>
        <w:rPr>
          <w:sz w:val="24"/>
        </w:rPr>
        <w:t xml:space="preserve"> a </w:t>
      </w:r>
      <w:r w:rsidRPr="006F7B21">
        <w:rPr>
          <w:i/>
          <w:iCs/>
          <w:sz w:val="24"/>
        </w:rPr>
        <w:t xml:space="preserve">casa </w:t>
      </w:r>
      <w:r w:rsidR="009A29FD" w:rsidRPr="006F7B21">
        <w:rPr>
          <w:i/>
          <w:iCs/>
          <w:sz w:val="24"/>
        </w:rPr>
        <w:t>única en un terreno</w:t>
      </w:r>
      <w:r w:rsidR="009A29FD" w:rsidRPr="006F7B21">
        <w:rPr>
          <w:sz w:val="24"/>
        </w:rPr>
        <w:t>; 18.1</w:t>
      </w:r>
      <w:r w:rsidR="007E1BA3" w:rsidRPr="006F7B21">
        <w:rPr>
          <w:sz w:val="24"/>
        </w:rPr>
        <w:t xml:space="preserve"> </w:t>
      </w:r>
      <w:r w:rsidR="009A29FD" w:rsidRPr="006F7B21">
        <w:rPr>
          <w:sz w:val="24"/>
        </w:rPr>
        <w:t xml:space="preserve">% </w:t>
      </w:r>
      <w:r w:rsidR="009A29FD" w:rsidRPr="006F7B21">
        <w:rPr>
          <w:i/>
          <w:iCs/>
          <w:sz w:val="24"/>
        </w:rPr>
        <w:t>compart</w:t>
      </w:r>
      <w:r w:rsidR="00F00762" w:rsidRPr="006F7B21">
        <w:rPr>
          <w:i/>
          <w:iCs/>
          <w:sz w:val="24"/>
        </w:rPr>
        <w:t>ía</w:t>
      </w:r>
      <w:r w:rsidR="009A29FD" w:rsidRPr="006F7B21">
        <w:rPr>
          <w:i/>
          <w:iCs/>
          <w:sz w:val="24"/>
        </w:rPr>
        <w:t xml:space="preserve"> terreno con otra vivienda</w:t>
      </w:r>
      <w:r>
        <w:rPr>
          <w:sz w:val="24"/>
        </w:rPr>
        <w:t>;</w:t>
      </w:r>
      <w:r w:rsidR="009A29FD" w:rsidRPr="006F7B21">
        <w:rPr>
          <w:sz w:val="24"/>
        </w:rPr>
        <w:t xml:space="preserve"> 5.6</w:t>
      </w:r>
      <w:r w:rsidR="007E1BA3" w:rsidRPr="006F7B21">
        <w:rPr>
          <w:sz w:val="24"/>
        </w:rPr>
        <w:t xml:space="preserve"> </w:t>
      </w:r>
      <w:r w:rsidR="009A29FD" w:rsidRPr="006F7B21">
        <w:rPr>
          <w:sz w:val="24"/>
        </w:rPr>
        <w:t xml:space="preserve">% </w:t>
      </w:r>
      <w:r w:rsidR="00F00762">
        <w:rPr>
          <w:sz w:val="24"/>
        </w:rPr>
        <w:t>era</w:t>
      </w:r>
      <w:r w:rsidR="009A29FD" w:rsidRPr="006F7B21">
        <w:rPr>
          <w:sz w:val="24"/>
        </w:rPr>
        <w:t xml:space="preserve"> </w:t>
      </w:r>
      <w:r w:rsidR="009A29FD" w:rsidRPr="006F7B21">
        <w:rPr>
          <w:i/>
          <w:iCs/>
          <w:sz w:val="24"/>
        </w:rPr>
        <w:t>departamento en edificio</w:t>
      </w:r>
      <w:r w:rsidR="009A29FD" w:rsidRPr="006F7B21">
        <w:rPr>
          <w:sz w:val="24"/>
        </w:rPr>
        <w:t>; 1.5</w:t>
      </w:r>
      <w:r w:rsidR="007E1BA3" w:rsidRPr="006F7B21">
        <w:rPr>
          <w:sz w:val="24"/>
        </w:rPr>
        <w:t xml:space="preserve"> </w:t>
      </w:r>
      <w:r w:rsidR="009A29FD" w:rsidRPr="006F7B21">
        <w:rPr>
          <w:sz w:val="24"/>
        </w:rPr>
        <w:t>%</w:t>
      </w:r>
      <w:r>
        <w:rPr>
          <w:sz w:val="24"/>
        </w:rPr>
        <w:t>,</w:t>
      </w:r>
      <w:r w:rsidR="009A29FD" w:rsidRPr="006F7B21">
        <w:rPr>
          <w:sz w:val="24"/>
        </w:rPr>
        <w:t xml:space="preserve"> </w:t>
      </w:r>
      <w:r w:rsidR="009A29FD" w:rsidRPr="006F7B21">
        <w:rPr>
          <w:i/>
          <w:iCs/>
          <w:sz w:val="24"/>
        </w:rPr>
        <w:t>casa dúplex</w:t>
      </w:r>
      <w:r>
        <w:rPr>
          <w:sz w:val="24"/>
        </w:rPr>
        <w:t>;</w:t>
      </w:r>
      <w:r w:rsidR="009A29FD" w:rsidRPr="006F7B21">
        <w:rPr>
          <w:sz w:val="24"/>
        </w:rPr>
        <w:t xml:space="preserve"> </w:t>
      </w:r>
      <w:r w:rsidR="00850F57" w:rsidRPr="006F7B21">
        <w:rPr>
          <w:sz w:val="24"/>
        </w:rPr>
        <w:t>1.1</w:t>
      </w:r>
      <w:r w:rsidR="007E1BA3" w:rsidRPr="006F7B21">
        <w:rPr>
          <w:sz w:val="24"/>
        </w:rPr>
        <w:t xml:space="preserve"> </w:t>
      </w:r>
      <w:r w:rsidR="009A29FD" w:rsidRPr="006F7B21">
        <w:rPr>
          <w:sz w:val="24"/>
        </w:rPr>
        <w:t>%</w:t>
      </w:r>
      <w:r>
        <w:rPr>
          <w:sz w:val="24"/>
        </w:rPr>
        <w:t>,</w:t>
      </w:r>
      <w:r w:rsidR="009A29FD" w:rsidRPr="006F7B21">
        <w:rPr>
          <w:sz w:val="24"/>
        </w:rPr>
        <w:t xml:space="preserve"> </w:t>
      </w:r>
      <w:r w:rsidR="009A29FD" w:rsidRPr="006F7B21">
        <w:rPr>
          <w:i/>
          <w:iCs/>
          <w:sz w:val="24"/>
        </w:rPr>
        <w:t>vivienda en vecindad o cuarto de azotea</w:t>
      </w:r>
      <w:r w:rsidR="009A29FD" w:rsidRPr="006F7B21">
        <w:rPr>
          <w:sz w:val="24"/>
        </w:rPr>
        <w:t xml:space="preserve"> y </w:t>
      </w:r>
      <w:r w:rsidR="00980EED" w:rsidRPr="006F7B21">
        <w:rPr>
          <w:sz w:val="24"/>
        </w:rPr>
        <w:t>0.2</w:t>
      </w:r>
      <w:r w:rsidR="00850F57" w:rsidRPr="006F7B21">
        <w:rPr>
          <w:sz w:val="24"/>
        </w:rPr>
        <w:t xml:space="preserve"> </w:t>
      </w:r>
      <w:r w:rsidR="009A29FD" w:rsidRPr="006F7B21">
        <w:rPr>
          <w:sz w:val="24"/>
        </w:rPr>
        <w:t xml:space="preserve">% </w:t>
      </w:r>
      <w:r>
        <w:rPr>
          <w:sz w:val="24"/>
        </w:rPr>
        <w:t>correspond</w:t>
      </w:r>
      <w:r w:rsidR="000A084B">
        <w:rPr>
          <w:sz w:val="24"/>
        </w:rPr>
        <w:t>ió</w:t>
      </w:r>
      <w:r>
        <w:rPr>
          <w:sz w:val="24"/>
        </w:rPr>
        <w:t xml:space="preserve"> a un</w:t>
      </w:r>
      <w:r w:rsidR="009A29FD" w:rsidRPr="006F7B21">
        <w:rPr>
          <w:sz w:val="24"/>
        </w:rPr>
        <w:t xml:space="preserve"> </w:t>
      </w:r>
      <w:r w:rsidR="009A29FD" w:rsidRPr="006F7B21">
        <w:rPr>
          <w:i/>
          <w:iCs/>
          <w:sz w:val="24"/>
        </w:rPr>
        <w:t>local no construido para habitación, vivienda móvil o refugio</w:t>
      </w:r>
      <w:r w:rsidR="009A29FD" w:rsidRPr="006F7B21">
        <w:rPr>
          <w:sz w:val="24"/>
        </w:rPr>
        <w:t>.</w:t>
      </w:r>
    </w:p>
    <w:p w14:paraId="4B8CC12A" w14:textId="77777777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</w:p>
    <w:p w14:paraId="71DB4577" w14:textId="77777777" w:rsidR="001F0CB6" w:rsidRDefault="007F0362" w:rsidP="009A29FD">
      <w:pPr>
        <w:pStyle w:val="4PrrafoJustificado"/>
        <w:spacing w:line="276" w:lineRule="auto"/>
        <w:rPr>
          <w:sz w:val="24"/>
        </w:rPr>
      </w:pPr>
      <w:r>
        <w:rPr>
          <w:sz w:val="24"/>
        </w:rPr>
        <w:t xml:space="preserve">En 2020, </w:t>
      </w:r>
      <w:r w:rsidR="009A29FD" w:rsidRPr="006F7B21">
        <w:rPr>
          <w:sz w:val="24"/>
        </w:rPr>
        <w:t xml:space="preserve">el promedio de ocupantes por vivienda </w:t>
      </w:r>
      <w:r w:rsidR="00A74CA9" w:rsidRPr="006F7B21">
        <w:rPr>
          <w:sz w:val="24"/>
        </w:rPr>
        <w:t>fue</w:t>
      </w:r>
      <w:r w:rsidR="009A29FD" w:rsidRPr="006F7B21">
        <w:rPr>
          <w:sz w:val="24"/>
        </w:rPr>
        <w:t xml:space="preserve"> de 3.6 personas</w:t>
      </w:r>
      <w:r>
        <w:rPr>
          <w:sz w:val="24"/>
        </w:rPr>
        <w:t xml:space="preserve"> a nivel nacional</w:t>
      </w:r>
      <w:r w:rsidR="009A29FD" w:rsidRPr="006F7B21">
        <w:rPr>
          <w:sz w:val="24"/>
        </w:rPr>
        <w:t xml:space="preserve">. En los primeros </w:t>
      </w:r>
      <w:r w:rsidR="001F0CB6">
        <w:rPr>
          <w:sz w:val="24"/>
        </w:rPr>
        <w:t>20</w:t>
      </w:r>
      <w:r w:rsidR="009A29FD" w:rsidRPr="006F7B21">
        <w:rPr>
          <w:sz w:val="24"/>
        </w:rPr>
        <w:t xml:space="preserve"> años del siglo XXI, </w:t>
      </w:r>
      <w:r w:rsidR="00F00762">
        <w:rPr>
          <w:sz w:val="24"/>
        </w:rPr>
        <w:t>decreció</w:t>
      </w:r>
      <w:r w:rsidR="009A29FD" w:rsidRPr="006F7B21">
        <w:rPr>
          <w:sz w:val="24"/>
        </w:rPr>
        <w:t xml:space="preserve"> este indicador</w:t>
      </w:r>
      <w:r w:rsidR="000A084B">
        <w:rPr>
          <w:sz w:val="24"/>
        </w:rPr>
        <w:t xml:space="preserve">: </w:t>
      </w:r>
      <w:r w:rsidR="009A29FD" w:rsidRPr="006F7B21">
        <w:rPr>
          <w:sz w:val="24"/>
        </w:rPr>
        <w:t xml:space="preserve">en 2000, el promedio </w:t>
      </w:r>
      <w:r w:rsidR="001F0CB6">
        <w:rPr>
          <w:sz w:val="24"/>
        </w:rPr>
        <w:t>fue</w:t>
      </w:r>
      <w:r w:rsidR="009A29FD" w:rsidRPr="006F7B21">
        <w:rPr>
          <w:sz w:val="24"/>
        </w:rPr>
        <w:t xml:space="preserve"> de 4.4 personas.</w:t>
      </w:r>
      <w:r w:rsidR="00752DBA">
        <w:rPr>
          <w:sz w:val="24"/>
        </w:rPr>
        <w:t xml:space="preserve"> </w:t>
      </w:r>
    </w:p>
    <w:p w14:paraId="0404E4F0" w14:textId="77777777" w:rsidR="001F0CB6" w:rsidRPr="006F7B21" w:rsidRDefault="001F0CB6" w:rsidP="009A29FD">
      <w:pPr>
        <w:pStyle w:val="4PrrafoJustificado"/>
        <w:spacing w:line="276" w:lineRule="auto"/>
        <w:rPr>
          <w:sz w:val="24"/>
        </w:rPr>
      </w:pPr>
    </w:p>
    <w:p w14:paraId="4ACF84A8" w14:textId="77777777" w:rsidR="001F0CB6" w:rsidRPr="00ED0009" w:rsidRDefault="009A29FD" w:rsidP="001F0CB6">
      <w:pPr>
        <w:pStyle w:val="4PrrafoJustificado"/>
        <w:spacing w:line="276" w:lineRule="auto"/>
        <w:rPr>
          <w:sz w:val="24"/>
        </w:rPr>
      </w:pPr>
      <w:r w:rsidRPr="006F7B21">
        <w:rPr>
          <w:sz w:val="24"/>
        </w:rPr>
        <w:lastRenderedPageBreak/>
        <w:t>Las características básicas de la vivienda aportan información para estimar la calidad de la construcción</w:t>
      </w:r>
      <w:r w:rsidR="001100B0" w:rsidRPr="006F7B21">
        <w:rPr>
          <w:sz w:val="24"/>
        </w:rPr>
        <w:t xml:space="preserve">, </w:t>
      </w:r>
      <w:r w:rsidRPr="006F7B21">
        <w:rPr>
          <w:sz w:val="24"/>
        </w:rPr>
        <w:t xml:space="preserve">los espacios disponibles y los tipos de servicios con los que se cuenta. </w:t>
      </w:r>
      <w:r w:rsidR="001F0CB6" w:rsidRPr="00ED0009">
        <w:rPr>
          <w:sz w:val="24"/>
        </w:rPr>
        <w:t xml:space="preserve">De las viviendas particulares habitadas del país, 96.9 % </w:t>
      </w:r>
      <w:r w:rsidR="001F0CB6">
        <w:rPr>
          <w:sz w:val="24"/>
        </w:rPr>
        <w:t>contó</w:t>
      </w:r>
      <w:r w:rsidR="001F0CB6" w:rsidRPr="00ED0009">
        <w:rPr>
          <w:sz w:val="24"/>
        </w:rPr>
        <w:t xml:space="preserve"> con </w:t>
      </w:r>
      <w:r w:rsidR="001F0CB6" w:rsidRPr="00ED0009">
        <w:rPr>
          <w:i/>
          <w:sz w:val="24"/>
        </w:rPr>
        <w:t>piso con recubrimiento</w:t>
      </w:r>
      <w:r w:rsidR="001F0CB6" w:rsidRPr="00ED0009">
        <w:rPr>
          <w:sz w:val="24"/>
        </w:rPr>
        <w:t xml:space="preserve"> como cemento o firme</w:t>
      </w:r>
      <w:r w:rsidR="00DE6F3D">
        <w:rPr>
          <w:sz w:val="24"/>
        </w:rPr>
        <w:t>,</w:t>
      </w:r>
      <w:r w:rsidR="001F0CB6" w:rsidRPr="00ED0009">
        <w:rPr>
          <w:sz w:val="24"/>
        </w:rPr>
        <w:t xml:space="preserve"> madera, mosaico u otro recubrimiento; 91.5 % t</w:t>
      </w:r>
      <w:r w:rsidR="001F0CB6">
        <w:rPr>
          <w:sz w:val="24"/>
        </w:rPr>
        <w:t>enía</w:t>
      </w:r>
      <w:r w:rsidR="001F0CB6" w:rsidRPr="00ED0009">
        <w:rPr>
          <w:sz w:val="24"/>
        </w:rPr>
        <w:t xml:space="preserve"> </w:t>
      </w:r>
      <w:r w:rsidR="001F0CB6" w:rsidRPr="00ED0009">
        <w:rPr>
          <w:i/>
          <w:sz w:val="24"/>
        </w:rPr>
        <w:t>paredes resistentes</w:t>
      </w:r>
      <w:r w:rsidR="001F0CB6" w:rsidRPr="00ED0009">
        <w:rPr>
          <w:sz w:val="24"/>
        </w:rPr>
        <w:t xml:space="preserve"> </w:t>
      </w:r>
      <w:r w:rsidR="001F0CB6">
        <w:rPr>
          <w:sz w:val="24"/>
        </w:rPr>
        <w:t>de materiales</w:t>
      </w:r>
      <w:r w:rsidR="001F0CB6" w:rsidRPr="00ED0009">
        <w:rPr>
          <w:sz w:val="24"/>
        </w:rPr>
        <w:t xml:space="preserve"> como tabique, ladrillo, block, cantera</w:t>
      </w:r>
      <w:r w:rsidR="000A084B">
        <w:rPr>
          <w:sz w:val="24"/>
        </w:rPr>
        <w:t xml:space="preserve"> o</w:t>
      </w:r>
      <w:r w:rsidR="001F0CB6" w:rsidRPr="00ED0009">
        <w:rPr>
          <w:sz w:val="24"/>
        </w:rPr>
        <w:t xml:space="preserve"> cemento; 78.6 % </w:t>
      </w:r>
      <w:r w:rsidR="001F0CB6">
        <w:rPr>
          <w:sz w:val="24"/>
        </w:rPr>
        <w:t>tenía</w:t>
      </w:r>
      <w:r w:rsidR="001F0CB6" w:rsidRPr="00ED0009">
        <w:rPr>
          <w:sz w:val="24"/>
        </w:rPr>
        <w:t xml:space="preserve"> </w:t>
      </w:r>
      <w:r w:rsidR="001F0CB6" w:rsidRPr="00ED0009">
        <w:rPr>
          <w:i/>
          <w:sz w:val="24"/>
        </w:rPr>
        <w:t>techos sólidos</w:t>
      </w:r>
      <w:r w:rsidR="001F0CB6" w:rsidRPr="00ED0009">
        <w:rPr>
          <w:sz w:val="24"/>
        </w:rPr>
        <w:t xml:space="preserve"> de losa o concreto o de viguetas con bovedilla; 77.6 % </w:t>
      </w:r>
      <w:r w:rsidR="001F0CB6">
        <w:rPr>
          <w:sz w:val="24"/>
        </w:rPr>
        <w:t>contó con</w:t>
      </w:r>
      <w:r w:rsidR="001F0CB6" w:rsidRPr="00ED0009">
        <w:rPr>
          <w:sz w:val="24"/>
        </w:rPr>
        <w:t xml:space="preserve"> </w:t>
      </w:r>
      <w:r w:rsidR="001F0CB6" w:rsidRPr="00ED0009">
        <w:rPr>
          <w:i/>
          <w:sz w:val="24"/>
        </w:rPr>
        <w:t>agua entubada dentro de la vivienda</w:t>
      </w:r>
      <w:r w:rsidR="001F0CB6" w:rsidRPr="00ED0009">
        <w:rPr>
          <w:sz w:val="24"/>
        </w:rPr>
        <w:t>; 98.2 %</w:t>
      </w:r>
      <w:r w:rsidR="001F0CB6">
        <w:rPr>
          <w:sz w:val="24"/>
        </w:rPr>
        <w:t xml:space="preserve">, </w:t>
      </w:r>
      <w:r w:rsidR="001F0CB6" w:rsidRPr="00ED0009">
        <w:rPr>
          <w:sz w:val="24"/>
        </w:rPr>
        <w:t xml:space="preserve">con servicio de </w:t>
      </w:r>
      <w:r w:rsidR="001F0CB6" w:rsidRPr="00ED0009">
        <w:rPr>
          <w:i/>
          <w:sz w:val="24"/>
        </w:rPr>
        <w:t>sanitario</w:t>
      </w:r>
      <w:r w:rsidR="001F0CB6" w:rsidRPr="00ED0009">
        <w:rPr>
          <w:sz w:val="24"/>
        </w:rPr>
        <w:t xml:space="preserve"> (taza de baño o letrina)</w:t>
      </w:r>
      <w:r w:rsidR="001F0CB6">
        <w:rPr>
          <w:sz w:val="24"/>
        </w:rPr>
        <w:t>;</w:t>
      </w:r>
      <w:r w:rsidR="001F0CB6" w:rsidRPr="00ED0009">
        <w:rPr>
          <w:sz w:val="24"/>
        </w:rPr>
        <w:t xml:space="preserve"> 95.6 %</w:t>
      </w:r>
      <w:r w:rsidR="001F0CB6">
        <w:rPr>
          <w:sz w:val="24"/>
        </w:rPr>
        <w:t>,</w:t>
      </w:r>
      <w:r w:rsidR="001F0CB6" w:rsidRPr="00ED0009">
        <w:rPr>
          <w:sz w:val="24"/>
        </w:rPr>
        <w:t xml:space="preserve"> </w:t>
      </w:r>
      <w:r w:rsidR="001F0CB6">
        <w:rPr>
          <w:sz w:val="24"/>
        </w:rPr>
        <w:t>con</w:t>
      </w:r>
      <w:r w:rsidR="001F0CB6" w:rsidRPr="00ED0009">
        <w:rPr>
          <w:sz w:val="24"/>
        </w:rPr>
        <w:t xml:space="preserve"> </w:t>
      </w:r>
      <w:r w:rsidR="001F0CB6" w:rsidRPr="00ED0009">
        <w:rPr>
          <w:i/>
          <w:sz w:val="24"/>
        </w:rPr>
        <w:t>drenaje</w:t>
      </w:r>
      <w:r w:rsidR="001F0CB6" w:rsidRPr="00ED0009">
        <w:rPr>
          <w:sz w:val="24"/>
        </w:rPr>
        <w:t>;</w:t>
      </w:r>
      <w:r w:rsidR="00581DCF">
        <w:rPr>
          <w:sz w:val="24"/>
        </w:rPr>
        <w:t xml:space="preserve">        </w:t>
      </w:r>
      <w:r w:rsidR="001F0CB6" w:rsidRPr="00ED0009">
        <w:rPr>
          <w:sz w:val="24"/>
        </w:rPr>
        <w:t xml:space="preserve"> 95.8 % </w:t>
      </w:r>
      <w:r w:rsidR="001F0CB6">
        <w:rPr>
          <w:sz w:val="24"/>
        </w:rPr>
        <w:t xml:space="preserve">con </w:t>
      </w:r>
      <w:r w:rsidR="001F0CB6" w:rsidRPr="00ED0009">
        <w:rPr>
          <w:sz w:val="24"/>
        </w:rPr>
        <w:t xml:space="preserve">un </w:t>
      </w:r>
      <w:r w:rsidR="001F0CB6" w:rsidRPr="00ED0009">
        <w:rPr>
          <w:i/>
          <w:sz w:val="24"/>
        </w:rPr>
        <w:t>cuarto para cocinar</w:t>
      </w:r>
      <w:r w:rsidR="001F0CB6" w:rsidRPr="00ED0009">
        <w:rPr>
          <w:sz w:val="24"/>
        </w:rPr>
        <w:t xml:space="preserve"> y 84.6 % utiliza</w:t>
      </w:r>
      <w:r w:rsidR="001F0CB6">
        <w:rPr>
          <w:sz w:val="24"/>
        </w:rPr>
        <w:t>ba</w:t>
      </w:r>
      <w:r w:rsidR="001F0CB6" w:rsidRPr="00ED0009">
        <w:rPr>
          <w:sz w:val="24"/>
        </w:rPr>
        <w:t xml:space="preserve"> gas como </w:t>
      </w:r>
      <w:r w:rsidR="001F0CB6" w:rsidRPr="00ED0009">
        <w:rPr>
          <w:i/>
          <w:sz w:val="24"/>
        </w:rPr>
        <w:t>combustible</w:t>
      </w:r>
      <w:r w:rsidR="001F0CB6" w:rsidRPr="00ED0009">
        <w:rPr>
          <w:sz w:val="24"/>
        </w:rPr>
        <w:t xml:space="preserve"> para cocinar.</w:t>
      </w:r>
    </w:p>
    <w:p w14:paraId="16210716" w14:textId="77777777" w:rsidR="00752DBA" w:rsidRDefault="00752DBA" w:rsidP="009A29FD">
      <w:pPr>
        <w:pStyle w:val="4PrrafoJustificado"/>
        <w:spacing w:line="276" w:lineRule="auto"/>
        <w:rPr>
          <w:sz w:val="24"/>
        </w:rPr>
      </w:pPr>
    </w:p>
    <w:p w14:paraId="0C19999B" w14:textId="77777777" w:rsidR="009A29FD" w:rsidRDefault="009A29FD" w:rsidP="009A29FD">
      <w:pPr>
        <w:pStyle w:val="4PrrafoJustificado"/>
      </w:pPr>
    </w:p>
    <w:p w14:paraId="4D269524" w14:textId="77777777" w:rsidR="00E6437B" w:rsidRPr="00A2595F" w:rsidRDefault="00E6437B" w:rsidP="00E6437B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t>Gráfica 1</w:t>
      </w:r>
    </w:p>
    <w:p w14:paraId="5C346B01" w14:textId="77777777" w:rsidR="00E6437B" w:rsidRDefault="00E6437B" w:rsidP="00E6437B">
      <w:pPr>
        <w:jc w:val="center"/>
        <w:rPr>
          <w:b/>
          <w:smallCaps/>
          <w:szCs w:val="22"/>
          <w:lang w:val="es-MX"/>
        </w:rPr>
      </w:pPr>
      <w:r w:rsidRPr="005A0FF6">
        <w:rPr>
          <w:b/>
          <w:smallCaps/>
          <w:szCs w:val="22"/>
          <w:lang w:val="es-MX"/>
        </w:rPr>
        <w:t xml:space="preserve">Viviendas </w:t>
      </w:r>
      <w:r>
        <w:rPr>
          <w:b/>
          <w:smallCaps/>
          <w:szCs w:val="22"/>
          <w:lang w:val="es-MX"/>
        </w:rPr>
        <w:t>p</w:t>
      </w:r>
      <w:r w:rsidRPr="005A0FF6">
        <w:rPr>
          <w:b/>
          <w:smallCaps/>
          <w:szCs w:val="22"/>
          <w:lang w:val="es-MX"/>
        </w:rPr>
        <w:t xml:space="preserve">articulares </w:t>
      </w:r>
      <w:r>
        <w:rPr>
          <w:b/>
          <w:smallCaps/>
          <w:szCs w:val="22"/>
          <w:lang w:val="es-MX"/>
        </w:rPr>
        <w:t>h</w:t>
      </w:r>
      <w:r w:rsidRPr="005A0FF6">
        <w:rPr>
          <w:b/>
          <w:smallCaps/>
          <w:szCs w:val="22"/>
          <w:lang w:val="es-MX"/>
        </w:rPr>
        <w:t xml:space="preserve">abitadas </w:t>
      </w:r>
      <w:r>
        <w:rPr>
          <w:b/>
          <w:smallCaps/>
          <w:szCs w:val="22"/>
          <w:lang w:val="es-MX"/>
        </w:rPr>
        <w:t>s</w:t>
      </w:r>
      <w:r w:rsidRPr="005A0FF6">
        <w:rPr>
          <w:b/>
          <w:smallCaps/>
          <w:szCs w:val="22"/>
          <w:lang w:val="es-MX"/>
        </w:rPr>
        <w:t xml:space="preserve">egún </w:t>
      </w:r>
      <w:r>
        <w:rPr>
          <w:b/>
          <w:smallCaps/>
          <w:szCs w:val="22"/>
          <w:lang w:val="es-MX"/>
        </w:rPr>
        <w:t>c</w:t>
      </w:r>
      <w:r w:rsidRPr="005A0FF6">
        <w:rPr>
          <w:b/>
          <w:smallCaps/>
          <w:szCs w:val="22"/>
          <w:lang w:val="es-MX"/>
        </w:rPr>
        <w:t xml:space="preserve">aracterísticas </w:t>
      </w:r>
      <w:r>
        <w:rPr>
          <w:b/>
          <w:smallCaps/>
          <w:szCs w:val="22"/>
          <w:lang w:val="es-MX"/>
        </w:rPr>
        <w:t>b</w:t>
      </w:r>
      <w:r w:rsidRPr="005A0FF6">
        <w:rPr>
          <w:b/>
          <w:smallCaps/>
          <w:szCs w:val="22"/>
          <w:lang w:val="es-MX"/>
        </w:rPr>
        <w:t xml:space="preserve">ásicas </w:t>
      </w:r>
      <w:r>
        <w:rPr>
          <w:b/>
          <w:smallCaps/>
          <w:szCs w:val="22"/>
          <w:lang w:val="es-MX"/>
        </w:rPr>
        <w:t>s</w:t>
      </w:r>
      <w:r w:rsidRPr="005A0FF6">
        <w:rPr>
          <w:b/>
          <w:smallCaps/>
          <w:szCs w:val="22"/>
          <w:lang w:val="es-MX"/>
        </w:rPr>
        <w:t>eleccionadas</w:t>
      </w:r>
      <w:r w:rsidR="005E093C">
        <w:rPr>
          <w:b/>
          <w:smallCaps/>
          <w:szCs w:val="22"/>
          <w:lang w:val="es-MX"/>
        </w:rPr>
        <w:t>,</w:t>
      </w:r>
      <w:r w:rsidRPr="00A2595F">
        <w:rPr>
          <w:b/>
          <w:smallCaps/>
          <w:szCs w:val="22"/>
          <w:lang w:val="es-MX"/>
        </w:rPr>
        <w:t xml:space="preserve"> 202</w:t>
      </w:r>
      <w:r>
        <w:rPr>
          <w:b/>
          <w:smallCaps/>
          <w:szCs w:val="22"/>
          <w:lang w:val="es-MX"/>
        </w:rPr>
        <w:t>0</w:t>
      </w:r>
    </w:p>
    <w:p w14:paraId="61F9F8E7" w14:textId="77777777" w:rsidR="00E6437B" w:rsidRPr="006F7B21" w:rsidRDefault="00E6437B" w:rsidP="00E6437B">
      <w:pPr>
        <w:jc w:val="center"/>
        <w:rPr>
          <w:sz w:val="18"/>
          <w:szCs w:val="18"/>
        </w:rPr>
      </w:pPr>
      <w:r w:rsidRPr="006F7B21">
        <w:rPr>
          <w:sz w:val="18"/>
          <w:szCs w:val="18"/>
        </w:rPr>
        <w:t>(Porcentajes)</w:t>
      </w:r>
    </w:p>
    <w:p w14:paraId="4DCE9334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21ABFC60" wp14:editId="5DFDBFDF">
                <wp:extent cx="6368415" cy="2943860"/>
                <wp:effectExtent l="0" t="0" r="0" b="0"/>
                <wp:docPr id="10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3" name="Imagen 3" descr="Icono&#10;&#10;Descripción generada automáticamente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39786" y="38100"/>
                            <a:ext cx="5361741" cy="287023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20A5FD60" id="Lienzo 20" o:spid="_x0000_s1026" editas="canvas" style="width:501.45pt;height:231.8pt;mso-position-horizontal-relative:char;mso-position-vertical-relative:line" coordsize="63684,294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684;height:29438;visibility:visible;mso-wrap-style:square">
                  <v:fill o:detectmouseclick="t"/>
                  <v:path o:connecttype="none"/>
                </v:shape>
                <v:shape id="Imagen 3" o:spid="_x0000_s1028" type="#_x0000_t75" alt="Icono&#10;&#10;Descripción generada automáticamente" style="position:absolute;left:5397;top:381;width:53618;height:287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">
                  <v:imagedata r:id="rId12" o:title="Icono&#10;&#10;Descripción generada automáticamente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  </w:t>
      </w:r>
    </w:p>
    <w:p w14:paraId="08F21134" w14:textId="77777777" w:rsidR="00E6437B" w:rsidRDefault="00E6437B" w:rsidP="006F7B21">
      <w:pPr>
        <w:ind w:left="567"/>
        <w:rPr>
          <w:sz w:val="16"/>
          <w:szCs w:val="16"/>
        </w:rPr>
      </w:pPr>
      <w:r>
        <w:rPr>
          <w:sz w:val="16"/>
          <w:szCs w:val="16"/>
        </w:rPr>
        <w:t>Nota:     Para el cálculo de los porcentajes</w:t>
      </w:r>
      <w:r w:rsidR="001F0CB6">
        <w:rPr>
          <w:sz w:val="16"/>
          <w:szCs w:val="16"/>
        </w:rPr>
        <w:t>,</w:t>
      </w:r>
      <w:r>
        <w:rPr>
          <w:sz w:val="16"/>
          <w:szCs w:val="16"/>
        </w:rPr>
        <w:t xml:space="preserve"> se excluyen 94 938 viviendas en locales no construidos para habitación,   </w:t>
      </w:r>
    </w:p>
    <w:p w14:paraId="498AAD2A" w14:textId="77777777" w:rsidR="00E6437B" w:rsidRDefault="00E6437B" w:rsidP="006F7B21">
      <w:pPr>
        <w:ind w:left="567"/>
        <w:rPr>
          <w:sz w:val="16"/>
          <w:szCs w:val="16"/>
        </w:rPr>
      </w:pPr>
      <w:r>
        <w:rPr>
          <w:sz w:val="16"/>
          <w:szCs w:val="16"/>
        </w:rPr>
        <w:t xml:space="preserve">              viviendas móviles, refugios y no especificado.</w:t>
      </w:r>
    </w:p>
    <w:p w14:paraId="682203B7" w14:textId="77777777" w:rsidR="00D37F42" w:rsidRDefault="00E6437B" w:rsidP="00E6437B">
      <w:pPr>
        <w:pStyle w:val="4PrrafoJustificado"/>
        <w:spacing w:line="276" w:lineRule="auto"/>
        <w:ind w:left="567"/>
        <w:rPr>
          <w:sz w:val="16"/>
          <w:szCs w:val="16"/>
        </w:rPr>
      </w:pPr>
      <w:r w:rsidRPr="00D64840">
        <w:rPr>
          <w:sz w:val="16"/>
          <w:szCs w:val="16"/>
        </w:rPr>
        <w:t xml:space="preserve">Fuente: INEGI. </w:t>
      </w:r>
      <w:r>
        <w:rPr>
          <w:sz w:val="16"/>
          <w:szCs w:val="16"/>
        </w:rPr>
        <w:t>Censo de Población y Vivienda, 2020. Cuestionario Ampliado</w:t>
      </w:r>
    </w:p>
    <w:p w14:paraId="7BF56D0D" w14:textId="77777777" w:rsidR="00E6437B" w:rsidRPr="006F7B21" w:rsidRDefault="00E6437B" w:rsidP="006F7B21">
      <w:pPr>
        <w:pStyle w:val="4PrrafoJustificado"/>
        <w:spacing w:line="276" w:lineRule="auto"/>
        <w:ind w:left="567"/>
        <w:rPr>
          <w:sz w:val="24"/>
        </w:rPr>
      </w:pPr>
    </w:p>
    <w:p w14:paraId="1165894E" w14:textId="006BB35A" w:rsidR="00BC1869" w:rsidRDefault="005E093C" w:rsidP="00BC1869">
      <w:pPr>
        <w:tabs>
          <w:tab w:val="left" w:pos="1635"/>
        </w:tabs>
        <w:spacing w:line="276" w:lineRule="auto"/>
        <w:rPr>
          <w:sz w:val="24"/>
        </w:rPr>
      </w:pPr>
      <w:r>
        <w:rPr>
          <w:sz w:val="24"/>
        </w:rPr>
        <w:t xml:space="preserve">En cuanto a la </w:t>
      </w:r>
      <w:r w:rsidRPr="00B978D4">
        <w:rPr>
          <w:sz w:val="24"/>
        </w:rPr>
        <w:t>disposición de equipamiento</w:t>
      </w:r>
      <w:r>
        <w:rPr>
          <w:sz w:val="24"/>
        </w:rPr>
        <w:t xml:space="preserve"> de las casas-habitación, según el </w:t>
      </w:r>
      <w:r w:rsidR="009A29FD" w:rsidRPr="006F7B21">
        <w:rPr>
          <w:sz w:val="24"/>
        </w:rPr>
        <w:t>Censo de Población y Vivienda 2020</w:t>
      </w:r>
      <w:r>
        <w:rPr>
          <w:sz w:val="24"/>
        </w:rPr>
        <w:t xml:space="preserve">, </w:t>
      </w:r>
      <w:r w:rsidR="009A29FD" w:rsidRPr="006F7B21">
        <w:rPr>
          <w:sz w:val="24"/>
        </w:rPr>
        <w:t>72.9</w:t>
      </w:r>
      <w:r w:rsidR="00981B07" w:rsidRPr="006F7B21">
        <w:rPr>
          <w:sz w:val="24"/>
        </w:rPr>
        <w:t xml:space="preserve"> </w:t>
      </w:r>
      <w:r w:rsidR="009A29FD" w:rsidRPr="006F7B21">
        <w:rPr>
          <w:sz w:val="24"/>
        </w:rPr>
        <w:t>% dispon</w:t>
      </w:r>
      <w:r w:rsidR="00F939E1" w:rsidRPr="006F7B21">
        <w:rPr>
          <w:sz w:val="24"/>
        </w:rPr>
        <w:t>ía</w:t>
      </w:r>
      <w:r w:rsidR="009A29FD" w:rsidRPr="006F7B21">
        <w:rPr>
          <w:sz w:val="24"/>
        </w:rPr>
        <w:t xml:space="preserve"> de </w:t>
      </w:r>
      <w:r w:rsidR="009A29FD" w:rsidRPr="006F7B21">
        <w:rPr>
          <w:i/>
          <w:iCs/>
          <w:sz w:val="24"/>
        </w:rPr>
        <w:t>regadera</w:t>
      </w:r>
      <w:r>
        <w:rPr>
          <w:sz w:val="24"/>
        </w:rPr>
        <w:t>;</w:t>
      </w:r>
      <w:r w:rsidR="009A29FD" w:rsidRPr="006F7B21">
        <w:rPr>
          <w:sz w:val="24"/>
        </w:rPr>
        <w:t xml:space="preserve"> 48</w:t>
      </w:r>
      <w:r w:rsidR="007E7AAF">
        <w:rPr>
          <w:sz w:val="24"/>
        </w:rPr>
        <w:t>.0</w:t>
      </w:r>
      <w:r w:rsidR="00981B07" w:rsidRPr="006F7B21">
        <w:rPr>
          <w:sz w:val="24"/>
        </w:rPr>
        <w:t xml:space="preserve"> </w:t>
      </w:r>
      <w:r w:rsidR="009A29FD" w:rsidRPr="006F7B21">
        <w:rPr>
          <w:sz w:val="24"/>
        </w:rPr>
        <w:t>%</w:t>
      </w:r>
      <w:r>
        <w:rPr>
          <w:sz w:val="24"/>
        </w:rPr>
        <w:t>,</w:t>
      </w:r>
      <w:r w:rsidR="009A29FD" w:rsidRPr="006F7B21">
        <w:rPr>
          <w:sz w:val="24"/>
        </w:rPr>
        <w:t xml:space="preserve"> de </w:t>
      </w:r>
      <w:r w:rsidR="009A29FD" w:rsidRPr="006F7B21">
        <w:rPr>
          <w:i/>
          <w:iCs/>
          <w:sz w:val="24"/>
        </w:rPr>
        <w:t>bóiler o calentador de agua</w:t>
      </w:r>
      <w:r>
        <w:rPr>
          <w:sz w:val="24"/>
        </w:rPr>
        <w:t>;</w:t>
      </w:r>
      <w:r w:rsidR="009A29FD" w:rsidRPr="006F7B21">
        <w:rPr>
          <w:sz w:val="24"/>
        </w:rPr>
        <w:t xml:space="preserve"> 30.3</w:t>
      </w:r>
      <w:r w:rsidR="00981B07" w:rsidRPr="006F7B21">
        <w:rPr>
          <w:sz w:val="24"/>
        </w:rPr>
        <w:t xml:space="preserve"> </w:t>
      </w:r>
      <w:r w:rsidR="009A29FD" w:rsidRPr="006F7B21">
        <w:rPr>
          <w:sz w:val="24"/>
        </w:rPr>
        <w:t xml:space="preserve">% </w:t>
      </w:r>
      <w:r>
        <w:rPr>
          <w:sz w:val="24"/>
        </w:rPr>
        <w:t>tenía</w:t>
      </w:r>
      <w:r w:rsidR="009A29FD" w:rsidRPr="006F7B21">
        <w:rPr>
          <w:sz w:val="24"/>
        </w:rPr>
        <w:t xml:space="preserve"> </w:t>
      </w:r>
      <w:r w:rsidR="009A29FD" w:rsidRPr="006F7B21">
        <w:rPr>
          <w:i/>
          <w:iCs/>
          <w:sz w:val="24"/>
        </w:rPr>
        <w:t>bomba de agua</w:t>
      </w:r>
      <w:r>
        <w:rPr>
          <w:sz w:val="24"/>
        </w:rPr>
        <w:t>;</w:t>
      </w:r>
      <w:r w:rsidR="009A29FD" w:rsidRPr="006F7B21">
        <w:rPr>
          <w:sz w:val="24"/>
        </w:rPr>
        <w:t xml:space="preserve"> 17.1</w:t>
      </w:r>
      <w:r w:rsidR="00981B07" w:rsidRPr="006F7B21">
        <w:rPr>
          <w:sz w:val="24"/>
        </w:rPr>
        <w:t xml:space="preserve"> </w:t>
      </w:r>
      <w:r w:rsidR="009A29FD" w:rsidRPr="006F7B21">
        <w:rPr>
          <w:sz w:val="24"/>
        </w:rPr>
        <w:t>%</w:t>
      </w:r>
      <w:r w:rsidR="00F939E1" w:rsidRPr="006F7B21">
        <w:rPr>
          <w:sz w:val="24"/>
        </w:rPr>
        <w:t>,</w:t>
      </w:r>
      <w:r w:rsidR="009A29FD" w:rsidRPr="006F7B21">
        <w:rPr>
          <w:sz w:val="24"/>
        </w:rPr>
        <w:t xml:space="preserve"> </w:t>
      </w:r>
      <w:r w:rsidR="009A29FD" w:rsidRPr="006F7B21">
        <w:rPr>
          <w:i/>
          <w:iCs/>
          <w:sz w:val="24"/>
        </w:rPr>
        <w:t>aire acondicionado</w:t>
      </w:r>
      <w:r w:rsidR="009A29FD" w:rsidRPr="006F7B21">
        <w:rPr>
          <w:sz w:val="24"/>
        </w:rPr>
        <w:t xml:space="preserve"> y 10.3</w:t>
      </w:r>
      <w:r w:rsidR="00981B07" w:rsidRPr="006F7B21">
        <w:rPr>
          <w:sz w:val="24"/>
        </w:rPr>
        <w:t xml:space="preserve"> </w:t>
      </w:r>
      <w:r w:rsidR="009A29FD" w:rsidRPr="006F7B21">
        <w:rPr>
          <w:sz w:val="24"/>
        </w:rPr>
        <w:t>%</w:t>
      </w:r>
      <w:r w:rsidR="00F939E1" w:rsidRPr="006F7B21">
        <w:rPr>
          <w:sz w:val="24"/>
        </w:rPr>
        <w:t xml:space="preserve">, </w:t>
      </w:r>
      <w:r w:rsidR="009A29FD" w:rsidRPr="006F7B21">
        <w:rPr>
          <w:i/>
          <w:iCs/>
          <w:sz w:val="24"/>
        </w:rPr>
        <w:t>calentador solar de agua</w:t>
      </w:r>
      <w:r w:rsidR="009A29FD" w:rsidRPr="006F7B21">
        <w:rPr>
          <w:sz w:val="24"/>
        </w:rPr>
        <w:t xml:space="preserve">. </w:t>
      </w:r>
      <w:r w:rsidR="00BC1869">
        <w:rPr>
          <w:sz w:val="24"/>
        </w:rPr>
        <w:t>L</w:t>
      </w:r>
      <w:r w:rsidR="00BC1869" w:rsidRPr="00A81498">
        <w:rPr>
          <w:sz w:val="24"/>
        </w:rPr>
        <w:t>os servicios de Tecnologías de la Información y Comunicación (TIC)</w:t>
      </w:r>
      <w:r w:rsidR="00BC1869">
        <w:rPr>
          <w:sz w:val="24"/>
        </w:rPr>
        <w:t xml:space="preserve"> han aumentado dentro de las viviendas. </w:t>
      </w:r>
      <w:r w:rsidR="00BC1869" w:rsidRPr="00DE03B8">
        <w:rPr>
          <w:sz w:val="24"/>
        </w:rPr>
        <w:t xml:space="preserve">Entre los más significativos </w:t>
      </w:r>
      <w:r w:rsidR="000A084B">
        <w:rPr>
          <w:sz w:val="24"/>
        </w:rPr>
        <w:t>resultaron</w:t>
      </w:r>
      <w:r w:rsidR="00BC1869" w:rsidRPr="00DE03B8">
        <w:rPr>
          <w:sz w:val="24"/>
        </w:rPr>
        <w:t xml:space="preserve"> el </w:t>
      </w:r>
      <w:r w:rsidR="00BC1869" w:rsidRPr="00DE03B8">
        <w:rPr>
          <w:i/>
          <w:sz w:val="24"/>
        </w:rPr>
        <w:t>teléfono celular</w:t>
      </w:r>
      <w:r w:rsidR="00BC1869" w:rsidRPr="00DE03B8">
        <w:rPr>
          <w:sz w:val="24"/>
        </w:rPr>
        <w:t xml:space="preserve"> </w:t>
      </w:r>
      <w:r w:rsidR="00BC1869">
        <w:rPr>
          <w:sz w:val="24"/>
        </w:rPr>
        <w:t xml:space="preserve">e </w:t>
      </w:r>
      <w:r w:rsidR="00BC1869" w:rsidRPr="00DE03B8">
        <w:rPr>
          <w:i/>
          <w:sz w:val="24"/>
        </w:rPr>
        <w:t>Internet</w:t>
      </w:r>
      <w:r w:rsidR="00BC1869" w:rsidRPr="00DE03B8">
        <w:rPr>
          <w:sz w:val="24"/>
        </w:rPr>
        <w:t>.</w:t>
      </w:r>
      <w:r w:rsidR="00BC1869">
        <w:rPr>
          <w:sz w:val="24"/>
        </w:rPr>
        <w:t xml:space="preserve"> </w:t>
      </w:r>
      <w:r w:rsidR="00BC1869" w:rsidRPr="00CC170C">
        <w:rPr>
          <w:sz w:val="24"/>
        </w:rPr>
        <w:t xml:space="preserve">Además, 43.5 % contó con </w:t>
      </w:r>
      <w:r w:rsidR="00BC1869" w:rsidRPr="006F7B21">
        <w:rPr>
          <w:i/>
          <w:iCs/>
          <w:sz w:val="24"/>
        </w:rPr>
        <w:t>servicios de televisión de paga</w:t>
      </w:r>
      <w:r w:rsidR="00BC1869">
        <w:rPr>
          <w:sz w:val="24"/>
        </w:rPr>
        <w:t xml:space="preserve">; </w:t>
      </w:r>
      <w:r w:rsidR="00BC1869" w:rsidRPr="00CC170C">
        <w:rPr>
          <w:sz w:val="24"/>
        </w:rPr>
        <w:t xml:space="preserve">19.2 %, con </w:t>
      </w:r>
      <w:r w:rsidR="00BC1869" w:rsidRPr="006F7B21">
        <w:rPr>
          <w:i/>
          <w:iCs/>
          <w:sz w:val="24"/>
        </w:rPr>
        <w:t>servicios de películas, música o videos de paga por internet</w:t>
      </w:r>
      <w:r w:rsidR="00BC1869" w:rsidRPr="00CC170C">
        <w:rPr>
          <w:sz w:val="24"/>
        </w:rPr>
        <w:t xml:space="preserve"> y 11.7 %</w:t>
      </w:r>
      <w:r w:rsidR="00BC1869">
        <w:rPr>
          <w:sz w:val="24"/>
        </w:rPr>
        <w:t xml:space="preserve"> tenía </w:t>
      </w:r>
      <w:r w:rsidR="00BC1869" w:rsidRPr="00CC170C">
        <w:rPr>
          <w:sz w:val="24"/>
        </w:rPr>
        <w:t xml:space="preserve">alguna </w:t>
      </w:r>
      <w:r w:rsidR="00BC1869" w:rsidRPr="006F7B21">
        <w:rPr>
          <w:i/>
          <w:iCs/>
          <w:sz w:val="24"/>
        </w:rPr>
        <w:t>consola de videojuegos</w:t>
      </w:r>
      <w:r w:rsidR="00BC1869" w:rsidRPr="00CC170C">
        <w:rPr>
          <w:sz w:val="24"/>
        </w:rPr>
        <w:t>.</w:t>
      </w:r>
    </w:p>
    <w:p w14:paraId="7F51394B" w14:textId="77777777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</w:p>
    <w:p w14:paraId="6A0FE8C8" w14:textId="77777777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  <w:r w:rsidRPr="006F7B21">
        <w:rPr>
          <w:sz w:val="24"/>
        </w:rPr>
        <w:t xml:space="preserve"> </w:t>
      </w:r>
    </w:p>
    <w:p w14:paraId="7F622847" w14:textId="77777777" w:rsidR="001A171F" w:rsidRDefault="001A171F" w:rsidP="009A29FD">
      <w:pPr>
        <w:tabs>
          <w:tab w:val="left" w:pos="1635"/>
        </w:tabs>
        <w:spacing w:line="276" w:lineRule="auto"/>
        <w:rPr>
          <w:sz w:val="24"/>
        </w:rPr>
      </w:pPr>
    </w:p>
    <w:p w14:paraId="73B03403" w14:textId="77777777" w:rsidR="00E6437B" w:rsidRDefault="00E6437B" w:rsidP="009A29FD">
      <w:pPr>
        <w:tabs>
          <w:tab w:val="left" w:pos="1635"/>
        </w:tabs>
        <w:spacing w:line="276" w:lineRule="auto"/>
        <w:rPr>
          <w:sz w:val="24"/>
        </w:rPr>
      </w:pPr>
    </w:p>
    <w:p w14:paraId="49C8399F" w14:textId="77777777" w:rsidR="00E6437B" w:rsidRPr="00A2595F" w:rsidRDefault="00E6437B" w:rsidP="00E6437B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lastRenderedPageBreak/>
        <w:t xml:space="preserve">Gráfica </w:t>
      </w:r>
      <w:r>
        <w:rPr>
          <w:rFonts w:cs="Arial"/>
          <w:sz w:val="20"/>
          <w:szCs w:val="20"/>
        </w:rPr>
        <w:t>2</w:t>
      </w:r>
    </w:p>
    <w:p w14:paraId="21575D35" w14:textId="77777777" w:rsidR="00E6437B" w:rsidRDefault="00E6437B" w:rsidP="00667AE4">
      <w:pPr>
        <w:jc w:val="center"/>
        <w:rPr>
          <w:b/>
          <w:bCs/>
          <w:smallCaps/>
          <w:szCs w:val="22"/>
        </w:rPr>
      </w:pPr>
      <w:r>
        <w:rPr>
          <w:b/>
          <w:bCs/>
          <w:smallCaps/>
          <w:szCs w:val="22"/>
        </w:rPr>
        <w:t>Disponibilidad de teléfono celular e internet, 2010 y 2020</w:t>
      </w:r>
    </w:p>
    <w:p w14:paraId="2F9F88EE" w14:textId="77777777" w:rsidR="00804B1F" w:rsidRPr="006F7B21" w:rsidRDefault="00804B1F" w:rsidP="00667AE4">
      <w:pPr>
        <w:jc w:val="center"/>
        <w:rPr>
          <w:b/>
          <w:bCs/>
          <w:smallCaps/>
          <w:szCs w:val="22"/>
        </w:rPr>
      </w:pPr>
      <w:r w:rsidRPr="00804B1F">
        <w:rPr>
          <w:sz w:val="18"/>
          <w:szCs w:val="18"/>
        </w:rPr>
        <w:t>(Porcentaje)</w:t>
      </w:r>
    </w:p>
    <w:p w14:paraId="1654E1AA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6AB6B569" wp14:editId="7E5A7075">
                <wp:extent cx="6141085" cy="2243065"/>
                <wp:effectExtent l="0" t="0" r="0" b="0"/>
                <wp:docPr id="25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5" name="Imagen 5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779228" y="18884"/>
                            <a:ext cx="4886951" cy="2207260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1594F7AF" id="Lienzo 20" o:spid="_x0000_s1026" editas="canvas" style="width:483.55pt;height:176.6pt;mso-position-horizontal-relative:char;mso-position-vertical-relative:line" coordsize="61410,224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">
                <v:shape id="_x0000_s1027" type="#_x0000_t75" style="position:absolute;width:61410;height:22428;visibility:visible;mso-wrap-style:square">
                  <v:fill o:detectmouseclick="t"/>
                  <v:path o:connecttype="none"/>
                </v:shape>
                <v:shape id="Imagen 5" o:spid="_x0000_s1028" type="#_x0000_t75" style="position:absolute;left:7792;top:188;width:48869;height:220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  </w:t>
      </w:r>
    </w:p>
    <w:p w14:paraId="5161EA02" w14:textId="77777777" w:rsidR="00E6437B" w:rsidRDefault="00E6437B" w:rsidP="006F7B21">
      <w:pPr>
        <w:ind w:left="426" w:firstLine="283"/>
        <w:rPr>
          <w:sz w:val="16"/>
          <w:szCs w:val="16"/>
        </w:rPr>
      </w:pPr>
      <w:r w:rsidRPr="00D64840">
        <w:rPr>
          <w:sz w:val="16"/>
          <w:szCs w:val="16"/>
        </w:rPr>
        <w:t xml:space="preserve">Fuente: </w:t>
      </w:r>
      <w:r w:rsidRPr="0054319B">
        <w:rPr>
          <w:sz w:val="16"/>
          <w:szCs w:val="16"/>
        </w:rPr>
        <w:t>INEGI. Censo de Población y Vivienda</w:t>
      </w:r>
      <w:r w:rsidR="005E093C">
        <w:rPr>
          <w:sz w:val="16"/>
          <w:szCs w:val="16"/>
        </w:rPr>
        <w:t>,</w:t>
      </w:r>
      <w:r w:rsidRPr="0054319B">
        <w:rPr>
          <w:sz w:val="16"/>
          <w:szCs w:val="16"/>
        </w:rPr>
        <w:t xml:space="preserve"> 2010. </w:t>
      </w:r>
      <w:r>
        <w:rPr>
          <w:sz w:val="16"/>
          <w:szCs w:val="16"/>
        </w:rPr>
        <w:t>Consulta interactiva</w:t>
      </w:r>
    </w:p>
    <w:p w14:paraId="345B31DC" w14:textId="77777777" w:rsidR="00E6437B" w:rsidRPr="0054319B" w:rsidRDefault="00E6437B" w:rsidP="006F7B21">
      <w:pPr>
        <w:ind w:left="426" w:firstLine="283"/>
        <w:rPr>
          <w:sz w:val="16"/>
          <w:szCs w:val="16"/>
        </w:rPr>
      </w:pPr>
      <w:r>
        <w:rPr>
          <w:sz w:val="16"/>
          <w:szCs w:val="16"/>
        </w:rPr>
        <w:t xml:space="preserve">             </w:t>
      </w:r>
      <w:r w:rsidRPr="0045672B">
        <w:rPr>
          <w:sz w:val="16"/>
          <w:szCs w:val="16"/>
        </w:rPr>
        <w:t>Censo de Población y Vivienda 2020. Cuestionario básico. Consulta interactiva</w:t>
      </w:r>
    </w:p>
    <w:p w14:paraId="29948450" w14:textId="77777777" w:rsidR="00D87F87" w:rsidRPr="006F7B21" w:rsidRDefault="00D87F87" w:rsidP="009A29FD">
      <w:pPr>
        <w:spacing w:line="276" w:lineRule="auto"/>
        <w:ind w:right="108"/>
        <w:rPr>
          <w:b/>
          <w:bCs/>
          <w:smallCaps/>
          <w:sz w:val="24"/>
          <w:lang w:val="es-MX" w:eastAsia="es-MX"/>
        </w:rPr>
      </w:pPr>
    </w:p>
    <w:p w14:paraId="41A4BE2A" w14:textId="77777777" w:rsidR="009A29FD" w:rsidRPr="006F7B21" w:rsidRDefault="009A29FD" w:rsidP="009A29FD">
      <w:pPr>
        <w:spacing w:line="276" w:lineRule="auto"/>
        <w:ind w:right="108"/>
        <w:rPr>
          <w:b/>
          <w:bCs/>
          <w:smallCaps/>
          <w:sz w:val="24"/>
          <w:lang w:val="es-MX" w:eastAsia="es-MX"/>
        </w:rPr>
      </w:pPr>
      <w:r w:rsidRPr="006F7B21">
        <w:rPr>
          <w:b/>
          <w:bCs/>
          <w:smallCaps/>
          <w:sz w:val="24"/>
          <w:lang w:val="es-MX" w:eastAsia="es-MX"/>
        </w:rPr>
        <w:t>Antigüedad de la vivienda</w:t>
      </w:r>
    </w:p>
    <w:p w14:paraId="68202793" w14:textId="77777777" w:rsidR="009A29FD" w:rsidRPr="006F7B21" w:rsidRDefault="009A29FD" w:rsidP="009A29FD">
      <w:pPr>
        <w:pStyle w:val="Default"/>
        <w:spacing w:line="276" w:lineRule="auto"/>
        <w:jc w:val="both"/>
      </w:pPr>
    </w:p>
    <w:p w14:paraId="349B15D5" w14:textId="3B68F1FD" w:rsidR="00E6437B" w:rsidRDefault="009A29FD" w:rsidP="00927109">
      <w:pPr>
        <w:pStyle w:val="4PrrafoJustificado"/>
        <w:spacing w:line="276" w:lineRule="auto"/>
        <w:rPr>
          <w:sz w:val="24"/>
        </w:rPr>
      </w:pPr>
      <w:r w:rsidRPr="006F7B21">
        <w:rPr>
          <w:sz w:val="24"/>
        </w:rPr>
        <w:t xml:space="preserve">La </w:t>
      </w:r>
      <w:r w:rsidR="007326AB">
        <w:rPr>
          <w:sz w:val="24"/>
        </w:rPr>
        <w:t>Encuesta Nacional de Vivienda (</w:t>
      </w:r>
      <w:r w:rsidRPr="006F7B21">
        <w:rPr>
          <w:sz w:val="24"/>
        </w:rPr>
        <w:t>ENVI</w:t>
      </w:r>
      <w:r w:rsidR="007326AB">
        <w:rPr>
          <w:sz w:val="24"/>
        </w:rPr>
        <w:t>)</w:t>
      </w:r>
      <w:r w:rsidR="009364BF">
        <w:rPr>
          <w:sz w:val="24"/>
        </w:rPr>
        <w:t xml:space="preserve"> </w:t>
      </w:r>
      <w:r w:rsidRPr="006F7B21">
        <w:rPr>
          <w:sz w:val="24"/>
        </w:rPr>
        <w:t>2020 captó información sobre la antigüedad de las viviendas particulares habitadas en el país</w:t>
      </w:r>
      <w:r w:rsidR="00F939E1" w:rsidRPr="006F7B21">
        <w:rPr>
          <w:sz w:val="24"/>
        </w:rPr>
        <w:t>. De estas,</w:t>
      </w:r>
      <w:r w:rsidR="00927109" w:rsidRPr="006F7B21">
        <w:rPr>
          <w:sz w:val="24"/>
        </w:rPr>
        <w:t xml:space="preserve"> 28.7</w:t>
      </w:r>
      <w:r w:rsidR="00981B07" w:rsidRPr="006F7B21">
        <w:rPr>
          <w:sz w:val="24"/>
        </w:rPr>
        <w:t xml:space="preserve"> </w:t>
      </w:r>
      <w:r w:rsidR="00927109" w:rsidRPr="006F7B21">
        <w:rPr>
          <w:sz w:val="24"/>
        </w:rPr>
        <w:t>% t</w:t>
      </w:r>
      <w:r w:rsidR="00F939E1" w:rsidRPr="006F7B21">
        <w:rPr>
          <w:sz w:val="24"/>
        </w:rPr>
        <w:t>enía</w:t>
      </w:r>
      <w:r w:rsidR="00927109" w:rsidRPr="006F7B21">
        <w:rPr>
          <w:sz w:val="24"/>
        </w:rPr>
        <w:t xml:space="preserve"> </w:t>
      </w:r>
      <w:r w:rsidR="00131BC9" w:rsidRPr="006F7B21">
        <w:rPr>
          <w:i/>
          <w:sz w:val="24"/>
        </w:rPr>
        <w:t xml:space="preserve">de </w:t>
      </w:r>
      <w:r w:rsidR="00927109" w:rsidRPr="006F7B21">
        <w:rPr>
          <w:i/>
          <w:sz w:val="24"/>
        </w:rPr>
        <w:t xml:space="preserve">11 </w:t>
      </w:r>
      <w:r w:rsidR="00131BC9" w:rsidRPr="006F7B21">
        <w:rPr>
          <w:i/>
          <w:sz w:val="24"/>
        </w:rPr>
        <w:t>a</w:t>
      </w:r>
      <w:r w:rsidR="00927109" w:rsidRPr="006F7B21">
        <w:rPr>
          <w:i/>
          <w:sz w:val="24"/>
        </w:rPr>
        <w:t xml:space="preserve"> 20 años</w:t>
      </w:r>
      <w:r w:rsidR="00F939E1" w:rsidRPr="006F7B21">
        <w:rPr>
          <w:sz w:val="24"/>
        </w:rPr>
        <w:t>;</w:t>
      </w:r>
      <w:r w:rsidR="00927109" w:rsidRPr="006F7B21">
        <w:rPr>
          <w:sz w:val="24"/>
        </w:rPr>
        <w:t xml:space="preserve"> 24.6</w:t>
      </w:r>
      <w:r w:rsidR="00981B07" w:rsidRPr="006F7B21">
        <w:rPr>
          <w:sz w:val="24"/>
        </w:rPr>
        <w:t xml:space="preserve"> </w:t>
      </w:r>
      <w:r w:rsidR="00927109" w:rsidRPr="006F7B21">
        <w:rPr>
          <w:sz w:val="24"/>
        </w:rPr>
        <w:t>%</w:t>
      </w:r>
      <w:r w:rsidR="00F939E1" w:rsidRPr="006F7B21">
        <w:rPr>
          <w:sz w:val="24"/>
        </w:rPr>
        <w:t>,</w:t>
      </w:r>
      <w:r w:rsidR="00927109" w:rsidRPr="006F7B21">
        <w:rPr>
          <w:sz w:val="24"/>
        </w:rPr>
        <w:t xml:space="preserve"> </w:t>
      </w:r>
      <w:r w:rsidR="00927109" w:rsidRPr="006F7B21">
        <w:rPr>
          <w:i/>
          <w:sz w:val="24"/>
        </w:rPr>
        <w:t>31 o más años</w:t>
      </w:r>
      <w:r w:rsidR="00927109" w:rsidRPr="006F7B21">
        <w:rPr>
          <w:sz w:val="24"/>
        </w:rPr>
        <w:t xml:space="preserve"> y</w:t>
      </w:r>
      <w:r w:rsidR="003018C4" w:rsidRPr="006F7B21">
        <w:rPr>
          <w:sz w:val="24"/>
        </w:rPr>
        <w:t xml:space="preserve"> </w:t>
      </w:r>
      <w:r w:rsidR="00927109" w:rsidRPr="006F7B21">
        <w:rPr>
          <w:sz w:val="24"/>
        </w:rPr>
        <w:t>22.5</w:t>
      </w:r>
      <w:r w:rsidR="00981B07" w:rsidRPr="006F7B21">
        <w:rPr>
          <w:sz w:val="24"/>
        </w:rPr>
        <w:t xml:space="preserve"> </w:t>
      </w:r>
      <w:r w:rsidR="00927109" w:rsidRPr="006F7B21">
        <w:rPr>
          <w:sz w:val="24"/>
        </w:rPr>
        <w:t xml:space="preserve">% </w:t>
      </w:r>
      <w:r w:rsidR="00F939E1" w:rsidRPr="006F7B21">
        <w:rPr>
          <w:sz w:val="24"/>
        </w:rPr>
        <w:t>era</w:t>
      </w:r>
      <w:r w:rsidR="003018C4" w:rsidRPr="006F7B21">
        <w:rPr>
          <w:sz w:val="24"/>
        </w:rPr>
        <w:t xml:space="preserve"> de </w:t>
      </w:r>
      <w:r w:rsidR="00927109" w:rsidRPr="006F7B21">
        <w:rPr>
          <w:color w:val="000000" w:themeColor="text1"/>
          <w:sz w:val="24"/>
        </w:rPr>
        <w:t>construcción reciente</w:t>
      </w:r>
      <w:r w:rsidR="009364BF">
        <w:rPr>
          <w:color w:val="000000" w:themeColor="text1"/>
          <w:sz w:val="24"/>
        </w:rPr>
        <w:t xml:space="preserve"> </w:t>
      </w:r>
      <w:r w:rsidR="00F939E1" w:rsidRPr="006F7B21">
        <w:rPr>
          <w:rFonts w:cs="Arial"/>
          <w:color w:val="000000" w:themeColor="text1"/>
          <w:sz w:val="24"/>
          <w:shd w:val="clear" w:color="auto" w:fill="FFFFFF"/>
        </w:rPr>
        <w:t>—</w:t>
      </w:r>
      <w:r w:rsidR="00927109" w:rsidRPr="006F7B21">
        <w:rPr>
          <w:color w:val="000000" w:themeColor="text1"/>
          <w:sz w:val="24"/>
        </w:rPr>
        <w:t>10 años o menos</w:t>
      </w:r>
      <w:r w:rsidR="00F939E1" w:rsidRPr="006F7B21">
        <w:rPr>
          <w:rFonts w:cs="Arial"/>
          <w:color w:val="000000" w:themeColor="text1"/>
          <w:sz w:val="24"/>
          <w:shd w:val="clear" w:color="auto" w:fill="FFFFFF"/>
        </w:rPr>
        <w:t>—</w:t>
      </w:r>
      <w:r w:rsidR="00927109" w:rsidRPr="006F7B21">
        <w:rPr>
          <w:color w:val="002060"/>
          <w:sz w:val="24"/>
        </w:rPr>
        <w:t xml:space="preserve">. </w:t>
      </w:r>
      <w:r w:rsidRPr="006F7B21">
        <w:rPr>
          <w:sz w:val="24"/>
        </w:rPr>
        <w:t>De e</w:t>
      </w:r>
      <w:r w:rsidR="009364BF">
        <w:rPr>
          <w:sz w:val="24"/>
        </w:rPr>
        <w:t>st</w:t>
      </w:r>
      <w:r w:rsidRPr="006F7B21">
        <w:rPr>
          <w:sz w:val="24"/>
        </w:rPr>
        <w:t>as</w:t>
      </w:r>
      <w:r w:rsidR="003018C4" w:rsidRPr="006F7B21">
        <w:rPr>
          <w:sz w:val="24"/>
        </w:rPr>
        <w:t>,</w:t>
      </w:r>
      <w:r w:rsidR="00E83B7D">
        <w:rPr>
          <w:sz w:val="24"/>
        </w:rPr>
        <w:t xml:space="preserve">                                </w:t>
      </w:r>
      <w:r w:rsidRPr="006F7B21">
        <w:rPr>
          <w:sz w:val="24"/>
        </w:rPr>
        <w:t>3 180 346 (9.0</w:t>
      </w:r>
      <w:r w:rsidR="007A1C6F" w:rsidRPr="006F7B21">
        <w:rPr>
          <w:sz w:val="24"/>
        </w:rPr>
        <w:t xml:space="preserve"> </w:t>
      </w:r>
      <w:r w:rsidRPr="006F7B21">
        <w:rPr>
          <w:sz w:val="24"/>
        </w:rPr>
        <w:t>% respecto del total) t</w:t>
      </w:r>
      <w:r w:rsidR="00E6437B">
        <w:rPr>
          <w:sz w:val="24"/>
        </w:rPr>
        <w:t>enían</w:t>
      </w:r>
      <w:r w:rsidRPr="006F7B21">
        <w:rPr>
          <w:sz w:val="24"/>
        </w:rPr>
        <w:t xml:space="preserve"> </w:t>
      </w:r>
      <w:r w:rsidR="00E6437B" w:rsidRPr="006F7B21">
        <w:rPr>
          <w:i/>
          <w:sz w:val="24"/>
        </w:rPr>
        <w:t>cinco</w:t>
      </w:r>
      <w:r w:rsidRPr="006F7B21">
        <w:rPr>
          <w:i/>
          <w:sz w:val="24"/>
        </w:rPr>
        <w:t xml:space="preserve"> años o menos</w:t>
      </w:r>
      <w:r w:rsidRPr="006F7B21">
        <w:rPr>
          <w:sz w:val="24"/>
        </w:rPr>
        <w:t xml:space="preserve"> de </w:t>
      </w:r>
      <w:r w:rsidR="00927109" w:rsidRPr="006F7B21">
        <w:rPr>
          <w:sz w:val="24"/>
        </w:rPr>
        <w:t xml:space="preserve">haber sido </w:t>
      </w:r>
      <w:r w:rsidRPr="006F7B21">
        <w:rPr>
          <w:sz w:val="24"/>
        </w:rPr>
        <w:t>construidas</w:t>
      </w:r>
      <w:r w:rsidR="00927109" w:rsidRPr="006F7B21">
        <w:rPr>
          <w:sz w:val="24"/>
        </w:rPr>
        <w:t>,</w:t>
      </w:r>
      <w:r w:rsidRPr="006F7B21">
        <w:rPr>
          <w:sz w:val="24"/>
        </w:rPr>
        <w:t xml:space="preserve"> por lo que se </w:t>
      </w:r>
      <w:r w:rsidR="009364BF">
        <w:rPr>
          <w:sz w:val="24"/>
        </w:rPr>
        <w:t xml:space="preserve">las </w:t>
      </w:r>
      <w:r w:rsidRPr="006F7B21">
        <w:rPr>
          <w:sz w:val="24"/>
        </w:rPr>
        <w:t xml:space="preserve">considera </w:t>
      </w:r>
      <w:r w:rsidR="009364BF">
        <w:rPr>
          <w:sz w:val="24"/>
        </w:rPr>
        <w:t xml:space="preserve">como </w:t>
      </w:r>
      <w:r w:rsidRPr="006F7B21">
        <w:rPr>
          <w:i/>
          <w:iCs/>
          <w:sz w:val="24"/>
        </w:rPr>
        <w:t>vivienda</w:t>
      </w:r>
      <w:r w:rsidR="009364BF" w:rsidRPr="006F7B21">
        <w:rPr>
          <w:i/>
          <w:iCs/>
          <w:sz w:val="24"/>
        </w:rPr>
        <w:t>s</w:t>
      </w:r>
      <w:r w:rsidRPr="006F7B21">
        <w:rPr>
          <w:i/>
          <w:iCs/>
          <w:sz w:val="24"/>
        </w:rPr>
        <w:t xml:space="preserve"> nueva</w:t>
      </w:r>
      <w:r w:rsidR="009364BF" w:rsidRPr="006F7B21">
        <w:rPr>
          <w:i/>
          <w:iCs/>
          <w:sz w:val="24"/>
        </w:rPr>
        <w:t>s</w:t>
      </w:r>
      <w:r w:rsidRPr="006F7B21">
        <w:rPr>
          <w:sz w:val="24"/>
        </w:rPr>
        <w:t xml:space="preserve">. </w:t>
      </w:r>
      <w:r w:rsidR="00927109" w:rsidRPr="006F7B21">
        <w:rPr>
          <w:sz w:val="24"/>
        </w:rPr>
        <w:t xml:space="preserve">La entidad federativa con </w:t>
      </w:r>
      <w:r w:rsidR="003018C4" w:rsidRPr="006F7B21">
        <w:rPr>
          <w:sz w:val="24"/>
        </w:rPr>
        <w:t>el</w:t>
      </w:r>
      <w:r w:rsidR="00927109" w:rsidRPr="006F7B21">
        <w:rPr>
          <w:sz w:val="24"/>
        </w:rPr>
        <w:t xml:space="preserve"> porcentaje más alto de viviendas nuevas construidas </w:t>
      </w:r>
      <w:r w:rsidR="00E6437B">
        <w:rPr>
          <w:sz w:val="24"/>
        </w:rPr>
        <w:t>fue</w:t>
      </w:r>
      <w:r w:rsidR="00927109" w:rsidRPr="006F7B21">
        <w:rPr>
          <w:sz w:val="24"/>
        </w:rPr>
        <w:t xml:space="preserve"> Baja California Sur</w:t>
      </w:r>
      <w:r w:rsidR="009364BF">
        <w:rPr>
          <w:sz w:val="24"/>
        </w:rPr>
        <w:t>,</w:t>
      </w:r>
      <w:r w:rsidR="00927109" w:rsidRPr="006F7B21">
        <w:rPr>
          <w:sz w:val="24"/>
        </w:rPr>
        <w:t xml:space="preserve"> con 21.1</w:t>
      </w:r>
      <w:r w:rsidR="00981B07" w:rsidRPr="006F7B21">
        <w:rPr>
          <w:sz w:val="24"/>
        </w:rPr>
        <w:t xml:space="preserve"> </w:t>
      </w:r>
      <w:r w:rsidR="00927109" w:rsidRPr="006F7B21">
        <w:rPr>
          <w:sz w:val="24"/>
        </w:rPr>
        <w:t>%</w:t>
      </w:r>
      <w:r w:rsidR="00222607">
        <w:rPr>
          <w:sz w:val="24"/>
        </w:rPr>
        <w:t xml:space="preserve"> y </w:t>
      </w:r>
      <w:r w:rsidR="00E6437B">
        <w:rPr>
          <w:sz w:val="24"/>
        </w:rPr>
        <w:t>siguió</w:t>
      </w:r>
      <w:r w:rsidR="00927109" w:rsidRPr="006F7B21">
        <w:rPr>
          <w:sz w:val="24"/>
        </w:rPr>
        <w:t xml:space="preserve"> Quintana Roo</w:t>
      </w:r>
      <w:r w:rsidR="00E6437B">
        <w:rPr>
          <w:sz w:val="24"/>
        </w:rPr>
        <w:t>,</w:t>
      </w:r>
      <w:r w:rsidR="00927109" w:rsidRPr="006F7B21">
        <w:rPr>
          <w:sz w:val="24"/>
        </w:rPr>
        <w:t xml:space="preserve"> con </w:t>
      </w:r>
      <w:r w:rsidR="00DB31FF" w:rsidRPr="006F7B21">
        <w:rPr>
          <w:sz w:val="24"/>
        </w:rPr>
        <w:t>16.5</w:t>
      </w:r>
      <w:r w:rsidR="00981B07" w:rsidRPr="006F7B21">
        <w:rPr>
          <w:sz w:val="24"/>
        </w:rPr>
        <w:t xml:space="preserve"> </w:t>
      </w:r>
      <w:r w:rsidR="00E6437B">
        <w:rPr>
          <w:sz w:val="24"/>
        </w:rPr>
        <w:t>por ciento. L</w:t>
      </w:r>
      <w:r w:rsidR="00927109" w:rsidRPr="006F7B21">
        <w:rPr>
          <w:sz w:val="24"/>
        </w:rPr>
        <w:t xml:space="preserve">a entidad con menor porcentaje de construcción de viviendas nuevas </w:t>
      </w:r>
      <w:r w:rsidR="00E6437B">
        <w:rPr>
          <w:sz w:val="24"/>
        </w:rPr>
        <w:t>fue</w:t>
      </w:r>
      <w:r w:rsidR="00927109" w:rsidRPr="006F7B21">
        <w:rPr>
          <w:sz w:val="24"/>
        </w:rPr>
        <w:t xml:space="preserve"> </w:t>
      </w:r>
      <w:r w:rsidR="00422B8D">
        <w:rPr>
          <w:sz w:val="24"/>
        </w:rPr>
        <w:t xml:space="preserve">Ciudad de México, </w:t>
      </w:r>
      <w:r w:rsidR="00E6437B">
        <w:rPr>
          <w:sz w:val="24"/>
        </w:rPr>
        <w:t>con</w:t>
      </w:r>
      <w:r w:rsidR="00927109" w:rsidRPr="006F7B21">
        <w:rPr>
          <w:sz w:val="24"/>
        </w:rPr>
        <w:t xml:space="preserve"> 3.4</w:t>
      </w:r>
      <w:r w:rsidR="00222607">
        <w:rPr>
          <w:sz w:val="24"/>
        </w:rPr>
        <w:t xml:space="preserve"> por ciento. </w:t>
      </w:r>
      <w:r w:rsidR="00853475">
        <w:rPr>
          <w:sz w:val="24"/>
        </w:rPr>
        <w:t xml:space="preserve"> </w:t>
      </w:r>
    </w:p>
    <w:p w14:paraId="3CA167A4" w14:textId="77777777" w:rsidR="00E6437B" w:rsidRDefault="00E6437B" w:rsidP="00927109">
      <w:pPr>
        <w:pStyle w:val="4PrrafoJustificado"/>
        <w:spacing w:line="276" w:lineRule="auto"/>
        <w:rPr>
          <w:sz w:val="24"/>
        </w:rPr>
      </w:pPr>
    </w:p>
    <w:p w14:paraId="1711E190" w14:textId="77777777" w:rsidR="00E6437B" w:rsidRPr="00A2595F" w:rsidRDefault="00E6437B" w:rsidP="00E6437B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t xml:space="preserve">Gráfica </w:t>
      </w:r>
      <w:r>
        <w:rPr>
          <w:rFonts w:cs="Arial"/>
          <w:sz w:val="20"/>
          <w:szCs w:val="20"/>
        </w:rPr>
        <w:t>3</w:t>
      </w:r>
    </w:p>
    <w:p w14:paraId="240702C4" w14:textId="77777777" w:rsidR="00E6437B" w:rsidRDefault="00E6437B" w:rsidP="00E6437B">
      <w:pPr>
        <w:jc w:val="center"/>
        <w:rPr>
          <w:b/>
          <w:bCs/>
          <w:smallCaps/>
          <w:szCs w:val="22"/>
        </w:rPr>
      </w:pPr>
      <w:r>
        <w:rPr>
          <w:b/>
          <w:bCs/>
          <w:smallCaps/>
          <w:szCs w:val="22"/>
        </w:rPr>
        <w:t>Antigüedad de las viviendas particulares habitadas, 2020</w:t>
      </w:r>
    </w:p>
    <w:p w14:paraId="3C01EE8C" w14:textId="77777777" w:rsidR="00E6437B" w:rsidRPr="006F7B21" w:rsidRDefault="00E6437B" w:rsidP="00E6437B">
      <w:pPr>
        <w:jc w:val="center"/>
        <w:rPr>
          <w:sz w:val="18"/>
          <w:szCs w:val="18"/>
        </w:rPr>
      </w:pPr>
      <w:r w:rsidRPr="006F7B21">
        <w:rPr>
          <w:sz w:val="18"/>
          <w:szCs w:val="18"/>
        </w:rPr>
        <w:t>(Distribución porcentual)</w:t>
      </w:r>
    </w:p>
    <w:p w14:paraId="3129466E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6E99273F" wp14:editId="048387B6">
                <wp:extent cx="5751830" cy="2095384"/>
                <wp:effectExtent l="0" t="0" r="0" b="0"/>
                <wp:docPr id="21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3" name="Imagen 23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1067350" y="3"/>
                            <a:ext cx="4022760" cy="205938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175141C" id="Lienzo 20" o:spid="_x0000_s1026" editas="canvas" style="width:452.9pt;height:165pt;mso-position-horizontal-relative:char;mso-position-vertical-relative:line" coordsize="57518,2094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">
                <v:shape id="_x0000_s1027" type="#_x0000_t75" style="position:absolute;width:57518;height:20948;visibility:visible;mso-wrap-style:square">
                  <v:fill o:detectmouseclick="t"/>
                  <v:path o:connecttype="none"/>
                </v:shape>
                <v:shape id="Imagen 23" o:spid="_x0000_s1028" type="#_x0000_t75" style="position:absolute;left:10673;width:40228;height:205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  </w:t>
      </w:r>
    </w:p>
    <w:p w14:paraId="177FAE13" w14:textId="77777777" w:rsidR="00E6437B" w:rsidRPr="00E00996" w:rsidRDefault="00E6437B" w:rsidP="006F7B21">
      <w:pPr>
        <w:pStyle w:val="NormalWeb"/>
        <w:spacing w:before="0" w:beforeAutospacing="0" w:after="0" w:afterAutospacing="0" w:line="276" w:lineRule="auto"/>
        <w:ind w:left="426" w:hanging="141"/>
        <w:jc w:val="both"/>
        <w:rPr>
          <w:rFonts w:ascii="Arial" w:hAnsi="Arial" w:cs="Arial"/>
          <w:sz w:val="16"/>
          <w:szCs w:val="16"/>
        </w:rPr>
      </w:pPr>
      <w:r w:rsidRPr="00E00996">
        <w:rPr>
          <w:rFonts w:ascii="Arial" w:hAnsi="Arial" w:cs="Arial"/>
          <w:sz w:val="16"/>
          <w:szCs w:val="16"/>
        </w:rPr>
        <w:t>Nota</w:t>
      </w:r>
      <w:r>
        <w:rPr>
          <w:rFonts w:ascii="Arial" w:hAnsi="Arial" w:cs="Arial"/>
          <w:sz w:val="16"/>
          <w:szCs w:val="16"/>
        </w:rPr>
        <w:t xml:space="preserve">:     </w:t>
      </w:r>
      <w:r w:rsidRPr="00475B9D">
        <w:rPr>
          <w:rFonts w:ascii="Arial" w:hAnsi="Arial" w:cs="Arial"/>
          <w:sz w:val="16"/>
          <w:szCs w:val="16"/>
        </w:rPr>
        <w:t>La suma es menor a 100</w:t>
      </w:r>
      <w:r w:rsidR="00131BC9">
        <w:rPr>
          <w:rFonts w:ascii="Arial" w:hAnsi="Arial" w:cs="Arial"/>
          <w:sz w:val="16"/>
          <w:szCs w:val="16"/>
        </w:rPr>
        <w:t xml:space="preserve"> </w:t>
      </w:r>
      <w:r w:rsidRPr="00475B9D">
        <w:rPr>
          <w:rFonts w:ascii="Arial" w:hAnsi="Arial" w:cs="Arial"/>
          <w:sz w:val="16"/>
          <w:szCs w:val="16"/>
        </w:rPr>
        <w:t>% porque se excluye</w:t>
      </w:r>
      <w:r w:rsidR="005E093C">
        <w:rPr>
          <w:rFonts w:ascii="Arial" w:hAnsi="Arial" w:cs="Arial"/>
          <w:sz w:val="16"/>
          <w:szCs w:val="16"/>
        </w:rPr>
        <w:t>n</w:t>
      </w:r>
      <w:r w:rsidRPr="00475B9D">
        <w:rPr>
          <w:rFonts w:ascii="Arial" w:hAnsi="Arial" w:cs="Arial"/>
          <w:sz w:val="16"/>
          <w:szCs w:val="16"/>
        </w:rPr>
        <w:t xml:space="preserve"> las viviendas </w:t>
      </w:r>
      <w:r w:rsidR="005E093C">
        <w:rPr>
          <w:rFonts w:ascii="Arial" w:hAnsi="Arial" w:cs="Arial"/>
          <w:sz w:val="16"/>
          <w:szCs w:val="16"/>
        </w:rPr>
        <w:t xml:space="preserve">para las que no se especificó </w:t>
      </w:r>
      <w:r w:rsidRPr="00475B9D">
        <w:rPr>
          <w:rFonts w:ascii="Arial" w:hAnsi="Arial" w:cs="Arial"/>
          <w:sz w:val="16"/>
          <w:szCs w:val="16"/>
        </w:rPr>
        <w:t>antigüedad</w:t>
      </w:r>
      <w:r>
        <w:rPr>
          <w:rFonts w:ascii="Arial" w:hAnsi="Arial" w:cs="Arial"/>
          <w:sz w:val="16"/>
          <w:szCs w:val="16"/>
        </w:rPr>
        <w:t>.</w:t>
      </w:r>
    </w:p>
    <w:p w14:paraId="1845C6A7" w14:textId="77777777" w:rsidR="00E6437B" w:rsidRPr="00AF4537" w:rsidRDefault="00E6437B" w:rsidP="006F7B21">
      <w:pPr>
        <w:spacing w:line="276" w:lineRule="auto"/>
        <w:ind w:left="426" w:hanging="141"/>
        <w:rPr>
          <w:dstrike/>
          <w:sz w:val="16"/>
          <w:szCs w:val="16"/>
        </w:rPr>
      </w:pPr>
      <w:r w:rsidRPr="006F7B21">
        <w:rPr>
          <w:rFonts w:cs="Arial"/>
          <w:sz w:val="16"/>
          <w:szCs w:val="16"/>
        </w:rPr>
        <w:t>Fuente:</w:t>
      </w:r>
      <w:r w:rsidRPr="00E00996">
        <w:rPr>
          <w:rFonts w:cs="Arial"/>
          <w:sz w:val="16"/>
          <w:szCs w:val="16"/>
        </w:rPr>
        <w:t xml:space="preserve"> INEGI. Encuesta Nacional de Vivienda 2020</w:t>
      </w:r>
    </w:p>
    <w:p w14:paraId="47E2AD8A" w14:textId="77777777" w:rsidR="009A29FD" w:rsidRPr="006F7B21" w:rsidRDefault="009A29FD" w:rsidP="009A29FD">
      <w:pPr>
        <w:spacing w:line="276" w:lineRule="auto"/>
        <w:ind w:right="108"/>
        <w:rPr>
          <w:b/>
          <w:bCs/>
          <w:smallCaps/>
          <w:sz w:val="24"/>
          <w:lang w:val="es-MX" w:eastAsia="es-MX"/>
        </w:rPr>
      </w:pPr>
      <w:r w:rsidRPr="006F7B21">
        <w:rPr>
          <w:b/>
          <w:bCs/>
          <w:smallCaps/>
          <w:sz w:val="24"/>
          <w:lang w:val="es-MX" w:eastAsia="es-MX"/>
        </w:rPr>
        <w:lastRenderedPageBreak/>
        <w:t>Problemas estructurales de las viviendas</w:t>
      </w:r>
    </w:p>
    <w:p w14:paraId="5E285BCD" w14:textId="77777777" w:rsidR="009A29FD" w:rsidRPr="00667AE4" w:rsidRDefault="009A29FD" w:rsidP="009A29FD">
      <w:pPr>
        <w:spacing w:line="276" w:lineRule="auto"/>
        <w:ind w:right="108"/>
        <w:rPr>
          <w:sz w:val="24"/>
          <w:lang w:val="es-MX" w:eastAsia="es-MX"/>
        </w:rPr>
      </w:pPr>
    </w:p>
    <w:p w14:paraId="4D56AB0D" w14:textId="77777777" w:rsidR="009A29FD" w:rsidRPr="006F7B21" w:rsidRDefault="009A29FD" w:rsidP="009A29FD">
      <w:pPr>
        <w:spacing w:line="276" w:lineRule="auto"/>
        <w:ind w:right="108"/>
        <w:rPr>
          <w:sz w:val="24"/>
          <w:lang w:val="es-MX" w:eastAsia="es-MX"/>
        </w:rPr>
      </w:pPr>
      <w:r w:rsidRPr="006F7B21">
        <w:rPr>
          <w:sz w:val="24"/>
          <w:lang w:val="es-MX" w:eastAsia="es-MX"/>
        </w:rPr>
        <w:t>Los problemas estructurales ponen en riesgo la seguridad e integridad física de</w:t>
      </w:r>
      <w:r w:rsidR="00CD43D0">
        <w:rPr>
          <w:sz w:val="24"/>
          <w:lang w:val="es-MX" w:eastAsia="es-MX"/>
        </w:rPr>
        <w:t xml:space="preserve"> quienes habitan las viviendas. Las personas quedan expuestas </w:t>
      </w:r>
      <w:r w:rsidRPr="006F7B21">
        <w:rPr>
          <w:sz w:val="24"/>
          <w:lang w:val="es-MX" w:eastAsia="es-MX"/>
        </w:rPr>
        <w:t>a diversos factores que pueden influir negativamente en su salud física y mental</w:t>
      </w:r>
      <w:r w:rsidR="00131BC9">
        <w:rPr>
          <w:sz w:val="24"/>
          <w:lang w:val="es-MX" w:eastAsia="es-MX"/>
        </w:rPr>
        <w:t>.</w:t>
      </w:r>
      <w:r w:rsidRPr="006F7B21">
        <w:rPr>
          <w:rStyle w:val="Refdenotaalpie"/>
          <w:sz w:val="24"/>
          <w:lang w:val="es-MX" w:eastAsia="es-MX"/>
        </w:rPr>
        <w:footnoteReference w:id="2"/>
      </w:r>
      <w:r w:rsidRPr="006F7B21">
        <w:rPr>
          <w:sz w:val="24"/>
          <w:lang w:val="es-MX" w:eastAsia="es-MX"/>
        </w:rPr>
        <w:t xml:space="preserve"> </w:t>
      </w:r>
      <w:r w:rsidR="00131BC9">
        <w:rPr>
          <w:sz w:val="24"/>
          <w:lang w:val="es-MX" w:eastAsia="es-MX"/>
        </w:rPr>
        <w:t>A</w:t>
      </w:r>
      <w:r w:rsidRPr="006F7B21">
        <w:rPr>
          <w:sz w:val="24"/>
          <w:lang w:val="es-MX" w:eastAsia="es-MX"/>
        </w:rPr>
        <w:t xml:space="preserve">simismo, </w:t>
      </w:r>
      <w:r w:rsidR="00CD43D0">
        <w:rPr>
          <w:sz w:val="24"/>
          <w:lang w:val="es-MX" w:eastAsia="es-MX"/>
        </w:rPr>
        <w:t xml:space="preserve">impactan económicamente </w:t>
      </w:r>
      <w:r w:rsidRPr="006F7B21">
        <w:rPr>
          <w:sz w:val="24"/>
          <w:lang w:val="es-MX" w:eastAsia="es-MX"/>
        </w:rPr>
        <w:t>en los hogares</w:t>
      </w:r>
      <w:r w:rsidR="00CD43D0">
        <w:rPr>
          <w:sz w:val="24"/>
          <w:lang w:val="es-MX" w:eastAsia="es-MX"/>
        </w:rPr>
        <w:t>, pues se debe invertir en arreglar los desperfectos</w:t>
      </w:r>
      <w:r w:rsidRPr="006F7B21">
        <w:rPr>
          <w:sz w:val="24"/>
          <w:lang w:val="es-MX" w:eastAsia="es-MX"/>
        </w:rPr>
        <w:t xml:space="preserve">. </w:t>
      </w:r>
    </w:p>
    <w:p w14:paraId="10ECFAED" w14:textId="77777777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</w:p>
    <w:p w14:paraId="6E630A78" w14:textId="22E5B58D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  <w:r w:rsidRPr="006F7B21">
        <w:rPr>
          <w:sz w:val="24"/>
        </w:rPr>
        <w:t xml:space="preserve">Según la ENVI 2020, </w:t>
      </w:r>
      <w:r w:rsidR="007F79DD" w:rsidRPr="00EB7DF8">
        <w:rPr>
          <w:sz w:val="24"/>
        </w:rPr>
        <w:t xml:space="preserve">44.2 % de </w:t>
      </w:r>
      <w:r w:rsidR="007F79DD">
        <w:rPr>
          <w:sz w:val="24"/>
        </w:rPr>
        <w:t xml:space="preserve">las viviendas tenía </w:t>
      </w:r>
      <w:r w:rsidR="007F79DD" w:rsidRPr="006B2F7E">
        <w:rPr>
          <w:i/>
          <w:sz w:val="24"/>
        </w:rPr>
        <w:t>humedad/ filtración de agua</w:t>
      </w:r>
      <w:r w:rsidR="007F79DD">
        <w:rPr>
          <w:iCs/>
          <w:sz w:val="24"/>
        </w:rPr>
        <w:t xml:space="preserve">, con lo que resultó el </w:t>
      </w:r>
      <w:r w:rsidR="002A3FD0">
        <w:rPr>
          <w:sz w:val="24"/>
        </w:rPr>
        <w:t xml:space="preserve">principal </w:t>
      </w:r>
      <w:r w:rsidRPr="006F7B21">
        <w:rPr>
          <w:sz w:val="24"/>
        </w:rPr>
        <w:t>problem</w:t>
      </w:r>
      <w:r w:rsidR="007F79DD">
        <w:rPr>
          <w:sz w:val="24"/>
        </w:rPr>
        <w:t xml:space="preserve">a. </w:t>
      </w:r>
      <w:r w:rsidR="0093464F">
        <w:rPr>
          <w:sz w:val="24"/>
        </w:rPr>
        <w:t>S</w:t>
      </w:r>
      <w:r w:rsidR="002A3FD0">
        <w:rPr>
          <w:sz w:val="24"/>
        </w:rPr>
        <w:t>iguieron</w:t>
      </w:r>
      <w:r w:rsidR="007F79DD">
        <w:rPr>
          <w:sz w:val="24"/>
        </w:rPr>
        <w:t xml:space="preserve"> las</w:t>
      </w:r>
      <w:r w:rsidR="00836B29" w:rsidRPr="006F7B21">
        <w:rPr>
          <w:sz w:val="24"/>
        </w:rPr>
        <w:t xml:space="preserve"> </w:t>
      </w:r>
      <w:r w:rsidR="00836B29" w:rsidRPr="006F7B21">
        <w:rPr>
          <w:i/>
          <w:sz w:val="24"/>
        </w:rPr>
        <w:t>grietas</w:t>
      </w:r>
      <w:r w:rsidR="00131BC9" w:rsidRPr="006F7B21">
        <w:rPr>
          <w:i/>
          <w:sz w:val="24"/>
        </w:rPr>
        <w:t>/ cuarteaduras</w:t>
      </w:r>
      <w:r w:rsidR="002A3FD0">
        <w:rPr>
          <w:i/>
          <w:sz w:val="24"/>
        </w:rPr>
        <w:t>,</w:t>
      </w:r>
      <w:r w:rsidR="00836B29" w:rsidRPr="006F7B21">
        <w:rPr>
          <w:sz w:val="24"/>
        </w:rPr>
        <w:t xml:space="preserve"> </w:t>
      </w:r>
      <w:r w:rsidR="00131BC9">
        <w:rPr>
          <w:sz w:val="24"/>
        </w:rPr>
        <w:t>con</w:t>
      </w:r>
      <w:r w:rsidR="00836B29" w:rsidRPr="006F7B21">
        <w:rPr>
          <w:sz w:val="24"/>
        </w:rPr>
        <w:t xml:space="preserve"> </w:t>
      </w:r>
      <w:r w:rsidRPr="006F7B21">
        <w:rPr>
          <w:sz w:val="24"/>
        </w:rPr>
        <w:t>40.8</w:t>
      </w:r>
      <w:r w:rsidR="00607CE2" w:rsidRPr="006F7B21">
        <w:rPr>
          <w:sz w:val="24"/>
        </w:rPr>
        <w:t xml:space="preserve"> </w:t>
      </w:r>
      <w:r w:rsidR="00131BC9">
        <w:rPr>
          <w:sz w:val="24"/>
        </w:rPr>
        <w:t>por ciento</w:t>
      </w:r>
      <w:r w:rsidRPr="006F7B21">
        <w:rPr>
          <w:sz w:val="24"/>
        </w:rPr>
        <w:t xml:space="preserve">. Tabasco </w:t>
      </w:r>
      <w:r w:rsidR="002A3FD0">
        <w:rPr>
          <w:sz w:val="24"/>
        </w:rPr>
        <w:t>fue</w:t>
      </w:r>
      <w:r w:rsidRPr="006F7B21">
        <w:rPr>
          <w:sz w:val="24"/>
        </w:rPr>
        <w:t xml:space="preserve"> la entidad con mayor porcentaje en ambas problemáticas</w:t>
      </w:r>
      <w:r w:rsidR="007F79DD">
        <w:rPr>
          <w:sz w:val="24"/>
        </w:rPr>
        <w:t>,</w:t>
      </w:r>
      <w:r w:rsidRPr="006F7B21">
        <w:rPr>
          <w:sz w:val="24"/>
        </w:rPr>
        <w:t xml:space="preserve"> con 85</w:t>
      </w:r>
      <w:r w:rsidR="00607CE2" w:rsidRPr="006F7B21">
        <w:rPr>
          <w:sz w:val="24"/>
        </w:rPr>
        <w:t xml:space="preserve"> </w:t>
      </w:r>
      <w:r w:rsidRPr="006F7B21">
        <w:rPr>
          <w:sz w:val="24"/>
        </w:rPr>
        <w:t xml:space="preserve">% en </w:t>
      </w:r>
      <w:r w:rsidR="00131BC9" w:rsidRPr="00EE1AEE">
        <w:rPr>
          <w:i/>
          <w:sz w:val="24"/>
        </w:rPr>
        <w:t>humedad/ filtración de agua</w:t>
      </w:r>
      <w:r w:rsidR="00131BC9" w:rsidRPr="00EE1AEE">
        <w:rPr>
          <w:sz w:val="24"/>
        </w:rPr>
        <w:t xml:space="preserve"> </w:t>
      </w:r>
      <w:r w:rsidRPr="006F7B21">
        <w:rPr>
          <w:sz w:val="24"/>
        </w:rPr>
        <w:t>y 74.6</w:t>
      </w:r>
      <w:r w:rsidR="00607CE2" w:rsidRPr="006F7B21">
        <w:rPr>
          <w:sz w:val="24"/>
        </w:rPr>
        <w:t xml:space="preserve"> </w:t>
      </w:r>
      <w:r w:rsidRPr="006F7B21">
        <w:rPr>
          <w:sz w:val="24"/>
        </w:rPr>
        <w:t>%</w:t>
      </w:r>
      <w:r w:rsidR="00422B8D">
        <w:rPr>
          <w:sz w:val="24"/>
        </w:rPr>
        <w:t xml:space="preserve"> en </w:t>
      </w:r>
      <w:r w:rsidR="00131BC9" w:rsidRPr="00EE1AEE">
        <w:rPr>
          <w:i/>
          <w:sz w:val="24"/>
        </w:rPr>
        <w:t>grietas/ cuarteaduras</w:t>
      </w:r>
      <w:r w:rsidRPr="006F7B21">
        <w:rPr>
          <w:sz w:val="24"/>
        </w:rPr>
        <w:t xml:space="preserve">. </w:t>
      </w:r>
    </w:p>
    <w:p w14:paraId="68959C85" w14:textId="77777777" w:rsidR="000304DC" w:rsidRDefault="000304DC" w:rsidP="00131BC9">
      <w:pPr>
        <w:jc w:val="center"/>
        <w:rPr>
          <w:rFonts w:cs="Arial"/>
          <w:sz w:val="20"/>
          <w:szCs w:val="20"/>
        </w:rPr>
      </w:pPr>
    </w:p>
    <w:p w14:paraId="4EA28F21" w14:textId="77777777" w:rsidR="00131BC9" w:rsidRPr="00A2595F" w:rsidRDefault="00131BC9" w:rsidP="00131BC9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t xml:space="preserve">Gráfica </w:t>
      </w:r>
      <w:r>
        <w:rPr>
          <w:rFonts w:cs="Arial"/>
          <w:sz w:val="20"/>
          <w:szCs w:val="20"/>
        </w:rPr>
        <w:t>4</w:t>
      </w:r>
    </w:p>
    <w:p w14:paraId="4D59C5A5" w14:textId="77777777" w:rsidR="00131BC9" w:rsidRDefault="00131BC9" w:rsidP="00131BC9">
      <w:pPr>
        <w:jc w:val="center"/>
        <w:rPr>
          <w:b/>
          <w:bCs/>
          <w:smallCaps/>
          <w:szCs w:val="22"/>
        </w:rPr>
      </w:pPr>
      <w:r>
        <w:rPr>
          <w:b/>
          <w:bCs/>
          <w:smallCaps/>
          <w:szCs w:val="22"/>
        </w:rPr>
        <w:t>Viviendas particulares habitadas con problemas estructurales, 2020</w:t>
      </w:r>
    </w:p>
    <w:p w14:paraId="080030EC" w14:textId="77777777" w:rsidR="00131BC9" w:rsidRPr="006F7B21" w:rsidRDefault="00131BC9" w:rsidP="00131BC9">
      <w:pPr>
        <w:jc w:val="center"/>
        <w:rPr>
          <w:sz w:val="18"/>
          <w:szCs w:val="18"/>
        </w:rPr>
      </w:pPr>
      <w:r w:rsidRPr="006F7B21">
        <w:rPr>
          <w:sz w:val="18"/>
          <w:szCs w:val="18"/>
        </w:rPr>
        <w:t>(Porcentaje)</w:t>
      </w:r>
    </w:p>
    <w:p w14:paraId="0A618962" w14:textId="77777777" w:rsidR="00131BC9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44FA1347" wp14:editId="48C2738B">
                <wp:extent cx="6344920" cy="2843241"/>
                <wp:effectExtent l="0" t="0" r="0" b="0"/>
                <wp:docPr id="11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13" name="Imagen 13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1318"/>
                            <a:ext cx="6344920" cy="257071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DBFECD2" id="Lienzo 20" o:spid="_x0000_s1026" editas="canvas" style="width:499.6pt;height:223.9pt;mso-position-horizontal-relative:char;mso-position-vertical-relative:line" coordsize="63449,2842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">
                <v:shape id="_x0000_s1027" type="#_x0000_t75" style="position:absolute;width:63449;height:28428;visibility:visible;mso-wrap-style:square">
                  <v:fill o:detectmouseclick="t"/>
                  <v:path o:connecttype="none"/>
                </v:shape>
                <v:shape id="Imagen 13" o:spid="_x0000_s1028" type="#_x0000_t75" style="position:absolute;top:1113;width:63449;height:25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</w:t>
      </w:r>
    </w:p>
    <w:p w14:paraId="5AE01831" w14:textId="77777777" w:rsidR="00131BC9" w:rsidRPr="00E00996" w:rsidRDefault="00131BC9" w:rsidP="006F7B21">
      <w:pPr>
        <w:pStyle w:val="NormalWeb"/>
        <w:spacing w:before="0" w:beforeAutospacing="0" w:after="0" w:afterAutospacing="0" w:line="276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E00996">
        <w:rPr>
          <w:rFonts w:ascii="Arial" w:hAnsi="Arial" w:cs="Arial"/>
          <w:sz w:val="16"/>
          <w:szCs w:val="16"/>
        </w:rPr>
        <w:t>Nota</w:t>
      </w:r>
      <w:r>
        <w:rPr>
          <w:rFonts w:ascii="Arial" w:hAnsi="Arial" w:cs="Arial"/>
          <w:sz w:val="16"/>
          <w:szCs w:val="16"/>
        </w:rPr>
        <w:t>s</w:t>
      </w:r>
      <w:r w:rsidRPr="00E00996"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sz w:val="16"/>
          <w:szCs w:val="16"/>
        </w:rPr>
        <w:t xml:space="preserve">  </w:t>
      </w:r>
      <w:r w:rsidRPr="00E00996">
        <w:rPr>
          <w:rFonts w:ascii="Arial" w:hAnsi="Arial" w:cs="Arial"/>
          <w:sz w:val="16"/>
          <w:szCs w:val="16"/>
        </w:rPr>
        <w:t xml:space="preserve">La suma puede ser mayor al total porque </w:t>
      </w:r>
      <w:r>
        <w:rPr>
          <w:rFonts w:ascii="Arial" w:hAnsi="Arial" w:cs="Arial"/>
          <w:sz w:val="16"/>
          <w:szCs w:val="16"/>
        </w:rPr>
        <w:t xml:space="preserve">en </w:t>
      </w:r>
      <w:r w:rsidRPr="00E00996">
        <w:rPr>
          <w:rFonts w:ascii="Arial" w:hAnsi="Arial" w:cs="Arial"/>
          <w:sz w:val="16"/>
          <w:szCs w:val="16"/>
        </w:rPr>
        <w:t xml:space="preserve">una vivienda </w:t>
      </w:r>
      <w:r>
        <w:rPr>
          <w:rFonts w:ascii="Arial" w:hAnsi="Arial" w:cs="Arial"/>
          <w:sz w:val="16"/>
          <w:szCs w:val="16"/>
        </w:rPr>
        <w:t xml:space="preserve">se </w:t>
      </w:r>
      <w:r w:rsidRPr="00E00996">
        <w:rPr>
          <w:rFonts w:ascii="Arial" w:hAnsi="Arial" w:cs="Arial"/>
          <w:sz w:val="16"/>
          <w:szCs w:val="16"/>
        </w:rPr>
        <w:t>pudo reportar más de un problema estructural.</w:t>
      </w:r>
    </w:p>
    <w:p w14:paraId="620CF45A" w14:textId="77777777" w:rsidR="00131BC9" w:rsidRPr="00E00996" w:rsidRDefault="00131BC9" w:rsidP="00131BC9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</w:t>
      </w:r>
      <w:r w:rsidRPr="00E00996">
        <w:rPr>
          <w:rFonts w:ascii="Arial" w:hAnsi="Arial" w:cs="Arial"/>
          <w:sz w:val="16"/>
          <w:szCs w:val="16"/>
        </w:rPr>
        <w:t xml:space="preserve">Se excluyen las viviendas que tuvieron problemas con el sistema eléctrico (muros, techos, etcétera). </w:t>
      </w:r>
    </w:p>
    <w:p w14:paraId="260717C2" w14:textId="77777777" w:rsidR="00131BC9" w:rsidRPr="00AF4537" w:rsidRDefault="00131BC9" w:rsidP="00131BC9">
      <w:pPr>
        <w:spacing w:line="276" w:lineRule="auto"/>
        <w:rPr>
          <w:dstrike/>
          <w:sz w:val="16"/>
          <w:szCs w:val="16"/>
        </w:rPr>
      </w:pPr>
      <w:r w:rsidRPr="00F01D30">
        <w:rPr>
          <w:rFonts w:cs="Arial"/>
          <w:bCs/>
          <w:sz w:val="16"/>
          <w:szCs w:val="16"/>
        </w:rPr>
        <w:t>Fuente:</w:t>
      </w:r>
      <w:r w:rsidRPr="00E00996">
        <w:rPr>
          <w:rFonts w:cs="Arial"/>
          <w:sz w:val="16"/>
          <w:szCs w:val="16"/>
        </w:rPr>
        <w:t xml:space="preserve"> INEGI. Encuesta Nacional de Vivienda 2020</w:t>
      </w:r>
    </w:p>
    <w:p w14:paraId="79273900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rFonts w:cs="Arial"/>
        </w:rPr>
        <w:t xml:space="preserve">      </w:t>
      </w:r>
    </w:p>
    <w:p w14:paraId="70C2B8CC" w14:textId="77777777" w:rsidR="009A29FD" w:rsidRPr="006F7B21" w:rsidRDefault="009A29FD" w:rsidP="009A29FD">
      <w:pPr>
        <w:spacing w:line="276" w:lineRule="auto"/>
        <w:ind w:right="108"/>
        <w:rPr>
          <w:b/>
          <w:bCs/>
          <w:smallCaps/>
          <w:sz w:val="24"/>
          <w:lang w:val="es-MX" w:eastAsia="es-MX"/>
        </w:rPr>
      </w:pPr>
      <w:r w:rsidRPr="006F7B21">
        <w:rPr>
          <w:b/>
          <w:bCs/>
          <w:smallCaps/>
          <w:sz w:val="24"/>
          <w:lang w:val="es-MX" w:eastAsia="es-MX"/>
        </w:rPr>
        <w:t>Tenencia de las viviendas</w:t>
      </w:r>
    </w:p>
    <w:p w14:paraId="7938576D" w14:textId="77777777" w:rsidR="009A29FD" w:rsidRPr="006F7B21" w:rsidRDefault="009A29FD" w:rsidP="009A29FD">
      <w:pPr>
        <w:pStyle w:val="4PrrafoJustificado"/>
        <w:tabs>
          <w:tab w:val="left" w:pos="3341"/>
        </w:tabs>
        <w:rPr>
          <w:sz w:val="24"/>
        </w:rPr>
      </w:pPr>
    </w:p>
    <w:p w14:paraId="017EF167" w14:textId="77777777" w:rsidR="009A29FD" w:rsidRDefault="009A29FD" w:rsidP="009A29FD">
      <w:pPr>
        <w:pStyle w:val="4PrrafoJustificado"/>
        <w:tabs>
          <w:tab w:val="left" w:pos="3341"/>
        </w:tabs>
        <w:rPr>
          <w:sz w:val="24"/>
        </w:rPr>
      </w:pPr>
      <w:r w:rsidRPr="006F7B21">
        <w:rPr>
          <w:sz w:val="24"/>
        </w:rPr>
        <w:t xml:space="preserve">La tenencia permite clasificar a las viviendas habitadas según la situación legal </w:t>
      </w:r>
      <w:r w:rsidR="007F79DD">
        <w:rPr>
          <w:sz w:val="24"/>
        </w:rPr>
        <w:t>que tengan l</w:t>
      </w:r>
      <w:r w:rsidRPr="006F7B21">
        <w:rPr>
          <w:sz w:val="24"/>
        </w:rPr>
        <w:t>as y los ocupantes</w:t>
      </w:r>
      <w:r w:rsidR="007F79DD">
        <w:rPr>
          <w:sz w:val="24"/>
        </w:rPr>
        <w:t xml:space="preserve">. </w:t>
      </w:r>
      <w:r w:rsidRPr="006F7B21">
        <w:rPr>
          <w:sz w:val="24"/>
        </w:rPr>
        <w:t xml:space="preserve">De </w:t>
      </w:r>
      <w:r w:rsidR="006A72FE" w:rsidRPr="006F7B21">
        <w:rPr>
          <w:sz w:val="24"/>
        </w:rPr>
        <w:t>las</w:t>
      </w:r>
      <w:r w:rsidRPr="006F7B21">
        <w:rPr>
          <w:sz w:val="24"/>
        </w:rPr>
        <w:t xml:space="preserve"> 35.3 millones de viviendas particulares habitadas estimadas por la ENVI, 57.1</w:t>
      </w:r>
      <w:r w:rsidR="009C4F62" w:rsidRPr="006F7B21">
        <w:rPr>
          <w:sz w:val="24"/>
        </w:rPr>
        <w:t xml:space="preserve"> </w:t>
      </w:r>
      <w:r w:rsidRPr="006F7B21">
        <w:rPr>
          <w:sz w:val="24"/>
        </w:rPr>
        <w:t xml:space="preserve">% </w:t>
      </w:r>
      <w:r w:rsidR="002A3FD0" w:rsidRPr="00667AE4">
        <w:rPr>
          <w:sz w:val="24"/>
        </w:rPr>
        <w:t>era</w:t>
      </w:r>
      <w:r w:rsidRPr="006F7B21">
        <w:rPr>
          <w:sz w:val="24"/>
        </w:rPr>
        <w:t xml:space="preserve"> </w:t>
      </w:r>
      <w:r w:rsidR="002A3FD0" w:rsidRPr="006F7B21">
        <w:rPr>
          <w:i/>
          <w:sz w:val="24"/>
        </w:rPr>
        <w:t xml:space="preserve">vivienda </w:t>
      </w:r>
      <w:r w:rsidR="00667AE4" w:rsidRPr="00667AE4">
        <w:rPr>
          <w:i/>
          <w:sz w:val="24"/>
        </w:rPr>
        <w:t>propia pagada</w:t>
      </w:r>
      <w:r w:rsidR="007F79DD" w:rsidRPr="006F7B21">
        <w:rPr>
          <w:iCs/>
          <w:sz w:val="24"/>
        </w:rPr>
        <w:t>,</w:t>
      </w:r>
      <w:r w:rsidRPr="006F7B21">
        <w:rPr>
          <w:rStyle w:val="Refdenotaalpie"/>
          <w:iCs/>
          <w:sz w:val="24"/>
        </w:rPr>
        <w:footnoteReference w:id="3"/>
      </w:r>
      <w:r w:rsidRPr="006F7B21">
        <w:rPr>
          <w:sz w:val="24"/>
        </w:rPr>
        <w:t xml:space="preserve"> 10.7</w:t>
      </w:r>
      <w:r w:rsidR="009C4F62" w:rsidRPr="006F7B21">
        <w:rPr>
          <w:sz w:val="24"/>
        </w:rPr>
        <w:t xml:space="preserve"> </w:t>
      </w:r>
      <w:r w:rsidRPr="006F7B21">
        <w:rPr>
          <w:sz w:val="24"/>
        </w:rPr>
        <w:t xml:space="preserve">% </w:t>
      </w:r>
      <w:r w:rsidR="002A3FD0">
        <w:rPr>
          <w:sz w:val="24"/>
        </w:rPr>
        <w:t>era</w:t>
      </w:r>
      <w:r w:rsidRPr="006F7B21">
        <w:rPr>
          <w:sz w:val="24"/>
        </w:rPr>
        <w:t xml:space="preserve"> </w:t>
      </w:r>
      <w:r w:rsidR="002A3FD0" w:rsidRPr="006F7B21">
        <w:rPr>
          <w:i/>
          <w:sz w:val="24"/>
        </w:rPr>
        <w:t xml:space="preserve">vivienda </w:t>
      </w:r>
      <w:r w:rsidRPr="006F7B21">
        <w:rPr>
          <w:i/>
          <w:sz w:val="24"/>
        </w:rPr>
        <w:t>propia</w:t>
      </w:r>
      <w:r w:rsidR="002A3FD0" w:rsidRPr="006F7B21">
        <w:rPr>
          <w:i/>
          <w:sz w:val="24"/>
        </w:rPr>
        <w:t>, aún por pagar</w:t>
      </w:r>
      <w:r w:rsidR="002A3FD0">
        <w:rPr>
          <w:sz w:val="24"/>
        </w:rPr>
        <w:t>;</w:t>
      </w:r>
      <w:r w:rsidR="00F25B5A">
        <w:rPr>
          <w:sz w:val="24"/>
        </w:rPr>
        <w:t xml:space="preserve"> </w:t>
      </w:r>
      <w:r w:rsidRPr="006F7B21">
        <w:rPr>
          <w:sz w:val="24"/>
        </w:rPr>
        <w:t>16.4</w:t>
      </w:r>
      <w:r w:rsidR="009C4F62" w:rsidRPr="006F7B21">
        <w:rPr>
          <w:sz w:val="24"/>
        </w:rPr>
        <w:t xml:space="preserve"> </w:t>
      </w:r>
      <w:r w:rsidRPr="006F7B21">
        <w:rPr>
          <w:sz w:val="24"/>
        </w:rPr>
        <w:t>%</w:t>
      </w:r>
      <w:r w:rsidR="007F79DD">
        <w:rPr>
          <w:sz w:val="24"/>
        </w:rPr>
        <w:t>,</w:t>
      </w:r>
      <w:r w:rsidRPr="006F7B21">
        <w:rPr>
          <w:sz w:val="24"/>
        </w:rPr>
        <w:t xml:space="preserve"> </w:t>
      </w:r>
      <w:r w:rsidR="002A3FD0" w:rsidRPr="006F7B21">
        <w:rPr>
          <w:i/>
          <w:sz w:val="24"/>
        </w:rPr>
        <w:t>vivienda rentada</w:t>
      </w:r>
      <w:r w:rsidR="002A3FD0">
        <w:rPr>
          <w:sz w:val="24"/>
        </w:rPr>
        <w:t>;</w:t>
      </w:r>
      <w:r w:rsidR="00667AE4">
        <w:rPr>
          <w:sz w:val="24"/>
        </w:rPr>
        <w:t xml:space="preserve"> </w:t>
      </w:r>
      <w:r w:rsidRPr="006F7B21">
        <w:rPr>
          <w:sz w:val="24"/>
        </w:rPr>
        <w:t>14.2</w:t>
      </w:r>
      <w:r w:rsidR="009C4F62" w:rsidRPr="006F7B21">
        <w:rPr>
          <w:sz w:val="24"/>
        </w:rPr>
        <w:t xml:space="preserve"> </w:t>
      </w:r>
      <w:r w:rsidRPr="006F7B21">
        <w:rPr>
          <w:sz w:val="24"/>
        </w:rPr>
        <w:t>%</w:t>
      </w:r>
      <w:r w:rsidR="007F79DD">
        <w:rPr>
          <w:sz w:val="24"/>
        </w:rPr>
        <w:t>,</w:t>
      </w:r>
      <w:r w:rsidRPr="006F7B21">
        <w:rPr>
          <w:sz w:val="24"/>
        </w:rPr>
        <w:t xml:space="preserve"> </w:t>
      </w:r>
      <w:r w:rsidR="002A3FD0" w:rsidRPr="006F7B21">
        <w:rPr>
          <w:i/>
          <w:sz w:val="24"/>
        </w:rPr>
        <w:t>vivienda prestada</w:t>
      </w:r>
      <w:r w:rsidRPr="006F7B21">
        <w:rPr>
          <w:sz w:val="24"/>
        </w:rPr>
        <w:t xml:space="preserve"> y 1.7</w:t>
      </w:r>
      <w:r w:rsidR="009C4F62" w:rsidRPr="006F7B21">
        <w:rPr>
          <w:sz w:val="24"/>
        </w:rPr>
        <w:t xml:space="preserve"> </w:t>
      </w:r>
      <w:r w:rsidRPr="006F7B21">
        <w:rPr>
          <w:sz w:val="24"/>
        </w:rPr>
        <w:t>% est</w:t>
      </w:r>
      <w:r w:rsidR="002A3FD0">
        <w:rPr>
          <w:sz w:val="24"/>
        </w:rPr>
        <w:t>ab</w:t>
      </w:r>
      <w:r w:rsidR="00667AE4">
        <w:rPr>
          <w:sz w:val="24"/>
        </w:rPr>
        <w:t>a</w:t>
      </w:r>
      <w:r w:rsidRPr="006F7B21">
        <w:rPr>
          <w:sz w:val="24"/>
        </w:rPr>
        <w:t xml:space="preserve"> en </w:t>
      </w:r>
      <w:r w:rsidRPr="006F7B21">
        <w:rPr>
          <w:i/>
          <w:sz w:val="24"/>
        </w:rPr>
        <w:t>otra situación</w:t>
      </w:r>
      <w:r w:rsidRPr="006F7B21">
        <w:rPr>
          <w:sz w:val="24"/>
        </w:rPr>
        <w:t>.</w:t>
      </w:r>
    </w:p>
    <w:p w14:paraId="7DFFB92E" w14:textId="77777777" w:rsidR="007F79DD" w:rsidRPr="006F7B21" w:rsidRDefault="007F79DD" w:rsidP="009A29FD">
      <w:pPr>
        <w:pStyle w:val="4PrrafoJustificado"/>
        <w:tabs>
          <w:tab w:val="left" w:pos="3341"/>
        </w:tabs>
        <w:rPr>
          <w:sz w:val="24"/>
        </w:rPr>
      </w:pPr>
    </w:p>
    <w:p w14:paraId="567025D4" w14:textId="77777777" w:rsidR="009A29FD" w:rsidRPr="006F7B21" w:rsidRDefault="009A29FD" w:rsidP="009A29FD">
      <w:pPr>
        <w:pStyle w:val="4PrrafoJustificado"/>
        <w:tabs>
          <w:tab w:val="left" w:pos="3341"/>
        </w:tabs>
        <w:rPr>
          <w:sz w:val="24"/>
        </w:rPr>
      </w:pPr>
    </w:p>
    <w:p w14:paraId="27680EA8" w14:textId="77777777" w:rsidR="00667AE4" w:rsidRPr="00A2595F" w:rsidRDefault="00667AE4" w:rsidP="00667AE4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lastRenderedPageBreak/>
        <w:t xml:space="preserve">Gráfica </w:t>
      </w:r>
      <w:r>
        <w:rPr>
          <w:rFonts w:cs="Arial"/>
          <w:sz w:val="20"/>
          <w:szCs w:val="20"/>
        </w:rPr>
        <w:t>5</w:t>
      </w:r>
    </w:p>
    <w:p w14:paraId="5E07184C" w14:textId="77777777" w:rsidR="00667AE4" w:rsidRDefault="00667AE4" w:rsidP="00667AE4">
      <w:pPr>
        <w:pStyle w:val="NormalWeb"/>
        <w:spacing w:before="0" w:beforeAutospacing="0" w:after="0" w:afterAutospacing="0"/>
        <w:jc w:val="center"/>
        <w:rPr>
          <w:rFonts w:ascii="Arial" w:eastAsia="Times New Roman" w:hAnsi="Arial"/>
          <w:b/>
          <w:bCs/>
          <w:smallCaps/>
          <w:sz w:val="22"/>
          <w:szCs w:val="22"/>
        </w:rPr>
      </w:pPr>
      <w:r>
        <w:rPr>
          <w:rFonts w:ascii="Arial" w:eastAsia="Times New Roman" w:hAnsi="Arial"/>
          <w:b/>
          <w:bCs/>
          <w:smallCaps/>
          <w:sz w:val="22"/>
          <w:szCs w:val="22"/>
        </w:rPr>
        <w:t xml:space="preserve">Distribución de la vivienda según la tenencia, </w:t>
      </w:r>
      <w:r w:rsidRPr="00F01D30">
        <w:rPr>
          <w:rFonts w:ascii="Arial" w:eastAsia="Times New Roman" w:hAnsi="Arial"/>
          <w:b/>
          <w:bCs/>
          <w:smallCaps/>
          <w:sz w:val="22"/>
          <w:szCs w:val="22"/>
        </w:rPr>
        <w:t>2020</w:t>
      </w:r>
    </w:p>
    <w:p w14:paraId="513C1092" w14:textId="77777777" w:rsidR="00667AE4" w:rsidRPr="006F7B21" w:rsidRDefault="00667AE4" w:rsidP="00667AE4">
      <w:pPr>
        <w:pStyle w:val="NormalWeb"/>
        <w:spacing w:before="0" w:beforeAutospacing="0" w:after="0" w:afterAutospacing="0"/>
        <w:jc w:val="center"/>
        <w:rPr>
          <w:rFonts w:ascii="Arial" w:eastAsia="Times New Roman" w:hAnsi="Arial"/>
          <w:bCs/>
          <w:sz w:val="18"/>
          <w:szCs w:val="18"/>
        </w:rPr>
      </w:pPr>
      <w:r w:rsidRPr="006F7B21">
        <w:rPr>
          <w:rFonts w:ascii="Arial" w:eastAsia="Times New Roman" w:hAnsi="Arial"/>
          <w:bCs/>
          <w:sz w:val="18"/>
          <w:szCs w:val="18"/>
        </w:rPr>
        <w:t>(Distribución porcentual)</w:t>
      </w:r>
    </w:p>
    <w:p w14:paraId="08549FA3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66D772C9" wp14:editId="725B7A4F">
                <wp:extent cx="6344920" cy="2899410"/>
                <wp:effectExtent l="0" t="0" r="0" b="0"/>
                <wp:docPr id="35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2" name="Imagen 2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451850" y="35999"/>
                            <a:ext cx="5363538" cy="2863618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39F74834" id="Lienzo 20" o:spid="_x0000_s1026" editas="canvas" style="width:499.6pt;height:228.3pt;mso-position-horizontal-relative:char;mso-position-vertical-relative:line" coordsize="63449,28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">
                <v:shape id="_x0000_s1027" type="#_x0000_t75" style="position:absolute;width:63449;height:28994;visibility:visible;mso-wrap-style:square">
                  <v:fill o:detectmouseclick="t"/>
                  <v:path o:connecttype="none"/>
                </v:shape>
                <v:shape id="Imagen 2" o:spid="_x0000_s1028" type="#_x0000_t75" style="position:absolute;left:4518;top:359;width:53635;height:286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">
                  <v:imagedata r:id="rId20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  </w:t>
      </w:r>
    </w:p>
    <w:p w14:paraId="317CE797" w14:textId="77777777" w:rsidR="00667AE4" w:rsidRPr="00737D12" w:rsidRDefault="00667AE4" w:rsidP="00667AE4">
      <w:pPr>
        <w:pStyle w:val="NormalWeb"/>
        <w:spacing w:before="0" w:beforeAutospacing="0" w:after="0" w:afterAutospacing="0" w:line="276" w:lineRule="auto"/>
        <w:jc w:val="both"/>
        <w:rPr>
          <w:rFonts w:ascii="Arial" w:hAnsi="Arial" w:cs="Arial"/>
          <w:sz w:val="16"/>
          <w:szCs w:val="16"/>
        </w:rPr>
      </w:pPr>
      <w:r w:rsidRPr="006F7B21">
        <w:rPr>
          <w:rFonts w:ascii="Arial" w:hAnsi="Arial" w:cs="Arial"/>
          <w:b/>
          <w:sz w:val="16"/>
          <w:szCs w:val="16"/>
        </w:rPr>
        <w:t>*</w:t>
      </w:r>
      <w:r>
        <w:rPr>
          <w:rFonts w:ascii="Arial" w:hAnsi="Arial" w:cs="Arial"/>
          <w:sz w:val="16"/>
          <w:szCs w:val="16"/>
        </w:rPr>
        <w:t xml:space="preserve">            Incluye 312 034 viviendas intestadas o en litigio</w:t>
      </w:r>
      <w:r w:rsidR="007F79DD">
        <w:rPr>
          <w:rFonts w:ascii="Arial" w:hAnsi="Arial" w:cs="Arial"/>
          <w:sz w:val="16"/>
          <w:szCs w:val="16"/>
        </w:rPr>
        <w:t>.</w:t>
      </w:r>
    </w:p>
    <w:p w14:paraId="1FCD4840" w14:textId="77777777" w:rsidR="00667AE4" w:rsidRPr="00E00996" w:rsidRDefault="00667AE4" w:rsidP="00667AE4">
      <w:pPr>
        <w:pStyle w:val="NormalWeb"/>
        <w:spacing w:before="0" w:beforeAutospacing="0" w:after="0" w:afterAutospacing="0" w:line="276" w:lineRule="auto"/>
        <w:jc w:val="both"/>
        <w:rPr>
          <w:rFonts w:ascii="Arial" w:eastAsia="Times New Roman" w:hAnsi="Arial" w:cs="Arial"/>
          <w:sz w:val="16"/>
          <w:szCs w:val="16"/>
        </w:rPr>
      </w:pPr>
      <w:r w:rsidRPr="005E7DDD">
        <w:rPr>
          <w:rFonts w:ascii="Arial" w:hAnsi="Arial" w:cs="Arial"/>
          <w:sz w:val="16"/>
          <w:szCs w:val="16"/>
        </w:rPr>
        <w:t>Fuente:</w:t>
      </w:r>
      <w:r w:rsidRPr="00E00996">
        <w:rPr>
          <w:rFonts w:ascii="Arial" w:hAnsi="Arial" w:cs="Arial"/>
          <w:sz w:val="16"/>
          <w:szCs w:val="16"/>
        </w:rPr>
        <w:t xml:space="preserve"> INEGI. Encuesta Nacional de Vivienda 2020</w:t>
      </w:r>
    </w:p>
    <w:p w14:paraId="2159822A" w14:textId="77777777" w:rsidR="009A29FD" w:rsidRDefault="009A29FD" w:rsidP="009A29FD">
      <w:pPr>
        <w:pStyle w:val="4PrrafoJustificado"/>
        <w:tabs>
          <w:tab w:val="left" w:pos="3341"/>
        </w:tabs>
        <w:rPr>
          <w:szCs w:val="22"/>
        </w:rPr>
      </w:pPr>
    </w:p>
    <w:p w14:paraId="01E3409B" w14:textId="77777777" w:rsidR="00667AE4" w:rsidRPr="00EE1AEE" w:rsidRDefault="00667AE4" w:rsidP="00667AE4">
      <w:pPr>
        <w:pStyle w:val="4PrrafoJustificado"/>
        <w:tabs>
          <w:tab w:val="left" w:pos="3341"/>
        </w:tabs>
        <w:rPr>
          <w:sz w:val="24"/>
        </w:rPr>
      </w:pPr>
      <w:r w:rsidRPr="00EE1AEE">
        <w:rPr>
          <w:sz w:val="24"/>
        </w:rPr>
        <w:t xml:space="preserve">De las 23.9 millones de viviendas particulares habitadas propias, 84.1 % </w:t>
      </w:r>
      <w:r w:rsidRPr="00EE1AEE">
        <w:rPr>
          <w:i/>
          <w:sz w:val="24"/>
        </w:rPr>
        <w:t>era vivienda propia pagada</w:t>
      </w:r>
      <w:r w:rsidRPr="00EE1AEE">
        <w:rPr>
          <w:sz w:val="24"/>
        </w:rPr>
        <w:t xml:space="preserve"> y 15.9 %</w:t>
      </w:r>
      <w:r>
        <w:rPr>
          <w:sz w:val="24"/>
        </w:rPr>
        <w:t xml:space="preserve">, </w:t>
      </w:r>
      <w:r w:rsidRPr="006F7B21">
        <w:rPr>
          <w:i/>
          <w:sz w:val="24"/>
        </w:rPr>
        <w:t>vivienda propia, aún por pagar</w:t>
      </w:r>
      <w:r w:rsidRPr="00EE1AEE">
        <w:rPr>
          <w:sz w:val="24"/>
        </w:rPr>
        <w:t>. Del total de viviendas propias</w:t>
      </w:r>
      <w:r w:rsidR="008931E0">
        <w:rPr>
          <w:sz w:val="24"/>
        </w:rPr>
        <w:t xml:space="preserve"> según titular de la propiedad</w:t>
      </w:r>
      <w:r>
        <w:rPr>
          <w:sz w:val="24"/>
        </w:rPr>
        <w:t>,</w:t>
      </w:r>
      <w:r w:rsidR="008931E0">
        <w:rPr>
          <w:sz w:val="24"/>
        </w:rPr>
        <w:t xml:space="preserve"> </w:t>
      </w:r>
      <w:r w:rsidRPr="00EE1AEE">
        <w:rPr>
          <w:sz w:val="24"/>
        </w:rPr>
        <w:t xml:space="preserve">56.9 % </w:t>
      </w:r>
      <w:r w:rsidR="008931E0">
        <w:rPr>
          <w:sz w:val="24"/>
        </w:rPr>
        <w:t>pertenec</w:t>
      </w:r>
      <w:r w:rsidR="007F79DD">
        <w:rPr>
          <w:sz w:val="24"/>
        </w:rPr>
        <w:t>ía</w:t>
      </w:r>
      <w:r w:rsidR="008931E0">
        <w:rPr>
          <w:sz w:val="24"/>
        </w:rPr>
        <w:t xml:space="preserve"> a un hombre</w:t>
      </w:r>
      <w:r w:rsidRPr="00EE1AEE">
        <w:rPr>
          <w:sz w:val="24"/>
        </w:rPr>
        <w:t xml:space="preserve"> </w:t>
      </w:r>
      <w:r w:rsidR="008931E0">
        <w:rPr>
          <w:sz w:val="24"/>
        </w:rPr>
        <w:t>y</w:t>
      </w:r>
      <w:r w:rsidRPr="00EE1AEE">
        <w:rPr>
          <w:sz w:val="24"/>
        </w:rPr>
        <w:t xml:space="preserve"> 41.5 %</w:t>
      </w:r>
      <w:r w:rsidR="007F79DD">
        <w:rPr>
          <w:sz w:val="24"/>
        </w:rPr>
        <w:t>,</w:t>
      </w:r>
      <w:r w:rsidRPr="00EE1AEE">
        <w:rPr>
          <w:sz w:val="24"/>
        </w:rPr>
        <w:t xml:space="preserve"> </w:t>
      </w:r>
      <w:r w:rsidR="008931E0">
        <w:rPr>
          <w:sz w:val="24"/>
        </w:rPr>
        <w:t>a una mujer</w:t>
      </w:r>
      <w:r w:rsidRPr="00EE1AEE">
        <w:rPr>
          <w:sz w:val="24"/>
        </w:rPr>
        <w:t>.</w:t>
      </w:r>
    </w:p>
    <w:p w14:paraId="06322865" w14:textId="77777777" w:rsidR="00667AE4" w:rsidRPr="00EE1AEE" w:rsidRDefault="00667AE4" w:rsidP="00667AE4">
      <w:pPr>
        <w:pStyle w:val="4PrrafoJustificado"/>
        <w:tabs>
          <w:tab w:val="left" w:pos="3341"/>
        </w:tabs>
        <w:rPr>
          <w:sz w:val="24"/>
        </w:rPr>
      </w:pPr>
    </w:p>
    <w:p w14:paraId="4D445301" w14:textId="77777777" w:rsidR="00667AE4" w:rsidRPr="00EE1AEE" w:rsidRDefault="007F79DD" w:rsidP="00667AE4">
      <w:pPr>
        <w:pStyle w:val="4PrrafoJustificado"/>
        <w:tabs>
          <w:tab w:val="left" w:pos="3341"/>
        </w:tabs>
        <w:rPr>
          <w:sz w:val="24"/>
        </w:rPr>
      </w:pPr>
      <w:r>
        <w:rPr>
          <w:sz w:val="24"/>
        </w:rPr>
        <w:t xml:space="preserve">El mayor porcentaje </w:t>
      </w:r>
      <w:r w:rsidR="00667AE4" w:rsidRPr="00EE1AEE">
        <w:rPr>
          <w:sz w:val="24"/>
        </w:rPr>
        <w:t xml:space="preserve">de las viviendas propias </w:t>
      </w:r>
      <w:r w:rsidR="008931E0">
        <w:rPr>
          <w:sz w:val="24"/>
        </w:rPr>
        <w:t>(</w:t>
      </w:r>
      <w:r w:rsidR="00667AE4" w:rsidRPr="00EE1AEE">
        <w:rPr>
          <w:sz w:val="24"/>
        </w:rPr>
        <w:t>57.3 %</w:t>
      </w:r>
      <w:r w:rsidR="008931E0">
        <w:rPr>
          <w:sz w:val="24"/>
        </w:rPr>
        <w:t>)</w:t>
      </w:r>
      <w:r w:rsidR="00667AE4" w:rsidRPr="00EE1AEE">
        <w:rPr>
          <w:sz w:val="24"/>
        </w:rPr>
        <w:t xml:space="preserve"> </w:t>
      </w:r>
      <w:r w:rsidR="004A3CD2" w:rsidRPr="006F7B21">
        <w:rPr>
          <w:i/>
          <w:iCs/>
          <w:sz w:val="24"/>
        </w:rPr>
        <w:t xml:space="preserve">se construyó o se mandó construir por alguna o algún </w:t>
      </w:r>
      <w:r w:rsidR="00667AE4" w:rsidRPr="006F7B21">
        <w:rPr>
          <w:i/>
          <w:iCs/>
          <w:sz w:val="24"/>
        </w:rPr>
        <w:t>residente de la vivienda</w:t>
      </w:r>
      <w:r w:rsidR="00667AE4" w:rsidRPr="00EE1AEE">
        <w:rPr>
          <w:sz w:val="24"/>
        </w:rPr>
        <w:t xml:space="preserve">, 20.8 % </w:t>
      </w:r>
      <w:r w:rsidR="00667AE4" w:rsidRPr="006F7B21">
        <w:rPr>
          <w:i/>
          <w:iCs/>
          <w:sz w:val="24"/>
        </w:rPr>
        <w:t>se compr</w:t>
      </w:r>
      <w:r w:rsidR="008931E0" w:rsidRPr="006F7B21">
        <w:rPr>
          <w:i/>
          <w:iCs/>
          <w:sz w:val="24"/>
        </w:rPr>
        <w:t>ó</w:t>
      </w:r>
      <w:r w:rsidR="00667AE4" w:rsidRPr="006F7B21">
        <w:rPr>
          <w:i/>
          <w:iCs/>
          <w:sz w:val="24"/>
        </w:rPr>
        <w:t xml:space="preserve"> nueva</w:t>
      </w:r>
      <w:r w:rsidR="00667AE4" w:rsidRPr="00EE1AEE">
        <w:rPr>
          <w:sz w:val="24"/>
        </w:rPr>
        <w:t xml:space="preserve">, 14.6 % </w:t>
      </w:r>
      <w:r w:rsidR="008931E0" w:rsidRPr="006F7B21">
        <w:rPr>
          <w:i/>
          <w:iCs/>
          <w:sz w:val="24"/>
        </w:rPr>
        <w:t>se</w:t>
      </w:r>
      <w:r w:rsidR="00667AE4" w:rsidRPr="006F7B21">
        <w:rPr>
          <w:i/>
          <w:iCs/>
          <w:sz w:val="24"/>
        </w:rPr>
        <w:t xml:space="preserve"> </w:t>
      </w:r>
      <w:r w:rsidR="008931E0" w:rsidRPr="006F7B21">
        <w:rPr>
          <w:i/>
          <w:iCs/>
          <w:sz w:val="24"/>
        </w:rPr>
        <w:t>adquirió</w:t>
      </w:r>
      <w:r w:rsidR="00667AE4" w:rsidRPr="006F7B21">
        <w:rPr>
          <w:i/>
          <w:iCs/>
          <w:sz w:val="24"/>
        </w:rPr>
        <w:t xml:space="preserve"> usada</w:t>
      </w:r>
      <w:r w:rsidR="00667AE4" w:rsidRPr="00EE1AEE">
        <w:rPr>
          <w:sz w:val="24"/>
        </w:rPr>
        <w:t xml:space="preserve"> y </w:t>
      </w:r>
      <w:r w:rsidR="008931E0">
        <w:rPr>
          <w:sz w:val="24"/>
        </w:rPr>
        <w:t xml:space="preserve">           </w:t>
      </w:r>
      <w:r w:rsidR="00667AE4" w:rsidRPr="00EE1AEE">
        <w:rPr>
          <w:sz w:val="24"/>
        </w:rPr>
        <w:t xml:space="preserve">7.2 % </w:t>
      </w:r>
      <w:r w:rsidR="00667AE4" w:rsidRPr="006F7B21">
        <w:rPr>
          <w:i/>
          <w:iCs/>
          <w:sz w:val="24"/>
        </w:rPr>
        <w:t>se obtuv</w:t>
      </w:r>
      <w:r w:rsidR="008931E0" w:rsidRPr="006F7B21">
        <w:rPr>
          <w:i/>
          <w:iCs/>
          <w:sz w:val="24"/>
        </w:rPr>
        <w:t>o</w:t>
      </w:r>
      <w:r w:rsidR="00667AE4" w:rsidRPr="006F7B21">
        <w:rPr>
          <w:i/>
          <w:iCs/>
          <w:sz w:val="24"/>
        </w:rPr>
        <w:t xml:space="preserve"> de otra manera</w:t>
      </w:r>
      <w:r w:rsidR="00667AE4" w:rsidRPr="00EE1AEE">
        <w:rPr>
          <w:sz w:val="24"/>
        </w:rPr>
        <w:t>.</w:t>
      </w:r>
    </w:p>
    <w:p w14:paraId="5131338E" w14:textId="77777777" w:rsidR="00667AE4" w:rsidRPr="00EE1AEE" w:rsidRDefault="00667AE4" w:rsidP="00667AE4">
      <w:pPr>
        <w:pStyle w:val="4PrrafoJustificado"/>
        <w:tabs>
          <w:tab w:val="left" w:pos="3341"/>
        </w:tabs>
        <w:rPr>
          <w:sz w:val="24"/>
        </w:rPr>
      </w:pPr>
    </w:p>
    <w:p w14:paraId="6793B636" w14:textId="77777777" w:rsidR="00667AE4" w:rsidRPr="00EE1AEE" w:rsidRDefault="00667AE4" w:rsidP="00667AE4">
      <w:pPr>
        <w:pStyle w:val="4PrrafoJustificado"/>
        <w:tabs>
          <w:tab w:val="left" w:pos="3341"/>
        </w:tabs>
        <w:rPr>
          <w:sz w:val="24"/>
        </w:rPr>
      </w:pPr>
      <w:r w:rsidRPr="00EE1AEE">
        <w:rPr>
          <w:sz w:val="24"/>
        </w:rPr>
        <w:t>Por otra parte, 16.4 % de la población habit</w:t>
      </w:r>
      <w:r w:rsidR="008931E0">
        <w:rPr>
          <w:sz w:val="24"/>
        </w:rPr>
        <w:t>ó</w:t>
      </w:r>
      <w:r w:rsidRPr="00EE1AEE">
        <w:rPr>
          <w:sz w:val="24"/>
        </w:rPr>
        <w:t xml:space="preserve"> en una vivienda rentada (</w:t>
      </w:r>
      <w:r w:rsidR="00072C17">
        <w:rPr>
          <w:sz w:val="24"/>
        </w:rPr>
        <w:t>lo que</w:t>
      </w:r>
      <w:r w:rsidRPr="00EE1AEE">
        <w:rPr>
          <w:sz w:val="24"/>
        </w:rPr>
        <w:t xml:space="preserve"> representa 5.8 millones de viviendas rentadas)</w:t>
      </w:r>
      <w:r w:rsidR="008931E0">
        <w:rPr>
          <w:sz w:val="24"/>
        </w:rPr>
        <w:t xml:space="preserve">. </w:t>
      </w:r>
      <w:r w:rsidR="004A3CD2">
        <w:rPr>
          <w:sz w:val="24"/>
        </w:rPr>
        <w:t>La causa principal para rentar (</w:t>
      </w:r>
      <w:r w:rsidR="004A3CD2" w:rsidRPr="00EE1AEE">
        <w:rPr>
          <w:sz w:val="24"/>
        </w:rPr>
        <w:t>61 % de los casos</w:t>
      </w:r>
      <w:r w:rsidR="004A3CD2">
        <w:rPr>
          <w:sz w:val="24"/>
        </w:rPr>
        <w:t xml:space="preserve">) fue por </w:t>
      </w:r>
      <w:r w:rsidR="004A3CD2" w:rsidRPr="006F7B21">
        <w:rPr>
          <w:i/>
          <w:iCs/>
          <w:sz w:val="24"/>
        </w:rPr>
        <w:t xml:space="preserve">cuestiones </w:t>
      </w:r>
      <w:r w:rsidRPr="006F7B21">
        <w:rPr>
          <w:i/>
          <w:iCs/>
          <w:sz w:val="24"/>
        </w:rPr>
        <w:t>económicas</w:t>
      </w:r>
      <w:r w:rsidRPr="00EE1AEE">
        <w:rPr>
          <w:sz w:val="24"/>
        </w:rPr>
        <w:t xml:space="preserve"> </w:t>
      </w:r>
      <w:r w:rsidR="00C555D5" w:rsidRPr="00EE1AEE">
        <w:rPr>
          <w:rFonts w:cs="Arial"/>
          <w:color w:val="000000" w:themeColor="text1"/>
          <w:sz w:val="24"/>
          <w:shd w:val="clear" w:color="auto" w:fill="FFFFFF"/>
        </w:rPr>
        <w:t>—</w:t>
      </w:r>
      <w:r w:rsidR="00072C17">
        <w:rPr>
          <w:rFonts w:cs="Arial"/>
          <w:color w:val="000000" w:themeColor="text1"/>
          <w:sz w:val="24"/>
          <w:shd w:val="clear" w:color="auto" w:fill="FFFFFF"/>
        </w:rPr>
        <w:t xml:space="preserve">como </w:t>
      </w:r>
      <w:r w:rsidR="00072C17" w:rsidRPr="006F7B21">
        <w:rPr>
          <w:rFonts w:cs="Arial"/>
          <w:i/>
          <w:iCs/>
          <w:color w:val="000000" w:themeColor="text1"/>
          <w:sz w:val="24"/>
          <w:shd w:val="clear" w:color="auto" w:fill="FFFFFF"/>
        </w:rPr>
        <w:t xml:space="preserve">no tener </w:t>
      </w:r>
      <w:r w:rsidRPr="006F7B21">
        <w:rPr>
          <w:i/>
          <w:iCs/>
          <w:sz w:val="24"/>
        </w:rPr>
        <w:t>acceso a un crédito hipotecario o bancario</w:t>
      </w:r>
      <w:r w:rsidR="00072C17">
        <w:rPr>
          <w:sz w:val="24"/>
        </w:rPr>
        <w:t xml:space="preserve">, </w:t>
      </w:r>
      <w:r w:rsidR="00072C17" w:rsidRPr="006F7B21">
        <w:rPr>
          <w:i/>
          <w:iCs/>
          <w:sz w:val="24"/>
        </w:rPr>
        <w:t>no tener recursos</w:t>
      </w:r>
      <w:r w:rsidR="00072C17">
        <w:rPr>
          <w:sz w:val="24"/>
        </w:rPr>
        <w:t xml:space="preserve">, o </w:t>
      </w:r>
      <w:r w:rsidR="00072C17" w:rsidRPr="006F7B21">
        <w:rPr>
          <w:i/>
          <w:iCs/>
          <w:sz w:val="24"/>
        </w:rPr>
        <w:t xml:space="preserve">no tener una </w:t>
      </w:r>
      <w:r w:rsidRPr="006F7B21">
        <w:rPr>
          <w:i/>
          <w:iCs/>
          <w:sz w:val="24"/>
        </w:rPr>
        <w:t xml:space="preserve">mensualidad </w:t>
      </w:r>
      <w:r w:rsidR="00072C17" w:rsidRPr="006F7B21">
        <w:rPr>
          <w:i/>
          <w:iCs/>
          <w:sz w:val="24"/>
        </w:rPr>
        <w:t>que cubr</w:t>
      </w:r>
      <w:r w:rsidR="00173A9B">
        <w:rPr>
          <w:i/>
          <w:iCs/>
          <w:sz w:val="24"/>
        </w:rPr>
        <w:t>iera</w:t>
      </w:r>
      <w:r w:rsidR="00072C17" w:rsidRPr="006F7B21">
        <w:rPr>
          <w:i/>
          <w:iCs/>
          <w:sz w:val="24"/>
        </w:rPr>
        <w:t xml:space="preserve"> </w:t>
      </w:r>
      <w:r w:rsidRPr="006F7B21">
        <w:rPr>
          <w:i/>
          <w:iCs/>
          <w:sz w:val="24"/>
        </w:rPr>
        <w:t>una hipoteca</w:t>
      </w:r>
      <w:r w:rsidR="00C555D5" w:rsidRPr="00EE1AEE">
        <w:rPr>
          <w:rFonts w:cs="Arial"/>
          <w:color w:val="000000" w:themeColor="text1"/>
          <w:sz w:val="24"/>
          <w:shd w:val="clear" w:color="auto" w:fill="FFFFFF"/>
        </w:rPr>
        <w:t>—</w:t>
      </w:r>
      <w:r w:rsidRPr="00EE1AEE">
        <w:rPr>
          <w:sz w:val="24"/>
        </w:rPr>
        <w:t>; 30.6 % lo h</w:t>
      </w:r>
      <w:r w:rsidR="00C555D5">
        <w:rPr>
          <w:sz w:val="24"/>
        </w:rPr>
        <w:t>izo</w:t>
      </w:r>
      <w:r w:rsidRPr="00EE1AEE">
        <w:rPr>
          <w:sz w:val="24"/>
        </w:rPr>
        <w:t xml:space="preserve"> por </w:t>
      </w:r>
      <w:r w:rsidRPr="006F7B21">
        <w:rPr>
          <w:i/>
          <w:iCs/>
          <w:sz w:val="24"/>
        </w:rPr>
        <w:t>motivos personales</w:t>
      </w:r>
      <w:r w:rsidRPr="00EE1AEE">
        <w:rPr>
          <w:sz w:val="24"/>
        </w:rPr>
        <w:t>, como no tener interés de comprar</w:t>
      </w:r>
      <w:r w:rsidR="00072C17">
        <w:rPr>
          <w:sz w:val="24"/>
        </w:rPr>
        <w:t xml:space="preserve"> (</w:t>
      </w:r>
      <w:r w:rsidRPr="00EE1AEE">
        <w:rPr>
          <w:sz w:val="24"/>
        </w:rPr>
        <w:t>pref</w:t>
      </w:r>
      <w:r w:rsidR="00C555D5">
        <w:rPr>
          <w:sz w:val="24"/>
        </w:rPr>
        <w:t>irió</w:t>
      </w:r>
      <w:r w:rsidRPr="00EE1AEE">
        <w:rPr>
          <w:sz w:val="24"/>
        </w:rPr>
        <w:t xml:space="preserve"> invertir en su persona</w:t>
      </w:r>
      <w:r w:rsidR="00072C17">
        <w:rPr>
          <w:sz w:val="24"/>
        </w:rPr>
        <w:t xml:space="preserve">) </w:t>
      </w:r>
      <w:r w:rsidR="00C555D5" w:rsidRPr="00EE1AEE">
        <w:rPr>
          <w:rFonts w:cs="Arial"/>
          <w:color w:val="000000" w:themeColor="text1"/>
          <w:sz w:val="24"/>
          <w:shd w:val="clear" w:color="auto" w:fill="FFFFFF"/>
        </w:rPr>
        <w:t>—</w:t>
      </w:r>
      <w:r w:rsidRPr="00EE1AEE">
        <w:rPr>
          <w:sz w:val="24"/>
        </w:rPr>
        <w:t>viajes, estudios, negocio</w:t>
      </w:r>
      <w:r w:rsidR="00C555D5" w:rsidRPr="00EE1AEE">
        <w:rPr>
          <w:rFonts w:cs="Arial"/>
          <w:color w:val="000000" w:themeColor="text1"/>
          <w:sz w:val="24"/>
          <w:shd w:val="clear" w:color="auto" w:fill="FFFFFF"/>
        </w:rPr>
        <w:t>—</w:t>
      </w:r>
      <w:r w:rsidRPr="00EE1AEE">
        <w:rPr>
          <w:sz w:val="24"/>
        </w:rPr>
        <w:t xml:space="preserve"> </w:t>
      </w:r>
      <w:r w:rsidR="00C555D5">
        <w:rPr>
          <w:sz w:val="24"/>
        </w:rPr>
        <w:t>o</w:t>
      </w:r>
      <w:r w:rsidRPr="00EE1AEE">
        <w:rPr>
          <w:sz w:val="24"/>
        </w:rPr>
        <w:t xml:space="preserve"> por </w:t>
      </w:r>
      <w:r w:rsidRPr="006F7B21">
        <w:rPr>
          <w:i/>
          <w:iCs/>
          <w:sz w:val="24"/>
        </w:rPr>
        <w:t>facilidad de poder mudarse si cambia</w:t>
      </w:r>
      <w:r w:rsidR="00173A9B">
        <w:rPr>
          <w:i/>
          <w:iCs/>
          <w:sz w:val="24"/>
        </w:rPr>
        <w:t>ba</w:t>
      </w:r>
      <w:r w:rsidRPr="006F7B21">
        <w:rPr>
          <w:i/>
          <w:iCs/>
          <w:sz w:val="24"/>
        </w:rPr>
        <w:t xml:space="preserve"> de ciudad o empleo</w:t>
      </w:r>
      <w:r w:rsidRPr="00EE1AEE">
        <w:rPr>
          <w:sz w:val="24"/>
        </w:rPr>
        <w:t>.</w:t>
      </w:r>
    </w:p>
    <w:p w14:paraId="28C2177A" w14:textId="77777777" w:rsidR="00667AE4" w:rsidRPr="00763048" w:rsidRDefault="00667AE4" w:rsidP="009A29FD">
      <w:pPr>
        <w:pStyle w:val="4PrrafoJustificado"/>
        <w:tabs>
          <w:tab w:val="left" w:pos="3341"/>
        </w:tabs>
        <w:rPr>
          <w:szCs w:val="22"/>
        </w:rPr>
      </w:pPr>
    </w:p>
    <w:p w14:paraId="390B5F57" w14:textId="77777777" w:rsidR="009A29FD" w:rsidRPr="006F7B21" w:rsidRDefault="009A29FD" w:rsidP="009A29FD">
      <w:pPr>
        <w:tabs>
          <w:tab w:val="left" w:pos="3224"/>
        </w:tabs>
        <w:spacing w:line="276" w:lineRule="auto"/>
        <w:ind w:right="108"/>
        <w:rPr>
          <w:rFonts w:cs="Arial"/>
          <w:b/>
          <w:bCs/>
          <w:smallCaps/>
          <w:color w:val="000000" w:themeColor="text1"/>
          <w:sz w:val="24"/>
          <w:szCs w:val="28"/>
          <w:lang w:val="es-MX"/>
        </w:rPr>
      </w:pPr>
      <w:r w:rsidRPr="006F7B21">
        <w:rPr>
          <w:rFonts w:cs="Arial"/>
          <w:b/>
          <w:bCs/>
          <w:smallCaps/>
          <w:color w:val="000000" w:themeColor="text1"/>
          <w:sz w:val="24"/>
          <w:szCs w:val="28"/>
          <w:lang w:val="es-MX"/>
        </w:rPr>
        <w:t xml:space="preserve">Impactos por </w:t>
      </w:r>
      <w:r w:rsidR="00C555D5" w:rsidRPr="006F7B21">
        <w:rPr>
          <w:rFonts w:cs="Arial"/>
          <w:b/>
          <w:bCs/>
          <w:smallCaps/>
          <w:color w:val="000000" w:themeColor="text1"/>
          <w:sz w:val="24"/>
          <w:szCs w:val="28"/>
          <w:lang w:val="es-MX"/>
        </w:rPr>
        <w:t xml:space="preserve">la </w:t>
      </w:r>
      <w:r w:rsidRPr="006F7B21">
        <w:rPr>
          <w:rFonts w:cs="Arial"/>
          <w:b/>
          <w:bCs/>
          <w:smallCaps/>
          <w:color w:val="000000" w:themeColor="text1"/>
          <w:sz w:val="24"/>
          <w:szCs w:val="28"/>
          <w:lang w:val="es-MX"/>
        </w:rPr>
        <w:t>COVID-19</w:t>
      </w:r>
      <w:r w:rsidRPr="006F7B21">
        <w:rPr>
          <w:rFonts w:cs="Arial"/>
          <w:b/>
          <w:bCs/>
          <w:smallCaps/>
          <w:color w:val="000000" w:themeColor="text1"/>
          <w:sz w:val="24"/>
          <w:szCs w:val="28"/>
          <w:lang w:val="es-MX"/>
        </w:rPr>
        <w:tab/>
      </w:r>
    </w:p>
    <w:p w14:paraId="0455530B" w14:textId="77777777" w:rsidR="009A29FD" w:rsidRDefault="009A29FD" w:rsidP="009A29FD">
      <w:pPr>
        <w:tabs>
          <w:tab w:val="left" w:pos="3224"/>
        </w:tabs>
        <w:spacing w:line="276" w:lineRule="auto"/>
        <w:ind w:right="108"/>
        <w:rPr>
          <w:rFonts w:cs="Arial"/>
          <w:color w:val="000000" w:themeColor="text1"/>
          <w:lang w:val="es-MX"/>
        </w:rPr>
      </w:pPr>
    </w:p>
    <w:p w14:paraId="585F7695" w14:textId="70F0692C" w:rsidR="009A29FD" w:rsidRPr="006F7B21" w:rsidRDefault="009A29FD" w:rsidP="009A29FD">
      <w:pPr>
        <w:spacing w:line="276" w:lineRule="auto"/>
        <w:ind w:right="108"/>
        <w:rPr>
          <w:rFonts w:cs="Arial"/>
          <w:color w:val="000000" w:themeColor="text1"/>
          <w:sz w:val="24"/>
          <w:lang w:val="es-MX"/>
        </w:rPr>
      </w:pPr>
      <w:r w:rsidRPr="006F7B21">
        <w:rPr>
          <w:rFonts w:cs="Arial"/>
          <w:color w:val="000000" w:themeColor="text1"/>
          <w:sz w:val="24"/>
          <w:lang w:val="es-MX"/>
        </w:rPr>
        <w:t xml:space="preserve">La pandemia </w:t>
      </w:r>
      <w:r w:rsidR="008931E0">
        <w:rPr>
          <w:rFonts w:cs="Arial"/>
          <w:color w:val="000000" w:themeColor="text1"/>
          <w:sz w:val="24"/>
          <w:lang w:val="es-MX"/>
        </w:rPr>
        <w:t>por la</w:t>
      </w:r>
      <w:r w:rsidRPr="006F7B21">
        <w:rPr>
          <w:rFonts w:cs="Arial"/>
          <w:color w:val="000000" w:themeColor="text1"/>
          <w:sz w:val="24"/>
          <w:lang w:val="es-MX"/>
        </w:rPr>
        <w:t xml:space="preserve"> COVID-19 provocó impactos económicos en el pago de crédito</w:t>
      </w:r>
      <w:r w:rsidR="00904260">
        <w:rPr>
          <w:rFonts w:cs="Arial"/>
          <w:color w:val="000000" w:themeColor="text1"/>
          <w:sz w:val="24"/>
          <w:lang w:val="es-MX"/>
        </w:rPr>
        <w:t>s</w:t>
      </w:r>
      <w:r w:rsidRPr="006F7B21">
        <w:rPr>
          <w:rFonts w:cs="Arial"/>
          <w:color w:val="000000" w:themeColor="text1"/>
          <w:sz w:val="24"/>
          <w:lang w:val="es-MX"/>
        </w:rPr>
        <w:t xml:space="preserve"> o renta</w:t>
      </w:r>
      <w:r w:rsidR="00904260">
        <w:rPr>
          <w:rFonts w:cs="Arial"/>
          <w:color w:val="000000" w:themeColor="text1"/>
          <w:sz w:val="24"/>
          <w:lang w:val="es-MX"/>
        </w:rPr>
        <w:t>s</w:t>
      </w:r>
      <w:r w:rsidRPr="006F7B21">
        <w:rPr>
          <w:rFonts w:cs="Arial"/>
          <w:color w:val="000000" w:themeColor="text1"/>
          <w:sz w:val="24"/>
          <w:lang w:val="es-MX"/>
        </w:rPr>
        <w:t xml:space="preserve"> de las </w:t>
      </w:r>
      <w:r w:rsidR="00173A9B">
        <w:rPr>
          <w:rFonts w:cs="Arial"/>
          <w:color w:val="000000" w:themeColor="text1"/>
          <w:sz w:val="24"/>
          <w:lang w:val="es-MX"/>
        </w:rPr>
        <w:t>casas</w:t>
      </w:r>
      <w:r w:rsidRPr="006F7B21">
        <w:rPr>
          <w:rFonts w:cs="Arial"/>
          <w:color w:val="000000" w:themeColor="text1"/>
          <w:sz w:val="24"/>
          <w:lang w:val="es-MX"/>
        </w:rPr>
        <w:t xml:space="preserve"> en el país. </w:t>
      </w:r>
      <w:r w:rsidR="008931E0">
        <w:rPr>
          <w:rFonts w:cs="Arial"/>
          <w:color w:val="000000" w:themeColor="text1"/>
          <w:sz w:val="24"/>
          <w:lang w:val="es-MX"/>
        </w:rPr>
        <w:t>En</w:t>
      </w:r>
      <w:r w:rsidRPr="006F7B21">
        <w:rPr>
          <w:rFonts w:cs="Arial"/>
          <w:color w:val="000000" w:themeColor="text1"/>
          <w:sz w:val="24"/>
          <w:lang w:val="es-MX"/>
        </w:rPr>
        <w:t xml:space="preserve"> 2020, </w:t>
      </w:r>
      <w:r w:rsidR="00904260">
        <w:rPr>
          <w:rFonts w:cs="Arial"/>
          <w:color w:val="000000" w:themeColor="text1"/>
          <w:sz w:val="24"/>
          <w:lang w:val="es-MX"/>
        </w:rPr>
        <w:t xml:space="preserve">las y los habitantes de </w:t>
      </w:r>
      <w:r w:rsidRPr="006F7B21">
        <w:rPr>
          <w:rFonts w:cs="Arial"/>
          <w:color w:val="000000" w:themeColor="text1"/>
          <w:sz w:val="24"/>
          <w:lang w:val="es-MX"/>
        </w:rPr>
        <w:t>3.1 millones de viviendas particulares report</w:t>
      </w:r>
      <w:r w:rsidR="00904260">
        <w:rPr>
          <w:rFonts w:cs="Arial"/>
          <w:color w:val="000000" w:themeColor="text1"/>
          <w:sz w:val="24"/>
          <w:lang w:val="es-MX"/>
        </w:rPr>
        <w:t>aron</w:t>
      </w:r>
      <w:r w:rsidRPr="006F7B21">
        <w:rPr>
          <w:rFonts w:cs="Arial"/>
          <w:color w:val="000000" w:themeColor="text1"/>
          <w:sz w:val="24"/>
          <w:lang w:val="es-MX"/>
        </w:rPr>
        <w:t xml:space="preserve"> dificultades para cubrir sus compromisos de pago</w:t>
      </w:r>
      <w:r w:rsidR="00904260">
        <w:rPr>
          <w:rFonts w:cs="Arial"/>
          <w:color w:val="000000" w:themeColor="text1"/>
          <w:sz w:val="24"/>
          <w:lang w:val="es-MX"/>
        </w:rPr>
        <w:t xml:space="preserve"> (</w:t>
      </w:r>
      <w:r w:rsidR="00904260" w:rsidRPr="007557D6">
        <w:rPr>
          <w:rFonts w:cs="Arial"/>
          <w:color w:val="000000" w:themeColor="text1"/>
          <w:sz w:val="24"/>
          <w:lang w:val="es-MX"/>
        </w:rPr>
        <w:t>8.9 %</w:t>
      </w:r>
      <w:r w:rsidR="00904260">
        <w:rPr>
          <w:rFonts w:cs="Arial"/>
          <w:color w:val="000000" w:themeColor="text1"/>
          <w:sz w:val="24"/>
          <w:lang w:val="es-MX"/>
        </w:rPr>
        <w:t>)</w:t>
      </w:r>
      <w:r w:rsidRPr="006F7B21">
        <w:rPr>
          <w:rFonts w:cs="Arial"/>
          <w:color w:val="000000" w:themeColor="text1"/>
          <w:sz w:val="24"/>
          <w:lang w:val="es-MX"/>
        </w:rPr>
        <w:t xml:space="preserve">. En total, 1.6 millones de </w:t>
      </w:r>
      <w:r w:rsidR="00173A9B">
        <w:rPr>
          <w:rFonts w:cs="Arial"/>
          <w:color w:val="000000" w:themeColor="text1"/>
          <w:sz w:val="24"/>
          <w:lang w:val="es-MX"/>
        </w:rPr>
        <w:t>hogares</w:t>
      </w:r>
      <w:r w:rsidR="00C555D5">
        <w:rPr>
          <w:rFonts w:cs="Arial"/>
          <w:color w:val="000000" w:themeColor="text1"/>
          <w:sz w:val="24"/>
          <w:lang w:val="es-MX"/>
        </w:rPr>
        <w:t xml:space="preserve"> (</w:t>
      </w:r>
      <w:r w:rsidRPr="006F7B21">
        <w:rPr>
          <w:rFonts w:cs="Arial"/>
          <w:color w:val="000000" w:themeColor="text1"/>
          <w:sz w:val="24"/>
          <w:lang w:val="es-MX"/>
        </w:rPr>
        <w:t>52.2</w:t>
      </w:r>
      <w:r w:rsidR="00F4576C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>%</w:t>
      </w:r>
      <w:r w:rsidR="00C555D5">
        <w:rPr>
          <w:rFonts w:cs="Arial"/>
          <w:color w:val="000000" w:themeColor="text1"/>
          <w:sz w:val="24"/>
          <w:lang w:val="es-MX"/>
        </w:rPr>
        <w:t>)</w:t>
      </w:r>
      <w:r w:rsidRPr="006F7B21">
        <w:rPr>
          <w:rFonts w:cs="Arial"/>
          <w:color w:val="000000" w:themeColor="text1"/>
          <w:sz w:val="24"/>
          <w:lang w:val="es-MX"/>
        </w:rPr>
        <w:t xml:space="preserve"> tuvieron </w:t>
      </w:r>
      <w:r w:rsidR="00C555D5" w:rsidRPr="006F7B21">
        <w:rPr>
          <w:rFonts w:cs="Arial"/>
          <w:i/>
          <w:color w:val="000000" w:themeColor="text1"/>
          <w:sz w:val="24"/>
          <w:lang w:val="es-MX"/>
        </w:rPr>
        <w:t>problemas con el pago del crédito de la vivienda</w:t>
      </w:r>
      <w:r w:rsidR="00904260">
        <w:rPr>
          <w:rFonts w:cs="Arial"/>
          <w:color w:val="000000" w:themeColor="text1"/>
          <w:sz w:val="24"/>
          <w:lang w:val="es-MX"/>
        </w:rPr>
        <w:t>; es decir,</w:t>
      </w:r>
      <w:r w:rsidR="00C555D5">
        <w:rPr>
          <w:rFonts w:cs="Arial"/>
          <w:color w:val="000000" w:themeColor="text1"/>
          <w:sz w:val="24"/>
          <w:lang w:val="es-MX"/>
        </w:rPr>
        <w:t xml:space="preserve"> sufrieron </w:t>
      </w:r>
      <w:r w:rsidRPr="006F7B21">
        <w:rPr>
          <w:rFonts w:cs="Arial"/>
          <w:color w:val="000000" w:themeColor="text1"/>
          <w:sz w:val="24"/>
          <w:lang w:val="es-MX"/>
        </w:rPr>
        <w:t xml:space="preserve">atrasos o dejaron de pagar temporalmente </w:t>
      </w:r>
      <w:r w:rsidR="00173A9B">
        <w:rPr>
          <w:rFonts w:cs="Arial"/>
          <w:color w:val="000000" w:themeColor="text1"/>
          <w:sz w:val="24"/>
          <w:lang w:val="es-MX"/>
        </w:rPr>
        <w:t>su</w:t>
      </w:r>
      <w:r w:rsidRPr="006F7B21">
        <w:rPr>
          <w:rFonts w:cs="Arial"/>
          <w:color w:val="000000" w:themeColor="text1"/>
          <w:sz w:val="24"/>
          <w:lang w:val="es-MX"/>
        </w:rPr>
        <w:t xml:space="preserve"> crédito</w:t>
      </w:r>
      <w:r w:rsidR="00904260">
        <w:rPr>
          <w:rFonts w:cs="Arial"/>
          <w:color w:val="000000" w:themeColor="text1"/>
          <w:sz w:val="24"/>
          <w:lang w:val="es-MX"/>
        </w:rPr>
        <w:t>,</w:t>
      </w:r>
      <w:r w:rsidRPr="006F7B21">
        <w:rPr>
          <w:rFonts w:cs="Arial"/>
          <w:color w:val="000000" w:themeColor="text1"/>
          <w:sz w:val="24"/>
          <w:lang w:val="es-MX"/>
        </w:rPr>
        <w:t xml:space="preserve"> solicitaron al</w:t>
      </w:r>
      <w:r w:rsidR="00173A9B">
        <w:rPr>
          <w:rFonts w:cs="Arial"/>
          <w:color w:val="000000" w:themeColor="text1"/>
          <w:sz w:val="24"/>
          <w:lang w:val="es-MX"/>
        </w:rPr>
        <w:t xml:space="preserve">guno </w:t>
      </w:r>
      <w:r w:rsidRPr="006F7B21">
        <w:rPr>
          <w:rFonts w:cs="Arial"/>
          <w:color w:val="000000" w:themeColor="text1"/>
          <w:sz w:val="24"/>
          <w:lang w:val="es-MX"/>
        </w:rPr>
        <w:t>al banco o institución financiera</w:t>
      </w:r>
      <w:r w:rsidR="00904260">
        <w:rPr>
          <w:rFonts w:cs="Arial"/>
          <w:color w:val="000000" w:themeColor="text1"/>
          <w:sz w:val="24"/>
          <w:lang w:val="es-MX"/>
        </w:rPr>
        <w:t>,</w:t>
      </w:r>
      <w:r w:rsidRPr="006F7B21">
        <w:rPr>
          <w:rFonts w:cs="Arial"/>
          <w:color w:val="000000" w:themeColor="text1"/>
          <w:sz w:val="24"/>
          <w:lang w:val="es-MX"/>
        </w:rPr>
        <w:t xml:space="preserve"> aplazaron el pago</w:t>
      </w:r>
      <w:r w:rsidR="00904260">
        <w:rPr>
          <w:rFonts w:cs="Arial"/>
          <w:color w:val="000000" w:themeColor="text1"/>
          <w:sz w:val="24"/>
          <w:lang w:val="es-MX"/>
        </w:rPr>
        <w:t>,</w:t>
      </w:r>
      <w:r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="00904260">
        <w:rPr>
          <w:rFonts w:cs="Arial"/>
          <w:color w:val="000000" w:themeColor="text1"/>
          <w:sz w:val="24"/>
          <w:lang w:val="es-MX"/>
        </w:rPr>
        <w:t>tuvieron que</w:t>
      </w:r>
      <w:r w:rsidRPr="006F7B21">
        <w:rPr>
          <w:rFonts w:cs="Arial"/>
          <w:color w:val="000000" w:themeColor="text1"/>
          <w:sz w:val="24"/>
          <w:lang w:val="es-MX"/>
        </w:rPr>
        <w:t xml:space="preserve"> pedir prestado a familiares o conocidos</w:t>
      </w:r>
      <w:r w:rsidR="00E83B7D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lastRenderedPageBreak/>
        <w:t xml:space="preserve">o </w:t>
      </w:r>
      <w:r w:rsidR="00173A9B">
        <w:rPr>
          <w:rFonts w:cs="Arial"/>
          <w:color w:val="000000" w:themeColor="text1"/>
          <w:sz w:val="24"/>
          <w:lang w:val="es-MX"/>
        </w:rPr>
        <w:t xml:space="preserve">tuvieron que </w:t>
      </w:r>
      <w:r w:rsidRPr="006F7B21">
        <w:rPr>
          <w:rFonts w:cs="Arial"/>
          <w:color w:val="000000" w:themeColor="text1"/>
          <w:sz w:val="24"/>
          <w:lang w:val="es-MX"/>
        </w:rPr>
        <w:t>empeñar alg</w:t>
      </w:r>
      <w:r w:rsidR="00173A9B">
        <w:rPr>
          <w:rFonts w:cs="Arial"/>
          <w:color w:val="000000" w:themeColor="text1"/>
          <w:sz w:val="24"/>
          <w:lang w:val="es-MX"/>
        </w:rPr>
        <w:t>ú</w:t>
      </w:r>
      <w:r w:rsidRPr="006F7B21">
        <w:rPr>
          <w:rFonts w:cs="Arial"/>
          <w:color w:val="000000" w:themeColor="text1"/>
          <w:sz w:val="24"/>
          <w:lang w:val="es-MX"/>
        </w:rPr>
        <w:t>n bien</w:t>
      </w:r>
      <w:r w:rsidR="00173A9B">
        <w:rPr>
          <w:rFonts w:cs="Arial"/>
          <w:color w:val="000000" w:themeColor="text1"/>
          <w:sz w:val="24"/>
          <w:lang w:val="es-MX"/>
        </w:rPr>
        <w:t>. H</w:t>
      </w:r>
      <w:r w:rsidR="00904260">
        <w:rPr>
          <w:rFonts w:cs="Arial"/>
          <w:color w:val="000000" w:themeColor="text1"/>
          <w:sz w:val="24"/>
          <w:lang w:val="es-MX"/>
        </w:rPr>
        <w:t xml:space="preserve">ubo quienes </w:t>
      </w:r>
      <w:r w:rsidRPr="006F7B21">
        <w:rPr>
          <w:rFonts w:cs="Arial"/>
          <w:color w:val="000000" w:themeColor="text1"/>
          <w:sz w:val="24"/>
          <w:lang w:val="es-MX"/>
        </w:rPr>
        <w:t>dejar</w:t>
      </w:r>
      <w:r w:rsidR="00DE6371" w:rsidRPr="006F7B21">
        <w:rPr>
          <w:rFonts w:cs="Arial"/>
          <w:color w:val="000000" w:themeColor="text1"/>
          <w:sz w:val="24"/>
          <w:lang w:val="es-MX"/>
        </w:rPr>
        <w:t>on</w:t>
      </w:r>
      <w:r w:rsidRPr="006F7B21">
        <w:rPr>
          <w:rFonts w:cs="Arial"/>
          <w:color w:val="000000" w:themeColor="text1"/>
          <w:sz w:val="24"/>
          <w:lang w:val="es-MX"/>
        </w:rPr>
        <w:t xml:space="preserve"> de pagar definitivamente el crédito de </w:t>
      </w:r>
      <w:r w:rsidR="00173A9B">
        <w:rPr>
          <w:rFonts w:cs="Arial"/>
          <w:color w:val="000000" w:themeColor="text1"/>
          <w:sz w:val="24"/>
          <w:lang w:val="es-MX"/>
        </w:rPr>
        <w:t xml:space="preserve">la </w:t>
      </w:r>
      <w:r w:rsidRPr="006F7B21">
        <w:rPr>
          <w:rFonts w:cs="Arial"/>
          <w:color w:val="000000" w:themeColor="text1"/>
          <w:sz w:val="24"/>
          <w:lang w:val="es-MX"/>
        </w:rPr>
        <w:t>vivienda. Por su parte, 50.8</w:t>
      </w:r>
      <w:r w:rsidR="00AB43A8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 xml:space="preserve">% tuvo </w:t>
      </w:r>
      <w:r w:rsidR="00C555D5" w:rsidRPr="006F7B21">
        <w:rPr>
          <w:rFonts w:cs="Arial"/>
          <w:i/>
          <w:color w:val="000000" w:themeColor="text1"/>
          <w:sz w:val="24"/>
          <w:lang w:val="es-MX"/>
        </w:rPr>
        <w:t>problemas con</w:t>
      </w:r>
      <w:r w:rsidRPr="006F7B21">
        <w:rPr>
          <w:rFonts w:cs="Arial"/>
          <w:i/>
          <w:color w:val="000000" w:themeColor="text1"/>
          <w:sz w:val="24"/>
          <w:lang w:val="es-MX"/>
        </w:rPr>
        <w:t xml:space="preserve"> el pago de la renta.</w:t>
      </w:r>
    </w:p>
    <w:p w14:paraId="615504B3" w14:textId="77777777" w:rsidR="009A29FD" w:rsidRDefault="009A29FD" w:rsidP="009A29FD">
      <w:pPr>
        <w:spacing w:line="276" w:lineRule="auto"/>
        <w:ind w:right="108"/>
        <w:rPr>
          <w:rFonts w:cs="Arial"/>
          <w:color w:val="000000" w:themeColor="text1"/>
          <w:lang w:val="es-MX"/>
        </w:rPr>
      </w:pPr>
    </w:p>
    <w:p w14:paraId="15A22750" w14:textId="77777777" w:rsidR="00C555D5" w:rsidRPr="00A2595F" w:rsidRDefault="00C555D5" w:rsidP="00C555D5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t xml:space="preserve">Gráfica </w:t>
      </w:r>
      <w:r>
        <w:rPr>
          <w:rFonts w:cs="Arial"/>
          <w:sz w:val="20"/>
          <w:szCs w:val="20"/>
        </w:rPr>
        <w:t>6</w:t>
      </w:r>
    </w:p>
    <w:p w14:paraId="08CAEB34" w14:textId="77777777" w:rsidR="00C555D5" w:rsidRDefault="00C555D5" w:rsidP="00C555D5">
      <w:pPr>
        <w:pStyle w:val="NormalWeb"/>
        <w:spacing w:before="0" w:beforeAutospacing="0" w:after="0" w:afterAutospacing="0"/>
        <w:jc w:val="center"/>
        <w:rPr>
          <w:rFonts w:ascii="Arial" w:eastAsia="Times New Roman" w:hAnsi="Arial"/>
          <w:b/>
          <w:bCs/>
          <w:smallCaps/>
          <w:sz w:val="22"/>
          <w:szCs w:val="22"/>
        </w:rPr>
      </w:pPr>
      <w:r>
        <w:rPr>
          <w:rFonts w:ascii="Arial" w:eastAsia="Times New Roman" w:hAnsi="Arial"/>
          <w:b/>
          <w:bCs/>
          <w:smallCaps/>
          <w:sz w:val="22"/>
          <w:szCs w:val="22"/>
        </w:rPr>
        <w:t xml:space="preserve">Viviendas particulares habitadas que reportaron dificultades económicas por la COVID-19 para solventar el gasto de alguna vivienda, </w:t>
      </w:r>
      <w:r w:rsidRPr="00F01D30">
        <w:rPr>
          <w:rFonts w:ascii="Arial" w:eastAsia="Times New Roman" w:hAnsi="Arial"/>
          <w:b/>
          <w:bCs/>
          <w:smallCaps/>
          <w:sz w:val="22"/>
          <w:szCs w:val="22"/>
        </w:rPr>
        <w:t>2020</w:t>
      </w:r>
    </w:p>
    <w:p w14:paraId="6BADD3C6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3A701B1E" wp14:editId="79CD0F75">
                <wp:extent cx="5955598" cy="2259965"/>
                <wp:effectExtent l="0" t="0" r="0" b="0"/>
                <wp:docPr id="29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8" name="Imagen 8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508883" y="0"/>
                            <a:ext cx="4932274" cy="225996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1B93A760" id="Lienzo 20" o:spid="_x0000_s1026" editas="canvas" style="width:468.95pt;height:177.95pt;mso-position-horizontal-relative:char;mso-position-vertical-relative:line" coordsize="59550,2259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">
                <v:shape id="_x0000_s1027" type="#_x0000_t75" style="position:absolute;width:59550;height:22599;visibility:visible;mso-wrap-style:square">
                  <v:fill o:detectmouseclick="t"/>
                  <v:path o:connecttype="none"/>
                </v:shape>
                <v:shape id="Imagen 8" o:spid="_x0000_s1028" type="#_x0000_t75" style="position:absolute;left:5088;width:49323;height:22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">
                  <v:imagedata r:id="rId22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  </w:t>
      </w:r>
    </w:p>
    <w:p w14:paraId="06A24161" w14:textId="77777777" w:rsidR="00C555D5" w:rsidRDefault="00C555D5" w:rsidP="006F7B21">
      <w:pPr>
        <w:pStyle w:val="NormalWeb"/>
        <w:spacing w:before="0" w:beforeAutospacing="0" w:after="0" w:afterAutospacing="0" w:line="276" w:lineRule="auto"/>
        <w:ind w:firstLine="567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Nota:      </w:t>
      </w:r>
      <w:r w:rsidRPr="00A73E57">
        <w:rPr>
          <w:rFonts w:ascii="Arial" w:hAnsi="Arial" w:cs="Arial"/>
          <w:sz w:val="16"/>
          <w:szCs w:val="16"/>
        </w:rPr>
        <w:t>La suma puede ser mayor al total</w:t>
      </w:r>
      <w:r w:rsidR="00904260">
        <w:rPr>
          <w:rFonts w:ascii="Arial" w:hAnsi="Arial" w:cs="Arial"/>
          <w:sz w:val="16"/>
          <w:szCs w:val="16"/>
        </w:rPr>
        <w:t xml:space="preserve">, pues </w:t>
      </w:r>
      <w:r w:rsidRPr="00A73E57">
        <w:rPr>
          <w:rFonts w:ascii="Arial" w:hAnsi="Arial" w:cs="Arial"/>
          <w:sz w:val="16"/>
          <w:szCs w:val="16"/>
        </w:rPr>
        <w:t>una vivienda pudo reportar más de un impacto económico.</w:t>
      </w:r>
      <w:r>
        <w:rPr>
          <w:rFonts w:ascii="Arial" w:hAnsi="Arial" w:cs="Arial"/>
          <w:sz w:val="16"/>
          <w:szCs w:val="16"/>
        </w:rPr>
        <w:t xml:space="preserve"> </w:t>
      </w:r>
    </w:p>
    <w:p w14:paraId="19B2CFD3" w14:textId="77777777" w:rsidR="009A29FD" w:rsidRDefault="00C555D5" w:rsidP="006F7B21">
      <w:pPr>
        <w:spacing w:line="276" w:lineRule="auto"/>
        <w:ind w:right="108" w:firstLine="567"/>
        <w:rPr>
          <w:rFonts w:cs="Arial"/>
          <w:sz w:val="16"/>
          <w:szCs w:val="16"/>
        </w:rPr>
      </w:pPr>
      <w:r w:rsidRPr="006F7B21">
        <w:rPr>
          <w:rFonts w:cs="Arial"/>
          <w:sz w:val="16"/>
          <w:szCs w:val="16"/>
        </w:rPr>
        <w:t>Fuente:</w:t>
      </w:r>
      <w:r w:rsidRPr="00904260">
        <w:rPr>
          <w:rFonts w:cs="Arial"/>
          <w:sz w:val="16"/>
          <w:szCs w:val="16"/>
        </w:rPr>
        <w:t xml:space="preserve"> IN</w:t>
      </w:r>
      <w:r w:rsidRPr="00E00996">
        <w:rPr>
          <w:rFonts w:cs="Arial"/>
          <w:sz w:val="16"/>
          <w:szCs w:val="16"/>
        </w:rPr>
        <w:t>EGI. Encuesta Nacional de Vivienda 2020</w:t>
      </w:r>
    </w:p>
    <w:p w14:paraId="7BDBA438" w14:textId="77777777" w:rsidR="00C555D5" w:rsidRDefault="00C555D5" w:rsidP="00C555D5">
      <w:pPr>
        <w:spacing w:line="276" w:lineRule="auto"/>
        <w:ind w:right="108"/>
        <w:rPr>
          <w:rFonts w:cs="Arial"/>
          <w:color w:val="000000" w:themeColor="text1"/>
          <w:lang w:val="es-MX"/>
        </w:rPr>
      </w:pPr>
    </w:p>
    <w:p w14:paraId="3437FEFE" w14:textId="77777777" w:rsidR="00CD2CE0" w:rsidRDefault="009A29FD" w:rsidP="009A29FD">
      <w:pPr>
        <w:spacing w:line="276" w:lineRule="auto"/>
        <w:ind w:right="108"/>
        <w:rPr>
          <w:rFonts w:cs="Arial"/>
          <w:color w:val="000000" w:themeColor="text1"/>
          <w:sz w:val="24"/>
          <w:lang w:val="es-MX"/>
        </w:rPr>
      </w:pPr>
      <w:r w:rsidRPr="006F7B21">
        <w:rPr>
          <w:rFonts w:cs="Arial"/>
          <w:color w:val="000000" w:themeColor="text1"/>
          <w:sz w:val="24"/>
          <w:lang w:val="es-MX"/>
        </w:rPr>
        <w:t xml:space="preserve">Otro de los aspectos que </w:t>
      </w:r>
      <w:r w:rsidR="00147B1C" w:rsidRPr="006F7B21">
        <w:rPr>
          <w:rFonts w:cs="Arial"/>
          <w:color w:val="000000" w:themeColor="text1"/>
          <w:sz w:val="24"/>
          <w:lang w:val="es-MX"/>
        </w:rPr>
        <w:t xml:space="preserve">midió la </w:t>
      </w:r>
      <w:r w:rsidRPr="006F7B21">
        <w:rPr>
          <w:rFonts w:cs="Arial"/>
          <w:color w:val="000000" w:themeColor="text1"/>
          <w:sz w:val="24"/>
          <w:lang w:val="es-MX"/>
        </w:rPr>
        <w:t>ENVI 2020</w:t>
      </w:r>
      <w:r w:rsidR="00F0720C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="00147B1C" w:rsidRPr="006F7B21">
        <w:rPr>
          <w:rFonts w:cs="Arial"/>
          <w:color w:val="000000" w:themeColor="text1"/>
          <w:sz w:val="24"/>
          <w:lang w:val="es-MX"/>
        </w:rPr>
        <w:t>en cuanto al</w:t>
      </w:r>
      <w:r w:rsidRPr="006F7B21">
        <w:rPr>
          <w:rFonts w:cs="Arial"/>
          <w:color w:val="000000" w:themeColor="text1"/>
          <w:sz w:val="24"/>
          <w:lang w:val="es-MX"/>
        </w:rPr>
        <w:t xml:space="preserve"> impacto de la pandemia por</w:t>
      </w:r>
      <w:r w:rsidR="00173A9B">
        <w:rPr>
          <w:rFonts w:cs="Arial"/>
          <w:color w:val="000000" w:themeColor="text1"/>
          <w:sz w:val="24"/>
          <w:lang w:val="es-MX"/>
        </w:rPr>
        <w:t xml:space="preserve"> la</w:t>
      </w:r>
      <w:r w:rsidRPr="006F7B21">
        <w:rPr>
          <w:rFonts w:cs="Arial"/>
          <w:color w:val="000000" w:themeColor="text1"/>
          <w:sz w:val="24"/>
          <w:lang w:val="es-MX"/>
        </w:rPr>
        <w:t xml:space="preserve"> COVID</w:t>
      </w:r>
      <w:r w:rsidR="00146B1B" w:rsidRPr="006F7B21">
        <w:rPr>
          <w:rFonts w:cs="Arial"/>
          <w:color w:val="000000" w:themeColor="text1"/>
          <w:sz w:val="24"/>
          <w:lang w:val="es-MX"/>
        </w:rPr>
        <w:t>-19</w:t>
      </w:r>
      <w:r w:rsidRPr="006F7B21">
        <w:rPr>
          <w:rFonts w:cs="Arial"/>
          <w:color w:val="000000" w:themeColor="text1"/>
          <w:sz w:val="24"/>
          <w:lang w:val="es-MX"/>
        </w:rPr>
        <w:t xml:space="preserve"> fue la percepción del tamaño, espacio y ubicación de</w:t>
      </w:r>
      <w:r w:rsidR="00CD2CE0">
        <w:rPr>
          <w:rFonts w:cs="Arial"/>
          <w:color w:val="000000" w:themeColor="text1"/>
          <w:sz w:val="24"/>
          <w:lang w:val="es-MX"/>
        </w:rPr>
        <w:t xml:space="preserve"> la vivienda: </w:t>
      </w:r>
      <w:r w:rsidRPr="006F7B21">
        <w:rPr>
          <w:rFonts w:cs="Arial"/>
          <w:color w:val="000000" w:themeColor="text1"/>
          <w:sz w:val="24"/>
          <w:lang w:val="es-MX"/>
        </w:rPr>
        <w:t>65.9</w:t>
      </w:r>
      <w:r w:rsidR="00146B1B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 xml:space="preserve">% declaró </w:t>
      </w:r>
      <w:r w:rsidRPr="006F7B21">
        <w:rPr>
          <w:rFonts w:cs="Arial"/>
          <w:i/>
          <w:iCs/>
          <w:color w:val="000000" w:themeColor="text1"/>
          <w:sz w:val="24"/>
          <w:lang w:val="es-MX"/>
        </w:rPr>
        <w:t>no haber experimentado</w:t>
      </w:r>
      <w:r w:rsidR="00F80481" w:rsidRPr="006F7B21">
        <w:rPr>
          <w:rFonts w:cs="Arial"/>
          <w:i/>
          <w:iCs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i/>
          <w:iCs/>
          <w:color w:val="000000" w:themeColor="text1"/>
          <w:sz w:val="24"/>
          <w:lang w:val="es-MX"/>
        </w:rPr>
        <w:t>cambios</w:t>
      </w:r>
      <w:r w:rsidR="00904260">
        <w:rPr>
          <w:rFonts w:cs="Arial"/>
          <w:color w:val="000000" w:themeColor="text1"/>
          <w:sz w:val="24"/>
          <w:lang w:val="es-MX"/>
        </w:rPr>
        <w:t>,</w:t>
      </w:r>
      <w:r w:rsidR="00CD2CE0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>10.7</w:t>
      </w:r>
      <w:r w:rsidR="002D3670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>% inform</w:t>
      </w:r>
      <w:r w:rsidR="00CD2CE0">
        <w:rPr>
          <w:rFonts w:cs="Arial"/>
          <w:color w:val="000000" w:themeColor="text1"/>
          <w:sz w:val="24"/>
          <w:lang w:val="es-MX"/>
        </w:rPr>
        <w:t>ó</w:t>
      </w:r>
      <w:r w:rsidRPr="006F7B21">
        <w:rPr>
          <w:rFonts w:cs="Arial"/>
          <w:color w:val="000000" w:themeColor="text1"/>
          <w:sz w:val="24"/>
          <w:lang w:val="es-MX"/>
        </w:rPr>
        <w:t xml:space="preserve"> que </w:t>
      </w:r>
      <w:r w:rsidRPr="006F7B21">
        <w:rPr>
          <w:rFonts w:cs="Arial"/>
          <w:i/>
          <w:iCs/>
          <w:color w:val="000000" w:themeColor="text1"/>
          <w:sz w:val="24"/>
          <w:lang w:val="es-MX"/>
        </w:rPr>
        <w:t>hubo algunos cambios</w:t>
      </w:r>
      <w:r w:rsidR="00904260">
        <w:rPr>
          <w:rFonts w:cs="Arial"/>
          <w:color w:val="000000" w:themeColor="text1"/>
          <w:sz w:val="24"/>
          <w:lang w:val="es-MX"/>
        </w:rPr>
        <w:t>,</w:t>
      </w:r>
      <w:r w:rsidRPr="006F7B21">
        <w:rPr>
          <w:rFonts w:cs="Arial"/>
          <w:color w:val="000000" w:themeColor="text1"/>
          <w:sz w:val="24"/>
          <w:lang w:val="es-MX"/>
        </w:rPr>
        <w:t xml:space="preserve"> 12.7</w:t>
      </w:r>
      <w:r w:rsidR="002D3670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 xml:space="preserve">% </w:t>
      </w:r>
      <w:r w:rsidRPr="006F7B21">
        <w:rPr>
          <w:rFonts w:cs="Arial"/>
          <w:i/>
          <w:iCs/>
          <w:color w:val="000000" w:themeColor="text1"/>
          <w:sz w:val="24"/>
          <w:lang w:val="es-MX"/>
        </w:rPr>
        <w:t>sinti</w:t>
      </w:r>
      <w:r w:rsidR="00CD2CE0" w:rsidRPr="006F7B21">
        <w:rPr>
          <w:rFonts w:cs="Arial"/>
          <w:i/>
          <w:iCs/>
          <w:color w:val="000000" w:themeColor="text1"/>
          <w:sz w:val="24"/>
          <w:lang w:val="es-MX"/>
        </w:rPr>
        <w:t>ó</w:t>
      </w:r>
      <w:r w:rsidRPr="006F7B21">
        <w:rPr>
          <w:rFonts w:cs="Arial"/>
          <w:i/>
          <w:iCs/>
          <w:color w:val="000000" w:themeColor="text1"/>
          <w:sz w:val="24"/>
          <w:lang w:val="es-MX"/>
        </w:rPr>
        <w:t xml:space="preserve"> poco el cambio</w:t>
      </w:r>
      <w:r w:rsidR="00CD2CE0">
        <w:rPr>
          <w:rFonts w:cs="Arial"/>
          <w:color w:val="000000" w:themeColor="text1"/>
          <w:sz w:val="24"/>
          <w:lang w:val="es-MX"/>
        </w:rPr>
        <w:t xml:space="preserve"> y </w:t>
      </w:r>
      <w:r w:rsidRPr="006F7B21">
        <w:rPr>
          <w:rFonts w:cs="Arial"/>
          <w:color w:val="000000" w:themeColor="text1"/>
          <w:sz w:val="24"/>
          <w:lang w:val="es-MX"/>
        </w:rPr>
        <w:t>10.7</w:t>
      </w:r>
      <w:r w:rsidR="002D3670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>% declaró</w:t>
      </w:r>
      <w:r w:rsidR="00904260">
        <w:rPr>
          <w:rFonts w:cs="Arial"/>
          <w:color w:val="000000" w:themeColor="text1"/>
          <w:sz w:val="24"/>
          <w:lang w:val="es-MX"/>
        </w:rPr>
        <w:t xml:space="preserve"> un </w:t>
      </w:r>
      <w:r w:rsidR="00904260" w:rsidRPr="006F7B21">
        <w:rPr>
          <w:rFonts w:cs="Arial"/>
          <w:i/>
          <w:iCs/>
          <w:color w:val="000000" w:themeColor="text1"/>
          <w:sz w:val="24"/>
          <w:lang w:val="es-MX"/>
        </w:rPr>
        <w:t xml:space="preserve">fuerte cambio de </w:t>
      </w:r>
      <w:r w:rsidRPr="006F7B21">
        <w:rPr>
          <w:rFonts w:cs="Arial"/>
          <w:i/>
          <w:iCs/>
          <w:color w:val="000000" w:themeColor="text1"/>
          <w:sz w:val="24"/>
          <w:lang w:val="es-MX"/>
        </w:rPr>
        <w:t>percepción</w:t>
      </w:r>
      <w:r w:rsidR="00904260">
        <w:rPr>
          <w:rFonts w:cs="Arial"/>
          <w:color w:val="000000" w:themeColor="text1"/>
          <w:sz w:val="24"/>
          <w:lang w:val="es-MX"/>
        </w:rPr>
        <w:t>.</w:t>
      </w:r>
      <w:r w:rsidRPr="006F7B21">
        <w:rPr>
          <w:rFonts w:cs="Arial"/>
          <w:color w:val="000000" w:themeColor="text1"/>
          <w:sz w:val="24"/>
          <w:lang w:val="es-MX"/>
        </w:rPr>
        <w:t xml:space="preserve"> </w:t>
      </w:r>
    </w:p>
    <w:p w14:paraId="633E197B" w14:textId="77777777" w:rsidR="00CD2CE0" w:rsidRDefault="00CD2CE0" w:rsidP="009A29FD">
      <w:pPr>
        <w:spacing w:line="276" w:lineRule="auto"/>
        <w:ind w:right="108"/>
        <w:rPr>
          <w:rFonts w:cs="Arial"/>
          <w:color w:val="000000" w:themeColor="text1"/>
          <w:sz w:val="24"/>
          <w:lang w:val="es-MX"/>
        </w:rPr>
      </w:pPr>
    </w:p>
    <w:p w14:paraId="60648143" w14:textId="77777777" w:rsidR="009A29FD" w:rsidRPr="006F7B21" w:rsidRDefault="009A29FD" w:rsidP="009A29FD">
      <w:pPr>
        <w:spacing w:line="276" w:lineRule="auto"/>
        <w:ind w:right="108"/>
        <w:rPr>
          <w:rFonts w:cs="Arial"/>
          <w:color w:val="000000" w:themeColor="text1"/>
          <w:sz w:val="24"/>
          <w:lang w:val="es-MX"/>
        </w:rPr>
      </w:pPr>
      <w:r w:rsidRPr="006F7B21">
        <w:rPr>
          <w:rFonts w:cs="Arial"/>
          <w:color w:val="000000" w:themeColor="text1"/>
          <w:sz w:val="24"/>
          <w:lang w:val="es-MX"/>
        </w:rPr>
        <w:t xml:space="preserve">Además, </w:t>
      </w:r>
      <w:r w:rsidR="00904260">
        <w:rPr>
          <w:rFonts w:cs="Arial"/>
          <w:color w:val="000000" w:themeColor="text1"/>
          <w:sz w:val="24"/>
          <w:lang w:val="es-MX"/>
        </w:rPr>
        <w:t xml:space="preserve">dado el </w:t>
      </w:r>
      <w:r w:rsidRPr="006F7B21">
        <w:rPr>
          <w:rFonts w:cs="Arial"/>
          <w:color w:val="000000" w:themeColor="text1"/>
          <w:sz w:val="24"/>
          <w:lang w:val="es-MX"/>
        </w:rPr>
        <w:t xml:space="preserve">confinamiento </w:t>
      </w:r>
      <w:r w:rsidR="00904260">
        <w:rPr>
          <w:rFonts w:cs="Arial"/>
          <w:color w:val="000000" w:themeColor="text1"/>
          <w:sz w:val="24"/>
          <w:lang w:val="es-MX"/>
        </w:rPr>
        <w:t xml:space="preserve">y las </w:t>
      </w:r>
      <w:r w:rsidRPr="006F7B21">
        <w:rPr>
          <w:rFonts w:cs="Arial"/>
          <w:color w:val="000000" w:themeColor="text1"/>
          <w:sz w:val="24"/>
          <w:lang w:val="es-MX"/>
        </w:rPr>
        <w:t xml:space="preserve">clases </w:t>
      </w:r>
      <w:r w:rsidR="00CD2CE0">
        <w:rPr>
          <w:rFonts w:cs="Arial"/>
          <w:color w:val="000000" w:themeColor="text1"/>
          <w:sz w:val="24"/>
          <w:lang w:val="es-MX"/>
        </w:rPr>
        <w:t xml:space="preserve">o </w:t>
      </w:r>
      <w:r w:rsidRPr="006F7B21">
        <w:rPr>
          <w:rFonts w:cs="Arial"/>
          <w:color w:val="000000" w:themeColor="text1"/>
          <w:sz w:val="24"/>
          <w:lang w:val="es-MX"/>
        </w:rPr>
        <w:t>trabajo en línea,</w:t>
      </w:r>
      <w:r w:rsidR="00CD2CE0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>26.6</w:t>
      </w:r>
      <w:r w:rsidR="002D3670"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Pr="006F7B21">
        <w:rPr>
          <w:rFonts w:cs="Arial"/>
          <w:color w:val="000000" w:themeColor="text1"/>
          <w:sz w:val="24"/>
          <w:lang w:val="es-MX"/>
        </w:rPr>
        <w:t xml:space="preserve">% de las </w:t>
      </w:r>
      <w:r w:rsidR="00173A9B">
        <w:rPr>
          <w:rFonts w:cs="Arial"/>
          <w:color w:val="000000" w:themeColor="text1"/>
          <w:sz w:val="24"/>
          <w:lang w:val="es-MX"/>
        </w:rPr>
        <w:t>familias,</w:t>
      </w:r>
      <w:r w:rsidRPr="006F7B21">
        <w:rPr>
          <w:rFonts w:cs="Arial"/>
          <w:color w:val="000000" w:themeColor="text1"/>
          <w:sz w:val="24"/>
          <w:lang w:val="es-MX"/>
        </w:rPr>
        <w:t xml:space="preserve"> a nivel nacional</w:t>
      </w:r>
      <w:r w:rsidR="00173A9B">
        <w:rPr>
          <w:rFonts w:cs="Arial"/>
          <w:color w:val="000000" w:themeColor="text1"/>
          <w:sz w:val="24"/>
          <w:lang w:val="es-MX"/>
        </w:rPr>
        <w:t>,</w:t>
      </w:r>
      <w:r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="00904260">
        <w:rPr>
          <w:rFonts w:cs="Arial"/>
          <w:color w:val="000000" w:themeColor="text1"/>
          <w:sz w:val="24"/>
          <w:lang w:val="es-MX"/>
        </w:rPr>
        <w:t xml:space="preserve">se vio en la </w:t>
      </w:r>
      <w:r w:rsidRPr="006F7B21">
        <w:rPr>
          <w:rFonts w:cs="Arial"/>
          <w:color w:val="000000" w:themeColor="text1"/>
          <w:sz w:val="24"/>
          <w:lang w:val="es-MX"/>
        </w:rPr>
        <w:t>necesidad de adaptar, remodelar o construir algún espacio</w:t>
      </w:r>
      <w:r w:rsidR="007743AA" w:rsidRPr="006F7B21">
        <w:rPr>
          <w:rFonts w:cs="Arial"/>
          <w:color w:val="000000" w:themeColor="text1"/>
          <w:sz w:val="24"/>
          <w:lang w:val="es-MX"/>
        </w:rPr>
        <w:t>.</w:t>
      </w:r>
      <w:r w:rsidRPr="006F7B21">
        <w:rPr>
          <w:rFonts w:cs="Arial"/>
          <w:color w:val="000000" w:themeColor="text1"/>
          <w:sz w:val="24"/>
          <w:lang w:val="es-MX"/>
        </w:rPr>
        <w:t xml:space="preserve"> </w:t>
      </w:r>
      <w:r w:rsidR="007743AA" w:rsidRPr="006F7B21">
        <w:rPr>
          <w:rFonts w:cs="Arial"/>
          <w:color w:val="000000" w:themeColor="text1"/>
          <w:sz w:val="24"/>
          <w:lang w:val="es-MX"/>
        </w:rPr>
        <w:t>L</w:t>
      </w:r>
      <w:r w:rsidRPr="006F7B21">
        <w:rPr>
          <w:rFonts w:cs="Arial"/>
          <w:color w:val="000000" w:themeColor="text1"/>
          <w:sz w:val="24"/>
          <w:lang w:val="es-MX"/>
        </w:rPr>
        <w:t xml:space="preserve">as entidades </w:t>
      </w:r>
      <w:r w:rsidR="00CD2CE0">
        <w:rPr>
          <w:rFonts w:cs="Arial"/>
          <w:color w:val="000000" w:themeColor="text1"/>
          <w:sz w:val="24"/>
          <w:lang w:val="es-MX"/>
        </w:rPr>
        <w:t>que más</w:t>
      </w:r>
      <w:r w:rsidR="00904260">
        <w:rPr>
          <w:rFonts w:cs="Arial"/>
          <w:color w:val="000000" w:themeColor="text1"/>
          <w:sz w:val="24"/>
          <w:lang w:val="es-MX"/>
        </w:rPr>
        <w:t xml:space="preserve"> mencionaron </w:t>
      </w:r>
      <w:r w:rsidR="00CD2CE0">
        <w:rPr>
          <w:rFonts w:cs="Arial"/>
          <w:color w:val="000000" w:themeColor="text1"/>
          <w:sz w:val="24"/>
          <w:lang w:val="es-MX"/>
        </w:rPr>
        <w:t xml:space="preserve">esta necesidad </w:t>
      </w:r>
      <w:r w:rsidR="007743AA" w:rsidRPr="006F7B21">
        <w:rPr>
          <w:rFonts w:cs="Arial"/>
          <w:color w:val="000000" w:themeColor="text1"/>
          <w:sz w:val="24"/>
          <w:lang w:val="es-MX"/>
        </w:rPr>
        <w:t>fueron</w:t>
      </w:r>
      <w:r w:rsidRPr="006F7B21">
        <w:rPr>
          <w:rFonts w:cs="Arial"/>
          <w:color w:val="000000" w:themeColor="text1"/>
          <w:sz w:val="24"/>
          <w:lang w:val="es-MX"/>
        </w:rPr>
        <w:t xml:space="preserve"> Guerrero </w:t>
      </w:r>
      <w:r w:rsidR="00F80481" w:rsidRPr="006F7B21">
        <w:rPr>
          <w:rFonts w:cs="Arial"/>
          <w:color w:val="000000" w:themeColor="text1"/>
          <w:sz w:val="24"/>
          <w:lang w:val="es-MX"/>
        </w:rPr>
        <w:t xml:space="preserve">y </w:t>
      </w:r>
      <w:r w:rsidRPr="006F7B21">
        <w:rPr>
          <w:rFonts w:cs="Arial"/>
          <w:color w:val="000000" w:themeColor="text1"/>
          <w:sz w:val="24"/>
          <w:lang w:val="es-MX"/>
        </w:rPr>
        <w:t>Campeche</w:t>
      </w:r>
      <w:r w:rsidR="00CD2CE0">
        <w:rPr>
          <w:rFonts w:cs="Arial"/>
          <w:color w:val="000000" w:themeColor="text1"/>
          <w:sz w:val="24"/>
          <w:lang w:val="es-MX"/>
        </w:rPr>
        <w:t>,</w:t>
      </w:r>
      <w:r w:rsidRPr="006F7B21">
        <w:rPr>
          <w:rFonts w:cs="Arial"/>
          <w:color w:val="000000" w:themeColor="text1"/>
          <w:sz w:val="24"/>
          <w:lang w:val="es-MX"/>
        </w:rPr>
        <w:t xml:space="preserve"> con</w:t>
      </w:r>
      <w:r w:rsidR="00CD2CE0" w:rsidRPr="00EE1AEE">
        <w:rPr>
          <w:rFonts w:cs="Arial"/>
          <w:color w:val="000000" w:themeColor="text1"/>
          <w:sz w:val="24"/>
          <w:lang w:val="es-MX"/>
        </w:rPr>
        <w:t xml:space="preserve"> 40</w:t>
      </w:r>
      <w:r w:rsidR="00CD2CE0">
        <w:rPr>
          <w:rFonts w:cs="Arial"/>
          <w:color w:val="000000" w:themeColor="text1"/>
          <w:sz w:val="24"/>
          <w:lang w:val="es-MX"/>
        </w:rPr>
        <w:t>.0 y</w:t>
      </w:r>
      <w:r w:rsidRPr="006F7B21">
        <w:rPr>
          <w:rFonts w:cs="Arial"/>
          <w:color w:val="000000" w:themeColor="text1"/>
          <w:sz w:val="24"/>
          <w:lang w:val="es-MX"/>
        </w:rPr>
        <w:t xml:space="preserve"> 39.4</w:t>
      </w:r>
      <w:r w:rsidR="00CD2CE0">
        <w:rPr>
          <w:rFonts w:cs="Arial"/>
          <w:color w:val="000000" w:themeColor="text1"/>
          <w:sz w:val="24"/>
          <w:lang w:val="es-MX"/>
        </w:rPr>
        <w:t xml:space="preserve"> %, respectivamente</w:t>
      </w:r>
      <w:r w:rsidR="00023759" w:rsidRPr="006F7B21">
        <w:rPr>
          <w:rFonts w:cs="Arial"/>
          <w:color w:val="000000" w:themeColor="text1"/>
          <w:sz w:val="24"/>
          <w:lang w:val="es-MX"/>
        </w:rPr>
        <w:t>.</w:t>
      </w:r>
    </w:p>
    <w:p w14:paraId="0ABFD1AB" w14:textId="77777777" w:rsidR="009A29FD" w:rsidRPr="00D16841" w:rsidRDefault="009A29FD" w:rsidP="009A29FD">
      <w:pPr>
        <w:rPr>
          <w:lang w:val="es-MX"/>
        </w:rPr>
      </w:pPr>
    </w:p>
    <w:p w14:paraId="7BDB36EE" w14:textId="77777777" w:rsidR="009A29FD" w:rsidRPr="006F7B21" w:rsidRDefault="009A29FD" w:rsidP="009A29FD">
      <w:pPr>
        <w:pStyle w:val="4PrrafoJustificado"/>
        <w:rPr>
          <w:b/>
          <w:bCs/>
          <w:smallCaps/>
          <w:sz w:val="24"/>
        </w:rPr>
      </w:pPr>
      <w:r w:rsidRPr="006F7B21">
        <w:rPr>
          <w:b/>
          <w:bCs/>
          <w:smallCaps/>
          <w:sz w:val="24"/>
        </w:rPr>
        <w:t>Entorno urbano</w:t>
      </w:r>
    </w:p>
    <w:p w14:paraId="23D72FF0" w14:textId="77777777" w:rsidR="009A29FD" w:rsidRPr="00CD2CE0" w:rsidRDefault="009A29FD" w:rsidP="009A29FD">
      <w:pPr>
        <w:pStyle w:val="4PrrafoJustificado"/>
        <w:tabs>
          <w:tab w:val="left" w:pos="2605"/>
        </w:tabs>
        <w:rPr>
          <w:b/>
          <w:bCs/>
          <w:sz w:val="24"/>
        </w:rPr>
      </w:pPr>
      <w:r w:rsidRPr="00CD2CE0">
        <w:rPr>
          <w:b/>
          <w:bCs/>
          <w:sz w:val="24"/>
        </w:rPr>
        <w:tab/>
      </w:r>
    </w:p>
    <w:p w14:paraId="1156DE2F" w14:textId="77777777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  <w:r w:rsidRPr="006F7B21">
        <w:rPr>
          <w:sz w:val="24"/>
        </w:rPr>
        <w:t>En este tema</w:t>
      </w:r>
      <w:r w:rsidR="000304DC">
        <w:rPr>
          <w:sz w:val="24"/>
        </w:rPr>
        <w:t>,</w:t>
      </w:r>
      <w:r w:rsidRPr="006F7B21">
        <w:rPr>
          <w:sz w:val="24"/>
        </w:rPr>
        <w:t xml:space="preserve"> el Censo de Población y Vivienda 2020, mediante el </w:t>
      </w:r>
      <w:r w:rsidR="00172981" w:rsidRPr="006F7B21">
        <w:rPr>
          <w:sz w:val="24"/>
        </w:rPr>
        <w:t>C</w:t>
      </w:r>
      <w:r w:rsidRPr="006F7B21">
        <w:rPr>
          <w:sz w:val="24"/>
        </w:rPr>
        <w:t xml:space="preserve">uestionario de </w:t>
      </w:r>
      <w:r w:rsidR="00172981" w:rsidRPr="006F7B21">
        <w:rPr>
          <w:sz w:val="24"/>
        </w:rPr>
        <w:t>E</w:t>
      </w:r>
      <w:r w:rsidRPr="006F7B21">
        <w:rPr>
          <w:sz w:val="24"/>
        </w:rPr>
        <w:t xml:space="preserve">ntorno </w:t>
      </w:r>
      <w:r w:rsidR="00172981" w:rsidRPr="006F7B21">
        <w:rPr>
          <w:sz w:val="24"/>
        </w:rPr>
        <w:t>U</w:t>
      </w:r>
      <w:r w:rsidRPr="006F7B21">
        <w:rPr>
          <w:sz w:val="24"/>
        </w:rPr>
        <w:t>rbano</w:t>
      </w:r>
      <w:r w:rsidR="000304DC">
        <w:rPr>
          <w:sz w:val="24"/>
        </w:rPr>
        <w:t xml:space="preserve"> </w:t>
      </w:r>
      <w:r w:rsidR="000304DC" w:rsidRPr="00EE1AEE">
        <w:rPr>
          <w:rFonts w:cs="Arial"/>
          <w:color w:val="000000" w:themeColor="text1"/>
          <w:sz w:val="24"/>
          <w:shd w:val="clear" w:color="auto" w:fill="FFFFFF"/>
        </w:rPr>
        <w:t>—</w:t>
      </w:r>
      <w:r w:rsidR="000304DC">
        <w:rPr>
          <w:rFonts w:cs="Arial"/>
          <w:color w:val="000000" w:themeColor="text1"/>
          <w:sz w:val="24"/>
          <w:shd w:val="clear" w:color="auto" w:fill="FFFFFF"/>
        </w:rPr>
        <w:t xml:space="preserve">que se </w:t>
      </w:r>
      <w:r w:rsidRPr="006F7B21">
        <w:rPr>
          <w:sz w:val="24"/>
        </w:rPr>
        <w:t>aplic</w:t>
      </w:r>
      <w:r w:rsidR="000304DC">
        <w:rPr>
          <w:sz w:val="24"/>
        </w:rPr>
        <w:t>ó</w:t>
      </w:r>
      <w:r w:rsidRPr="006F7B21">
        <w:rPr>
          <w:sz w:val="24"/>
        </w:rPr>
        <w:t xml:space="preserve"> en localidades de 2 500 y más habitantes en las que predomina</w:t>
      </w:r>
      <w:r w:rsidR="000304DC">
        <w:rPr>
          <w:sz w:val="24"/>
        </w:rPr>
        <w:t>ba</w:t>
      </w:r>
      <w:r w:rsidRPr="006F7B21">
        <w:rPr>
          <w:sz w:val="24"/>
        </w:rPr>
        <w:t xml:space="preserve"> una estructura de manzanas que son resultado del trazado urbano</w:t>
      </w:r>
      <w:r w:rsidR="000304DC" w:rsidRPr="00EE1AEE">
        <w:rPr>
          <w:rFonts w:cs="Arial"/>
          <w:color w:val="000000" w:themeColor="text1"/>
          <w:sz w:val="24"/>
          <w:shd w:val="clear" w:color="auto" w:fill="FFFFFF"/>
        </w:rPr>
        <w:t>—</w:t>
      </w:r>
      <w:r w:rsidRPr="006F7B21">
        <w:rPr>
          <w:sz w:val="24"/>
        </w:rPr>
        <w:t>,</w:t>
      </w:r>
      <w:r w:rsidR="00626CB2" w:rsidRPr="006F7B21">
        <w:rPr>
          <w:sz w:val="24"/>
        </w:rPr>
        <w:t xml:space="preserve"> re</w:t>
      </w:r>
      <w:r w:rsidR="007A04BC" w:rsidRPr="006F7B21">
        <w:rPr>
          <w:sz w:val="24"/>
        </w:rPr>
        <w:t>flejó</w:t>
      </w:r>
      <w:r w:rsidRPr="006F7B21">
        <w:rPr>
          <w:sz w:val="24"/>
        </w:rPr>
        <w:t xml:space="preserve"> la disponibilidad de infraestructura urbana</w:t>
      </w:r>
      <w:r w:rsidR="00581DCF">
        <w:rPr>
          <w:sz w:val="24"/>
        </w:rPr>
        <w:t xml:space="preserve">. Esta se clasificó, </w:t>
      </w:r>
      <w:r w:rsidRPr="006F7B21">
        <w:rPr>
          <w:sz w:val="24"/>
        </w:rPr>
        <w:t>según la disponibilidad</w:t>
      </w:r>
      <w:r w:rsidR="00581DCF">
        <w:rPr>
          <w:sz w:val="24"/>
        </w:rPr>
        <w:t>,</w:t>
      </w:r>
      <w:r w:rsidRPr="006F7B21">
        <w:rPr>
          <w:sz w:val="24"/>
        </w:rPr>
        <w:t xml:space="preserve"> </w:t>
      </w:r>
      <w:r w:rsidRPr="006F7B21">
        <w:rPr>
          <w:i/>
          <w:sz w:val="24"/>
        </w:rPr>
        <w:t>en todas las vialidades</w:t>
      </w:r>
      <w:r w:rsidRPr="006F7B21">
        <w:rPr>
          <w:sz w:val="24"/>
        </w:rPr>
        <w:t xml:space="preserve">, </w:t>
      </w:r>
      <w:r w:rsidRPr="006F7B21">
        <w:rPr>
          <w:i/>
          <w:sz w:val="24"/>
        </w:rPr>
        <w:t>en algunas vialidades</w:t>
      </w:r>
      <w:r w:rsidRPr="006F7B21">
        <w:rPr>
          <w:sz w:val="24"/>
        </w:rPr>
        <w:t xml:space="preserve"> o </w:t>
      </w:r>
      <w:r w:rsidRPr="006F7B21">
        <w:rPr>
          <w:i/>
          <w:sz w:val="24"/>
        </w:rPr>
        <w:t>en ninguna vialidad</w:t>
      </w:r>
      <w:r w:rsidRPr="006F7B21">
        <w:rPr>
          <w:sz w:val="24"/>
        </w:rPr>
        <w:t xml:space="preserve">. Los servicios captados </w:t>
      </w:r>
      <w:r w:rsidR="001A171F">
        <w:rPr>
          <w:sz w:val="24"/>
        </w:rPr>
        <w:t>fuer</w:t>
      </w:r>
      <w:r w:rsidRPr="006F7B21">
        <w:rPr>
          <w:sz w:val="24"/>
        </w:rPr>
        <w:t xml:space="preserve">on: el </w:t>
      </w:r>
      <w:r w:rsidRPr="006F7B21">
        <w:rPr>
          <w:i/>
          <w:iCs/>
          <w:sz w:val="24"/>
        </w:rPr>
        <w:t>recubrimiento de la calle</w:t>
      </w:r>
      <w:r w:rsidRPr="006F7B21">
        <w:rPr>
          <w:sz w:val="24"/>
        </w:rPr>
        <w:t xml:space="preserve">, </w:t>
      </w:r>
      <w:r w:rsidRPr="006F7B21">
        <w:rPr>
          <w:i/>
          <w:iCs/>
          <w:sz w:val="24"/>
        </w:rPr>
        <w:t>disponibilidad de rampas para discapacitados</w:t>
      </w:r>
      <w:r w:rsidRPr="006F7B21">
        <w:rPr>
          <w:sz w:val="24"/>
        </w:rPr>
        <w:t xml:space="preserve">, </w:t>
      </w:r>
      <w:r w:rsidRPr="006F7B21">
        <w:rPr>
          <w:i/>
          <w:iCs/>
          <w:sz w:val="24"/>
        </w:rPr>
        <w:t>paso peatonal</w:t>
      </w:r>
      <w:r w:rsidRPr="006F7B21">
        <w:rPr>
          <w:sz w:val="24"/>
        </w:rPr>
        <w:t xml:space="preserve">, </w:t>
      </w:r>
      <w:r w:rsidRPr="006F7B21">
        <w:rPr>
          <w:i/>
          <w:iCs/>
          <w:sz w:val="24"/>
        </w:rPr>
        <w:t>banqueta</w:t>
      </w:r>
      <w:r w:rsidRPr="006F7B21">
        <w:rPr>
          <w:sz w:val="24"/>
        </w:rPr>
        <w:t xml:space="preserve"> y </w:t>
      </w:r>
      <w:r w:rsidRPr="006F7B21">
        <w:rPr>
          <w:i/>
          <w:iCs/>
          <w:sz w:val="24"/>
        </w:rPr>
        <w:t>guarnición</w:t>
      </w:r>
      <w:r w:rsidRPr="006F7B21">
        <w:rPr>
          <w:sz w:val="24"/>
        </w:rPr>
        <w:t>.</w:t>
      </w:r>
    </w:p>
    <w:p w14:paraId="4C967C4D" w14:textId="77777777" w:rsidR="009A29FD" w:rsidRPr="006F7B21" w:rsidRDefault="009A29FD" w:rsidP="009A29FD">
      <w:pPr>
        <w:pStyle w:val="4PrrafoJustificado"/>
        <w:spacing w:line="276" w:lineRule="auto"/>
        <w:rPr>
          <w:sz w:val="24"/>
        </w:rPr>
      </w:pPr>
    </w:p>
    <w:p w14:paraId="442B7DE6" w14:textId="77777777" w:rsidR="009A29FD" w:rsidRDefault="009A29FD" w:rsidP="009A29FD">
      <w:pPr>
        <w:pStyle w:val="4PrrafoJustificado"/>
        <w:spacing w:line="276" w:lineRule="auto"/>
        <w:rPr>
          <w:sz w:val="24"/>
        </w:rPr>
      </w:pPr>
      <w:r w:rsidRPr="006F7B21">
        <w:rPr>
          <w:sz w:val="24"/>
        </w:rPr>
        <w:t>Los resultados del cuestionario presentaron un total de 26 400 634 viviendas en manzanas de localidades de 2 500 habitantes o más. De e</w:t>
      </w:r>
      <w:r w:rsidR="00D61402">
        <w:rPr>
          <w:sz w:val="24"/>
        </w:rPr>
        <w:t>st</w:t>
      </w:r>
      <w:r w:rsidRPr="006F7B21">
        <w:rPr>
          <w:sz w:val="24"/>
        </w:rPr>
        <w:t>as, 64.2</w:t>
      </w:r>
      <w:r w:rsidR="00C2414E" w:rsidRPr="006F7B21">
        <w:rPr>
          <w:sz w:val="24"/>
        </w:rPr>
        <w:t xml:space="preserve"> </w:t>
      </w:r>
      <w:r w:rsidRPr="006F7B21">
        <w:rPr>
          <w:sz w:val="24"/>
        </w:rPr>
        <w:t>% c</w:t>
      </w:r>
      <w:r w:rsidR="001A171F">
        <w:rPr>
          <w:sz w:val="24"/>
        </w:rPr>
        <w:t>ontó</w:t>
      </w:r>
      <w:r w:rsidRPr="006F7B21">
        <w:rPr>
          <w:sz w:val="24"/>
        </w:rPr>
        <w:t xml:space="preserve"> con </w:t>
      </w:r>
      <w:r w:rsidRPr="006F7B21">
        <w:rPr>
          <w:i/>
          <w:sz w:val="24"/>
        </w:rPr>
        <w:t>recubrimiento de la calle</w:t>
      </w:r>
      <w:r w:rsidR="001A171F">
        <w:rPr>
          <w:sz w:val="24"/>
        </w:rPr>
        <w:t>;</w:t>
      </w:r>
      <w:r w:rsidRPr="006F7B21">
        <w:rPr>
          <w:sz w:val="24"/>
        </w:rPr>
        <w:t xml:space="preserve"> </w:t>
      </w:r>
      <w:r w:rsidRPr="006F7B21">
        <w:rPr>
          <w:sz w:val="24"/>
        </w:rPr>
        <w:lastRenderedPageBreak/>
        <w:t>9.1</w:t>
      </w:r>
      <w:r w:rsidR="00C2414E" w:rsidRPr="006F7B21">
        <w:rPr>
          <w:sz w:val="24"/>
        </w:rPr>
        <w:t xml:space="preserve"> </w:t>
      </w:r>
      <w:r w:rsidRPr="006F7B21">
        <w:rPr>
          <w:sz w:val="24"/>
        </w:rPr>
        <w:t>%</w:t>
      </w:r>
      <w:r w:rsidR="001A171F">
        <w:rPr>
          <w:sz w:val="24"/>
        </w:rPr>
        <w:t xml:space="preserve">, </w:t>
      </w:r>
      <w:r w:rsidRPr="006F7B21">
        <w:rPr>
          <w:sz w:val="24"/>
        </w:rPr>
        <w:t xml:space="preserve">con </w:t>
      </w:r>
      <w:r w:rsidRPr="006F7B21">
        <w:rPr>
          <w:i/>
          <w:sz w:val="24"/>
        </w:rPr>
        <w:t>rampa para sillas de ruedas</w:t>
      </w:r>
      <w:r w:rsidR="001A171F">
        <w:rPr>
          <w:sz w:val="24"/>
        </w:rPr>
        <w:t xml:space="preserve">; </w:t>
      </w:r>
      <w:r w:rsidRPr="006F7B21">
        <w:rPr>
          <w:sz w:val="24"/>
        </w:rPr>
        <w:t>11.2</w:t>
      </w:r>
      <w:r w:rsidR="00C2414E" w:rsidRPr="006F7B21">
        <w:rPr>
          <w:sz w:val="24"/>
        </w:rPr>
        <w:t xml:space="preserve"> </w:t>
      </w:r>
      <w:r w:rsidRPr="006F7B21">
        <w:rPr>
          <w:sz w:val="24"/>
        </w:rPr>
        <w:t>%</w:t>
      </w:r>
      <w:r w:rsidR="00D61402">
        <w:rPr>
          <w:sz w:val="24"/>
        </w:rPr>
        <w:t>,</w:t>
      </w:r>
      <w:r w:rsidRPr="006F7B21">
        <w:rPr>
          <w:sz w:val="24"/>
        </w:rPr>
        <w:t xml:space="preserve"> </w:t>
      </w:r>
      <w:r w:rsidR="001A171F">
        <w:rPr>
          <w:sz w:val="24"/>
        </w:rPr>
        <w:t xml:space="preserve">con </w:t>
      </w:r>
      <w:r w:rsidRPr="006F7B21">
        <w:rPr>
          <w:i/>
          <w:sz w:val="24"/>
        </w:rPr>
        <w:t>paso peatonal</w:t>
      </w:r>
      <w:r w:rsidR="001A171F">
        <w:rPr>
          <w:sz w:val="24"/>
        </w:rPr>
        <w:t>;</w:t>
      </w:r>
      <w:r w:rsidRPr="006F7B21">
        <w:rPr>
          <w:sz w:val="24"/>
        </w:rPr>
        <w:t xml:space="preserve"> 47.9</w:t>
      </w:r>
      <w:r w:rsidR="00C2414E" w:rsidRPr="006F7B21">
        <w:rPr>
          <w:sz w:val="24"/>
        </w:rPr>
        <w:t xml:space="preserve"> </w:t>
      </w:r>
      <w:r w:rsidRPr="006F7B21">
        <w:rPr>
          <w:sz w:val="24"/>
        </w:rPr>
        <w:t>% dispon</w:t>
      </w:r>
      <w:r w:rsidR="001A171F">
        <w:rPr>
          <w:sz w:val="24"/>
        </w:rPr>
        <w:t>ía</w:t>
      </w:r>
      <w:r w:rsidRPr="006F7B21">
        <w:rPr>
          <w:sz w:val="24"/>
        </w:rPr>
        <w:t xml:space="preserve"> de </w:t>
      </w:r>
      <w:r w:rsidRPr="006F7B21">
        <w:rPr>
          <w:i/>
          <w:sz w:val="24"/>
        </w:rPr>
        <w:t>banqueta</w:t>
      </w:r>
      <w:r w:rsidRPr="006F7B21">
        <w:rPr>
          <w:sz w:val="24"/>
        </w:rPr>
        <w:t xml:space="preserve"> y 45.7</w:t>
      </w:r>
      <w:r w:rsidR="00C2414E" w:rsidRPr="006F7B21">
        <w:rPr>
          <w:sz w:val="24"/>
        </w:rPr>
        <w:t xml:space="preserve"> </w:t>
      </w:r>
      <w:r w:rsidRPr="006F7B21">
        <w:rPr>
          <w:sz w:val="24"/>
        </w:rPr>
        <w:t>%</w:t>
      </w:r>
      <w:r w:rsidR="001A171F">
        <w:rPr>
          <w:sz w:val="24"/>
        </w:rPr>
        <w:t>,</w:t>
      </w:r>
      <w:r w:rsidRPr="006F7B21">
        <w:rPr>
          <w:sz w:val="24"/>
        </w:rPr>
        <w:t xml:space="preserve"> de </w:t>
      </w:r>
      <w:r w:rsidRPr="006F7B21">
        <w:rPr>
          <w:i/>
          <w:sz w:val="24"/>
        </w:rPr>
        <w:t>guarnición</w:t>
      </w:r>
      <w:r w:rsidRPr="006F7B21">
        <w:rPr>
          <w:sz w:val="24"/>
        </w:rPr>
        <w:t xml:space="preserve"> en todas las vialidades.</w:t>
      </w:r>
    </w:p>
    <w:p w14:paraId="5389B7EC" w14:textId="77777777" w:rsidR="009A29FD" w:rsidRDefault="009A29FD" w:rsidP="009A29FD">
      <w:pPr>
        <w:pStyle w:val="4PrrafoJustificado"/>
        <w:rPr>
          <w:szCs w:val="22"/>
        </w:rPr>
      </w:pPr>
    </w:p>
    <w:p w14:paraId="6561AAA1" w14:textId="77777777" w:rsidR="001A171F" w:rsidRPr="00A2595F" w:rsidRDefault="001A171F" w:rsidP="001A171F">
      <w:pPr>
        <w:jc w:val="center"/>
        <w:rPr>
          <w:rFonts w:cs="Arial"/>
          <w:sz w:val="20"/>
          <w:szCs w:val="20"/>
        </w:rPr>
      </w:pPr>
      <w:r w:rsidRPr="00A2595F">
        <w:rPr>
          <w:rFonts w:cs="Arial"/>
          <w:sz w:val="20"/>
          <w:szCs w:val="20"/>
        </w:rPr>
        <w:t xml:space="preserve">Gráfica </w:t>
      </w:r>
      <w:r>
        <w:rPr>
          <w:rFonts w:cs="Arial"/>
          <w:sz w:val="20"/>
          <w:szCs w:val="20"/>
        </w:rPr>
        <w:t>7</w:t>
      </w:r>
    </w:p>
    <w:p w14:paraId="6EDBD0C8" w14:textId="77777777" w:rsidR="001A171F" w:rsidRPr="006F7B21" w:rsidRDefault="001A171F" w:rsidP="006F7B21">
      <w:pPr>
        <w:pStyle w:val="NormalWeb"/>
        <w:spacing w:before="0" w:beforeAutospacing="0" w:after="0" w:afterAutospacing="0"/>
        <w:jc w:val="center"/>
        <w:rPr>
          <w:b/>
          <w:bCs/>
          <w:smallCaps/>
          <w:szCs w:val="22"/>
        </w:rPr>
      </w:pPr>
      <w:r>
        <w:rPr>
          <w:rFonts w:ascii="Arial" w:eastAsia="Times New Roman" w:hAnsi="Arial"/>
          <w:b/>
          <w:bCs/>
          <w:smallCaps/>
          <w:sz w:val="22"/>
          <w:szCs w:val="22"/>
        </w:rPr>
        <w:t xml:space="preserve">Viviendas en manzanas por disponibilidad de servicios, </w:t>
      </w:r>
      <w:r w:rsidRPr="00842B68">
        <w:rPr>
          <w:rFonts w:ascii="Arial" w:eastAsia="Times New Roman" w:hAnsi="Arial"/>
          <w:b/>
          <w:bCs/>
          <w:smallCaps/>
          <w:sz w:val="22"/>
          <w:szCs w:val="22"/>
        </w:rPr>
        <w:t>2020</w:t>
      </w:r>
    </w:p>
    <w:p w14:paraId="01E570E3" w14:textId="77777777" w:rsidR="009A29FD" w:rsidRDefault="009A29FD" w:rsidP="009A29FD">
      <w:pPr>
        <w:tabs>
          <w:tab w:val="left" w:pos="1635"/>
        </w:tabs>
        <w:rPr>
          <w:rFonts w:cs="Arial"/>
        </w:rPr>
      </w:pPr>
      <w:r>
        <w:rPr>
          <w:noProof/>
          <w:lang w:val="en-US" w:eastAsia="en-US"/>
        </w:rPr>
        <mc:AlternateContent>
          <mc:Choice Requires="wpc">
            <w:drawing>
              <wp:inline distT="0" distB="0" distL="0" distR="0" wp14:anchorId="4AD6F93C" wp14:editId="342444D8">
                <wp:extent cx="6344920" cy="3147481"/>
                <wp:effectExtent l="0" t="0" r="0" b="0"/>
                <wp:docPr id="27" name="Lienz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pic:pic xmlns:pic="http://schemas.openxmlformats.org/drawingml/2006/picture">
                        <pic:nvPicPr>
                          <pic:cNvPr id="9" name="Imagen 9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47708"/>
                            <a:ext cx="6344920" cy="3096016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 xmlns:arto="http://schemas.microsoft.com/office/word/2006/arto">
            <w:pict>
              <v:group w14:anchorId="46069099" id="Lienzo 20" o:spid="_x0000_s1026" editas="canvas" style="width:499.6pt;height:247.85pt;mso-position-horizontal-relative:char;mso-position-vertical-relative:line" coordsize="63449,31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">
                <v:shape id="_x0000_s1027" type="#_x0000_t75" style="position:absolute;width:63449;height:31470;visibility:visible;mso-wrap-style:square">
                  <v:fill o:detectmouseclick="t"/>
                  <v:path o:connecttype="none"/>
                </v:shape>
                <v:shape id="Imagen 9" o:spid="_x0000_s1028" type="#_x0000_t75" style="position:absolute;top:477;width:63449;height:309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">
                  <v:imagedata r:id="rId24" o:title=""/>
                </v:shape>
                <w10:anchorlock/>
              </v:group>
            </w:pict>
          </mc:Fallback>
        </mc:AlternateContent>
      </w:r>
      <w:r>
        <w:rPr>
          <w:rFonts w:cs="Arial"/>
        </w:rPr>
        <w:t xml:space="preserve">        </w:t>
      </w:r>
    </w:p>
    <w:p w14:paraId="5A285B0D" w14:textId="77777777" w:rsidR="001A171F" w:rsidRDefault="001A171F" w:rsidP="006F7B21">
      <w:pPr>
        <w:pStyle w:val="NormalWeb"/>
        <w:spacing w:before="0" w:beforeAutospacing="0" w:after="0" w:afterAutospacing="0" w:line="276" w:lineRule="auto"/>
        <w:ind w:left="708" w:hanging="141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Nota:</w:t>
      </w:r>
      <w:r w:rsidR="00D61402">
        <w:rPr>
          <w:rFonts w:ascii="Arial" w:hAnsi="Arial" w:cs="Arial"/>
          <w:sz w:val="16"/>
          <w:szCs w:val="16"/>
        </w:rPr>
        <w:t xml:space="preserve"> </w:t>
      </w:r>
      <w:r w:rsidRPr="001D0E30">
        <w:rPr>
          <w:rFonts w:ascii="Arial" w:hAnsi="Arial" w:cs="Arial"/>
          <w:sz w:val="16"/>
          <w:szCs w:val="16"/>
        </w:rPr>
        <w:t>La distribución porcentual puede no sumar 100</w:t>
      </w:r>
      <w:r>
        <w:rPr>
          <w:rFonts w:ascii="Arial" w:hAnsi="Arial" w:cs="Arial"/>
          <w:sz w:val="16"/>
          <w:szCs w:val="16"/>
        </w:rPr>
        <w:t xml:space="preserve"> </w:t>
      </w:r>
      <w:r w:rsidRPr="001D0E30">
        <w:rPr>
          <w:rFonts w:ascii="Arial" w:hAnsi="Arial" w:cs="Arial"/>
          <w:sz w:val="16"/>
          <w:szCs w:val="16"/>
        </w:rPr>
        <w:t xml:space="preserve">%, porque no se grafica el valor de </w:t>
      </w:r>
      <w:r w:rsidR="00D61402">
        <w:rPr>
          <w:rFonts w:ascii="Arial" w:hAnsi="Arial" w:cs="Arial"/>
          <w:sz w:val="16"/>
          <w:szCs w:val="16"/>
        </w:rPr>
        <w:t>«</w:t>
      </w:r>
      <w:r w:rsidRPr="001D0E30">
        <w:rPr>
          <w:rFonts w:ascii="Arial" w:hAnsi="Arial" w:cs="Arial"/>
          <w:sz w:val="16"/>
          <w:szCs w:val="16"/>
        </w:rPr>
        <w:t>No especificado</w:t>
      </w:r>
      <w:r w:rsidR="00D61402">
        <w:rPr>
          <w:rFonts w:ascii="Arial" w:hAnsi="Arial" w:cs="Arial"/>
          <w:sz w:val="16"/>
          <w:szCs w:val="16"/>
        </w:rPr>
        <w:t>»</w:t>
      </w:r>
      <w:r w:rsidRPr="001D0E30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Se consideran localidades   </w:t>
      </w:r>
      <w:r w:rsidR="00D61402">
        <w:rPr>
          <w:rFonts w:ascii="Arial" w:hAnsi="Arial" w:cs="Arial"/>
          <w:sz w:val="16"/>
          <w:szCs w:val="16"/>
        </w:rPr>
        <w:t>urbanas de 2 500 y más habitantes.</w:t>
      </w:r>
    </w:p>
    <w:p w14:paraId="5939F078" w14:textId="77777777" w:rsidR="001A171F" w:rsidRPr="00AF4537" w:rsidRDefault="001A171F" w:rsidP="006F7B21">
      <w:pPr>
        <w:ind w:left="567" w:hanging="141"/>
        <w:rPr>
          <w:dstrike/>
          <w:sz w:val="16"/>
          <w:szCs w:val="16"/>
        </w:rPr>
      </w:pPr>
      <w:r>
        <w:rPr>
          <w:rFonts w:cs="Arial"/>
          <w:bCs/>
          <w:sz w:val="16"/>
          <w:szCs w:val="16"/>
        </w:rPr>
        <w:t xml:space="preserve">  </w:t>
      </w:r>
      <w:r w:rsidRPr="00E00996">
        <w:rPr>
          <w:rFonts w:cs="Arial"/>
          <w:sz w:val="16"/>
          <w:szCs w:val="16"/>
        </w:rPr>
        <w:t xml:space="preserve"> </w:t>
      </w:r>
      <w:r w:rsidRPr="00D64840">
        <w:rPr>
          <w:sz w:val="16"/>
          <w:szCs w:val="16"/>
        </w:rPr>
        <w:t xml:space="preserve">Fuente: INEGI. </w:t>
      </w:r>
      <w:r>
        <w:rPr>
          <w:sz w:val="16"/>
          <w:szCs w:val="16"/>
        </w:rPr>
        <w:t>Censo de Población y Vivienda 2020. Cuestionario de Entorno Urbano</w:t>
      </w:r>
    </w:p>
    <w:p w14:paraId="1ECB07E8" w14:textId="77777777" w:rsidR="009A29FD" w:rsidRDefault="009A29FD" w:rsidP="009A29FD">
      <w:pPr>
        <w:tabs>
          <w:tab w:val="left" w:pos="1635"/>
        </w:tabs>
        <w:rPr>
          <w:rFonts w:cs="Arial"/>
        </w:rPr>
      </w:pPr>
    </w:p>
    <w:p w14:paraId="6DFB20BA" w14:textId="77777777" w:rsidR="000304DC" w:rsidRDefault="009A29FD" w:rsidP="009A29FD">
      <w:pPr>
        <w:tabs>
          <w:tab w:val="left" w:pos="1635"/>
        </w:tabs>
        <w:rPr>
          <w:rFonts w:cs="Arial"/>
          <w:sz w:val="24"/>
        </w:rPr>
      </w:pPr>
      <w:r w:rsidRPr="006F7B21">
        <w:rPr>
          <w:rFonts w:cs="Arial"/>
          <w:sz w:val="24"/>
        </w:rPr>
        <w:t xml:space="preserve">En </w:t>
      </w:r>
      <w:r w:rsidR="00D61402">
        <w:rPr>
          <w:rFonts w:cs="Arial"/>
          <w:sz w:val="24"/>
        </w:rPr>
        <w:t xml:space="preserve">2020, según el </w:t>
      </w:r>
      <w:r w:rsidRPr="006F7B21">
        <w:rPr>
          <w:rFonts w:cs="Arial"/>
          <w:sz w:val="24"/>
        </w:rPr>
        <w:t>mobiliario urbano, 77</w:t>
      </w:r>
      <w:r w:rsidR="009C69AA" w:rsidRPr="006F7B21">
        <w:rPr>
          <w:rFonts w:cs="Arial"/>
          <w:sz w:val="24"/>
        </w:rPr>
        <w:t>.7</w:t>
      </w:r>
      <w:r w:rsidR="00EB61A1" w:rsidRPr="006F7B21">
        <w:rPr>
          <w:rFonts w:cs="Arial"/>
          <w:sz w:val="24"/>
        </w:rPr>
        <w:t xml:space="preserve"> </w:t>
      </w:r>
      <w:r w:rsidRPr="006F7B21">
        <w:rPr>
          <w:rFonts w:cs="Arial"/>
          <w:sz w:val="24"/>
        </w:rPr>
        <w:t>% de las viviendas en manzanas de localidades urbanas c</w:t>
      </w:r>
      <w:r w:rsidR="001A171F">
        <w:rPr>
          <w:rFonts w:cs="Arial"/>
          <w:sz w:val="24"/>
        </w:rPr>
        <w:t>ont</w:t>
      </w:r>
      <w:r w:rsidR="00581DCF">
        <w:rPr>
          <w:rFonts w:cs="Arial"/>
          <w:sz w:val="24"/>
        </w:rPr>
        <w:t>aba</w:t>
      </w:r>
      <w:r w:rsidRPr="006F7B21">
        <w:rPr>
          <w:rFonts w:cs="Arial"/>
          <w:sz w:val="24"/>
        </w:rPr>
        <w:t xml:space="preserve"> con </w:t>
      </w:r>
      <w:r w:rsidRPr="006F7B21">
        <w:rPr>
          <w:rFonts w:cs="Arial"/>
          <w:i/>
          <w:iCs/>
          <w:sz w:val="24"/>
        </w:rPr>
        <w:t>alumbrado público en alguna vialidad</w:t>
      </w:r>
      <w:r w:rsidRPr="006F7B21">
        <w:rPr>
          <w:rFonts w:cs="Arial"/>
          <w:sz w:val="24"/>
        </w:rPr>
        <w:t xml:space="preserve">; </w:t>
      </w:r>
      <w:r w:rsidR="001A171F">
        <w:rPr>
          <w:rFonts w:cs="Arial"/>
          <w:sz w:val="24"/>
        </w:rPr>
        <w:t xml:space="preserve">en </w:t>
      </w:r>
      <w:r w:rsidRPr="006F7B21">
        <w:rPr>
          <w:rFonts w:cs="Arial"/>
          <w:sz w:val="24"/>
        </w:rPr>
        <w:t>48.5</w:t>
      </w:r>
      <w:r w:rsidR="00EB61A1" w:rsidRPr="006F7B21">
        <w:rPr>
          <w:rFonts w:cs="Arial"/>
          <w:sz w:val="24"/>
        </w:rPr>
        <w:t xml:space="preserve"> </w:t>
      </w:r>
      <w:r w:rsidRPr="006F7B21">
        <w:rPr>
          <w:rFonts w:cs="Arial"/>
          <w:sz w:val="24"/>
        </w:rPr>
        <w:t xml:space="preserve">% </w:t>
      </w:r>
      <w:r w:rsidR="001A171F">
        <w:rPr>
          <w:rFonts w:cs="Arial"/>
          <w:sz w:val="24"/>
        </w:rPr>
        <w:t>había</w:t>
      </w:r>
      <w:r w:rsidR="001A171F" w:rsidRPr="006F7B21">
        <w:rPr>
          <w:rFonts w:cs="Arial"/>
          <w:sz w:val="24"/>
        </w:rPr>
        <w:t xml:space="preserve"> </w:t>
      </w:r>
      <w:r w:rsidR="00D61402">
        <w:rPr>
          <w:rFonts w:cs="Arial"/>
          <w:sz w:val="24"/>
        </w:rPr>
        <w:t>un</w:t>
      </w:r>
      <w:r w:rsidR="00D61402" w:rsidRPr="0044398E">
        <w:rPr>
          <w:rFonts w:cs="Arial"/>
          <w:sz w:val="24"/>
        </w:rPr>
        <w:t xml:space="preserve"> </w:t>
      </w:r>
      <w:r w:rsidR="00D61402" w:rsidRPr="006F7B21">
        <w:rPr>
          <w:rFonts w:cs="Arial"/>
          <w:i/>
          <w:iCs/>
          <w:sz w:val="24"/>
        </w:rPr>
        <w:t>letrero con el nombre de la calle</w:t>
      </w:r>
      <w:r w:rsidR="00D61402" w:rsidRPr="0044398E">
        <w:rPr>
          <w:rFonts w:cs="Arial"/>
          <w:sz w:val="24"/>
        </w:rPr>
        <w:t xml:space="preserve"> </w:t>
      </w:r>
      <w:r w:rsidRPr="006F7B21">
        <w:rPr>
          <w:rFonts w:cs="Arial"/>
          <w:sz w:val="24"/>
        </w:rPr>
        <w:t xml:space="preserve">en alguna vialidad y </w:t>
      </w:r>
      <w:r w:rsidR="001A171F">
        <w:rPr>
          <w:rFonts w:cs="Arial"/>
          <w:sz w:val="24"/>
        </w:rPr>
        <w:t xml:space="preserve">en </w:t>
      </w:r>
      <w:r w:rsidRPr="006F7B21">
        <w:rPr>
          <w:rFonts w:cs="Arial"/>
          <w:sz w:val="24"/>
        </w:rPr>
        <w:t>61.2</w:t>
      </w:r>
      <w:r w:rsidR="00EB61A1" w:rsidRPr="006F7B21">
        <w:rPr>
          <w:rFonts w:cs="Arial"/>
          <w:sz w:val="24"/>
        </w:rPr>
        <w:t xml:space="preserve"> </w:t>
      </w:r>
      <w:r w:rsidRPr="006F7B21">
        <w:rPr>
          <w:rFonts w:cs="Arial"/>
          <w:sz w:val="24"/>
        </w:rPr>
        <w:t xml:space="preserve">% </w:t>
      </w:r>
      <w:r w:rsidR="001A171F">
        <w:rPr>
          <w:rFonts w:cs="Arial"/>
          <w:sz w:val="24"/>
        </w:rPr>
        <w:t>había</w:t>
      </w:r>
      <w:r w:rsidR="001A171F" w:rsidRPr="006F7B21">
        <w:rPr>
          <w:rFonts w:cs="Arial"/>
          <w:sz w:val="24"/>
        </w:rPr>
        <w:t xml:space="preserve"> </w:t>
      </w:r>
      <w:r w:rsidR="004D0CCC" w:rsidRPr="006F7B21">
        <w:rPr>
          <w:rFonts w:cs="Arial"/>
          <w:i/>
          <w:iCs/>
          <w:sz w:val="24"/>
        </w:rPr>
        <w:t>á</w:t>
      </w:r>
      <w:r w:rsidRPr="006F7B21">
        <w:rPr>
          <w:rFonts w:cs="Arial"/>
          <w:i/>
          <w:iCs/>
          <w:sz w:val="24"/>
        </w:rPr>
        <w:t>rboles o palmeras</w:t>
      </w:r>
      <w:r w:rsidRPr="006F7B21">
        <w:rPr>
          <w:rFonts w:cs="Arial"/>
          <w:sz w:val="24"/>
        </w:rPr>
        <w:t xml:space="preserve">.  </w:t>
      </w:r>
    </w:p>
    <w:p w14:paraId="56236A6B" w14:textId="77777777" w:rsidR="000304DC" w:rsidRDefault="000304DC" w:rsidP="009A29FD">
      <w:pPr>
        <w:tabs>
          <w:tab w:val="left" w:pos="1635"/>
        </w:tabs>
        <w:rPr>
          <w:rFonts w:cs="Arial"/>
          <w:sz w:val="24"/>
        </w:rPr>
      </w:pPr>
    </w:p>
    <w:p w14:paraId="27B6659C" w14:textId="77777777" w:rsidR="001A171F" w:rsidRPr="000304DC" w:rsidRDefault="001A171F" w:rsidP="001A171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0304DC">
        <w:rPr>
          <w:rFonts w:ascii="Arial" w:hAnsi="Arial" w:cs="Arial"/>
        </w:rPr>
        <w:t xml:space="preserve">Para consultas de medios y periodistas, escribir a: </w:t>
      </w:r>
      <w:hyperlink r:id="rId25" w:history="1">
        <w:r w:rsidRPr="000304DC">
          <w:rPr>
            <w:rStyle w:val="Hipervnculo"/>
            <w:rFonts w:ascii="Arial" w:hAnsi="Arial" w:cs="Arial"/>
          </w:rPr>
          <w:t>comunicacionsocial@inegi.org.mx</w:t>
        </w:r>
      </w:hyperlink>
      <w:r w:rsidRPr="000304DC">
        <w:rPr>
          <w:rFonts w:ascii="Arial" w:hAnsi="Arial" w:cs="Arial"/>
        </w:rPr>
        <w:t xml:space="preserve"> </w:t>
      </w:r>
    </w:p>
    <w:p w14:paraId="1B64EA3D" w14:textId="77777777" w:rsidR="001A171F" w:rsidRPr="000304DC" w:rsidRDefault="001A171F" w:rsidP="001A171F">
      <w:pPr>
        <w:pStyle w:val="NormalWeb"/>
        <w:spacing w:before="0" w:beforeAutospacing="0" w:after="0" w:afterAutospacing="0"/>
        <w:ind w:left="-426" w:right="-518"/>
        <w:contextualSpacing/>
        <w:jc w:val="center"/>
        <w:rPr>
          <w:rFonts w:ascii="Arial" w:hAnsi="Arial" w:cs="Arial"/>
        </w:rPr>
      </w:pPr>
      <w:r w:rsidRPr="000304DC">
        <w:rPr>
          <w:rFonts w:ascii="Arial" w:hAnsi="Arial" w:cs="Arial"/>
        </w:rPr>
        <w:t>o llamar al teléfono (55) 52-78-10-00, exts. 321064, 321134 y 321241.</w:t>
      </w:r>
    </w:p>
    <w:p w14:paraId="097AF477" w14:textId="77777777" w:rsidR="001A171F" w:rsidRPr="006F7B21" w:rsidRDefault="001A171F" w:rsidP="001A171F">
      <w:pPr>
        <w:ind w:left="-426" w:right="-518"/>
        <w:contextualSpacing/>
        <w:jc w:val="center"/>
        <w:rPr>
          <w:rFonts w:cs="Arial"/>
          <w:sz w:val="24"/>
        </w:rPr>
      </w:pPr>
      <w:r w:rsidRPr="006F7B21">
        <w:rPr>
          <w:rFonts w:cs="Arial"/>
          <w:sz w:val="24"/>
        </w:rPr>
        <w:t>Dirección de Atención a Medios/ Dirección General Adjunta de Comunicación</w:t>
      </w:r>
    </w:p>
    <w:p w14:paraId="4D012596" w14:textId="77777777" w:rsidR="001A171F" w:rsidRPr="0055097C" w:rsidRDefault="001A171F" w:rsidP="001A171F">
      <w:pPr>
        <w:ind w:left="-426" w:right="-518"/>
        <w:contextualSpacing/>
        <w:jc w:val="center"/>
        <w:rPr>
          <w:rFonts w:cs="Arial"/>
          <w:sz w:val="20"/>
          <w:szCs w:val="20"/>
        </w:rPr>
      </w:pPr>
    </w:p>
    <w:p w14:paraId="400BD9B6" w14:textId="77777777" w:rsidR="009A29FD" w:rsidRDefault="001A171F">
      <w:r>
        <w:rPr>
          <w:noProof/>
          <w:sz w:val="20"/>
          <w:lang w:eastAsia="es-MX"/>
        </w:rPr>
        <w:t xml:space="preserve">                                         </w:t>
      </w:r>
      <w:r w:rsidRPr="008F0992">
        <w:rPr>
          <w:noProof/>
          <w:sz w:val="20"/>
          <w:lang w:val="en-US"/>
        </w:rPr>
        <w:drawing>
          <wp:inline distT="0" distB="0" distL="0" distR="0" wp14:anchorId="6E71E856" wp14:editId="22EB0B3A">
            <wp:extent cx="318472" cy="322419"/>
            <wp:effectExtent l="0" t="0" r="5715" b="1905"/>
            <wp:docPr id="16" name="Imagen 16" descr="C:\Users\saladeprensa\Desktop\NVOS LOGOS\F.jpg">
              <a:hlinkClick xmlns:a="http://schemas.openxmlformats.org/drawingml/2006/main" r:id="rId2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ladeprensa\Desktop\NVOS LOGOS\F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390" cy="3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2E1A7DC6" wp14:editId="4957D644">
            <wp:extent cx="327704" cy="325467"/>
            <wp:effectExtent l="0" t="0" r="0" b="0"/>
            <wp:docPr id="17" name="Imagen 17" descr="C:\Users\saladeprensa\Desktop\NVOS LOGOS\I.jpg">
              <a:hlinkClick xmlns:a="http://schemas.openxmlformats.org/drawingml/2006/main" r:id="rId2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ladeprensa\Desktop\NVOS LOGOS\I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60" cy="440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49C3D787" wp14:editId="7930344D">
            <wp:extent cx="321276" cy="324093"/>
            <wp:effectExtent l="0" t="0" r="3175" b="0"/>
            <wp:docPr id="7" name="Imagen 7" descr="C:\Users\saladeprensa\Desktop\NVOS LOGOS\T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aladeprensa\Desktop\NVOS LOGOS\T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52" cy="334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</w:t>
      </w:r>
      <w:r w:rsidRPr="008F0992">
        <w:rPr>
          <w:noProof/>
          <w:sz w:val="20"/>
          <w:lang w:val="en-US"/>
        </w:rPr>
        <w:drawing>
          <wp:inline distT="0" distB="0" distL="0" distR="0" wp14:anchorId="49535B25" wp14:editId="1DDC66F2">
            <wp:extent cx="321276" cy="326574"/>
            <wp:effectExtent l="0" t="0" r="3175" b="0"/>
            <wp:docPr id="18" name="Imagen 18" descr="C:\Users\saladeprensa\Desktop\NVOS LOGOS\Y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saladeprensa\Desktop\NVOS LOGOS\Y.jpg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702" cy="376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0"/>
          <w:lang w:eastAsia="es-MX"/>
        </w:rPr>
        <w:t xml:space="preserve">  </w:t>
      </w:r>
      <w:r w:rsidRPr="008F0992">
        <w:rPr>
          <w:noProof/>
          <w:sz w:val="14"/>
          <w:szCs w:val="18"/>
          <w:lang w:val="en-US"/>
        </w:rPr>
        <w:drawing>
          <wp:inline distT="0" distB="0" distL="0" distR="0" wp14:anchorId="2B6616DA" wp14:editId="068760DF">
            <wp:extent cx="2323070" cy="319707"/>
            <wp:effectExtent l="0" t="0" r="1270" b="4445"/>
            <wp:docPr id="19" name="Imagen 19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3623" cy="356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A29FD">
      <w:headerReference w:type="default" r:id="rId36"/>
      <w:footerReference w:type="default" r:id="rId37"/>
      <w:pgSz w:w="12242" w:h="15842" w:code="1"/>
      <w:pgMar w:top="1985" w:right="1134" w:bottom="992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799D0" w14:textId="77777777" w:rsidR="00400142" w:rsidRDefault="00400142" w:rsidP="009A29FD">
      <w:r>
        <w:separator/>
      </w:r>
    </w:p>
  </w:endnote>
  <w:endnote w:type="continuationSeparator" w:id="0">
    <w:p w14:paraId="243245E7" w14:textId="77777777" w:rsidR="00400142" w:rsidRDefault="00400142" w:rsidP="009A29FD">
      <w:r>
        <w:continuationSeparator/>
      </w:r>
    </w:p>
  </w:endnote>
  <w:endnote w:type="continuationNotice" w:id="1">
    <w:p w14:paraId="0805C879" w14:textId="77777777" w:rsidR="00400142" w:rsidRDefault="004001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ADF8D" w14:textId="77777777" w:rsidR="001A171F" w:rsidRPr="006F7B21" w:rsidRDefault="001A171F" w:rsidP="006F7B21">
    <w:pPr>
      <w:pStyle w:val="Piedepgina"/>
      <w:jc w:val="center"/>
      <w:rPr>
        <w:b/>
        <w:color w:val="002060"/>
        <w:sz w:val="20"/>
        <w:szCs w:val="20"/>
      </w:rPr>
    </w:pPr>
    <w:r w:rsidRPr="006F7B21">
      <w:rPr>
        <w:b/>
        <w:color w:val="002060"/>
        <w:sz w:val="20"/>
        <w:szCs w:val="20"/>
      </w:rPr>
      <w:t>COMUNICACIÓN SOCIAL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9CAA4" w14:textId="77777777" w:rsidR="00400142" w:rsidRDefault="00400142" w:rsidP="009A29FD">
      <w:r>
        <w:separator/>
      </w:r>
    </w:p>
  </w:footnote>
  <w:footnote w:type="continuationSeparator" w:id="0">
    <w:p w14:paraId="537B84E3" w14:textId="77777777" w:rsidR="00400142" w:rsidRDefault="00400142" w:rsidP="009A29FD">
      <w:r>
        <w:continuationSeparator/>
      </w:r>
    </w:p>
  </w:footnote>
  <w:footnote w:type="continuationNotice" w:id="1">
    <w:p w14:paraId="2B506BAE" w14:textId="77777777" w:rsidR="00400142" w:rsidRDefault="00400142"/>
  </w:footnote>
  <w:footnote w:id="2">
    <w:p w14:paraId="441BCE89" w14:textId="77777777" w:rsidR="001A171F" w:rsidRPr="00CD2CE0" w:rsidRDefault="001A171F" w:rsidP="00131BC9">
      <w:pPr>
        <w:pStyle w:val="Textonotapie"/>
        <w:ind w:left="142" w:hanging="142"/>
        <w:rPr>
          <w:color w:val="000000" w:themeColor="text1"/>
          <w:sz w:val="16"/>
          <w:szCs w:val="16"/>
          <w:lang w:val="es-MX"/>
        </w:rPr>
      </w:pPr>
      <w:r w:rsidRPr="006F7B21">
        <w:rPr>
          <w:rStyle w:val="Refdenotaalpie"/>
          <w:sz w:val="16"/>
          <w:szCs w:val="16"/>
        </w:rPr>
        <w:footnoteRef/>
      </w:r>
      <w:r w:rsidRPr="006F7B21">
        <w:rPr>
          <w:sz w:val="16"/>
          <w:szCs w:val="16"/>
        </w:rPr>
        <w:t xml:space="preserve"> </w:t>
      </w:r>
      <w:r w:rsidRPr="006F7B21">
        <w:rPr>
          <w:sz w:val="16"/>
          <w:szCs w:val="16"/>
          <w:lang w:val="es-MX"/>
        </w:rPr>
        <w:t xml:space="preserve">Consejo Nacional de Evaluación de la Política de </w:t>
      </w:r>
      <w:r w:rsidRPr="006F7B21">
        <w:rPr>
          <w:color w:val="000000" w:themeColor="text1"/>
          <w:sz w:val="16"/>
          <w:szCs w:val="16"/>
          <w:lang w:val="es-MX"/>
        </w:rPr>
        <w:t xml:space="preserve">Desarrollo Social. </w:t>
      </w:r>
      <w:r w:rsidRPr="006F7B21">
        <w:rPr>
          <w:i/>
          <w:iCs/>
          <w:color w:val="000000" w:themeColor="text1"/>
          <w:sz w:val="16"/>
          <w:szCs w:val="16"/>
          <w:lang w:val="es-MX"/>
        </w:rPr>
        <w:t>Metodología para la medición multidimensional de la pobreza en México</w:t>
      </w:r>
    </w:p>
    <w:p w14:paraId="79CF355C" w14:textId="77777777" w:rsidR="001A171F" w:rsidRPr="006F7B21" w:rsidRDefault="001A171F" w:rsidP="006F7B21">
      <w:pPr>
        <w:pStyle w:val="Textonotapie"/>
        <w:ind w:left="142" w:hanging="142"/>
        <w:rPr>
          <w:color w:val="FF0000"/>
          <w:sz w:val="16"/>
          <w:szCs w:val="16"/>
          <w:lang w:val="es-MX"/>
        </w:rPr>
      </w:pPr>
      <w:r w:rsidRPr="00CD2CE0">
        <w:rPr>
          <w:color w:val="000000" w:themeColor="text1"/>
          <w:sz w:val="16"/>
          <w:szCs w:val="16"/>
          <w:lang w:val="es-MX"/>
        </w:rPr>
        <w:t xml:space="preserve">  </w:t>
      </w:r>
      <w:r w:rsidRPr="006F7B21">
        <w:rPr>
          <w:color w:val="000000" w:themeColor="text1"/>
          <w:sz w:val="16"/>
          <w:szCs w:val="16"/>
          <w:lang w:val="es-MX"/>
        </w:rPr>
        <w:t xml:space="preserve">(3a edición). </w:t>
      </w:r>
      <w:r w:rsidRPr="006F7B21">
        <w:rPr>
          <w:sz w:val="16"/>
          <w:szCs w:val="16"/>
          <w:lang w:val="es-MX"/>
        </w:rPr>
        <w:t>Ciudad de México: CONEVAL, 2019.</w:t>
      </w:r>
    </w:p>
  </w:footnote>
  <w:footnote w:id="3">
    <w:p w14:paraId="1D3EF13A" w14:textId="77777777" w:rsidR="001A171F" w:rsidRPr="006F7B21" w:rsidRDefault="001A171F" w:rsidP="009A29FD">
      <w:pPr>
        <w:pStyle w:val="Textonotapie"/>
        <w:rPr>
          <w:sz w:val="16"/>
          <w:szCs w:val="16"/>
          <w:lang w:val="es-MX"/>
        </w:rPr>
      </w:pPr>
      <w:r w:rsidRPr="006F7B21">
        <w:rPr>
          <w:rStyle w:val="Refdenotaalpie"/>
          <w:sz w:val="16"/>
          <w:szCs w:val="16"/>
        </w:rPr>
        <w:footnoteRef/>
      </w:r>
      <w:r w:rsidRPr="006F7B21">
        <w:rPr>
          <w:sz w:val="16"/>
          <w:szCs w:val="16"/>
        </w:rPr>
        <w:t xml:space="preserve"> </w:t>
      </w:r>
      <w:r w:rsidRPr="006F7B21">
        <w:rPr>
          <w:sz w:val="16"/>
          <w:szCs w:val="16"/>
          <w:lang w:val="es-MX"/>
        </w:rPr>
        <w:t>Incluye 312 034 casos de viviendas intestadas o en litigio.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AE5E6" w14:textId="649617D0" w:rsidR="001A171F" w:rsidRPr="004B2F09" w:rsidRDefault="001A171F">
    <w:pPr>
      <w:pStyle w:val="AEncabezado"/>
    </w:pPr>
    <w:r w:rsidRPr="0024170B">
      <w:drawing>
        <wp:anchor distT="0" distB="0" distL="114300" distR="114300" simplePos="0" relativeHeight="251658240" behindDoc="1" locked="0" layoutInCell="1" allowOverlap="1" wp14:anchorId="42FBE79C" wp14:editId="54F13219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698400" cy="720000"/>
          <wp:effectExtent l="0" t="0" r="6985" b="4445"/>
          <wp:wrapTight wrapText="bothSides">
            <wp:wrapPolygon edited="0">
              <wp:start x="0" y="0"/>
              <wp:lineTo x="0" y="21162"/>
              <wp:lineTo x="21227" y="21162"/>
              <wp:lineTo x="21227" y="0"/>
              <wp:lineTo x="0" y="0"/>
            </wp:wrapPolygon>
          </wp:wrapTight>
          <wp:docPr id="1" name="Imagen 1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Icon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4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4170B">
      <w:t>C</w:t>
    </w:r>
    <w:r w:rsidRPr="006F7B21">
      <w:rPr>
        <w:rStyle w:val="AEncabezadoCar"/>
        <w:b/>
      </w:rPr>
      <w:t>OMUNICADO</w:t>
    </w:r>
    <w:r w:rsidRPr="004B2F09">
      <w:t xml:space="preserve"> DE PRENSA NÚM. </w:t>
    </w:r>
    <w:r w:rsidR="00CC650D">
      <w:t>80</w:t>
    </w:r>
    <w:r w:rsidRPr="004B2F09">
      <w:t>/</w:t>
    </w:r>
    <w:r w:rsidRPr="006F7B21">
      <w:t>23</w:t>
    </w:r>
    <w:r w:rsidRPr="004B2F09">
      <w:t xml:space="preserve"> </w:t>
    </w:r>
  </w:p>
  <w:p w14:paraId="3E0278BA" w14:textId="77777777" w:rsidR="001A171F" w:rsidRPr="00667AE4" w:rsidRDefault="003D3050">
    <w:pPr>
      <w:pStyle w:val="AEncabezado"/>
      <w:rPr>
        <w:bCs/>
      </w:rPr>
    </w:pPr>
    <w:r>
      <w:rPr>
        <w:bCs/>
      </w:rPr>
      <w:t>3</w:t>
    </w:r>
    <w:r w:rsidR="001A171F" w:rsidRPr="00667AE4">
      <w:rPr>
        <w:bCs/>
      </w:rPr>
      <w:t xml:space="preserve"> DE FEBRERO DE 2023</w:t>
    </w:r>
  </w:p>
  <w:p w14:paraId="7FDE5F0B" w14:textId="77777777" w:rsidR="001A171F" w:rsidRPr="004B2F09" w:rsidRDefault="001A171F">
    <w:pPr>
      <w:pStyle w:val="AEncabezado"/>
      <w:rPr>
        <w:bCs/>
      </w:rPr>
    </w:pPr>
    <w:r w:rsidRPr="00667AE4">
      <w:rPr>
        <w:bCs/>
      </w:rPr>
      <w:t xml:space="preserve">PÁGINA </w:t>
    </w:r>
    <w:r w:rsidRPr="006753E9">
      <w:rPr>
        <w:bCs/>
      </w:rPr>
      <w:fldChar w:fldCharType="begin"/>
    </w:r>
    <w:r w:rsidRPr="0024170B">
      <w:rPr>
        <w:bCs/>
      </w:rPr>
      <w:instrText>PAGE   \* MERGEFORMAT</w:instrText>
    </w:r>
    <w:r w:rsidRPr="006753E9">
      <w:rPr>
        <w:bCs/>
      </w:rPr>
      <w:fldChar w:fldCharType="separate"/>
    </w:r>
    <w:r w:rsidRPr="0024170B">
      <w:rPr>
        <w:bCs/>
        <w:lang w:val="es-ES"/>
      </w:rPr>
      <w:t>1</w:t>
    </w:r>
    <w:r w:rsidRPr="006753E9">
      <w:rPr>
        <w:bCs/>
      </w:rPr>
      <w:fldChar w:fldCharType="end"/>
    </w:r>
    <w:r w:rsidRPr="004B2F09">
      <w:rPr>
        <w:bCs/>
      </w:rPr>
      <w:t>/</w:t>
    </w:r>
    <w:r w:rsidR="00E22A13">
      <w:rPr>
        <w:bCs/>
      </w:rPr>
      <w:t>7</w:t>
    </w:r>
  </w:p>
  <w:p w14:paraId="10F12348" w14:textId="77777777" w:rsidR="001A171F" w:rsidRPr="000B23E7" w:rsidRDefault="001A171F">
    <w:pPr>
      <w:pStyle w:val="AEncabezado"/>
      <w:rPr>
        <w:b w:val="0"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2308"/>
    <w:multiLevelType w:val="hybridMultilevel"/>
    <w:tmpl w:val="83B64D2C"/>
    <w:lvl w:ilvl="0" w:tplc="00C84C0A">
      <w:start w:val="1"/>
      <w:numFmt w:val="bullet"/>
      <w:pStyle w:val="3Vietas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0179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9FD"/>
    <w:rsid w:val="0001355D"/>
    <w:rsid w:val="000235DF"/>
    <w:rsid w:val="00023759"/>
    <w:rsid w:val="00026733"/>
    <w:rsid w:val="00027BC9"/>
    <w:rsid w:val="000304DC"/>
    <w:rsid w:val="000530B3"/>
    <w:rsid w:val="00053D1F"/>
    <w:rsid w:val="00054B0E"/>
    <w:rsid w:val="00062A39"/>
    <w:rsid w:val="00062D8F"/>
    <w:rsid w:val="00072C17"/>
    <w:rsid w:val="000859C2"/>
    <w:rsid w:val="000954EC"/>
    <w:rsid w:val="000A084B"/>
    <w:rsid w:val="000B0A28"/>
    <w:rsid w:val="000B0B62"/>
    <w:rsid w:val="000C1682"/>
    <w:rsid w:val="000D4E47"/>
    <w:rsid w:val="000E0C31"/>
    <w:rsid w:val="000E18F0"/>
    <w:rsid w:val="000E1C3D"/>
    <w:rsid w:val="000E408A"/>
    <w:rsid w:val="000F133F"/>
    <w:rsid w:val="00101180"/>
    <w:rsid w:val="00105274"/>
    <w:rsid w:val="001070B8"/>
    <w:rsid w:val="001100B0"/>
    <w:rsid w:val="00111C23"/>
    <w:rsid w:val="00112130"/>
    <w:rsid w:val="00125295"/>
    <w:rsid w:val="00131BC9"/>
    <w:rsid w:val="00132473"/>
    <w:rsid w:val="00133F2C"/>
    <w:rsid w:val="001354C5"/>
    <w:rsid w:val="00146B1B"/>
    <w:rsid w:val="00147B1C"/>
    <w:rsid w:val="00152DBE"/>
    <w:rsid w:val="0016423A"/>
    <w:rsid w:val="00172981"/>
    <w:rsid w:val="00173A9B"/>
    <w:rsid w:val="00192DB2"/>
    <w:rsid w:val="001941BD"/>
    <w:rsid w:val="00196AB6"/>
    <w:rsid w:val="001A171F"/>
    <w:rsid w:val="001A1840"/>
    <w:rsid w:val="001C35B4"/>
    <w:rsid w:val="001C6AD1"/>
    <w:rsid w:val="001E0E00"/>
    <w:rsid w:val="001F0CB6"/>
    <w:rsid w:val="001F656C"/>
    <w:rsid w:val="002029D5"/>
    <w:rsid w:val="00206F94"/>
    <w:rsid w:val="002130F6"/>
    <w:rsid w:val="00222607"/>
    <w:rsid w:val="00231DDA"/>
    <w:rsid w:val="0024170B"/>
    <w:rsid w:val="0024537A"/>
    <w:rsid w:val="002472E9"/>
    <w:rsid w:val="00263977"/>
    <w:rsid w:val="00285E21"/>
    <w:rsid w:val="00290DC0"/>
    <w:rsid w:val="002A3FD0"/>
    <w:rsid w:val="002A43AC"/>
    <w:rsid w:val="002A7930"/>
    <w:rsid w:val="002B59D4"/>
    <w:rsid w:val="002C000F"/>
    <w:rsid w:val="002C18D9"/>
    <w:rsid w:val="002D3670"/>
    <w:rsid w:val="002D36CC"/>
    <w:rsid w:val="002E6565"/>
    <w:rsid w:val="002F1F6B"/>
    <w:rsid w:val="00300162"/>
    <w:rsid w:val="003018C4"/>
    <w:rsid w:val="00317B98"/>
    <w:rsid w:val="00322B64"/>
    <w:rsid w:val="00332AD1"/>
    <w:rsid w:val="00334180"/>
    <w:rsid w:val="00340035"/>
    <w:rsid w:val="00344235"/>
    <w:rsid w:val="0034782F"/>
    <w:rsid w:val="003547BF"/>
    <w:rsid w:val="00362C7A"/>
    <w:rsid w:val="003633CE"/>
    <w:rsid w:val="003712C7"/>
    <w:rsid w:val="003761A0"/>
    <w:rsid w:val="003967A9"/>
    <w:rsid w:val="003A181C"/>
    <w:rsid w:val="003A43C2"/>
    <w:rsid w:val="003B5BFA"/>
    <w:rsid w:val="003C3202"/>
    <w:rsid w:val="003C4F7C"/>
    <w:rsid w:val="003C55EE"/>
    <w:rsid w:val="003D2018"/>
    <w:rsid w:val="003D3050"/>
    <w:rsid w:val="003E29A1"/>
    <w:rsid w:val="00400142"/>
    <w:rsid w:val="004034E5"/>
    <w:rsid w:val="0041030B"/>
    <w:rsid w:val="00412071"/>
    <w:rsid w:val="00422B8D"/>
    <w:rsid w:val="00422D8F"/>
    <w:rsid w:val="00432BFA"/>
    <w:rsid w:val="00437D91"/>
    <w:rsid w:val="00441618"/>
    <w:rsid w:val="00441BC9"/>
    <w:rsid w:val="004421E5"/>
    <w:rsid w:val="0045672B"/>
    <w:rsid w:val="00483B0A"/>
    <w:rsid w:val="00491F05"/>
    <w:rsid w:val="004A34C4"/>
    <w:rsid w:val="004A3CD2"/>
    <w:rsid w:val="004B2211"/>
    <w:rsid w:val="004B2F09"/>
    <w:rsid w:val="004B56E4"/>
    <w:rsid w:val="004C09F7"/>
    <w:rsid w:val="004D0CCC"/>
    <w:rsid w:val="004E0655"/>
    <w:rsid w:val="004E3079"/>
    <w:rsid w:val="004E661E"/>
    <w:rsid w:val="004E69A5"/>
    <w:rsid w:val="004F158B"/>
    <w:rsid w:val="004F5F82"/>
    <w:rsid w:val="005135D7"/>
    <w:rsid w:val="005148D6"/>
    <w:rsid w:val="00516A30"/>
    <w:rsid w:val="00520390"/>
    <w:rsid w:val="00534B17"/>
    <w:rsid w:val="00535DF4"/>
    <w:rsid w:val="005413FE"/>
    <w:rsid w:val="0054319B"/>
    <w:rsid w:val="00544069"/>
    <w:rsid w:val="00544BCB"/>
    <w:rsid w:val="00556284"/>
    <w:rsid w:val="00566BE6"/>
    <w:rsid w:val="00581DCF"/>
    <w:rsid w:val="00590757"/>
    <w:rsid w:val="0059570A"/>
    <w:rsid w:val="005A45AD"/>
    <w:rsid w:val="005A68EA"/>
    <w:rsid w:val="005B481E"/>
    <w:rsid w:val="005D293B"/>
    <w:rsid w:val="005D355E"/>
    <w:rsid w:val="005D58E8"/>
    <w:rsid w:val="005E01D5"/>
    <w:rsid w:val="005E093C"/>
    <w:rsid w:val="005E2E4B"/>
    <w:rsid w:val="005E4455"/>
    <w:rsid w:val="005E4D6F"/>
    <w:rsid w:val="005E7DDD"/>
    <w:rsid w:val="005F07DC"/>
    <w:rsid w:val="006015CF"/>
    <w:rsid w:val="00607CE2"/>
    <w:rsid w:val="006116F0"/>
    <w:rsid w:val="0061339C"/>
    <w:rsid w:val="00613A64"/>
    <w:rsid w:val="00614EF5"/>
    <w:rsid w:val="00626936"/>
    <w:rsid w:val="00626CB2"/>
    <w:rsid w:val="00627F6C"/>
    <w:rsid w:val="00637F46"/>
    <w:rsid w:val="00642D2D"/>
    <w:rsid w:val="0064633C"/>
    <w:rsid w:val="006635FE"/>
    <w:rsid w:val="006639EE"/>
    <w:rsid w:val="00667AE4"/>
    <w:rsid w:val="006753E9"/>
    <w:rsid w:val="00676446"/>
    <w:rsid w:val="00682E0B"/>
    <w:rsid w:val="006835AE"/>
    <w:rsid w:val="00691915"/>
    <w:rsid w:val="0069536D"/>
    <w:rsid w:val="006A05D0"/>
    <w:rsid w:val="006A0BD9"/>
    <w:rsid w:val="006A2522"/>
    <w:rsid w:val="006A72FE"/>
    <w:rsid w:val="006B4671"/>
    <w:rsid w:val="006C3879"/>
    <w:rsid w:val="006C4554"/>
    <w:rsid w:val="006E5732"/>
    <w:rsid w:val="006F6F22"/>
    <w:rsid w:val="006F7B21"/>
    <w:rsid w:val="00706E70"/>
    <w:rsid w:val="00715807"/>
    <w:rsid w:val="007234A2"/>
    <w:rsid w:val="007267AC"/>
    <w:rsid w:val="007326AB"/>
    <w:rsid w:val="007338DF"/>
    <w:rsid w:val="00741248"/>
    <w:rsid w:val="00741A76"/>
    <w:rsid w:val="00742134"/>
    <w:rsid w:val="00743414"/>
    <w:rsid w:val="00743D4D"/>
    <w:rsid w:val="00747A3E"/>
    <w:rsid w:val="00752819"/>
    <w:rsid w:val="00752DBA"/>
    <w:rsid w:val="007573DF"/>
    <w:rsid w:val="007743AA"/>
    <w:rsid w:val="007753C7"/>
    <w:rsid w:val="00776099"/>
    <w:rsid w:val="00783DB5"/>
    <w:rsid w:val="0079148C"/>
    <w:rsid w:val="007927EC"/>
    <w:rsid w:val="00797EDE"/>
    <w:rsid w:val="007A04BC"/>
    <w:rsid w:val="007A1C6F"/>
    <w:rsid w:val="007A1E58"/>
    <w:rsid w:val="007A7484"/>
    <w:rsid w:val="007C3A31"/>
    <w:rsid w:val="007C4F1A"/>
    <w:rsid w:val="007C52E4"/>
    <w:rsid w:val="007D20AA"/>
    <w:rsid w:val="007D2C89"/>
    <w:rsid w:val="007D3988"/>
    <w:rsid w:val="007E1BA3"/>
    <w:rsid w:val="007E7AAF"/>
    <w:rsid w:val="007F0362"/>
    <w:rsid w:val="007F6AC6"/>
    <w:rsid w:val="007F79DD"/>
    <w:rsid w:val="00801718"/>
    <w:rsid w:val="00804B1F"/>
    <w:rsid w:val="00805BA9"/>
    <w:rsid w:val="00807A55"/>
    <w:rsid w:val="00814A06"/>
    <w:rsid w:val="008268D2"/>
    <w:rsid w:val="00833B24"/>
    <w:rsid w:val="00836B29"/>
    <w:rsid w:val="00850F57"/>
    <w:rsid w:val="00852D96"/>
    <w:rsid w:val="00853475"/>
    <w:rsid w:val="008548FD"/>
    <w:rsid w:val="008646C5"/>
    <w:rsid w:val="00871AF2"/>
    <w:rsid w:val="00872C07"/>
    <w:rsid w:val="008902BE"/>
    <w:rsid w:val="008931E0"/>
    <w:rsid w:val="0089742A"/>
    <w:rsid w:val="008A362D"/>
    <w:rsid w:val="008D7062"/>
    <w:rsid w:val="008F3578"/>
    <w:rsid w:val="009033B0"/>
    <w:rsid w:val="00904260"/>
    <w:rsid w:val="00913248"/>
    <w:rsid w:val="00921EFF"/>
    <w:rsid w:val="00927109"/>
    <w:rsid w:val="00927EEE"/>
    <w:rsid w:val="00931754"/>
    <w:rsid w:val="0093464F"/>
    <w:rsid w:val="009364BF"/>
    <w:rsid w:val="00936F45"/>
    <w:rsid w:val="009457A2"/>
    <w:rsid w:val="009468E6"/>
    <w:rsid w:val="00946BAB"/>
    <w:rsid w:val="0095527C"/>
    <w:rsid w:val="00961922"/>
    <w:rsid w:val="00973313"/>
    <w:rsid w:val="0097785E"/>
    <w:rsid w:val="00980EED"/>
    <w:rsid w:val="00981B07"/>
    <w:rsid w:val="0098349E"/>
    <w:rsid w:val="00984610"/>
    <w:rsid w:val="00985848"/>
    <w:rsid w:val="009876D0"/>
    <w:rsid w:val="00987E5D"/>
    <w:rsid w:val="00995D9D"/>
    <w:rsid w:val="00997461"/>
    <w:rsid w:val="009A29FD"/>
    <w:rsid w:val="009C3FBB"/>
    <w:rsid w:val="009C4F62"/>
    <w:rsid w:val="009C69AA"/>
    <w:rsid w:val="009D17B7"/>
    <w:rsid w:val="009E5558"/>
    <w:rsid w:val="009F7730"/>
    <w:rsid w:val="009F7814"/>
    <w:rsid w:val="00A02073"/>
    <w:rsid w:val="00A06A0C"/>
    <w:rsid w:val="00A10B01"/>
    <w:rsid w:val="00A16177"/>
    <w:rsid w:val="00A31D32"/>
    <w:rsid w:val="00A3544D"/>
    <w:rsid w:val="00A374CE"/>
    <w:rsid w:val="00A37B57"/>
    <w:rsid w:val="00A51F6B"/>
    <w:rsid w:val="00A5511D"/>
    <w:rsid w:val="00A55AD1"/>
    <w:rsid w:val="00A563B3"/>
    <w:rsid w:val="00A73E57"/>
    <w:rsid w:val="00A74083"/>
    <w:rsid w:val="00A74971"/>
    <w:rsid w:val="00A74CA9"/>
    <w:rsid w:val="00A75000"/>
    <w:rsid w:val="00A82FF9"/>
    <w:rsid w:val="00A83EF9"/>
    <w:rsid w:val="00A86B66"/>
    <w:rsid w:val="00AB1845"/>
    <w:rsid w:val="00AB43A8"/>
    <w:rsid w:val="00AB4473"/>
    <w:rsid w:val="00AC13B8"/>
    <w:rsid w:val="00AC3B5B"/>
    <w:rsid w:val="00AC679D"/>
    <w:rsid w:val="00AD1AB8"/>
    <w:rsid w:val="00AE519C"/>
    <w:rsid w:val="00AE5BD5"/>
    <w:rsid w:val="00B01C78"/>
    <w:rsid w:val="00B10485"/>
    <w:rsid w:val="00B24B7A"/>
    <w:rsid w:val="00B30E3F"/>
    <w:rsid w:val="00B328B8"/>
    <w:rsid w:val="00B46766"/>
    <w:rsid w:val="00B57A36"/>
    <w:rsid w:val="00B6330D"/>
    <w:rsid w:val="00B65AD4"/>
    <w:rsid w:val="00B83327"/>
    <w:rsid w:val="00B9437D"/>
    <w:rsid w:val="00B94BFB"/>
    <w:rsid w:val="00B94D1C"/>
    <w:rsid w:val="00B97DC0"/>
    <w:rsid w:val="00BA4245"/>
    <w:rsid w:val="00BA5E9C"/>
    <w:rsid w:val="00BB3CC6"/>
    <w:rsid w:val="00BB4037"/>
    <w:rsid w:val="00BC1869"/>
    <w:rsid w:val="00BC35A2"/>
    <w:rsid w:val="00BC62F5"/>
    <w:rsid w:val="00BF7B44"/>
    <w:rsid w:val="00C07F8F"/>
    <w:rsid w:val="00C11DBA"/>
    <w:rsid w:val="00C226EA"/>
    <w:rsid w:val="00C2414E"/>
    <w:rsid w:val="00C37E68"/>
    <w:rsid w:val="00C4224D"/>
    <w:rsid w:val="00C5104E"/>
    <w:rsid w:val="00C5129A"/>
    <w:rsid w:val="00C555D5"/>
    <w:rsid w:val="00C632C7"/>
    <w:rsid w:val="00C66503"/>
    <w:rsid w:val="00C67AFA"/>
    <w:rsid w:val="00C74380"/>
    <w:rsid w:val="00C7516C"/>
    <w:rsid w:val="00C76155"/>
    <w:rsid w:val="00C90C8F"/>
    <w:rsid w:val="00C94227"/>
    <w:rsid w:val="00C97D51"/>
    <w:rsid w:val="00CB0CF8"/>
    <w:rsid w:val="00CB1F9B"/>
    <w:rsid w:val="00CC650D"/>
    <w:rsid w:val="00CD2CE0"/>
    <w:rsid w:val="00CD43D0"/>
    <w:rsid w:val="00CF02CE"/>
    <w:rsid w:val="00CF26DB"/>
    <w:rsid w:val="00CF3172"/>
    <w:rsid w:val="00CF6510"/>
    <w:rsid w:val="00D115D3"/>
    <w:rsid w:val="00D15D0D"/>
    <w:rsid w:val="00D27BAB"/>
    <w:rsid w:val="00D378F0"/>
    <w:rsid w:val="00D37F42"/>
    <w:rsid w:val="00D55127"/>
    <w:rsid w:val="00D5625A"/>
    <w:rsid w:val="00D60C06"/>
    <w:rsid w:val="00D61402"/>
    <w:rsid w:val="00D826C7"/>
    <w:rsid w:val="00D83B8F"/>
    <w:rsid w:val="00D8775F"/>
    <w:rsid w:val="00D87F87"/>
    <w:rsid w:val="00D95C9C"/>
    <w:rsid w:val="00DA2FCF"/>
    <w:rsid w:val="00DA6319"/>
    <w:rsid w:val="00DA77E2"/>
    <w:rsid w:val="00DB31FF"/>
    <w:rsid w:val="00DD58F5"/>
    <w:rsid w:val="00DE2AFF"/>
    <w:rsid w:val="00DE6371"/>
    <w:rsid w:val="00DE6F3D"/>
    <w:rsid w:val="00E22A13"/>
    <w:rsid w:val="00E233A2"/>
    <w:rsid w:val="00E24807"/>
    <w:rsid w:val="00E360B1"/>
    <w:rsid w:val="00E36264"/>
    <w:rsid w:val="00E3780B"/>
    <w:rsid w:val="00E5341A"/>
    <w:rsid w:val="00E53CC6"/>
    <w:rsid w:val="00E61B45"/>
    <w:rsid w:val="00E6437B"/>
    <w:rsid w:val="00E67DBF"/>
    <w:rsid w:val="00E717A5"/>
    <w:rsid w:val="00E83B7D"/>
    <w:rsid w:val="00E922B0"/>
    <w:rsid w:val="00E9279C"/>
    <w:rsid w:val="00EA2837"/>
    <w:rsid w:val="00EA6407"/>
    <w:rsid w:val="00EA6690"/>
    <w:rsid w:val="00EB13FB"/>
    <w:rsid w:val="00EB61A1"/>
    <w:rsid w:val="00EC0A8B"/>
    <w:rsid w:val="00ED3E1B"/>
    <w:rsid w:val="00EF0480"/>
    <w:rsid w:val="00EF7D81"/>
    <w:rsid w:val="00F00762"/>
    <w:rsid w:val="00F0720C"/>
    <w:rsid w:val="00F25B5A"/>
    <w:rsid w:val="00F27E18"/>
    <w:rsid w:val="00F405F3"/>
    <w:rsid w:val="00F43503"/>
    <w:rsid w:val="00F4576C"/>
    <w:rsid w:val="00F45F98"/>
    <w:rsid w:val="00F471B6"/>
    <w:rsid w:val="00F47577"/>
    <w:rsid w:val="00F47AE3"/>
    <w:rsid w:val="00F721E8"/>
    <w:rsid w:val="00F74E73"/>
    <w:rsid w:val="00F80481"/>
    <w:rsid w:val="00F862A2"/>
    <w:rsid w:val="00F90F0C"/>
    <w:rsid w:val="00F939E1"/>
    <w:rsid w:val="00F93BA2"/>
    <w:rsid w:val="00F95B99"/>
    <w:rsid w:val="00F96037"/>
    <w:rsid w:val="00FA608E"/>
    <w:rsid w:val="00FA7C72"/>
    <w:rsid w:val="00FB6265"/>
    <w:rsid w:val="00FC5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73BFE"/>
  <w15:chartTrackingRefBased/>
  <w15:docId w15:val="{CA417464-13F0-4D25-A606-1CE9A393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9FD"/>
    <w:pPr>
      <w:spacing w:after="0" w:line="240" w:lineRule="auto"/>
      <w:jc w:val="both"/>
    </w:pPr>
    <w:rPr>
      <w:rFonts w:ascii="Arial" w:eastAsia="Times New Roman" w:hAnsi="Arial" w:cs="Times New Roman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Vietas1">
    <w:name w:val="3_Viñetas_1"/>
    <w:basedOn w:val="Normal"/>
    <w:link w:val="3Vietas1Car"/>
    <w:qFormat/>
    <w:rsid w:val="009A29FD"/>
    <w:pPr>
      <w:numPr>
        <w:numId w:val="1"/>
      </w:numPr>
    </w:pPr>
    <w:rPr>
      <w:rFonts w:cs="Arial"/>
      <w:bCs/>
    </w:rPr>
  </w:style>
  <w:style w:type="character" w:customStyle="1" w:styleId="3Vietas1Car">
    <w:name w:val="3_Viñetas_1 Car"/>
    <w:basedOn w:val="Fuentedeprrafopredeter"/>
    <w:link w:val="3Vietas1"/>
    <w:rsid w:val="009A29FD"/>
    <w:rPr>
      <w:rFonts w:ascii="Arial" w:eastAsia="Times New Roman" w:hAnsi="Arial" w:cs="Arial"/>
      <w:bCs/>
      <w:szCs w:val="24"/>
      <w:lang w:val="es-ES" w:eastAsia="es-ES"/>
    </w:rPr>
  </w:style>
  <w:style w:type="paragraph" w:customStyle="1" w:styleId="1Ttulos">
    <w:name w:val="1_Títulos"/>
    <w:basedOn w:val="Normal"/>
    <w:next w:val="Normal"/>
    <w:link w:val="1TtulosCar"/>
    <w:qFormat/>
    <w:rsid w:val="009A29FD"/>
    <w:pPr>
      <w:suppressAutoHyphens/>
      <w:jc w:val="center"/>
    </w:pPr>
    <w:rPr>
      <w:b/>
      <w:sz w:val="24"/>
      <w:szCs w:val="20"/>
      <w:shd w:val="clear" w:color="FFFFFF" w:fill="FFFFFF"/>
    </w:rPr>
  </w:style>
  <w:style w:type="character" w:customStyle="1" w:styleId="1TtulosCar">
    <w:name w:val="1_Títulos Car"/>
    <w:link w:val="1Ttulos"/>
    <w:rsid w:val="009A29FD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customStyle="1" w:styleId="AEncabezado">
    <w:name w:val="A_Encabezado"/>
    <w:basedOn w:val="Normal"/>
    <w:link w:val="AEncabezadoCar"/>
    <w:qFormat/>
    <w:rsid w:val="009A29FD"/>
    <w:pPr>
      <w:ind w:right="51"/>
      <w:jc w:val="right"/>
    </w:pPr>
    <w:rPr>
      <w:rFonts w:cs="Arial"/>
      <w:b/>
      <w:noProof/>
      <w:color w:val="002060"/>
      <w:sz w:val="24"/>
      <w:lang w:val="es-MX" w:eastAsia="es-MX"/>
    </w:rPr>
  </w:style>
  <w:style w:type="character" w:customStyle="1" w:styleId="AEncabezadoCar">
    <w:name w:val="A_Encabezado Car"/>
    <w:basedOn w:val="Fuentedeprrafopredeter"/>
    <w:link w:val="AEncabezado"/>
    <w:rsid w:val="009A29FD"/>
    <w:rPr>
      <w:rFonts w:ascii="Arial" w:eastAsia="Times New Roman" w:hAnsi="Arial" w:cs="Arial"/>
      <w:b/>
      <w:noProof/>
      <w:color w:val="002060"/>
      <w:sz w:val="24"/>
      <w:szCs w:val="24"/>
      <w:lang w:eastAsia="es-MX"/>
    </w:rPr>
  </w:style>
  <w:style w:type="paragraph" w:customStyle="1" w:styleId="4PrrafoJustificado">
    <w:name w:val="4_Párrafo_Justificado"/>
    <w:basedOn w:val="Normal"/>
    <w:qFormat/>
    <w:rsid w:val="009A29FD"/>
  </w:style>
  <w:style w:type="paragraph" w:styleId="NormalWeb">
    <w:name w:val="Normal (Web)"/>
    <w:basedOn w:val="Normal"/>
    <w:uiPriority w:val="99"/>
    <w:unhideWhenUsed/>
    <w:rsid w:val="009A29FD"/>
    <w:pPr>
      <w:spacing w:before="100" w:beforeAutospacing="1" w:after="100" w:afterAutospacing="1"/>
      <w:jc w:val="left"/>
    </w:pPr>
    <w:rPr>
      <w:rFonts w:ascii="Times New Roman" w:eastAsiaTheme="minorEastAsia" w:hAnsi="Times New Roman"/>
      <w:sz w:val="24"/>
      <w:lang w:val="es-MX" w:eastAsia="es-MX"/>
    </w:rPr>
  </w:style>
  <w:style w:type="character" w:styleId="Hipervnculo">
    <w:name w:val="Hyperlink"/>
    <w:basedOn w:val="Fuentedeprrafopredeter"/>
    <w:uiPriority w:val="99"/>
    <w:unhideWhenUsed/>
    <w:rsid w:val="009A29FD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A29FD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A29FD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9A29FD"/>
    <w:rPr>
      <w:vertAlign w:val="superscript"/>
    </w:rPr>
  </w:style>
  <w:style w:type="paragraph" w:customStyle="1" w:styleId="Default">
    <w:name w:val="Default"/>
    <w:rsid w:val="009A29F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F471B6"/>
    <w:pPr>
      <w:spacing w:after="0" w:line="240" w:lineRule="auto"/>
    </w:pPr>
    <w:rPr>
      <w:rFonts w:ascii="Arial" w:eastAsia="Times New Roman" w:hAnsi="Arial" w:cs="Times New Roman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D0CC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D0CC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0CCC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0CC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0CCC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65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56C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018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18C4"/>
    <w:rPr>
      <w:rFonts w:ascii="Arial" w:eastAsia="Times New Roman" w:hAnsi="Arial" w:cs="Times New Roman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018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18C4"/>
    <w:rPr>
      <w:rFonts w:ascii="Arial" w:eastAsia="Times New Roman" w:hAnsi="Arial" w:cs="Times New Roman"/>
      <w:szCs w:val="24"/>
      <w:lang w:val="es-ES" w:eastAsia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D826C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747A3E"/>
    <w:rPr>
      <w:color w:val="954F72" w:themeColor="followedHyperlink"/>
      <w:u w:val="single"/>
    </w:rPr>
  </w:style>
  <w:style w:type="paragraph" w:customStyle="1" w:styleId="Ningnestilodeprrafo">
    <w:name w:val="[Ningún estilo de párrafo]"/>
    <w:basedOn w:val="Normal"/>
    <w:rsid w:val="001A171F"/>
    <w:pPr>
      <w:autoSpaceDE w:val="0"/>
      <w:autoSpaceDN w:val="0"/>
      <w:spacing w:line="288" w:lineRule="auto"/>
      <w:jc w:val="left"/>
    </w:pPr>
    <w:rPr>
      <w:rFonts w:ascii="Times New Roman" w:eastAsiaTheme="minorHAnsi" w:hAnsi="Times New Roman"/>
      <w:color w:val="000000"/>
      <w:sz w:val="24"/>
      <w:lang w:val="es-MX" w:eastAsia="es-MX"/>
    </w:rPr>
  </w:style>
  <w:style w:type="character" w:customStyle="1" w:styleId="texto">
    <w:name w:val="texto"/>
    <w:uiPriority w:val="99"/>
    <w:rsid w:val="001A171F"/>
    <w:rPr>
      <w:rFonts w:ascii="Gill Sans MT" w:hAnsi="Gill Sans MT" w:cs="Gill Sans MT"/>
      <w:color w:val="000000"/>
      <w:spacing w:val="6"/>
      <w:sz w:val="24"/>
      <w:szCs w:val="24"/>
      <w:u w:val="none"/>
      <w:vertAlign w:val="baseline"/>
    </w:rPr>
  </w:style>
  <w:style w:type="table" w:styleId="Tablaconcuadrcula">
    <w:name w:val="Table Grid"/>
    <w:basedOn w:val="Tablanormal"/>
    <w:uiPriority w:val="59"/>
    <w:rsid w:val="001A17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emf"/><Relationship Id="rId18" Type="http://schemas.openxmlformats.org/officeDocument/2006/relationships/image" Target="media/image8.emf"/><Relationship Id="rId26" Type="http://schemas.openxmlformats.org/officeDocument/2006/relationships/hyperlink" Target="https://www.facebook.com/INEGIInforma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7.emf"/><Relationship Id="rId34" Type="http://schemas.openxmlformats.org/officeDocument/2006/relationships/hyperlink" Target="http://www.inegi.org.mx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20.png"/><Relationship Id="rId17" Type="http://schemas.openxmlformats.org/officeDocument/2006/relationships/image" Target="media/image5.emf"/><Relationship Id="rId25" Type="http://schemas.openxmlformats.org/officeDocument/2006/relationships/hyperlink" Target="mailto:comunicacionsocial@inegi.org.mx" TargetMode="External"/><Relationship Id="rId33" Type="http://schemas.openxmlformats.org/officeDocument/2006/relationships/image" Target="media/image12.jpeg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png"/><Relationship Id="rId29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image" Target="media/image14.png"/><Relationship Id="rId32" Type="http://schemas.openxmlformats.org/officeDocument/2006/relationships/hyperlink" Target="https://www.youtube.com/user/INEGIInforma" TargetMode="External"/><Relationship Id="rId37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image" Target="media/image8.png"/><Relationship Id="rId28" Type="http://schemas.openxmlformats.org/officeDocument/2006/relationships/hyperlink" Target="https://www.instagram.com/inegi_informa/" TargetMode="External"/><Relationship Id="rId36" Type="http://schemas.openxmlformats.org/officeDocument/2006/relationships/header" Target="header1.xml"/><Relationship Id="rId19" Type="http://schemas.openxmlformats.org/officeDocument/2006/relationships/image" Target="media/image6.png"/><Relationship Id="rId31" Type="http://schemas.openxmlformats.org/officeDocument/2006/relationships/image" Target="media/image11.jpeg"/><Relationship Id="rId4" Type="http://schemas.openxmlformats.org/officeDocument/2006/relationships/settings" Target="settings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image" Target="media/image9.jpeg"/><Relationship Id="rId30" Type="http://schemas.openxmlformats.org/officeDocument/2006/relationships/hyperlink" Target="https://twitter.com/INEGI_INFORMA" TargetMode="External"/><Relationship Id="rId35" Type="http://schemas.openxmlformats.org/officeDocument/2006/relationships/image" Target="media/image13.png"/><Relationship Id="rId8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A55C6-5246-4CFC-BB44-FD35C25C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1745</Words>
  <Characters>9599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OSCAR.RODRIGUEZDI</dc:creator>
  <cp:keywords/>
  <dc:description/>
  <cp:lastModifiedBy>MORONES RUIZ FABIOLA CRISTINA</cp:lastModifiedBy>
  <cp:revision>2</cp:revision>
  <dcterms:created xsi:type="dcterms:W3CDTF">2023-02-03T15:20:00Z</dcterms:created>
  <dcterms:modified xsi:type="dcterms:W3CDTF">2023-02-03T15:20:00Z</dcterms:modified>
</cp:coreProperties>
</file>