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0C83B" w14:textId="77777777" w:rsidR="003E4E58" w:rsidRDefault="003E4E58" w:rsidP="003E4E58">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4DBFED4E" wp14:editId="56FF9BFB">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792E8964" w14:textId="77777777" w:rsidR="00BB30BC" w:rsidRPr="008A2C21" w:rsidRDefault="00BB30BC" w:rsidP="003E4E58">
                            <w:pPr>
                              <w:jc w:val="right"/>
                            </w:pPr>
                            <w:r>
                              <w:rPr>
                                <w:b/>
                                <w:color w:val="FFFFFF" w:themeColor="background1"/>
                                <w:shd w:val="clear" w:color="auto" w:fill="365F91" w:themeFill="accent1" w:themeFillShade="BF"/>
                                <w:lang w:val="pt-BR"/>
                              </w:rPr>
                              <w:t>Próxima publicación:  2 de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FED4E"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792E8964" w14:textId="77777777" w:rsidR="00BB30BC" w:rsidRPr="008A2C21" w:rsidRDefault="00BB30BC" w:rsidP="003E4E58">
                      <w:pPr>
                        <w:jc w:val="right"/>
                      </w:pPr>
                      <w:r>
                        <w:rPr>
                          <w:b/>
                          <w:color w:val="FFFFFF" w:themeColor="background1"/>
                          <w:shd w:val="clear" w:color="auto" w:fill="365F91" w:themeFill="accent1" w:themeFillShade="BF"/>
                          <w:lang w:val="pt-BR"/>
                        </w:rPr>
                        <w:t>Próxima publicación:  2 de septiembre</w:t>
                      </w:r>
                    </w:p>
                  </w:txbxContent>
                </v:textbox>
                <w10:wrap type="square"/>
              </v:shape>
            </w:pict>
          </mc:Fallback>
        </mc:AlternateContent>
      </w:r>
    </w:p>
    <w:p w14:paraId="377E5EAB" w14:textId="77777777" w:rsidR="003E4E58" w:rsidRDefault="003E4E58" w:rsidP="003E4E58">
      <w:pPr>
        <w:tabs>
          <w:tab w:val="left" w:pos="8789"/>
        </w:tabs>
        <w:ind w:right="51"/>
        <w:jc w:val="center"/>
        <w:rPr>
          <w:rFonts w:cs="Times New Roman"/>
          <w:b/>
          <w:sz w:val="28"/>
          <w:szCs w:val="20"/>
          <w:lang w:val="es-MX"/>
        </w:rPr>
      </w:pPr>
    </w:p>
    <w:p w14:paraId="06029ACB" w14:textId="77777777" w:rsidR="003E4E58" w:rsidRDefault="003E4E58" w:rsidP="003E4E58">
      <w:pPr>
        <w:tabs>
          <w:tab w:val="left" w:pos="8789"/>
        </w:tabs>
        <w:ind w:right="51"/>
        <w:jc w:val="center"/>
        <w:rPr>
          <w:rFonts w:cs="Times New Roman"/>
          <w:b/>
          <w:sz w:val="28"/>
          <w:szCs w:val="20"/>
          <w:lang w:val="es-MX"/>
        </w:rPr>
      </w:pPr>
    </w:p>
    <w:p w14:paraId="2CF91AF7" w14:textId="77777777" w:rsidR="003E4E58" w:rsidRPr="00765D42" w:rsidRDefault="003E4E58" w:rsidP="003E4E58">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6B8C3890" w14:textId="77777777" w:rsidR="003E4E58" w:rsidRPr="00765D42" w:rsidRDefault="003E4E58" w:rsidP="003E4E58">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mayo de 2020</w:t>
      </w:r>
    </w:p>
    <w:p w14:paraId="7D62ED69" w14:textId="77777777" w:rsidR="003E4E58" w:rsidRPr="009477E9" w:rsidRDefault="003E4E58" w:rsidP="003E4E58">
      <w:pPr>
        <w:spacing w:before="360" w:after="360"/>
        <w:ind w:right="-28"/>
        <w:rPr>
          <w:rFonts w:cs="Times New Roman"/>
          <w:bCs/>
          <w:lang w:val="es-MX"/>
        </w:rPr>
      </w:pPr>
      <w:r w:rsidRPr="009477E9">
        <w:rPr>
          <w:bCs/>
        </w:rPr>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573AD426" w14:textId="77777777" w:rsidR="003E4E58" w:rsidRPr="009477E9" w:rsidRDefault="003E4E58" w:rsidP="003E4E58">
      <w:pPr>
        <w:spacing w:before="360" w:after="360"/>
        <w:ind w:right="-28"/>
        <w:rPr>
          <w:rFonts w:cs="Times New Roman"/>
          <w:bCs/>
          <w:lang w:val="es-MX"/>
        </w:rPr>
      </w:pPr>
      <w:r w:rsidRPr="009477E9">
        <w:rPr>
          <w:rFonts w:cs="Times New Roman"/>
          <w:bCs/>
        </w:rPr>
        <w:t>En el Sistema de Indicadores Cíclicos, e</w:t>
      </w:r>
      <w:r w:rsidRPr="009477E9">
        <w:rPr>
          <w:rFonts w:cs="Times New Roman"/>
          <w:bCs/>
          <w:lang w:val="es-MX"/>
        </w:rPr>
        <w:t xml:space="preserve">l Indicador Coincidente refleja el estado general de la economía, </w:t>
      </w:r>
      <w:r w:rsidRPr="009477E9">
        <w:rPr>
          <w:bCs/>
        </w:rPr>
        <w:t>mientras que el Adelantado busca señalar anticipadamente los puntos de giro (picos y valles) del Indicador Coincidente.</w:t>
      </w:r>
    </w:p>
    <w:p w14:paraId="06E98B27" w14:textId="77777777" w:rsidR="003E4E58" w:rsidRPr="009477E9" w:rsidRDefault="003E4E58" w:rsidP="003E4E58">
      <w:pPr>
        <w:tabs>
          <w:tab w:val="num" w:pos="810"/>
        </w:tabs>
        <w:spacing w:before="360" w:after="360"/>
        <w:ind w:right="-28"/>
        <w:rPr>
          <w:rFonts w:cs="Times New Roman"/>
          <w:bCs/>
          <w:lang w:val="es-MX"/>
        </w:rPr>
      </w:pPr>
      <w:r w:rsidRPr="009477E9">
        <w:rPr>
          <w:rFonts w:cs="Times New Roman"/>
          <w:bCs/>
          <w:lang w:val="es-MX"/>
        </w:rPr>
        <w:t>Los principales resultados son los siguientes: en el mes de mayo de 2020 el Indicador Coincidente</w:t>
      </w:r>
      <w:r w:rsidRPr="009477E9">
        <w:rPr>
          <w:rFonts w:cs="Times New Roman"/>
          <w:bCs/>
          <w:vertAlign w:val="superscript"/>
          <w:lang w:val="es-MX"/>
        </w:rPr>
        <w:footnoteReference w:id="1"/>
      </w:r>
      <w:r w:rsidRPr="009477E9">
        <w:rPr>
          <w:rFonts w:cs="Times New Roman"/>
          <w:bCs/>
          <w:lang w:val="es-MX"/>
        </w:rPr>
        <w:t xml:space="preserve"> se ubicó por debajo de su tendencia de largo plazo al reportar un valor de 89.8 puntos (véase gráfica 1) y una variación de (-)1.35 puntos respecto al mes anterior.</w:t>
      </w:r>
      <w:r w:rsidRPr="009477E9">
        <w:rPr>
          <w:rFonts w:cs="Times New Roman"/>
          <w:bCs/>
          <w:vertAlign w:val="superscript"/>
          <w:lang w:val="es-MX"/>
        </w:rPr>
        <w:t>2</w:t>
      </w:r>
      <w:r w:rsidRPr="009477E9">
        <w:rPr>
          <w:rFonts w:cs="Times New Roman"/>
          <w:bCs/>
          <w:lang w:val="es-MX"/>
        </w:rPr>
        <w:t xml:space="preserve"> </w:t>
      </w:r>
    </w:p>
    <w:p w14:paraId="488C065F" w14:textId="77777777" w:rsidR="003E4E58" w:rsidRPr="009477E9" w:rsidRDefault="003E4E58" w:rsidP="003E4E58">
      <w:pPr>
        <w:tabs>
          <w:tab w:val="num" w:pos="810"/>
        </w:tabs>
        <w:spacing w:before="360" w:after="360"/>
        <w:ind w:right="-28"/>
        <w:rPr>
          <w:rFonts w:cs="Times New Roman"/>
          <w:bCs/>
          <w:lang w:val="es-MX"/>
        </w:rPr>
      </w:pPr>
      <w:r w:rsidRPr="009477E9">
        <w:rPr>
          <w:rFonts w:cs="Times New Roman"/>
          <w:bCs/>
          <w:lang w:val="es-MX"/>
        </w:rPr>
        <w:t>El Indicador Adelantado se situó en el mes de junio de 2020 por debajo de su tendencia de largo plazo (véase gráfica 3) al presentar un valor de 99.1 puntos y una disminución de (-)0.04 puntos con respecto al pasado mes de mayo.</w:t>
      </w:r>
    </w:p>
    <w:p w14:paraId="3EDD54FC" w14:textId="77777777" w:rsidR="003E4E58" w:rsidRPr="009477E9" w:rsidRDefault="003E4E58" w:rsidP="003E4E58">
      <w:pPr>
        <w:tabs>
          <w:tab w:val="num" w:pos="810"/>
        </w:tabs>
        <w:spacing w:before="360" w:after="360"/>
        <w:ind w:right="-28"/>
        <w:rPr>
          <w:rFonts w:cs="Times New Roman"/>
          <w:bCs/>
          <w:lang w:val="es-MX"/>
        </w:rPr>
      </w:pPr>
      <w:r w:rsidRPr="009477E9">
        <w:rPr>
          <w:rFonts w:cs="Times New Roman"/>
          <w:bCs/>
          <w:lang w:val="es-MX"/>
        </w:rPr>
        <w:t>Con la nueva información tanto el Indicador Coincidente como el Adelantado registran una </w:t>
      </w:r>
      <w:r w:rsidRPr="009477E9">
        <w:rPr>
          <w:rFonts w:cs="Times New Roman"/>
          <w:bCs/>
        </w:rPr>
        <w:t xml:space="preserve">moderación en la trayectoria descendente respecto a la </w:t>
      </w:r>
      <w:r w:rsidRPr="009477E9">
        <w:rPr>
          <w:rFonts w:cs="Times New Roman"/>
          <w:bCs/>
          <w:lang w:val="es-MX"/>
        </w:rPr>
        <w:t xml:space="preserve">publicada el mes previo (ver gráficas 2 y 4). </w:t>
      </w:r>
    </w:p>
    <w:p w14:paraId="4C1225A8" w14:textId="77777777" w:rsidR="003E4E58" w:rsidRPr="006710E2" w:rsidRDefault="003E4E58" w:rsidP="003E4E58">
      <w:pPr>
        <w:tabs>
          <w:tab w:val="num" w:pos="810"/>
        </w:tabs>
        <w:spacing w:before="360" w:after="360"/>
        <w:ind w:left="142" w:right="-547"/>
        <w:rPr>
          <w:rFonts w:cs="Times New Roman"/>
          <w:lang w:val="es-MX"/>
        </w:rPr>
      </w:pPr>
    </w:p>
    <w:p w14:paraId="6F3B7D43" w14:textId="77777777" w:rsidR="003E4E58" w:rsidRDefault="003E4E58" w:rsidP="003E4E58">
      <w:pPr>
        <w:ind w:right="-121"/>
      </w:pPr>
    </w:p>
    <w:p w14:paraId="58416E5F" w14:textId="77777777" w:rsidR="003E4E58" w:rsidRDefault="003E4E58" w:rsidP="003E4E58">
      <w:pPr>
        <w:ind w:right="162"/>
      </w:pPr>
    </w:p>
    <w:p w14:paraId="6134163D" w14:textId="77777777" w:rsidR="003E4E58" w:rsidRPr="00453200" w:rsidRDefault="003E4E58" w:rsidP="003E4E58">
      <w:pPr>
        <w:keepNext/>
        <w:keepLines/>
        <w:tabs>
          <w:tab w:val="left" w:pos="14034"/>
        </w:tabs>
        <w:spacing w:before="480"/>
        <w:ind w:right="-51"/>
        <w:jc w:val="center"/>
        <w:rPr>
          <w:b/>
          <w:smallCaps/>
          <w:color w:val="000000"/>
          <w:sz w:val="4"/>
          <w:szCs w:val="4"/>
        </w:rPr>
      </w:pPr>
    </w:p>
    <w:p w14:paraId="2646194C" w14:textId="77777777" w:rsidR="003E4E58" w:rsidRDefault="003E4E58" w:rsidP="003E4E58">
      <w:pPr>
        <w:keepNext/>
        <w:keepLines/>
        <w:tabs>
          <w:tab w:val="left" w:pos="14034"/>
        </w:tabs>
        <w:spacing w:before="240"/>
        <w:ind w:right="-51"/>
        <w:jc w:val="center"/>
        <w:rPr>
          <w:b/>
          <w:smallCaps/>
          <w:color w:val="000000"/>
          <w:sz w:val="20"/>
          <w:szCs w:val="20"/>
        </w:rPr>
      </w:pPr>
    </w:p>
    <w:p w14:paraId="6A454B1A" w14:textId="77777777" w:rsidR="003E4E58" w:rsidRPr="00BA2F11" w:rsidRDefault="003E4E58" w:rsidP="003E4E58">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7F5F241F" w14:textId="77777777" w:rsidR="003E4E58" w:rsidRPr="00BA2F11" w:rsidRDefault="003E4E58" w:rsidP="003E4E58">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mayo de 2020</w:t>
      </w:r>
    </w:p>
    <w:p w14:paraId="7FF9A6E1" w14:textId="77777777" w:rsidR="003E4E58" w:rsidRDefault="003E4E58" w:rsidP="003E4E58">
      <w:pPr>
        <w:jc w:val="center"/>
        <w:rPr>
          <w:color w:val="000000"/>
          <w:sz w:val="20"/>
        </w:rPr>
      </w:pPr>
      <w:r w:rsidRPr="00377C0E">
        <w:rPr>
          <w:color w:val="000000"/>
          <w:sz w:val="20"/>
        </w:rPr>
        <w:t>(Puntos)</w:t>
      </w:r>
    </w:p>
    <w:p w14:paraId="2783FC0D" w14:textId="77777777" w:rsidR="003E4E58" w:rsidRDefault="003E4E58" w:rsidP="003E4E58">
      <w:pPr>
        <w:jc w:val="center"/>
        <w:rPr>
          <w:szCs w:val="20"/>
        </w:rPr>
      </w:pPr>
      <w:r>
        <w:rPr>
          <w:noProof/>
          <w:lang w:val="es-MX" w:eastAsia="es-MX"/>
        </w:rPr>
        <w:drawing>
          <wp:inline distT="0" distB="0" distL="0" distR="0" wp14:anchorId="270FD370" wp14:editId="252F2EB4">
            <wp:extent cx="5934075" cy="4105776"/>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69515F" w14:textId="77777777" w:rsidR="003E4E58" w:rsidRPr="00BA2F11" w:rsidRDefault="003E4E58" w:rsidP="00C26698">
      <w:pPr>
        <w:keepNext/>
        <w:keepLines/>
        <w:spacing w:before="60"/>
        <w:ind w:left="540" w:right="-17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1C636A67" w14:textId="77777777" w:rsidR="003E4E58" w:rsidRPr="00BA2F11" w:rsidRDefault="003E4E58" w:rsidP="00C26698">
      <w:pPr>
        <w:tabs>
          <w:tab w:val="center" w:pos="3348"/>
        </w:tabs>
        <w:ind w:left="540" w:right="-17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2CF5B06F" w14:textId="77777777" w:rsidR="003E4E58" w:rsidRDefault="003E4E58" w:rsidP="00C26698">
      <w:pPr>
        <w:tabs>
          <w:tab w:val="center" w:pos="3348"/>
        </w:tabs>
        <w:ind w:left="540" w:right="-170" w:firstLine="11"/>
        <w:rPr>
          <w:sz w:val="16"/>
          <w:szCs w:val="16"/>
        </w:rPr>
      </w:pPr>
      <w:r w:rsidRPr="00BA2F11">
        <w:rPr>
          <w:sz w:val="16"/>
          <w:szCs w:val="16"/>
        </w:rPr>
        <w:t>El área sombreada indica el periodo entre un pico y un valle en el Indicador Coincidente.</w:t>
      </w:r>
    </w:p>
    <w:p w14:paraId="687E62F2" w14:textId="77777777" w:rsidR="003E4E58" w:rsidRDefault="003E4E58" w:rsidP="00C26698">
      <w:pPr>
        <w:tabs>
          <w:tab w:val="center" w:pos="3348"/>
        </w:tabs>
        <w:spacing w:before="40"/>
        <w:ind w:left="142" w:right="-170" w:hanging="52"/>
        <w:rPr>
          <w:rFonts w:cs="Times New Roman"/>
          <w:color w:val="000000"/>
          <w:sz w:val="16"/>
          <w:szCs w:val="16"/>
        </w:rPr>
      </w:pPr>
      <w:r w:rsidRPr="00BA2F11">
        <w:rPr>
          <w:rFonts w:cs="Times New Roman"/>
          <w:color w:val="000000"/>
          <w:sz w:val="16"/>
          <w:szCs w:val="16"/>
        </w:rPr>
        <w:t>Fuente: INEGI.</w:t>
      </w:r>
    </w:p>
    <w:p w14:paraId="53A6C8D6" w14:textId="77777777" w:rsidR="003E4E58" w:rsidRDefault="003E4E58" w:rsidP="003E4E58">
      <w:pPr>
        <w:keepNext/>
        <w:keepLines/>
        <w:tabs>
          <w:tab w:val="left" w:pos="14034"/>
        </w:tabs>
        <w:spacing w:before="240"/>
        <w:ind w:right="-51"/>
        <w:jc w:val="center"/>
        <w:rPr>
          <w:b/>
          <w:smallCaps/>
          <w:color w:val="000000"/>
          <w:sz w:val="20"/>
          <w:szCs w:val="20"/>
        </w:rPr>
      </w:pPr>
    </w:p>
    <w:p w14:paraId="40739B4D" w14:textId="77777777" w:rsidR="003E4E58" w:rsidRDefault="003E4E58" w:rsidP="003E4E58">
      <w:pPr>
        <w:keepNext/>
        <w:keepLines/>
        <w:tabs>
          <w:tab w:val="left" w:pos="14034"/>
        </w:tabs>
        <w:ind w:right="-51"/>
        <w:jc w:val="center"/>
        <w:rPr>
          <w:b/>
          <w:smallCaps/>
          <w:color w:val="000000"/>
          <w:sz w:val="20"/>
          <w:szCs w:val="20"/>
        </w:rPr>
      </w:pPr>
    </w:p>
    <w:p w14:paraId="2E199F7B" w14:textId="77777777" w:rsidR="003E4E58" w:rsidRDefault="003E4E58" w:rsidP="003E4E58">
      <w:pPr>
        <w:keepNext/>
        <w:keepLines/>
        <w:tabs>
          <w:tab w:val="left" w:pos="14034"/>
        </w:tabs>
        <w:ind w:right="-51"/>
        <w:jc w:val="center"/>
        <w:rPr>
          <w:b/>
          <w:smallCaps/>
          <w:color w:val="000000"/>
          <w:sz w:val="20"/>
          <w:szCs w:val="20"/>
        </w:rPr>
      </w:pPr>
    </w:p>
    <w:p w14:paraId="2808089A" w14:textId="77777777" w:rsidR="003E4E58" w:rsidRDefault="003E4E58" w:rsidP="003E4E58">
      <w:pPr>
        <w:ind w:right="-312"/>
      </w:pPr>
    </w:p>
    <w:p w14:paraId="573ECA65" w14:textId="77777777" w:rsidR="003E4E58" w:rsidRDefault="003E4E58" w:rsidP="003E4E58">
      <w:pPr>
        <w:ind w:right="-312"/>
      </w:pPr>
    </w:p>
    <w:p w14:paraId="1EE7655A" w14:textId="77777777" w:rsidR="003E4E58" w:rsidRDefault="003E4E58" w:rsidP="003E4E58">
      <w:pPr>
        <w:ind w:right="162"/>
      </w:pPr>
    </w:p>
    <w:p w14:paraId="2E27ED50" w14:textId="77777777" w:rsidR="003E4E58" w:rsidRPr="00453200" w:rsidRDefault="003E4E58" w:rsidP="003E4E58">
      <w:pPr>
        <w:keepNext/>
        <w:keepLines/>
        <w:tabs>
          <w:tab w:val="left" w:pos="14034"/>
        </w:tabs>
        <w:spacing w:before="840"/>
        <w:ind w:right="-49"/>
        <w:jc w:val="center"/>
        <w:rPr>
          <w:b/>
          <w:smallCaps/>
          <w:color w:val="000000"/>
          <w:sz w:val="4"/>
          <w:szCs w:val="4"/>
          <w:vertAlign w:val="subscript"/>
        </w:rPr>
      </w:pPr>
    </w:p>
    <w:p w14:paraId="4CC7D1B4" w14:textId="77777777" w:rsidR="003E4E58" w:rsidRDefault="003E4E58" w:rsidP="003E4E58">
      <w:pPr>
        <w:keepNext/>
        <w:keepLines/>
        <w:tabs>
          <w:tab w:val="left" w:pos="14034"/>
        </w:tabs>
        <w:spacing w:before="480"/>
        <w:ind w:right="-49"/>
        <w:jc w:val="center"/>
        <w:rPr>
          <w:b/>
          <w:smallCaps/>
          <w:color w:val="000000"/>
          <w:sz w:val="20"/>
          <w:szCs w:val="20"/>
        </w:rPr>
      </w:pPr>
    </w:p>
    <w:p w14:paraId="28C4D6B6" w14:textId="77777777" w:rsidR="003E4E58" w:rsidRPr="00493F16" w:rsidRDefault="003E4E58" w:rsidP="0031638D">
      <w:pPr>
        <w:keepNext/>
        <w:keepLines/>
        <w:tabs>
          <w:tab w:val="left" w:pos="14034"/>
        </w:tabs>
        <w:spacing w:before="240"/>
        <w:ind w:right="-49"/>
        <w:jc w:val="center"/>
        <w:rPr>
          <w:b/>
          <w:smallCaps/>
          <w:color w:val="000000"/>
          <w:sz w:val="20"/>
          <w:szCs w:val="20"/>
        </w:rPr>
      </w:pPr>
      <w:r w:rsidRPr="00493F16">
        <w:rPr>
          <w:b/>
          <w:smallCaps/>
          <w:color w:val="000000"/>
          <w:sz w:val="20"/>
          <w:szCs w:val="20"/>
        </w:rPr>
        <w:t>Gráfica 2</w:t>
      </w:r>
    </w:p>
    <w:p w14:paraId="226DC24F" w14:textId="77777777" w:rsidR="003E4E58" w:rsidRPr="00493F16" w:rsidRDefault="003E4E58" w:rsidP="003E4E58">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al mes de abril y mayo de 2020</w:t>
      </w:r>
    </w:p>
    <w:p w14:paraId="67C42165" w14:textId="77777777" w:rsidR="003E4E58" w:rsidRPr="00493F16" w:rsidRDefault="003E4E58" w:rsidP="003E4E58">
      <w:pPr>
        <w:keepNext/>
        <w:keepLines/>
        <w:jc w:val="center"/>
        <w:rPr>
          <w:color w:val="000000"/>
          <w:sz w:val="20"/>
          <w:szCs w:val="20"/>
        </w:rPr>
      </w:pPr>
      <w:r w:rsidRPr="00493F16">
        <w:rPr>
          <w:color w:val="000000"/>
          <w:sz w:val="20"/>
          <w:szCs w:val="20"/>
        </w:rPr>
        <w:t>(Puntos)</w:t>
      </w:r>
    </w:p>
    <w:p w14:paraId="6A421195" w14:textId="77777777" w:rsidR="003E4E58" w:rsidRPr="00915299" w:rsidRDefault="003E4E58" w:rsidP="003E4E58">
      <w:pPr>
        <w:tabs>
          <w:tab w:val="center" w:pos="3348"/>
        </w:tabs>
        <w:jc w:val="center"/>
        <w:rPr>
          <w:szCs w:val="20"/>
        </w:rPr>
      </w:pPr>
      <w:r>
        <w:rPr>
          <w:noProof/>
          <w:lang w:val="es-MX" w:eastAsia="es-MX"/>
        </w:rPr>
        <w:drawing>
          <wp:inline distT="0" distB="0" distL="0" distR="0" wp14:anchorId="1E1F8004" wp14:editId="397EDE03">
            <wp:extent cx="5936563" cy="4142232"/>
            <wp:effectExtent l="0" t="0" r="7620" b="107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A95E92" w14:textId="77777777" w:rsidR="003E4E58" w:rsidRPr="00E41359" w:rsidRDefault="003E4E58" w:rsidP="003E4E58">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139DA790" w14:textId="77777777" w:rsidR="003E4E58" w:rsidRDefault="003E4E58" w:rsidP="003E4E58"/>
    <w:p w14:paraId="2231EC59" w14:textId="77777777" w:rsidR="003E4E58" w:rsidRDefault="003E4E58" w:rsidP="003E4E58"/>
    <w:p w14:paraId="7044CC2D" w14:textId="77777777" w:rsidR="003E4E58" w:rsidRDefault="003E4E58" w:rsidP="003E4E58"/>
    <w:p w14:paraId="1A59BCE2" w14:textId="77777777" w:rsidR="003E4E58" w:rsidRDefault="003E4E58" w:rsidP="003E4E58"/>
    <w:p w14:paraId="7FAFD82E" w14:textId="77777777" w:rsidR="003E4E58" w:rsidRDefault="003E4E58" w:rsidP="003E4E58"/>
    <w:p w14:paraId="180551C0" w14:textId="77777777" w:rsidR="003E4E58" w:rsidRDefault="003E4E58" w:rsidP="003E4E58"/>
    <w:p w14:paraId="1F1E021A" w14:textId="77777777" w:rsidR="003E4E58" w:rsidRDefault="003E4E58" w:rsidP="003E4E58"/>
    <w:p w14:paraId="5D4360A2" w14:textId="77777777" w:rsidR="003E4E58" w:rsidRDefault="003E4E58" w:rsidP="003E4E58"/>
    <w:p w14:paraId="7CDF01BC" w14:textId="77777777" w:rsidR="003E4E58" w:rsidRDefault="003E4E58" w:rsidP="003E4E58"/>
    <w:p w14:paraId="1252962A" w14:textId="77777777" w:rsidR="003E4E58" w:rsidRDefault="003E4E58" w:rsidP="003E4E58"/>
    <w:p w14:paraId="05578F52" w14:textId="77777777" w:rsidR="003E4E58" w:rsidRDefault="003E4E58" w:rsidP="003E4E58"/>
    <w:p w14:paraId="0B21E9E6" w14:textId="77777777" w:rsidR="003E4E58" w:rsidRDefault="003E4E58" w:rsidP="003E4E58"/>
    <w:p w14:paraId="2F16DD5E" w14:textId="77777777" w:rsidR="003E4E58" w:rsidRDefault="003E4E58" w:rsidP="003E4E58">
      <w:pPr>
        <w:keepNext/>
        <w:keepLines/>
        <w:tabs>
          <w:tab w:val="left" w:pos="14034"/>
        </w:tabs>
        <w:spacing w:before="600"/>
        <w:ind w:right="-49"/>
        <w:jc w:val="center"/>
        <w:rPr>
          <w:b/>
          <w:smallCaps/>
          <w:color w:val="000000"/>
          <w:sz w:val="4"/>
          <w:szCs w:val="4"/>
        </w:rPr>
      </w:pPr>
    </w:p>
    <w:p w14:paraId="1B373D90" w14:textId="77777777" w:rsidR="003E4E58" w:rsidRPr="00CE3982" w:rsidRDefault="003E4E58" w:rsidP="00CC7ED3">
      <w:pPr>
        <w:keepNext/>
        <w:keepLines/>
        <w:tabs>
          <w:tab w:val="left" w:pos="14034"/>
        </w:tabs>
        <w:spacing w:before="720"/>
        <w:ind w:right="-49"/>
        <w:jc w:val="center"/>
        <w:rPr>
          <w:b/>
          <w:smallCaps/>
          <w:color w:val="000000"/>
          <w:sz w:val="20"/>
          <w:szCs w:val="20"/>
        </w:rPr>
      </w:pPr>
      <w:r w:rsidRPr="00CE3982">
        <w:rPr>
          <w:b/>
          <w:smallCaps/>
          <w:color w:val="000000"/>
          <w:sz w:val="20"/>
          <w:szCs w:val="20"/>
        </w:rPr>
        <w:t>Gráfica 3</w:t>
      </w:r>
    </w:p>
    <w:p w14:paraId="31416BB2" w14:textId="77777777" w:rsidR="003E4E58" w:rsidRPr="00CE3982" w:rsidRDefault="003E4E58" w:rsidP="003E4E58">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junio de 2020</w:t>
      </w:r>
    </w:p>
    <w:p w14:paraId="35CD4FDA" w14:textId="77777777" w:rsidR="003E4E58" w:rsidRPr="00BA2F11" w:rsidRDefault="003E4E58" w:rsidP="003E4E58">
      <w:pPr>
        <w:tabs>
          <w:tab w:val="center" w:pos="3348"/>
        </w:tabs>
        <w:jc w:val="center"/>
        <w:rPr>
          <w:rFonts w:cs="Times New Roman"/>
          <w:sz w:val="16"/>
          <w:szCs w:val="16"/>
          <w:lang w:val="es-MX"/>
        </w:rPr>
      </w:pPr>
      <w:r w:rsidRPr="00377C0E">
        <w:rPr>
          <w:color w:val="000000"/>
          <w:sz w:val="20"/>
        </w:rPr>
        <w:t>(Puntos)</w:t>
      </w:r>
    </w:p>
    <w:p w14:paraId="207D1CEA" w14:textId="77777777" w:rsidR="003E4E58" w:rsidRDefault="003E4E58" w:rsidP="003E4E58">
      <w:pPr>
        <w:jc w:val="center"/>
        <w:rPr>
          <w:szCs w:val="20"/>
        </w:rPr>
      </w:pPr>
      <w:r>
        <w:rPr>
          <w:noProof/>
          <w:lang w:val="es-MX" w:eastAsia="es-MX"/>
        </w:rPr>
        <w:drawing>
          <wp:inline distT="0" distB="0" distL="0" distR="0" wp14:anchorId="5317FAA5" wp14:editId="59F778D0">
            <wp:extent cx="5934075" cy="4104272"/>
            <wp:effectExtent l="0" t="0" r="9525" b="1079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CAF1C1" w14:textId="77777777" w:rsidR="003E4E58" w:rsidRPr="00327484" w:rsidRDefault="003E4E58" w:rsidP="00BB30BC">
      <w:pPr>
        <w:keepLines/>
        <w:spacing w:before="60"/>
        <w:ind w:left="630" w:right="-170"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junio de 2020 </w:t>
      </w:r>
      <w:r w:rsidRPr="00B82726">
        <w:rPr>
          <w:b/>
          <w:sz w:val="16"/>
          <w:szCs w:val="16"/>
          <w:lang w:val="es-MX"/>
        </w:rPr>
        <w:t>registra</w:t>
      </w:r>
      <w:r>
        <w:rPr>
          <w:b/>
          <w:sz w:val="16"/>
          <w:szCs w:val="16"/>
          <w:lang w:val="es-MX"/>
        </w:rPr>
        <w:t xml:space="preserve"> una disminución </w:t>
      </w:r>
      <w:r w:rsidRPr="000129DA">
        <w:rPr>
          <w:b/>
          <w:sz w:val="16"/>
          <w:szCs w:val="16"/>
          <w:lang w:val="es-MX"/>
        </w:rPr>
        <w:t>de (-)0.</w:t>
      </w:r>
      <w:r>
        <w:rPr>
          <w:b/>
          <w:sz w:val="16"/>
          <w:szCs w:val="16"/>
          <w:lang w:val="es-MX"/>
        </w:rPr>
        <w:t xml:space="preserve">04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56A97485" w14:textId="77777777" w:rsidR="003E4E58" w:rsidRPr="00327484" w:rsidRDefault="003E4E58" w:rsidP="00BB30BC">
      <w:pPr>
        <w:keepNext/>
        <w:keepLines/>
        <w:ind w:left="630" w:right="-170"/>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3DE7F273" w14:textId="77777777" w:rsidR="003E4E58" w:rsidRPr="00327484" w:rsidRDefault="003E4E58" w:rsidP="00BB30BC">
      <w:pPr>
        <w:tabs>
          <w:tab w:val="center" w:pos="3348"/>
        </w:tabs>
        <w:ind w:left="630" w:right="-170"/>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064D0158" w14:textId="77777777" w:rsidR="003E4E58" w:rsidRPr="00327484" w:rsidRDefault="003E4E58" w:rsidP="00BB30BC">
      <w:pPr>
        <w:keepLines/>
        <w:ind w:left="630" w:right="-170"/>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53393F18" w14:textId="77777777" w:rsidR="003E4E58" w:rsidRPr="00327484" w:rsidRDefault="003E4E58" w:rsidP="00BB30BC">
      <w:pPr>
        <w:keepLines/>
        <w:ind w:left="630" w:right="-170"/>
        <w:rPr>
          <w:rFonts w:cs="Times New Roman"/>
          <w:color w:val="000000"/>
          <w:sz w:val="16"/>
          <w:szCs w:val="16"/>
          <w:lang w:val="es-MX"/>
        </w:rPr>
      </w:pPr>
      <w:r w:rsidRPr="00327484">
        <w:rPr>
          <w:sz w:val="16"/>
          <w:szCs w:val="16"/>
        </w:rPr>
        <w:t>El área sombreada indica el periodo entre un pico y un valle en el Indicador Coincidente.</w:t>
      </w:r>
    </w:p>
    <w:p w14:paraId="5636696A" w14:textId="77777777" w:rsidR="003E4E58" w:rsidRDefault="003E4E58" w:rsidP="00BB30BC">
      <w:pPr>
        <w:spacing w:before="60"/>
        <w:ind w:left="90" w:right="-170"/>
        <w:rPr>
          <w:color w:val="000000"/>
          <w:sz w:val="16"/>
          <w:szCs w:val="16"/>
        </w:rPr>
      </w:pPr>
      <w:r w:rsidRPr="00327484">
        <w:rPr>
          <w:color w:val="000000"/>
          <w:sz w:val="16"/>
          <w:szCs w:val="16"/>
        </w:rPr>
        <w:t>Fuente: INEGI</w:t>
      </w:r>
      <w:r>
        <w:rPr>
          <w:color w:val="000000"/>
          <w:sz w:val="16"/>
          <w:szCs w:val="16"/>
        </w:rPr>
        <w:t>.</w:t>
      </w:r>
    </w:p>
    <w:p w14:paraId="0076DE5B" w14:textId="77777777" w:rsidR="003E4E58" w:rsidRDefault="003E4E58" w:rsidP="003E4E58">
      <w:pPr>
        <w:keepNext/>
        <w:keepLines/>
        <w:tabs>
          <w:tab w:val="left" w:pos="14034"/>
        </w:tabs>
        <w:spacing w:before="720"/>
        <w:ind w:right="-49"/>
        <w:jc w:val="center"/>
        <w:rPr>
          <w:b/>
          <w:smallCaps/>
          <w:color w:val="000000"/>
          <w:sz w:val="20"/>
          <w:szCs w:val="20"/>
        </w:rPr>
      </w:pPr>
    </w:p>
    <w:p w14:paraId="6B3CEA2D" w14:textId="77777777" w:rsidR="003E4E58" w:rsidRDefault="003E4E58" w:rsidP="003E4E58">
      <w:pPr>
        <w:keepNext/>
        <w:keepLines/>
        <w:tabs>
          <w:tab w:val="left" w:pos="14034"/>
        </w:tabs>
        <w:spacing w:before="600"/>
        <w:ind w:right="-49"/>
        <w:jc w:val="center"/>
        <w:rPr>
          <w:b/>
          <w:smallCaps/>
          <w:color w:val="000000"/>
          <w:sz w:val="20"/>
          <w:szCs w:val="20"/>
        </w:rPr>
      </w:pPr>
    </w:p>
    <w:p w14:paraId="1AF0A521" w14:textId="77777777" w:rsidR="003E4E58" w:rsidRPr="00120924" w:rsidRDefault="003E4E58" w:rsidP="003E4E58"/>
    <w:p w14:paraId="1CFBADD8" w14:textId="77777777" w:rsidR="003E4E58" w:rsidRDefault="003E4E58" w:rsidP="003E4E58">
      <w:pPr>
        <w:keepNext/>
        <w:keepLines/>
        <w:tabs>
          <w:tab w:val="center" w:pos="4728"/>
          <w:tab w:val="left" w:pos="6486"/>
          <w:tab w:val="left" w:pos="14034"/>
        </w:tabs>
        <w:spacing w:before="600"/>
        <w:ind w:right="-51"/>
        <w:jc w:val="left"/>
        <w:rPr>
          <w:b/>
          <w:smallCaps/>
          <w:color w:val="000000"/>
          <w:sz w:val="20"/>
          <w:szCs w:val="20"/>
        </w:rPr>
      </w:pPr>
    </w:p>
    <w:p w14:paraId="7E48FC8D" w14:textId="77777777" w:rsidR="003E4E58" w:rsidRPr="00407F11" w:rsidRDefault="003E4E58" w:rsidP="003E4E58">
      <w:pPr>
        <w:keepNext/>
        <w:keepLines/>
        <w:tabs>
          <w:tab w:val="center" w:pos="4728"/>
          <w:tab w:val="left" w:pos="6486"/>
          <w:tab w:val="left" w:pos="14034"/>
        </w:tabs>
        <w:spacing w:before="360"/>
        <w:ind w:right="-51"/>
        <w:jc w:val="center"/>
        <w:rPr>
          <w:b/>
          <w:smallCaps/>
          <w:color w:val="000000"/>
          <w:sz w:val="20"/>
          <w:szCs w:val="20"/>
        </w:rPr>
      </w:pPr>
      <w:r w:rsidRPr="00407F11">
        <w:rPr>
          <w:b/>
          <w:smallCaps/>
          <w:color w:val="000000"/>
          <w:sz w:val="20"/>
          <w:szCs w:val="20"/>
        </w:rPr>
        <w:t>Gráfica 4</w:t>
      </w:r>
    </w:p>
    <w:p w14:paraId="510D9932" w14:textId="77777777" w:rsidR="003E4E58" w:rsidRPr="00407F11" w:rsidRDefault="003E4E58" w:rsidP="003E4E58">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mayo y junio de 2020</w:t>
      </w:r>
    </w:p>
    <w:p w14:paraId="11BAE344" w14:textId="77777777" w:rsidR="003E4E58" w:rsidRPr="00407F11" w:rsidRDefault="003E4E58" w:rsidP="003E4E58">
      <w:pPr>
        <w:keepNext/>
        <w:keepLines/>
        <w:tabs>
          <w:tab w:val="left" w:pos="14034"/>
        </w:tabs>
        <w:ind w:right="-49"/>
        <w:jc w:val="center"/>
        <w:rPr>
          <w:color w:val="000000"/>
          <w:sz w:val="20"/>
          <w:szCs w:val="20"/>
        </w:rPr>
      </w:pPr>
      <w:r w:rsidRPr="00407F11">
        <w:rPr>
          <w:color w:val="000000"/>
          <w:sz w:val="20"/>
          <w:szCs w:val="20"/>
        </w:rPr>
        <w:t>(Puntos)</w:t>
      </w:r>
    </w:p>
    <w:p w14:paraId="49AD61D9" w14:textId="77777777" w:rsidR="003E4E58" w:rsidRDefault="003E4E58" w:rsidP="003E4E58">
      <w:pPr>
        <w:jc w:val="center"/>
        <w:rPr>
          <w:szCs w:val="20"/>
        </w:rPr>
      </w:pPr>
      <w:r>
        <w:rPr>
          <w:noProof/>
          <w:lang w:val="es-MX" w:eastAsia="es-MX"/>
        </w:rPr>
        <w:drawing>
          <wp:inline distT="0" distB="0" distL="0" distR="0" wp14:anchorId="05E29A7C" wp14:editId="614D2F22">
            <wp:extent cx="5936563" cy="4142232"/>
            <wp:effectExtent l="0" t="0" r="7620" b="1079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8F99E0" w14:textId="77777777" w:rsidR="003E4E58" w:rsidRPr="00407F11" w:rsidRDefault="003E4E58" w:rsidP="003E4E58">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6F0EEA42" w14:textId="77777777" w:rsidR="003E4E58" w:rsidRDefault="003E4E58" w:rsidP="003E4E58">
      <w:pPr>
        <w:jc w:val="left"/>
        <w:rPr>
          <w:b/>
        </w:rPr>
      </w:pPr>
      <w:r>
        <w:rPr>
          <w:b/>
        </w:rPr>
        <w:tab/>
      </w:r>
      <w:r>
        <w:rPr>
          <w:b/>
        </w:rPr>
        <w:tab/>
      </w:r>
      <w:r>
        <w:rPr>
          <w:b/>
        </w:rPr>
        <w:tab/>
      </w:r>
      <w:r>
        <w:rPr>
          <w:b/>
        </w:rPr>
        <w:tab/>
      </w:r>
      <w:r>
        <w:rPr>
          <w:b/>
        </w:rPr>
        <w:tab/>
      </w:r>
    </w:p>
    <w:p w14:paraId="2A3DD58C" w14:textId="77777777" w:rsidR="003E4E58" w:rsidRDefault="003E4E58" w:rsidP="003E4E58">
      <w:pPr>
        <w:jc w:val="left"/>
        <w:rPr>
          <w:b/>
        </w:rPr>
      </w:pPr>
      <w:r>
        <w:rPr>
          <w:b/>
        </w:rPr>
        <w:tab/>
      </w:r>
      <w:r>
        <w:rPr>
          <w:b/>
        </w:rPr>
        <w:tab/>
      </w:r>
      <w:r>
        <w:rPr>
          <w:b/>
        </w:rPr>
        <w:tab/>
      </w:r>
      <w:r>
        <w:rPr>
          <w:b/>
        </w:rPr>
        <w:tab/>
      </w:r>
      <w:r>
        <w:rPr>
          <w:b/>
        </w:rPr>
        <w:tab/>
      </w:r>
    </w:p>
    <w:p w14:paraId="2136212C" w14:textId="77777777" w:rsidR="003E4E58" w:rsidRPr="00157C43" w:rsidRDefault="003E4E58" w:rsidP="003E4E58">
      <w:pPr>
        <w:jc w:val="left"/>
        <w:rPr>
          <w:b/>
        </w:rPr>
      </w:pPr>
      <w:r>
        <w:rPr>
          <w:b/>
        </w:rPr>
        <w:tab/>
      </w:r>
      <w:r>
        <w:rPr>
          <w:b/>
        </w:rPr>
        <w:tab/>
      </w:r>
      <w:r>
        <w:rPr>
          <w:b/>
        </w:rPr>
        <w:tab/>
      </w:r>
      <w:r>
        <w:rPr>
          <w:b/>
        </w:rPr>
        <w:tab/>
      </w:r>
      <w:r>
        <w:rPr>
          <w:b/>
        </w:rPr>
        <w:tab/>
      </w:r>
      <w:r w:rsidRPr="00157C43">
        <w:rPr>
          <w:b/>
        </w:rPr>
        <w:t>Se anexa Nota Técnica</w:t>
      </w:r>
    </w:p>
    <w:p w14:paraId="34A34923" w14:textId="77777777" w:rsidR="003E4E58"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7739875F" w14:textId="77777777" w:rsidR="003E4E58"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750B4889" w14:textId="77777777" w:rsidR="003E4E58"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4CEAA7E1" w14:textId="77777777" w:rsidR="003E4E58"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6137432B" w14:textId="77777777" w:rsidR="003E4E58"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2018C00F" w14:textId="77777777" w:rsidR="003E4E58" w:rsidRPr="00246AA0"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708CC774" w14:textId="77777777" w:rsidR="003E4E58" w:rsidRDefault="003E4E58" w:rsidP="003E4E58">
      <w:pPr>
        <w:pStyle w:val="NormalWeb"/>
        <w:spacing w:before="0" w:beforeAutospacing="0" w:after="0" w:afterAutospacing="0"/>
        <w:ind w:left="-426" w:right="-518"/>
        <w:contextualSpacing/>
        <w:jc w:val="center"/>
        <w:rPr>
          <w:rFonts w:ascii="Arial" w:hAnsi="Arial" w:cs="Arial"/>
          <w:sz w:val="20"/>
          <w:szCs w:val="20"/>
        </w:rPr>
      </w:pPr>
    </w:p>
    <w:p w14:paraId="63CC9C55" w14:textId="77777777" w:rsidR="003E4E58" w:rsidRPr="00123B42" w:rsidRDefault="003E4E58" w:rsidP="003E4E58">
      <w:pPr>
        <w:pStyle w:val="NormalWeb"/>
        <w:spacing w:before="0" w:beforeAutospacing="0" w:after="0" w:afterAutospacing="0"/>
        <w:ind w:left="-426" w:right="-518"/>
        <w:contextualSpacing/>
        <w:jc w:val="center"/>
        <w:rPr>
          <w:rFonts w:ascii="Arial" w:hAnsi="Arial" w:cs="Arial"/>
          <w:sz w:val="20"/>
          <w:szCs w:val="20"/>
        </w:rPr>
      </w:pPr>
      <w:r w:rsidRPr="00123B42">
        <w:rPr>
          <w:rFonts w:ascii="Arial" w:hAnsi="Arial" w:cs="Arial"/>
          <w:sz w:val="20"/>
          <w:szCs w:val="20"/>
        </w:rPr>
        <w:t xml:space="preserve">Para consultas de medios y periodistas, contactar a: </w:t>
      </w:r>
      <w:hyperlink r:id="rId12" w:history="1">
        <w:r w:rsidRPr="00123B42">
          <w:rPr>
            <w:rStyle w:val="Hipervnculo"/>
            <w:rFonts w:ascii="Arial" w:hAnsi="Arial" w:cs="Arial"/>
            <w:sz w:val="20"/>
            <w:szCs w:val="20"/>
          </w:rPr>
          <w:t>comunicacionsocial@inegi.org.mx</w:t>
        </w:r>
      </w:hyperlink>
      <w:r w:rsidRPr="00123B42">
        <w:rPr>
          <w:rFonts w:ascii="Arial" w:hAnsi="Arial" w:cs="Arial"/>
          <w:sz w:val="20"/>
          <w:szCs w:val="20"/>
        </w:rPr>
        <w:t xml:space="preserve"> </w:t>
      </w:r>
    </w:p>
    <w:p w14:paraId="3B965800" w14:textId="77777777" w:rsidR="003E4E58" w:rsidRPr="00123B42" w:rsidRDefault="003E4E58" w:rsidP="003E4E58">
      <w:pPr>
        <w:pStyle w:val="NormalWeb"/>
        <w:spacing w:before="0" w:beforeAutospacing="0" w:after="0" w:afterAutospacing="0"/>
        <w:ind w:left="-426" w:right="-518"/>
        <w:contextualSpacing/>
        <w:jc w:val="center"/>
        <w:rPr>
          <w:rFonts w:ascii="Arial" w:hAnsi="Arial" w:cs="Arial"/>
          <w:sz w:val="20"/>
          <w:szCs w:val="20"/>
        </w:rPr>
      </w:pPr>
      <w:r w:rsidRPr="00123B42">
        <w:rPr>
          <w:rFonts w:ascii="Arial" w:hAnsi="Arial" w:cs="Arial"/>
          <w:sz w:val="20"/>
          <w:szCs w:val="20"/>
        </w:rPr>
        <w:t>o llamar al teléfono (55) 52-78-10-00, exts. 1134, 1260 y 1241.</w:t>
      </w:r>
    </w:p>
    <w:p w14:paraId="11BAB9CA" w14:textId="77777777" w:rsidR="003E4E58" w:rsidRPr="00123B42" w:rsidRDefault="003E4E58" w:rsidP="003E4E58">
      <w:pPr>
        <w:ind w:left="-426" w:right="-518"/>
        <w:contextualSpacing/>
        <w:jc w:val="center"/>
        <w:rPr>
          <w:sz w:val="20"/>
          <w:szCs w:val="20"/>
        </w:rPr>
      </w:pPr>
    </w:p>
    <w:p w14:paraId="4376404B" w14:textId="77777777" w:rsidR="003E4E58" w:rsidRPr="00123B42" w:rsidRDefault="003E4E58" w:rsidP="003E4E58">
      <w:pPr>
        <w:ind w:left="-426" w:right="-518"/>
        <w:contextualSpacing/>
        <w:jc w:val="center"/>
        <w:rPr>
          <w:sz w:val="20"/>
          <w:szCs w:val="20"/>
        </w:rPr>
      </w:pPr>
      <w:r w:rsidRPr="00123B42">
        <w:rPr>
          <w:sz w:val="20"/>
          <w:szCs w:val="20"/>
        </w:rPr>
        <w:t>Dirección de Atención a Medios / Dirección General Adjunta de Comunicación</w:t>
      </w:r>
    </w:p>
    <w:p w14:paraId="2A8D42C8" w14:textId="77777777" w:rsidR="003E4E58" w:rsidRPr="00BE0FC5" w:rsidRDefault="003E4E58" w:rsidP="003E4E58">
      <w:pPr>
        <w:ind w:left="-426" w:right="-518"/>
        <w:contextualSpacing/>
        <w:jc w:val="center"/>
        <w:rPr>
          <w:sz w:val="20"/>
          <w:szCs w:val="20"/>
        </w:rPr>
      </w:pPr>
    </w:p>
    <w:p w14:paraId="0847BBB7" w14:textId="77777777" w:rsidR="003E4E58" w:rsidRPr="008F0992" w:rsidRDefault="003E4E58" w:rsidP="003E4E58">
      <w:pPr>
        <w:ind w:left="-425" w:right="-516"/>
        <w:contextualSpacing/>
        <w:jc w:val="center"/>
        <w:rPr>
          <w:noProof/>
          <w:lang w:eastAsia="es-MX"/>
        </w:rPr>
      </w:pPr>
      <w:r w:rsidRPr="00FF1218">
        <w:rPr>
          <w:noProof/>
          <w:lang w:val="es-MX" w:eastAsia="es-MX"/>
        </w:rPr>
        <w:drawing>
          <wp:inline distT="0" distB="0" distL="0" distR="0" wp14:anchorId="69160C02" wp14:editId="0DD78EB5">
            <wp:extent cx="274320" cy="365760"/>
            <wp:effectExtent l="0" t="0" r="0" b="0"/>
            <wp:docPr id="9" name="Imagen 9"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8A7166" wp14:editId="572D2002">
            <wp:extent cx="365760" cy="365760"/>
            <wp:effectExtent l="0" t="0" r="0" b="0"/>
            <wp:docPr id="10" name="Imagen 10"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31D147" wp14:editId="073687DC">
            <wp:extent cx="365760" cy="365760"/>
            <wp:effectExtent l="0" t="0" r="0" b="0"/>
            <wp:docPr id="192" name="Imagen 192"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06A829" wp14:editId="646E114C">
            <wp:extent cx="365760" cy="365760"/>
            <wp:effectExtent l="0" t="0" r="0" b="0"/>
            <wp:docPr id="193" name="Imagen 193"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D9A79BB" wp14:editId="5A3CF511">
            <wp:extent cx="2286000" cy="274320"/>
            <wp:effectExtent l="0" t="0" r="0" b="0"/>
            <wp:docPr id="194" name="Imagen 19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2F912C7" w14:textId="77777777" w:rsidR="003E4E58"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68523814" w14:textId="77777777" w:rsidR="003E4E58" w:rsidRDefault="003E4E58" w:rsidP="003E4E58">
      <w:pPr>
        <w:pStyle w:val="NormalWeb"/>
        <w:spacing w:before="0" w:beforeAutospacing="0" w:after="0" w:afterAutospacing="0"/>
        <w:ind w:left="-426" w:right="-518"/>
        <w:contextualSpacing/>
        <w:jc w:val="center"/>
        <w:rPr>
          <w:rFonts w:ascii="Arial" w:hAnsi="Arial" w:cs="Arial"/>
          <w:sz w:val="18"/>
          <w:szCs w:val="18"/>
        </w:rPr>
      </w:pPr>
    </w:p>
    <w:p w14:paraId="353E44A9" w14:textId="77777777" w:rsidR="003E4E58" w:rsidRPr="00157C43" w:rsidRDefault="003E4E58" w:rsidP="003E4E58">
      <w:pPr>
        <w:pStyle w:val="bullet"/>
        <w:tabs>
          <w:tab w:val="left" w:pos="8789"/>
        </w:tabs>
        <w:spacing w:before="0"/>
        <w:ind w:left="0" w:right="51" w:firstLine="0"/>
        <w:jc w:val="center"/>
        <w:rPr>
          <w:rFonts w:cs="Arial"/>
          <w:szCs w:val="24"/>
        </w:rPr>
        <w:sectPr w:rsidR="003E4E58" w:rsidRPr="00157C43" w:rsidSect="003E4E58">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30DCE8BA" w14:textId="77777777" w:rsidR="003E4E58" w:rsidRPr="0030536F" w:rsidRDefault="003E4E58" w:rsidP="003E4E58">
      <w:pPr>
        <w:tabs>
          <w:tab w:val="left" w:pos="8789"/>
        </w:tabs>
        <w:ind w:right="51"/>
        <w:jc w:val="center"/>
        <w:rPr>
          <w:rFonts w:cs="Times New Roman"/>
          <w:b/>
          <w:sz w:val="16"/>
          <w:szCs w:val="16"/>
        </w:rPr>
      </w:pPr>
      <w:r>
        <w:rPr>
          <w:rFonts w:cs="Times New Roman"/>
          <w:b/>
          <w:sz w:val="28"/>
          <w:szCs w:val="28"/>
        </w:rPr>
        <w:lastRenderedPageBreak/>
        <w:t xml:space="preserve">  </w:t>
      </w:r>
    </w:p>
    <w:p w14:paraId="25D8FF8A" w14:textId="77777777" w:rsidR="003E4E58" w:rsidRDefault="003E4E58" w:rsidP="003E4E58">
      <w:pPr>
        <w:tabs>
          <w:tab w:val="left" w:pos="8789"/>
        </w:tabs>
        <w:ind w:right="51"/>
        <w:jc w:val="center"/>
        <w:rPr>
          <w:rFonts w:cs="Times New Roman"/>
          <w:b/>
          <w:sz w:val="28"/>
          <w:szCs w:val="20"/>
          <w:lang w:val="es-MX"/>
        </w:rPr>
      </w:pPr>
      <w:r>
        <w:rPr>
          <w:rFonts w:cs="Times New Roman"/>
          <w:b/>
          <w:sz w:val="28"/>
          <w:szCs w:val="20"/>
          <w:lang w:val="es-MX"/>
        </w:rPr>
        <w:t xml:space="preserve">NOTA TÉCNICA </w:t>
      </w:r>
    </w:p>
    <w:p w14:paraId="10D00E0D" w14:textId="77777777" w:rsidR="00AD0FE2" w:rsidRPr="00AD0FE2" w:rsidRDefault="00AD0FE2" w:rsidP="003E4E58">
      <w:pPr>
        <w:tabs>
          <w:tab w:val="left" w:pos="8789"/>
        </w:tabs>
        <w:ind w:right="51"/>
        <w:jc w:val="center"/>
        <w:rPr>
          <w:rFonts w:cs="Times New Roman"/>
          <w:b/>
          <w:sz w:val="16"/>
          <w:szCs w:val="16"/>
          <w:lang w:val="es-MX"/>
        </w:rPr>
      </w:pPr>
    </w:p>
    <w:p w14:paraId="18B7D60D"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5F9B7595" w14:textId="77777777"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5D7ECF">
        <w:rPr>
          <w:rFonts w:cs="Times New Roman"/>
          <w:b/>
          <w:spacing w:val="25"/>
          <w:sz w:val="26"/>
          <w:szCs w:val="26"/>
          <w:lang w:val="es-MX"/>
        </w:rPr>
        <w:t>mayo</w:t>
      </w:r>
      <w:r w:rsidR="00FA677E">
        <w:rPr>
          <w:rFonts w:cs="Times New Roman"/>
          <w:b/>
          <w:spacing w:val="25"/>
          <w:sz w:val="26"/>
          <w:szCs w:val="26"/>
          <w:lang w:val="es-MX"/>
        </w:rPr>
        <w:t xml:space="preserve"> </w:t>
      </w:r>
      <w:r w:rsidR="004B5175">
        <w:rPr>
          <w:rFonts w:cs="Times New Roman"/>
          <w:b/>
          <w:spacing w:val="25"/>
          <w:sz w:val="26"/>
          <w:szCs w:val="26"/>
          <w:lang w:val="es-MX"/>
        </w:rPr>
        <w:t>de 2020</w:t>
      </w:r>
    </w:p>
    <w:p w14:paraId="69FAAC31" w14:textId="77777777" w:rsidR="008B11A2" w:rsidRDefault="008B11A2" w:rsidP="00BB30BC">
      <w:pPr>
        <w:pStyle w:val="Textosinformato"/>
        <w:spacing w:before="360" w:after="120"/>
        <w:jc w:val="both"/>
        <w:rPr>
          <w:rFonts w:eastAsia="Times New Roman" w:cs="Arial"/>
          <w:color w:val="auto"/>
          <w:sz w:val="24"/>
          <w:szCs w:val="20"/>
          <w:lang w:val="es-ES_tradnl" w:eastAsia="es-ES"/>
        </w:rPr>
      </w:pPr>
      <w:r w:rsidRPr="00AA3905">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50ACD68D" w14:textId="77777777" w:rsidR="00765D42" w:rsidRDefault="00765D42" w:rsidP="00AA3905">
      <w:pPr>
        <w:spacing w:before="24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11AFB7A4"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1D24CEF2" w14:textId="77777777" w:rsidR="00765D42" w:rsidRPr="00765D42" w:rsidRDefault="00765D42" w:rsidP="00656AB2">
      <w:pPr>
        <w:keepNext/>
        <w:spacing w:before="36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2823CE84"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r w:rsidR="00510A15">
        <w:t>, en términos del ciclo de crecimiento</w:t>
      </w:r>
      <w:r w:rsidRPr="00765D42">
        <w:t>.</w:t>
      </w:r>
    </w:p>
    <w:p w14:paraId="00B66510"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6F926A02" wp14:editId="5EF9D0F3">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704FD8BF"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30D1EECB" wp14:editId="00C2A689">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423B1199"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467B7F81" wp14:editId="0AD75860">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6F1EE37C"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02661805" wp14:editId="21B433B0">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0F0A0223"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192F9F70" wp14:editId="5304548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0E00B662" w14:textId="77777777" w:rsidR="004B583F" w:rsidRDefault="004B583F" w:rsidP="004B583F">
      <w:pPr>
        <w:spacing w:before="240" w:after="240"/>
        <w:jc w:val="center"/>
        <w:rPr>
          <w:szCs w:val="20"/>
        </w:rPr>
      </w:pPr>
    </w:p>
    <w:p w14:paraId="4C6193E2"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en la que se encuentra la economía del país, sin embargo no se establece la magnitud de su crecimiento. </w:t>
      </w:r>
    </w:p>
    <w:p w14:paraId="56732D7A"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1BA47C23"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103B03E3"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2177E5">
        <w:rPr>
          <w:rFonts w:cs="Times New Roman"/>
          <w:szCs w:val="20"/>
          <w:lang w:val="es-MX"/>
        </w:rPr>
        <w:t>mayo</w:t>
      </w:r>
      <w:r w:rsidR="009D082D">
        <w:rPr>
          <w:rFonts w:cs="Times New Roman"/>
          <w:szCs w:val="20"/>
          <w:lang w:val="es-MX"/>
        </w:rPr>
        <w:t xml:space="preserve"> de 2020</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2177E5">
        <w:rPr>
          <w:rFonts w:cs="Times New Roman"/>
          <w:szCs w:val="20"/>
          <w:lang w:val="es-MX"/>
        </w:rPr>
        <w:t>ubicó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B56B6E">
        <w:rPr>
          <w:rFonts w:cs="Times New Roman"/>
          <w:szCs w:val="20"/>
          <w:lang w:val="es-MX"/>
        </w:rPr>
        <w:t>89.8</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8A0E3B" w:rsidRPr="00B56B6E">
        <w:rPr>
          <w:rFonts w:cs="Times New Roman"/>
          <w:szCs w:val="20"/>
          <w:lang w:val="es-MX"/>
        </w:rPr>
        <w:t>(-)</w:t>
      </w:r>
      <w:r w:rsidR="00B56B6E" w:rsidRPr="00B56B6E">
        <w:rPr>
          <w:rFonts w:cs="Times New Roman"/>
          <w:szCs w:val="20"/>
          <w:lang w:val="es-MX"/>
        </w:rPr>
        <w:t xml:space="preserve">1.35 </w:t>
      </w:r>
      <w:r w:rsidR="002D65AB" w:rsidRPr="002D65AB">
        <w:rPr>
          <w:rFonts w:cs="Times New Roman"/>
          <w:szCs w:val="20"/>
          <w:lang w:val="es-MX"/>
        </w:rPr>
        <w:t>puntos respecto al mes anterior</w:t>
      </w:r>
      <w:r w:rsidRPr="005571C6">
        <w:rPr>
          <w:rFonts w:cs="Times New Roman"/>
          <w:szCs w:val="20"/>
          <w:lang w:val="es-MX"/>
        </w:rPr>
        <w:t>.</w:t>
      </w:r>
    </w:p>
    <w:p w14:paraId="4310E5A5"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7A46BE09"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2177E5" w:rsidRPr="005571C6" w14:paraId="6B4F2141" w14:textId="77777777" w:rsidTr="00593821">
        <w:trPr>
          <w:jc w:val="center"/>
        </w:trPr>
        <w:tc>
          <w:tcPr>
            <w:tcW w:w="4760" w:type="dxa"/>
            <w:gridSpan w:val="7"/>
            <w:tcBorders>
              <w:top w:val="double" w:sz="4" w:space="0" w:color="auto"/>
              <w:left w:val="double" w:sz="4" w:space="0" w:color="auto"/>
              <w:bottom w:val="single" w:sz="6" w:space="0" w:color="auto"/>
              <w:right w:val="double" w:sz="4" w:space="0" w:color="auto"/>
            </w:tcBorders>
          </w:tcPr>
          <w:p w14:paraId="06F549F9" w14:textId="77777777" w:rsidR="002177E5" w:rsidRPr="005571C6" w:rsidRDefault="002177E5"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c>
          <w:tcPr>
            <w:tcW w:w="3400" w:type="dxa"/>
            <w:gridSpan w:val="5"/>
            <w:tcBorders>
              <w:top w:val="double" w:sz="4" w:space="0" w:color="auto"/>
              <w:left w:val="double" w:sz="4" w:space="0" w:color="auto"/>
              <w:bottom w:val="single" w:sz="6" w:space="0" w:color="auto"/>
              <w:right w:val="double" w:sz="4" w:space="0" w:color="auto"/>
            </w:tcBorders>
          </w:tcPr>
          <w:p w14:paraId="0B237BC0" w14:textId="77777777" w:rsidR="002177E5" w:rsidRPr="005571C6" w:rsidRDefault="002177E5"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2020</w:t>
            </w:r>
          </w:p>
        </w:tc>
      </w:tr>
      <w:tr w:rsidR="00036538" w:rsidRPr="005571C6" w14:paraId="76C843E0" w14:textId="77777777" w:rsidTr="00593821">
        <w:trPr>
          <w:jc w:val="center"/>
        </w:trPr>
        <w:tc>
          <w:tcPr>
            <w:tcW w:w="680" w:type="dxa"/>
            <w:tcBorders>
              <w:top w:val="single" w:sz="6" w:space="0" w:color="auto"/>
              <w:left w:val="double" w:sz="4" w:space="0" w:color="auto"/>
              <w:bottom w:val="single" w:sz="6" w:space="0" w:color="auto"/>
              <w:right w:val="single" w:sz="4" w:space="0" w:color="auto"/>
            </w:tcBorders>
          </w:tcPr>
          <w:p w14:paraId="55BBB6C5" w14:textId="77777777" w:rsidR="00036538" w:rsidRPr="005571C6" w:rsidRDefault="002177E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14:paraId="1D5F7CA9" w14:textId="77777777" w:rsidR="00036538" w:rsidRPr="005571C6" w:rsidRDefault="002177E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14:paraId="733E11BE" w14:textId="77777777" w:rsidR="00036538" w:rsidRPr="005571C6" w:rsidRDefault="002177E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2F3BA8A0" w14:textId="77777777" w:rsidR="00036538" w:rsidRPr="005571C6" w:rsidRDefault="002177E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14:paraId="1EC0CCAE" w14:textId="77777777" w:rsidR="00036538" w:rsidRPr="005571C6" w:rsidRDefault="002177E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14:paraId="6578FEC8" w14:textId="77777777" w:rsidR="00036538" w:rsidRPr="005571C6" w:rsidRDefault="002177E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14:paraId="6DD33B1C" w14:textId="77777777" w:rsidR="00036538" w:rsidRPr="005571C6" w:rsidRDefault="002177E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14:paraId="5B8F960F" w14:textId="77777777" w:rsidR="00036538" w:rsidRPr="005571C6" w:rsidRDefault="002177E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14:paraId="2E7CA514" w14:textId="77777777" w:rsidR="00036538" w:rsidRPr="005571C6" w:rsidRDefault="002177E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7ED5ABC1" w14:textId="77777777" w:rsidR="00036538" w:rsidRPr="005571C6" w:rsidRDefault="002177E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14:paraId="662B13DB" w14:textId="77777777" w:rsidR="00036538" w:rsidRPr="005571C6" w:rsidRDefault="002177E5"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Abr.</w:t>
            </w:r>
          </w:p>
        </w:tc>
        <w:tc>
          <w:tcPr>
            <w:tcW w:w="680" w:type="dxa"/>
            <w:tcBorders>
              <w:top w:val="single" w:sz="6" w:space="0" w:color="auto"/>
              <w:left w:val="single" w:sz="4" w:space="0" w:color="auto"/>
              <w:bottom w:val="single" w:sz="6" w:space="0" w:color="auto"/>
              <w:right w:val="double" w:sz="4" w:space="0" w:color="auto"/>
            </w:tcBorders>
          </w:tcPr>
          <w:p w14:paraId="1DA5A56F" w14:textId="77777777" w:rsidR="00036538" w:rsidRPr="005571C6" w:rsidRDefault="002177E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May.</w:t>
            </w:r>
          </w:p>
        </w:tc>
      </w:tr>
      <w:tr w:rsidR="00036538" w:rsidRPr="005571C6" w14:paraId="40BFF570" w14:textId="77777777" w:rsidTr="002177E5">
        <w:trPr>
          <w:jc w:val="center"/>
        </w:trPr>
        <w:tc>
          <w:tcPr>
            <w:tcW w:w="680" w:type="dxa"/>
            <w:tcBorders>
              <w:top w:val="single" w:sz="6" w:space="0" w:color="auto"/>
              <w:left w:val="double" w:sz="4" w:space="0" w:color="auto"/>
              <w:bottom w:val="double" w:sz="4" w:space="0" w:color="auto"/>
              <w:right w:val="single" w:sz="4" w:space="0" w:color="auto"/>
            </w:tcBorders>
          </w:tcPr>
          <w:p w14:paraId="7BE0DD2F" w14:textId="77777777" w:rsidR="00036538" w:rsidRPr="007F525F" w:rsidRDefault="005319A5" w:rsidP="00C35A80">
            <w:pPr>
              <w:tabs>
                <w:tab w:val="decimal" w:pos="192"/>
              </w:tabs>
              <w:jc w:val="left"/>
              <w:rPr>
                <w:color w:val="000000"/>
                <w:sz w:val="16"/>
                <w:szCs w:val="16"/>
              </w:rPr>
            </w:pPr>
            <w:r>
              <w:rPr>
                <w:color w:val="000000"/>
                <w:sz w:val="16"/>
                <w:szCs w:val="16"/>
              </w:rPr>
              <w:t>(-)</w:t>
            </w:r>
            <w:r w:rsidR="00704643">
              <w:rPr>
                <w:color w:val="000000"/>
                <w:sz w:val="16"/>
                <w:szCs w:val="16"/>
              </w:rPr>
              <w:t>0.</w:t>
            </w:r>
            <w:r w:rsidR="00C35A80">
              <w:rPr>
                <w:color w:val="000000"/>
                <w:sz w:val="16"/>
                <w:szCs w:val="16"/>
              </w:rPr>
              <w:t>0</w:t>
            </w:r>
            <w:r w:rsidR="003D5DD4">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7C925B2B" w14:textId="77777777" w:rsidR="00036538" w:rsidRPr="007F525F" w:rsidRDefault="003D5DD4" w:rsidP="00496D68">
            <w:pPr>
              <w:tabs>
                <w:tab w:val="decimal" w:pos="192"/>
              </w:tabs>
              <w:jc w:val="left"/>
              <w:rPr>
                <w:color w:val="000000"/>
                <w:sz w:val="16"/>
                <w:szCs w:val="16"/>
              </w:rPr>
            </w:pPr>
            <w:r>
              <w:rPr>
                <w:color w:val="000000"/>
                <w:sz w:val="16"/>
                <w:szCs w:val="16"/>
              </w:rPr>
              <w:t>(-)0.06</w:t>
            </w:r>
          </w:p>
        </w:tc>
        <w:tc>
          <w:tcPr>
            <w:tcW w:w="680" w:type="dxa"/>
            <w:tcBorders>
              <w:top w:val="single" w:sz="6" w:space="0" w:color="auto"/>
              <w:left w:val="single" w:sz="4" w:space="0" w:color="auto"/>
              <w:bottom w:val="double" w:sz="4" w:space="0" w:color="auto"/>
              <w:right w:val="single" w:sz="4" w:space="0" w:color="auto"/>
            </w:tcBorders>
          </w:tcPr>
          <w:p w14:paraId="15C06DA5" w14:textId="77777777" w:rsidR="00036538" w:rsidRPr="007F525F" w:rsidRDefault="00E2351D" w:rsidP="00496D68">
            <w:pPr>
              <w:tabs>
                <w:tab w:val="decimal" w:pos="192"/>
              </w:tabs>
              <w:jc w:val="left"/>
              <w:rPr>
                <w:color w:val="000000"/>
                <w:sz w:val="16"/>
                <w:szCs w:val="16"/>
              </w:rPr>
            </w:pPr>
            <w:r>
              <w:rPr>
                <w:color w:val="000000"/>
                <w:sz w:val="16"/>
                <w:szCs w:val="16"/>
              </w:rPr>
              <w:t>(-)</w:t>
            </w:r>
            <w:r w:rsidR="003D5DD4">
              <w:rPr>
                <w:color w:val="000000"/>
                <w:sz w:val="16"/>
                <w:szCs w:val="16"/>
              </w:rPr>
              <w:t>0.08</w:t>
            </w:r>
          </w:p>
        </w:tc>
        <w:tc>
          <w:tcPr>
            <w:tcW w:w="680" w:type="dxa"/>
            <w:tcBorders>
              <w:top w:val="single" w:sz="6" w:space="0" w:color="auto"/>
              <w:left w:val="single" w:sz="4" w:space="0" w:color="auto"/>
              <w:bottom w:val="double" w:sz="4" w:space="0" w:color="auto"/>
              <w:right w:val="single" w:sz="4" w:space="0" w:color="auto"/>
            </w:tcBorders>
          </w:tcPr>
          <w:p w14:paraId="123B1182" w14:textId="77777777" w:rsidR="00036538" w:rsidRPr="007F525F" w:rsidRDefault="006158B5" w:rsidP="000A7F29">
            <w:pPr>
              <w:tabs>
                <w:tab w:val="decimal" w:pos="192"/>
              </w:tabs>
              <w:jc w:val="left"/>
              <w:rPr>
                <w:color w:val="000000"/>
                <w:sz w:val="16"/>
                <w:szCs w:val="16"/>
              </w:rPr>
            </w:pPr>
            <w:r>
              <w:rPr>
                <w:color w:val="000000"/>
                <w:sz w:val="16"/>
                <w:szCs w:val="16"/>
              </w:rPr>
              <w:t>(-)</w:t>
            </w:r>
            <w:r w:rsidR="003D5DD4">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7F1B7566" w14:textId="77777777" w:rsidR="00036538" w:rsidRPr="007F525F" w:rsidRDefault="00073A1A" w:rsidP="00496D68">
            <w:pPr>
              <w:tabs>
                <w:tab w:val="decimal" w:pos="192"/>
              </w:tabs>
              <w:jc w:val="left"/>
              <w:rPr>
                <w:color w:val="000000"/>
                <w:sz w:val="16"/>
                <w:szCs w:val="16"/>
              </w:rPr>
            </w:pPr>
            <w:r>
              <w:rPr>
                <w:color w:val="000000"/>
                <w:sz w:val="16"/>
                <w:szCs w:val="16"/>
              </w:rPr>
              <w:t>(-)</w:t>
            </w:r>
            <w:r w:rsidR="00215FD0">
              <w:rPr>
                <w:color w:val="000000"/>
                <w:sz w:val="16"/>
                <w:szCs w:val="16"/>
              </w:rPr>
              <w:t>0.1</w:t>
            </w:r>
            <w:r w:rsidR="003D5DD4">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5B73CDB4" w14:textId="77777777" w:rsidR="003D5DD4" w:rsidRPr="007F525F" w:rsidRDefault="0047537A" w:rsidP="00496D68">
            <w:pPr>
              <w:tabs>
                <w:tab w:val="decimal" w:pos="192"/>
              </w:tabs>
              <w:jc w:val="left"/>
              <w:rPr>
                <w:color w:val="000000"/>
                <w:sz w:val="16"/>
                <w:szCs w:val="16"/>
              </w:rPr>
            </w:pPr>
            <w:r>
              <w:rPr>
                <w:color w:val="000000"/>
                <w:sz w:val="16"/>
                <w:szCs w:val="16"/>
              </w:rPr>
              <w:t>(-)</w:t>
            </w:r>
            <w:r w:rsidR="00215FD0">
              <w:rPr>
                <w:color w:val="000000"/>
                <w:sz w:val="16"/>
                <w:szCs w:val="16"/>
              </w:rPr>
              <w:t>0.1</w:t>
            </w:r>
            <w:r w:rsidR="003D5DD4">
              <w:rPr>
                <w:color w:val="000000"/>
                <w:sz w:val="16"/>
                <w:szCs w:val="16"/>
              </w:rPr>
              <w:t>3</w:t>
            </w:r>
          </w:p>
        </w:tc>
        <w:tc>
          <w:tcPr>
            <w:tcW w:w="680" w:type="dxa"/>
            <w:tcBorders>
              <w:top w:val="single" w:sz="6" w:space="0" w:color="auto"/>
              <w:left w:val="single" w:sz="4" w:space="0" w:color="auto"/>
              <w:bottom w:val="double" w:sz="4" w:space="0" w:color="auto"/>
              <w:right w:val="double" w:sz="4" w:space="0" w:color="auto"/>
            </w:tcBorders>
          </w:tcPr>
          <w:p w14:paraId="04A751C7"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3D5DD4">
              <w:rPr>
                <w:color w:val="000000"/>
                <w:sz w:val="16"/>
                <w:szCs w:val="16"/>
              </w:rPr>
              <w:t>5</w:t>
            </w:r>
          </w:p>
        </w:tc>
        <w:tc>
          <w:tcPr>
            <w:tcW w:w="680" w:type="dxa"/>
            <w:tcBorders>
              <w:top w:val="single" w:sz="6" w:space="0" w:color="auto"/>
              <w:left w:val="double" w:sz="4" w:space="0" w:color="auto"/>
              <w:bottom w:val="double" w:sz="4" w:space="0" w:color="auto"/>
              <w:right w:val="single" w:sz="4" w:space="0" w:color="auto"/>
            </w:tcBorders>
          </w:tcPr>
          <w:p w14:paraId="21F8FB8A" w14:textId="77777777" w:rsidR="003D5DD4"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3D5DD4">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67D6921B"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215FD0">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2DAFFFC2" w14:textId="77777777" w:rsidR="003D5DD4" w:rsidRPr="007F525F" w:rsidRDefault="0047537A" w:rsidP="00496D68">
            <w:pPr>
              <w:tabs>
                <w:tab w:val="decimal" w:pos="192"/>
              </w:tabs>
              <w:jc w:val="left"/>
              <w:rPr>
                <w:color w:val="000000"/>
                <w:sz w:val="16"/>
                <w:szCs w:val="16"/>
              </w:rPr>
            </w:pPr>
            <w:r>
              <w:rPr>
                <w:color w:val="000000"/>
                <w:sz w:val="16"/>
                <w:szCs w:val="16"/>
              </w:rPr>
              <w:t>(-)</w:t>
            </w:r>
            <w:r w:rsidR="003D5DD4">
              <w:rPr>
                <w:color w:val="000000"/>
                <w:sz w:val="16"/>
                <w:szCs w:val="16"/>
              </w:rPr>
              <w:t>0.19</w:t>
            </w:r>
          </w:p>
        </w:tc>
        <w:tc>
          <w:tcPr>
            <w:tcW w:w="680" w:type="dxa"/>
            <w:tcBorders>
              <w:top w:val="single" w:sz="6" w:space="0" w:color="auto"/>
              <w:left w:val="single" w:sz="4" w:space="0" w:color="auto"/>
              <w:bottom w:val="double" w:sz="4" w:space="0" w:color="auto"/>
              <w:right w:val="single" w:sz="4" w:space="0" w:color="auto"/>
            </w:tcBorders>
          </w:tcPr>
          <w:p w14:paraId="53F3892C" w14:textId="77777777" w:rsidR="00036538" w:rsidRPr="007F525F" w:rsidRDefault="0047537A" w:rsidP="00496D68">
            <w:pPr>
              <w:tabs>
                <w:tab w:val="decimal" w:pos="192"/>
              </w:tabs>
              <w:jc w:val="left"/>
              <w:rPr>
                <w:color w:val="000000"/>
                <w:sz w:val="16"/>
                <w:szCs w:val="16"/>
              </w:rPr>
            </w:pPr>
            <w:r>
              <w:rPr>
                <w:color w:val="000000"/>
                <w:sz w:val="16"/>
                <w:szCs w:val="16"/>
              </w:rPr>
              <w:t>(-)</w:t>
            </w:r>
            <w:r w:rsidR="003D5DD4">
              <w:rPr>
                <w:color w:val="000000"/>
                <w:sz w:val="16"/>
                <w:szCs w:val="16"/>
              </w:rPr>
              <w:t>7.61</w:t>
            </w:r>
          </w:p>
        </w:tc>
        <w:tc>
          <w:tcPr>
            <w:tcW w:w="680" w:type="dxa"/>
            <w:tcBorders>
              <w:top w:val="single" w:sz="6" w:space="0" w:color="auto"/>
              <w:left w:val="single" w:sz="4" w:space="0" w:color="auto"/>
              <w:bottom w:val="double" w:sz="4" w:space="0" w:color="auto"/>
              <w:right w:val="double" w:sz="4" w:space="0" w:color="auto"/>
            </w:tcBorders>
          </w:tcPr>
          <w:p w14:paraId="40E232B4" w14:textId="77777777" w:rsidR="003D5DD4" w:rsidRPr="007F525F" w:rsidRDefault="0047537A" w:rsidP="00496D68">
            <w:pPr>
              <w:tabs>
                <w:tab w:val="decimal" w:pos="192"/>
              </w:tabs>
              <w:jc w:val="left"/>
              <w:rPr>
                <w:color w:val="000000"/>
                <w:sz w:val="16"/>
                <w:szCs w:val="16"/>
              </w:rPr>
            </w:pPr>
            <w:r>
              <w:rPr>
                <w:color w:val="000000"/>
                <w:sz w:val="16"/>
                <w:szCs w:val="16"/>
              </w:rPr>
              <w:t>(-)</w:t>
            </w:r>
            <w:r w:rsidR="003D5DD4">
              <w:rPr>
                <w:color w:val="000000"/>
                <w:sz w:val="16"/>
                <w:szCs w:val="16"/>
              </w:rPr>
              <w:t>1.35</w:t>
            </w:r>
          </w:p>
        </w:tc>
      </w:tr>
    </w:tbl>
    <w:p w14:paraId="1F379F8F"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33F0EA92" w14:textId="77777777" w:rsidR="00BA2F11" w:rsidRDefault="00BA2F11">
      <w:pPr>
        <w:jc w:val="left"/>
        <w:rPr>
          <w:b/>
          <w:smallCaps/>
          <w:color w:val="000000"/>
          <w:sz w:val="20"/>
          <w:szCs w:val="20"/>
        </w:rPr>
      </w:pPr>
      <w:r>
        <w:rPr>
          <w:b/>
          <w:smallCaps/>
          <w:color w:val="000000"/>
          <w:sz w:val="20"/>
          <w:szCs w:val="20"/>
        </w:rPr>
        <w:br w:type="page"/>
      </w:r>
    </w:p>
    <w:p w14:paraId="3C63B0AA" w14:textId="77777777" w:rsidR="00B625EB" w:rsidRDefault="00B625EB" w:rsidP="00B625EB">
      <w:pPr>
        <w:keepNext/>
        <w:keepLines/>
        <w:tabs>
          <w:tab w:val="left" w:pos="14034"/>
        </w:tabs>
        <w:spacing w:before="240"/>
        <w:ind w:right="-51"/>
        <w:jc w:val="center"/>
        <w:rPr>
          <w:b/>
          <w:smallCaps/>
          <w:color w:val="000000"/>
          <w:sz w:val="20"/>
          <w:szCs w:val="20"/>
        </w:rPr>
      </w:pPr>
    </w:p>
    <w:p w14:paraId="577D4A7D"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7C9F8A5A"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DD33D0">
        <w:rPr>
          <w:b/>
          <w:smallCaps/>
          <w:color w:val="000000"/>
          <w:sz w:val="22"/>
          <w:szCs w:val="22"/>
        </w:rPr>
        <w:t>a mayo</w:t>
      </w:r>
      <w:r w:rsidR="00DC50E8">
        <w:rPr>
          <w:b/>
          <w:smallCaps/>
          <w:color w:val="000000"/>
          <w:sz w:val="22"/>
          <w:szCs w:val="22"/>
        </w:rPr>
        <w:t xml:space="preserve"> </w:t>
      </w:r>
      <w:r w:rsidR="001212C8">
        <w:rPr>
          <w:b/>
          <w:smallCaps/>
          <w:color w:val="000000"/>
          <w:sz w:val="22"/>
          <w:szCs w:val="22"/>
        </w:rPr>
        <w:t>de 2020</w:t>
      </w:r>
    </w:p>
    <w:p w14:paraId="0F8BA2F2" w14:textId="77777777" w:rsidR="00B65AE2" w:rsidRDefault="00BA2F11" w:rsidP="00BA2F11">
      <w:pPr>
        <w:jc w:val="center"/>
        <w:rPr>
          <w:color w:val="000000"/>
          <w:sz w:val="20"/>
        </w:rPr>
      </w:pPr>
      <w:r w:rsidRPr="00377C0E">
        <w:rPr>
          <w:color w:val="000000"/>
          <w:sz w:val="20"/>
        </w:rPr>
        <w:t>(Puntos)</w:t>
      </w:r>
    </w:p>
    <w:p w14:paraId="7AF6E851" w14:textId="77777777" w:rsidR="00BA2F11" w:rsidRDefault="00B76EB3" w:rsidP="00BA2F11">
      <w:pPr>
        <w:jc w:val="center"/>
        <w:rPr>
          <w:szCs w:val="20"/>
        </w:rPr>
      </w:pPr>
      <w:r>
        <w:rPr>
          <w:noProof/>
          <w:lang w:val="es-MX" w:eastAsia="es-MX"/>
        </w:rPr>
        <w:drawing>
          <wp:inline distT="0" distB="0" distL="0" distR="0" wp14:anchorId="682B3B12" wp14:editId="5D8609B0">
            <wp:extent cx="5934075" cy="4105776"/>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D3B536C"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17FC5AEF"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473950AD"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7CD8CC1E"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241BA1D9"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1216AF">
        <w:rPr>
          <w:szCs w:val="20"/>
          <w:lang w:val="es-MX"/>
        </w:rPr>
        <w:t>mayo</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531CBA8D" w14:textId="77777777" w:rsidR="004E0D13" w:rsidRDefault="004E0D13">
      <w:pPr>
        <w:jc w:val="left"/>
        <w:rPr>
          <w:szCs w:val="20"/>
          <w:lang w:val="es-MX"/>
        </w:rPr>
      </w:pPr>
      <w:r>
        <w:rPr>
          <w:szCs w:val="20"/>
          <w:lang w:val="es-MX"/>
        </w:rPr>
        <w:br w:type="page"/>
      </w:r>
    </w:p>
    <w:p w14:paraId="102DA052" w14:textId="77777777" w:rsidR="00B625EB" w:rsidRPr="00151F6E" w:rsidRDefault="00B625EB" w:rsidP="004E0D13">
      <w:pPr>
        <w:keepNext/>
        <w:keepLines/>
        <w:spacing w:before="240"/>
        <w:jc w:val="center"/>
        <w:rPr>
          <w:b/>
          <w:smallCaps/>
          <w:sz w:val="22"/>
          <w:szCs w:val="20"/>
          <w:lang w:val="es-MX"/>
        </w:rPr>
      </w:pPr>
    </w:p>
    <w:p w14:paraId="416C2F3F"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6E5D6C56"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53F7E34A"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11120107"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7ABE1EAA"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6AAB57A4"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4A4E2065"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323D9929"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02984E7"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3DC3E93" w14:textId="77777777" w:rsidR="00E07385" w:rsidRPr="004E0D13" w:rsidRDefault="00E07385" w:rsidP="00496D68">
            <w:pPr>
              <w:jc w:val="center"/>
              <w:rPr>
                <w:color w:val="000000"/>
                <w:sz w:val="16"/>
                <w:szCs w:val="16"/>
                <w:lang w:val="es-MX" w:eastAsia="es-MX"/>
              </w:rPr>
            </w:pPr>
            <w:r w:rsidRPr="006A5B85">
              <w:rPr>
                <w:color w:val="000000"/>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3597122" w14:textId="77777777" w:rsidR="00E07385" w:rsidRPr="004E0D13" w:rsidRDefault="00E07385" w:rsidP="00AA37D7">
            <w:pPr>
              <w:jc w:val="center"/>
              <w:rPr>
                <w:color w:val="000000"/>
                <w:sz w:val="16"/>
                <w:szCs w:val="16"/>
                <w:lang w:val="es-MX" w:eastAsia="es-MX"/>
              </w:rPr>
            </w:pPr>
            <w:r w:rsidRPr="004E0D13">
              <w:rPr>
                <w:color w:val="000000"/>
                <w:sz w:val="16"/>
                <w:szCs w:val="16"/>
                <w:lang w:val="es-MX" w:eastAsia="es-MX"/>
              </w:rPr>
              <w:t>Tasa de Desocupación Urbana</w:t>
            </w:r>
            <w:r w:rsidR="003C17FD">
              <w:rPr>
                <w:color w:val="000000"/>
                <w:sz w:val="16"/>
                <w:szCs w:val="16"/>
                <w:lang w:val="es-MX" w:eastAsia="es-MX"/>
              </w:rPr>
              <w:t xml:space="preserve"> </w:t>
            </w:r>
            <w:r w:rsidR="003C17FD" w:rsidRPr="003C17FD">
              <w:rPr>
                <w:color w:val="000000"/>
                <w:sz w:val="16"/>
                <w:szCs w:val="16"/>
                <w:vertAlign w:val="superscript"/>
                <w:lang w:val="es-MX" w:eastAsia="es-MX"/>
              </w:rPr>
              <w:t>*/</w:t>
            </w:r>
          </w:p>
        </w:tc>
        <w:tc>
          <w:tcPr>
            <w:tcW w:w="1403" w:type="dxa"/>
            <w:tcBorders>
              <w:top w:val="double" w:sz="4" w:space="0" w:color="0D0D0D"/>
              <w:left w:val="single" w:sz="4" w:space="0" w:color="auto"/>
              <w:bottom w:val="double" w:sz="4" w:space="0" w:color="0D0D0D"/>
            </w:tcBorders>
            <w:shd w:val="clear" w:color="auto" w:fill="D9D9D9"/>
            <w:vAlign w:val="center"/>
          </w:tcPr>
          <w:p w14:paraId="59560482"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EF7748" w:rsidRPr="004E0D13" w14:paraId="0D7FE81D" w14:textId="77777777" w:rsidTr="0052720B">
        <w:trPr>
          <w:trHeight w:val="23"/>
          <w:jc w:val="center"/>
        </w:trPr>
        <w:tc>
          <w:tcPr>
            <w:tcW w:w="796" w:type="dxa"/>
            <w:tcBorders>
              <w:right w:val="single" w:sz="4" w:space="0" w:color="auto"/>
            </w:tcBorders>
          </w:tcPr>
          <w:p w14:paraId="67D77595" w14:textId="77777777" w:rsidR="00EF7748" w:rsidRPr="004E0D13" w:rsidRDefault="00EF7748" w:rsidP="0034237B">
            <w:pPr>
              <w:tabs>
                <w:tab w:val="center" w:pos="3348"/>
              </w:tabs>
              <w:spacing w:before="60"/>
              <w:jc w:val="right"/>
              <w:rPr>
                <w:sz w:val="16"/>
                <w:szCs w:val="16"/>
              </w:rPr>
            </w:pPr>
            <w:r>
              <w:rPr>
                <w:sz w:val="16"/>
                <w:szCs w:val="16"/>
              </w:rPr>
              <w:t>2019</w:t>
            </w:r>
          </w:p>
        </w:tc>
        <w:tc>
          <w:tcPr>
            <w:tcW w:w="709" w:type="dxa"/>
            <w:tcBorders>
              <w:left w:val="single" w:sz="4" w:space="0" w:color="auto"/>
              <w:right w:val="single" w:sz="4" w:space="0" w:color="auto"/>
            </w:tcBorders>
          </w:tcPr>
          <w:p w14:paraId="4FC6BDF4" w14:textId="77777777" w:rsidR="00EF7748" w:rsidRDefault="001216AF" w:rsidP="0034237B">
            <w:pPr>
              <w:tabs>
                <w:tab w:val="right" w:pos="804"/>
              </w:tabs>
              <w:spacing w:before="60"/>
              <w:ind w:right="-61"/>
              <w:jc w:val="left"/>
              <w:rPr>
                <w:color w:val="000000"/>
                <w:sz w:val="16"/>
                <w:szCs w:val="16"/>
                <w:lang w:val="es-MX" w:eastAsia="es-MX"/>
              </w:rPr>
            </w:pPr>
            <w:r>
              <w:rPr>
                <w:color w:val="000000"/>
                <w:sz w:val="16"/>
                <w:szCs w:val="16"/>
                <w:lang w:val="es-MX" w:eastAsia="es-MX"/>
              </w:rPr>
              <w:t>Jun</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167217E7" w14:textId="77777777" w:rsidR="00EF7748" w:rsidRPr="004E0D13" w:rsidRDefault="00EF7748" w:rsidP="0034237B">
            <w:pPr>
              <w:tabs>
                <w:tab w:val="decimal" w:pos="331"/>
                <w:tab w:val="decimal" w:pos="503"/>
              </w:tabs>
              <w:spacing w:before="60"/>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9498C">
              <w:rPr>
                <w:color w:val="000000"/>
                <w:sz w:val="16"/>
                <w:szCs w:val="16"/>
              </w:rPr>
              <w:t>0</w:t>
            </w:r>
            <w:r w:rsidR="002E3CB5">
              <w:rPr>
                <w:color w:val="000000"/>
                <w:sz w:val="16"/>
                <w:szCs w:val="16"/>
              </w:rPr>
              <w:t>6</w:t>
            </w:r>
          </w:p>
        </w:tc>
        <w:tc>
          <w:tcPr>
            <w:tcW w:w="1403" w:type="dxa"/>
            <w:tcBorders>
              <w:left w:val="single" w:sz="4" w:space="0" w:color="auto"/>
              <w:right w:val="single" w:sz="4" w:space="0" w:color="auto"/>
            </w:tcBorders>
            <w:vAlign w:val="bottom"/>
          </w:tcPr>
          <w:p w14:paraId="320BBFBA" w14:textId="77777777" w:rsidR="00EF7748" w:rsidRPr="004E0D13" w:rsidRDefault="00EF7748" w:rsidP="0034237B">
            <w:pPr>
              <w:tabs>
                <w:tab w:val="decimal" w:pos="344"/>
                <w:tab w:val="decimal" w:pos="524"/>
              </w:tabs>
              <w:spacing w:before="60"/>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DE41BB">
              <w:rPr>
                <w:color w:val="000000"/>
                <w:sz w:val="16"/>
                <w:szCs w:val="16"/>
              </w:rPr>
              <w:t>6</w:t>
            </w:r>
          </w:p>
        </w:tc>
        <w:tc>
          <w:tcPr>
            <w:tcW w:w="1403" w:type="dxa"/>
            <w:tcBorders>
              <w:left w:val="single" w:sz="4" w:space="0" w:color="auto"/>
              <w:right w:val="single" w:sz="4" w:space="0" w:color="auto"/>
            </w:tcBorders>
            <w:vAlign w:val="bottom"/>
          </w:tcPr>
          <w:p w14:paraId="07C70F00" w14:textId="77777777" w:rsidR="00EF7748" w:rsidRPr="004E0D13" w:rsidRDefault="00EF7748" w:rsidP="0034237B">
            <w:pPr>
              <w:tabs>
                <w:tab w:val="decimal" w:pos="357"/>
                <w:tab w:val="decimal" w:pos="537"/>
              </w:tabs>
              <w:spacing w:before="60"/>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207860">
              <w:rPr>
                <w:color w:val="000000"/>
                <w:sz w:val="16"/>
                <w:szCs w:val="16"/>
              </w:rPr>
              <w:t>2</w:t>
            </w:r>
          </w:p>
        </w:tc>
        <w:tc>
          <w:tcPr>
            <w:tcW w:w="1403" w:type="dxa"/>
            <w:tcBorders>
              <w:left w:val="single" w:sz="4" w:space="0" w:color="auto"/>
              <w:right w:val="single" w:sz="4" w:space="0" w:color="auto"/>
            </w:tcBorders>
            <w:vAlign w:val="bottom"/>
          </w:tcPr>
          <w:p w14:paraId="7A9730F6" w14:textId="77777777" w:rsidR="00EF7748" w:rsidRPr="004E0D13" w:rsidRDefault="00EF7748" w:rsidP="0034237B">
            <w:pPr>
              <w:tabs>
                <w:tab w:val="decimal" w:pos="370"/>
                <w:tab w:val="decimal" w:pos="550"/>
              </w:tabs>
              <w:spacing w:before="60"/>
              <w:rPr>
                <w:color w:val="000000"/>
                <w:sz w:val="16"/>
                <w:szCs w:val="16"/>
              </w:rPr>
            </w:pPr>
            <w:r>
              <w:rPr>
                <w:color w:val="000000"/>
                <w:sz w:val="16"/>
                <w:szCs w:val="16"/>
              </w:rPr>
              <w:tab/>
              <w:t>(-)</w:t>
            </w:r>
            <w:r>
              <w:rPr>
                <w:color w:val="000000"/>
                <w:sz w:val="16"/>
                <w:szCs w:val="16"/>
              </w:rPr>
              <w:tab/>
              <w:t>0.0</w:t>
            </w:r>
            <w:r w:rsidR="004C11AE">
              <w:rPr>
                <w:color w:val="000000"/>
                <w:sz w:val="16"/>
                <w:szCs w:val="16"/>
              </w:rPr>
              <w:t>6</w:t>
            </w:r>
          </w:p>
        </w:tc>
        <w:tc>
          <w:tcPr>
            <w:tcW w:w="1403" w:type="dxa"/>
            <w:tcBorders>
              <w:left w:val="single" w:sz="4" w:space="0" w:color="auto"/>
              <w:right w:val="single" w:sz="4" w:space="0" w:color="auto"/>
            </w:tcBorders>
            <w:vAlign w:val="bottom"/>
          </w:tcPr>
          <w:p w14:paraId="153E55E4" w14:textId="77777777" w:rsidR="00EF7748" w:rsidRPr="004E0D13" w:rsidRDefault="00EF7748" w:rsidP="0034237B">
            <w:pPr>
              <w:tabs>
                <w:tab w:val="decimal" w:pos="361"/>
                <w:tab w:val="decimal" w:pos="563"/>
              </w:tabs>
              <w:spacing w:before="60"/>
              <w:rPr>
                <w:color w:val="000000"/>
                <w:sz w:val="16"/>
                <w:szCs w:val="16"/>
              </w:rPr>
            </w:pPr>
            <w:r>
              <w:rPr>
                <w:color w:val="000000"/>
                <w:sz w:val="16"/>
                <w:szCs w:val="16"/>
              </w:rPr>
              <w:tab/>
            </w:r>
            <w:r>
              <w:rPr>
                <w:color w:val="000000"/>
                <w:sz w:val="16"/>
                <w:szCs w:val="16"/>
              </w:rPr>
              <w:tab/>
              <w:t>0.</w:t>
            </w:r>
            <w:r w:rsidR="005C4826">
              <w:rPr>
                <w:color w:val="000000"/>
                <w:sz w:val="16"/>
                <w:szCs w:val="16"/>
              </w:rPr>
              <w:t>0</w:t>
            </w:r>
            <w:r w:rsidR="00A274A8">
              <w:rPr>
                <w:color w:val="000000"/>
                <w:sz w:val="16"/>
                <w:szCs w:val="16"/>
              </w:rPr>
              <w:t>8</w:t>
            </w:r>
          </w:p>
        </w:tc>
        <w:tc>
          <w:tcPr>
            <w:tcW w:w="1403" w:type="dxa"/>
            <w:tcBorders>
              <w:left w:val="single" w:sz="4" w:space="0" w:color="auto"/>
            </w:tcBorders>
            <w:vAlign w:val="bottom"/>
          </w:tcPr>
          <w:p w14:paraId="1371BD82" w14:textId="77777777" w:rsidR="00EF7748" w:rsidRPr="004E0D13" w:rsidRDefault="00777C63" w:rsidP="0034237B">
            <w:pPr>
              <w:tabs>
                <w:tab w:val="decimal" w:pos="361"/>
                <w:tab w:val="decimal" w:pos="576"/>
              </w:tabs>
              <w:spacing w:before="60"/>
              <w:rPr>
                <w:color w:val="000000"/>
                <w:sz w:val="16"/>
                <w:szCs w:val="16"/>
              </w:rPr>
            </w:pPr>
            <w:r>
              <w:rPr>
                <w:color w:val="000000"/>
                <w:sz w:val="16"/>
                <w:szCs w:val="16"/>
              </w:rPr>
              <w:tab/>
              <w:t>(-)</w:t>
            </w:r>
            <w:r>
              <w:rPr>
                <w:color w:val="000000"/>
                <w:sz w:val="16"/>
                <w:szCs w:val="16"/>
              </w:rPr>
              <w:tab/>
              <w:t>0.0</w:t>
            </w:r>
            <w:r w:rsidR="00A274A8">
              <w:rPr>
                <w:color w:val="000000"/>
                <w:sz w:val="16"/>
                <w:szCs w:val="16"/>
              </w:rPr>
              <w:t>7</w:t>
            </w:r>
          </w:p>
        </w:tc>
      </w:tr>
      <w:tr w:rsidR="00BF2F37" w:rsidRPr="004E0D13" w14:paraId="6BF42DC6" w14:textId="77777777" w:rsidTr="00777C63">
        <w:trPr>
          <w:trHeight w:val="184"/>
          <w:jc w:val="center"/>
        </w:trPr>
        <w:tc>
          <w:tcPr>
            <w:tcW w:w="796" w:type="dxa"/>
            <w:tcBorders>
              <w:right w:val="single" w:sz="4" w:space="0" w:color="auto"/>
            </w:tcBorders>
          </w:tcPr>
          <w:p w14:paraId="7EF869BD" w14:textId="77777777" w:rsidR="00BF2F37" w:rsidRPr="004E0D13" w:rsidRDefault="00BF2F37" w:rsidP="00FA186B">
            <w:pPr>
              <w:tabs>
                <w:tab w:val="center" w:pos="3348"/>
              </w:tabs>
              <w:jc w:val="right"/>
              <w:rPr>
                <w:sz w:val="16"/>
                <w:szCs w:val="16"/>
              </w:rPr>
            </w:pPr>
          </w:p>
        </w:tc>
        <w:tc>
          <w:tcPr>
            <w:tcW w:w="709" w:type="dxa"/>
            <w:tcBorders>
              <w:left w:val="single" w:sz="4" w:space="0" w:color="auto"/>
              <w:right w:val="single" w:sz="4" w:space="0" w:color="auto"/>
            </w:tcBorders>
          </w:tcPr>
          <w:p w14:paraId="1AFD6343" w14:textId="77777777" w:rsidR="00BF2F37" w:rsidRDefault="00BF2F37" w:rsidP="00FA186B">
            <w:pPr>
              <w:tabs>
                <w:tab w:val="right" w:pos="804"/>
              </w:tabs>
              <w:ind w:right="-61"/>
              <w:jc w:val="left"/>
              <w:rPr>
                <w:color w:val="000000"/>
                <w:sz w:val="16"/>
                <w:szCs w:val="16"/>
                <w:lang w:val="es-MX" w:eastAsia="es-MX"/>
              </w:rPr>
            </w:pPr>
            <w:r>
              <w:rPr>
                <w:color w:val="000000"/>
                <w:sz w:val="16"/>
                <w:szCs w:val="16"/>
                <w:lang w:val="es-MX" w:eastAsia="es-MX"/>
              </w:rPr>
              <w:t>Jul.</w:t>
            </w:r>
          </w:p>
        </w:tc>
        <w:tc>
          <w:tcPr>
            <w:tcW w:w="1404" w:type="dxa"/>
            <w:tcBorders>
              <w:left w:val="single" w:sz="4" w:space="0" w:color="auto"/>
              <w:right w:val="single" w:sz="4" w:space="0" w:color="auto"/>
            </w:tcBorders>
            <w:vAlign w:val="bottom"/>
          </w:tcPr>
          <w:p w14:paraId="05D5AE87" w14:textId="77777777" w:rsidR="00BF2F37" w:rsidRPr="004E0D13" w:rsidRDefault="00BF2F37"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08</w:t>
            </w:r>
          </w:p>
        </w:tc>
        <w:tc>
          <w:tcPr>
            <w:tcW w:w="1403" w:type="dxa"/>
            <w:tcBorders>
              <w:left w:val="single" w:sz="4" w:space="0" w:color="auto"/>
              <w:right w:val="single" w:sz="4" w:space="0" w:color="auto"/>
            </w:tcBorders>
            <w:vAlign w:val="bottom"/>
          </w:tcPr>
          <w:p w14:paraId="71951275" w14:textId="77777777" w:rsidR="00BF2F37"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346A">
              <w:rPr>
                <w:color w:val="000000"/>
                <w:sz w:val="16"/>
                <w:szCs w:val="16"/>
              </w:rPr>
              <w:t>0</w:t>
            </w:r>
            <w:r w:rsidR="00207860">
              <w:rPr>
                <w:color w:val="000000"/>
                <w:sz w:val="16"/>
                <w:szCs w:val="16"/>
              </w:rPr>
              <w:t>7</w:t>
            </w:r>
          </w:p>
        </w:tc>
        <w:tc>
          <w:tcPr>
            <w:tcW w:w="1403" w:type="dxa"/>
            <w:tcBorders>
              <w:left w:val="single" w:sz="4" w:space="0" w:color="auto"/>
              <w:right w:val="single" w:sz="4" w:space="0" w:color="auto"/>
            </w:tcBorders>
            <w:vAlign w:val="bottom"/>
          </w:tcPr>
          <w:p w14:paraId="7EF21327" w14:textId="77777777" w:rsidR="00207860" w:rsidRPr="004E0D13" w:rsidRDefault="00BF2F37" w:rsidP="00FA186B">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207860">
              <w:rPr>
                <w:color w:val="000000"/>
                <w:sz w:val="16"/>
                <w:szCs w:val="16"/>
              </w:rPr>
              <w:t>0</w:t>
            </w:r>
          </w:p>
        </w:tc>
        <w:tc>
          <w:tcPr>
            <w:tcW w:w="1403" w:type="dxa"/>
            <w:tcBorders>
              <w:left w:val="single" w:sz="4" w:space="0" w:color="auto"/>
              <w:right w:val="single" w:sz="4" w:space="0" w:color="auto"/>
            </w:tcBorders>
            <w:vAlign w:val="bottom"/>
          </w:tcPr>
          <w:p w14:paraId="27D5BABA" w14:textId="77777777" w:rsidR="00BF2F37" w:rsidRPr="004E0D13" w:rsidRDefault="00BF2F37"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5C4826">
              <w:rPr>
                <w:color w:val="000000"/>
                <w:sz w:val="16"/>
                <w:szCs w:val="16"/>
              </w:rPr>
              <w:t>0</w:t>
            </w:r>
            <w:r w:rsidR="002F6631">
              <w:rPr>
                <w:color w:val="000000"/>
                <w:sz w:val="16"/>
                <w:szCs w:val="16"/>
              </w:rPr>
              <w:t>6</w:t>
            </w:r>
          </w:p>
        </w:tc>
        <w:tc>
          <w:tcPr>
            <w:tcW w:w="1403" w:type="dxa"/>
            <w:tcBorders>
              <w:left w:val="single" w:sz="4" w:space="0" w:color="auto"/>
              <w:right w:val="single" w:sz="4" w:space="0" w:color="auto"/>
            </w:tcBorders>
            <w:vAlign w:val="bottom"/>
          </w:tcPr>
          <w:p w14:paraId="4D693947" w14:textId="77777777" w:rsidR="00BF2F37" w:rsidRPr="004E0D13" w:rsidRDefault="00BF2F37"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9D646F">
              <w:rPr>
                <w:color w:val="000000"/>
                <w:sz w:val="16"/>
                <w:szCs w:val="16"/>
              </w:rPr>
              <w:t>7</w:t>
            </w:r>
          </w:p>
        </w:tc>
        <w:tc>
          <w:tcPr>
            <w:tcW w:w="1403" w:type="dxa"/>
            <w:tcBorders>
              <w:left w:val="single" w:sz="4" w:space="0" w:color="auto"/>
            </w:tcBorders>
            <w:vAlign w:val="bottom"/>
          </w:tcPr>
          <w:p w14:paraId="58C72C1D" w14:textId="77777777" w:rsidR="00BF2F37" w:rsidRPr="004E0D13" w:rsidRDefault="00BF2F37" w:rsidP="00FA186B">
            <w:pPr>
              <w:tabs>
                <w:tab w:val="decimal" w:pos="361"/>
                <w:tab w:val="decimal" w:pos="576"/>
              </w:tabs>
              <w:rPr>
                <w:color w:val="000000"/>
                <w:sz w:val="16"/>
                <w:szCs w:val="16"/>
              </w:rPr>
            </w:pPr>
            <w:r>
              <w:rPr>
                <w:color w:val="000000"/>
                <w:sz w:val="16"/>
                <w:szCs w:val="16"/>
              </w:rPr>
              <w:tab/>
              <w:t>(-)</w:t>
            </w:r>
            <w:r>
              <w:rPr>
                <w:color w:val="000000"/>
                <w:sz w:val="16"/>
                <w:szCs w:val="16"/>
              </w:rPr>
              <w:tab/>
              <w:t>0.0</w:t>
            </w:r>
            <w:r w:rsidR="00A274A8">
              <w:rPr>
                <w:color w:val="000000"/>
                <w:sz w:val="16"/>
                <w:szCs w:val="16"/>
              </w:rPr>
              <w:t>8</w:t>
            </w:r>
          </w:p>
        </w:tc>
      </w:tr>
      <w:tr w:rsidR="00E722B5" w:rsidRPr="004E0D13" w14:paraId="7D42EF97" w14:textId="77777777" w:rsidTr="00777C63">
        <w:trPr>
          <w:trHeight w:val="184"/>
          <w:jc w:val="center"/>
        </w:trPr>
        <w:tc>
          <w:tcPr>
            <w:tcW w:w="796" w:type="dxa"/>
            <w:tcBorders>
              <w:right w:val="single" w:sz="4" w:space="0" w:color="auto"/>
            </w:tcBorders>
          </w:tcPr>
          <w:p w14:paraId="118CEB96"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66368745"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54F06198"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0A7C80">
              <w:rPr>
                <w:color w:val="000000"/>
                <w:sz w:val="16"/>
                <w:szCs w:val="16"/>
              </w:rPr>
              <w:t>0</w:t>
            </w:r>
          </w:p>
        </w:tc>
        <w:tc>
          <w:tcPr>
            <w:tcW w:w="1403" w:type="dxa"/>
            <w:tcBorders>
              <w:left w:val="single" w:sz="4" w:space="0" w:color="auto"/>
              <w:right w:val="single" w:sz="4" w:space="0" w:color="auto"/>
            </w:tcBorders>
            <w:vAlign w:val="bottom"/>
          </w:tcPr>
          <w:p w14:paraId="24DCE3E7" w14:textId="77777777" w:rsidR="00E722B5"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346A">
              <w:rPr>
                <w:color w:val="000000"/>
                <w:sz w:val="16"/>
                <w:szCs w:val="16"/>
              </w:rPr>
              <w:t>0</w:t>
            </w:r>
            <w:r w:rsidR="00207860">
              <w:rPr>
                <w:color w:val="000000"/>
                <w:sz w:val="16"/>
                <w:szCs w:val="16"/>
              </w:rPr>
              <w:t>9</w:t>
            </w:r>
          </w:p>
        </w:tc>
        <w:tc>
          <w:tcPr>
            <w:tcW w:w="1403" w:type="dxa"/>
            <w:tcBorders>
              <w:left w:val="single" w:sz="4" w:space="0" w:color="auto"/>
              <w:right w:val="single" w:sz="4" w:space="0" w:color="auto"/>
            </w:tcBorders>
            <w:vAlign w:val="bottom"/>
          </w:tcPr>
          <w:p w14:paraId="491FED09"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2</w:t>
            </w:r>
          </w:p>
        </w:tc>
        <w:tc>
          <w:tcPr>
            <w:tcW w:w="1403" w:type="dxa"/>
            <w:tcBorders>
              <w:left w:val="single" w:sz="4" w:space="0" w:color="auto"/>
              <w:right w:val="single" w:sz="4" w:space="0" w:color="auto"/>
            </w:tcBorders>
            <w:vAlign w:val="bottom"/>
          </w:tcPr>
          <w:p w14:paraId="68D53D1F"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w:t>
            </w:r>
            <w:r w:rsidR="004C11AE">
              <w:rPr>
                <w:color w:val="000000"/>
                <w:sz w:val="16"/>
                <w:szCs w:val="16"/>
              </w:rPr>
              <w:t>7</w:t>
            </w:r>
          </w:p>
        </w:tc>
        <w:tc>
          <w:tcPr>
            <w:tcW w:w="1403" w:type="dxa"/>
            <w:tcBorders>
              <w:left w:val="single" w:sz="4" w:space="0" w:color="auto"/>
              <w:right w:val="single" w:sz="4" w:space="0" w:color="auto"/>
            </w:tcBorders>
            <w:vAlign w:val="bottom"/>
          </w:tcPr>
          <w:p w14:paraId="5796B9B5"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B2E7F">
              <w:rPr>
                <w:color w:val="000000"/>
                <w:sz w:val="16"/>
                <w:szCs w:val="16"/>
              </w:rPr>
              <w:t>7</w:t>
            </w:r>
          </w:p>
        </w:tc>
        <w:tc>
          <w:tcPr>
            <w:tcW w:w="1403" w:type="dxa"/>
            <w:tcBorders>
              <w:left w:val="single" w:sz="4" w:space="0" w:color="auto"/>
            </w:tcBorders>
            <w:vAlign w:val="bottom"/>
          </w:tcPr>
          <w:p w14:paraId="4C5F40BA" w14:textId="77777777" w:rsidR="00E722B5" w:rsidRPr="004E0D13" w:rsidRDefault="007A54C4" w:rsidP="00FA186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0</w:t>
            </w:r>
            <w:r w:rsidR="00A274A8">
              <w:rPr>
                <w:color w:val="000000"/>
                <w:sz w:val="16"/>
                <w:szCs w:val="16"/>
              </w:rPr>
              <w:t>9</w:t>
            </w:r>
          </w:p>
        </w:tc>
      </w:tr>
      <w:tr w:rsidR="008A5C1A" w:rsidRPr="004E0D13" w14:paraId="34C17F97" w14:textId="77777777" w:rsidTr="008A5C1A">
        <w:trPr>
          <w:trHeight w:val="184"/>
          <w:jc w:val="center"/>
        </w:trPr>
        <w:tc>
          <w:tcPr>
            <w:tcW w:w="796" w:type="dxa"/>
            <w:tcBorders>
              <w:right w:val="single" w:sz="4" w:space="0" w:color="auto"/>
            </w:tcBorders>
          </w:tcPr>
          <w:p w14:paraId="0BEE73C3"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55DBB5B6"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Sep</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68D6F7F5"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2E3CB5">
              <w:rPr>
                <w:color w:val="000000"/>
                <w:sz w:val="16"/>
                <w:szCs w:val="16"/>
              </w:rPr>
              <w:t>3</w:t>
            </w:r>
          </w:p>
        </w:tc>
        <w:tc>
          <w:tcPr>
            <w:tcW w:w="1403" w:type="dxa"/>
            <w:tcBorders>
              <w:left w:val="single" w:sz="4" w:space="0" w:color="auto"/>
              <w:right w:val="single" w:sz="4" w:space="0" w:color="auto"/>
            </w:tcBorders>
            <w:vAlign w:val="bottom"/>
          </w:tcPr>
          <w:p w14:paraId="19F360FA"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D670C5">
              <w:rPr>
                <w:color w:val="000000"/>
                <w:sz w:val="16"/>
                <w:szCs w:val="16"/>
              </w:rPr>
              <w:t>1</w:t>
            </w:r>
            <w:r w:rsidR="00207860">
              <w:rPr>
                <w:color w:val="000000"/>
                <w:sz w:val="16"/>
                <w:szCs w:val="16"/>
              </w:rPr>
              <w:t>2</w:t>
            </w:r>
          </w:p>
        </w:tc>
        <w:tc>
          <w:tcPr>
            <w:tcW w:w="1403" w:type="dxa"/>
            <w:tcBorders>
              <w:left w:val="single" w:sz="4" w:space="0" w:color="auto"/>
              <w:right w:val="single" w:sz="4" w:space="0" w:color="auto"/>
            </w:tcBorders>
            <w:vAlign w:val="bottom"/>
          </w:tcPr>
          <w:p w14:paraId="28DC0AAC"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9D646F">
              <w:rPr>
                <w:color w:val="000000"/>
                <w:sz w:val="16"/>
                <w:szCs w:val="16"/>
              </w:rPr>
              <w:t>4</w:t>
            </w:r>
          </w:p>
        </w:tc>
        <w:tc>
          <w:tcPr>
            <w:tcW w:w="1403" w:type="dxa"/>
            <w:tcBorders>
              <w:left w:val="single" w:sz="4" w:space="0" w:color="auto"/>
              <w:right w:val="single" w:sz="4" w:space="0" w:color="auto"/>
            </w:tcBorders>
            <w:vAlign w:val="bottom"/>
          </w:tcPr>
          <w:p w14:paraId="1C9236A3"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w:t>
            </w:r>
            <w:r w:rsidR="002F6631">
              <w:rPr>
                <w:color w:val="000000"/>
                <w:sz w:val="16"/>
                <w:szCs w:val="16"/>
              </w:rPr>
              <w:t>9</w:t>
            </w:r>
          </w:p>
        </w:tc>
        <w:tc>
          <w:tcPr>
            <w:tcW w:w="1403" w:type="dxa"/>
            <w:tcBorders>
              <w:left w:val="single" w:sz="4" w:space="0" w:color="auto"/>
              <w:right w:val="single" w:sz="4" w:space="0" w:color="auto"/>
            </w:tcBorders>
            <w:vAlign w:val="bottom"/>
          </w:tcPr>
          <w:p w14:paraId="3046D000"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0.0</w:t>
            </w:r>
            <w:r w:rsidR="009D646F">
              <w:rPr>
                <w:color w:val="000000"/>
                <w:sz w:val="16"/>
                <w:szCs w:val="16"/>
              </w:rPr>
              <w:t>8</w:t>
            </w:r>
          </w:p>
        </w:tc>
        <w:tc>
          <w:tcPr>
            <w:tcW w:w="1403" w:type="dxa"/>
            <w:tcBorders>
              <w:left w:val="single" w:sz="4" w:space="0" w:color="auto"/>
            </w:tcBorders>
            <w:vAlign w:val="bottom"/>
          </w:tcPr>
          <w:p w14:paraId="27A6601A" w14:textId="77777777" w:rsidR="008A5C1A" w:rsidRPr="004E0D13" w:rsidRDefault="008A5C1A" w:rsidP="008A5C1A">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1</w:t>
            </w:r>
            <w:r w:rsidR="00A274A8">
              <w:rPr>
                <w:color w:val="000000"/>
                <w:sz w:val="16"/>
                <w:szCs w:val="16"/>
              </w:rPr>
              <w:t>1</w:t>
            </w:r>
          </w:p>
        </w:tc>
      </w:tr>
      <w:tr w:rsidR="008A5C1A" w:rsidRPr="004E0D13" w14:paraId="2D1A1688" w14:textId="77777777" w:rsidTr="008A5C1A">
        <w:trPr>
          <w:trHeight w:val="184"/>
          <w:jc w:val="center"/>
        </w:trPr>
        <w:tc>
          <w:tcPr>
            <w:tcW w:w="796" w:type="dxa"/>
            <w:tcBorders>
              <w:right w:val="single" w:sz="4" w:space="0" w:color="auto"/>
            </w:tcBorders>
          </w:tcPr>
          <w:p w14:paraId="7E489BE5"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42918A71"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Oct</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6478DA67"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sidR="006716E9">
              <w:rPr>
                <w:color w:val="000000"/>
                <w:sz w:val="16"/>
                <w:szCs w:val="16"/>
              </w:rPr>
              <w:t>(-)</w:t>
            </w:r>
            <w:r w:rsidR="006716E9">
              <w:rPr>
                <w:color w:val="000000"/>
                <w:sz w:val="16"/>
                <w:szCs w:val="16"/>
              </w:rPr>
              <w:tab/>
              <w:t>0.1</w:t>
            </w:r>
            <w:r w:rsidR="000A7C80">
              <w:rPr>
                <w:color w:val="000000"/>
                <w:sz w:val="16"/>
                <w:szCs w:val="16"/>
              </w:rPr>
              <w:t>5</w:t>
            </w:r>
          </w:p>
        </w:tc>
        <w:tc>
          <w:tcPr>
            <w:tcW w:w="1403" w:type="dxa"/>
            <w:tcBorders>
              <w:left w:val="single" w:sz="4" w:space="0" w:color="auto"/>
              <w:right w:val="single" w:sz="4" w:space="0" w:color="auto"/>
            </w:tcBorders>
            <w:vAlign w:val="bottom"/>
          </w:tcPr>
          <w:p w14:paraId="0B5F9AF5"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w:t>
            </w:r>
            <w:r w:rsidR="00207860">
              <w:rPr>
                <w:color w:val="000000"/>
                <w:sz w:val="16"/>
                <w:szCs w:val="16"/>
              </w:rPr>
              <w:t>4</w:t>
            </w:r>
          </w:p>
        </w:tc>
        <w:tc>
          <w:tcPr>
            <w:tcW w:w="1403" w:type="dxa"/>
            <w:tcBorders>
              <w:left w:val="single" w:sz="4" w:space="0" w:color="auto"/>
              <w:right w:val="single" w:sz="4" w:space="0" w:color="auto"/>
            </w:tcBorders>
            <w:vAlign w:val="bottom"/>
          </w:tcPr>
          <w:p w14:paraId="6DC84DF1"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67346A">
              <w:rPr>
                <w:color w:val="000000"/>
                <w:sz w:val="16"/>
                <w:szCs w:val="16"/>
              </w:rPr>
              <w:t>7</w:t>
            </w:r>
          </w:p>
        </w:tc>
        <w:tc>
          <w:tcPr>
            <w:tcW w:w="1403" w:type="dxa"/>
            <w:tcBorders>
              <w:left w:val="single" w:sz="4" w:space="0" w:color="auto"/>
              <w:right w:val="single" w:sz="4" w:space="0" w:color="auto"/>
            </w:tcBorders>
            <w:vAlign w:val="bottom"/>
          </w:tcPr>
          <w:p w14:paraId="38630572"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2F6631">
              <w:rPr>
                <w:color w:val="000000"/>
                <w:sz w:val="16"/>
                <w:szCs w:val="16"/>
              </w:rPr>
              <w:t>11</w:t>
            </w:r>
          </w:p>
        </w:tc>
        <w:tc>
          <w:tcPr>
            <w:tcW w:w="1403" w:type="dxa"/>
            <w:tcBorders>
              <w:left w:val="single" w:sz="4" w:space="0" w:color="auto"/>
              <w:right w:val="single" w:sz="4" w:space="0" w:color="auto"/>
            </w:tcBorders>
            <w:vAlign w:val="bottom"/>
          </w:tcPr>
          <w:p w14:paraId="49D4B9A9"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00E35AAC" w14:textId="77777777" w:rsidR="008A5C1A" w:rsidRPr="004E0D13" w:rsidRDefault="005C4826" w:rsidP="008A5C1A">
            <w:pPr>
              <w:tabs>
                <w:tab w:val="decimal" w:pos="361"/>
                <w:tab w:val="decimal" w:pos="576"/>
              </w:tabs>
              <w:rPr>
                <w:color w:val="000000"/>
                <w:sz w:val="16"/>
                <w:szCs w:val="16"/>
              </w:rPr>
            </w:pPr>
            <w:r>
              <w:rPr>
                <w:color w:val="000000"/>
                <w:sz w:val="16"/>
                <w:szCs w:val="16"/>
              </w:rPr>
              <w:tab/>
              <w:t>(-)</w:t>
            </w:r>
            <w:r>
              <w:rPr>
                <w:color w:val="000000"/>
                <w:sz w:val="16"/>
                <w:szCs w:val="16"/>
              </w:rPr>
              <w:tab/>
              <w:t>0.1</w:t>
            </w:r>
            <w:r w:rsidR="00A274A8">
              <w:rPr>
                <w:color w:val="000000"/>
                <w:sz w:val="16"/>
                <w:szCs w:val="16"/>
              </w:rPr>
              <w:t>2</w:t>
            </w:r>
          </w:p>
        </w:tc>
      </w:tr>
      <w:tr w:rsidR="0034237B" w:rsidRPr="004E0D13" w14:paraId="60C08169" w14:textId="77777777" w:rsidTr="00306E3B">
        <w:trPr>
          <w:trHeight w:val="184"/>
          <w:jc w:val="center"/>
        </w:trPr>
        <w:tc>
          <w:tcPr>
            <w:tcW w:w="796" w:type="dxa"/>
            <w:tcBorders>
              <w:right w:val="single" w:sz="4" w:space="0" w:color="auto"/>
            </w:tcBorders>
          </w:tcPr>
          <w:p w14:paraId="5CDF3307" w14:textId="77777777" w:rsidR="0034237B" w:rsidRPr="004E0D13" w:rsidRDefault="0034237B" w:rsidP="00306E3B">
            <w:pPr>
              <w:tabs>
                <w:tab w:val="center" w:pos="3348"/>
              </w:tabs>
              <w:jc w:val="right"/>
              <w:rPr>
                <w:sz w:val="16"/>
                <w:szCs w:val="16"/>
              </w:rPr>
            </w:pPr>
          </w:p>
        </w:tc>
        <w:tc>
          <w:tcPr>
            <w:tcW w:w="709" w:type="dxa"/>
            <w:tcBorders>
              <w:left w:val="single" w:sz="4" w:space="0" w:color="auto"/>
              <w:right w:val="single" w:sz="4" w:space="0" w:color="auto"/>
            </w:tcBorders>
          </w:tcPr>
          <w:p w14:paraId="79B56DCA" w14:textId="77777777" w:rsidR="0034237B" w:rsidRDefault="0034237B" w:rsidP="00306E3B">
            <w:pPr>
              <w:tabs>
                <w:tab w:val="right" w:pos="804"/>
              </w:tabs>
              <w:ind w:right="-61"/>
              <w:jc w:val="left"/>
              <w:rPr>
                <w:color w:val="000000"/>
                <w:sz w:val="16"/>
                <w:szCs w:val="16"/>
                <w:lang w:val="es-MX" w:eastAsia="es-MX"/>
              </w:rPr>
            </w:pPr>
            <w:r>
              <w:rPr>
                <w:color w:val="000000"/>
                <w:sz w:val="16"/>
                <w:szCs w:val="16"/>
                <w:lang w:val="es-MX" w:eastAsia="es-MX"/>
              </w:rPr>
              <w:t>Nov.</w:t>
            </w:r>
          </w:p>
        </w:tc>
        <w:tc>
          <w:tcPr>
            <w:tcW w:w="1404" w:type="dxa"/>
            <w:tcBorders>
              <w:left w:val="single" w:sz="4" w:space="0" w:color="auto"/>
              <w:right w:val="single" w:sz="4" w:space="0" w:color="auto"/>
            </w:tcBorders>
            <w:vAlign w:val="bottom"/>
          </w:tcPr>
          <w:p w14:paraId="4041E99A" w14:textId="77777777" w:rsidR="0034237B" w:rsidRPr="004E0D13" w:rsidRDefault="0034237B" w:rsidP="00306E3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0A7C80">
              <w:rPr>
                <w:color w:val="000000"/>
                <w:sz w:val="16"/>
                <w:szCs w:val="16"/>
              </w:rPr>
              <w:t>18</w:t>
            </w:r>
          </w:p>
        </w:tc>
        <w:tc>
          <w:tcPr>
            <w:tcW w:w="1403" w:type="dxa"/>
            <w:tcBorders>
              <w:left w:val="single" w:sz="4" w:space="0" w:color="auto"/>
              <w:right w:val="single" w:sz="4" w:space="0" w:color="auto"/>
            </w:tcBorders>
            <w:vAlign w:val="bottom"/>
          </w:tcPr>
          <w:p w14:paraId="3BAB7F4E" w14:textId="77777777" w:rsidR="0034237B" w:rsidRPr="004E0D13" w:rsidRDefault="009D646F" w:rsidP="00306E3B">
            <w:pPr>
              <w:tabs>
                <w:tab w:val="decimal" w:pos="344"/>
                <w:tab w:val="decimal" w:pos="524"/>
              </w:tabs>
              <w:rPr>
                <w:color w:val="000000"/>
                <w:sz w:val="16"/>
                <w:szCs w:val="16"/>
              </w:rPr>
            </w:pPr>
            <w:r>
              <w:rPr>
                <w:color w:val="000000"/>
                <w:sz w:val="16"/>
                <w:szCs w:val="16"/>
              </w:rPr>
              <w:tab/>
              <w:t>(-)</w:t>
            </w:r>
            <w:r>
              <w:rPr>
                <w:color w:val="000000"/>
                <w:sz w:val="16"/>
                <w:szCs w:val="16"/>
              </w:rPr>
              <w:tab/>
              <w:t>0.1</w:t>
            </w:r>
            <w:r w:rsidR="00207860">
              <w:rPr>
                <w:color w:val="000000"/>
                <w:sz w:val="16"/>
                <w:szCs w:val="16"/>
              </w:rPr>
              <w:t>4</w:t>
            </w:r>
          </w:p>
        </w:tc>
        <w:tc>
          <w:tcPr>
            <w:tcW w:w="1403" w:type="dxa"/>
            <w:tcBorders>
              <w:left w:val="single" w:sz="4" w:space="0" w:color="auto"/>
              <w:right w:val="single" w:sz="4" w:space="0" w:color="auto"/>
            </w:tcBorders>
            <w:vAlign w:val="bottom"/>
          </w:tcPr>
          <w:p w14:paraId="3D3F9C51" w14:textId="77777777" w:rsidR="0034237B" w:rsidRPr="004E0D13" w:rsidRDefault="0034237B" w:rsidP="00306E3B">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207860">
              <w:rPr>
                <w:color w:val="000000"/>
                <w:sz w:val="16"/>
                <w:szCs w:val="16"/>
              </w:rPr>
              <w:t>7</w:t>
            </w:r>
          </w:p>
        </w:tc>
        <w:tc>
          <w:tcPr>
            <w:tcW w:w="1403" w:type="dxa"/>
            <w:tcBorders>
              <w:left w:val="single" w:sz="4" w:space="0" w:color="auto"/>
              <w:right w:val="single" w:sz="4" w:space="0" w:color="auto"/>
            </w:tcBorders>
            <w:vAlign w:val="bottom"/>
          </w:tcPr>
          <w:p w14:paraId="4C5CA61E" w14:textId="77777777" w:rsidR="0034237B" w:rsidRPr="004E0D13" w:rsidRDefault="009D646F" w:rsidP="00306E3B">
            <w:pPr>
              <w:tabs>
                <w:tab w:val="decimal" w:pos="370"/>
                <w:tab w:val="decimal" w:pos="550"/>
              </w:tabs>
              <w:rPr>
                <w:color w:val="000000"/>
                <w:sz w:val="16"/>
                <w:szCs w:val="16"/>
              </w:rPr>
            </w:pPr>
            <w:r>
              <w:rPr>
                <w:color w:val="000000"/>
                <w:sz w:val="16"/>
                <w:szCs w:val="16"/>
              </w:rPr>
              <w:tab/>
              <w:t>(-)</w:t>
            </w:r>
            <w:r>
              <w:rPr>
                <w:color w:val="000000"/>
                <w:sz w:val="16"/>
                <w:szCs w:val="16"/>
              </w:rPr>
              <w:tab/>
              <w:t>0.</w:t>
            </w:r>
            <w:r w:rsidR="00B3385D">
              <w:rPr>
                <w:color w:val="000000"/>
                <w:sz w:val="16"/>
                <w:szCs w:val="16"/>
              </w:rPr>
              <w:t>1</w:t>
            </w:r>
            <w:r w:rsidR="002F6631">
              <w:rPr>
                <w:color w:val="000000"/>
                <w:sz w:val="16"/>
                <w:szCs w:val="16"/>
              </w:rPr>
              <w:t>5</w:t>
            </w:r>
          </w:p>
        </w:tc>
        <w:tc>
          <w:tcPr>
            <w:tcW w:w="1403" w:type="dxa"/>
            <w:tcBorders>
              <w:left w:val="single" w:sz="4" w:space="0" w:color="auto"/>
              <w:right w:val="single" w:sz="4" w:space="0" w:color="auto"/>
            </w:tcBorders>
            <w:vAlign w:val="bottom"/>
          </w:tcPr>
          <w:p w14:paraId="195DACCF" w14:textId="77777777" w:rsidR="0034237B" w:rsidRPr="004E0D13" w:rsidRDefault="009D646F" w:rsidP="00306E3B">
            <w:pPr>
              <w:tabs>
                <w:tab w:val="decimal" w:pos="361"/>
                <w:tab w:val="decimal" w:pos="563"/>
              </w:tabs>
              <w:rPr>
                <w:color w:val="000000"/>
                <w:sz w:val="16"/>
                <w:szCs w:val="16"/>
              </w:rPr>
            </w:pPr>
            <w:r>
              <w:rPr>
                <w:color w:val="000000"/>
                <w:sz w:val="16"/>
                <w:szCs w:val="16"/>
              </w:rPr>
              <w:tab/>
            </w:r>
            <w:r>
              <w:rPr>
                <w:color w:val="000000"/>
                <w:sz w:val="16"/>
                <w:szCs w:val="16"/>
              </w:rPr>
              <w:tab/>
              <w:t>0.09</w:t>
            </w:r>
          </w:p>
        </w:tc>
        <w:tc>
          <w:tcPr>
            <w:tcW w:w="1403" w:type="dxa"/>
            <w:tcBorders>
              <w:left w:val="single" w:sz="4" w:space="0" w:color="auto"/>
            </w:tcBorders>
            <w:vAlign w:val="bottom"/>
          </w:tcPr>
          <w:p w14:paraId="39BB47DB" w14:textId="77777777" w:rsidR="0034237B" w:rsidRPr="004E0D13" w:rsidRDefault="0034237B" w:rsidP="00306E3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1</w:t>
            </w:r>
            <w:r w:rsidR="00A274A8">
              <w:rPr>
                <w:color w:val="000000"/>
                <w:sz w:val="16"/>
                <w:szCs w:val="16"/>
              </w:rPr>
              <w:t>2</w:t>
            </w:r>
          </w:p>
        </w:tc>
      </w:tr>
      <w:tr w:rsidR="004768CE" w:rsidRPr="004E0D13" w14:paraId="65C96E91" w14:textId="77777777" w:rsidTr="0016458F">
        <w:trPr>
          <w:trHeight w:val="23"/>
          <w:jc w:val="center"/>
        </w:trPr>
        <w:tc>
          <w:tcPr>
            <w:tcW w:w="796" w:type="dxa"/>
            <w:tcBorders>
              <w:right w:val="single" w:sz="4" w:space="0" w:color="auto"/>
            </w:tcBorders>
          </w:tcPr>
          <w:p w14:paraId="543185B7"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0AE39EE4" w14:textId="77777777" w:rsidR="004768CE" w:rsidRDefault="0034237B"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59534966"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67346A">
              <w:rPr>
                <w:color w:val="000000"/>
                <w:sz w:val="16"/>
                <w:szCs w:val="16"/>
              </w:rPr>
              <w:t>2</w:t>
            </w:r>
            <w:r w:rsidR="000A7C80">
              <w:rPr>
                <w:color w:val="000000"/>
                <w:sz w:val="16"/>
                <w:szCs w:val="16"/>
              </w:rPr>
              <w:t>0</w:t>
            </w:r>
          </w:p>
        </w:tc>
        <w:tc>
          <w:tcPr>
            <w:tcW w:w="1403" w:type="dxa"/>
            <w:tcBorders>
              <w:left w:val="single" w:sz="4" w:space="0" w:color="auto"/>
              <w:right w:val="single" w:sz="4" w:space="0" w:color="auto"/>
            </w:tcBorders>
            <w:vAlign w:val="bottom"/>
          </w:tcPr>
          <w:p w14:paraId="6B33AD36"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884C66">
              <w:rPr>
                <w:color w:val="000000"/>
                <w:sz w:val="16"/>
                <w:szCs w:val="16"/>
              </w:rPr>
              <w:t>(-)</w:t>
            </w:r>
            <w:r w:rsidR="004768CE">
              <w:rPr>
                <w:color w:val="000000"/>
                <w:sz w:val="16"/>
                <w:szCs w:val="16"/>
              </w:rPr>
              <w:tab/>
              <w:t>0.</w:t>
            </w:r>
            <w:r w:rsidR="0067346A">
              <w:rPr>
                <w:color w:val="000000"/>
                <w:sz w:val="16"/>
                <w:szCs w:val="16"/>
              </w:rPr>
              <w:t>1</w:t>
            </w:r>
            <w:r w:rsidR="00207860">
              <w:rPr>
                <w:color w:val="000000"/>
                <w:sz w:val="16"/>
                <w:szCs w:val="16"/>
              </w:rPr>
              <w:t>5</w:t>
            </w:r>
          </w:p>
        </w:tc>
        <w:tc>
          <w:tcPr>
            <w:tcW w:w="1403" w:type="dxa"/>
            <w:tcBorders>
              <w:left w:val="single" w:sz="4" w:space="0" w:color="auto"/>
              <w:right w:val="single" w:sz="4" w:space="0" w:color="auto"/>
            </w:tcBorders>
            <w:vAlign w:val="bottom"/>
          </w:tcPr>
          <w:p w14:paraId="3888E4AF"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3963C8">
              <w:rPr>
                <w:color w:val="000000"/>
                <w:sz w:val="16"/>
                <w:szCs w:val="16"/>
              </w:rPr>
              <w:t>(-)</w:t>
            </w:r>
            <w:r>
              <w:rPr>
                <w:color w:val="000000"/>
                <w:sz w:val="16"/>
                <w:szCs w:val="16"/>
              </w:rPr>
              <w:tab/>
              <w:t>0.</w:t>
            </w:r>
            <w:r w:rsidR="00207860">
              <w:rPr>
                <w:color w:val="000000"/>
                <w:sz w:val="16"/>
                <w:szCs w:val="16"/>
              </w:rPr>
              <w:t>09</w:t>
            </w:r>
          </w:p>
        </w:tc>
        <w:tc>
          <w:tcPr>
            <w:tcW w:w="1403" w:type="dxa"/>
            <w:tcBorders>
              <w:left w:val="single" w:sz="4" w:space="0" w:color="auto"/>
              <w:right w:val="single" w:sz="4" w:space="0" w:color="auto"/>
            </w:tcBorders>
            <w:vAlign w:val="bottom"/>
          </w:tcPr>
          <w:p w14:paraId="76B9CEFC"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9D646F">
              <w:rPr>
                <w:color w:val="000000"/>
                <w:sz w:val="16"/>
                <w:szCs w:val="16"/>
              </w:rPr>
              <w:t>1</w:t>
            </w:r>
            <w:r w:rsidR="007752DD">
              <w:rPr>
                <w:color w:val="000000"/>
                <w:sz w:val="16"/>
                <w:szCs w:val="16"/>
              </w:rPr>
              <w:t>9</w:t>
            </w:r>
          </w:p>
        </w:tc>
        <w:tc>
          <w:tcPr>
            <w:tcW w:w="1403" w:type="dxa"/>
            <w:tcBorders>
              <w:left w:val="single" w:sz="4" w:space="0" w:color="auto"/>
              <w:right w:val="single" w:sz="4" w:space="0" w:color="auto"/>
            </w:tcBorders>
            <w:vAlign w:val="bottom"/>
          </w:tcPr>
          <w:p w14:paraId="51468957"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1A0FA8BF"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4C11AE">
              <w:rPr>
                <w:color w:val="000000"/>
                <w:sz w:val="16"/>
                <w:szCs w:val="16"/>
              </w:rPr>
              <w:t>13</w:t>
            </w:r>
          </w:p>
        </w:tc>
      </w:tr>
      <w:tr w:rsidR="005726C1" w:rsidRPr="004E0D13" w14:paraId="0873DB7E" w14:textId="77777777" w:rsidTr="0016458F">
        <w:trPr>
          <w:trHeight w:val="23"/>
          <w:jc w:val="center"/>
        </w:trPr>
        <w:tc>
          <w:tcPr>
            <w:tcW w:w="796" w:type="dxa"/>
            <w:tcBorders>
              <w:right w:val="single" w:sz="4" w:space="0" w:color="auto"/>
            </w:tcBorders>
          </w:tcPr>
          <w:p w14:paraId="7BA39FF1" w14:textId="77777777" w:rsidR="005726C1" w:rsidRPr="004E0D13" w:rsidRDefault="005726C1" w:rsidP="008C56FF">
            <w:pPr>
              <w:tabs>
                <w:tab w:val="center" w:pos="3348"/>
              </w:tabs>
              <w:jc w:val="right"/>
              <w:rPr>
                <w:sz w:val="16"/>
                <w:szCs w:val="16"/>
              </w:rPr>
            </w:pPr>
            <w:r>
              <w:rPr>
                <w:sz w:val="16"/>
                <w:szCs w:val="16"/>
              </w:rPr>
              <w:t>2020</w:t>
            </w:r>
          </w:p>
        </w:tc>
        <w:tc>
          <w:tcPr>
            <w:tcW w:w="709" w:type="dxa"/>
            <w:tcBorders>
              <w:left w:val="single" w:sz="4" w:space="0" w:color="auto"/>
              <w:right w:val="single" w:sz="4" w:space="0" w:color="auto"/>
            </w:tcBorders>
          </w:tcPr>
          <w:p w14:paraId="4F3BD6A3" w14:textId="77777777" w:rsidR="005726C1" w:rsidRDefault="005726C1" w:rsidP="008C56FF">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45A60F3E" w14:textId="77777777" w:rsidR="005726C1" w:rsidRPr="004E0D13" w:rsidRDefault="005726C1" w:rsidP="008C56FF">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2</w:t>
            </w:r>
            <w:r w:rsidR="000A7C80">
              <w:rPr>
                <w:color w:val="000000"/>
                <w:sz w:val="16"/>
                <w:szCs w:val="16"/>
              </w:rPr>
              <w:t>3</w:t>
            </w:r>
          </w:p>
        </w:tc>
        <w:tc>
          <w:tcPr>
            <w:tcW w:w="1403" w:type="dxa"/>
            <w:tcBorders>
              <w:left w:val="single" w:sz="4" w:space="0" w:color="auto"/>
              <w:right w:val="single" w:sz="4" w:space="0" w:color="auto"/>
            </w:tcBorders>
            <w:vAlign w:val="bottom"/>
          </w:tcPr>
          <w:p w14:paraId="0EA3AA2C" w14:textId="77777777" w:rsidR="005726C1" w:rsidRPr="004E0D13" w:rsidRDefault="00C32BF5" w:rsidP="008C56FF">
            <w:pPr>
              <w:tabs>
                <w:tab w:val="decimal" w:pos="344"/>
                <w:tab w:val="decimal" w:pos="524"/>
              </w:tabs>
              <w:rPr>
                <w:color w:val="000000"/>
                <w:sz w:val="16"/>
                <w:szCs w:val="16"/>
              </w:rPr>
            </w:pPr>
            <w:r>
              <w:rPr>
                <w:color w:val="000000"/>
                <w:sz w:val="16"/>
                <w:szCs w:val="16"/>
              </w:rPr>
              <w:tab/>
            </w:r>
            <w:r w:rsidR="009D646F">
              <w:rPr>
                <w:color w:val="000000"/>
                <w:sz w:val="16"/>
                <w:szCs w:val="16"/>
              </w:rPr>
              <w:t>(-)</w:t>
            </w:r>
            <w:r w:rsidR="005726C1">
              <w:rPr>
                <w:color w:val="000000"/>
                <w:sz w:val="16"/>
                <w:szCs w:val="16"/>
              </w:rPr>
              <w:tab/>
              <w:t>0.</w:t>
            </w:r>
            <w:r w:rsidR="00207860">
              <w:rPr>
                <w:color w:val="000000"/>
                <w:sz w:val="16"/>
                <w:szCs w:val="16"/>
              </w:rPr>
              <w:t>17</w:t>
            </w:r>
          </w:p>
        </w:tc>
        <w:tc>
          <w:tcPr>
            <w:tcW w:w="1403" w:type="dxa"/>
            <w:tcBorders>
              <w:left w:val="single" w:sz="4" w:space="0" w:color="auto"/>
              <w:right w:val="single" w:sz="4" w:space="0" w:color="auto"/>
            </w:tcBorders>
            <w:vAlign w:val="bottom"/>
          </w:tcPr>
          <w:p w14:paraId="37C41BFF" w14:textId="77777777" w:rsidR="005726C1" w:rsidRPr="004E0D13" w:rsidRDefault="005726C1" w:rsidP="008C56FF">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0.1</w:t>
            </w:r>
            <w:r w:rsidR="00207860">
              <w:rPr>
                <w:color w:val="000000"/>
                <w:sz w:val="16"/>
                <w:szCs w:val="16"/>
              </w:rPr>
              <w:t>1</w:t>
            </w:r>
          </w:p>
        </w:tc>
        <w:tc>
          <w:tcPr>
            <w:tcW w:w="1403" w:type="dxa"/>
            <w:tcBorders>
              <w:left w:val="single" w:sz="4" w:space="0" w:color="auto"/>
              <w:right w:val="single" w:sz="4" w:space="0" w:color="auto"/>
            </w:tcBorders>
            <w:vAlign w:val="bottom"/>
          </w:tcPr>
          <w:p w14:paraId="7972E072" w14:textId="77777777" w:rsidR="005726C1" w:rsidRPr="004E0D13" w:rsidRDefault="009D646F" w:rsidP="008C56FF">
            <w:pPr>
              <w:tabs>
                <w:tab w:val="decimal" w:pos="370"/>
                <w:tab w:val="decimal" w:pos="550"/>
              </w:tabs>
              <w:rPr>
                <w:color w:val="000000"/>
                <w:sz w:val="16"/>
                <w:szCs w:val="16"/>
              </w:rPr>
            </w:pPr>
            <w:r>
              <w:rPr>
                <w:color w:val="000000"/>
                <w:sz w:val="16"/>
                <w:szCs w:val="16"/>
              </w:rPr>
              <w:tab/>
              <w:t>(-)</w:t>
            </w:r>
            <w:r>
              <w:rPr>
                <w:color w:val="000000"/>
                <w:sz w:val="16"/>
                <w:szCs w:val="16"/>
              </w:rPr>
              <w:tab/>
              <w:t>0.</w:t>
            </w:r>
            <w:r w:rsidR="004C11AE">
              <w:rPr>
                <w:color w:val="000000"/>
                <w:sz w:val="16"/>
                <w:szCs w:val="16"/>
              </w:rPr>
              <w:t>2</w:t>
            </w:r>
            <w:r w:rsidR="007752DD">
              <w:rPr>
                <w:color w:val="000000"/>
                <w:sz w:val="16"/>
                <w:szCs w:val="16"/>
              </w:rPr>
              <w:t>3</w:t>
            </w:r>
          </w:p>
        </w:tc>
        <w:tc>
          <w:tcPr>
            <w:tcW w:w="1403" w:type="dxa"/>
            <w:tcBorders>
              <w:left w:val="single" w:sz="4" w:space="0" w:color="auto"/>
              <w:right w:val="single" w:sz="4" w:space="0" w:color="auto"/>
            </w:tcBorders>
            <w:vAlign w:val="bottom"/>
          </w:tcPr>
          <w:p w14:paraId="47197B50" w14:textId="77777777" w:rsidR="005726C1" w:rsidRPr="004E0D13" w:rsidRDefault="005726C1" w:rsidP="008C56FF">
            <w:pPr>
              <w:tabs>
                <w:tab w:val="decimal" w:pos="361"/>
                <w:tab w:val="decimal" w:pos="563"/>
              </w:tabs>
              <w:rPr>
                <w:color w:val="000000"/>
                <w:sz w:val="16"/>
                <w:szCs w:val="16"/>
              </w:rPr>
            </w:pPr>
            <w:r>
              <w:rPr>
                <w:color w:val="000000"/>
                <w:sz w:val="16"/>
                <w:szCs w:val="16"/>
              </w:rPr>
              <w:tab/>
            </w:r>
            <w:r>
              <w:rPr>
                <w:color w:val="000000"/>
                <w:sz w:val="16"/>
                <w:szCs w:val="16"/>
              </w:rPr>
              <w:tab/>
              <w:t>0.</w:t>
            </w:r>
            <w:r w:rsidR="005C4826">
              <w:rPr>
                <w:color w:val="000000"/>
                <w:sz w:val="16"/>
                <w:szCs w:val="16"/>
              </w:rPr>
              <w:t>1</w:t>
            </w:r>
            <w:r w:rsidR="009D646F">
              <w:rPr>
                <w:color w:val="000000"/>
                <w:sz w:val="16"/>
                <w:szCs w:val="16"/>
              </w:rPr>
              <w:t>1</w:t>
            </w:r>
          </w:p>
        </w:tc>
        <w:tc>
          <w:tcPr>
            <w:tcW w:w="1403" w:type="dxa"/>
            <w:tcBorders>
              <w:left w:val="single" w:sz="4" w:space="0" w:color="auto"/>
            </w:tcBorders>
            <w:vAlign w:val="bottom"/>
          </w:tcPr>
          <w:p w14:paraId="379C7651" w14:textId="77777777" w:rsidR="005726C1" w:rsidRPr="004E0D13" w:rsidRDefault="005726C1" w:rsidP="008C56FF">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1</w:t>
            </w:r>
            <w:r w:rsidR="00A274A8">
              <w:rPr>
                <w:color w:val="000000"/>
                <w:sz w:val="16"/>
                <w:szCs w:val="16"/>
              </w:rPr>
              <w:t>5</w:t>
            </w:r>
          </w:p>
        </w:tc>
      </w:tr>
      <w:tr w:rsidR="001C74BA" w:rsidRPr="004E0D13" w14:paraId="712EACD2" w14:textId="77777777" w:rsidTr="00C304E1">
        <w:trPr>
          <w:trHeight w:val="184"/>
          <w:jc w:val="center"/>
        </w:trPr>
        <w:tc>
          <w:tcPr>
            <w:tcW w:w="796" w:type="dxa"/>
            <w:tcBorders>
              <w:right w:val="single" w:sz="4" w:space="0" w:color="auto"/>
            </w:tcBorders>
          </w:tcPr>
          <w:p w14:paraId="5FB830FC" w14:textId="77777777" w:rsidR="001C74BA" w:rsidRPr="004E0D13" w:rsidRDefault="001C74BA" w:rsidP="00C304E1">
            <w:pPr>
              <w:tabs>
                <w:tab w:val="center" w:pos="3348"/>
              </w:tabs>
              <w:jc w:val="right"/>
              <w:rPr>
                <w:sz w:val="16"/>
                <w:szCs w:val="16"/>
              </w:rPr>
            </w:pPr>
          </w:p>
        </w:tc>
        <w:tc>
          <w:tcPr>
            <w:tcW w:w="709" w:type="dxa"/>
            <w:tcBorders>
              <w:left w:val="single" w:sz="4" w:space="0" w:color="auto"/>
              <w:right w:val="single" w:sz="4" w:space="0" w:color="auto"/>
            </w:tcBorders>
          </w:tcPr>
          <w:p w14:paraId="383C26F0" w14:textId="77777777" w:rsidR="001C74BA" w:rsidRDefault="001C74BA" w:rsidP="00C304E1">
            <w:pPr>
              <w:tabs>
                <w:tab w:val="right" w:pos="804"/>
              </w:tabs>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14:paraId="76AE9489" w14:textId="77777777" w:rsidR="001C74BA" w:rsidRPr="004E0D13" w:rsidRDefault="001C74BA" w:rsidP="00C304E1">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2</w:t>
            </w:r>
            <w:r w:rsidR="000A7C80">
              <w:rPr>
                <w:color w:val="000000"/>
                <w:sz w:val="16"/>
                <w:szCs w:val="16"/>
              </w:rPr>
              <w:t>6</w:t>
            </w:r>
          </w:p>
        </w:tc>
        <w:tc>
          <w:tcPr>
            <w:tcW w:w="1403" w:type="dxa"/>
            <w:tcBorders>
              <w:left w:val="single" w:sz="4" w:space="0" w:color="auto"/>
              <w:right w:val="single" w:sz="4" w:space="0" w:color="auto"/>
            </w:tcBorders>
            <w:vAlign w:val="bottom"/>
          </w:tcPr>
          <w:p w14:paraId="22853353" w14:textId="77777777" w:rsidR="001C74BA" w:rsidRPr="004E0D13" w:rsidRDefault="001C74BA" w:rsidP="00C304E1">
            <w:pPr>
              <w:tabs>
                <w:tab w:val="decimal" w:pos="344"/>
                <w:tab w:val="decimal" w:pos="524"/>
              </w:tabs>
              <w:rPr>
                <w:color w:val="000000"/>
                <w:sz w:val="16"/>
                <w:szCs w:val="16"/>
              </w:rPr>
            </w:pPr>
            <w:r>
              <w:rPr>
                <w:color w:val="000000"/>
                <w:sz w:val="16"/>
                <w:szCs w:val="16"/>
              </w:rPr>
              <w:tab/>
              <w:t>(-)</w:t>
            </w:r>
            <w:r>
              <w:rPr>
                <w:color w:val="000000"/>
                <w:sz w:val="16"/>
                <w:szCs w:val="16"/>
              </w:rPr>
              <w:tab/>
              <w:t>0.</w:t>
            </w:r>
            <w:r w:rsidR="00207860">
              <w:rPr>
                <w:color w:val="000000"/>
                <w:sz w:val="16"/>
                <w:szCs w:val="16"/>
              </w:rPr>
              <w:t>19</w:t>
            </w:r>
          </w:p>
        </w:tc>
        <w:tc>
          <w:tcPr>
            <w:tcW w:w="1403" w:type="dxa"/>
            <w:tcBorders>
              <w:left w:val="single" w:sz="4" w:space="0" w:color="auto"/>
              <w:right w:val="single" w:sz="4" w:space="0" w:color="auto"/>
            </w:tcBorders>
            <w:vAlign w:val="bottom"/>
          </w:tcPr>
          <w:p w14:paraId="6B0EABD3" w14:textId="77777777" w:rsidR="001C74BA" w:rsidRPr="004E0D13" w:rsidRDefault="001C74BA" w:rsidP="00C304E1">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0.1</w:t>
            </w:r>
            <w:r w:rsidR="00207860">
              <w:rPr>
                <w:color w:val="000000"/>
                <w:sz w:val="16"/>
                <w:szCs w:val="16"/>
              </w:rPr>
              <w:t>2</w:t>
            </w:r>
          </w:p>
        </w:tc>
        <w:tc>
          <w:tcPr>
            <w:tcW w:w="1403" w:type="dxa"/>
            <w:tcBorders>
              <w:left w:val="single" w:sz="4" w:space="0" w:color="auto"/>
              <w:right w:val="single" w:sz="4" w:space="0" w:color="auto"/>
            </w:tcBorders>
            <w:vAlign w:val="bottom"/>
          </w:tcPr>
          <w:p w14:paraId="2CE2B218" w14:textId="77777777" w:rsidR="001C74BA" w:rsidRPr="004E0D13" w:rsidRDefault="00B3385D" w:rsidP="00C304E1">
            <w:pPr>
              <w:tabs>
                <w:tab w:val="decimal" w:pos="370"/>
                <w:tab w:val="decimal" w:pos="550"/>
              </w:tabs>
              <w:rPr>
                <w:color w:val="000000"/>
                <w:sz w:val="16"/>
                <w:szCs w:val="16"/>
              </w:rPr>
            </w:pPr>
            <w:r>
              <w:rPr>
                <w:color w:val="000000"/>
                <w:sz w:val="16"/>
                <w:szCs w:val="16"/>
              </w:rPr>
              <w:tab/>
              <w:t>(-)</w:t>
            </w:r>
            <w:r>
              <w:rPr>
                <w:color w:val="000000"/>
                <w:sz w:val="16"/>
                <w:szCs w:val="16"/>
              </w:rPr>
              <w:tab/>
              <w:t>0.</w:t>
            </w:r>
            <w:r w:rsidR="004C11AE">
              <w:rPr>
                <w:color w:val="000000"/>
                <w:sz w:val="16"/>
                <w:szCs w:val="16"/>
              </w:rPr>
              <w:t>2</w:t>
            </w:r>
            <w:r w:rsidR="007752DD">
              <w:rPr>
                <w:color w:val="000000"/>
                <w:sz w:val="16"/>
                <w:szCs w:val="16"/>
              </w:rPr>
              <w:t>7</w:t>
            </w:r>
          </w:p>
        </w:tc>
        <w:tc>
          <w:tcPr>
            <w:tcW w:w="1403" w:type="dxa"/>
            <w:tcBorders>
              <w:left w:val="single" w:sz="4" w:space="0" w:color="auto"/>
              <w:right w:val="single" w:sz="4" w:space="0" w:color="auto"/>
            </w:tcBorders>
            <w:vAlign w:val="bottom"/>
          </w:tcPr>
          <w:p w14:paraId="0FD700B0" w14:textId="77777777" w:rsidR="001C74BA" w:rsidRPr="004E0D13" w:rsidRDefault="001C74BA" w:rsidP="00C304E1">
            <w:pPr>
              <w:tabs>
                <w:tab w:val="decimal" w:pos="361"/>
                <w:tab w:val="decimal" w:pos="563"/>
              </w:tabs>
              <w:rPr>
                <w:color w:val="000000"/>
                <w:sz w:val="16"/>
                <w:szCs w:val="16"/>
              </w:rPr>
            </w:pPr>
            <w:r>
              <w:rPr>
                <w:color w:val="000000"/>
                <w:sz w:val="16"/>
                <w:szCs w:val="16"/>
              </w:rPr>
              <w:tab/>
            </w:r>
            <w:r>
              <w:rPr>
                <w:color w:val="000000"/>
                <w:sz w:val="16"/>
                <w:szCs w:val="16"/>
              </w:rPr>
              <w:tab/>
              <w:t>0.</w:t>
            </w:r>
            <w:r w:rsidR="00B3385D">
              <w:rPr>
                <w:color w:val="000000"/>
                <w:sz w:val="16"/>
                <w:szCs w:val="16"/>
              </w:rPr>
              <w:t>10</w:t>
            </w:r>
          </w:p>
        </w:tc>
        <w:tc>
          <w:tcPr>
            <w:tcW w:w="1403" w:type="dxa"/>
            <w:tcBorders>
              <w:left w:val="single" w:sz="4" w:space="0" w:color="auto"/>
            </w:tcBorders>
            <w:vAlign w:val="bottom"/>
          </w:tcPr>
          <w:p w14:paraId="46421BBB" w14:textId="77777777" w:rsidR="001C74BA" w:rsidRPr="004E0D13" w:rsidRDefault="001C74BA" w:rsidP="00C304E1">
            <w:pPr>
              <w:tabs>
                <w:tab w:val="decimal" w:pos="361"/>
                <w:tab w:val="decimal" w:pos="576"/>
              </w:tabs>
              <w:rPr>
                <w:color w:val="000000"/>
                <w:sz w:val="16"/>
                <w:szCs w:val="16"/>
              </w:rPr>
            </w:pPr>
            <w:r>
              <w:rPr>
                <w:color w:val="000000"/>
                <w:sz w:val="16"/>
                <w:szCs w:val="16"/>
              </w:rPr>
              <w:tab/>
              <w:t>(-)</w:t>
            </w:r>
            <w:r>
              <w:rPr>
                <w:color w:val="000000"/>
                <w:sz w:val="16"/>
                <w:szCs w:val="16"/>
              </w:rPr>
              <w:tab/>
              <w:t>0.</w:t>
            </w:r>
            <w:r w:rsidR="00A274A8">
              <w:rPr>
                <w:color w:val="000000"/>
                <w:sz w:val="16"/>
                <w:szCs w:val="16"/>
              </w:rPr>
              <w:t>17</w:t>
            </w:r>
          </w:p>
        </w:tc>
      </w:tr>
      <w:tr w:rsidR="00DC50E8" w:rsidRPr="004E0D13" w14:paraId="325E76FF" w14:textId="77777777" w:rsidTr="00C94317">
        <w:trPr>
          <w:trHeight w:val="184"/>
          <w:jc w:val="center"/>
        </w:trPr>
        <w:tc>
          <w:tcPr>
            <w:tcW w:w="796" w:type="dxa"/>
            <w:tcBorders>
              <w:right w:val="single" w:sz="4" w:space="0" w:color="auto"/>
            </w:tcBorders>
          </w:tcPr>
          <w:p w14:paraId="26A8F6F7" w14:textId="77777777" w:rsidR="00DC50E8" w:rsidRPr="004E0D13" w:rsidRDefault="00DC50E8" w:rsidP="00C94317">
            <w:pPr>
              <w:tabs>
                <w:tab w:val="center" w:pos="3348"/>
              </w:tabs>
              <w:jc w:val="right"/>
              <w:rPr>
                <w:sz w:val="16"/>
                <w:szCs w:val="16"/>
              </w:rPr>
            </w:pPr>
          </w:p>
        </w:tc>
        <w:tc>
          <w:tcPr>
            <w:tcW w:w="709" w:type="dxa"/>
            <w:tcBorders>
              <w:left w:val="single" w:sz="4" w:space="0" w:color="auto"/>
              <w:right w:val="single" w:sz="4" w:space="0" w:color="auto"/>
            </w:tcBorders>
          </w:tcPr>
          <w:p w14:paraId="3B17332E" w14:textId="77777777" w:rsidR="00DC50E8" w:rsidRDefault="00DC50E8" w:rsidP="00C94317">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14:paraId="04133033" w14:textId="77777777" w:rsidR="00DC50E8" w:rsidRPr="004E0D13" w:rsidRDefault="00DC50E8" w:rsidP="00C94317">
            <w:pPr>
              <w:tabs>
                <w:tab w:val="decimal" w:pos="331"/>
                <w:tab w:val="decimal" w:pos="503"/>
              </w:tabs>
              <w:rPr>
                <w:color w:val="000000"/>
                <w:sz w:val="16"/>
                <w:szCs w:val="16"/>
              </w:rPr>
            </w:pPr>
            <w:r w:rsidRPr="004E0D13">
              <w:rPr>
                <w:color w:val="000000"/>
                <w:sz w:val="16"/>
                <w:szCs w:val="16"/>
              </w:rPr>
              <w:tab/>
            </w:r>
            <w:r w:rsidR="000A7C80">
              <w:rPr>
                <w:color w:val="000000"/>
                <w:sz w:val="16"/>
                <w:szCs w:val="16"/>
              </w:rPr>
              <w:t>(-)</w:t>
            </w:r>
            <w:r w:rsidR="000A7C80">
              <w:rPr>
                <w:color w:val="000000"/>
                <w:sz w:val="16"/>
                <w:szCs w:val="16"/>
              </w:rPr>
              <w:tab/>
              <w:t>0.27</w:t>
            </w:r>
          </w:p>
        </w:tc>
        <w:tc>
          <w:tcPr>
            <w:tcW w:w="1403" w:type="dxa"/>
            <w:tcBorders>
              <w:left w:val="single" w:sz="4" w:space="0" w:color="auto"/>
              <w:right w:val="single" w:sz="4" w:space="0" w:color="auto"/>
            </w:tcBorders>
            <w:vAlign w:val="bottom"/>
          </w:tcPr>
          <w:p w14:paraId="6F2CC8C0" w14:textId="77777777" w:rsidR="00DC50E8" w:rsidRPr="004E0D13" w:rsidRDefault="00DC50E8" w:rsidP="00C94317">
            <w:pPr>
              <w:tabs>
                <w:tab w:val="decimal" w:pos="344"/>
                <w:tab w:val="decimal" w:pos="524"/>
              </w:tabs>
              <w:rPr>
                <w:color w:val="000000"/>
                <w:sz w:val="16"/>
                <w:szCs w:val="16"/>
              </w:rPr>
            </w:pPr>
            <w:r>
              <w:rPr>
                <w:color w:val="000000"/>
                <w:sz w:val="16"/>
                <w:szCs w:val="16"/>
              </w:rPr>
              <w:tab/>
              <w:t>(-)</w:t>
            </w:r>
            <w:r>
              <w:rPr>
                <w:color w:val="000000"/>
                <w:sz w:val="16"/>
                <w:szCs w:val="16"/>
              </w:rPr>
              <w:tab/>
              <w:t>0.</w:t>
            </w:r>
            <w:r w:rsidR="00207860">
              <w:rPr>
                <w:color w:val="000000"/>
                <w:sz w:val="16"/>
                <w:szCs w:val="16"/>
              </w:rPr>
              <w:t>17</w:t>
            </w:r>
          </w:p>
        </w:tc>
        <w:tc>
          <w:tcPr>
            <w:tcW w:w="1403" w:type="dxa"/>
            <w:tcBorders>
              <w:left w:val="single" w:sz="4" w:space="0" w:color="auto"/>
              <w:right w:val="single" w:sz="4" w:space="0" w:color="auto"/>
            </w:tcBorders>
            <w:vAlign w:val="bottom"/>
          </w:tcPr>
          <w:p w14:paraId="241E5EBE" w14:textId="77777777" w:rsidR="00DC50E8" w:rsidRPr="004E0D13" w:rsidRDefault="00DC50E8" w:rsidP="00C94317">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207860">
              <w:rPr>
                <w:color w:val="000000"/>
                <w:sz w:val="16"/>
                <w:szCs w:val="16"/>
              </w:rPr>
              <w:t>2</w:t>
            </w:r>
          </w:p>
        </w:tc>
        <w:tc>
          <w:tcPr>
            <w:tcW w:w="1403" w:type="dxa"/>
            <w:tcBorders>
              <w:left w:val="single" w:sz="4" w:space="0" w:color="auto"/>
              <w:right w:val="single" w:sz="4" w:space="0" w:color="auto"/>
            </w:tcBorders>
            <w:vAlign w:val="bottom"/>
          </w:tcPr>
          <w:p w14:paraId="3C257591" w14:textId="77777777" w:rsidR="00DC50E8" w:rsidRPr="004E0D13" w:rsidRDefault="00DC50E8" w:rsidP="00C94317">
            <w:pPr>
              <w:tabs>
                <w:tab w:val="decimal" w:pos="370"/>
                <w:tab w:val="decimal" w:pos="550"/>
              </w:tabs>
              <w:rPr>
                <w:color w:val="000000"/>
                <w:sz w:val="16"/>
                <w:szCs w:val="16"/>
              </w:rPr>
            </w:pPr>
            <w:r>
              <w:rPr>
                <w:color w:val="000000"/>
                <w:sz w:val="16"/>
                <w:szCs w:val="16"/>
              </w:rPr>
              <w:tab/>
              <w:t>(-)</w:t>
            </w:r>
            <w:r>
              <w:rPr>
                <w:color w:val="000000"/>
                <w:sz w:val="16"/>
                <w:szCs w:val="16"/>
              </w:rPr>
              <w:tab/>
              <w:t>0.</w:t>
            </w:r>
            <w:r w:rsidR="007752DD">
              <w:rPr>
                <w:color w:val="000000"/>
                <w:sz w:val="16"/>
                <w:szCs w:val="16"/>
              </w:rPr>
              <w:t>26</w:t>
            </w:r>
          </w:p>
        </w:tc>
        <w:tc>
          <w:tcPr>
            <w:tcW w:w="1403" w:type="dxa"/>
            <w:tcBorders>
              <w:left w:val="single" w:sz="4" w:space="0" w:color="auto"/>
              <w:right w:val="single" w:sz="4" w:space="0" w:color="auto"/>
            </w:tcBorders>
            <w:vAlign w:val="bottom"/>
          </w:tcPr>
          <w:p w14:paraId="041C0DA7" w14:textId="77777777" w:rsidR="00DC50E8" w:rsidRPr="004E0D13" w:rsidRDefault="00DC50E8" w:rsidP="00C94317">
            <w:pPr>
              <w:tabs>
                <w:tab w:val="decimal" w:pos="361"/>
                <w:tab w:val="decimal" w:pos="563"/>
              </w:tabs>
              <w:rPr>
                <w:color w:val="000000"/>
                <w:sz w:val="16"/>
                <w:szCs w:val="16"/>
              </w:rPr>
            </w:pPr>
            <w:r>
              <w:rPr>
                <w:color w:val="000000"/>
                <w:sz w:val="16"/>
                <w:szCs w:val="16"/>
              </w:rPr>
              <w:tab/>
            </w:r>
            <w:r>
              <w:rPr>
                <w:color w:val="000000"/>
                <w:sz w:val="16"/>
                <w:szCs w:val="16"/>
              </w:rPr>
              <w:tab/>
              <w:t>0.</w:t>
            </w:r>
            <w:r w:rsidR="004C11AE">
              <w:rPr>
                <w:color w:val="000000"/>
                <w:sz w:val="16"/>
                <w:szCs w:val="16"/>
              </w:rPr>
              <w:t>06</w:t>
            </w:r>
          </w:p>
        </w:tc>
        <w:tc>
          <w:tcPr>
            <w:tcW w:w="1403" w:type="dxa"/>
            <w:tcBorders>
              <w:left w:val="single" w:sz="4" w:space="0" w:color="auto"/>
            </w:tcBorders>
            <w:vAlign w:val="bottom"/>
          </w:tcPr>
          <w:p w14:paraId="43446834" w14:textId="77777777" w:rsidR="00DC50E8" w:rsidRPr="004E0D13" w:rsidRDefault="00DC50E8" w:rsidP="00C94317">
            <w:pPr>
              <w:tabs>
                <w:tab w:val="decimal" w:pos="361"/>
                <w:tab w:val="decimal" w:pos="576"/>
              </w:tabs>
              <w:rPr>
                <w:color w:val="000000"/>
                <w:sz w:val="16"/>
                <w:szCs w:val="16"/>
              </w:rPr>
            </w:pPr>
            <w:r>
              <w:rPr>
                <w:color w:val="000000"/>
                <w:sz w:val="16"/>
                <w:szCs w:val="16"/>
              </w:rPr>
              <w:tab/>
              <w:t>(-)</w:t>
            </w:r>
            <w:r>
              <w:rPr>
                <w:color w:val="000000"/>
                <w:sz w:val="16"/>
                <w:szCs w:val="16"/>
              </w:rPr>
              <w:tab/>
              <w:t>0.</w:t>
            </w:r>
            <w:r w:rsidR="00A274A8">
              <w:rPr>
                <w:color w:val="000000"/>
                <w:sz w:val="16"/>
                <w:szCs w:val="16"/>
              </w:rPr>
              <w:t>18</w:t>
            </w:r>
          </w:p>
        </w:tc>
      </w:tr>
      <w:tr w:rsidR="001216AF" w:rsidRPr="004E0D13" w14:paraId="58DB616C" w14:textId="77777777" w:rsidTr="00CB2E61">
        <w:trPr>
          <w:trHeight w:val="184"/>
          <w:jc w:val="center"/>
        </w:trPr>
        <w:tc>
          <w:tcPr>
            <w:tcW w:w="796" w:type="dxa"/>
            <w:tcBorders>
              <w:right w:val="single" w:sz="4" w:space="0" w:color="auto"/>
            </w:tcBorders>
          </w:tcPr>
          <w:p w14:paraId="6D07E1E3" w14:textId="77777777" w:rsidR="001216AF" w:rsidRPr="004E0D13" w:rsidRDefault="001216AF" w:rsidP="00CB2E61">
            <w:pPr>
              <w:tabs>
                <w:tab w:val="center" w:pos="3348"/>
              </w:tabs>
              <w:jc w:val="right"/>
              <w:rPr>
                <w:sz w:val="16"/>
                <w:szCs w:val="16"/>
              </w:rPr>
            </w:pPr>
          </w:p>
        </w:tc>
        <w:tc>
          <w:tcPr>
            <w:tcW w:w="709" w:type="dxa"/>
            <w:tcBorders>
              <w:left w:val="single" w:sz="4" w:space="0" w:color="auto"/>
              <w:right w:val="single" w:sz="4" w:space="0" w:color="auto"/>
            </w:tcBorders>
          </w:tcPr>
          <w:p w14:paraId="6271A5B8" w14:textId="77777777" w:rsidR="001216AF" w:rsidRDefault="001216AF" w:rsidP="00CB2E61">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14:paraId="3CEF5F2F" w14:textId="77777777" w:rsidR="001216AF" w:rsidRPr="004E0D13" w:rsidRDefault="001216AF" w:rsidP="00CB2E61">
            <w:pPr>
              <w:tabs>
                <w:tab w:val="decimal" w:pos="331"/>
                <w:tab w:val="decimal" w:pos="503"/>
              </w:tabs>
              <w:rPr>
                <w:color w:val="000000"/>
                <w:sz w:val="16"/>
                <w:szCs w:val="16"/>
              </w:rPr>
            </w:pPr>
            <w:r w:rsidRPr="004E0D13">
              <w:rPr>
                <w:color w:val="000000"/>
                <w:sz w:val="16"/>
                <w:szCs w:val="16"/>
              </w:rPr>
              <w:tab/>
            </w:r>
            <w:r w:rsidR="000A7C80">
              <w:rPr>
                <w:color w:val="000000"/>
                <w:sz w:val="16"/>
                <w:szCs w:val="16"/>
              </w:rPr>
              <w:t>(-)</w:t>
            </w:r>
            <w:r w:rsidR="000A7C80">
              <w:rPr>
                <w:color w:val="000000"/>
                <w:sz w:val="16"/>
                <w:szCs w:val="16"/>
              </w:rPr>
              <w:tab/>
              <w:t>11.38</w:t>
            </w:r>
          </w:p>
        </w:tc>
        <w:tc>
          <w:tcPr>
            <w:tcW w:w="1403" w:type="dxa"/>
            <w:tcBorders>
              <w:left w:val="single" w:sz="4" w:space="0" w:color="auto"/>
              <w:right w:val="single" w:sz="4" w:space="0" w:color="auto"/>
            </w:tcBorders>
            <w:vAlign w:val="bottom"/>
          </w:tcPr>
          <w:p w14:paraId="462351A9" w14:textId="77777777" w:rsidR="001216AF" w:rsidRPr="004E0D13" w:rsidRDefault="005E5949" w:rsidP="00CB2E61">
            <w:pPr>
              <w:tabs>
                <w:tab w:val="decimal" w:pos="344"/>
                <w:tab w:val="decimal" w:pos="524"/>
              </w:tabs>
              <w:rPr>
                <w:color w:val="000000"/>
                <w:sz w:val="16"/>
                <w:szCs w:val="16"/>
              </w:rPr>
            </w:pPr>
            <w:r>
              <w:rPr>
                <w:color w:val="000000"/>
                <w:sz w:val="16"/>
                <w:szCs w:val="16"/>
              </w:rPr>
              <w:tab/>
              <w:t>(-)</w:t>
            </w:r>
            <w:r>
              <w:rPr>
                <w:color w:val="000000"/>
                <w:sz w:val="16"/>
                <w:szCs w:val="16"/>
              </w:rPr>
              <w:tab/>
              <w:t>14.2</w:t>
            </w:r>
            <w:r w:rsidR="001216AF">
              <w:rPr>
                <w:color w:val="000000"/>
                <w:sz w:val="16"/>
                <w:szCs w:val="16"/>
              </w:rPr>
              <w:t>7</w:t>
            </w:r>
          </w:p>
        </w:tc>
        <w:tc>
          <w:tcPr>
            <w:tcW w:w="1403" w:type="dxa"/>
            <w:tcBorders>
              <w:left w:val="single" w:sz="4" w:space="0" w:color="auto"/>
              <w:right w:val="single" w:sz="4" w:space="0" w:color="auto"/>
            </w:tcBorders>
            <w:vAlign w:val="bottom"/>
          </w:tcPr>
          <w:p w14:paraId="54009417" w14:textId="77777777" w:rsidR="001216AF" w:rsidRPr="004E0D13" w:rsidRDefault="001216AF" w:rsidP="00CB2E61">
            <w:pPr>
              <w:tabs>
                <w:tab w:val="decimal" w:pos="357"/>
                <w:tab w:val="decimal" w:pos="537"/>
              </w:tabs>
              <w:rPr>
                <w:color w:val="000000"/>
                <w:sz w:val="16"/>
                <w:szCs w:val="16"/>
              </w:rPr>
            </w:pPr>
            <w:r w:rsidRPr="004E0D13">
              <w:rPr>
                <w:color w:val="000000"/>
                <w:sz w:val="16"/>
                <w:szCs w:val="16"/>
              </w:rPr>
              <w:tab/>
            </w:r>
            <w:r w:rsidR="00207860">
              <w:rPr>
                <w:color w:val="000000"/>
                <w:sz w:val="16"/>
                <w:szCs w:val="16"/>
              </w:rPr>
              <w:t>(-)</w:t>
            </w:r>
            <w:r w:rsidR="00207860">
              <w:rPr>
                <w:color w:val="000000"/>
                <w:sz w:val="16"/>
                <w:szCs w:val="16"/>
              </w:rPr>
              <w:tab/>
              <w:t>7</w:t>
            </w:r>
            <w:r>
              <w:rPr>
                <w:color w:val="000000"/>
                <w:sz w:val="16"/>
                <w:szCs w:val="16"/>
              </w:rPr>
              <w:t>.1</w:t>
            </w:r>
            <w:r w:rsidR="00207860">
              <w:rPr>
                <w:color w:val="000000"/>
                <w:sz w:val="16"/>
                <w:szCs w:val="16"/>
              </w:rPr>
              <w:t>3</w:t>
            </w:r>
          </w:p>
        </w:tc>
        <w:tc>
          <w:tcPr>
            <w:tcW w:w="1403" w:type="dxa"/>
            <w:tcBorders>
              <w:left w:val="single" w:sz="4" w:space="0" w:color="auto"/>
              <w:right w:val="single" w:sz="4" w:space="0" w:color="auto"/>
            </w:tcBorders>
            <w:vAlign w:val="bottom"/>
          </w:tcPr>
          <w:p w14:paraId="353E0C13" w14:textId="77777777" w:rsidR="001216AF" w:rsidRPr="004E0D13" w:rsidRDefault="001216AF" w:rsidP="00CB2E61">
            <w:pPr>
              <w:tabs>
                <w:tab w:val="decimal" w:pos="370"/>
                <w:tab w:val="decimal" w:pos="550"/>
              </w:tabs>
              <w:rPr>
                <w:color w:val="000000"/>
                <w:sz w:val="16"/>
                <w:szCs w:val="16"/>
              </w:rPr>
            </w:pPr>
            <w:r>
              <w:rPr>
                <w:color w:val="000000"/>
                <w:sz w:val="16"/>
                <w:szCs w:val="16"/>
              </w:rPr>
              <w:tab/>
              <w:t>(-)</w:t>
            </w:r>
            <w:r>
              <w:rPr>
                <w:color w:val="000000"/>
                <w:sz w:val="16"/>
                <w:szCs w:val="16"/>
              </w:rPr>
              <w:tab/>
              <w:t>0.</w:t>
            </w:r>
            <w:r w:rsidR="007752DD">
              <w:rPr>
                <w:color w:val="000000"/>
                <w:sz w:val="16"/>
                <w:szCs w:val="16"/>
              </w:rPr>
              <w:t>22</w:t>
            </w:r>
          </w:p>
        </w:tc>
        <w:tc>
          <w:tcPr>
            <w:tcW w:w="1403" w:type="dxa"/>
            <w:tcBorders>
              <w:left w:val="single" w:sz="4" w:space="0" w:color="auto"/>
              <w:right w:val="single" w:sz="4" w:space="0" w:color="auto"/>
            </w:tcBorders>
            <w:vAlign w:val="bottom"/>
          </w:tcPr>
          <w:p w14:paraId="286206F3" w14:textId="77777777" w:rsidR="001216AF" w:rsidRPr="004E0D13" w:rsidRDefault="00A274A8" w:rsidP="00CB2E61">
            <w:pPr>
              <w:tabs>
                <w:tab w:val="decimal" w:pos="361"/>
                <w:tab w:val="decimal" w:pos="563"/>
              </w:tabs>
              <w:rPr>
                <w:color w:val="000000"/>
                <w:sz w:val="16"/>
                <w:szCs w:val="16"/>
              </w:rPr>
            </w:pPr>
            <w:r>
              <w:rPr>
                <w:color w:val="000000"/>
                <w:sz w:val="16"/>
                <w:szCs w:val="16"/>
              </w:rPr>
              <w:tab/>
            </w:r>
            <w:r>
              <w:rPr>
                <w:color w:val="000000"/>
                <w:sz w:val="16"/>
                <w:szCs w:val="16"/>
              </w:rPr>
              <w:tab/>
            </w:r>
          </w:p>
        </w:tc>
        <w:tc>
          <w:tcPr>
            <w:tcW w:w="1403" w:type="dxa"/>
            <w:tcBorders>
              <w:left w:val="single" w:sz="4" w:space="0" w:color="auto"/>
            </w:tcBorders>
            <w:vAlign w:val="bottom"/>
          </w:tcPr>
          <w:p w14:paraId="53B16E25" w14:textId="77777777" w:rsidR="001216AF" w:rsidRPr="004E0D13" w:rsidRDefault="00A274A8" w:rsidP="00CB2E61">
            <w:pPr>
              <w:tabs>
                <w:tab w:val="decimal" w:pos="361"/>
                <w:tab w:val="decimal" w:pos="576"/>
              </w:tabs>
              <w:rPr>
                <w:color w:val="000000"/>
                <w:sz w:val="16"/>
                <w:szCs w:val="16"/>
              </w:rPr>
            </w:pPr>
            <w:r>
              <w:rPr>
                <w:color w:val="000000"/>
                <w:sz w:val="16"/>
                <w:szCs w:val="16"/>
              </w:rPr>
              <w:tab/>
              <w:t>(-)</w:t>
            </w:r>
            <w:r>
              <w:rPr>
                <w:color w:val="000000"/>
                <w:sz w:val="16"/>
                <w:szCs w:val="16"/>
              </w:rPr>
              <w:tab/>
              <w:t>3.06</w:t>
            </w:r>
          </w:p>
        </w:tc>
      </w:tr>
      <w:tr w:rsidR="008C56FF" w:rsidRPr="004E0D13" w14:paraId="3100E5F9" w14:textId="77777777" w:rsidTr="009D646F">
        <w:trPr>
          <w:trHeight w:val="23"/>
          <w:jc w:val="center"/>
        </w:trPr>
        <w:tc>
          <w:tcPr>
            <w:tcW w:w="796" w:type="dxa"/>
            <w:tcBorders>
              <w:right w:val="single" w:sz="4" w:space="0" w:color="auto"/>
            </w:tcBorders>
          </w:tcPr>
          <w:p w14:paraId="73356038" w14:textId="77777777" w:rsidR="008C56FF" w:rsidRPr="004E0D13"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61B94B70" w14:textId="77777777" w:rsidR="008C56FF" w:rsidRDefault="001216AF" w:rsidP="009D646F">
            <w:pPr>
              <w:tabs>
                <w:tab w:val="right" w:pos="804"/>
              </w:tabs>
              <w:spacing w:after="60"/>
              <w:ind w:right="-61"/>
              <w:jc w:val="left"/>
              <w:rPr>
                <w:color w:val="000000"/>
                <w:sz w:val="16"/>
                <w:szCs w:val="16"/>
                <w:lang w:val="es-MX" w:eastAsia="es-MX"/>
              </w:rPr>
            </w:pPr>
            <w:r>
              <w:rPr>
                <w:color w:val="000000"/>
                <w:sz w:val="16"/>
                <w:szCs w:val="16"/>
                <w:lang w:val="es-MX" w:eastAsia="es-MX"/>
              </w:rPr>
              <w:t>May</w:t>
            </w:r>
            <w:r w:rsidR="008C56FF">
              <w:rPr>
                <w:color w:val="000000"/>
                <w:sz w:val="16"/>
                <w:szCs w:val="16"/>
                <w:lang w:val="es-MX" w:eastAsia="es-MX"/>
              </w:rPr>
              <w:t>.</w:t>
            </w:r>
          </w:p>
        </w:tc>
        <w:tc>
          <w:tcPr>
            <w:tcW w:w="1404" w:type="dxa"/>
            <w:tcBorders>
              <w:left w:val="single" w:sz="4" w:space="0" w:color="auto"/>
              <w:right w:val="single" w:sz="4" w:space="0" w:color="auto"/>
            </w:tcBorders>
            <w:vAlign w:val="bottom"/>
          </w:tcPr>
          <w:p w14:paraId="1C8FF4B6" w14:textId="77777777" w:rsidR="008C56FF" w:rsidRPr="004E0D13" w:rsidRDefault="008C56FF" w:rsidP="009D646F">
            <w:pPr>
              <w:tabs>
                <w:tab w:val="decimal" w:pos="331"/>
                <w:tab w:val="decimal" w:pos="503"/>
              </w:tabs>
              <w:spacing w:after="60"/>
              <w:rPr>
                <w:color w:val="000000"/>
                <w:sz w:val="16"/>
                <w:szCs w:val="16"/>
              </w:rPr>
            </w:pPr>
            <w:r w:rsidRPr="004E0D13">
              <w:rPr>
                <w:color w:val="000000"/>
                <w:sz w:val="16"/>
                <w:szCs w:val="16"/>
              </w:rPr>
              <w:tab/>
            </w:r>
            <w:r w:rsidR="000A7C80">
              <w:rPr>
                <w:color w:val="000000"/>
                <w:sz w:val="16"/>
                <w:szCs w:val="16"/>
              </w:rPr>
              <w:t>(-)</w:t>
            </w:r>
            <w:r w:rsidR="000A7C80">
              <w:rPr>
                <w:color w:val="000000"/>
                <w:sz w:val="16"/>
                <w:szCs w:val="16"/>
              </w:rPr>
              <w:tab/>
            </w:r>
            <w:r w:rsidR="002E3CB5">
              <w:rPr>
                <w:color w:val="000000"/>
                <w:sz w:val="16"/>
                <w:szCs w:val="16"/>
              </w:rPr>
              <w:t>1</w:t>
            </w:r>
            <w:r>
              <w:rPr>
                <w:color w:val="000000"/>
                <w:sz w:val="16"/>
                <w:szCs w:val="16"/>
              </w:rPr>
              <w:t>.</w:t>
            </w:r>
            <w:r w:rsidR="000A7C80">
              <w:rPr>
                <w:color w:val="000000"/>
                <w:sz w:val="16"/>
                <w:szCs w:val="16"/>
              </w:rPr>
              <w:t>57</w:t>
            </w:r>
          </w:p>
        </w:tc>
        <w:tc>
          <w:tcPr>
            <w:tcW w:w="1403" w:type="dxa"/>
            <w:tcBorders>
              <w:left w:val="single" w:sz="4" w:space="0" w:color="auto"/>
              <w:right w:val="single" w:sz="4" w:space="0" w:color="auto"/>
            </w:tcBorders>
            <w:vAlign w:val="bottom"/>
          </w:tcPr>
          <w:p w14:paraId="59ABA89B" w14:textId="77777777" w:rsidR="008C56FF" w:rsidRPr="004E0D13" w:rsidRDefault="008C56FF" w:rsidP="009D646F">
            <w:pPr>
              <w:tabs>
                <w:tab w:val="decimal" w:pos="344"/>
                <w:tab w:val="decimal" w:pos="524"/>
              </w:tabs>
              <w:spacing w:after="60"/>
              <w:rPr>
                <w:color w:val="000000"/>
                <w:sz w:val="16"/>
                <w:szCs w:val="16"/>
              </w:rPr>
            </w:pPr>
            <w:r>
              <w:rPr>
                <w:color w:val="000000"/>
                <w:sz w:val="16"/>
                <w:szCs w:val="16"/>
              </w:rPr>
              <w:tab/>
            </w:r>
            <w:r w:rsidR="009D646F">
              <w:rPr>
                <w:color w:val="000000"/>
                <w:sz w:val="16"/>
                <w:szCs w:val="16"/>
              </w:rPr>
              <w:t>(-)</w:t>
            </w:r>
            <w:r w:rsidR="005E5949">
              <w:rPr>
                <w:color w:val="000000"/>
                <w:sz w:val="16"/>
                <w:szCs w:val="16"/>
              </w:rPr>
              <w:tab/>
              <w:t>0.69</w:t>
            </w:r>
          </w:p>
        </w:tc>
        <w:tc>
          <w:tcPr>
            <w:tcW w:w="1403" w:type="dxa"/>
            <w:tcBorders>
              <w:left w:val="single" w:sz="4" w:space="0" w:color="auto"/>
              <w:right w:val="single" w:sz="4" w:space="0" w:color="auto"/>
            </w:tcBorders>
            <w:vAlign w:val="bottom"/>
          </w:tcPr>
          <w:p w14:paraId="29702EE2" w14:textId="77777777" w:rsidR="008C56FF" w:rsidRPr="004E0D13" w:rsidRDefault="008C56FF" w:rsidP="009D646F">
            <w:pPr>
              <w:tabs>
                <w:tab w:val="decimal" w:pos="357"/>
                <w:tab w:val="decimal" w:pos="537"/>
              </w:tabs>
              <w:spacing w:after="60"/>
              <w:rPr>
                <w:color w:val="000000"/>
                <w:sz w:val="16"/>
                <w:szCs w:val="16"/>
              </w:rPr>
            </w:pPr>
            <w:r w:rsidRPr="004E0D13">
              <w:rPr>
                <w:color w:val="000000"/>
                <w:sz w:val="16"/>
                <w:szCs w:val="16"/>
              </w:rPr>
              <w:tab/>
            </w:r>
            <w:r w:rsidR="00207860">
              <w:rPr>
                <w:color w:val="000000"/>
                <w:sz w:val="16"/>
                <w:szCs w:val="16"/>
              </w:rPr>
              <w:tab/>
            </w:r>
            <w:r w:rsidR="00207860" w:rsidRPr="00EB28E2">
              <w:rPr>
                <w:color w:val="000000"/>
                <w:sz w:val="16"/>
                <w:szCs w:val="16"/>
              </w:rPr>
              <w:t>0</w:t>
            </w:r>
            <w:r w:rsidR="0067346A" w:rsidRPr="00EB28E2">
              <w:rPr>
                <w:color w:val="000000"/>
                <w:sz w:val="16"/>
                <w:szCs w:val="16"/>
              </w:rPr>
              <w:t>.1</w:t>
            </w:r>
            <w:r w:rsidR="00207860" w:rsidRPr="00EB28E2">
              <w:rPr>
                <w:color w:val="000000"/>
                <w:sz w:val="16"/>
                <w:szCs w:val="16"/>
              </w:rPr>
              <w:t>7</w:t>
            </w:r>
          </w:p>
        </w:tc>
        <w:tc>
          <w:tcPr>
            <w:tcW w:w="1403" w:type="dxa"/>
            <w:tcBorders>
              <w:left w:val="single" w:sz="4" w:space="0" w:color="auto"/>
              <w:right w:val="single" w:sz="4" w:space="0" w:color="auto"/>
            </w:tcBorders>
            <w:vAlign w:val="bottom"/>
          </w:tcPr>
          <w:p w14:paraId="4FC34F25" w14:textId="77777777" w:rsidR="008C56FF" w:rsidRPr="004E0D13" w:rsidRDefault="007752DD" w:rsidP="009D646F">
            <w:pPr>
              <w:tabs>
                <w:tab w:val="decimal" w:pos="370"/>
                <w:tab w:val="decimal" w:pos="550"/>
              </w:tabs>
              <w:spacing w:after="60"/>
              <w:rPr>
                <w:color w:val="000000"/>
                <w:sz w:val="16"/>
                <w:szCs w:val="16"/>
              </w:rPr>
            </w:pPr>
            <w:r>
              <w:rPr>
                <w:color w:val="000000"/>
                <w:sz w:val="16"/>
                <w:szCs w:val="16"/>
              </w:rPr>
              <w:tab/>
              <w:t>(-)</w:t>
            </w:r>
            <w:r>
              <w:rPr>
                <w:color w:val="000000"/>
                <w:sz w:val="16"/>
                <w:szCs w:val="16"/>
              </w:rPr>
              <w:tab/>
              <w:t>1</w:t>
            </w:r>
            <w:r w:rsidR="009D646F">
              <w:rPr>
                <w:color w:val="000000"/>
                <w:sz w:val="16"/>
                <w:szCs w:val="16"/>
              </w:rPr>
              <w:t>.</w:t>
            </w:r>
            <w:r>
              <w:rPr>
                <w:color w:val="000000"/>
                <w:sz w:val="16"/>
                <w:szCs w:val="16"/>
              </w:rPr>
              <w:t>82</w:t>
            </w:r>
          </w:p>
        </w:tc>
        <w:tc>
          <w:tcPr>
            <w:tcW w:w="1403" w:type="dxa"/>
            <w:tcBorders>
              <w:left w:val="single" w:sz="4" w:space="0" w:color="auto"/>
              <w:right w:val="single" w:sz="4" w:space="0" w:color="auto"/>
            </w:tcBorders>
            <w:vAlign w:val="bottom"/>
          </w:tcPr>
          <w:p w14:paraId="12C01D61" w14:textId="77777777" w:rsidR="008C56FF" w:rsidRPr="004E0D13" w:rsidRDefault="004C11AE" w:rsidP="009D646F">
            <w:pPr>
              <w:tabs>
                <w:tab w:val="decimal" w:pos="361"/>
                <w:tab w:val="decimal" w:pos="563"/>
              </w:tabs>
              <w:spacing w:after="60"/>
              <w:rPr>
                <w:color w:val="000000"/>
                <w:sz w:val="16"/>
                <w:szCs w:val="16"/>
              </w:rPr>
            </w:pPr>
            <w:r>
              <w:rPr>
                <w:color w:val="000000"/>
                <w:sz w:val="16"/>
                <w:szCs w:val="16"/>
              </w:rPr>
              <w:tab/>
            </w:r>
            <w:r>
              <w:rPr>
                <w:color w:val="000000"/>
                <w:sz w:val="16"/>
                <w:szCs w:val="16"/>
              </w:rPr>
              <w:tab/>
            </w:r>
          </w:p>
        </w:tc>
        <w:tc>
          <w:tcPr>
            <w:tcW w:w="1403" w:type="dxa"/>
            <w:tcBorders>
              <w:left w:val="single" w:sz="4" w:space="0" w:color="auto"/>
            </w:tcBorders>
            <w:vAlign w:val="bottom"/>
          </w:tcPr>
          <w:p w14:paraId="6F33CB08" w14:textId="77777777" w:rsidR="008C56FF" w:rsidRPr="004E0D13" w:rsidRDefault="008C56FF" w:rsidP="009D646F">
            <w:pPr>
              <w:tabs>
                <w:tab w:val="decimal" w:pos="361"/>
                <w:tab w:val="decimal" w:pos="576"/>
              </w:tabs>
              <w:spacing w:after="60"/>
              <w:rPr>
                <w:color w:val="000000"/>
                <w:sz w:val="16"/>
                <w:szCs w:val="16"/>
              </w:rPr>
            </w:pPr>
            <w:r>
              <w:rPr>
                <w:color w:val="000000"/>
                <w:sz w:val="16"/>
                <w:szCs w:val="16"/>
              </w:rPr>
              <w:tab/>
            </w:r>
            <w:r w:rsidR="00A274A8">
              <w:rPr>
                <w:color w:val="000000"/>
                <w:sz w:val="16"/>
                <w:szCs w:val="16"/>
              </w:rPr>
              <w:t>(-)</w:t>
            </w:r>
            <w:r w:rsidR="00A274A8">
              <w:rPr>
                <w:color w:val="000000"/>
                <w:sz w:val="16"/>
                <w:szCs w:val="16"/>
              </w:rPr>
              <w:tab/>
              <w:t>2</w:t>
            </w:r>
            <w:r w:rsidR="004C11AE">
              <w:rPr>
                <w:color w:val="000000"/>
                <w:sz w:val="16"/>
                <w:szCs w:val="16"/>
              </w:rPr>
              <w:t>.</w:t>
            </w:r>
            <w:r w:rsidR="00A274A8">
              <w:rPr>
                <w:color w:val="000000"/>
                <w:sz w:val="16"/>
                <w:szCs w:val="16"/>
              </w:rPr>
              <w:t>47</w:t>
            </w:r>
          </w:p>
        </w:tc>
      </w:tr>
    </w:tbl>
    <w:p w14:paraId="0A8342DF" w14:textId="77777777" w:rsidR="003C17FD" w:rsidRDefault="003C17FD" w:rsidP="004E0D13">
      <w:pPr>
        <w:pStyle w:val="Textoindependiente"/>
        <w:spacing w:before="60"/>
        <w:ind w:left="-90"/>
        <w:rPr>
          <w:color w:val="000000"/>
          <w:sz w:val="16"/>
          <w:szCs w:val="16"/>
        </w:rPr>
      </w:pPr>
      <w:r w:rsidRPr="00D672F2">
        <w:rPr>
          <w:color w:val="000000"/>
          <w:sz w:val="16"/>
          <w:szCs w:val="16"/>
          <w:vertAlign w:val="superscript"/>
        </w:rPr>
        <w:t>*/</w:t>
      </w:r>
      <w:r>
        <w:rPr>
          <w:color w:val="000000"/>
          <w:sz w:val="16"/>
          <w:szCs w:val="16"/>
        </w:rPr>
        <w:t xml:space="preserve"> </w:t>
      </w:r>
      <w:r w:rsidR="009F606B" w:rsidRPr="00866F4E">
        <w:rPr>
          <w:color w:val="000000"/>
          <w:sz w:val="16"/>
          <w:szCs w:val="16"/>
        </w:rPr>
        <w:t>Como es del conocimiento de los usuarios, la Encuesta Nacional de Ocupación y Empleo (ENOE) se suspendió de forma temporal debido a la contingencia por la pandemia del COVID-19; por lo anterior, el I</w:t>
      </w:r>
      <w:r w:rsidR="00770CA5">
        <w:rPr>
          <w:color w:val="000000"/>
          <w:sz w:val="16"/>
          <w:szCs w:val="16"/>
        </w:rPr>
        <w:t>ndicador Coincidente de mayo</w:t>
      </w:r>
      <w:r w:rsidR="009F606B" w:rsidRPr="00866F4E">
        <w:rPr>
          <w:color w:val="000000"/>
          <w:sz w:val="16"/>
          <w:szCs w:val="16"/>
        </w:rPr>
        <w:t xml:space="preserve"> de 2020 se calculó con la última información disponible de esta serie</w:t>
      </w:r>
      <w:r w:rsidR="009F606B">
        <w:rPr>
          <w:color w:val="000000"/>
          <w:sz w:val="16"/>
          <w:szCs w:val="16"/>
        </w:rPr>
        <w:t>.</w:t>
      </w:r>
    </w:p>
    <w:p w14:paraId="68A92E70"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3D677F31"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DE1886">
        <w:rPr>
          <w:b/>
          <w:smallCaps/>
          <w:color w:val="000000"/>
          <w:sz w:val="22"/>
          <w:szCs w:val="22"/>
        </w:rPr>
        <w:t>a mayo</w:t>
      </w:r>
      <w:r w:rsidR="00C94317">
        <w:rPr>
          <w:b/>
          <w:smallCaps/>
          <w:color w:val="000000"/>
          <w:sz w:val="22"/>
          <w:szCs w:val="22"/>
        </w:rPr>
        <w:t xml:space="preserve"> </w:t>
      </w:r>
      <w:r w:rsidR="005C4826">
        <w:rPr>
          <w:b/>
          <w:smallCaps/>
          <w:color w:val="000000"/>
          <w:sz w:val="22"/>
          <w:szCs w:val="22"/>
        </w:rPr>
        <w:t>de 2020</w:t>
      </w:r>
    </w:p>
    <w:p w14:paraId="468741FC"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2EE40051" w14:textId="77777777" w:rsidTr="006C5402">
        <w:tc>
          <w:tcPr>
            <w:tcW w:w="5060" w:type="dxa"/>
          </w:tcPr>
          <w:p w14:paraId="4DFB2974"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377216DD"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75D4A5E0" w14:textId="77777777" w:rsidTr="000638D5">
        <w:tblPrEx>
          <w:tblCellMar>
            <w:left w:w="70" w:type="dxa"/>
            <w:right w:w="70" w:type="dxa"/>
          </w:tblCellMar>
        </w:tblPrEx>
        <w:trPr>
          <w:trHeight w:val="3492"/>
        </w:trPr>
        <w:tc>
          <w:tcPr>
            <w:tcW w:w="5060" w:type="dxa"/>
          </w:tcPr>
          <w:p w14:paraId="7BECE9B5" w14:textId="77777777" w:rsidR="002E2A21" w:rsidRPr="002E2A21" w:rsidRDefault="000638D5" w:rsidP="002E2A21">
            <w:pPr>
              <w:ind w:right="249"/>
              <w:jc w:val="center"/>
              <w:outlineLvl w:val="2"/>
              <w:rPr>
                <w:b/>
                <w:bCs/>
                <w:sz w:val="16"/>
                <w:szCs w:val="16"/>
              </w:rPr>
            </w:pPr>
            <w:r>
              <w:rPr>
                <w:noProof/>
                <w:lang w:val="es-MX" w:eastAsia="es-MX"/>
              </w:rPr>
              <w:drawing>
                <wp:inline distT="0" distB="0" distL="0" distR="0" wp14:anchorId="7A2E9135" wp14:editId="67858A26">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4ACEAD21" w14:textId="77777777" w:rsidR="002E2A21" w:rsidRPr="002E2A21" w:rsidRDefault="000638D5" w:rsidP="002E2A21">
            <w:pPr>
              <w:keepNext/>
              <w:ind w:right="249"/>
              <w:jc w:val="center"/>
              <w:outlineLvl w:val="2"/>
              <w:rPr>
                <w:b/>
                <w:bCs/>
                <w:sz w:val="16"/>
                <w:szCs w:val="16"/>
              </w:rPr>
            </w:pPr>
            <w:r>
              <w:rPr>
                <w:noProof/>
                <w:lang w:val="es-MX" w:eastAsia="es-MX"/>
              </w:rPr>
              <w:drawing>
                <wp:inline distT="0" distB="0" distL="0" distR="0" wp14:anchorId="0911C33A" wp14:editId="097B3F5F">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79EC68E0" w14:textId="77777777" w:rsidR="002E2A21" w:rsidRDefault="002E2A21">
      <w:pPr>
        <w:jc w:val="left"/>
        <w:rPr>
          <w:szCs w:val="20"/>
        </w:rPr>
      </w:pPr>
      <w:r>
        <w:rPr>
          <w:szCs w:val="20"/>
        </w:rPr>
        <w:br w:type="page"/>
      </w:r>
    </w:p>
    <w:p w14:paraId="7D8045CB" w14:textId="77777777" w:rsidR="00C45CF6" w:rsidRDefault="00C45CF6" w:rsidP="002E2A21">
      <w:pPr>
        <w:keepNext/>
        <w:tabs>
          <w:tab w:val="center" w:pos="3348"/>
        </w:tabs>
        <w:jc w:val="center"/>
        <w:rPr>
          <w:rFonts w:cs="Times New Roman"/>
          <w:b/>
          <w:smallCaps/>
          <w:color w:val="000000"/>
          <w:sz w:val="22"/>
          <w:szCs w:val="22"/>
        </w:rPr>
      </w:pPr>
    </w:p>
    <w:p w14:paraId="3D0276A8"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727BC4">
        <w:rPr>
          <w:rFonts w:cs="Times New Roman"/>
          <w:b/>
          <w:smallCaps/>
          <w:color w:val="000000"/>
          <w:sz w:val="22"/>
          <w:szCs w:val="22"/>
        </w:rPr>
        <w:t>a mayo</w:t>
      </w:r>
      <w:r w:rsidR="005D5DB7">
        <w:rPr>
          <w:rFonts w:cs="Times New Roman"/>
          <w:b/>
          <w:smallCaps/>
          <w:color w:val="000000"/>
          <w:sz w:val="22"/>
          <w:szCs w:val="22"/>
        </w:rPr>
        <w:t xml:space="preserve"> </w:t>
      </w:r>
      <w:r w:rsidR="00456758">
        <w:rPr>
          <w:rFonts w:cs="Times New Roman"/>
          <w:b/>
          <w:smallCaps/>
          <w:color w:val="000000"/>
          <w:sz w:val="22"/>
          <w:szCs w:val="22"/>
        </w:rPr>
        <w:t>de 2020</w:t>
      </w:r>
    </w:p>
    <w:p w14:paraId="228ED2E4"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11A8F933" w14:textId="77777777" w:rsidTr="006C5402">
        <w:tc>
          <w:tcPr>
            <w:tcW w:w="5116" w:type="dxa"/>
          </w:tcPr>
          <w:p w14:paraId="5C3D2FB8"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325C9D35" w14:textId="77777777" w:rsidR="002E2A21" w:rsidRPr="002E2A21" w:rsidRDefault="002E2A21" w:rsidP="002E2A21">
            <w:pPr>
              <w:keepNext/>
              <w:jc w:val="center"/>
              <w:outlineLvl w:val="2"/>
              <w:rPr>
                <w:b/>
                <w:bCs/>
                <w:sz w:val="16"/>
                <w:szCs w:val="16"/>
              </w:rPr>
            </w:pPr>
          </w:p>
          <w:p w14:paraId="2607BB4B"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1017A728" w14:textId="77777777" w:rsidTr="000638D5">
        <w:tblPrEx>
          <w:tblCellMar>
            <w:left w:w="70" w:type="dxa"/>
            <w:right w:w="70" w:type="dxa"/>
          </w:tblCellMar>
        </w:tblPrEx>
        <w:trPr>
          <w:trHeight w:val="3447"/>
        </w:trPr>
        <w:tc>
          <w:tcPr>
            <w:tcW w:w="5116" w:type="dxa"/>
          </w:tcPr>
          <w:p w14:paraId="1A6CE1E9" w14:textId="77777777" w:rsidR="002E2A21" w:rsidRPr="002E2A21" w:rsidRDefault="000638D5" w:rsidP="002E2A21">
            <w:pPr>
              <w:keepLines/>
              <w:ind w:left="34" w:right="176"/>
              <w:jc w:val="center"/>
              <w:rPr>
                <w:rFonts w:cs="Times New Roman"/>
                <w:szCs w:val="20"/>
              </w:rPr>
            </w:pPr>
            <w:r>
              <w:rPr>
                <w:noProof/>
                <w:lang w:val="es-MX" w:eastAsia="es-MX"/>
              </w:rPr>
              <w:drawing>
                <wp:inline distT="0" distB="0" distL="0" distR="0" wp14:anchorId="583AD4EF" wp14:editId="6407C238">
                  <wp:extent cx="2933700" cy="2133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5E236CF4" w14:textId="77777777" w:rsidR="002E2A21" w:rsidRPr="002E2A21" w:rsidRDefault="000638D5" w:rsidP="002E2A21">
            <w:pPr>
              <w:keepLines/>
              <w:ind w:right="283"/>
              <w:jc w:val="center"/>
              <w:rPr>
                <w:rFonts w:cs="Times New Roman"/>
                <w:szCs w:val="20"/>
              </w:rPr>
            </w:pPr>
            <w:r>
              <w:rPr>
                <w:noProof/>
                <w:lang w:val="es-MX" w:eastAsia="es-MX"/>
              </w:rPr>
              <w:drawing>
                <wp:inline distT="0" distB="0" distL="0" distR="0" wp14:anchorId="18B2BFAE" wp14:editId="1C7027D1">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39C365FA" w14:textId="77777777" w:rsidTr="006C5402">
        <w:tc>
          <w:tcPr>
            <w:tcW w:w="5116" w:type="dxa"/>
          </w:tcPr>
          <w:p w14:paraId="76746D30"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6B8DCB76"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3FE705F2" w14:textId="77777777" w:rsidTr="000638D5">
        <w:tblPrEx>
          <w:tblCellMar>
            <w:left w:w="70" w:type="dxa"/>
            <w:right w:w="70" w:type="dxa"/>
          </w:tblCellMar>
        </w:tblPrEx>
        <w:trPr>
          <w:trHeight w:val="3393"/>
        </w:trPr>
        <w:tc>
          <w:tcPr>
            <w:tcW w:w="5116" w:type="dxa"/>
          </w:tcPr>
          <w:p w14:paraId="182C0841" w14:textId="77777777" w:rsidR="002E2A21" w:rsidRPr="002E2A21" w:rsidRDefault="000638D5" w:rsidP="002E2A21">
            <w:pPr>
              <w:keepNext/>
              <w:ind w:right="250"/>
              <w:jc w:val="center"/>
              <w:outlineLvl w:val="2"/>
              <w:rPr>
                <w:b/>
                <w:bCs/>
                <w:sz w:val="16"/>
                <w:szCs w:val="16"/>
              </w:rPr>
            </w:pPr>
            <w:r>
              <w:rPr>
                <w:noProof/>
                <w:lang w:val="es-MX" w:eastAsia="es-MX"/>
              </w:rPr>
              <w:drawing>
                <wp:inline distT="0" distB="0" distL="0" distR="0" wp14:anchorId="15B439D8" wp14:editId="3E1BE0CC">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6C4576AF" w14:textId="77777777" w:rsidR="002E2A21" w:rsidRPr="002E2A21" w:rsidRDefault="000638D5" w:rsidP="002E2A21">
            <w:pPr>
              <w:keepNext/>
              <w:ind w:right="250"/>
              <w:jc w:val="center"/>
              <w:outlineLvl w:val="2"/>
              <w:rPr>
                <w:b/>
                <w:bCs/>
                <w:sz w:val="16"/>
                <w:szCs w:val="16"/>
              </w:rPr>
            </w:pPr>
            <w:r>
              <w:rPr>
                <w:noProof/>
                <w:lang w:val="es-MX" w:eastAsia="es-MX"/>
              </w:rPr>
              <w:drawing>
                <wp:inline distT="0" distB="0" distL="0" distR="0" wp14:anchorId="4E8BB6F8" wp14:editId="60F71F29">
                  <wp:extent cx="2933700" cy="21336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6A9D041E" w14:textId="77777777" w:rsidTr="006C5402">
        <w:tc>
          <w:tcPr>
            <w:tcW w:w="5116" w:type="dxa"/>
          </w:tcPr>
          <w:p w14:paraId="1CDBDDD2"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39D99103" w14:textId="77777777" w:rsidR="002E2A21" w:rsidRPr="002E2A21" w:rsidRDefault="002E2A21" w:rsidP="002E2A21">
            <w:pPr>
              <w:keepNext/>
              <w:ind w:right="250"/>
              <w:jc w:val="center"/>
              <w:outlineLvl w:val="2"/>
              <w:rPr>
                <w:b/>
                <w:bCs/>
                <w:sz w:val="14"/>
                <w:szCs w:val="14"/>
              </w:rPr>
            </w:pPr>
          </w:p>
        </w:tc>
      </w:tr>
    </w:tbl>
    <w:p w14:paraId="24B3DF8C"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2393BFE0"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1D109C">
        <w:rPr>
          <w:rFonts w:cs="Times New Roman"/>
          <w:szCs w:val="20"/>
          <w:lang w:val="es-MX"/>
        </w:rPr>
        <w:t>mayo</w:t>
      </w:r>
      <w:r w:rsidR="00456758">
        <w:rPr>
          <w:rFonts w:cs="Times New Roman"/>
          <w:szCs w:val="20"/>
          <w:lang w:val="es-MX"/>
        </w:rPr>
        <w:t xml:space="preserve"> de 2020</w:t>
      </w:r>
      <w:r w:rsidR="00150DA3" w:rsidRPr="00D4721C">
        <w:rPr>
          <w:rFonts w:cs="Times New Roman"/>
          <w:szCs w:val="20"/>
          <w:lang w:val="es-MX"/>
        </w:rPr>
        <w:t xml:space="preserve">, </w:t>
      </w:r>
      <w:r w:rsidR="002225E1" w:rsidRPr="002225E1">
        <w:rPr>
          <w:rFonts w:cs="Times New Roman"/>
          <w:szCs w:val="20"/>
          <w:lang w:val="es-MX"/>
        </w:rPr>
        <w:t xml:space="preserve">el </w:t>
      </w:r>
      <w:r w:rsidR="002B3389">
        <w:rPr>
          <w:rFonts w:cs="Times New Roman"/>
          <w:szCs w:val="20"/>
          <w:lang w:val="es-MX"/>
        </w:rPr>
        <w:t xml:space="preserve">Indicador Coincidente </w:t>
      </w:r>
      <w:r w:rsidR="00A92FB0">
        <w:t xml:space="preserve">moderó </w:t>
      </w:r>
      <w:r w:rsidR="00A92FB0" w:rsidRPr="002B3389">
        <w:t xml:space="preserve">la trayectoria descendente </w:t>
      </w:r>
      <w:r w:rsidR="00A92FB0">
        <w:t>registrada el mes anterior</w:t>
      </w:r>
      <w:r w:rsidR="002225E1" w:rsidRPr="002225E1">
        <w:rPr>
          <w:rFonts w:cs="Times New Roman"/>
          <w:szCs w:val="20"/>
          <w:lang w:val="es-MX"/>
        </w:rPr>
        <w:t>; esto se puede apreciar en la siguiente gráfica</w:t>
      </w:r>
      <w:r w:rsidR="00F740AF" w:rsidRPr="00D4721C">
        <w:rPr>
          <w:rFonts w:cs="Times New Roman"/>
          <w:szCs w:val="20"/>
          <w:lang w:val="es-MX"/>
        </w:rPr>
        <w:t>.</w:t>
      </w:r>
      <w:r w:rsidR="00150DA3" w:rsidRPr="00F740AF">
        <w:rPr>
          <w:rFonts w:cs="Times New Roman"/>
          <w:szCs w:val="20"/>
          <w:lang w:val="es-MX"/>
        </w:rPr>
        <w:t xml:space="preserve"> </w:t>
      </w:r>
    </w:p>
    <w:p w14:paraId="7634A8D2" w14:textId="77777777" w:rsidR="00493F16" w:rsidRDefault="00493F16">
      <w:pPr>
        <w:jc w:val="left"/>
        <w:rPr>
          <w:szCs w:val="20"/>
          <w:lang w:val="es-MX"/>
        </w:rPr>
      </w:pPr>
      <w:r>
        <w:rPr>
          <w:szCs w:val="20"/>
          <w:lang w:val="es-MX"/>
        </w:rPr>
        <w:br w:type="page"/>
      </w:r>
    </w:p>
    <w:p w14:paraId="5D3D862F"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1C51A9B2"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1D109C">
        <w:rPr>
          <w:b/>
          <w:smallCaps/>
          <w:color w:val="000000"/>
          <w:sz w:val="22"/>
          <w:szCs w:val="22"/>
        </w:rPr>
        <w:t>al mes de abril y mayo</w:t>
      </w:r>
      <w:r w:rsidR="009453BD">
        <w:rPr>
          <w:b/>
          <w:smallCaps/>
          <w:color w:val="000000"/>
          <w:sz w:val="22"/>
          <w:szCs w:val="22"/>
        </w:rPr>
        <w:t xml:space="preserve"> de 2020</w:t>
      </w:r>
    </w:p>
    <w:p w14:paraId="03E7C55E"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6D8B675C" w14:textId="77777777" w:rsidR="004E0D13" w:rsidRPr="00915299" w:rsidRDefault="001D09D4" w:rsidP="00E41359">
      <w:pPr>
        <w:tabs>
          <w:tab w:val="center" w:pos="3348"/>
        </w:tabs>
        <w:jc w:val="center"/>
        <w:rPr>
          <w:szCs w:val="20"/>
        </w:rPr>
      </w:pPr>
      <w:r>
        <w:rPr>
          <w:noProof/>
          <w:lang w:val="es-MX" w:eastAsia="es-MX"/>
        </w:rPr>
        <w:drawing>
          <wp:inline distT="0" distB="0" distL="0" distR="0" wp14:anchorId="03734449" wp14:editId="780F5692">
            <wp:extent cx="5936563" cy="4142232"/>
            <wp:effectExtent l="0" t="0" r="7620" b="1079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80927D0"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324925EA"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3B404332"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8E7181">
        <w:rPr>
          <w:rFonts w:cs="Times New Roman"/>
          <w:szCs w:val="20"/>
          <w:lang w:val="es-MX"/>
        </w:rPr>
        <w:t>junio</w:t>
      </w:r>
      <w:r w:rsidR="00BF6664">
        <w:rPr>
          <w:rFonts w:cs="Times New Roman"/>
          <w:szCs w:val="20"/>
          <w:lang w:val="es-MX"/>
        </w:rPr>
        <w:t xml:space="preserve"> de 20</w:t>
      </w:r>
      <w:r w:rsidR="00306E3B">
        <w:rPr>
          <w:rFonts w:cs="Times New Roman"/>
          <w:szCs w:val="20"/>
          <w:lang w:val="es-MX"/>
        </w:rPr>
        <w:t>20</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8E7181">
        <w:rPr>
          <w:rFonts w:cs="Times New Roman"/>
          <w:szCs w:val="20"/>
          <w:lang w:val="es-MX"/>
        </w:rPr>
        <w:t>situó</w:t>
      </w:r>
      <w:r w:rsidR="00EA2FF9">
        <w:rPr>
          <w:rFonts w:cs="Times New Roman"/>
          <w:szCs w:val="20"/>
          <w:lang w:val="es-MX"/>
        </w:rPr>
        <w:t xml:space="preserve"> </w:t>
      </w:r>
      <w:r w:rsidR="00771B52">
        <w:rPr>
          <w:rFonts w:cs="Times New Roman"/>
          <w:szCs w:val="20"/>
          <w:lang w:val="es-MX"/>
        </w:rPr>
        <w:t xml:space="preserve">por </w:t>
      </w:r>
      <w:r w:rsidR="00F808A0">
        <w:rPr>
          <w:rFonts w:cs="Times New Roman"/>
          <w:szCs w:val="20"/>
          <w:lang w:val="es-MX"/>
        </w:rPr>
        <w:t>debajo</w:t>
      </w:r>
      <w:r w:rsidR="00771B52">
        <w:rPr>
          <w:rFonts w:cs="Times New Roman"/>
          <w:szCs w:val="20"/>
          <w:lang w:val="es-MX"/>
        </w:rPr>
        <w:t xml:space="preserve">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AB38C1">
        <w:rPr>
          <w:rFonts w:cs="Times New Roman"/>
          <w:szCs w:val="20"/>
          <w:lang w:val="es-MX"/>
        </w:rPr>
        <w:t>presentar</w:t>
      </w:r>
      <w:r w:rsidR="00EA2FF9" w:rsidRPr="00EA2FF9">
        <w:rPr>
          <w:rFonts w:cs="Times New Roman"/>
          <w:szCs w:val="20"/>
          <w:lang w:val="es-MX"/>
        </w:rPr>
        <w:t xml:space="preserve"> </w:t>
      </w:r>
      <w:r w:rsidR="00E8122B" w:rsidRPr="005171CA">
        <w:rPr>
          <w:rFonts w:cs="Times New Roman"/>
          <w:szCs w:val="20"/>
          <w:lang w:val="es-MX"/>
        </w:rPr>
        <w:t>un valor</w:t>
      </w:r>
      <w:r w:rsidR="00E8122B">
        <w:rPr>
          <w:rFonts w:cs="Times New Roman"/>
          <w:szCs w:val="20"/>
          <w:lang w:val="es-MX"/>
        </w:rPr>
        <w:t xml:space="preserve"> de </w:t>
      </w:r>
      <w:r w:rsidR="001D09D4">
        <w:rPr>
          <w:rFonts w:cs="Times New Roman"/>
          <w:szCs w:val="20"/>
          <w:lang w:val="es-MX"/>
        </w:rPr>
        <w:t>99.1</w:t>
      </w:r>
      <w:r w:rsidR="00D72CFD" w:rsidRPr="00D72CFD">
        <w:rPr>
          <w:rFonts w:cs="Times New Roman"/>
          <w:szCs w:val="20"/>
          <w:lang w:val="es-MX"/>
        </w:rPr>
        <w:t xml:space="preserve"> puntos y un</w:t>
      </w:r>
      <w:r w:rsidR="0087735C">
        <w:rPr>
          <w:rFonts w:cs="Times New Roman"/>
          <w:szCs w:val="20"/>
          <w:lang w:val="es-MX"/>
        </w:rPr>
        <w:t>a</w:t>
      </w:r>
      <w:r w:rsidR="00D72CFD" w:rsidRPr="00D72CFD">
        <w:rPr>
          <w:rFonts w:cs="Times New Roman"/>
          <w:szCs w:val="20"/>
          <w:lang w:val="es-MX"/>
        </w:rPr>
        <w:t xml:space="preserve"> </w:t>
      </w:r>
      <w:r w:rsidR="0087735C">
        <w:rPr>
          <w:rFonts w:cs="Times New Roman"/>
          <w:szCs w:val="20"/>
          <w:lang w:val="es-MX"/>
        </w:rPr>
        <w:t>disminución</w:t>
      </w:r>
      <w:r w:rsidR="008807BC">
        <w:rPr>
          <w:rFonts w:cs="Times New Roman"/>
          <w:szCs w:val="20"/>
          <w:lang w:val="es-MX"/>
        </w:rPr>
        <w:t xml:space="preserve"> </w:t>
      </w:r>
      <w:r w:rsidR="001B33CD">
        <w:rPr>
          <w:rFonts w:cs="Times New Roman"/>
          <w:szCs w:val="20"/>
          <w:lang w:val="es-MX"/>
        </w:rPr>
        <w:t xml:space="preserve">de </w:t>
      </w:r>
      <w:r w:rsidR="00CA32C7" w:rsidRPr="001D09D4">
        <w:rPr>
          <w:rFonts w:cs="Times New Roman"/>
          <w:szCs w:val="20"/>
          <w:lang w:val="es-MX"/>
        </w:rPr>
        <w:t>(-)0.</w:t>
      </w:r>
      <w:r w:rsidR="00F872E9">
        <w:rPr>
          <w:rFonts w:cs="Times New Roman"/>
          <w:szCs w:val="20"/>
          <w:lang w:val="es-MX"/>
        </w:rPr>
        <w:t>04</w:t>
      </w:r>
      <w:r w:rsidR="00D72CFD" w:rsidRPr="00D72CFD">
        <w:rPr>
          <w:rFonts w:cs="Times New Roman"/>
          <w:szCs w:val="20"/>
          <w:lang w:val="es-MX"/>
        </w:rPr>
        <w:t xml:space="preserve"> puntos con respecto al pasado mes de </w:t>
      </w:r>
      <w:r w:rsidR="00543B05">
        <w:rPr>
          <w:rFonts w:cs="Times New Roman"/>
          <w:szCs w:val="20"/>
          <w:lang w:val="es-MX"/>
        </w:rPr>
        <w:t>mayo</w:t>
      </w:r>
      <w:r w:rsidRPr="003F01E1">
        <w:rPr>
          <w:rFonts w:cs="Times New Roman"/>
          <w:szCs w:val="20"/>
          <w:lang w:val="es-MX"/>
        </w:rPr>
        <w:t>.</w:t>
      </w:r>
    </w:p>
    <w:p w14:paraId="2B5EB00E"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6A94C939"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B4283F" w:rsidRPr="004927CC" w14:paraId="76765CAD" w14:textId="77777777" w:rsidTr="00B4283F">
        <w:trPr>
          <w:jc w:val="center"/>
        </w:trPr>
        <w:tc>
          <w:tcPr>
            <w:tcW w:w="4760" w:type="dxa"/>
            <w:gridSpan w:val="7"/>
            <w:tcBorders>
              <w:top w:val="double" w:sz="4" w:space="0" w:color="auto"/>
              <w:bottom w:val="single" w:sz="6" w:space="0" w:color="auto"/>
              <w:right w:val="double" w:sz="4" w:space="0" w:color="auto"/>
            </w:tcBorders>
          </w:tcPr>
          <w:p w14:paraId="68F87C20" w14:textId="77777777" w:rsidR="00B4283F" w:rsidRDefault="00B4283F" w:rsidP="00FB0EF1">
            <w:pPr>
              <w:keepNext/>
              <w:spacing w:before="60"/>
              <w:jc w:val="center"/>
              <w:rPr>
                <w:snapToGrid w:val="0"/>
                <w:color w:val="000000"/>
                <w:sz w:val="16"/>
                <w:lang w:val="es-ES"/>
              </w:rPr>
            </w:pPr>
            <w:r>
              <w:rPr>
                <w:snapToGrid w:val="0"/>
                <w:color w:val="000000"/>
                <w:sz w:val="16"/>
                <w:lang w:val="es-ES"/>
              </w:rPr>
              <w:t>2019</w:t>
            </w:r>
          </w:p>
        </w:tc>
        <w:tc>
          <w:tcPr>
            <w:tcW w:w="4080" w:type="dxa"/>
            <w:gridSpan w:val="6"/>
            <w:tcBorders>
              <w:top w:val="double" w:sz="4" w:space="0" w:color="auto"/>
              <w:left w:val="double" w:sz="4" w:space="0" w:color="auto"/>
              <w:bottom w:val="single" w:sz="6" w:space="0" w:color="auto"/>
            </w:tcBorders>
          </w:tcPr>
          <w:p w14:paraId="1FBED176" w14:textId="77777777" w:rsidR="00B4283F" w:rsidRDefault="00B26001" w:rsidP="00FB0EF1">
            <w:pPr>
              <w:keepNext/>
              <w:spacing w:before="60"/>
              <w:jc w:val="center"/>
              <w:rPr>
                <w:snapToGrid w:val="0"/>
                <w:color w:val="000000"/>
                <w:sz w:val="16"/>
                <w:lang w:val="es-ES"/>
              </w:rPr>
            </w:pPr>
            <w:r>
              <w:rPr>
                <w:snapToGrid w:val="0"/>
                <w:color w:val="000000"/>
                <w:sz w:val="16"/>
                <w:lang w:val="es-ES"/>
              </w:rPr>
              <w:t>2020</w:t>
            </w:r>
          </w:p>
        </w:tc>
      </w:tr>
      <w:tr w:rsidR="00E8122B" w:rsidRPr="001A589C" w14:paraId="6ED5261D" w14:textId="77777777" w:rsidTr="00B4283F">
        <w:trPr>
          <w:jc w:val="center"/>
        </w:trPr>
        <w:tc>
          <w:tcPr>
            <w:tcW w:w="680" w:type="dxa"/>
            <w:tcBorders>
              <w:top w:val="single" w:sz="6" w:space="0" w:color="auto"/>
              <w:bottom w:val="single" w:sz="6" w:space="0" w:color="auto"/>
              <w:right w:val="single" w:sz="4" w:space="0" w:color="auto"/>
            </w:tcBorders>
          </w:tcPr>
          <w:p w14:paraId="35CE5D9F" w14:textId="77777777" w:rsidR="00E8122B" w:rsidRPr="00383409" w:rsidRDefault="004B2B74"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4" w:space="0" w:color="auto"/>
              <w:left w:val="single" w:sz="4" w:space="0" w:color="auto"/>
              <w:bottom w:val="single" w:sz="6" w:space="0" w:color="auto"/>
              <w:right w:val="single" w:sz="4" w:space="0" w:color="auto"/>
            </w:tcBorders>
          </w:tcPr>
          <w:p w14:paraId="48EA7181" w14:textId="77777777" w:rsidR="00E8122B" w:rsidRPr="00383409" w:rsidRDefault="004B2B74"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65114C69" w14:textId="77777777" w:rsidR="00E8122B" w:rsidRPr="00856BD2" w:rsidRDefault="004B2B74"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63AD3D39" w14:textId="77777777" w:rsidR="00E8122B" w:rsidRPr="00383409" w:rsidRDefault="004B2B74"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08128ED3" w14:textId="77777777" w:rsidR="00E8122B" w:rsidRPr="00383409" w:rsidRDefault="004B2B74"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4AFDE355" w14:textId="77777777" w:rsidR="00E8122B" w:rsidRPr="00383409" w:rsidRDefault="004B2B74"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090713F1" w14:textId="77777777" w:rsidR="00E8122B" w:rsidRPr="00AB55A0" w:rsidRDefault="004B2B74"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6F94B2C7" w14:textId="77777777" w:rsidR="00E8122B" w:rsidRPr="00AB55A0" w:rsidRDefault="004B2B74"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369B7F45" w14:textId="77777777" w:rsidR="00E8122B" w:rsidRPr="004E0586" w:rsidRDefault="004B2B74"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066E4107" w14:textId="77777777" w:rsidR="00E8122B" w:rsidRPr="004E0586" w:rsidRDefault="004B2B74"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4EC15D8B" w14:textId="77777777" w:rsidR="00E8122B" w:rsidRDefault="004B2B74"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6B2E7995" w14:textId="77777777" w:rsidR="00E8122B" w:rsidRPr="004E0586" w:rsidRDefault="004B2B74"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4" w:space="0" w:color="auto"/>
              <w:left w:val="single" w:sz="4" w:space="0" w:color="auto"/>
              <w:bottom w:val="single" w:sz="6" w:space="0" w:color="auto"/>
              <w:right w:val="double" w:sz="4" w:space="0" w:color="auto"/>
            </w:tcBorders>
          </w:tcPr>
          <w:p w14:paraId="70FB2C08" w14:textId="77777777" w:rsidR="00E8122B" w:rsidRDefault="004B2B74" w:rsidP="00496D68">
            <w:pPr>
              <w:spacing w:before="60"/>
              <w:jc w:val="center"/>
              <w:rPr>
                <w:snapToGrid w:val="0"/>
                <w:color w:val="000000"/>
                <w:sz w:val="16"/>
                <w:lang w:val="es-MX"/>
              </w:rPr>
            </w:pPr>
            <w:r>
              <w:rPr>
                <w:snapToGrid w:val="0"/>
                <w:color w:val="000000"/>
                <w:sz w:val="16"/>
                <w:lang w:val="es-MX"/>
              </w:rPr>
              <w:t>Jun.</w:t>
            </w:r>
          </w:p>
        </w:tc>
      </w:tr>
      <w:tr w:rsidR="00E8122B" w:rsidRPr="008573C4" w14:paraId="5A21E7E2" w14:textId="77777777" w:rsidTr="00B4283F">
        <w:trPr>
          <w:jc w:val="center"/>
        </w:trPr>
        <w:tc>
          <w:tcPr>
            <w:tcW w:w="680" w:type="dxa"/>
            <w:tcBorders>
              <w:top w:val="single" w:sz="6" w:space="0" w:color="auto"/>
              <w:bottom w:val="double" w:sz="4" w:space="0" w:color="auto"/>
              <w:right w:val="single" w:sz="4" w:space="0" w:color="auto"/>
            </w:tcBorders>
          </w:tcPr>
          <w:p w14:paraId="02242671" w14:textId="77777777" w:rsidR="00267111" w:rsidRPr="009E1857" w:rsidRDefault="00404135" w:rsidP="004C6EC1">
            <w:pPr>
              <w:tabs>
                <w:tab w:val="decimal" w:pos="192"/>
              </w:tabs>
              <w:rPr>
                <w:color w:val="000000"/>
                <w:sz w:val="16"/>
                <w:szCs w:val="16"/>
              </w:rPr>
            </w:pPr>
            <w:r>
              <w:rPr>
                <w:color w:val="000000"/>
                <w:sz w:val="16"/>
                <w:szCs w:val="16"/>
              </w:rPr>
              <w:t>0.</w:t>
            </w:r>
            <w:r w:rsidR="0053113C">
              <w:rPr>
                <w:color w:val="000000"/>
                <w:sz w:val="16"/>
                <w:szCs w:val="16"/>
              </w:rPr>
              <w:t>0</w:t>
            </w:r>
            <w:r w:rsidR="001D09D4">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3FE372ED" w14:textId="77777777" w:rsidR="00E8122B" w:rsidRPr="009E1857" w:rsidRDefault="00E15C30" w:rsidP="00496D68">
            <w:pPr>
              <w:tabs>
                <w:tab w:val="decimal" w:pos="192"/>
              </w:tabs>
              <w:ind w:left="192" w:hanging="192"/>
              <w:rPr>
                <w:color w:val="000000"/>
                <w:sz w:val="16"/>
                <w:szCs w:val="16"/>
              </w:rPr>
            </w:pPr>
            <w:r>
              <w:rPr>
                <w:color w:val="000000"/>
                <w:sz w:val="16"/>
                <w:szCs w:val="16"/>
              </w:rPr>
              <w:t>0.0</w:t>
            </w:r>
            <w:r w:rsidR="001D09D4">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13BCB895" w14:textId="77777777" w:rsidR="00E8122B" w:rsidRPr="009E1857" w:rsidRDefault="00E15C30" w:rsidP="00AF5973">
            <w:pPr>
              <w:tabs>
                <w:tab w:val="decimal" w:pos="192"/>
              </w:tabs>
              <w:rPr>
                <w:color w:val="000000"/>
                <w:sz w:val="16"/>
                <w:szCs w:val="16"/>
              </w:rPr>
            </w:pPr>
            <w:r>
              <w:rPr>
                <w:color w:val="000000"/>
                <w:sz w:val="16"/>
                <w:szCs w:val="16"/>
              </w:rPr>
              <w:t>0.0</w:t>
            </w:r>
            <w:r w:rsidR="001D09D4">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4A01E560" w14:textId="77777777" w:rsidR="00E8122B" w:rsidRPr="009E1857" w:rsidRDefault="00DA70E4" w:rsidP="00496D68">
            <w:pPr>
              <w:tabs>
                <w:tab w:val="decimal" w:pos="192"/>
              </w:tabs>
              <w:rPr>
                <w:color w:val="000000"/>
                <w:sz w:val="16"/>
                <w:szCs w:val="16"/>
              </w:rPr>
            </w:pPr>
            <w:r>
              <w:rPr>
                <w:color w:val="000000"/>
                <w:sz w:val="16"/>
                <w:szCs w:val="16"/>
              </w:rPr>
              <w:t>0.0</w:t>
            </w:r>
            <w:r w:rsidR="001D09D4">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45C96506" w14:textId="77777777" w:rsidR="00E8122B" w:rsidRPr="009E1857" w:rsidRDefault="00AC1128" w:rsidP="00496D68">
            <w:pPr>
              <w:tabs>
                <w:tab w:val="decimal" w:pos="192"/>
              </w:tabs>
              <w:rPr>
                <w:color w:val="000000"/>
                <w:sz w:val="16"/>
                <w:szCs w:val="16"/>
              </w:rPr>
            </w:pPr>
            <w:r>
              <w:rPr>
                <w:color w:val="000000"/>
                <w:sz w:val="16"/>
                <w:szCs w:val="16"/>
              </w:rPr>
              <w:t>0.0</w:t>
            </w:r>
            <w:r w:rsidR="001D09D4">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5A356627" w14:textId="77777777" w:rsidR="00E8122B" w:rsidRPr="009E1857" w:rsidRDefault="00E15C30" w:rsidP="00496D68">
            <w:pPr>
              <w:tabs>
                <w:tab w:val="decimal" w:pos="192"/>
              </w:tabs>
              <w:rPr>
                <w:color w:val="000000"/>
                <w:sz w:val="16"/>
                <w:szCs w:val="16"/>
              </w:rPr>
            </w:pPr>
            <w:r>
              <w:rPr>
                <w:color w:val="000000"/>
                <w:sz w:val="16"/>
                <w:szCs w:val="16"/>
              </w:rPr>
              <w:t>0.0</w:t>
            </w:r>
            <w:r w:rsidR="001D09D4">
              <w:rPr>
                <w:color w:val="000000"/>
                <w:sz w:val="16"/>
                <w:szCs w:val="16"/>
              </w:rPr>
              <w:t>0</w:t>
            </w:r>
          </w:p>
        </w:tc>
        <w:tc>
          <w:tcPr>
            <w:tcW w:w="680" w:type="dxa"/>
            <w:tcBorders>
              <w:top w:val="single" w:sz="6" w:space="0" w:color="auto"/>
              <w:left w:val="single" w:sz="4" w:space="0" w:color="auto"/>
              <w:bottom w:val="double" w:sz="4" w:space="0" w:color="auto"/>
              <w:right w:val="double" w:sz="4" w:space="0" w:color="auto"/>
            </w:tcBorders>
          </w:tcPr>
          <w:p w14:paraId="4D9CD13D" w14:textId="77777777" w:rsidR="00E8122B" w:rsidRPr="009E1857" w:rsidRDefault="00AC1128" w:rsidP="00496D68">
            <w:pPr>
              <w:tabs>
                <w:tab w:val="decimal" w:pos="192"/>
              </w:tabs>
              <w:rPr>
                <w:color w:val="000000"/>
                <w:sz w:val="16"/>
                <w:szCs w:val="16"/>
              </w:rPr>
            </w:pPr>
            <w:r>
              <w:rPr>
                <w:color w:val="000000"/>
                <w:sz w:val="16"/>
                <w:szCs w:val="16"/>
              </w:rPr>
              <w:t>(-)</w:t>
            </w:r>
            <w:r w:rsidR="001D09D4">
              <w:rPr>
                <w:color w:val="000000"/>
                <w:sz w:val="16"/>
                <w:szCs w:val="16"/>
              </w:rPr>
              <w:t>0.08</w:t>
            </w:r>
          </w:p>
        </w:tc>
        <w:tc>
          <w:tcPr>
            <w:tcW w:w="680" w:type="dxa"/>
            <w:tcBorders>
              <w:top w:val="single" w:sz="6" w:space="0" w:color="auto"/>
              <w:left w:val="double" w:sz="4" w:space="0" w:color="auto"/>
              <w:bottom w:val="double" w:sz="4" w:space="0" w:color="auto"/>
              <w:right w:val="single" w:sz="4" w:space="0" w:color="auto"/>
            </w:tcBorders>
          </w:tcPr>
          <w:p w14:paraId="141400A8" w14:textId="77777777" w:rsidR="00E8122B" w:rsidRPr="009E1857" w:rsidRDefault="00AC1128" w:rsidP="00496D68">
            <w:pPr>
              <w:tabs>
                <w:tab w:val="decimal" w:pos="192"/>
              </w:tabs>
              <w:rPr>
                <w:color w:val="000000"/>
                <w:sz w:val="16"/>
                <w:szCs w:val="16"/>
              </w:rPr>
            </w:pPr>
            <w:r>
              <w:rPr>
                <w:color w:val="000000"/>
                <w:sz w:val="16"/>
                <w:szCs w:val="16"/>
              </w:rPr>
              <w:t>(-)0.</w:t>
            </w:r>
            <w:r w:rsidR="001D09D4">
              <w:rPr>
                <w:color w:val="000000"/>
                <w:sz w:val="16"/>
                <w:szCs w:val="16"/>
              </w:rPr>
              <w:t>18</w:t>
            </w:r>
          </w:p>
        </w:tc>
        <w:tc>
          <w:tcPr>
            <w:tcW w:w="680" w:type="dxa"/>
            <w:tcBorders>
              <w:top w:val="single" w:sz="6" w:space="0" w:color="auto"/>
              <w:left w:val="single" w:sz="4" w:space="0" w:color="auto"/>
              <w:bottom w:val="double" w:sz="4" w:space="0" w:color="auto"/>
              <w:right w:val="single" w:sz="4" w:space="0" w:color="auto"/>
            </w:tcBorders>
          </w:tcPr>
          <w:p w14:paraId="5E69EB4C" w14:textId="77777777" w:rsidR="00E8122B" w:rsidRPr="009E1857" w:rsidRDefault="006B4F27" w:rsidP="00496D68">
            <w:pPr>
              <w:tabs>
                <w:tab w:val="decimal" w:pos="192"/>
              </w:tabs>
              <w:rPr>
                <w:color w:val="000000"/>
                <w:sz w:val="16"/>
                <w:szCs w:val="16"/>
              </w:rPr>
            </w:pPr>
            <w:r>
              <w:rPr>
                <w:color w:val="000000"/>
                <w:sz w:val="16"/>
                <w:szCs w:val="16"/>
              </w:rPr>
              <w:t>(-)</w:t>
            </w:r>
            <w:r w:rsidR="001D09D4">
              <w:rPr>
                <w:color w:val="000000"/>
                <w:sz w:val="16"/>
                <w:szCs w:val="16"/>
              </w:rPr>
              <w:t>0.28</w:t>
            </w:r>
          </w:p>
        </w:tc>
        <w:tc>
          <w:tcPr>
            <w:tcW w:w="680" w:type="dxa"/>
            <w:tcBorders>
              <w:top w:val="single" w:sz="6" w:space="0" w:color="auto"/>
              <w:left w:val="single" w:sz="4" w:space="0" w:color="auto"/>
              <w:bottom w:val="double" w:sz="4" w:space="0" w:color="auto"/>
              <w:right w:val="single" w:sz="4" w:space="0" w:color="auto"/>
            </w:tcBorders>
          </w:tcPr>
          <w:p w14:paraId="20749A47" w14:textId="77777777" w:rsidR="00E8122B" w:rsidRPr="009E1857" w:rsidRDefault="00CA32C7" w:rsidP="00496D68">
            <w:pPr>
              <w:tabs>
                <w:tab w:val="decimal" w:pos="192"/>
              </w:tabs>
              <w:rPr>
                <w:color w:val="000000"/>
                <w:sz w:val="16"/>
                <w:szCs w:val="16"/>
              </w:rPr>
            </w:pPr>
            <w:r>
              <w:rPr>
                <w:color w:val="000000"/>
                <w:sz w:val="16"/>
                <w:szCs w:val="16"/>
              </w:rPr>
              <w:t>(-)</w:t>
            </w:r>
            <w:r w:rsidR="00AC1128">
              <w:rPr>
                <w:color w:val="000000"/>
                <w:sz w:val="16"/>
                <w:szCs w:val="16"/>
              </w:rPr>
              <w:t>0.3</w:t>
            </w:r>
            <w:r w:rsidR="001D09D4">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344F5D33" w14:textId="77777777" w:rsidR="00E8122B" w:rsidRPr="009E1857" w:rsidRDefault="001D09D4" w:rsidP="00496D68">
            <w:pPr>
              <w:tabs>
                <w:tab w:val="decimal" w:pos="192"/>
              </w:tabs>
              <w:rPr>
                <w:color w:val="000000"/>
                <w:sz w:val="16"/>
                <w:szCs w:val="16"/>
              </w:rPr>
            </w:pPr>
            <w:r>
              <w:rPr>
                <w:color w:val="000000"/>
                <w:sz w:val="16"/>
                <w:szCs w:val="16"/>
              </w:rPr>
              <w:t>(-)0.30</w:t>
            </w:r>
          </w:p>
        </w:tc>
        <w:tc>
          <w:tcPr>
            <w:tcW w:w="680" w:type="dxa"/>
            <w:tcBorders>
              <w:top w:val="single" w:sz="6" w:space="0" w:color="auto"/>
              <w:left w:val="single" w:sz="4" w:space="0" w:color="auto"/>
              <w:bottom w:val="double" w:sz="4" w:space="0" w:color="auto"/>
              <w:right w:val="single" w:sz="4" w:space="0" w:color="auto"/>
            </w:tcBorders>
          </w:tcPr>
          <w:p w14:paraId="63B74B56" w14:textId="77777777" w:rsidR="00E8122B" w:rsidRPr="009E1857" w:rsidRDefault="001D09D4" w:rsidP="00C05E64">
            <w:pPr>
              <w:tabs>
                <w:tab w:val="decimal" w:pos="192"/>
              </w:tabs>
              <w:rPr>
                <w:color w:val="000000"/>
                <w:sz w:val="16"/>
                <w:szCs w:val="16"/>
              </w:rPr>
            </w:pPr>
            <w:r>
              <w:rPr>
                <w:color w:val="000000"/>
                <w:sz w:val="16"/>
                <w:szCs w:val="16"/>
              </w:rPr>
              <w:t>(-)0.17</w:t>
            </w:r>
          </w:p>
        </w:tc>
        <w:tc>
          <w:tcPr>
            <w:tcW w:w="680" w:type="dxa"/>
            <w:tcBorders>
              <w:top w:val="single" w:sz="6" w:space="0" w:color="auto"/>
              <w:left w:val="single" w:sz="4" w:space="0" w:color="auto"/>
              <w:bottom w:val="double" w:sz="4" w:space="0" w:color="auto"/>
              <w:right w:val="double" w:sz="4" w:space="0" w:color="auto"/>
            </w:tcBorders>
          </w:tcPr>
          <w:p w14:paraId="09D20BF8" w14:textId="77777777" w:rsidR="00E8122B" w:rsidRPr="009E1857" w:rsidRDefault="001D09D4" w:rsidP="00A32634">
            <w:pPr>
              <w:tabs>
                <w:tab w:val="decimal" w:pos="192"/>
              </w:tabs>
              <w:rPr>
                <w:color w:val="000000"/>
                <w:sz w:val="16"/>
                <w:szCs w:val="16"/>
              </w:rPr>
            </w:pPr>
            <w:r>
              <w:rPr>
                <w:color w:val="000000"/>
                <w:sz w:val="16"/>
                <w:szCs w:val="16"/>
              </w:rPr>
              <w:t>(-)0.0</w:t>
            </w:r>
            <w:r w:rsidR="00F2414C">
              <w:rPr>
                <w:color w:val="000000"/>
                <w:sz w:val="16"/>
                <w:szCs w:val="16"/>
              </w:rPr>
              <w:t>4</w:t>
            </w:r>
          </w:p>
        </w:tc>
      </w:tr>
    </w:tbl>
    <w:p w14:paraId="61C9AB2E"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10B8FB00" w14:textId="77777777" w:rsidR="00CE3982" w:rsidRDefault="00CE3982">
      <w:pPr>
        <w:jc w:val="left"/>
        <w:rPr>
          <w:szCs w:val="20"/>
        </w:rPr>
      </w:pPr>
      <w:r>
        <w:rPr>
          <w:szCs w:val="20"/>
        </w:rPr>
        <w:br w:type="page"/>
      </w:r>
    </w:p>
    <w:p w14:paraId="2381E912"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49D7289C"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8A0BE1">
        <w:rPr>
          <w:b/>
          <w:smallCaps/>
          <w:color w:val="000000"/>
          <w:sz w:val="22"/>
          <w:szCs w:val="22"/>
        </w:rPr>
        <w:t xml:space="preserve">a </w:t>
      </w:r>
      <w:r w:rsidR="004B2B74">
        <w:rPr>
          <w:b/>
          <w:smallCaps/>
          <w:color w:val="000000"/>
          <w:sz w:val="22"/>
          <w:szCs w:val="22"/>
        </w:rPr>
        <w:t>junio</w:t>
      </w:r>
      <w:r w:rsidR="00950719">
        <w:rPr>
          <w:b/>
          <w:smallCaps/>
          <w:color w:val="000000"/>
          <w:sz w:val="22"/>
          <w:szCs w:val="22"/>
        </w:rPr>
        <w:t xml:space="preserve"> </w:t>
      </w:r>
      <w:r w:rsidR="005D61C1">
        <w:rPr>
          <w:b/>
          <w:smallCaps/>
          <w:color w:val="000000"/>
          <w:sz w:val="22"/>
          <w:szCs w:val="22"/>
        </w:rPr>
        <w:t>de 2020</w:t>
      </w:r>
    </w:p>
    <w:p w14:paraId="5E3DD70A"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056F89D5" w14:textId="77777777" w:rsidR="00BA2F11" w:rsidRDefault="000129DA" w:rsidP="00CE3982">
      <w:pPr>
        <w:jc w:val="center"/>
        <w:rPr>
          <w:szCs w:val="20"/>
        </w:rPr>
      </w:pPr>
      <w:r>
        <w:rPr>
          <w:noProof/>
          <w:lang w:val="es-MX" w:eastAsia="es-MX"/>
        </w:rPr>
        <w:drawing>
          <wp:inline distT="0" distB="0" distL="0" distR="0" wp14:anchorId="7F7905C3" wp14:editId="60DF0B3D">
            <wp:extent cx="5934075" cy="4104272"/>
            <wp:effectExtent l="0" t="0" r="9525" b="1079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30752C6"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4B2B74">
        <w:rPr>
          <w:b/>
          <w:sz w:val="16"/>
          <w:szCs w:val="16"/>
          <w:lang w:val="es-MX"/>
        </w:rPr>
        <w:t>junio</w:t>
      </w:r>
      <w:r w:rsidR="004C0C61">
        <w:rPr>
          <w:b/>
          <w:sz w:val="16"/>
          <w:szCs w:val="16"/>
          <w:lang w:val="es-MX"/>
        </w:rPr>
        <w:t xml:space="preserve"> </w:t>
      </w:r>
      <w:r w:rsidR="00586B90">
        <w:rPr>
          <w:b/>
          <w:sz w:val="16"/>
          <w:szCs w:val="16"/>
          <w:lang w:val="es-MX"/>
        </w:rPr>
        <w:t>de 2020</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E005F0">
        <w:rPr>
          <w:b/>
          <w:sz w:val="16"/>
          <w:szCs w:val="16"/>
          <w:lang w:val="es-MX"/>
        </w:rPr>
        <w:t xml:space="preserve">una disminución </w:t>
      </w:r>
      <w:r w:rsidR="001620DF" w:rsidRPr="000129DA">
        <w:rPr>
          <w:b/>
          <w:sz w:val="16"/>
          <w:szCs w:val="16"/>
          <w:lang w:val="es-MX"/>
        </w:rPr>
        <w:t xml:space="preserve">de </w:t>
      </w:r>
      <w:r w:rsidR="00E005F0" w:rsidRPr="000129DA">
        <w:rPr>
          <w:b/>
          <w:sz w:val="16"/>
          <w:szCs w:val="16"/>
          <w:lang w:val="es-MX"/>
        </w:rPr>
        <w:t>(-)</w:t>
      </w:r>
      <w:r w:rsidR="009C2DD3" w:rsidRPr="000129DA">
        <w:rPr>
          <w:b/>
          <w:sz w:val="16"/>
          <w:szCs w:val="16"/>
          <w:lang w:val="es-MX"/>
        </w:rPr>
        <w:t>0.</w:t>
      </w:r>
      <w:r w:rsidR="00C01453">
        <w:rPr>
          <w:b/>
          <w:sz w:val="16"/>
          <w:szCs w:val="16"/>
          <w:lang w:val="es-MX"/>
        </w:rPr>
        <w:t>04</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6AFF37B7"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5C0953C0"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6CDED8B8"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3C2D013B"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25950DFA"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6245E59E"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143DCF">
        <w:rPr>
          <w:szCs w:val="20"/>
        </w:rPr>
        <w:t>junio</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2E86C846" w14:textId="77777777" w:rsidR="00057E19" w:rsidRDefault="00057E19">
      <w:pPr>
        <w:jc w:val="left"/>
        <w:rPr>
          <w:szCs w:val="20"/>
        </w:rPr>
      </w:pPr>
      <w:r>
        <w:rPr>
          <w:szCs w:val="20"/>
        </w:rPr>
        <w:br w:type="page"/>
      </w:r>
    </w:p>
    <w:p w14:paraId="03BDF229" w14:textId="77777777" w:rsidR="006928D7" w:rsidRDefault="006928D7" w:rsidP="00E41C9B">
      <w:pPr>
        <w:keepNext/>
        <w:keepLines/>
        <w:spacing w:before="600"/>
        <w:jc w:val="center"/>
        <w:rPr>
          <w:b/>
          <w:smallCaps/>
          <w:sz w:val="22"/>
          <w:szCs w:val="20"/>
        </w:rPr>
      </w:pPr>
    </w:p>
    <w:p w14:paraId="28FFC25F"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76D0882E"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0423EDE2" w14:textId="77777777" w:rsidTr="00496D68">
        <w:trPr>
          <w:trHeight w:val="1106"/>
          <w:jc w:val="center"/>
        </w:trPr>
        <w:tc>
          <w:tcPr>
            <w:tcW w:w="645" w:type="dxa"/>
            <w:tcBorders>
              <w:top w:val="double" w:sz="4" w:space="0" w:color="404040"/>
              <w:bottom w:val="double" w:sz="4" w:space="0" w:color="404040"/>
            </w:tcBorders>
            <w:shd w:val="clear" w:color="auto" w:fill="D9D9D9"/>
          </w:tcPr>
          <w:p w14:paraId="39054C77"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1B533F88"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63B91720" w14:textId="77777777" w:rsidR="00842C30" w:rsidRPr="00E41C9B" w:rsidRDefault="00842C30" w:rsidP="00534D9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4EB914D8"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2D6183BA"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11074792"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5F516D13"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51D26537"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0F81DDBA"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Standard &amp; Poor’s 500 (índice bursátil de EUA)</w:t>
            </w:r>
          </w:p>
        </w:tc>
      </w:tr>
      <w:tr w:rsidR="00842C30" w:rsidRPr="00377C0E" w14:paraId="4842BA0F" w14:textId="77777777" w:rsidTr="00496D68">
        <w:trPr>
          <w:cantSplit/>
          <w:trHeight w:val="23"/>
          <w:jc w:val="center"/>
        </w:trPr>
        <w:tc>
          <w:tcPr>
            <w:tcW w:w="645" w:type="dxa"/>
            <w:vAlign w:val="bottom"/>
          </w:tcPr>
          <w:p w14:paraId="7169AB40" w14:textId="77777777" w:rsidR="00842C30" w:rsidRPr="004D04D5" w:rsidRDefault="00AD513A" w:rsidP="00762BAF">
            <w:pPr>
              <w:pStyle w:val="Textoindependiente"/>
              <w:spacing w:before="60"/>
              <w:jc w:val="center"/>
              <w:rPr>
                <w:sz w:val="16"/>
                <w:szCs w:val="16"/>
              </w:rPr>
            </w:pPr>
            <w:r w:rsidRPr="00AD513A">
              <w:rPr>
                <w:color w:val="auto"/>
                <w:sz w:val="16"/>
                <w:szCs w:val="16"/>
              </w:rPr>
              <w:t>2019</w:t>
            </w:r>
          </w:p>
        </w:tc>
        <w:tc>
          <w:tcPr>
            <w:tcW w:w="652" w:type="dxa"/>
          </w:tcPr>
          <w:p w14:paraId="7DDBA045" w14:textId="77777777" w:rsidR="00842C30" w:rsidRPr="00377C0E" w:rsidRDefault="00143DCF" w:rsidP="00762BAF">
            <w:pPr>
              <w:spacing w:before="60"/>
              <w:ind w:left="57" w:right="-55"/>
              <w:rPr>
                <w:color w:val="000000"/>
                <w:sz w:val="16"/>
                <w:szCs w:val="16"/>
                <w:lang w:val="es-MX" w:eastAsia="es-MX"/>
              </w:rPr>
            </w:pPr>
            <w:r>
              <w:rPr>
                <w:color w:val="000000"/>
                <w:sz w:val="16"/>
                <w:szCs w:val="16"/>
                <w:lang w:val="es-MX" w:eastAsia="es-MX"/>
              </w:rPr>
              <w:t>Jun</w:t>
            </w:r>
            <w:r w:rsidR="00842C30" w:rsidRPr="00377C0E">
              <w:rPr>
                <w:color w:val="000000"/>
                <w:sz w:val="16"/>
                <w:szCs w:val="16"/>
                <w:lang w:val="es-MX" w:eastAsia="es-MX"/>
              </w:rPr>
              <w:t>.</w:t>
            </w:r>
          </w:p>
        </w:tc>
        <w:tc>
          <w:tcPr>
            <w:tcW w:w="1312" w:type="dxa"/>
            <w:vAlign w:val="bottom"/>
          </w:tcPr>
          <w:p w14:paraId="6DA0782A" w14:textId="77777777" w:rsidR="00842C30" w:rsidRPr="00377C0E" w:rsidRDefault="00260678" w:rsidP="00762BAF">
            <w:pPr>
              <w:tabs>
                <w:tab w:val="decimal" w:pos="406"/>
                <w:tab w:val="decimal" w:pos="595"/>
              </w:tabs>
              <w:spacing w:before="60"/>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D42ABB">
              <w:rPr>
                <w:color w:val="000000"/>
                <w:sz w:val="16"/>
                <w:szCs w:val="16"/>
              </w:rPr>
              <w:t>0</w:t>
            </w:r>
            <w:r w:rsidR="00D15C1D">
              <w:rPr>
                <w:color w:val="000000"/>
                <w:sz w:val="16"/>
                <w:szCs w:val="16"/>
              </w:rPr>
              <w:t>2</w:t>
            </w:r>
          </w:p>
        </w:tc>
        <w:tc>
          <w:tcPr>
            <w:tcW w:w="1312" w:type="dxa"/>
            <w:vAlign w:val="bottom"/>
          </w:tcPr>
          <w:p w14:paraId="402EE243" w14:textId="77777777" w:rsidR="00842C30" w:rsidRPr="00377C0E" w:rsidRDefault="007B03F6" w:rsidP="00762BAF">
            <w:pPr>
              <w:tabs>
                <w:tab w:val="decimal" w:pos="370"/>
                <w:tab w:val="decimal" w:pos="543"/>
              </w:tabs>
              <w:spacing w:before="60"/>
              <w:rPr>
                <w:color w:val="000000"/>
                <w:sz w:val="16"/>
                <w:szCs w:val="16"/>
              </w:rPr>
            </w:pPr>
            <w:r>
              <w:rPr>
                <w:color w:val="000000"/>
                <w:sz w:val="16"/>
                <w:szCs w:val="16"/>
              </w:rPr>
              <w:tab/>
            </w:r>
            <w:r w:rsidR="00CF0CA5">
              <w:rPr>
                <w:color w:val="000000"/>
                <w:sz w:val="16"/>
                <w:szCs w:val="16"/>
              </w:rPr>
              <w:t>(-)</w:t>
            </w:r>
            <w:r w:rsidR="00842C30">
              <w:rPr>
                <w:color w:val="000000"/>
                <w:sz w:val="16"/>
                <w:szCs w:val="16"/>
              </w:rPr>
              <w:tab/>
            </w:r>
            <w:r w:rsidR="00842C30" w:rsidRPr="00377C0E">
              <w:rPr>
                <w:color w:val="000000"/>
                <w:sz w:val="16"/>
                <w:szCs w:val="16"/>
              </w:rPr>
              <w:t>0.</w:t>
            </w:r>
            <w:r w:rsidR="00D15C1D">
              <w:rPr>
                <w:color w:val="000000"/>
                <w:sz w:val="16"/>
                <w:szCs w:val="16"/>
              </w:rPr>
              <w:t>10</w:t>
            </w:r>
          </w:p>
        </w:tc>
        <w:tc>
          <w:tcPr>
            <w:tcW w:w="1578" w:type="dxa"/>
            <w:vAlign w:val="bottom"/>
          </w:tcPr>
          <w:p w14:paraId="61AAF9AE" w14:textId="77777777" w:rsidR="00842C30" w:rsidRPr="00377C0E" w:rsidRDefault="00842C30" w:rsidP="00762BAF">
            <w:pPr>
              <w:tabs>
                <w:tab w:val="decimal" w:pos="476"/>
                <w:tab w:val="decimal" w:pos="671"/>
              </w:tabs>
              <w:spacing w:before="60"/>
              <w:rPr>
                <w:color w:val="000000"/>
                <w:sz w:val="16"/>
                <w:szCs w:val="16"/>
              </w:rPr>
            </w:pPr>
            <w:r>
              <w:rPr>
                <w:color w:val="000000"/>
                <w:sz w:val="16"/>
                <w:szCs w:val="16"/>
              </w:rPr>
              <w:tab/>
            </w:r>
            <w:r w:rsidR="000213F5">
              <w:rPr>
                <w:color w:val="000000"/>
                <w:sz w:val="16"/>
                <w:szCs w:val="16"/>
              </w:rPr>
              <w:tab/>
              <w:t>0.</w:t>
            </w:r>
            <w:r w:rsidR="0063224F">
              <w:rPr>
                <w:color w:val="000000"/>
                <w:sz w:val="16"/>
                <w:szCs w:val="16"/>
              </w:rPr>
              <w:t>0</w:t>
            </w:r>
            <w:r w:rsidR="00C40FBD">
              <w:rPr>
                <w:color w:val="000000"/>
                <w:sz w:val="16"/>
                <w:szCs w:val="16"/>
              </w:rPr>
              <w:t>3</w:t>
            </w:r>
          </w:p>
        </w:tc>
        <w:tc>
          <w:tcPr>
            <w:tcW w:w="1046" w:type="dxa"/>
            <w:vAlign w:val="bottom"/>
          </w:tcPr>
          <w:p w14:paraId="77398424" w14:textId="77777777" w:rsidR="00842C30" w:rsidRPr="00377C0E" w:rsidRDefault="00F136D9" w:rsidP="00762BAF">
            <w:pPr>
              <w:tabs>
                <w:tab w:val="decimal" w:pos="403"/>
                <w:tab w:val="decimal" w:pos="567"/>
              </w:tabs>
              <w:spacing w:before="60"/>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72599C">
              <w:rPr>
                <w:color w:val="000000"/>
                <w:sz w:val="16"/>
                <w:szCs w:val="16"/>
              </w:rPr>
              <w:t>0</w:t>
            </w:r>
            <w:r w:rsidR="00D72A32">
              <w:rPr>
                <w:color w:val="000000"/>
                <w:sz w:val="16"/>
                <w:szCs w:val="16"/>
              </w:rPr>
              <w:t>3</w:t>
            </w:r>
          </w:p>
        </w:tc>
        <w:tc>
          <w:tcPr>
            <w:tcW w:w="1313" w:type="dxa"/>
            <w:vAlign w:val="bottom"/>
          </w:tcPr>
          <w:p w14:paraId="748F438C" w14:textId="77777777" w:rsidR="00842C30" w:rsidRPr="00377C0E" w:rsidRDefault="00842C30" w:rsidP="00762BAF">
            <w:pPr>
              <w:tabs>
                <w:tab w:val="decimal" w:pos="403"/>
                <w:tab w:val="decimal" w:pos="567"/>
              </w:tabs>
              <w:spacing w:before="60"/>
              <w:rPr>
                <w:color w:val="000000"/>
                <w:sz w:val="16"/>
                <w:szCs w:val="16"/>
              </w:rPr>
            </w:pPr>
            <w:r>
              <w:rPr>
                <w:color w:val="000000"/>
                <w:sz w:val="16"/>
                <w:szCs w:val="16"/>
              </w:rPr>
              <w:tab/>
            </w:r>
            <w:r w:rsidR="003C1176">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9A2AF7">
              <w:rPr>
                <w:color w:val="000000"/>
                <w:sz w:val="16"/>
                <w:szCs w:val="16"/>
              </w:rPr>
              <w:t>8</w:t>
            </w:r>
          </w:p>
        </w:tc>
        <w:tc>
          <w:tcPr>
            <w:tcW w:w="1312" w:type="dxa"/>
            <w:vAlign w:val="bottom"/>
          </w:tcPr>
          <w:p w14:paraId="371F5669" w14:textId="77777777" w:rsidR="00842C30" w:rsidRPr="00377C0E" w:rsidRDefault="00842C30" w:rsidP="00762BAF">
            <w:pPr>
              <w:tabs>
                <w:tab w:val="decimal" w:pos="508"/>
                <w:tab w:val="decimal" w:pos="649"/>
              </w:tabs>
              <w:spacing w:before="60"/>
              <w:rPr>
                <w:color w:val="000000"/>
                <w:sz w:val="16"/>
                <w:szCs w:val="16"/>
              </w:rPr>
            </w:pPr>
            <w:r w:rsidRPr="00377C0E">
              <w:rPr>
                <w:color w:val="000000"/>
                <w:sz w:val="16"/>
                <w:szCs w:val="16"/>
              </w:rPr>
              <w:tab/>
            </w:r>
            <w:r w:rsidRPr="00377C0E">
              <w:rPr>
                <w:color w:val="000000"/>
                <w:sz w:val="16"/>
                <w:szCs w:val="16"/>
              </w:rPr>
              <w:tab/>
              <w:t>0.</w:t>
            </w:r>
            <w:r w:rsidR="00B03995">
              <w:rPr>
                <w:color w:val="000000"/>
                <w:sz w:val="16"/>
                <w:szCs w:val="16"/>
              </w:rPr>
              <w:t>0</w:t>
            </w:r>
            <w:r w:rsidR="009A2AF7">
              <w:rPr>
                <w:color w:val="000000"/>
                <w:sz w:val="16"/>
                <w:szCs w:val="16"/>
              </w:rPr>
              <w:t>8</w:t>
            </w:r>
          </w:p>
        </w:tc>
      </w:tr>
      <w:tr w:rsidR="00F81F93" w:rsidRPr="00377C0E" w14:paraId="732BA00A" w14:textId="77777777" w:rsidTr="006206A3">
        <w:trPr>
          <w:cantSplit/>
          <w:trHeight w:val="23"/>
          <w:jc w:val="center"/>
        </w:trPr>
        <w:tc>
          <w:tcPr>
            <w:tcW w:w="645" w:type="dxa"/>
            <w:vAlign w:val="bottom"/>
          </w:tcPr>
          <w:p w14:paraId="42E8A8F7" w14:textId="77777777" w:rsidR="00F81F93" w:rsidRPr="004D04D5" w:rsidRDefault="00F81F93" w:rsidP="006206A3">
            <w:pPr>
              <w:pStyle w:val="Textoindependiente"/>
              <w:spacing w:before="0"/>
              <w:jc w:val="center"/>
              <w:rPr>
                <w:sz w:val="16"/>
                <w:szCs w:val="16"/>
              </w:rPr>
            </w:pPr>
          </w:p>
        </w:tc>
        <w:tc>
          <w:tcPr>
            <w:tcW w:w="652" w:type="dxa"/>
          </w:tcPr>
          <w:p w14:paraId="72A6EB90" w14:textId="77777777" w:rsidR="00F81F93" w:rsidRPr="00377C0E" w:rsidRDefault="00F81F93" w:rsidP="006206A3">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14:paraId="08A7D95E" w14:textId="77777777" w:rsidR="00F81F93" w:rsidRPr="00377C0E" w:rsidRDefault="00D361B5" w:rsidP="006206A3">
            <w:pPr>
              <w:tabs>
                <w:tab w:val="decimal" w:pos="406"/>
                <w:tab w:val="decimal" w:pos="595"/>
              </w:tabs>
              <w:rPr>
                <w:color w:val="000000"/>
                <w:sz w:val="16"/>
                <w:szCs w:val="16"/>
              </w:rPr>
            </w:pPr>
            <w:r>
              <w:rPr>
                <w:color w:val="000000"/>
                <w:sz w:val="16"/>
                <w:szCs w:val="16"/>
              </w:rPr>
              <w:tab/>
            </w:r>
            <w:r w:rsidR="00F81F93">
              <w:rPr>
                <w:color w:val="000000"/>
                <w:sz w:val="16"/>
                <w:szCs w:val="16"/>
              </w:rPr>
              <w:tab/>
              <w:t>0.</w:t>
            </w:r>
            <w:r w:rsidR="00D42ABB">
              <w:rPr>
                <w:color w:val="000000"/>
                <w:sz w:val="16"/>
                <w:szCs w:val="16"/>
              </w:rPr>
              <w:t>0</w:t>
            </w:r>
            <w:r w:rsidR="00D15C1D">
              <w:rPr>
                <w:color w:val="000000"/>
                <w:sz w:val="16"/>
                <w:szCs w:val="16"/>
              </w:rPr>
              <w:t>5</w:t>
            </w:r>
          </w:p>
        </w:tc>
        <w:tc>
          <w:tcPr>
            <w:tcW w:w="1312" w:type="dxa"/>
            <w:vAlign w:val="bottom"/>
          </w:tcPr>
          <w:p w14:paraId="2A4AADE9" w14:textId="77777777" w:rsidR="008E7D09" w:rsidRPr="00377C0E" w:rsidRDefault="00F81F93" w:rsidP="006206A3">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634A5">
              <w:rPr>
                <w:color w:val="000000"/>
                <w:sz w:val="16"/>
                <w:szCs w:val="16"/>
              </w:rPr>
              <w:t>1</w:t>
            </w:r>
            <w:r w:rsidR="00CF0CA5">
              <w:rPr>
                <w:color w:val="000000"/>
                <w:sz w:val="16"/>
                <w:szCs w:val="16"/>
              </w:rPr>
              <w:t>4</w:t>
            </w:r>
          </w:p>
        </w:tc>
        <w:tc>
          <w:tcPr>
            <w:tcW w:w="1578" w:type="dxa"/>
            <w:vAlign w:val="bottom"/>
          </w:tcPr>
          <w:p w14:paraId="0DFE976B" w14:textId="77777777" w:rsidR="00F81F93" w:rsidRPr="00377C0E" w:rsidRDefault="005F2336" w:rsidP="006206A3">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C40FBD">
              <w:rPr>
                <w:color w:val="000000"/>
                <w:sz w:val="16"/>
                <w:szCs w:val="16"/>
              </w:rPr>
              <w:t>3</w:t>
            </w:r>
          </w:p>
        </w:tc>
        <w:tc>
          <w:tcPr>
            <w:tcW w:w="1046" w:type="dxa"/>
            <w:vAlign w:val="bottom"/>
          </w:tcPr>
          <w:p w14:paraId="7B039A31" w14:textId="77777777" w:rsidR="00F81F93" w:rsidRPr="00377C0E" w:rsidRDefault="009A7334" w:rsidP="006206A3">
            <w:pPr>
              <w:tabs>
                <w:tab w:val="decimal" w:pos="403"/>
                <w:tab w:val="decimal" w:pos="567"/>
              </w:tabs>
              <w:rPr>
                <w:color w:val="000000"/>
                <w:sz w:val="16"/>
                <w:szCs w:val="16"/>
              </w:rPr>
            </w:pPr>
            <w:r>
              <w:rPr>
                <w:color w:val="000000"/>
                <w:sz w:val="16"/>
                <w:szCs w:val="16"/>
              </w:rPr>
              <w:tab/>
            </w:r>
            <w:r w:rsidR="000470AE">
              <w:rPr>
                <w:color w:val="000000"/>
                <w:sz w:val="16"/>
                <w:szCs w:val="16"/>
              </w:rPr>
              <w:t>(-)</w:t>
            </w:r>
            <w:r w:rsidR="00F81F93">
              <w:rPr>
                <w:color w:val="000000"/>
                <w:sz w:val="16"/>
                <w:szCs w:val="16"/>
              </w:rPr>
              <w:tab/>
            </w:r>
            <w:r w:rsidR="00F81F93" w:rsidRPr="00377C0E">
              <w:rPr>
                <w:color w:val="000000"/>
                <w:sz w:val="16"/>
                <w:szCs w:val="16"/>
              </w:rPr>
              <w:t>0.</w:t>
            </w:r>
            <w:r w:rsidR="00F81F93">
              <w:rPr>
                <w:color w:val="000000"/>
                <w:sz w:val="16"/>
                <w:szCs w:val="16"/>
              </w:rPr>
              <w:t>0</w:t>
            </w:r>
            <w:r w:rsidR="00D72A32">
              <w:rPr>
                <w:color w:val="000000"/>
                <w:sz w:val="16"/>
                <w:szCs w:val="16"/>
              </w:rPr>
              <w:t>3</w:t>
            </w:r>
          </w:p>
        </w:tc>
        <w:tc>
          <w:tcPr>
            <w:tcW w:w="1313" w:type="dxa"/>
            <w:vAlign w:val="bottom"/>
          </w:tcPr>
          <w:p w14:paraId="543F3E17" w14:textId="77777777" w:rsidR="00F81F93" w:rsidRPr="00377C0E" w:rsidRDefault="00557238" w:rsidP="006206A3">
            <w:pPr>
              <w:tabs>
                <w:tab w:val="decimal" w:pos="403"/>
                <w:tab w:val="decimal" w:pos="567"/>
              </w:tabs>
              <w:rPr>
                <w:color w:val="000000"/>
                <w:sz w:val="16"/>
                <w:szCs w:val="16"/>
              </w:rPr>
            </w:pPr>
            <w:r>
              <w:rPr>
                <w:color w:val="000000"/>
                <w:sz w:val="16"/>
                <w:szCs w:val="16"/>
              </w:rPr>
              <w:tab/>
            </w:r>
            <w:r w:rsidR="003C1176">
              <w:rPr>
                <w:color w:val="000000"/>
                <w:sz w:val="16"/>
                <w:szCs w:val="16"/>
              </w:rPr>
              <w:t>(-)</w:t>
            </w:r>
            <w:r w:rsidR="00F81F93">
              <w:rPr>
                <w:color w:val="000000"/>
                <w:sz w:val="16"/>
                <w:szCs w:val="16"/>
              </w:rPr>
              <w:tab/>
            </w:r>
            <w:r w:rsidR="00F81F93" w:rsidRPr="00377C0E">
              <w:rPr>
                <w:color w:val="000000"/>
                <w:sz w:val="16"/>
                <w:szCs w:val="16"/>
              </w:rPr>
              <w:t>0.</w:t>
            </w:r>
            <w:r w:rsidR="009A2AF7">
              <w:rPr>
                <w:color w:val="000000"/>
                <w:sz w:val="16"/>
                <w:szCs w:val="16"/>
              </w:rPr>
              <w:t>09</w:t>
            </w:r>
          </w:p>
        </w:tc>
        <w:tc>
          <w:tcPr>
            <w:tcW w:w="1312" w:type="dxa"/>
            <w:vAlign w:val="bottom"/>
          </w:tcPr>
          <w:p w14:paraId="193DCE9A" w14:textId="77777777" w:rsidR="00F81F93" w:rsidRPr="00377C0E" w:rsidRDefault="00F81F93" w:rsidP="006206A3">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31D11">
              <w:rPr>
                <w:color w:val="000000"/>
                <w:sz w:val="16"/>
                <w:szCs w:val="16"/>
              </w:rPr>
              <w:t>0</w:t>
            </w:r>
            <w:r w:rsidR="009A2AF7">
              <w:rPr>
                <w:color w:val="000000"/>
                <w:sz w:val="16"/>
                <w:szCs w:val="16"/>
              </w:rPr>
              <w:t>7</w:t>
            </w:r>
          </w:p>
        </w:tc>
      </w:tr>
      <w:tr w:rsidR="006D46F7" w:rsidRPr="00377C0E" w14:paraId="5DB7B420" w14:textId="77777777" w:rsidTr="00FA186B">
        <w:trPr>
          <w:cantSplit/>
          <w:trHeight w:val="23"/>
          <w:jc w:val="center"/>
        </w:trPr>
        <w:tc>
          <w:tcPr>
            <w:tcW w:w="645" w:type="dxa"/>
            <w:vAlign w:val="bottom"/>
          </w:tcPr>
          <w:p w14:paraId="6BA7A561" w14:textId="77777777" w:rsidR="006D46F7" w:rsidRPr="004D04D5" w:rsidRDefault="006D46F7" w:rsidP="00FA186B">
            <w:pPr>
              <w:pStyle w:val="Textoindependiente"/>
              <w:spacing w:before="0"/>
              <w:jc w:val="center"/>
              <w:rPr>
                <w:sz w:val="16"/>
                <w:szCs w:val="16"/>
              </w:rPr>
            </w:pPr>
          </w:p>
        </w:tc>
        <w:tc>
          <w:tcPr>
            <w:tcW w:w="652" w:type="dxa"/>
          </w:tcPr>
          <w:p w14:paraId="19805CEC"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6C7985C0"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6D46F7">
              <w:rPr>
                <w:color w:val="000000"/>
                <w:sz w:val="16"/>
                <w:szCs w:val="16"/>
              </w:rPr>
              <w:tab/>
              <w:t>0.</w:t>
            </w:r>
            <w:r w:rsidR="00D15C1D">
              <w:rPr>
                <w:color w:val="000000"/>
                <w:sz w:val="16"/>
                <w:szCs w:val="16"/>
              </w:rPr>
              <w:t>08</w:t>
            </w:r>
          </w:p>
        </w:tc>
        <w:tc>
          <w:tcPr>
            <w:tcW w:w="1312" w:type="dxa"/>
            <w:vAlign w:val="bottom"/>
          </w:tcPr>
          <w:p w14:paraId="0D0D038D"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w:t>
            </w:r>
            <w:r w:rsidR="00D45C7E">
              <w:rPr>
                <w:color w:val="000000"/>
                <w:sz w:val="16"/>
                <w:szCs w:val="16"/>
              </w:rPr>
              <w:t>4</w:t>
            </w:r>
          </w:p>
        </w:tc>
        <w:tc>
          <w:tcPr>
            <w:tcW w:w="1578" w:type="dxa"/>
            <w:vAlign w:val="bottom"/>
          </w:tcPr>
          <w:p w14:paraId="474DE1CF"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C97A31">
              <w:rPr>
                <w:color w:val="000000"/>
                <w:sz w:val="16"/>
                <w:szCs w:val="16"/>
              </w:rPr>
              <w:t>4</w:t>
            </w:r>
          </w:p>
        </w:tc>
        <w:tc>
          <w:tcPr>
            <w:tcW w:w="1046" w:type="dxa"/>
            <w:vAlign w:val="bottom"/>
          </w:tcPr>
          <w:p w14:paraId="11DC94C6"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sidR="000470AE">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D72A32">
              <w:rPr>
                <w:color w:val="000000"/>
                <w:sz w:val="16"/>
                <w:szCs w:val="16"/>
              </w:rPr>
              <w:t>4</w:t>
            </w:r>
          </w:p>
        </w:tc>
        <w:tc>
          <w:tcPr>
            <w:tcW w:w="1313" w:type="dxa"/>
            <w:vAlign w:val="bottom"/>
          </w:tcPr>
          <w:p w14:paraId="564429D9" w14:textId="77777777" w:rsidR="006D46F7" w:rsidRPr="00377C0E" w:rsidRDefault="00557238" w:rsidP="00FA186B">
            <w:pPr>
              <w:tabs>
                <w:tab w:val="decimal" w:pos="403"/>
                <w:tab w:val="decimal" w:pos="567"/>
              </w:tabs>
              <w:rPr>
                <w:color w:val="000000"/>
                <w:sz w:val="16"/>
                <w:szCs w:val="16"/>
              </w:rPr>
            </w:pPr>
            <w:r>
              <w:rPr>
                <w:color w:val="000000"/>
                <w:sz w:val="16"/>
                <w:szCs w:val="16"/>
              </w:rPr>
              <w:tab/>
            </w:r>
            <w:r w:rsidR="003C1176">
              <w:rPr>
                <w:color w:val="000000"/>
                <w:sz w:val="16"/>
                <w:szCs w:val="16"/>
              </w:rPr>
              <w:t>(-)</w:t>
            </w:r>
            <w:r w:rsidR="006D46F7">
              <w:rPr>
                <w:color w:val="000000"/>
                <w:sz w:val="16"/>
                <w:szCs w:val="16"/>
              </w:rPr>
              <w:tab/>
            </w:r>
            <w:r w:rsidR="006D46F7" w:rsidRPr="00377C0E">
              <w:rPr>
                <w:color w:val="000000"/>
                <w:sz w:val="16"/>
                <w:szCs w:val="16"/>
              </w:rPr>
              <w:t>0.</w:t>
            </w:r>
            <w:r w:rsidR="00031D11">
              <w:rPr>
                <w:color w:val="000000"/>
                <w:sz w:val="16"/>
                <w:szCs w:val="16"/>
              </w:rPr>
              <w:t>1</w:t>
            </w:r>
            <w:r w:rsidR="009A2AF7">
              <w:rPr>
                <w:color w:val="000000"/>
                <w:sz w:val="16"/>
                <w:szCs w:val="16"/>
              </w:rPr>
              <w:t>1</w:t>
            </w:r>
          </w:p>
        </w:tc>
        <w:tc>
          <w:tcPr>
            <w:tcW w:w="1312" w:type="dxa"/>
            <w:vAlign w:val="bottom"/>
          </w:tcPr>
          <w:p w14:paraId="10065356"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9A2AF7">
              <w:rPr>
                <w:color w:val="000000"/>
                <w:sz w:val="16"/>
                <w:szCs w:val="16"/>
              </w:rPr>
              <w:t>6</w:t>
            </w:r>
          </w:p>
        </w:tc>
      </w:tr>
      <w:tr w:rsidR="00F12BE0" w:rsidRPr="00377C0E" w14:paraId="5C1E8E9A" w14:textId="77777777" w:rsidTr="00AD3902">
        <w:trPr>
          <w:cantSplit/>
          <w:trHeight w:val="23"/>
          <w:jc w:val="center"/>
        </w:trPr>
        <w:tc>
          <w:tcPr>
            <w:tcW w:w="645" w:type="dxa"/>
            <w:vAlign w:val="bottom"/>
          </w:tcPr>
          <w:p w14:paraId="6B861E11" w14:textId="77777777" w:rsidR="00F12BE0" w:rsidRPr="004D04D5" w:rsidRDefault="00F12BE0" w:rsidP="00AD3902">
            <w:pPr>
              <w:pStyle w:val="Textoindependiente"/>
              <w:spacing w:before="0"/>
              <w:jc w:val="center"/>
              <w:rPr>
                <w:sz w:val="16"/>
                <w:szCs w:val="16"/>
              </w:rPr>
            </w:pPr>
          </w:p>
        </w:tc>
        <w:tc>
          <w:tcPr>
            <w:tcW w:w="652" w:type="dxa"/>
          </w:tcPr>
          <w:p w14:paraId="133C6857"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0F7B9651"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Pr>
                <w:color w:val="000000"/>
                <w:sz w:val="16"/>
                <w:szCs w:val="16"/>
              </w:rPr>
              <w:tab/>
              <w:t>0.</w:t>
            </w:r>
            <w:r w:rsidR="00431538">
              <w:rPr>
                <w:color w:val="000000"/>
                <w:sz w:val="16"/>
                <w:szCs w:val="16"/>
              </w:rPr>
              <w:t>0</w:t>
            </w:r>
            <w:r w:rsidR="00D15C1D">
              <w:rPr>
                <w:color w:val="000000"/>
                <w:sz w:val="16"/>
                <w:szCs w:val="16"/>
              </w:rPr>
              <w:t>1</w:t>
            </w:r>
          </w:p>
        </w:tc>
        <w:tc>
          <w:tcPr>
            <w:tcW w:w="1312" w:type="dxa"/>
            <w:vAlign w:val="bottom"/>
          </w:tcPr>
          <w:p w14:paraId="13426A8F"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CF0CA5">
              <w:rPr>
                <w:color w:val="000000"/>
                <w:sz w:val="16"/>
                <w:szCs w:val="16"/>
              </w:rPr>
              <w:t>4</w:t>
            </w:r>
          </w:p>
        </w:tc>
        <w:tc>
          <w:tcPr>
            <w:tcW w:w="1578" w:type="dxa"/>
            <w:vAlign w:val="bottom"/>
          </w:tcPr>
          <w:p w14:paraId="75FEAE36"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D72A32">
              <w:rPr>
                <w:color w:val="000000"/>
                <w:sz w:val="16"/>
                <w:szCs w:val="16"/>
              </w:rPr>
              <w:t>3</w:t>
            </w:r>
          </w:p>
        </w:tc>
        <w:tc>
          <w:tcPr>
            <w:tcW w:w="1046" w:type="dxa"/>
            <w:vAlign w:val="bottom"/>
          </w:tcPr>
          <w:p w14:paraId="466E4BA6"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D72A32">
              <w:rPr>
                <w:color w:val="000000"/>
                <w:sz w:val="16"/>
                <w:szCs w:val="16"/>
              </w:rPr>
              <w:t>6</w:t>
            </w:r>
          </w:p>
        </w:tc>
        <w:tc>
          <w:tcPr>
            <w:tcW w:w="1313" w:type="dxa"/>
            <w:vAlign w:val="bottom"/>
          </w:tcPr>
          <w:p w14:paraId="1058E6DD" w14:textId="77777777" w:rsidR="00F12BE0" w:rsidRPr="00377C0E" w:rsidRDefault="00557238" w:rsidP="00AD3902">
            <w:pPr>
              <w:tabs>
                <w:tab w:val="decimal" w:pos="403"/>
                <w:tab w:val="decimal" w:pos="567"/>
              </w:tabs>
              <w:rPr>
                <w:color w:val="000000"/>
                <w:sz w:val="16"/>
                <w:szCs w:val="16"/>
              </w:rPr>
            </w:pPr>
            <w:r>
              <w:rPr>
                <w:color w:val="000000"/>
                <w:sz w:val="16"/>
                <w:szCs w:val="16"/>
              </w:rPr>
              <w:tab/>
            </w:r>
            <w:r w:rsidR="003C1176">
              <w:rPr>
                <w:color w:val="000000"/>
                <w:sz w:val="16"/>
                <w:szCs w:val="16"/>
              </w:rPr>
              <w:t>(-)</w:t>
            </w:r>
            <w:r w:rsidR="00F12BE0">
              <w:rPr>
                <w:color w:val="000000"/>
                <w:sz w:val="16"/>
                <w:szCs w:val="16"/>
              </w:rPr>
              <w:tab/>
            </w:r>
            <w:r w:rsidR="00F12BE0" w:rsidRPr="00377C0E">
              <w:rPr>
                <w:color w:val="000000"/>
                <w:sz w:val="16"/>
                <w:szCs w:val="16"/>
              </w:rPr>
              <w:t>0.</w:t>
            </w:r>
            <w:r w:rsidR="00031D11">
              <w:rPr>
                <w:color w:val="000000"/>
                <w:sz w:val="16"/>
                <w:szCs w:val="16"/>
              </w:rPr>
              <w:t>1</w:t>
            </w:r>
            <w:r w:rsidR="009A2AF7">
              <w:rPr>
                <w:color w:val="000000"/>
                <w:sz w:val="16"/>
                <w:szCs w:val="16"/>
              </w:rPr>
              <w:t>3</w:t>
            </w:r>
          </w:p>
        </w:tc>
        <w:tc>
          <w:tcPr>
            <w:tcW w:w="1312" w:type="dxa"/>
            <w:vAlign w:val="bottom"/>
          </w:tcPr>
          <w:p w14:paraId="3D9D71AB"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9A2AF7">
              <w:rPr>
                <w:color w:val="000000"/>
                <w:sz w:val="16"/>
                <w:szCs w:val="16"/>
              </w:rPr>
              <w:t>7</w:t>
            </w:r>
          </w:p>
        </w:tc>
      </w:tr>
      <w:tr w:rsidR="009C2DD3" w:rsidRPr="00377C0E" w14:paraId="5DCDC349" w14:textId="77777777" w:rsidTr="00306E3B">
        <w:trPr>
          <w:cantSplit/>
          <w:trHeight w:val="23"/>
          <w:jc w:val="center"/>
        </w:trPr>
        <w:tc>
          <w:tcPr>
            <w:tcW w:w="645" w:type="dxa"/>
            <w:vAlign w:val="bottom"/>
          </w:tcPr>
          <w:p w14:paraId="1B518FDA" w14:textId="77777777" w:rsidR="009C2DD3" w:rsidRPr="004D04D5" w:rsidRDefault="009C2DD3" w:rsidP="00306E3B">
            <w:pPr>
              <w:pStyle w:val="Textoindependiente"/>
              <w:spacing w:before="0"/>
              <w:jc w:val="center"/>
              <w:rPr>
                <w:sz w:val="16"/>
                <w:szCs w:val="16"/>
              </w:rPr>
            </w:pPr>
          </w:p>
        </w:tc>
        <w:tc>
          <w:tcPr>
            <w:tcW w:w="652" w:type="dxa"/>
          </w:tcPr>
          <w:p w14:paraId="230852DF"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Oct</w:t>
            </w:r>
            <w:r w:rsidR="009C2DD3" w:rsidRPr="00377C0E">
              <w:rPr>
                <w:color w:val="000000"/>
                <w:sz w:val="16"/>
                <w:szCs w:val="16"/>
                <w:lang w:val="es-MX" w:eastAsia="es-MX"/>
              </w:rPr>
              <w:t>.</w:t>
            </w:r>
          </w:p>
        </w:tc>
        <w:tc>
          <w:tcPr>
            <w:tcW w:w="1312" w:type="dxa"/>
            <w:vAlign w:val="bottom"/>
          </w:tcPr>
          <w:p w14:paraId="11600317"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D42ABB">
              <w:rPr>
                <w:color w:val="000000"/>
                <w:sz w:val="16"/>
                <w:szCs w:val="16"/>
              </w:rPr>
              <w:t>(-)</w:t>
            </w:r>
            <w:r>
              <w:rPr>
                <w:color w:val="000000"/>
                <w:sz w:val="16"/>
                <w:szCs w:val="16"/>
              </w:rPr>
              <w:tab/>
              <w:t>0.</w:t>
            </w:r>
            <w:r w:rsidR="00431538">
              <w:rPr>
                <w:color w:val="000000"/>
                <w:sz w:val="16"/>
                <w:szCs w:val="16"/>
              </w:rPr>
              <w:t>0</w:t>
            </w:r>
            <w:r w:rsidR="00D15C1D">
              <w:rPr>
                <w:color w:val="000000"/>
                <w:sz w:val="16"/>
                <w:szCs w:val="16"/>
              </w:rPr>
              <w:t>2</w:t>
            </w:r>
          </w:p>
        </w:tc>
        <w:tc>
          <w:tcPr>
            <w:tcW w:w="1312" w:type="dxa"/>
            <w:vAlign w:val="bottom"/>
          </w:tcPr>
          <w:p w14:paraId="2B63472C"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CF0CA5">
              <w:rPr>
                <w:color w:val="000000"/>
                <w:sz w:val="16"/>
                <w:szCs w:val="16"/>
              </w:rPr>
              <w:t>5</w:t>
            </w:r>
          </w:p>
        </w:tc>
        <w:tc>
          <w:tcPr>
            <w:tcW w:w="1578" w:type="dxa"/>
            <w:vAlign w:val="bottom"/>
          </w:tcPr>
          <w:p w14:paraId="1AAE3735"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Pr>
                <w:color w:val="000000"/>
                <w:sz w:val="16"/>
                <w:szCs w:val="16"/>
              </w:rPr>
              <w:tab/>
              <w:t>0.0</w:t>
            </w:r>
            <w:r w:rsidR="00D72A32">
              <w:rPr>
                <w:color w:val="000000"/>
                <w:sz w:val="16"/>
                <w:szCs w:val="16"/>
              </w:rPr>
              <w:t>1</w:t>
            </w:r>
          </w:p>
        </w:tc>
        <w:tc>
          <w:tcPr>
            <w:tcW w:w="1046" w:type="dxa"/>
            <w:vAlign w:val="bottom"/>
          </w:tcPr>
          <w:p w14:paraId="2888A606"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w:t>
            </w:r>
            <w:r w:rsidR="00D72A32">
              <w:rPr>
                <w:color w:val="000000"/>
                <w:sz w:val="16"/>
                <w:szCs w:val="16"/>
              </w:rPr>
              <w:t>6</w:t>
            </w:r>
          </w:p>
        </w:tc>
        <w:tc>
          <w:tcPr>
            <w:tcW w:w="1313" w:type="dxa"/>
            <w:vAlign w:val="bottom"/>
          </w:tcPr>
          <w:p w14:paraId="1D560FBF" w14:textId="77777777" w:rsidR="009C2DD3" w:rsidRPr="00377C0E" w:rsidRDefault="00557238" w:rsidP="00306E3B">
            <w:pPr>
              <w:tabs>
                <w:tab w:val="decimal" w:pos="403"/>
                <w:tab w:val="decimal" w:pos="567"/>
              </w:tabs>
              <w:rPr>
                <w:color w:val="000000"/>
                <w:sz w:val="16"/>
                <w:szCs w:val="16"/>
              </w:rPr>
            </w:pPr>
            <w:r>
              <w:rPr>
                <w:color w:val="000000"/>
                <w:sz w:val="16"/>
                <w:szCs w:val="16"/>
              </w:rPr>
              <w:tab/>
            </w:r>
            <w:r w:rsidR="003C1176">
              <w:rPr>
                <w:color w:val="000000"/>
                <w:sz w:val="16"/>
                <w:szCs w:val="16"/>
              </w:rPr>
              <w:t>(-)</w:t>
            </w:r>
            <w:r w:rsidR="009C2DD3">
              <w:rPr>
                <w:color w:val="000000"/>
                <w:sz w:val="16"/>
                <w:szCs w:val="16"/>
              </w:rPr>
              <w:tab/>
            </w:r>
            <w:r w:rsidR="009C2DD3" w:rsidRPr="00377C0E">
              <w:rPr>
                <w:color w:val="000000"/>
                <w:sz w:val="16"/>
                <w:szCs w:val="16"/>
              </w:rPr>
              <w:t>0.</w:t>
            </w:r>
            <w:r w:rsidR="00031D11">
              <w:rPr>
                <w:color w:val="000000"/>
                <w:sz w:val="16"/>
                <w:szCs w:val="16"/>
              </w:rPr>
              <w:t>1</w:t>
            </w:r>
            <w:r w:rsidR="009A2AF7">
              <w:rPr>
                <w:color w:val="000000"/>
                <w:sz w:val="16"/>
                <w:szCs w:val="16"/>
              </w:rPr>
              <w:t>5</w:t>
            </w:r>
          </w:p>
        </w:tc>
        <w:tc>
          <w:tcPr>
            <w:tcW w:w="1312" w:type="dxa"/>
            <w:vAlign w:val="bottom"/>
          </w:tcPr>
          <w:p w14:paraId="09A6C484"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9A2AF7">
              <w:rPr>
                <w:color w:val="000000"/>
                <w:sz w:val="16"/>
                <w:szCs w:val="16"/>
              </w:rPr>
              <w:t>7</w:t>
            </w:r>
          </w:p>
        </w:tc>
      </w:tr>
      <w:tr w:rsidR="009C2DD3" w:rsidRPr="00377C0E" w14:paraId="5476F75F" w14:textId="77777777" w:rsidTr="00306E3B">
        <w:trPr>
          <w:cantSplit/>
          <w:trHeight w:val="23"/>
          <w:jc w:val="center"/>
        </w:trPr>
        <w:tc>
          <w:tcPr>
            <w:tcW w:w="645" w:type="dxa"/>
            <w:vAlign w:val="bottom"/>
          </w:tcPr>
          <w:p w14:paraId="39C99E5D" w14:textId="77777777" w:rsidR="009C2DD3" w:rsidRPr="004D04D5" w:rsidRDefault="009C2DD3" w:rsidP="00306E3B">
            <w:pPr>
              <w:pStyle w:val="Textoindependiente"/>
              <w:spacing w:before="0"/>
              <w:jc w:val="center"/>
              <w:rPr>
                <w:sz w:val="16"/>
                <w:szCs w:val="16"/>
              </w:rPr>
            </w:pPr>
          </w:p>
        </w:tc>
        <w:tc>
          <w:tcPr>
            <w:tcW w:w="652" w:type="dxa"/>
          </w:tcPr>
          <w:p w14:paraId="06CD1D45"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Nov</w:t>
            </w:r>
            <w:r w:rsidR="009C2DD3" w:rsidRPr="00377C0E">
              <w:rPr>
                <w:color w:val="000000"/>
                <w:sz w:val="16"/>
                <w:szCs w:val="16"/>
                <w:lang w:val="es-MX" w:eastAsia="es-MX"/>
              </w:rPr>
              <w:t>.</w:t>
            </w:r>
          </w:p>
        </w:tc>
        <w:tc>
          <w:tcPr>
            <w:tcW w:w="1312" w:type="dxa"/>
            <w:vAlign w:val="bottom"/>
          </w:tcPr>
          <w:p w14:paraId="05E89E7C"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F50222">
              <w:rPr>
                <w:color w:val="000000"/>
                <w:sz w:val="16"/>
                <w:szCs w:val="16"/>
              </w:rPr>
              <w:t>(-)</w:t>
            </w:r>
            <w:r>
              <w:rPr>
                <w:color w:val="000000"/>
                <w:sz w:val="16"/>
                <w:szCs w:val="16"/>
              </w:rPr>
              <w:tab/>
              <w:t>0.</w:t>
            </w:r>
            <w:r w:rsidR="00D15C1D">
              <w:rPr>
                <w:color w:val="000000"/>
                <w:sz w:val="16"/>
                <w:szCs w:val="16"/>
              </w:rPr>
              <w:t>03</w:t>
            </w:r>
          </w:p>
        </w:tc>
        <w:tc>
          <w:tcPr>
            <w:tcW w:w="1312" w:type="dxa"/>
            <w:vAlign w:val="bottom"/>
          </w:tcPr>
          <w:p w14:paraId="4814BA49"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D15C1D">
              <w:rPr>
                <w:color w:val="000000"/>
                <w:sz w:val="16"/>
                <w:szCs w:val="16"/>
              </w:rPr>
              <w:t>20</w:t>
            </w:r>
          </w:p>
        </w:tc>
        <w:tc>
          <w:tcPr>
            <w:tcW w:w="1578" w:type="dxa"/>
            <w:vAlign w:val="bottom"/>
          </w:tcPr>
          <w:p w14:paraId="5E3B680C"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sidR="000F6AF4">
              <w:rPr>
                <w:color w:val="000000"/>
                <w:sz w:val="16"/>
                <w:szCs w:val="16"/>
              </w:rPr>
              <w:t>(-)</w:t>
            </w:r>
            <w:r>
              <w:rPr>
                <w:color w:val="000000"/>
                <w:sz w:val="16"/>
                <w:szCs w:val="16"/>
              </w:rPr>
              <w:tab/>
              <w:t>0.0</w:t>
            </w:r>
            <w:r w:rsidR="00D72A32">
              <w:rPr>
                <w:color w:val="000000"/>
                <w:sz w:val="16"/>
                <w:szCs w:val="16"/>
              </w:rPr>
              <w:t>3</w:t>
            </w:r>
          </w:p>
        </w:tc>
        <w:tc>
          <w:tcPr>
            <w:tcW w:w="1046" w:type="dxa"/>
            <w:vAlign w:val="bottom"/>
          </w:tcPr>
          <w:p w14:paraId="281372EC"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w:t>
            </w:r>
            <w:r w:rsidR="00D72A32">
              <w:rPr>
                <w:color w:val="000000"/>
                <w:sz w:val="16"/>
                <w:szCs w:val="16"/>
              </w:rPr>
              <w:t>2</w:t>
            </w:r>
          </w:p>
        </w:tc>
        <w:tc>
          <w:tcPr>
            <w:tcW w:w="1313" w:type="dxa"/>
            <w:vAlign w:val="bottom"/>
          </w:tcPr>
          <w:p w14:paraId="0D2C840E" w14:textId="77777777" w:rsidR="009C2DD3" w:rsidRPr="00377C0E" w:rsidRDefault="00557238" w:rsidP="00306E3B">
            <w:pPr>
              <w:tabs>
                <w:tab w:val="decimal" w:pos="403"/>
                <w:tab w:val="decimal" w:pos="567"/>
              </w:tabs>
              <w:rPr>
                <w:color w:val="000000"/>
                <w:sz w:val="16"/>
                <w:szCs w:val="16"/>
              </w:rPr>
            </w:pPr>
            <w:r>
              <w:rPr>
                <w:color w:val="000000"/>
                <w:sz w:val="16"/>
                <w:szCs w:val="16"/>
              </w:rPr>
              <w:tab/>
            </w:r>
            <w:r w:rsidR="003C1176">
              <w:rPr>
                <w:color w:val="000000"/>
                <w:sz w:val="16"/>
                <w:szCs w:val="16"/>
              </w:rPr>
              <w:t>(-)</w:t>
            </w:r>
            <w:r w:rsidR="009C2DD3">
              <w:rPr>
                <w:color w:val="000000"/>
                <w:sz w:val="16"/>
                <w:szCs w:val="16"/>
              </w:rPr>
              <w:tab/>
            </w:r>
            <w:r w:rsidR="009C2DD3" w:rsidRPr="00377C0E">
              <w:rPr>
                <w:color w:val="000000"/>
                <w:sz w:val="16"/>
                <w:szCs w:val="16"/>
              </w:rPr>
              <w:t>0.</w:t>
            </w:r>
            <w:r w:rsidR="00031D11">
              <w:rPr>
                <w:color w:val="000000"/>
                <w:sz w:val="16"/>
                <w:szCs w:val="16"/>
              </w:rPr>
              <w:t>1</w:t>
            </w:r>
            <w:r w:rsidR="009A2AF7">
              <w:rPr>
                <w:color w:val="000000"/>
                <w:sz w:val="16"/>
                <w:szCs w:val="16"/>
              </w:rPr>
              <w:t>7</w:t>
            </w:r>
          </w:p>
        </w:tc>
        <w:tc>
          <w:tcPr>
            <w:tcW w:w="1312" w:type="dxa"/>
            <w:vAlign w:val="bottom"/>
          </w:tcPr>
          <w:p w14:paraId="7FD2C906"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9A2AF7">
              <w:rPr>
                <w:color w:val="000000"/>
                <w:sz w:val="16"/>
                <w:szCs w:val="16"/>
              </w:rPr>
              <w:t>5</w:t>
            </w:r>
          </w:p>
        </w:tc>
      </w:tr>
      <w:tr w:rsidR="00E6532D" w:rsidRPr="00377C0E" w14:paraId="05CF5471" w14:textId="77777777" w:rsidTr="00732C9A">
        <w:trPr>
          <w:cantSplit/>
          <w:trHeight w:val="23"/>
          <w:jc w:val="center"/>
        </w:trPr>
        <w:tc>
          <w:tcPr>
            <w:tcW w:w="645" w:type="dxa"/>
            <w:vAlign w:val="bottom"/>
          </w:tcPr>
          <w:p w14:paraId="72FCCBA7" w14:textId="77777777" w:rsidR="00E6532D" w:rsidRPr="004D04D5" w:rsidRDefault="00E6532D" w:rsidP="0080672B">
            <w:pPr>
              <w:pStyle w:val="Textoindependiente"/>
              <w:spacing w:before="0" w:after="60"/>
              <w:jc w:val="center"/>
              <w:rPr>
                <w:sz w:val="16"/>
                <w:szCs w:val="16"/>
              </w:rPr>
            </w:pPr>
          </w:p>
        </w:tc>
        <w:tc>
          <w:tcPr>
            <w:tcW w:w="652" w:type="dxa"/>
          </w:tcPr>
          <w:p w14:paraId="671DC532" w14:textId="77777777" w:rsidR="00E6532D" w:rsidRPr="00377C0E" w:rsidRDefault="00431538" w:rsidP="0080672B">
            <w:pPr>
              <w:spacing w:after="60"/>
              <w:ind w:left="57" w:right="-55"/>
              <w:rPr>
                <w:color w:val="000000"/>
                <w:sz w:val="16"/>
                <w:szCs w:val="16"/>
                <w:lang w:val="es-MX" w:eastAsia="es-MX"/>
              </w:rPr>
            </w:pPr>
            <w:r>
              <w:rPr>
                <w:color w:val="000000"/>
                <w:sz w:val="16"/>
                <w:szCs w:val="16"/>
                <w:lang w:val="es-MX" w:eastAsia="es-MX"/>
              </w:rPr>
              <w:t>Dic</w:t>
            </w:r>
            <w:r w:rsidR="00E6532D" w:rsidRPr="00377C0E">
              <w:rPr>
                <w:color w:val="000000"/>
                <w:sz w:val="16"/>
                <w:szCs w:val="16"/>
                <w:lang w:val="es-MX" w:eastAsia="es-MX"/>
              </w:rPr>
              <w:t>.</w:t>
            </w:r>
          </w:p>
        </w:tc>
        <w:tc>
          <w:tcPr>
            <w:tcW w:w="1312" w:type="dxa"/>
            <w:vAlign w:val="bottom"/>
          </w:tcPr>
          <w:p w14:paraId="7C22EEFE" w14:textId="77777777" w:rsidR="00E6532D" w:rsidRPr="00377C0E" w:rsidRDefault="00D361B5" w:rsidP="0080672B">
            <w:pPr>
              <w:tabs>
                <w:tab w:val="decimal" w:pos="406"/>
                <w:tab w:val="decimal" w:pos="595"/>
              </w:tabs>
              <w:spacing w:after="60"/>
              <w:rPr>
                <w:color w:val="000000"/>
                <w:sz w:val="16"/>
                <w:szCs w:val="16"/>
              </w:rPr>
            </w:pPr>
            <w:r>
              <w:rPr>
                <w:color w:val="000000"/>
                <w:sz w:val="16"/>
                <w:szCs w:val="16"/>
              </w:rPr>
              <w:tab/>
            </w:r>
            <w:r w:rsidR="00F50222">
              <w:rPr>
                <w:color w:val="000000"/>
                <w:sz w:val="16"/>
                <w:szCs w:val="16"/>
              </w:rPr>
              <w:t>(-)</w:t>
            </w:r>
            <w:r w:rsidR="00E6532D">
              <w:rPr>
                <w:color w:val="000000"/>
                <w:sz w:val="16"/>
                <w:szCs w:val="16"/>
              </w:rPr>
              <w:tab/>
              <w:t>0.</w:t>
            </w:r>
            <w:r w:rsidR="00D15C1D">
              <w:rPr>
                <w:color w:val="000000"/>
                <w:sz w:val="16"/>
                <w:szCs w:val="16"/>
              </w:rPr>
              <w:t>07</w:t>
            </w:r>
          </w:p>
        </w:tc>
        <w:tc>
          <w:tcPr>
            <w:tcW w:w="1312" w:type="dxa"/>
            <w:vAlign w:val="bottom"/>
          </w:tcPr>
          <w:p w14:paraId="633792B0" w14:textId="77777777" w:rsidR="00E6532D" w:rsidRPr="00377C0E" w:rsidRDefault="00E6532D" w:rsidP="0080672B">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D45C7E">
              <w:rPr>
                <w:color w:val="000000"/>
                <w:sz w:val="16"/>
                <w:szCs w:val="16"/>
              </w:rPr>
              <w:t>2</w:t>
            </w:r>
            <w:r w:rsidR="00D15C1D">
              <w:rPr>
                <w:color w:val="000000"/>
                <w:sz w:val="16"/>
                <w:szCs w:val="16"/>
              </w:rPr>
              <w:t>8</w:t>
            </w:r>
          </w:p>
        </w:tc>
        <w:tc>
          <w:tcPr>
            <w:tcW w:w="1578" w:type="dxa"/>
            <w:vAlign w:val="bottom"/>
          </w:tcPr>
          <w:p w14:paraId="6603530F" w14:textId="77777777" w:rsidR="00E6532D" w:rsidRPr="00377C0E" w:rsidRDefault="00A84D4B" w:rsidP="0080672B">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sidR="00E6532D">
              <w:rPr>
                <w:color w:val="000000"/>
                <w:sz w:val="16"/>
                <w:szCs w:val="16"/>
              </w:rPr>
              <w:tab/>
              <w:t>0.</w:t>
            </w:r>
            <w:r w:rsidR="00C40FBD">
              <w:rPr>
                <w:color w:val="000000"/>
                <w:sz w:val="16"/>
                <w:szCs w:val="16"/>
              </w:rPr>
              <w:t>0</w:t>
            </w:r>
            <w:r w:rsidR="00D72A32">
              <w:rPr>
                <w:color w:val="000000"/>
                <w:sz w:val="16"/>
                <w:szCs w:val="16"/>
              </w:rPr>
              <w:t>8</w:t>
            </w:r>
          </w:p>
        </w:tc>
        <w:tc>
          <w:tcPr>
            <w:tcW w:w="1046" w:type="dxa"/>
            <w:vAlign w:val="bottom"/>
          </w:tcPr>
          <w:p w14:paraId="28966096" w14:textId="77777777" w:rsidR="00E6532D" w:rsidRPr="00377C0E" w:rsidRDefault="002E42C5" w:rsidP="0080672B">
            <w:pPr>
              <w:tabs>
                <w:tab w:val="decimal" w:pos="403"/>
                <w:tab w:val="decimal" w:pos="567"/>
              </w:tabs>
              <w:spacing w:after="60"/>
              <w:rPr>
                <w:color w:val="000000"/>
                <w:sz w:val="16"/>
                <w:szCs w:val="16"/>
              </w:rPr>
            </w:pPr>
            <w:r>
              <w:rPr>
                <w:color w:val="000000"/>
                <w:sz w:val="16"/>
                <w:szCs w:val="16"/>
              </w:rPr>
              <w:tab/>
            </w:r>
            <w:r w:rsidR="00E6532D">
              <w:rPr>
                <w:color w:val="000000"/>
                <w:sz w:val="16"/>
                <w:szCs w:val="16"/>
              </w:rPr>
              <w:tab/>
            </w:r>
            <w:r w:rsidR="00E6532D" w:rsidRPr="00377C0E">
              <w:rPr>
                <w:color w:val="000000"/>
                <w:sz w:val="16"/>
                <w:szCs w:val="16"/>
              </w:rPr>
              <w:t>0.</w:t>
            </w:r>
            <w:r w:rsidR="000470AE">
              <w:rPr>
                <w:color w:val="000000"/>
                <w:sz w:val="16"/>
                <w:szCs w:val="16"/>
              </w:rPr>
              <w:t>0</w:t>
            </w:r>
            <w:r w:rsidR="00D72A32">
              <w:rPr>
                <w:color w:val="000000"/>
                <w:sz w:val="16"/>
                <w:szCs w:val="16"/>
              </w:rPr>
              <w:t>6</w:t>
            </w:r>
          </w:p>
        </w:tc>
        <w:tc>
          <w:tcPr>
            <w:tcW w:w="1313" w:type="dxa"/>
            <w:vAlign w:val="bottom"/>
          </w:tcPr>
          <w:p w14:paraId="2C0410D1" w14:textId="77777777" w:rsidR="00E6532D" w:rsidRPr="00377C0E" w:rsidRDefault="00BB0011" w:rsidP="0080672B">
            <w:pPr>
              <w:tabs>
                <w:tab w:val="decimal" w:pos="403"/>
                <w:tab w:val="decimal" w:pos="567"/>
              </w:tabs>
              <w:spacing w:after="60"/>
              <w:rPr>
                <w:color w:val="000000"/>
                <w:sz w:val="16"/>
                <w:szCs w:val="16"/>
              </w:rPr>
            </w:pPr>
            <w:r>
              <w:rPr>
                <w:color w:val="000000"/>
                <w:sz w:val="16"/>
                <w:szCs w:val="16"/>
              </w:rPr>
              <w:tab/>
            </w:r>
            <w:r w:rsidR="003C1176">
              <w:rPr>
                <w:color w:val="000000"/>
                <w:sz w:val="16"/>
                <w:szCs w:val="16"/>
              </w:rPr>
              <w:t>(-)</w:t>
            </w:r>
            <w:r w:rsidR="00E6532D">
              <w:rPr>
                <w:color w:val="000000"/>
                <w:sz w:val="16"/>
                <w:szCs w:val="16"/>
              </w:rPr>
              <w:tab/>
            </w:r>
            <w:r w:rsidR="00E6532D" w:rsidRPr="00377C0E">
              <w:rPr>
                <w:color w:val="000000"/>
                <w:sz w:val="16"/>
                <w:szCs w:val="16"/>
              </w:rPr>
              <w:t>0.</w:t>
            </w:r>
            <w:r w:rsidR="00031D11">
              <w:rPr>
                <w:color w:val="000000"/>
                <w:sz w:val="16"/>
                <w:szCs w:val="16"/>
              </w:rPr>
              <w:t>2</w:t>
            </w:r>
            <w:r w:rsidR="009A2AF7">
              <w:rPr>
                <w:color w:val="000000"/>
                <w:sz w:val="16"/>
                <w:szCs w:val="16"/>
              </w:rPr>
              <w:t>0</w:t>
            </w:r>
          </w:p>
        </w:tc>
        <w:tc>
          <w:tcPr>
            <w:tcW w:w="1312" w:type="dxa"/>
            <w:vAlign w:val="bottom"/>
          </w:tcPr>
          <w:p w14:paraId="3305EFDA" w14:textId="77777777" w:rsidR="00E6532D" w:rsidRPr="00377C0E" w:rsidRDefault="00E6532D" w:rsidP="0080672B">
            <w:pPr>
              <w:tabs>
                <w:tab w:val="decimal" w:pos="508"/>
                <w:tab w:val="decimal" w:pos="649"/>
              </w:tabs>
              <w:spacing w:after="60"/>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00</w:t>
            </w:r>
          </w:p>
        </w:tc>
      </w:tr>
      <w:tr w:rsidR="00762BAF" w:rsidRPr="00E41C9B" w14:paraId="0F2FE631" w14:textId="77777777" w:rsidTr="00385118">
        <w:trPr>
          <w:cantSplit/>
          <w:trHeight w:val="23"/>
          <w:jc w:val="center"/>
        </w:trPr>
        <w:tc>
          <w:tcPr>
            <w:tcW w:w="645" w:type="dxa"/>
            <w:vAlign w:val="bottom"/>
          </w:tcPr>
          <w:p w14:paraId="7DE72925" w14:textId="77777777" w:rsidR="00762BAF" w:rsidRPr="00E41C9B" w:rsidRDefault="00762BAF" w:rsidP="002125F1">
            <w:pPr>
              <w:tabs>
                <w:tab w:val="center" w:pos="3348"/>
              </w:tabs>
              <w:jc w:val="center"/>
              <w:rPr>
                <w:sz w:val="16"/>
                <w:szCs w:val="16"/>
              </w:rPr>
            </w:pPr>
            <w:r>
              <w:rPr>
                <w:sz w:val="16"/>
                <w:szCs w:val="16"/>
              </w:rPr>
              <w:t>2020</w:t>
            </w:r>
          </w:p>
        </w:tc>
        <w:tc>
          <w:tcPr>
            <w:tcW w:w="652" w:type="dxa"/>
          </w:tcPr>
          <w:p w14:paraId="28227631" w14:textId="77777777" w:rsidR="00762BAF" w:rsidRPr="00E41C9B" w:rsidRDefault="00762BAF" w:rsidP="002125F1">
            <w:pPr>
              <w:ind w:left="57" w:right="-55"/>
              <w:jc w:val="left"/>
              <w:rPr>
                <w:color w:val="000000"/>
                <w:sz w:val="16"/>
                <w:szCs w:val="16"/>
                <w:lang w:val="es-MX" w:eastAsia="es-MX"/>
              </w:rPr>
            </w:pPr>
            <w:r>
              <w:rPr>
                <w:color w:val="000000"/>
                <w:sz w:val="16"/>
                <w:szCs w:val="16"/>
                <w:lang w:val="es-MX" w:eastAsia="es-MX"/>
              </w:rPr>
              <w:t>En</w:t>
            </w:r>
            <w:r w:rsidR="00FF3795">
              <w:rPr>
                <w:color w:val="000000"/>
                <w:sz w:val="16"/>
                <w:szCs w:val="16"/>
                <w:lang w:val="es-MX" w:eastAsia="es-MX"/>
              </w:rPr>
              <w:t>e</w:t>
            </w:r>
            <w:r>
              <w:rPr>
                <w:color w:val="000000"/>
                <w:sz w:val="16"/>
                <w:szCs w:val="16"/>
                <w:lang w:val="es-MX" w:eastAsia="es-MX"/>
              </w:rPr>
              <w:t>.</w:t>
            </w:r>
          </w:p>
        </w:tc>
        <w:tc>
          <w:tcPr>
            <w:tcW w:w="1312" w:type="dxa"/>
            <w:vAlign w:val="bottom"/>
          </w:tcPr>
          <w:p w14:paraId="4D1CF21E" w14:textId="77777777" w:rsidR="00762BAF" w:rsidRPr="00E41C9B" w:rsidRDefault="00762BAF" w:rsidP="002125F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t>0.</w:t>
            </w:r>
            <w:r w:rsidR="00D15C1D">
              <w:rPr>
                <w:color w:val="000000"/>
                <w:sz w:val="16"/>
                <w:szCs w:val="16"/>
              </w:rPr>
              <w:t>13</w:t>
            </w:r>
          </w:p>
        </w:tc>
        <w:tc>
          <w:tcPr>
            <w:tcW w:w="1312" w:type="dxa"/>
            <w:vAlign w:val="bottom"/>
          </w:tcPr>
          <w:p w14:paraId="6A814B34" w14:textId="77777777" w:rsidR="00762BAF" w:rsidRPr="00E41C9B" w:rsidRDefault="00762BAF" w:rsidP="002125F1">
            <w:pPr>
              <w:tabs>
                <w:tab w:val="decimal" w:pos="370"/>
                <w:tab w:val="decimal" w:pos="543"/>
              </w:tabs>
              <w:rPr>
                <w:color w:val="000000"/>
                <w:sz w:val="16"/>
                <w:szCs w:val="16"/>
              </w:rPr>
            </w:pPr>
            <w:r>
              <w:rPr>
                <w:color w:val="000000"/>
                <w:sz w:val="16"/>
                <w:szCs w:val="16"/>
              </w:rPr>
              <w:tab/>
            </w:r>
            <w:r w:rsidR="008C5FE7">
              <w:rPr>
                <w:color w:val="000000"/>
                <w:sz w:val="16"/>
                <w:szCs w:val="16"/>
              </w:rPr>
              <w:t>(-)</w:t>
            </w:r>
            <w:r>
              <w:rPr>
                <w:color w:val="000000"/>
                <w:sz w:val="16"/>
                <w:szCs w:val="16"/>
              </w:rPr>
              <w:tab/>
              <w:t>0.</w:t>
            </w:r>
            <w:r w:rsidR="00CF0CA5">
              <w:rPr>
                <w:color w:val="000000"/>
                <w:sz w:val="16"/>
                <w:szCs w:val="16"/>
              </w:rPr>
              <w:t>3</w:t>
            </w:r>
            <w:r w:rsidR="00D72A32">
              <w:rPr>
                <w:color w:val="000000"/>
                <w:sz w:val="16"/>
                <w:szCs w:val="16"/>
              </w:rPr>
              <w:t>8</w:t>
            </w:r>
          </w:p>
        </w:tc>
        <w:tc>
          <w:tcPr>
            <w:tcW w:w="1578" w:type="dxa"/>
            <w:vAlign w:val="bottom"/>
          </w:tcPr>
          <w:p w14:paraId="7D2EEFB7" w14:textId="77777777" w:rsidR="00762BAF" w:rsidRPr="00E41C9B" w:rsidRDefault="00762BAF" w:rsidP="002125F1">
            <w:pPr>
              <w:tabs>
                <w:tab w:val="decimal" w:pos="476"/>
                <w:tab w:val="decimal" w:pos="671"/>
              </w:tabs>
              <w:rPr>
                <w:color w:val="000000"/>
                <w:sz w:val="16"/>
                <w:szCs w:val="16"/>
              </w:rPr>
            </w:pPr>
            <w:r>
              <w:rPr>
                <w:color w:val="000000"/>
                <w:sz w:val="16"/>
                <w:szCs w:val="16"/>
              </w:rPr>
              <w:tab/>
            </w:r>
            <w:r w:rsidR="000634A5">
              <w:rPr>
                <w:color w:val="000000"/>
                <w:sz w:val="16"/>
                <w:szCs w:val="16"/>
              </w:rPr>
              <w:t>(-)</w:t>
            </w:r>
            <w:r>
              <w:rPr>
                <w:color w:val="000000"/>
                <w:sz w:val="16"/>
                <w:szCs w:val="16"/>
              </w:rPr>
              <w:tab/>
              <w:t>0.</w:t>
            </w:r>
            <w:r w:rsidR="00C40FBD">
              <w:rPr>
                <w:color w:val="000000"/>
                <w:sz w:val="16"/>
                <w:szCs w:val="16"/>
              </w:rPr>
              <w:t>13</w:t>
            </w:r>
          </w:p>
        </w:tc>
        <w:tc>
          <w:tcPr>
            <w:tcW w:w="1046" w:type="dxa"/>
            <w:vAlign w:val="bottom"/>
          </w:tcPr>
          <w:p w14:paraId="0CAF39EB" w14:textId="77777777" w:rsidR="00762BAF" w:rsidRPr="00E41C9B" w:rsidRDefault="000470AE" w:rsidP="002125F1">
            <w:pPr>
              <w:tabs>
                <w:tab w:val="decimal" w:pos="403"/>
                <w:tab w:val="decimal" w:pos="567"/>
              </w:tabs>
              <w:rPr>
                <w:color w:val="000000"/>
                <w:sz w:val="16"/>
                <w:szCs w:val="16"/>
              </w:rPr>
            </w:pPr>
            <w:r>
              <w:rPr>
                <w:color w:val="000000"/>
                <w:sz w:val="16"/>
                <w:szCs w:val="16"/>
              </w:rPr>
              <w:tab/>
            </w:r>
            <w:r w:rsidR="00762BAF">
              <w:rPr>
                <w:color w:val="000000"/>
                <w:sz w:val="16"/>
                <w:szCs w:val="16"/>
              </w:rPr>
              <w:tab/>
              <w:t>0.</w:t>
            </w:r>
            <w:r>
              <w:rPr>
                <w:color w:val="000000"/>
                <w:sz w:val="16"/>
                <w:szCs w:val="16"/>
              </w:rPr>
              <w:t>2</w:t>
            </w:r>
            <w:r w:rsidR="00C04F93">
              <w:rPr>
                <w:color w:val="000000"/>
                <w:sz w:val="16"/>
                <w:szCs w:val="16"/>
              </w:rPr>
              <w:t>0</w:t>
            </w:r>
          </w:p>
        </w:tc>
        <w:tc>
          <w:tcPr>
            <w:tcW w:w="1313" w:type="dxa"/>
            <w:vAlign w:val="bottom"/>
          </w:tcPr>
          <w:p w14:paraId="394D985B" w14:textId="77777777" w:rsidR="00762BAF" w:rsidRPr="00E41C9B" w:rsidRDefault="00762BAF" w:rsidP="002125F1">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2</w:t>
            </w:r>
            <w:r w:rsidR="009A2AF7">
              <w:rPr>
                <w:color w:val="000000"/>
                <w:sz w:val="16"/>
                <w:szCs w:val="16"/>
              </w:rPr>
              <w:t>3</w:t>
            </w:r>
          </w:p>
        </w:tc>
        <w:tc>
          <w:tcPr>
            <w:tcW w:w="1312" w:type="dxa"/>
            <w:vAlign w:val="bottom"/>
          </w:tcPr>
          <w:p w14:paraId="70DAA66F" w14:textId="77777777" w:rsidR="00762BAF" w:rsidRPr="00E41C9B" w:rsidRDefault="00762BAF" w:rsidP="002125F1">
            <w:pPr>
              <w:tabs>
                <w:tab w:val="decimal" w:pos="508"/>
                <w:tab w:val="decimal" w:pos="649"/>
              </w:tabs>
              <w:rPr>
                <w:color w:val="000000"/>
                <w:sz w:val="16"/>
                <w:szCs w:val="16"/>
              </w:rPr>
            </w:pPr>
            <w:r>
              <w:rPr>
                <w:color w:val="000000"/>
                <w:sz w:val="16"/>
                <w:szCs w:val="16"/>
              </w:rPr>
              <w:tab/>
            </w:r>
            <w:r w:rsidR="00CF0657">
              <w:rPr>
                <w:color w:val="000000"/>
                <w:sz w:val="16"/>
                <w:szCs w:val="16"/>
              </w:rPr>
              <w:t>(-)</w:t>
            </w:r>
            <w:r>
              <w:rPr>
                <w:color w:val="000000"/>
                <w:sz w:val="16"/>
                <w:szCs w:val="16"/>
              </w:rPr>
              <w:tab/>
              <w:t>0.</w:t>
            </w:r>
            <w:r w:rsidR="00D45AA8">
              <w:rPr>
                <w:color w:val="000000"/>
                <w:sz w:val="16"/>
                <w:szCs w:val="16"/>
              </w:rPr>
              <w:t>09</w:t>
            </w:r>
          </w:p>
        </w:tc>
      </w:tr>
      <w:tr w:rsidR="005E5E0A" w:rsidRPr="00E41C9B" w14:paraId="1D449ACA" w14:textId="77777777" w:rsidTr="00CA78AA">
        <w:trPr>
          <w:cantSplit/>
          <w:trHeight w:val="23"/>
          <w:jc w:val="center"/>
        </w:trPr>
        <w:tc>
          <w:tcPr>
            <w:tcW w:w="645" w:type="dxa"/>
            <w:vAlign w:val="bottom"/>
          </w:tcPr>
          <w:p w14:paraId="3B9E8EA3" w14:textId="77777777" w:rsidR="005E5E0A" w:rsidRPr="00E41C9B" w:rsidRDefault="005E5E0A" w:rsidP="005E5E0A">
            <w:pPr>
              <w:tabs>
                <w:tab w:val="center" w:pos="3348"/>
              </w:tabs>
              <w:jc w:val="center"/>
              <w:rPr>
                <w:sz w:val="16"/>
                <w:szCs w:val="16"/>
              </w:rPr>
            </w:pPr>
          </w:p>
        </w:tc>
        <w:tc>
          <w:tcPr>
            <w:tcW w:w="652" w:type="dxa"/>
          </w:tcPr>
          <w:p w14:paraId="4CD2DCD4" w14:textId="77777777" w:rsidR="005E5E0A" w:rsidRPr="00E41C9B" w:rsidRDefault="005E5E0A" w:rsidP="005E5E0A">
            <w:pPr>
              <w:ind w:left="57" w:right="-55"/>
              <w:jc w:val="left"/>
              <w:rPr>
                <w:color w:val="000000"/>
                <w:sz w:val="16"/>
                <w:szCs w:val="16"/>
                <w:lang w:val="es-MX" w:eastAsia="es-MX"/>
              </w:rPr>
            </w:pPr>
            <w:r>
              <w:rPr>
                <w:color w:val="000000"/>
                <w:sz w:val="16"/>
                <w:szCs w:val="16"/>
                <w:lang w:val="es-MX" w:eastAsia="es-MX"/>
              </w:rPr>
              <w:t>Feb.</w:t>
            </w:r>
          </w:p>
        </w:tc>
        <w:tc>
          <w:tcPr>
            <w:tcW w:w="1312" w:type="dxa"/>
            <w:vAlign w:val="bottom"/>
          </w:tcPr>
          <w:p w14:paraId="506E9425" w14:textId="77777777" w:rsidR="005E5E0A" w:rsidRPr="00E41C9B" w:rsidRDefault="005E5E0A" w:rsidP="005E5E0A">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w:t>
            </w:r>
            <w:r w:rsidR="00D15C1D">
              <w:rPr>
                <w:color w:val="000000"/>
                <w:sz w:val="16"/>
                <w:szCs w:val="16"/>
              </w:rPr>
              <w:t>18</w:t>
            </w:r>
          </w:p>
        </w:tc>
        <w:tc>
          <w:tcPr>
            <w:tcW w:w="1312" w:type="dxa"/>
            <w:vAlign w:val="bottom"/>
          </w:tcPr>
          <w:p w14:paraId="3D363532" w14:textId="77777777" w:rsidR="005E5E0A" w:rsidRPr="00E41C9B" w:rsidRDefault="00D45C7E" w:rsidP="005E5E0A">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49</w:t>
            </w:r>
          </w:p>
        </w:tc>
        <w:tc>
          <w:tcPr>
            <w:tcW w:w="1578" w:type="dxa"/>
            <w:vAlign w:val="bottom"/>
          </w:tcPr>
          <w:p w14:paraId="63A38C43" w14:textId="77777777" w:rsidR="005E5E0A" w:rsidRPr="00E41C9B" w:rsidRDefault="005E5E0A" w:rsidP="005E5E0A">
            <w:pPr>
              <w:tabs>
                <w:tab w:val="decimal" w:pos="476"/>
                <w:tab w:val="decimal" w:pos="671"/>
              </w:tabs>
              <w:rPr>
                <w:color w:val="000000"/>
                <w:sz w:val="16"/>
                <w:szCs w:val="16"/>
              </w:rPr>
            </w:pPr>
            <w:r>
              <w:rPr>
                <w:color w:val="000000"/>
                <w:sz w:val="16"/>
                <w:szCs w:val="16"/>
              </w:rPr>
              <w:tab/>
              <w:t>(-)</w:t>
            </w:r>
            <w:r>
              <w:rPr>
                <w:color w:val="000000"/>
                <w:sz w:val="16"/>
                <w:szCs w:val="16"/>
              </w:rPr>
              <w:tab/>
              <w:t>0.</w:t>
            </w:r>
            <w:r w:rsidR="00C40FBD">
              <w:rPr>
                <w:color w:val="000000"/>
                <w:sz w:val="16"/>
                <w:szCs w:val="16"/>
              </w:rPr>
              <w:t>1</w:t>
            </w:r>
            <w:r w:rsidR="00D72A32">
              <w:rPr>
                <w:color w:val="000000"/>
                <w:sz w:val="16"/>
                <w:szCs w:val="16"/>
              </w:rPr>
              <w:t>7</w:t>
            </w:r>
          </w:p>
        </w:tc>
        <w:tc>
          <w:tcPr>
            <w:tcW w:w="1046" w:type="dxa"/>
            <w:vAlign w:val="bottom"/>
          </w:tcPr>
          <w:p w14:paraId="1448E306" w14:textId="77777777" w:rsidR="005E5E0A" w:rsidRPr="00E41C9B" w:rsidRDefault="000470AE" w:rsidP="005E5E0A">
            <w:pPr>
              <w:tabs>
                <w:tab w:val="decimal" w:pos="403"/>
                <w:tab w:val="decimal" w:pos="567"/>
              </w:tabs>
              <w:rPr>
                <w:color w:val="000000"/>
                <w:sz w:val="16"/>
                <w:szCs w:val="16"/>
              </w:rPr>
            </w:pPr>
            <w:r>
              <w:rPr>
                <w:color w:val="000000"/>
                <w:sz w:val="16"/>
                <w:szCs w:val="16"/>
              </w:rPr>
              <w:tab/>
            </w:r>
            <w:r w:rsidR="005E5E0A">
              <w:rPr>
                <w:color w:val="000000"/>
                <w:sz w:val="16"/>
                <w:szCs w:val="16"/>
              </w:rPr>
              <w:tab/>
              <w:t>0.</w:t>
            </w:r>
            <w:r w:rsidR="00C04F93">
              <w:rPr>
                <w:color w:val="000000"/>
                <w:sz w:val="16"/>
                <w:szCs w:val="16"/>
              </w:rPr>
              <w:t>3</w:t>
            </w:r>
            <w:r w:rsidR="00D72A32">
              <w:rPr>
                <w:color w:val="000000"/>
                <w:sz w:val="16"/>
                <w:szCs w:val="16"/>
              </w:rPr>
              <w:t>5</w:t>
            </w:r>
          </w:p>
        </w:tc>
        <w:tc>
          <w:tcPr>
            <w:tcW w:w="1313" w:type="dxa"/>
            <w:vAlign w:val="bottom"/>
          </w:tcPr>
          <w:p w14:paraId="4B3A1A3F" w14:textId="77777777" w:rsidR="005E5E0A" w:rsidRPr="00E41C9B" w:rsidRDefault="005E5E0A" w:rsidP="005E5E0A">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28</w:t>
            </w:r>
          </w:p>
        </w:tc>
        <w:tc>
          <w:tcPr>
            <w:tcW w:w="1312" w:type="dxa"/>
            <w:vAlign w:val="bottom"/>
          </w:tcPr>
          <w:p w14:paraId="0F0DBE27" w14:textId="77777777" w:rsidR="005E5E0A" w:rsidRPr="00E41C9B" w:rsidRDefault="005E5E0A" w:rsidP="005E5E0A">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19</w:t>
            </w:r>
          </w:p>
        </w:tc>
      </w:tr>
      <w:tr w:rsidR="00202590" w:rsidRPr="00E41C9B" w14:paraId="7BBE9C8B" w14:textId="77777777" w:rsidTr="00C304E1">
        <w:trPr>
          <w:cantSplit/>
          <w:trHeight w:val="23"/>
          <w:jc w:val="center"/>
        </w:trPr>
        <w:tc>
          <w:tcPr>
            <w:tcW w:w="645" w:type="dxa"/>
            <w:vAlign w:val="bottom"/>
          </w:tcPr>
          <w:p w14:paraId="6BF2E8D5" w14:textId="77777777" w:rsidR="00202590" w:rsidRPr="00E41C9B" w:rsidRDefault="00202590" w:rsidP="00C304E1">
            <w:pPr>
              <w:tabs>
                <w:tab w:val="center" w:pos="3348"/>
              </w:tabs>
              <w:jc w:val="center"/>
              <w:rPr>
                <w:sz w:val="16"/>
                <w:szCs w:val="16"/>
              </w:rPr>
            </w:pPr>
          </w:p>
        </w:tc>
        <w:tc>
          <w:tcPr>
            <w:tcW w:w="652" w:type="dxa"/>
          </w:tcPr>
          <w:p w14:paraId="60DB2F15" w14:textId="77777777" w:rsidR="00202590" w:rsidRPr="00E41C9B" w:rsidRDefault="0067267F" w:rsidP="00C304E1">
            <w:pPr>
              <w:ind w:left="57" w:right="-55"/>
              <w:jc w:val="left"/>
              <w:rPr>
                <w:color w:val="000000"/>
                <w:sz w:val="16"/>
                <w:szCs w:val="16"/>
                <w:lang w:val="es-MX" w:eastAsia="es-MX"/>
              </w:rPr>
            </w:pPr>
            <w:r>
              <w:rPr>
                <w:color w:val="000000"/>
                <w:sz w:val="16"/>
                <w:szCs w:val="16"/>
                <w:lang w:val="es-MX" w:eastAsia="es-MX"/>
              </w:rPr>
              <w:t>Mar</w:t>
            </w:r>
            <w:r w:rsidR="00202590">
              <w:rPr>
                <w:color w:val="000000"/>
                <w:sz w:val="16"/>
                <w:szCs w:val="16"/>
                <w:lang w:val="es-MX" w:eastAsia="es-MX"/>
              </w:rPr>
              <w:t>.</w:t>
            </w:r>
          </w:p>
        </w:tc>
        <w:tc>
          <w:tcPr>
            <w:tcW w:w="1312" w:type="dxa"/>
            <w:vAlign w:val="bottom"/>
          </w:tcPr>
          <w:p w14:paraId="53AA34A2" w14:textId="77777777" w:rsidR="00202590" w:rsidRPr="00E41C9B" w:rsidRDefault="00202590" w:rsidP="00C304E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r>
            <w:r w:rsidR="00D42ABB">
              <w:rPr>
                <w:color w:val="000000"/>
                <w:sz w:val="16"/>
                <w:szCs w:val="16"/>
              </w:rPr>
              <w:t>0</w:t>
            </w:r>
            <w:r>
              <w:rPr>
                <w:color w:val="000000"/>
                <w:sz w:val="16"/>
                <w:szCs w:val="16"/>
              </w:rPr>
              <w:t>.</w:t>
            </w:r>
            <w:r w:rsidR="00D15C1D">
              <w:rPr>
                <w:color w:val="000000"/>
                <w:sz w:val="16"/>
                <w:szCs w:val="16"/>
              </w:rPr>
              <w:t>25</w:t>
            </w:r>
          </w:p>
        </w:tc>
        <w:tc>
          <w:tcPr>
            <w:tcW w:w="1312" w:type="dxa"/>
            <w:vAlign w:val="bottom"/>
          </w:tcPr>
          <w:p w14:paraId="43B21C4B" w14:textId="77777777" w:rsidR="00202590" w:rsidRPr="00E41C9B" w:rsidRDefault="00202590" w:rsidP="00C304E1">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57</w:t>
            </w:r>
          </w:p>
        </w:tc>
        <w:tc>
          <w:tcPr>
            <w:tcW w:w="1578" w:type="dxa"/>
            <w:vAlign w:val="bottom"/>
          </w:tcPr>
          <w:p w14:paraId="22F4433D" w14:textId="77777777" w:rsidR="00202590" w:rsidRPr="00E41C9B" w:rsidRDefault="00202590" w:rsidP="00C304E1">
            <w:pPr>
              <w:tabs>
                <w:tab w:val="decimal" w:pos="476"/>
                <w:tab w:val="decimal" w:pos="671"/>
              </w:tabs>
              <w:rPr>
                <w:color w:val="000000"/>
                <w:sz w:val="16"/>
                <w:szCs w:val="16"/>
              </w:rPr>
            </w:pPr>
            <w:r>
              <w:rPr>
                <w:color w:val="000000"/>
                <w:sz w:val="16"/>
                <w:szCs w:val="16"/>
              </w:rPr>
              <w:tab/>
              <w:t>(-)</w:t>
            </w:r>
            <w:r>
              <w:rPr>
                <w:color w:val="000000"/>
                <w:sz w:val="16"/>
                <w:szCs w:val="16"/>
              </w:rPr>
              <w:tab/>
              <w:t>0.</w:t>
            </w:r>
            <w:r w:rsidR="00D72A32">
              <w:rPr>
                <w:color w:val="000000"/>
                <w:sz w:val="16"/>
                <w:szCs w:val="16"/>
              </w:rPr>
              <w:t>17</w:t>
            </w:r>
          </w:p>
        </w:tc>
        <w:tc>
          <w:tcPr>
            <w:tcW w:w="1046" w:type="dxa"/>
            <w:vAlign w:val="bottom"/>
          </w:tcPr>
          <w:p w14:paraId="0FC43469" w14:textId="77777777" w:rsidR="00202590" w:rsidRPr="00E41C9B" w:rsidRDefault="00202590" w:rsidP="00C304E1">
            <w:pPr>
              <w:tabs>
                <w:tab w:val="decimal" w:pos="403"/>
                <w:tab w:val="decimal" w:pos="567"/>
              </w:tabs>
              <w:rPr>
                <w:color w:val="000000"/>
                <w:sz w:val="16"/>
                <w:szCs w:val="16"/>
              </w:rPr>
            </w:pPr>
            <w:r>
              <w:rPr>
                <w:color w:val="000000"/>
                <w:sz w:val="16"/>
                <w:szCs w:val="16"/>
              </w:rPr>
              <w:tab/>
            </w:r>
            <w:r>
              <w:rPr>
                <w:color w:val="000000"/>
                <w:sz w:val="16"/>
                <w:szCs w:val="16"/>
              </w:rPr>
              <w:tab/>
              <w:t>0.</w:t>
            </w:r>
            <w:r w:rsidR="009A2AF7">
              <w:rPr>
                <w:color w:val="000000"/>
                <w:sz w:val="16"/>
                <w:szCs w:val="16"/>
              </w:rPr>
              <w:t>46</w:t>
            </w:r>
          </w:p>
        </w:tc>
        <w:tc>
          <w:tcPr>
            <w:tcW w:w="1313" w:type="dxa"/>
            <w:vAlign w:val="bottom"/>
          </w:tcPr>
          <w:p w14:paraId="751B4AED" w14:textId="77777777" w:rsidR="00202590" w:rsidRPr="00E41C9B" w:rsidRDefault="00C40FBD" w:rsidP="00C304E1">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33</w:t>
            </w:r>
          </w:p>
        </w:tc>
        <w:tc>
          <w:tcPr>
            <w:tcW w:w="1312" w:type="dxa"/>
            <w:vAlign w:val="bottom"/>
          </w:tcPr>
          <w:p w14:paraId="33165B70" w14:textId="77777777" w:rsidR="00202590" w:rsidRPr="00E41C9B" w:rsidRDefault="00202590" w:rsidP="00C304E1">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2</w:t>
            </w:r>
            <w:r w:rsidR="009A2AF7">
              <w:rPr>
                <w:color w:val="000000"/>
                <w:sz w:val="16"/>
                <w:szCs w:val="16"/>
              </w:rPr>
              <w:t>4</w:t>
            </w:r>
          </w:p>
        </w:tc>
      </w:tr>
      <w:tr w:rsidR="008A2323" w:rsidRPr="00E41C9B" w14:paraId="066DA012" w14:textId="77777777" w:rsidTr="002A0D32">
        <w:trPr>
          <w:cantSplit/>
          <w:trHeight w:val="23"/>
          <w:jc w:val="center"/>
        </w:trPr>
        <w:tc>
          <w:tcPr>
            <w:tcW w:w="645" w:type="dxa"/>
            <w:vAlign w:val="bottom"/>
          </w:tcPr>
          <w:p w14:paraId="5A887DED" w14:textId="77777777" w:rsidR="008A2323" w:rsidRPr="00E41C9B" w:rsidRDefault="008A2323" w:rsidP="002A0D32">
            <w:pPr>
              <w:tabs>
                <w:tab w:val="center" w:pos="3348"/>
              </w:tabs>
              <w:jc w:val="center"/>
              <w:rPr>
                <w:sz w:val="16"/>
                <w:szCs w:val="16"/>
              </w:rPr>
            </w:pPr>
          </w:p>
        </w:tc>
        <w:tc>
          <w:tcPr>
            <w:tcW w:w="652" w:type="dxa"/>
          </w:tcPr>
          <w:p w14:paraId="4153C9A2" w14:textId="77777777" w:rsidR="008A2323" w:rsidRPr="00E41C9B" w:rsidRDefault="008A2323" w:rsidP="002A0D32">
            <w:pPr>
              <w:ind w:left="57" w:right="-55"/>
              <w:jc w:val="left"/>
              <w:rPr>
                <w:color w:val="000000"/>
                <w:sz w:val="16"/>
                <w:szCs w:val="16"/>
                <w:lang w:val="es-MX" w:eastAsia="es-MX"/>
              </w:rPr>
            </w:pPr>
            <w:r>
              <w:rPr>
                <w:color w:val="000000"/>
                <w:sz w:val="16"/>
                <w:szCs w:val="16"/>
                <w:lang w:val="es-MX" w:eastAsia="es-MX"/>
              </w:rPr>
              <w:t>Abr.</w:t>
            </w:r>
          </w:p>
        </w:tc>
        <w:tc>
          <w:tcPr>
            <w:tcW w:w="1312" w:type="dxa"/>
            <w:vAlign w:val="bottom"/>
          </w:tcPr>
          <w:p w14:paraId="466B3234" w14:textId="77777777" w:rsidR="008A2323" w:rsidRPr="00E41C9B" w:rsidRDefault="008A2323" w:rsidP="002A0D32">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w:t>
            </w:r>
            <w:r>
              <w:rPr>
                <w:color w:val="000000"/>
                <w:sz w:val="16"/>
                <w:szCs w:val="16"/>
              </w:rPr>
              <w:t>.</w:t>
            </w:r>
            <w:r w:rsidR="00D15C1D">
              <w:rPr>
                <w:color w:val="000000"/>
                <w:sz w:val="16"/>
                <w:szCs w:val="16"/>
              </w:rPr>
              <w:t>28</w:t>
            </w:r>
          </w:p>
        </w:tc>
        <w:tc>
          <w:tcPr>
            <w:tcW w:w="1312" w:type="dxa"/>
            <w:vAlign w:val="bottom"/>
          </w:tcPr>
          <w:p w14:paraId="1971D361" w14:textId="77777777" w:rsidR="008A2323" w:rsidRPr="00E41C9B" w:rsidRDefault="008A2323" w:rsidP="002A0D32">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55</w:t>
            </w:r>
          </w:p>
        </w:tc>
        <w:tc>
          <w:tcPr>
            <w:tcW w:w="1578" w:type="dxa"/>
            <w:vAlign w:val="bottom"/>
          </w:tcPr>
          <w:p w14:paraId="3EC6E596" w14:textId="77777777" w:rsidR="008A2323" w:rsidRPr="00E41C9B" w:rsidRDefault="008A2323" w:rsidP="002A0D32">
            <w:pPr>
              <w:tabs>
                <w:tab w:val="decimal" w:pos="476"/>
                <w:tab w:val="decimal" w:pos="671"/>
              </w:tabs>
              <w:rPr>
                <w:color w:val="000000"/>
                <w:sz w:val="16"/>
                <w:szCs w:val="16"/>
              </w:rPr>
            </w:pPr>
            <w:r>
              <w:rPr>
                <w:color w:val="000000"/>
                <w:sz w:val="16"/>
                <w:szCs w:val="16"/>
              </w:rPr>
              <w:tab/>
              <w:t>(-)</w:t>
            </w:r>
            <w:r>
              <w:rPr>
                <w:color w:val="000000"/>
                <w:sz w:val="16"/>
                <w:szCs w:val="16"/>
              </w:rPr>
              <w:tab/>
              <w:t>0.</w:t>
            </w:r>
            <w:r w:rsidR="00D72A32">
              <w:rPr>
                <w:color w:val="000000"/>
                <w:sz w:val="16"/>
                <w:szCs w:val="16"/>
              </w:rPr>
              <w:t>11</w:t>
            </w:r>
          </w:p>
        </w:tc>
        <w:tc>
          <w:tcPr>
            <w:tcW w:w="1046" w:type="dxa"/>
            <w:vAlign w:val="bottom"/>
          </w:tcPr>
          <w:p w14:paraId="6F6291EB" w14:textId="77777777" w:rsidR="008A2323" w:rsidRPr="00E41C9B" w:rsidRDefault="008A2323" w:rsidP="002A0D32">
            <w:pPr>
              <w:tabs>
                <w:tab w:val="decimal" w:pos="403"/>
                <w:tab w:val="decimal" w:pos="567"/>
              </w:tabs>
              <w:rPr>
                <w:color w:val="000000"/>
                <w:sz w:val="16"/>
                <w:szCs w:val="16"/>
              </w:rPr>
            </w:pPr>
            <w:r>
              <w:rPr>
                <w:color w:val="000000"/>
                <w:sz w:val="16"/>
                <w:szCs w:val="16"/>
              </w:rPr>
              <w:tab/>
            </w:r>
            <w:r>
              <w:rPr>
                <w:color w:val="000000"/>
                <w:sz w:val="16"/>
                <w:szCs w:val="16"/>
              </w:rPr>
              <w:tab/>
              <w:t>0.</w:t>
            </w:r>
            <w:r w:rsidR="009A2AF7">
              <w:rPr>
                <w:color w:val="000000"/>
                <w:sz w:val="16"/>
                <w:szCs w:val="16"/>
              </w:rPr>
              <w:t>43</w:t>
            </w:r>
          </w:p>
        </w:tc>
        <w:tc>
          <w:tcPr>
            <w:tcW w:w="1313" w:type="dxa"/>
            <w:vAlign w:val="bottom"/>
          </w:tcPr>
          <w:p w14:paraId="3384C9D3" w14:textId="77777777" w:rsidR="008A2323" w:rsidRPr="00E41C9B" w:rsidRDefault="008A2323" w:rsidP="002A0D32">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3</w:t>
            </w:r>
            <w:r w:rsidR="009A2AF7">
              <w:rPr>
                <w:color w:val="000000"/>
                <w:sz w:val="16"/>
                <w:szCs w:val="16"/>
              </w:rPr>
              <w:t>9</w:t>
            </w:r>
          </w:p>
        </w:tc>
        <w:tc>
          <w:tcPr>
            <w:tcW w:w="1312" w:type="dxa"/>
            <w:vAlign w:val="bottom"/>
          </w:tcPr>
          <w:p w14:paraId="083F7B66" w14:textId="77777777" w:rsidR="008A2323" w:rsidRPr="00E41C9B" w:rsidRDefault="008A2323" w:rsidP="002A0D32">
            <w:pPr>
              <w:tabs>
                <w:tab w:val="decimal" w:pos="508"/>
                <w:tab w:val="decimal" w:pos="649"/>
              </w:tabs>
              <w:rPr>
                <w:color w:val="000000"/>
                <w:sz w:val="16"/>
                <w:szCs w:val="16"/>
              </w:rPr>
            </w:pPr>
            <w:r>
              <w:rPr>
                <w:color w:val="000000"/>
                <w:sz w:val="16"/>
                <w:szCs w:val="16"/>
              </w:rPr>
              <w:tab/>
              <w:t>(-)</w:t>
            </w:r>
            <w:r>
              <w:rPr>
                <w:color w:val="000000"/>
                <w:sz w:val="16"/>
                <w:szCs w:val="16"/>
              </w:rPr>
              <w:tab/>
              <w:t>0.</w:t>
            </w:r>
            <w:r w:rsidR="00C01453">
              <w:rPr>
                <w:color w:val="000000"/>
                <w:sz w:val="16"/>
                <w:szCs w:val="16"/>
              </w:rPr>
              <w:t>19</w:t>
            </w:r>
          </w:p>
        </w:tc>
      </w:tr>
      <w:tr w:rsidR="00147BD2" w:rsidRPr="00E41C9B" w14:paraId="5E8CA049" w14:textId="77777777" w:rsidTr="00CB2E61">
        <w:trPr>
          <w:cantSplit/>
          <w:trHeight w:val="23"/>
          <w:jc w:val="center"/>
        </w:trPr>
        <w:tc>
          <w:tcPr>
            <w:tcW w:w="645" w:type="dxa"/>
            <w:vAlign w:val="bottom"/>
          </w:tcPr>
          <w:p w14:paraId="36A285DE" w14:textId="77777777" w:rsidR="00147BD2" w:rsidRPr="00E41C9B" w:rsidRDefault="00147BD2" w:rsidP="00CB2E61">
            <w:pPr>
              <w:tabs>
                <w:tab w:val="center" w:pos="3348"/>
              </w:tabs>
              <w:jc w:val="center"/>
              <w:rPr>
                <w:sz w:val="16"/>
                <w:szCs w:val="16"/>
              </w:rPr>
            </w:pPr>
          </w:p>
        </w:tc>
        <w:tc>
          <w:tcPr>
            <w:tcW w:w="652" w:type="dxa"/>
          </w:tcPr>
          <w:p w14:paraId="13F65963" w14:textId="77777777" w:rsidR="00147BD2" w:rsidRPr="00E41C9B" w:rsidRDefault="00147BD2" w:rsidP="00CB2E61">
            <w:pPr>
              <w:ind w:left="57" w:right="-55"/>
              <w:jc w:val="left"/>
              <w:rPr>
                <w:color w:val="000000"/>
                <w:sz w:val="16"/>
                <w:szCs w:val="16"/>
                <w:lang w:val="es-MX" w:eastAsia="es-MX"/>
              </w:rPr>
            </w:pPr>
            <w:r>
              <w:rPr>
                <w:color w:val="000000"/>
                <w:sz w:val="16"/>
                <w:szCs w:val="16"/>
                <w:lang w:val="es-MX" w:eastAsia="es-MX"/>
              </w:rPr>
              <w:t>May.</w:t>
            </w:r>
          </w:p>
        </w:tc>
        <w:tc>
          <w:tcPr>
            <w:tcW w:w="1312" w:type="dxa"/>
            <w:vAlign w:val="bottom"/>
          </w:tcPr>
          <w:p w14:paraId="6CCFE63B" w14:textId="77777777" w:rsidR="00147BD2" w:rsidRPr="00E41C9B" w:rsidRDefault="00147BD2" w:rsidP="00CB2E61">
            <w:pPr>
              <w:tabs>
                <w:tab w:val="decimal" w:pos="406"/>
                <w:tab w:val="decimal" w:pos="595"/>
              </w:tabs>
              <w:rPr>
                <w:color w:val="000000"/>
                <w:sz w:val="16"/>
                <w:szCs w:val="16"/>
              </w:rPr>
            </w:pPr>
            <w:r w:rsidRPr="00E41C9B">
              <w:rPr>
                <w:color w:val="000000"/>
                <w:sz w:val="16"/>
                <w:szCs w:val="16"/>
              </w:rPr>
              <w:tab/>
            </w:r>
            <w:r>
              <w:rPr>
                <w:color w:val="000000"/>
                <w:sz w:val="16"/>
                <w:szCs w:val="16"/>
              </w:rPr>
              <w:t>(-)</w:t>
            </w:r>
            <w:r>
              <w:rPr>
                <w:color w:val="000000"/>
                <w:sz w:val="16"/>
                <w:szCs w:val="16"/>
              </w:rPr>
              <w:tab/>
              <w:t>0.</w:t>
            </w:r>
            <w:r w:rsidR="00D15C1D">
              <w:rPr>
                <w:color w:val="000000"/>
                <w:sz w:val="16"/>
                <w:szCs w:val="16"/>
              </w:rPr>
              <w:t>25</w:t>
            </w:r>
          </w:p>
        </w:tc>
        <w:tc>
          <w:tcPr>
            <w:tcW w:w="1312" w:type="dxa"/>
            <w:vAlign w:val="bottom"/>
          </w:tcPr>
          <w:p w14:paraId="7EC05945" w14:textId="77777777" w:rsidR="00147BD2" w:rsidRPr="00E41C9B" w:rsidRDefault="00D72A32" w:rsidP="00CB2E61">
            <w:pPr>
              <w:tabs>
                <w:tab w:val="decimal" w:pos="370"/>
                <w:tab w:val="decimal" w:pos="543"/>
              </w:tabs>
              <w:rPr>
                <w:color w:val="000000"/>
                <w:sz w:val="16"/>
                <w:szCs w:val="16"/>
              </w:rPr>
            </w:pPr>
            <w:r>
              <w:rPr>
                <w:color w:val="000000"/>
                <w:sz w:val="16"/>
                <w:szCs w:val="16"/>
              </w:rPr>
              <w:tab/>
              <w:t>(-)</w:t>
            </w:r>
            <w:r>
              <w:rPr>
                <w:color w:val="000000"/>
                <w:sz w:val="16"/>
                <w:szCs w:val="16"/>
              </w:rPr>
              <w:tab/>
              <w:t>0.43</w:t>
            </w:r>
          </w:p>
        </w:tc>
        <w:tc>
          <w:tcPr>
            <w:tcW w:w="1578" w:type="dxa"/>
            <w:vAlign w:val="bottom"/>
          </w:tcPr>
          <w:p w14:paraId="342DA560" w14:textId="77777777" w:rsidR="00147BD2" w:rsidRPr="00E41C9B" w:rsidRDefault="00D72A32" w:rsidP="00CB2E61">
            <w:pPr>
              <w:tabs>
                <w:tab w:val="decimal" w:pos="476"/>
                <w:tab w:val="decimal" w:pos="671"/>
              </w:tabs>
              <w:rPr>
                <w:color w:val="000000"/>
                <w:sz w:val="16"/>
                <w:szCs w:val="16"/>
              </w:rPr>
            </w:pPr>
            <w:r>
              <w:rPr>
                <w:color w:val="000000"/>
                <w:sz w:val="16"/>
                <w:szCs w:val="16"/>
              </w:rPr>
              <w:tab/>
              <w:t>(-)</w:t>
            </w:r>
            <w:r>
              <w:rPr>
                <w:color w:val="000000"/>
                <w:sz w:val="16"/>
                <w:szCs w:val="16"/>
              </w:rPr>
              <w:tab/>
              <w:t>0.06</w:t>
            </w:r>
          </w:p>
        </w:tc>
        <w:tc>
          <w:tcPr>
            <w:tcW w:w="1046" w:type="dxa"/>
            <w:vAlign w:val="bottom"/>
          </w:tcPr>
          <w:p w14:paraId="562E30B6" w14:textId="77777777" w:rsidR="00147BD2" w:rsidRPr="00E41C9B" w:rsidRDefault="00147BD2" w:rsidP="00CB2E61">
            <w:pPr>
              <w:tabs>
                <w:tab w:val="decimal" w:pos="403"/>
                <w:tab w:val="decimal" w:pos="567"/>
              </w:tabs>
              <w:rPr>
                <w:color w:val="000000"/>
                <w:sz w:val="16"/>
                <w:szCs w:val="16"/>
              </w:rPr>
            </w:pPr>
            <w:r>
              <w:rPr>
                <w:color w:val="000000"/>
                <w:sz w:val="16"/>
                <w:szCs w:val="16"/>
              </w:rPr>
              <w:tab/>
            </w:r>
            <w:r>
              <w:rPr>
                <w:color w:val="000000"/>
                <w:sz w:val="16"/>
                <w:szCs w:val="16"/>
              </w:rPr>
              <w:tab/>
              <w:t>0.</w:t>
            </w:r>
            <w:r w:rsidR="009A2AF7">
              <w:rPr>
                <w:color w:val="000000"/>
                <w:sz w:val="16"/>
                <w:szCs w:val="16"/>
              </w:rPr>
              <w:t>29</w:t>
            </w:r>
          </w:p>
        </w:tc>
        <w:tc>
          <w:tcPr>
            <w:tcW w:w="1313" w:type="dxa"/>
            <w:vAlign w:val="bottom"/>
          </w:tcPr>
          <w:p w14:paraId="450F91FB" w14:textId="77777777" w:rsidR="00147BD2" w:rsidRPr="00E41C9B" w:rsidRDefault="009A2AF7" w:rsidP="00CB2E61">
            <w:pPr>
              <w:tabs>
                <w:tab w:val="decimal" w:pos="403"/>
                <w:tab w:val="decimal" w:pos="567"/>
              </w:tabs>
              <w:rPr>
                <w:color w:val="000000"/>
                <w:sz w:val="16"/>
                <w:szCs w:val="16"/>
              </w:rPr>
            </w:pPr>
            <w:r>
              <w:rPr>
                <w:color w:val="000000"/>
                <w:sz w:val="16"/>
                <w:szCs w:val="16"/>
              </w:rPr>
              <w:tab/>
              <w:t>(-)</w:t>
            </w:r>
            <w:r>
              <w:rPr>
                <w:color w:val="000000"/>
                <w:sz w:val="16"/>
                <w:szCs w:val="16"/>
              </w:rPr>
              <w:tab/>
              <w:t>0.42</w:t>
            </w:r>
          </w:p>
        </w:tc>
        <w:tc>
          <w:tcPr>
            <w:tcW w:w="1312" w:type="dxa"/>
            <w:vAlign w:val="bottom"/>
          </w:tcPr>
          <w:p w14:paraId="01601830" w14:textId="77777777" w:rsidR="00147BD2" w:rsidRPr="00E41C9B" w:rsidRDefault="00147BD2" w:rsidP="00CB2E61">
            <w:pPr>
              <w:tabs>
                <w:tab w:val="decimal" w:pos="508"/>
                <w:tab w:val="decimal" w:pos="649"/>
              </w:tabs>
              <w:rPr>
                <w:color w:val="000000"/>
                <w:sz w:val="16"/>
                <w:szCs w:val="16"/>
              </w:rPr>
            </w:pPr>
            <w:r>
              <w:rPr>
                <w:color w:val="000000"/>
                <w:sz w:val="16"/>
                <w:szCs w:val="16"/>
              </w:rPr>
              <w:tab/>
              <w:t>(-)</w:t>
            </w:r>
            <w:r>
              <w:rPr>
                <w:color w:val="000000"/>
                <w:sz w:val="16"/>
                <w:szCs w:val="16"/>
              </w:rPr>
              <w:tab/>
              <w:t>0.</w:t>
            </w:r>
            <w:r w:rsidR="009A2AF7">
              <w:rPr>
                <w:color w:val="000000"/>
                <w:sz w:val="16"/>
                <w:szCs w:val="16"/>
              </w:rPr>
              <w:t>07</w:t>
            </w:r>
          </w:p>
        </w:tc>
      </w:tr>
      <w:tr w:rsidR="002125F1" w:rsidRPr="00E41C9B" w14:paraId="7FB4BF05" w14:textId="77777777" w:rsidTr="009D646F">
        <w:trPr>
          <w:cantSplit/>
          <w:trHeight w:val="23"/>
          <w:jc w:val="center"/>
        </w:trPr>
        <w:tc>
          <w:tcPr>
            <w:tcW w:w="645" w:type="dxa"/>
            <w:vAlign w:val="bottom"/>
          </w:tcPr>
          <w:p w14:paraId="53EDE8DC" w14:textId="77777777" w:rsidR="002125F1" w:rsidRPr="00E41C9B" w:rsidRDefault="002125F1" w:rsidP="009D646F">
            <w:pPr>
              <w:tabs>
                <w:tab w:val="center" w:pos="3348"/>
              </w:tabs>
              <w:spacing w:after="60"/>
              <w:jc w:val="center"/>
              <w:rPr>
                <w:sz w:val="16"/>
                <w:szCs w:val="16"/>
              </w:rPr>
            </w:pPr>
          </w:p>
        </w:tc>
        <w:tc>
          <w:tcPr>
            <w:tcW w:w="652" w:type="dxa"/>
          </w:tcPr>
          <w:p w14:paraId="690B2B24" w14:textId="77777777" w:rsidR="002125F1" w:rsidRPr="00E41C9B" w:rsidRDefault="00147BD2" w:rsidP="009D646F">
            <w:pPr>
              <w:spacing w:after="60"/>
              <w:ind w:left="57" w:right="-55"/>
              <w:jc w:val="left"/>
              <w:rPr>
                <w:color w:val="000000"/>
                <w:sz w:val="16"/>
                <w:szCs w:val="16"/>
                <w:lang w:val="es-MX" w:eastAsia="es-MX"/>
              </w:rPr>
            </w:pPr>
            <w:r>
              <w:rPr>
                <w:color w:val="000000"/>
                <w:sz w:val="16"/>
                <w:szCs w:val="16"/>
                <w:lang w:val="es-MX" w:eastAsia="es-MX"/>
              </w:rPr>
              <w:t>Jun</w:t>
            </w:r>
            <w:r w:rsidR="002125F1">
              <w:rPr>
                <w:color w:val="000000"/>
                <w:sz w:val="16"/>
                <w:szCs w:val="16"/>
                <w:lang w:val="es-MX" w:eastAsia="es-MX"/>
              </w:rPr>
              <w:t>.</w:t>
            </w:r>
          </w:p>
        </w:tc>
        <w:tc>
          <w:tcPr>
            <w:tcW w:w="1312" w:type="dxa"/>
            <w:vAlign w:val="bottom"/>
          </w:tcPr>
          <w:p w14:paraId="6C830181" w14:textId="77777777" w:rsidR="002125F1" w:rsidRPr="00E41C9B" w:rsidRDefault="002125F1" w:rsidP="00D42ABB">
            <w:pPr>
              <w:tabs>
                <w:tab w:val="decimal" w:pos="406"/>
                <w:tab w:val="decimal" w:pos="595"/>
              </w:tabs>
              <w:spacing w:after="60"/>
              <w:rPr>
                <w:color w:val="000000"/>
                <w:sz w:val="16"/>
                <w:szCs w:val="16"/>
              </w:rPr>
            </w:pPr>
            <w:r w:rsidRPr="00E41C9B">
              <w:rPr>
                <w:color w:val="000000"/>
                <w:sz w:val="16"/>
                <w:szCs w:val="16"/>
              </w:rPr>
              <w:tab/>
            </w:r>
            <w:r w:rsidR="00F50222">
              <w:rPr>
                <w:color w:val="000000"/>
                <w:sz w:val="16"/>
                <w:szCs w:val="16"/>
              </w:rPr>
              <w:t>(-)</w:t>
            </w:r>
            <w:r w:rsidR="00F50222">
              <w:rPr>
                <w:color w:val="000000"/>
                <w:sz w:val="16"/>
                <w:szCs w:val="16"/>
              </w:rPr>
              <w:tab/>
            </w:r>
            <w:r w:rsidR="00D15C1D">
              <w:rPr>
                <w:color w:val="000000"/>
                <w:sz w:val="16"/>
                <w:szCs w:val="16"/>
              </w:rPr>
              <w:t>0.21</w:t>
            </w:r>
          </w:p>
        </w:tc>
        <w:tc>
          <w:tcPr>
            <w:tcW w:w="1312" w:type="dxa"/>
            <w:vAlign w:val="bottom"/>
          </w:tcPr>
          <w:p w14:paraId="78DDB49C" w14:textId="77777777" w:rsidR="002125F1" w:rsidRPr="00E41C9B" w:rsidRDefault="002125F1" w:rsidP="009D646F">
            <w:pPr>
              <w:tabs>
                <w:tab w:val="decimal" w:pos="370"/>
                <w:tab w:val="decimal" w:pos="543"/>
              </w:tabs>
              <w:spacing w:after="60"/>
              <w:rPr>
                <w:color w:val="000000"/>
                <w:sz w:val="16"/>
                <w:szCs w:val="16"/>
              </w:rPr>
            </w:pPr>
            <w:r>
              <w:rPr>
                <w:color w:val="000000"/>
                <w:sz w:val="16"/>
                <w:szCs w:val="16"/>
              </w:rPr>
              <w:tab/>
              <w:t>(-)</w:t>
            </w:r>
            <w:r>
              <w:rPr>
                <w:color w:val="000000"/>
                <w:sz w:val="16"/>
                <w:szCs w:val="16"/>
              </w:rPr>
              <w:tab/>
              <w:t>0.</w:t>
            </w:r>
            <w:r w:rsidR="00D72A32">
              <w:rPr>
                <w:color w:val="000000"/>
                <w:sz w:val="16"/>
                <w:szCs w:val="16"/>
              </w:rPr>
              <w:t>29</w:t>
            </w:r>
          </w:p>
        </w:tc>
        <w:tc>
          <w:tcPr>
            <w:tcW w:w="1578" w:type="dxa"/>
            <w:vAlign w:val="bottom"/>
          </w:tcPr>
          <w:p w14:paraId="6C66C386" w14:textId="77777777" w:rsidR="002125F1" w:rsidRPr="00E41C9B" w:rsidRDefault="002125F1" w:rsidP="009D646F">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Pr>
                <w:color w:val="000000"/>
                <w:sz w:val="16"/>
                <w:szCs w:val="16"/>
              </w:rPr>
              <w:tab/>
              <w:t>0.</w:t>
            </w:r>
            <w:r w:rsidR="00D72A32">
              <w:rPr>
                <w:color w:val="000000"/>
                <w:sz w:val="16"/>
                <w:szCs w:val="16"/>
              </w:rPr>
              <w:t>01</w:t>
            </w:r>
          </w:p>
        </w:tc>
        <w:tc>
          <w:tcPr>
            <w:tcW w:w="1046" w:type="dxa"/>
            <w:vAlign w:val="bottom"/>
          </w:tcPr>
          <w:p w14:paraId="3D67D973" w14:textId="77777777" w:rsidR="002125F1" w:rsidRPr="00E41C9B" w:rsidRDefault="002125F1" w:rsidP="000470AE">
            <w:pPr>
              <w:tabs>
                <w:tab w:val="decimal" w:pos="403"/>
                <w:tab w:val="decimal" w:pos="567"/>
              </w:tabs>
              <w:spacing w:after="60"/>
              <w:rPr>
                <w:color w:val="000000"/>
                <w:sz w:val="16"/>
                <w:szCs w:val="16"/>
              </w:rPr>
            </w:pPr>
            <w:r>
              <w:rPr>
                <w:color w:val="000000"/>
                <w:sz w:val="16"/>
                <w:szCs w:val="16"/>
              </w:rPr>
              <w:tab/>
            </w:r>
            <w:r>
              <w:rPr>
                <w:color w:val="000000"/>
                <w:sz w:val="16"/>
                <w:szCs w:val="16"/>
              </w:rPr>
              <w:tab/>
              <w:t>0.</w:t>
            </w:r>
            <w:r w:rsidR="009A2AF7">
              <w:rPr>
                <w:color w:val="000000"/>
                <w:sz w:val="16"/>
                <w:szCs w:val="16"/>
              </w:rPr>
              <w:t>16</w:t>
            </w:r>
          </w:p>
        </w:tc>
        <w:tc>
          <w:tcPr>
            <w:tcW w:w="1313" w:type="dxa"/>
            <w:vAlign w:val="bottom"/>
          </w:tcPr>
          <w:p w14:paraId="540DEEA9" w14:textId="77777777" w:rsidR="002125F1" w:rsidRPr="00E41C9B" w:rsidRDefault="002125F1" w:rsidP="009D646F">
            <w:pPr>
              <w:tabs>
                <w:tab w:val="decimal" w:pos="403"/>
                <w:tab w:val="decimal" w:pos="567"/>
              </w:tabs>
              <w:spacing w:after="60"/>
              <w:rPr>
                <w:color w:val="000000"/>
                <w:sz w:val="16"/>
                <w:szCs w:val="16"/>
              </w:rPr>
            </w:pPr>
            <w:r>
              <w:rPr>
                <w:color w:val="000000"/>
                <w:sz w:val="16"/>
                <w:szCs w:val="16"/>
              </w:rPr>
              <w:tab/>
            </w:r>
            <w:r w:rsidR="000470AE">
              <w:rPr>
                <w:color w:val="000000"/>
                <w:sz w:val="16"/>
                <w:szCs w:val="16"/>
              </w:rPr>
              <w:t>(-)</w:t>
            </w:r>
            <w:r w:rsidR="000470AE">
              <w:rPr>
                <w:color w:val="000000"/>
                <w:sz w:val="16"/>
                <w:szCs w:val="16"/>
              </w:rPr>
              <w:tab/>
              <w:t>0.</w:t>
            </w:r>
            <w:r w:rsidR="003C1176">
              <w:rPr>
                <w:color w:val="000000"/>
                <w:sz w:val="16"/>
                <w:szCs w:val="16"/>
              </w:rPr>
              <w:t>4</w:t>
            </w:r>
            <w:r w:rsidR="009A2AF7">
              <w:rPr>
                <w:color w:val="000000"/>
                <w:sz w:val="16"/>
                <w:szCs w:val="16"/>
              </w:rPr>
              <w:t>4</w:t>
            </w:r>
          </w:p>
        </w:tc>
        <w:tc>
          <w:tcPr>
            <w:tcW w:w="1312" w:type="dxa"/>
            <w:vAlign w:val="bottom"/>
          </w:tcPr>
          <w:p w14:paraId="3589BA16" w14:textId="77777777" w:rsidR="002125F1" w:rsidRPr="00E41C9B" w:rsidRDefault="002125F1" w:rsidP="009D646F">
            <w:pPr>
              <w:tabs>
                <w:tab w:val="decimal" w:pos="508"/>
                <w:tab w:val="decimal" w:pos="649"/>
              </w:tabs>
              <w:spacing w:after="60"/>
              <w:rPr>
                <w:color w:val="000000"/>
                <w:sz w:val="16"/>
                <w:szCs w:val="16"/>
              </w:rPr>
            </w:pPr>
            <w:r>
              <w:rPr>
                <w:color w:val="000000"/>
                <w:sz w:val="16"/>
                <w:szCs w:val="16"/>
              </w:rPr>
              <w:tab/>
            </w:r>
            <w:r>
              <w:rPr>
                <w:color w:val="000000"/>
                <w:sz w:val="16"/>
                <w:szCs w:val="16"/>
              </w:rPr>
              <w:tab/>
              <w:t>0.</w:t>
            </w:r>
            <w:r w:rsidR="009A2AF7">
              <w:rPr>
                <w:color w:val="000000"/>
                <w:sz w:val="16"/>
                <w:szCs w:val="16"/>
              </w:rPr>
              <w:t>05</w:t>
            </w:r>
          </w:p>
        </w:tc>
      </w:tr>
    </w:tbl>
    <w:p w14:paraId="54112BA2" w14:textId="77777777" w:rsidR="00F32285" w:rsidRDefault="00534D98" w:rsidP="00E41C9B">
      <w:pPr>
        <w:pStyle w:val="Textoindependiente"/>
        <w:tabs>
          <w:tab w:val="left" w:pos="270"/>
        </w:tabs>
        <w:spacing w:before="60"/>
        <w:ind w:left="270" w:hanging="90"/>
        <w:rPr>
          <w:color w:val="000000"/>
          <w:sz w:val="16"/>
          <w:szCs w:val="16"/>
        </w:rPr>
      </w:pPr>
      <w:r>
        <w:rPr>
          <w:color w:val="000000"/>
          <w:sz w:val="16"/>
          <w:szCs w:val="16"/>
        </w:rPr>
        <w:t>*</w:t>
      </w:r>
      <w:r w:rsidR="00F32285">
        <w:rPr>
          <w:color w:val="000000"/>
          <w:sz w:val="16"/>
          <w:szCs w:val="16"/>
        </w:rPr>
        <w:t>/ Del sector manufacturero.</w:t>
      </w:r>
    </w:p>
    <w:p w14:paraId="31C3D9C4"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41860DF8"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0D4EC5">
        <w:rPr>
          <w:b/>
          <w:smallCaps/>
          <w:color w:val="000000"/>
          <w:sz w:val="22"/>
          <w:szCs w:val="22"/>
        </w:rPr>
        <w:t xml:space="preserve">a </w:t>
      </w:r>
      <w:r w:rsidR="00371B79">
        <w:rPr>
          <w:b/>
          <w:smallCaps/>
          <w:color w:val="000000"/>
          <w:sz w:val="22"/>
          <w:szCs w:val="22"/>
        </w:rPr>
        <w:t>junio</w:t>
      </w:r>
      <w:r w:rsidR="00740CD0">
        <w:rPr>
          <w:b/>
          <w:smallCaps/>
          <w:color w:val="000000"/>
          <w:sz w:val="22"/>
          <w:szCs w:val="22"/>
        </w:rPr>
        <w:t xml:space="preserve"> </w:t>
      </w:r>
      <w:r w:rsidR="00572DC3">
        <w:rPr>
          <w:b/>
          <w:smallCaps/>
          <w:color w:val="000000"/>
          <w:sz w:val="22"/>
          <w:szCs w:val="22"/>
        </w:rPr>
        <w:t>de 2020</w:t>
      </w:r>
    </w:p>
    <w:p w14:paraId="4ED2ADCC"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56AB5B4F" w14:textId="77777777" w:rsidTr="00F02164">
        <w:trPr>
          <w:trHeight w:val="192"/>
        </w:trPr>
        <w:tc>
          <w:tcPr>
            <w:tcW w:w="5190" w:type="dxa"/>
          </w:tcPr>
          <w:p w14:paraId="036248A0"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6C88C99C"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44089A4F" w14:textId="77777777" w:rsidTr="00DA6FD3">
        <w:tblPrEx>
          <w:tblCellMar>
            <w:left w:w="70" w:type="dxa"/>
            <w:right w:w="70" w:type="dxa"/>
          </w:tblCellMar>
        </w:tblPrEx>
        <w:tc>
          <w:tcPr>
            <w:tcW w:w="5339" w:type="dxa"/>
            <w:gridSpan w:val="2"/>
          </w:tcPr>
          <w:p w14:paraId="06DAC66F" w14:textId="77777777" w:rsidR="00F87E25" w:rsidRPr="00F87E25" w:rsidRDefault="00DA6FD3" w:rsidP="00F87E25">
            <w:pPr>
              <w:keepLines/>
              <w:jc w:val="center"/>
              <w:rPr>
                <w:szCs w:val="20"/>
                <w:lang w:val="es-ES"/>
              </w:rPr>
            </w:pPr>
            <w:r>
              <w:rPr>
                <w:noProof/>
                <w:lang w:val="es-MX" w:eastAsia="es-MX"/>
              </w:rPr>
              <w:drawing>
                <wp:inline distT="0" distB="0" distL="0" distR="0" wp14:anchorId="67BF17AC" wp14:editId="28FC0CA2">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1FB56E9"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7241E02A" w14:textId="77777777" w:rsidR="00F87E25" w:rsidRDefault="00DA6FD3" w:rsidP="00F87E25">
            <w:pPr>
              <w:keepLines/>
              <w:ind w:left="-108"/>
              <w:jc w:val="center"/>
              <w:rPr>
                <w:szCs w:val="20"/>
              </w:rPr>
            </w:pPr>
            <w:r>
              <w:rPr>
                <w:noProof/>
                <w:lang w:val="es-MX" w:eastAsia="es-MX"/>
              </w:rPr>
              <w:drawing>
                <wp:inline distT="0" distB="0" distL="0" distR="0" wp14:anchorId="687D72F3" wp14:editId="2FAFB4C9">
                  <wp:extent cx="2933700" cy="21336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4419BF3"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1914AB28" w14:textId="77777777" w:rsidR="00F87E25" w:rsidRDefault="00F87E25" w:rsidP="00F87E25">
      <w:pPr>
        <w:rPr>
          <w:szCs w:val="20"/>
        </w:rPr>
      </w:pPr>
    </w:p>
    <w:p w14:paraId="48F6EAEF" w14:textId="77777777" w:rsidR="00F32285" w:rsidRDefault="00F32285">
      <w:pPr>
        <w:jc w:val="left"/>
        <w:rPr>
          <w:szCs w:val="20"/>
        </w:rPr>
      </w:pPr>
      <w:r>
        <w:rPr>
          <w:szCs w:val="20"/>
        </w:rPr>
        <w:br w:type="page"/>
      </w:r>
    </w:p>
    <w:p w14:paraId="439F9EA7"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0D4EC5">
        <w:rPr>
          <w:b/>
          <w:smallCaps/>
          <w:color w:val="000000"/>
          <w:sz w:val="22"/>
          <w:szCs w:val="22"/>
        </w:rPr>
        <w:t xml:space="preserve">a </w:t>
      </w:r>
      <w:r w:rsidR="00371B79">
        <w:rPr>
          <w:b/>
          <w:smallCaps/>
          <w:color w:val="000000"/>
          <w:sz w:val="22"/>
          <w:szCs w:val="22"/>
        </w:rPr>
        <w:t>junio</w:t>
      </w:r>
      <w:r w:rsidR="00233F63">
        <w:rPr>
          <w:b/>
          <w:smallCaps/>
          <w:color w:val="000000"/>
          <w:sz w:val="22"/>
          <w:szCs w:val="22"/>
        </w:rPr>
        <w:t xml:space="preserve"> </w:t>
      </w:r>
      <w:r w:rsidR="00455F38">
        <w:rPr>
          <w:b/>
          <w:smallCaps/>
          <w:color w:val="000000"/>
          <w:sz w:val="22"/>
          <w:szCs w:val="22"/>
        </w:rPr>
        <w:t>de 2020</w:t>
      </w:r>
    </w:p>
    <w:p w14:paraId="5D963F9D"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F87E25" w:rsidRPr="00F87E25" w14:paraId="16EB597D" w14:textId="77777777" w:rsidTr="00A92FB0">
        <w:trPr>
          <w:gridAfter w:val="1"/>
          <w:wAfter w:w="281" w:type="dxa"/>
        </w:trPr>
        <w:tc>
          <w:tcPr>
            <w:tcW w:w="5543" w:type="dxa"/>
            <w:gridSpan w:val="2"/>
          </w:tcPr>
          <w:p w14:paraId="681346CB"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gridSpan w:val="2"/>
          </w:tcPr>
          <w:p w14:paraId="468FD501"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66DE7CBB" w14:textId="77777777" w:rsidTr="00A92FB0">
        <w:tblPrEx>
          <w:tblCellMar>
            <w:left w:w="70" w:type="dxa"/>
            <w:right w:w="70" w:type="dxa"/>
          </w:tblCellMar>
        </w:tblPrEx>
        <w:trPr>
          <w:gridAfter w:val="1"/>
          <w:wAfter w:w="281" w:type="dxa"/>
          <w:trHeight w:val="3384"/>
        </w:trPr>
        <w:tc>
          <w:tcPr>
            <w:tcW w:w="5543" w:type="dxa"/>
            <w:gridSpan w:val="2"/>
          </w:tcPr>
          <w:p w14:paraId="5DD4C6E2" w14:textId="77777777" w:rsidR="00F87E25" w:rsidRPr="00F87E25" w:rsidRDefault="00DA6FD3" w:rsidP="00F87E25">
            <w:pPr>
              <w:keepLines/>
              <w:jc w:val="center"/>
              <w:rPr>
                <w:rFonts w:cs="Times New Roman"/>
                <w:szCs w:val="20"/>
              </w:rPr>
            </w:pPr>
            <w:r>
              <w:rPr>
                <w:noProof/>
                <w:lang w:val="es-MX" w:eastAsia="es-MX"/>
              </w:rPr>
              <w:drawing>
                <wp:inline distT="0" distB="0" distL="0" distR="0" wp14:anchorId="02B75B10" wp14:editId="4F2D38B2">
                  <wp:extent cx="2933700" cy="21336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gridSpan w:val="2"/>
          </w:tcPr>
          <w:p w14:paraId="46DEA7F7" w14:textId="77777777" w:rsidR="00F87E25" w:rsidRPr="00F87E25" w:rsidRDefault="00DA6FD3" w:rsidP="00F87E25">
            <w:pPr>
              <w:keepLines/>
              <w:ind w:left="-50"/>
              <w:jc w:val="center"/>
              <w:rPr>
                <w:sz w:val="14"/>
                <w:szCs w:val="14"/>
                <w:lang w:val="es-ES"/>
              </w:rPr>
            </w:pPr>
            <w:r>
              <w:rPr>
                <w:noProof/>
                <w:lang w:val="es-MX" w:eastAsia="es-MX"/>
              </w:rPr>
              <w:drawing>
                <wp:inline distT="0" distB="0" distL="0" distR="0" wp14:anchorId="14E4F43D" wp14:editId="2E7A7E09">
                  <wp:extent cx="2933700" cy="21336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1274766B" w14:textId="77777777" w:rsidTr="00A92FB0">
        <w:trPr>
          <w:gridAfter w:val="1"/>
          <w:wAfter w:w="281" w:type="dxa"/>
        </w:trPr>
        <w:tc>
          <w:tcPr>
            <w:tcW w:w="5543" w:type="dxa"/>
            <w:gridSpan w:val="2"/>
          </w:tcPr>
          <w:p w14:paraId="0063EF26" w14:textId="77777777" w:rsidR="00F87E25" w:rsidRPr="00F87E25" w:rsidRDefault="00F87E25" w:rsidP="00F87E25">
            <w:pPr>
              <w:keepNext/>
              <w:spacing w:before="80"/>
              <w:ind w:right="250"/>
              <w:jc w:val="center"/>
              <w:outlineLvl w:val="2"/>
              <w:rPr>
                <w:b/>
                <w:bCs/>
                <w:sz w:val="16"/>
                <w:szCs w:val="16"/>
              </w:rPr>
            </w:pPr>
          </w:p>
        </w:tc>
        <w:tc>
          <w:tcPr>
            <w:tcW w:w="4890" w:type="dxa"/>
            <w:gridSpan w:val="2"/>
          </w:tcPr>
          <w:p w14:paraId="14DA36C9"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74CE36A2" w14:textId="77777777" w:rsidTr="00A92FB0">
        <w:trPr>
          <w:gridAfter w:val="1"/>
          <w:wAfter w:w="281" w:type="dxa"/>
        </w:trPr>
        <w:tc>
          <w:tcPr>
            <w:tcW w:w="5543" w:type="dxa"/>
            <w:gridSpan w:val="2"/>
          </w:tcPr>
          <w:p w14:paraId="18EFADF6"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gridSpan w:val="2"/>
          </w:tcPr>
          <w:p w14:paraId="3DF18027"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Índice Standard &amp; Poor´s 500 (índice bursátil de EUA)</w:t>
            </w:r>
          </w:p>
        </w:tc>
      </w:tr>
      <w:tr w:rsidR="00F87E25" w:rsidRPr="00F87E25" w14:paraId="4C289881" w14:textId="77777777" w:rsidTr="00A92FB0">
        <w:tblPrEx>
          <w:tblCellMar>
            <w:left w:w="70" w:type="dxa"/>
            <w:right w:w="70" w:type="dxa"/>
          </w:tblCellMar>
        </w:tblPrEx>
        <w:trPr>
          <w:gridAfter w:val="1"/>
          <w:wAfter w:w="281" w:type="dxa"/>
          <w:trHeight w:val="3429"/>
        </w:trPr>
        <w:tc>
          <w:tcPr>
            <w:tcW w:w="5543" w:type="dxa"/>
            <w:gridSpan w:val="2"/>
          </w:tcPr>
          <w:p w14:paraId="2612C86F" w14:textId="77777777" w:rsidR="00F87E25" w:rsidRPr="00F87E25" w:rsidRDefault="00DA6FD3" w:rsidP="00F87E25">
            <w:pPr>
              <w:keepLines/>
              <w:jc w:val="center"/>
              <w:rPr>
                <w:rFonts w:cs="Times New Roman"/>
                <w:sz w:val="20"/>
                <w:szCs w:val="20"/>
                <w:lang w:val="es-ES"/>
              </w:rPr>
            </w:pPr>
            <w:r>
              <w:rPr>
                <w:noProof/>
                <w:lang w:val="es-MX" w:eastAsia="es-MX"/>
              </w:rPr>
              <w:drawing>
                <wp:inline distT="0" distB="0" distL="0" distR="0" wp14:anchorId="2C41E9C0" wp14:editId="77B1335A">
                  <wp:extent cx="2933700" cy="21336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gridSpan w:val="2"/>
          </w:tcPr>
          <w:p w14:paraId="39A00D3C" w14:textId="77777777" w:rsidR="00F87E25" w:rsidRPr="00F87E25" w:rsidRDefault="00DA6FD3" w:rsidP="00F87E25">
            <w:pPr>
              <w:keepLines/>
              <w:ind w:left="-50"/>
              <w:jc w:val="center"/>
              <w:rPr>
                <w:rFonts w:cs="Times New Roman"/>
                <w:sz w:val="20"/>
                <w:szCs w:val="20"/>
              </w:rPr>
            </w:pPr>
            <w:r>
              <w:rPr>
                <w:noProof/>
                <w:lang w:val="es-MX" w:eastAsia="es-MX"/>
              </w:rPr>
              <w:drawing>
                <wp:inline distT="0" distB="0" distL="0" distR="0" wp14:anchorId="640C0445" wp14:editId="3C0CBF95">
                  <wp:extent cx="2933700" cy="21336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A92FB0" w:rsidRPr="002E2A21" w14:paraId="389D4C13" w14:textId="77777777" w:rsidTr="00A92FB0">
        <w:trPr>
          <w:gridBefore w:val="1"/>
          <w:wBefore w:w="497" w:type="dxa"/>
        </w:trPr>
        <w:tc>
          <w:tcPr>
            <w:tcW w:w="5116" w:type="dxa"/>
            <w:gridSpan w:val="2"/>
          </w:tcPr>
          <w:p w14:paraId="4C6F614F" w14:textId="77777777" w:rsidR="00A92FB0" w:rsidRPr="002E2A21" w:rsidRDefault="00A92FB0" w:rsidP="003E4E5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gridSpan w:val="2"/>
          </w:tcPr>
          <w:p w14:paraId="67F4E25F" w14:textId="77777777" w:rsidR="00A92FB0" w:rsidRPr="002E2A21" w:rsidRDefault="00A92FB0" w:rsidP="003E4E58">
            <w:pPr>
              <w:keepNext/>
              <w:ind w:right="250"/>
              <w:jc w:val="center"/>
              <w:outlineLvl w:val="2"/>
              <w:rPr>
                <w:b/>
                <w:bCs/>
                <w:sz w:val="14"/>
                <w:szCs w:val="14"/>
              </w:rPr>
            </w:pPr>
          </w:p>
        </w:tc>
      </w:tr>
    </w:tbl>
    <w:p w14:paraId="057C4E85" w14:textId="77777777" w:rsidR="00A92FB0" w:rsidRPr="002E2A21" w:rsidRDefault="00A92FB0" w:rsidP="00A92FB0">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0CDD0116" w14:textId="77777777" w:rsidR="00A92FB0" w:rsidRDefault="00A92FB0" w:rsidP="00AA6477">
      <w:pPr>
        <w:pStyle w:val="Textoindependiente"/>
        <w:spacing w:before="60" w:after="240"/>
        <w:rPr>
          <w:color w:val="000000"/>
          <w:sz w:val="16"/>
          <w:szCs w:val="16"/>
        </w:rPr>
      </w:pPr>
    </w:p>
    <w:p w14:paraId="157F6862"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371B79">
        <w:rPr>
          <w:rFonts w:cs="Times New Roman"/>
          <w:szCs w:val="20"/>
          <w:lang w:val="es-MX"/>
        </w:rPr>
        <w:t>junio</w:t>
      </w:r>
      <w:r w:rsidR="00455F38">
        <w:rPr>
          <w:rFonts w:cs="Times New Roman"/>
          <w:szCs w:val="20"/>
          <w:lang w:val="es-MX"/>
        </w:rPr>
        <w:t xml:space="preserve"> de 2020</w:t>
      </w:r>
      <w:r w:rsidR="00987B6A">
        <w:rPr>
          <w:rFonts w:cs="Times New Roman"/>
          <w:szCs w:val="20"/>
          <w:lang w:val="es-MX"/>
        </w:rPr>
        <w:t>,</w:t>
      </w:r>
      <w:r w:rsidR="001929FD" w:rsidRPr="001929FD">
        <w:rPr>
          <w:rFonts w:cs="Times New Roman"/>
          <w:szCs w:val="20"/>
          <w:lang w:val="es-MX"/>
        </w:rPr>
        <w:t xml:space="preserve"> </w:t>
      </w:r>
      <w:r w:rsidR="00B64E4D">
        <w:rPr>
          <w:rFonts w:cs="Times New Roman"/>
          <w:szCs w:val="20"/>
          <w:lang w:val="es-MX"/>
        </w:rPr>
        <w:t>el</w:t>
      </w:r>
      <w:r w:rsidR="00F07527" w:rsidRPr="00E4280E">
        <w:rPr>
          <w:rFonts w:cs="Times New Roman"/>
          <w:szCs w:val="20"/>
          <w:lang w:val="es-MX"/>
        </w:rPr>
        <w:t xml:space="preserve"> </w:t>
      </w:r>
      <w:r w:rsidR="008F1310" w:rsidRPr="00E4280E">
        <w:rPr>
          <w:rFonts w:cs="Times New Roman"/>
          <w:szCs w:val="20"/>
          <w:lang w:val="es-MX"/>
        </w:rPr>
        <w:t>Indicador Adelantado</w:t>
      </w:r>
      <w:r w:rsidR="001C38F9">
        <w:rPr>
          <w:rFonts w:cs="Times New Roman"/>
          <w:szCs w:val="20"/>
          <w:lang w:val="es-MX"/>
        </w:rPr>
        <w:t xml:space="preserve"> </w:t>
      </w:r>
      <w:r w:rsidR="00510A15">
        <w:t>moder</w:t>
      </w:r>
      <w:r w:rsidR="00896E7F" w:rsidRPr="00DC4885">
        <w:t xml:space="preserve">ó </w:t>
      </w:r>
      <w:r w:rsidR="002B3389" w:rsidRPr="002B3389">
        <w:t xml:space="preserve">la trayectoria descendente </w:t>
      </w:r>
      <w:r w:rsidR="000F5C03">
        <w:t>observada en meses previos</w:t>
      </w:r>
      <w:r w:rsidR="00816ABB" w:rsidRPr="002B3389">
        <w:t>.</w:t>
      </w:r>
      <w:r w:rsidR="00447E0B" w:rsidRPr="000B1B96">
        <w:rPr>
          <w:rFonts w:cs="Times New Roman"/>
          <w:szCs w:val="20"/>
          <w:lang w:val="es-MX"/>
        </w:rPr>
        <w:t xml:space="preserve"> </w:t>
      </w:r>
      <w:r w:rsidR="003A642D" w:rsidRPr="000B1B96">
        <w:rPr>
          <w:rFonts w:cs="Times New Roman"/>
          <w:szCs w:val="20"/>
          <w:lang w:val="es-MX"/>
        </w:rPr>
        <w:t>Esto se puede apreciar en la siguiente gráfica.</w:t>
      </w:r>
    </w:p>
    <w:p w14:paraId="53D444B4" w14:textId="77777777" w:rsidR="00407F11" w:rsidRDefault="00407F11">
      <w:pPr>
        <w:jc w:val="left"/>
        <w:rPr>
          <w:szCs w:val="20"/>
        </w:rPr>
      </w:pPr>
      <w:r>
        <w:rPr>
          <w:szCs w:val="20"/>
        </w:rPr>
        <w:br w:type="page"/>
      </w:r>
    </w:p>
    <w:p w14:paraId="115C83B6" w14:textId="77777777" w:rsidR="00407F11" w:rsidRPr="00407F11" w:rsidRDefault="005C414B" w:rsidP="005C414B">
      <w:pPr>
        <w:keepNext/>
        <w:keepLines/>
        <w:tabs>
          <w:tab w:val="center" w:pos="4728"/>
          <w:tab w:val="left" w:pos="6486"/>
          <w:tab w:val="left" w:pos="14034"/>
        </w:tabs>
        <w:spacing w:before="600"/>
        <w:ind w:right="-51"/>
        <w:jc w:val="left"/>
        <w:rPr>
          <w:b/>
          <w:smallCaps/>
          <w:color w:val="000000"/>
          <w:sz w:val="20"/>
          <w:szCs w:val="20"/>
        </w:rPr>
      </w:pPr>
      <w:r>
        <w:rPr>
          <w:b/>
          <w:smallCaps/>
          <w:color w:val="000000"/>
          <w:sz w:val="20"/>
          <w:szCs w:val="20"/>
        </w:rPr>
        <w:lastRenderedPageBreak/>
        <w:tab/>
      </w:r>
      <w:r w:rsidR="00407F11" w:rsidRPr="00407F11">
        <w:rPr>
          <w:b/>
          <w:smallCaps/>
          <w:color w:val="000000"/>
          <w:sz w:val="20"/>
          <w:szCs w:val="20"/>
        </w:rPr>
        <w:t>Gráfica 4</w:t>
      </w:r>
      <w:r>
        <w:rPr>
          <w:b/>
          <w:smallCaps/>
          <w:color w:val="000000"/>
          <w:sz w:val="20"/>
          <w:szCs w:val="20"/>
        </w:rPr>
        <w:tab/>
      </w:r>
    </w:p>
    <w:p w14:paraId="25359A30"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o de crecimiento: Adelantado</w:t>
      </w:r>
      <w:r w:rsidR="00371B79">
        <w:rPr>
          <w:b/>
          <w:smallCaps/>
          <w:color w:val="000000"/>
          <w:sz w:val="22"/>
          <w:szCs w:val="22"/>
        </w:rPr>
        <w:t xml:space="preserve"> </w:t>
      </w:r>
      <w:r w:rsidR="00C21963">
        <w:rPr>
          <w:b/>
          <w:smallCaps/>
          <w:color w:val="000000"/>
          <w:sz w:val="22"/>
          <w:szCs w:val="22"/>
        </w:rPr>
        <w:t xml:space="preserve">a </w:t>
      </w:r>
      <w:r w:rsidR="00DA00C5">
        <w:rPr>
          <w:b/>
          <w:smallCaps/>
          <w:color w:val="000000"/>
          <w:sz w:val="22"/>
          <w:szCs w:val="22"/>
        </w:rPr>
        <w:t>mayo</w:t>
      </w:r>
      <w:r w:rsidR="00371B79">
        <w:rPr>
          <w:b/>
          <w:smallCaps/>
          <w:color w:val="000000"/>
          <w:sz w:val="22"/>
          <w:szCs w:val="22"/>
        </w:rPr>
        <w:t xml:space="preserve"> y junio</w:t>
      </w:r>
      <w:r w:rsidR="00455F38">
        <w:rPr>
          <w:b/>
          <w:smallCaps/>
          <w:color w:val="000000"/>
          <w:sz w:val="22"/>
          <w:szCs w:val="22"/>
        </w:rPr>
        <w:t xml:space="preserve"> de 2020</w:t>
      </w:r>
    </w:p>
    <w:p w14:paraId="1468D857"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15403E3A" w14:textId="77777777" w:rsidR="00F87E25" w:rsidRDefault="00DA6FD3" w:rsidP="00407F11">
      <w:pPr>
        <w:jc w:val="center"/>
        <w:rPr>
          <w:szCs w:val="20"/>
        </w:rPr>
      </w:pPr>
      <w:r>
        <w:rPr>
          <w:noProof/>
          <w:lang w:val="es-MX" w:eastAsia="es-MX"/>
        </w:rPr>
        <w:drawing>
          <wp:inline distT="0" distB="0" distL="0" distR="0" wp14:anchorId="501E7BEA" wp14:editId="3C84901B">
            <wp:extent cx="5936563" cy="4142232"/>
            <wp:effectExtent l="0" t="0" r="7620" b="1079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C9FE886"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7DA83205" w14:textId="77777777" w:rsidR="00407F11" w:rsidRDefault="00407F11">
      <w:pPr>
        <w:jc w:val="left"/>
        <w:rPr>
          <w:szCs w:val="20"/>
          <w:lang w:val="es-MX"/>
        </w:rPr>
      </w:pPr>
      <w:r>
        <w:rPr>
          <w:szCs w:val="20"/>
          <w:lang w:val="es-MX"/>
        </w:rPr>
        <w:br w:type="page"/>
      </w:r>
    </w:p>
    <w:p w14:paraId="3893E5C0"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1CE1BB03"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1AD027C7"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3E92ADEC" w14:textId="77777777" w:rsidR="00407F11" w:rsidRPr="00407F11" w:rsidRDefault="00DA6FD3" w:rsidP="00407F11">
      <w:pPr>
        <w:jc w:val="center"/>
        <w:rPr>
          <w:szCs w:val="20"/>
        </w:rPr>
      </w:pPr>
      <w:r>
        <w:rPr>
          <w:noProof/>
          <w:lang w:val="es-MX" w:eastAsia="es-MX"/>
        </w:rPr>
        <w:drawing>
          <wp:inline distT="0" distB="0" distL="0" distR="0" wp14:anchorId="44993C51" wp14:editId="45ABC777">
            <wp:extent cx="5934075" cy="4104272"/>
            <wp:effectExtent l="0" t="0" r="9525" b="1079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C270C28"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760117">
        <w:rPr>
          <w:b/>
          <w:sz w:val="16"/>
          <w:szCs w:val="16"/>
          <w:lang w:val="es-MX"/>
        </w:rPr>
        <w:t>junio</w:t>
      </w:r>
      <w:r w:rsidR="00C9225E">
        <w:rPr>
          <w:b/>
          <w:sz w:val="16"/>
          <w:szCs w:val="16"/>
          <w:lang w:val="es-MX"/>
        </w:rPr>
        <w:t xml:space="preserve"> </w:t>
      </w:r>
      <w:r w:rsidR="0088749A">
        <w:rPr>
          <w:b/>
          <w:sz w:val="16"/>
          <w:szCs w:val="16"/>
          <w:lang w:val="es-MX"/>
        </w:rPr>
        <w:t>de 2020</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CD6A4C">
        <w:rPr>
          <w:b/>
          <w:sz w:val="16"/>
          <w:szCs w:val="16"/>
          <w:lang w:val="es-MX"/>
        </w:rPr>
        <w:t>una disminución</w:t>
      </w:r>
      <w:r w:rsidR="00970F9C">
        <w:rPr>
          <w:b/>
          <w:sz w:val="16"/>
          <w:szCs w:val="16"/>
          <w:lang w:val="es-MX"/>
        </w:rPr>
        <w:t xml:space="preserve"> </w:t>
      </w:r>
      <w:r w:rsidR="00FB57E9">
        <w:rPr>
          <w:b/>
          <w:sz w:val="16"/>
          <w:szCs w:val="16"/>
          <w:lang w:val="es-MX"/>
        </w:rPr>
        <w:t xml:space="preserve">de </w:t>
      </w:r>
      <w:r w:rsidR="00C01453">
        <w:rPr>
          <w:b/>
          <w:sz w:val="16"/>
          <w:szCs w:val="16"/>
          <w:lang w:val="es-MX"/>
        </w:rPr>
        <w:t>(-)0.04</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210A10B5"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1A2FAFBF"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3275EA82"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70B258F0"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050AD59E"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0BB1CD91"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3F27EBDF" w14:textId="77777777" w:rsidR="00E43CD4" w:rsidRDefault="00E43CD4">
      <w:pPr>
        <w:jc w:val="left"/>
        <w:rPr>
          <w:b/>
        </w:rPr>
      </w:pPr>
      <w:r>
        <w:rPr>
          <w:b/>
        </w:rPr>
        <w:br w:type="page"/>
      </w:r>
    </w:p>
    <w:p w14:paraId="7990ACB0"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3E3DE49B"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6777F422"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7FDDB6C8"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760117">
        <w:rPr>
          <w:b/>
          <w:smallCaps/>
          <w:color w:val="000000"/>
          <w:sz w:val="22"/>
          <w:szCs w:val="22"/>
        </w:rPr>
        <w:t>a mayo</w:t>
      </w:r>
      <w:r w:rsidR="00522B20">
        <w:rPr>
          <w:b/>
          <w:smallCaps/>
          <w:color w:val="000000"/>
          <w:sz w:val="22"/>
          <w:szCs w:val="22"/>
        </w:rPr>
        <w:t xml:space="preserve"> </w:t>
      </w:r>
      <w:r w:rsidR="00194D15" w:rsidRPr="002C2FF9">
        <w:rPr>
          <w:b/>
          <w:smallCaps/>
          <w:color w:val="000000"/>
          <w:sz w:val="22"/>
          <w:szCs w:val="22"/>
        </w:rPr>
        <w:t xml:space="preserve">de </w:t>
      </w:r>
      <w:r w:rsidR="00862D83">
        <w:rPr>
          <w:b/>
          <w:smallCaps/>
          <w:color w:val="000000"/>
          <w:sz w:val="22"/>
          <w:szCs w:val="22"/>
        </w:rPr>
        <w:t>2020</w:t>
      </w:r>
    </w:p>
    <w:p w14:paraId="77BA0F36"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37E694DC" w14:textId="77777777" w:rsidR="00407F11" w:rsidRDefault="00CB2E61" w:rsidP="00E43CD4">
      <w:pPr>
        <w:pStyle w:val="Textoindependiente"/>
        <w:widowControl w:val="0"/>
        <w:spacing w:before="0"/>
        <w:jc w:val="center"/>
        <w:rPr>
          <w:b/>
          <w:color w:val="auto"/>
        </w:rPr>
      </w:pPr>
      <w:r>
        <w:rPr>
          <w:noProof/>
          <w:lang w:val="es-MX" w:eastAsia="es-MX"/>
        </w:rPr>
        <w:drawing>
          <wp:inline distT="0" distB="0" distL="0" distR="0" wp14:anchorId="6A100A7A" wp14:editId="046ED9E4">
            <wp:extent cx="5946655" cy="4138882"/>
            <wp:effectExtent l="0" t="0" r="16510" b="1460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3E99AB5"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53E0E2FA"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757066C3"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74232DCA"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04A08E68"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1E83CE2D"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522B20">
        <w:rPr>
          <w:b/>
          <w:smallCaps/>
          <w:color w:val="000000"/>
          <w:sz w:val="22"/>
          <w:szCs w:val="22"/>
        </w:rPr>
        <w:t>a</w:t>
      </w:r>
      <w:r w:rsidR="00113CFD">
        <w:rPr>
          <w:b/>
          <w:smallCaps/>
          <w:color w:val="000000"/>
          <w:sz w:val="22"/>
          <w:szCs w:val="22"/>
        </w:rPr>
        <w:t xml:space="preserve"> mayo</w:t>
      </w:r>
      <w:r w:rsidR="00522B20">
        <w:rPr>
          <w:b/>
          <w:smallCaps/>
          <w:color w:val="000000"/>
          <w:sz w:val="22"/>
          <w:szCs w:val="22"/>
        </w:rPr>
        <w:t xml:space="preserve"> </w:t>
      </w:r>
      <w:r w:rsidR="00862D83">
        <w:rPr>
          <w:b/>
          <w:smallCaps/>
          <w:color w:val="000000"/>
          <w:sz w:val="22"/>
          <w:szCs w:val="22"/>
        </w:rPr>
        <w:t>de 2020</w:t>
      </w:r>
      <w:r w:rsidRPr="002B377B">
        <w:rPr>
          <w:b/>
          <w:smallCaps/>
          <w:color w:val="000000"/>
          <w:sz w:val="22"/>
          <w:szCs w:val="22"/>
          <w:vertAlign w:val="superscript"/>
        </w:rPr>
        <w:t>1/</w:t>
      </w:r>
    </w:p>
    <w:p w14:paraId="41895623" w14:textId="77777777" w:rsidR="00E43CD4" w:rsidRPr="00E008A8" w:rsidRDefault="00CB2E61" w:rsidP="002B377B">
      <w:pPr>
        <w:pStyle w:val="Textoindependiente"/>
        <w:widowControl w:val="0"/>
        <w:spacing w:before="0"/>
        <w:jc w:val="center"/>
        <w:rPr>
          <w:b/>
          <w:color w:val="auto"/>
        </w:rPr>
      </w:pPr>
      <w:r>
        <w:rPr>
          <w:b/>
          <w:noProof/>
          <w:color w:val="auto"/>
          <w:lang w:val="es-MX" w:eastAsia="es-MX"/>
        </w:rPr>
        <w:drawing>
          <wp:inline distT="0" distB="0" distL="0" distR="0" wp14:anchorId="2BA9C510" wp14:editId="2AF9CA5C">
            <wp:extent cx="4316095" cy="539559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4CBA429F"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209AB9A9"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113CFD">
        <w:rPr>
          <w:lang w:val="es-MX"/>
        </w:rPr>
        <w:t>localizan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6AD15173"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7B2E866F"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42E852A0"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65B6992B"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el Índice de Precios y Cotizaciones de la Bolsa Mexicana de Valores en términos reales, el Tipo de Cambio Real Bilateral México - EUA, la Tasa de Interés Interbancaria de Equilibrio y el Índice Standard &amp; Poor´s 500 (índice bursátil de Estados Unidos).</w:t>
      </w:r>
    </w:p>
    <w:p w14:paraId="291EE6AE" w14:textId="77777777" w:rsidR="00226BE5" w:rsidRDefault="00D3382C" w:rsidP="00226BE5">
      <w:pPr>
        <w:tabs>
          <w:tab w:val="center" w:pos="3348"/>
        </w:tabs>
        <w:spacing w:before="160" w:after="160"/>
      </w:pPr>
      <w:r>
        <w:t>A partir de mayo de 2020, l</w:t>
      </w:r>
      <w:r w:rsidR="00226BE5" w:rsidRPr="00372CEC">
        <w:t xml:space="preserve">a Tendencia del Empleo se construye con los resultados de la </w:t>
      </w:r>
      <w:r w:rsidR="00372CEC" w:rsidRPr="00372CEC">
        <w:t>Encuesta Mensual de Actividad Económica Regional (EMAER)</w:t>
      </w:r>
      <w:r w:rsidR="00226BE5" w:rsidRPr="00372CEC">
        <w:t xml:space="preserve"> </w:t>
      </w:r>
      <w:r w:rsidR="00226BE5" w:rsidRPr="00226BE5">
        <w:t>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218475CF"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71A83C72"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5E23CEBC"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1EBEDCBD"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1B26FB5B"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41858A7B"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3B1E61E8"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179ED73A"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43B38CA9"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5A27F8E6"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4A8470A9"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55E2ECD1" w14:textId="77777777" w:rsidR="00226BE5" w:rsidRPr="00226BE5" w:rsidRDefault="00226BE5" w:rsidP="00226BE5">
      <w:pPr>
        <w:tabs>
          <w:tab w:val="center" w:pos="3348"/>
        </w:tabs>
        <w:spacing w:before="200" w:after="200"/>
        <w:rPr>
          <w:lang w:val="es-MX"/>
        </w:rPr>
      </w:pPr>
      <w:r w:rsidRPr="00226BE5">
        <w:lastRenderedPageBreak/>
        <w:t>Para mayor información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7DA3FD91"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1743963E"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16E79806"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C4A3D" w14:textId="77777777" w:rsidR="002570B5" w:rsidRDefault="002570B5">
      <w:r>
        <w:separator/>
      </w:r>
    </w:p>
  </w:endnote>
  <w:endnote w:type="continuationSeparator" w:id="0">
    <w:p w14:paraId="7316A9CC" w14:textId="77777777" w:rsidR="002570B5" w:rsidRDefault="0025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600E" w14:textId="77777777" w:rsidR="0082211A" w:rsidRDefault="008221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27AB8" w14:textId="77777777" w:rsidR="00BB30BC" w:rsidRPr="006F4552" w:rsidRDefault="00BB30BC" w:rsidP="003E4E58">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29809" w14:textId="77777777" w:rsidR="0082211A" w:rsidRDefault="0082211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39F24" w14:textId="77777777" w:rsidR="00BB30BC" w:rsidRDefault="00BB30B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DB26E" w14:textId="77777777" w:rsidR="002570B5" w:rsidRDefault="002570B5">
      <w:r>
        <w:separator/>
      </w:r>
    </w:p>
  </w:footnote>
  <w:footnote w:type="continuationSeparator" w:id="0">
    <w:p w14:paraId="25CD1119" w14:textId="77777777" w:rsidR="002570B5" w:rsidRDefault="002570B5">
      <w:r>
        <w:continuationSeparator/>
      </w:r>
    </w:p>
  </w:footnote>
  <w:footnote w:id="1">
    <w:p w14:paraId="7F45A3C4" w14:textId="77777777" w:rsidR="00BB30BC" w:rsidRDefault="00BB30BC" w:rsidP="000D63AE">
      <w:pPr>
        <w:pStyle w:val="Textonotapie"/>
        <w:tabs>
          <w:tab w:val="left" w:pos="142"/>
          <w:tab w:val="left" w:pos="284"/>
        </w:tabs>
        <w:ind w:right="-28"/>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Con el objetivo de contribuir con mayor información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14:paraId="2DA89DC0" w14:textId="77777777" w:rsidR="00BB30BC" w:rsidRDefault="00BB30BC" w:rsidP="003E4E58">
      <w:pPr>
        <w:pStyle w:val="Textonotapie"/>
        <w:spacing w:before="160"/>
        <w:ind w:right="-28"/>
        <w:rPr>
          <w:sz w:val="18"/>
          <w:szCs w:val="18"/>
        </w:rPr>
      </w:pPr>
      <w:r>
        <w:rPr>
          <w:rStyle w:val="Refdenotaalpie"/>
          <w:sz w:val="18"/>
          <w:szCs w:val="18"/>
        </w:rPr>
        <w:t>2</w:t>
      </w:r>
      <w:r w:rsidR="000D63AE">
        <w:rPr>
          <w:sz w:val="18"/>
          <w:szCs w:val="18"/>
        </w:rPr>
        <w:t xml:space="preserve"> </w:t>
      </w:r>
      <w:r w:rsidRPr="009E7A60">
        <w:rPr>
          <w:sz w:val="18"/>
          <w:szCs w:val="18"/>
        </w:rPr>
        <w:t>Es importante mencionar que el Indicador Coincidente refleja el impacto significativo causado por la contingencia de la pandemia del COVID-19; sin embargo, la magnitud de su caída no debe considerarse como una medida de la contracción de la actividad económica, sino como una indicación de la fuerza de la señal a la baja que presenta.</w:t>
      </w:r>
    </w:p>
    <w:p w14:paraId="38B898DB" w14:textId="77777777" w:rsidR="00BB30BC" w:rsidRPr="00FB08C3" w:rsidRDefault="00BB30BC" w:rsidP="003E4E58">
      <w:pPr>
        <w:pStyle w:val="Textonotapie"/>
        <w:ind w:right="-28"/>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647C7" w14:textId="77777777" w:rsidR="0082211A" w:rsidRDefault="008221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4648" w14:textId="59EC6817" w:rsidR="00BB30BC" w:rsidRPr="001B1F08" w:rsidRDefault="00BB30BC" w:rsidP="0082211A">
    <w:pPr>
      <w:pStyle w:val="Encabezado"/>
      <w:framePr w:w="5236" w:hSpace="141" w:wrap="auto" w:vAnchor="text" w:hAnchor="page" w:x="5857" w:y="39"/>
      <w:ind w:left="567" w:hanging="11"/>
      <w:jc w:val="right"/>
      <w:rPr>
        <w:b/>
        <w:color w:val="002060"/>
      </w:rPr>
    </w:pPr>
    <w:r>
      <w:rPr>
        <w:b/>
        <w:color w:val="002060"/>
      </w:rPr>
      <w:t>COMUNICADO DE</w:t>
    </w:r>
    <w:r w:rsidRPr="00E0416A">
      <w:rPr>
        <w:b/>
        <w:color w:val="002060"/>
      </w:rPr>
      <w:t xml:space="preserve"> PRENSA NÚM. </w:t>
    </w:r>
    <w:r w:rsidR="00F35BDC">
      <w:rPr>
        <w:b/>
        <w:color w:val="002060"/>
      </w:rPr>
      <w:t>3</w:t>
    </w:r>
    <w:r w:rsidR="0082211A">
      <w:rPr>
        <w:b/>
        <w:color w:val="002060"/>
      </w:rPr>
      <w:t>86</w:t>
    </w:r>
    <w:r w:rsidRPr="00E0416A">
      <w:rPr>
        <w:b/>
        <w:color w:val="002060"/>
      </w:rPr>
      <w:t>/</w:t>
    </w:r>
    <w:r>
      <w:rPr>
        <w:b/>
        <w:color w:val="002060"/>
      </w:rPr>
      <w:t>20</w:t>
    </w:r>
    <w:r>
      <w:rPr>
        <w:b/>
        <w:color w:val="002060"/>
        <w:lang w:val="pt-BR"/>
      </w:rPr>
      <w:t xml:space="preserve"> 4 DE AGOSTO D</w:t>
    </w:r>
    <w:r w:rsidRPr="00E0416A">
      <w:rPr>
        <w:b/>
        <w:color w:val="002060"/>
        <w:lang w:val="pt-BR"/>
      </w:rPr>
      <w:t>E</w:t>
    </w:r>
    <w:r>
      <w:rPr>
        <w:b/>
        <w:color w:val="002060"/>
        <w:lang w:val="pt-BR"/>
      </w:rPr>
      <w:t xml:space="preserve"> 2020</w:t>
    </w:r>
  </w:p>
  <w:p w14:paraId="05772FD3" w14:textId="77777777" w:rsidR="00BB30BC" w:rsidRPr="00ED588B" w:rsidRDefault="00BB30BC" w:rsidP="0082211A">
    <w:pPr>
      <w:pStyle w:val="Encabezado"/>
      <w:framePr w:w="5236" w:hSpace="141" w:wrap="auto" w:vAnchor="text" w:hAnchor="page" w:x="5857" w:y="39"/>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487258D7" w14:textId="77777777" w:rsidR="00BB30BC" w:rsidRDefault="00BB30BC" w:rsidP="003E4E58">
    <w:pPr>
      <w:pStyle w:val="Encabezado"/>
      <w:ind w:left="-993"/>
    </w:pPr>
    <w:r>
      <w:rPr>
        <w:noProof/>
      </w:rPr>
      <w:drawing>
        <wp:inline distT="0" distB="0" distL="0" distR="0" wp14:anchorId="0B614FD3" wp14:editId="2F40135E">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A4E4" w14:textId="77777777" w:rsidR="0082211A" w:rsidRDefault="0082211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F2D1F" w14:textId="77777777" w:rsidR="00BB30BC" w:rsidRDefault="00BB30BC" w:rsidP="00AD0FE2">
    <w:pPr>
      <w:pStyle w:val="Encabezado"/>
      <w:jc w:val="center"/>
    </w:pPr>
    <w:r>
      <w:rPr>
        <w:noProof/>
        <w:lang w:val="es-MX" w:eastAsia="es-MX"/>
      </w:rPr>
      <w:drawing>
        <wp:inline distT="0" distB="0" distL="0" distR="0" wp14:anchorId="4833BC17" wp14:editId="03C38804">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037"/>
    <w:rsid w:val="000246CD"/>
    <w:rsid w:val="0002488E"/>
    <w:rsid w:val="00024B81"/>
    <w:rsid w:val="00025651"/>
    <w:rsid w:val="00025E3D"/>
    <w:rsid w:val="000260EE"/>
    <w:rsid w:val="00026B3C"/>
    <w:rsid w:val="00026B52"/>
    <w:rsid w:val="00030480"/>
    <w:rsid w:val="000305BE"/>
    <w:rsid w:val="0003065F"/>
    <w:rsid w:val="00030D10"/>
    <w:rsid w:val="00031231"/>
    <w:rsid w:val="000314D3"/>
    <w:rsid w:val="00031BCF"/>
    <w:rsid w:val="00031D11"/>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6A4"/>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0AE"/>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27"/>
    <w:rsid w:val="00054A4F"/>
    <w:rsid w:val="00054B9C"/>
    <w:rsid w:val="00054F99"/>
    <w:rsid w:val="00055047"/>
    <w:rsid w:val="00055B54"/>
    <w:rsid w:val="00056870"/>
    <w:rsid w:val="00056CC6"/>
    <w:rsid w:val="00056F51"/>
    <w:rsid w:val="00057361"/>
    <w:rsid w:val="000573F5"/>
    <w:rsid w:val="00057577"/>
    <w:rsid w:val="0005780D"/>
    <w:rsid w:val="00057DFE"/>
    <w:rsid w:val="00057E19"/>
    <w:rsid w:val="00057F37"/>
    <w:rsid w:val="000602B0"/>
    <w:rsid w:val="0006056C"/>
    <w:rsid w:val="00060F0F"/>
    <w:rsid w:val="00061A8D"/>
    <w:rsid w:val="00061ACF"/>
    <w:rsid w:val="00061D4D"/>
    <w:rsid w:val="00062023"/>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680"/>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1EF"/>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3AE"/>
    <w:rsid w:val="000D6C0F"/>
    <w:rsid w:val="000D6F1E"/>
    <w:rsid w:val="000D7A95"/>
    <w:rsid w:val="000D7BBD"/>
    <w:rsid w:val="000D7CEB"/>
    <w:rsid w:val="000E03C0"/>
    <w:rsid w:val="000E0654"/>
    <w:rsid w:val="000E10BA"/>
    <w:rsid w:val="000E19B3"/>
    <w:rsid w:val="000E2064"/>
    <w:rsid w:val="000E220C"/>
    <w:rsid w:val="000E2469"/>
    <w:rsid w:val="000E2970"/>
    <w:rsid w:val="000E2E17"/>
    <w:rsid w:val="000E3039"/>
    <w:rsid w:val="000E344A"/>
    <w:rsid w:val="000E3CC1"/>
    <w:rsid w:val="000E40A8"/>
    <w:rsid w:val="000E4770"/>
    <w:rsid w:val="000E5331"/>
    <w:rsid w:val="000E5526"/>
    <w:rsid w:val="000E5D6B"/>
    <w:rsid w:val="000E5FE0"/>
    <w:rsid w:val="000E6078"/>
    <w:rsid w:val="000E68BB"/>
    <w:rsid w:val="000E6D5D"/>
    <w:rsid w:val="000E70E8"/>
    <w:rsid w:val="000E7E28"/>
    <w:rsid w:val="000F05D5"/>
    <w:rsid w:val="000F15BE"/>
    <w:rsid w:val="000F19AF"/>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07590"/>
    <w:rsid w:val="00110510"/>
    <w:rsid w:val="0011076D"/>
    <w:rsid w:val="00110B6C"/>
    <w:rsid w:val="00110DB1"/>
    <w:rsid w:val="00110DF0"/>
    <w:rsid w:val="001114D0"/>
    <w:rsid w:val="00111703"/>
    <w:rsid w:val="00111AA3"/>
    <w:rsid w:val="00111F29"/>
    <w:rsid w:val="00113348"/>
    <w:rsid w:val="00113404"/>
    <w:rsid w:val="001134B4"/>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3683"/>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2A1"/>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3C"/>
    <w:rsid w:val="001773BC"/>
    <w:rsid w:val="001776A6"/>
    <w:rsid w:val="00177EF8"/>
    <w:rsid w:val="00180887"/>
    <w:rsid w:val="00180A83"/>
    <w:rsid w:val="001813AB"/>
    <w:rsid w:val="001819C6"/>
    <w:rsid w:val="00181B78"/>
    <w:rsid w:val="0018211C"/>
    <w:rsid w:val="001821F8"/>
    <w:rsid w:val="00182CBE"/>
    <w:rsid w:val="001831B3"/>
    <w:rsid w:val="00183351"/>
    <w:rsid w:val="00183A99"/>
    <w:rsid w:val="001845FA"/>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8C7"/>
    <w:rsid w:val="001C4A9E"/>
    <w:rsid w:val="001C6CAB"/>
    <w:rsid w:val="001C6CC1"/>
    <w:rsid w:val="001C7129"/>
    <w:rsid w:val="001C7130"/>
    <w:rsid w:val="001C74BA"/>
    <w:rsid w:val="001C7B9F"/>
    <w:rsid w:val="001C7E70"/>
    <w:rsid w:val="001D0068"/>
    <w:rsid w:val="001D01C6"/>
    <w:rsid w:val="001D092F"/>
    <w:rsid w:val="001D09D4"/>
    <w:rsid w:val="001D0C41"/>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37D"/>
    <w:rsid w:val="001E290B"/>
    <w:rsid w:val="001E2AA6"/>
    <w:rsid w:val="001E37DD"/>
    <w:rsid w:val="001E385F"/>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9A"/>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590"/>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2C7"/>
    <w:rsid w:val="00207860"/>
    <w:rsid w:val="0020789A"/>
    <w:rsid w:val="00207C83"/>
    <w:rsid w:val="00207FF6"/>
    <w:rsid w:val="00210869"/>
    <w:rsid w:val="00210FA1"/>
    <w:rsid w:val="00211207"/>
    <w:rsid w:val="002116AD"/>
    <w:rsid w:val="00211999"/>
    <w:rsid w:val="00211A8D"/>
    <w:rsid w:val="002123A4"/>
    <w:rsid w:val="002125F1"/>
    <w:rsid w:val="002126CD"/>
    <w:rsid w:val="00212842"/>
    <w:rsid w:val="00213402"/>
    <w:rsid w:val="00213556"/>
    <w:rsid w:val="00213773"/>
    <w:rsid w:val="00213B0E"/>
    <w:rsid w:val="00213CBC"/>
    <w:rsid w:val="002141FB"/>
    <w:rsid w:val="002146CA"/>
    <w:rsid w:val="002147D6"/>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5D7"/>
    <w:rsid w:val="002239C4"/>
    <w:rsid w:val="00223A7F"/>
    <w:rsid w:val="00223ABD"/>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215"/>
    <w:rsid w:val="0025344C"/>
    <w:rsid w:val="002537E6"/>
    <w:rsid w:val="0025394F"/>
    <w:rsid w:val="00253ACA"/>
    <w:rsid w:val="00253B97"/>
    <w:rsid w:val="002544CB"/>
    <w:rsid w:val="00254724"/>
    <w:rsid w:val="00255D2E"/>
    <w:rsid w:val="00255D8E"/>
    <w:rsid w:val="00256584"/>
    <w:rsid w:val="00256C48"/>
    <w:rsid w:val="00256EF8"/>
    <w:rsid w:val="002570B5"/>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98C"/>
    <w:rsid w:val="00294A06"/>
    <w:rsid w:val="00294FFB"/>
    <w:rsid w:val="002954FD"/>
    <w:rsid w:val="00295B86"/>
    <w:rsid w:val="00296109"/>
    <w:rsid w:val="00296242"/>
    <w:rsid w:val="00296819"/>
    <w:rsid w:val="00296CE6"/>
    <w:rsid w:val="002973DF"/>
    <w:rsid w:val="00297D6A"/>
    <w:rsid w:val="002A0190"/>
    <w:rsid w:val="002A0983"/>
    <w:rsid w:val="002A0BF5"/>
    <w:rsid w:val="002A0D1C"/>
    <w:rsid w:val="002A0D32"/>
    <w:rsid w:val="002A1128"/>
    <w:rsid w:val="002A1369"/>
    <w:rsid w:val="002A158C"/>
    <w:rsid w:val="002A24EB"/>
    <w:rsid w:val="002A2C5E"/>
    <w:rsid w:val="002A2D66"/>
    <w:rsid w:val="002A428E"/>
    <w:rsid w:val="002A4587"/>
    <w:rsid w:val="002A46FA"/>
    <w:rsid w:val="002A5227"/>
    <w:rsid w:val="002A57BC"/>
    <w:rsid w:val="002A581C"/>
    <w:rsid w:val="002A5E2D"/>
    <w:rsid w:val="002A6E42"/>
    <w:rsid w:val="002A7E2E"/>
    <w:rsid w:val="002A7FF9"/>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D2C"/>
    <w:rsid w:val="002D6E9A"/>
    <w:rsid w:val="002D726B"/>
    <w:rsid w:val="002D746A"/>
    <w:rsid w:val="002D75DB"/>
    <w:rsid w:val="002E0067"/>
    <w:rsid w:val="002E02D0"/>
    <w:rsid w:val="002E0489"/>
    <w:rsid w:val="002E04C0"/>
    <w:rsid w:val="002E0544"/>
    <w:rsid w:val="002E0F01"/>
    <w:rsid w:val="002E11A9"/>
    <w:rsid w:val="002E1BA4"/>
    <w:rsid w:val="002E1DF4"/>
    <w:rsid w:val="002E203E"/>
    <w:rsid w:val="002E2179"/>
    <w:rsid w:val="002E2361"/>
    <w:rsid w:val="002E2A21"/>
    <w:rsid w:val="002E2C3B"/>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ADF"/>
    <w:rsid w:val="002F2C9E"/>
    <w:rsid w:val="002F34CA"/>
    <w:rsid w:val="002F3C64"/>
    <w:rsid w:val="002F3D45"/>
    <w:rsid w:val="002F428C"/>
    <w:rsid w:val="002F429D"/>
    <w:rsid w:val="002F4431"/>
    <w:rsid w:val="002F47E7"/>
    <w:rsid w:val="002F4CE3"/>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38D"/>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A46"/>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CA"/>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37B"/>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6C8D"/>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25F4"/>
    <w:rsid w:val="00383181"/>
    <w:rsid w:val="003831C2"/>
    <w:rsid w:val="00383325"/>
    <w:rsid w:val="00383338"/>
    <w:rsid w:val="0038333A"/>
    <w:rsid w:val="0038339B"/>
    <w:rsid w:val="00383701"/>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176"/>
    <w:rsid w:val="003C17FD"/>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49AA"/>
    <w:rsid w:val="003D507A"/>
    <w:rsid w:val="003D5DD4"/>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4E58"/>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56C3"/>
    <w:rsid w:val="00415759"/>
    <w:rsid w:val="00416735"/>
    <w:rsid w:val="00416787"/>
    <w:rsid w:val="00416F6C"/>
    <w:rsid w:val="00417BAD"/>
    <w:rsid w:val="004203CA"/>
    <w:rsid w:val="004208D7"/>
    <w:rsid w:val="00420CA2"/>
    <w:rsid w:val="00421878"/>
    <w:rsid w:val="00421ACA"/>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41B"/>
    <w:rsid w:val="004305B7"/>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90F5E"/>
    <w:rsid w:val="00490FF4"/>
    <w:rsid w:val="004916F3"/>
    <w:rsid w:val="0049178A"/>
    <w:rsid w:val="00491C1D"/>
    <w:rsid w:val="00491DF1"/>
    <w:rsid w:val="00492535"/>
    <w:rsid w:val="004927C9"/>
    <w:rsid w:val="004932FE"/>
    <w:rsid w:val="00493435"/>
    <w:rsid w:val="00493500"/>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2F"/>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B74"/>
    <w:rsid w:val="004B2C1A"/>
    <w:rsid w:val="004B2C52"/>
    <w:rsid w:val="004B2F46"/>
    <w:rsid w:val="004B2FEC"/>
    <w:rsid w:val="004B3592"/>
    <w:rsid w:val="004B395D"/>
    <w:rsid w:val="004B3DF9"/>
    <w:rsid w:val="004B4194"/>
    <w:rsid w:val="004B457E"/>
    <w:rsid w:val="004B502E"/>
    <w:rsid w:val="004B5175"/>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E14"/>
    <w:rsid w:val="004C2FE3"/>
    <w:rsid w:val="004C305A"/>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F38"/>
    <w:rsid w:val="005043FC"/>
    <w:rsid w:val="005044BC"/>
    <w:rsid w:val="00504A55"/>
    <w:rsid w:val="00505388"/>
    <w:rsid w:val="00505E6B"/>
    <w:rsid w:val="00505F08"/>
    <w:rsid w:val="0050671D"/>
    <w:rsid w:val="0050672C"/>
    <w:rsid w:val="00506C4C"/>
    <w:rsid w:val="0050700E"/>
    <w:rsid w:val="0050759E"/>
    <w:rsid w:val="005079D7"/>
    <w:rsid w:val="00507AC4"/>
    <w:rsid w:val="00507B2A"/>
    <w:rsid w:val="00510A15"/>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5E0"/>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92E"/>
    <w:rsid w:val="00522B20"/>
    <w:rsid w:val="005232A5"/>
    <w:rsid w:val="005232E0"/>
    <w:rsid w:val="0052347C"/>
    <w:rsid w:val="0052373B"/>
    <w:rsid w:val="00523E00"/>
    <w:rsid w:val="0052439F"/>
    <w:rsid w:val="005243EB"/>
    <w:rsid w:val="00524DF1"/>
    <w:rsid w:val="005250D9"/>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39E"/>
    <w:rsid w:val="005924DB"/>
    <w:rsid w:val="0059251C"/>
    <w:rsid w:val="005929E8"/>
    <w:rsid w:val="00592A2E"/>
    <w:rsid w:val="00593155"/>
    <w:rsid w:val="0059353B"/>
    <w:rsid w:val="00593821"/>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75A"/>
    <w:rsid w:val="005B2BBB"/>
    <w:rsid w:val="005B2BF5"/>
    <w:rsid w:val="005B2FD3"/>
    <w:rsid w:val="005B39F8"/>
    <w:rsid w:val="005B41B3"/>
    <w:rsid w:val="005B4289"/>
    <w:rsid w:val="005B47D3"/>
    <w:rsid w:val="005B4881"/>
    <w:rsid w:val="005B4EA7"/>
    <w:rsid w:val="005B4FBD"/>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414B"/>
    <w:rsid w:val="005C428A"/>
    <w:rsid w:val="005C4330"/>
    <w:rsid w:val="005C4787"/>
    <w:rsid w:val="005C4826"/>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09D"/>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1C1"/>
    <w:rsid w:val="005D63A5"/>
    <w:rsid w:val="005D69A4"/>
    <w:rsid w:val="005D69E2"/>
    <w:rsid w:val="005D6D0B"/>
    <w:rsid w:val="005D7269"/>
    <w:rsid w:val="005D730E"/>
    <w:rsid w:val="005D79B5"/>
    <w:rsid w:val="005D7B88"/>
    <w:rsid w:val="005D7BDA"/>
    <w:rsid w:val="005D7ECF"/>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5949"/>
    <w:rsid w:val="005E5E0A"/>
    <w:rsid w:val="005E64AF"/>
    <w:rsid w:val="005E6BE9"/>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1B7"/>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32C"/>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AB2"/>
    <w:rsid w:val="00656DC1"/>
    <w:rsid w:val="00656F87"/>
    <w:rsid w:val="00656FC3"/>
    <w:rsid w:val="006570FB"/>
    <w:rsid w:val="00657693"/>
    <w:rsid w:val="00657861"/>
    <w:rsid w:val="006578D9"/>
    <w:rsid w:val="00657A81"/>
    <w:rsid w:val="00657B97"/>
    <w:rsid w:val="00660010"/>
    <w:rsid w:val="00660083"/>
    <w:rsid w:val="00660680"/>
    <w:rsid w:val="00660BFB"/>
    <w:rsid w:val="00660C84"/>
    <w:rsid w:val="00660E23"/>
    <w:rsid w:val="00660E63"/>
    <w:rsid w:val="00661866"/>
    <w:rsid w:val="00661ECC"/>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4F27"/>
    <w:rsid w:val="006B5247"/>
    <w:rsid w:val="006B549F"/>
    <w:rsid w:val="006B55F7"/>
    <w:rsid w:val="006B5A23"/>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535"/>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99C"/>
    <w:rsid w:val="00725D1A"/>
    <w:rsid w:val="00725DF3"/>
    <w:rsid w:val="00726B7D"/>
    <w:rsid w:val="00726D00"/>
    <w:rsid w:val="00727285"/>
    <w:rsid w:val="00727380"/>
    <w:rsid w:val="00727497"/>
    <w:rsid w:val="00727BC4"/>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19A"/>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4F47"/>
    <w:rsid w:val="0075502B"/>
    <w:rsid w:val="00755633"/>
    <w:rsid w:val="00755B6F"/>
    <w:rsid w:val="00755E93"/>
    <w:rsid w:val="00755F68"/>
    <w:rsid w:val="00756A17"/>
    <w:rsid w:val="00756B41"/>
    <w:rsid w:val="00756CB3"/>
    <w:rsid w:val="00756FD4"/>
    <w:rsid w:val="00757192"/>
    <w:rsid w:val="00757357"/>
    <w:rsid w:val="007576EC"/>
    <w:rsid w:val="00757957"/>
    <w:rsid w:val="00760117"/>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0CA5"/>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6F8"/>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4DC"/>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3A05"/>
    <w:rsid w:val="00804558"/>
    <w:rsid w:val="008047AE"/>
    <w:rsid w:val="008047B1"/>
    <w:rsid w:val="00804B21"/>
    <w:rsid w:val="00805483"/>
    <w:rsid w:val="0080585D"/>
    <w:rsid w:val="00806273"/>
    <w:rsid w:val="0080661F"/>
    <w:rsid w:val="0080672B"/>
    <w:rsid w:val="00806EFD"/>
    <w:rsid w:val="00807074"/>
    <w:rsid w:val="00807ACB"/>
    <w:rsid w:val="00807E43"/>
    <w:rsid w:val="00807F69"/>
    <w:rsid w:val="00810368"/>
    <w:rsid w:val="008108B5"/>
    <w:rsid w:val="00810BE7"/>
    <w:rsid w:val="00811336"/>
    <w:rsid w:val="0081165D"/>
    <w:rsid w:val="0081194A"/>
    <w:rsid w:val="00811B00"/>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6ABB"/>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11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27D88"/>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6E07"/>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8FB"/>
    <w:rsid w:val="00863B01"/>
    <w:rsid w:val="0086444C"/>
    <w:rsid w:val="008644B1"/>
    <w:rsid w:val="00864768"/>
    <w:rsid w:val="00865475"/>
    <w:rsid w:val="008658AB"/>
    <w:rsid w:val="00865B18"/>
    <w:rsid w:val="008661D3"/>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35C"/>
    <w:rsid w:val="00877A4B"/>
    <w:rsid w:val="00877B29"/>
    <w:rsid w:val="008807BC"/>
    <w:rsid w:val="008808B9"/>
    <w:rsid w:val="00880B30"/>
    <w:rsid w:val="00880F1D"/>
    <w:rsid w:val="0088172A"/>
    <w:rsid w:val="00881B7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664"/>
    <w:rsid w:val="00896DBC"/>
    <w:rsid w:val="00896E7F"/>
    <w:rsid w:val="008971E6"/>
    <w:rsid w:val="00897B59"/>
    <w:rsid w:val="00897C6C"/>
    <w:rsid w:val="00897D1A"/>
    <w:rsid w:val="008A0905"/>
    <w:rsid w:val="008A0B02"/>
    <w:rsid w:val="008A0BE1"/>
    <w:rsid w:val="008A0E0D"/>
    <w:rsid w:val="008A0E3B"/>
    <w:rsid w:val="008A155C"/>
    <w:rsid w:val="008A176A"/>
    <w:rsid w:val="008A180E"/>
    <w:rsid w:val="008A197C"/>
    <w:rsid w:val="008A1A4C"/>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1A2"/>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487"/>
    <w:rsid w:val="008C0D47"/>
    <w:rsid w:val="008C0E7B"/>
    <w:rsid w:val="008C0EAD"/>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51BE"/>
    <w:rsid w:val="008C54BD"/>
    <w:rsid w:val="008C54C4"/>
    <w:rsid w:val="008C55AD"/>
    <w:rsid w:val="008C56FF"/>
    <w:rsid w:val="008C57CD"/>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43D"/>
    <w:rsid w:val="008D468B"/>
    <w:rsid w:val="008D53E2"/>
    <w:rsid w:val="008D559E"/>
    <w:rsid w:val="008D5908"/>
    <w:rsid w:val="008D5AF1"/>
    <w:rsid w:val="008D6625"/>
    <w:rsid w:val="008D6A6E"/>
    <w:rsid w:val="008D781F"/>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181"/>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347"/>
    <w:rsid w:val="0091268D"/>
    <w:rsid w:val="009129C1"/>
    <w:rsid w:val="00912D91"/>
    <w:rsid w:val="0091373E"/>
    <w:rsid w:val="00913B74"/>
    <w:rsid w:val="00913E98"/>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71"/>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245"/>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37"/>
    <w:rsid w:val="009867AF"/>
    <w:rsid w:val="0098693D"/>
    <w:rsid w:val="00986B1D"/>
    <w:rsid w:val="00987B6A"/>
    <w:rsid w:val="00987FD2"/>
    <w:rsid w:val="00990343"/>
    <w:rsid w:val="009905E1"/>
    <w:rsid w:val="0099064C"/>
    <w:rsid w:val="0099078A"/>
    <w:rsid w:val="0099097F"/>
    <w:rsid w:val="00991295"/>
    <w:rsid w:val="0099163A"/>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9A7"/>
    <w:rsid w:val="009F0A8F"/>
    <w:rsid w:val="009F11B8"/>
    <w:rsid w:val="009F1E74"/>
    <w:rsid w:val="009F231C"/>
    <w:rsid w:val="009F2512"/>
    <w:rsid w:val="009F2C7D"/>
    <w:rsid w:val="009F301C"/>
    <w:rsid w:val="009F335B"/>
    <w:rsid w:val="009F3641"/>
    <w:rsid w:val="009F3BB5"/>
    <w:rsid w:val="009F40CE"/>
    <w:rsid w:val="009F4368"/>
    <w:rsid w:val="009F4CDA"/>
    <w:rsid w:val="009F59BF"/>
    <w:rsid w:val="009F5A01"/>
    <w:rsid w:val="009F5F68"/>
    <w:rsid w:val="009F606B"/>
    <w:rsid w:val="009F6D5D"/>
    <w:rsid w:val="009F76A9"/>
    <w:rsid w:val="009F776E"/>
    <w:rsid w:val="00A0062C"/>
    <w:rsid w:val="00A009FA"/>
    <w:rsid w:val="00A00C10"/>
    <w:rsid w:val="00A00E9C"/>
    <w:rsid w:val="00A00F42"/>
    <w:rsid w:val="00A01519"/>
    <w:rsid w:val="00A0195A"/>
    <w:rsid w:val="00A02D3C"/>
    <w:rsid w:val="00A032EA"/>
    <w:rsid w:val="00A0408F"/>
    <w:rsid w:val="00A04B9B"/>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B13"/>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17CF1"/>
    <w:rsid w:val="00A20224"/>
    <w:rsid w:val="00A20235"/>
    <w:rsid w:val="00A20548"/>
    <w:rsid w:val="00A21424"/>
    <w:rsid w:val="00A21997"/>
    <w:rsid w:val="00A21C53"/>
    <w:rsid w:val="00A2234C"/>
    <w:rsid w:val="00A23A98"/>
    <w:rsid w:val="00A23E7F"/>
    <w:rsid w:val="00A23EDB"/>
    <w:rsid w:val="00A24076"/>
    <w:rsid w:val="00A241DA"/>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2221"/>
    <w:rsid w:val="00A42506"/>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DE1"/>
    <w:rsid w:val="00A75E5B"/>
    <w:rsid w:val="00A75F1A"/>
    <w:rsid w:val="00A768C8"/>
    <w:rsid w:val="00A76C21"/>
    <w:rsid w:val="00A76C8F"/>
    <w:rsid w:val="00A77727"/>
    <w:rsid w:val="00A77D7F"/>
    <w:rsid w:val="00A77E7F"/>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3C4"/>
    <w:rsid w:val="00A91450"/>
    <w:rsid w:val="00A91B63"/>
    <w:rsid w:val="00A920B1"/>
    <w:rsid w:val="00A924A0"/>
    <w:rsid w:val="00A92564"/>
    <w:rsid w:val="00A928F8"/>
    <w:rsid w:val="00A92B59"/>
    <w:rsid w:val="00A92DB9"/>
    <w:rsid w:val="00A92FB0"/>
    <w:rsid w:val="00A9344A"/>
    <w:rsid w:val="00A93738"/>
    <w:rsid w:val="00A93FDE"/>
    <w:rsid w:val="00A94084"/>
    <w:rsid w:val="00A941A3"/>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59D"/>
    <w:rsid w:val="00AA2A7D"/>
    <w:rsid w:val="00AA2A95"/>
    <w:rsid w:val="00AA2C07"/>
    <w:rsid w:val="00AA2ECC"/>
    <w:rsid w:val="00AA34C6"/>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C4D"/>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2B06"/>
    <w:rsid w:val="00AB3190"/>
    <w:rsid w:val="00AB32C1"/>
    <w:rsid w:val="00AB3552"/>
    <w:rsid w:val="00AB38C1"/>
    <w:rsid w:val="00AB49C3"/>
    <w:rsid w:val="00AB4E67"/>
    <w:rsid w:val="00AB55F8"/>
    <w:rsid w:val="00AB5DF2"/>
    <w:rsid w:val="00AB6C4D"/>
    <w:rsid w:val="00AB76DF"/>
    <w:rsid w:val="00AB7866"/>
    <w:rsid w:val="00AC07C2"/>
    <w:rsid w:val="00AC07DB"/>
    <w:rsid w:val="00AC1128"/>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4A6"/>
    <w:rsid w:val="00AC5700"/>
    <w:rsid w:val="00AC5A64"/>
    <w:rsid w:val="00AC7042"/>
    <w:rsid w:val="00AC752F"/>
    <w:rsid w:val="00AC7B8D"/>
    <w:rsid w:val="00AC7E1F"/>
    <w:rsid w:val="00AC7E36"/>
    <w:rsid w:val="00AC7E49"/>
    <w:rsid w:val="00AD099F"/>
    <w:rsid w:val="00AD0BF8"/>
    <w:rsid w:val="00AD0FE2"/>
    <w:rsid w:val="00AD1C10"/>
    <w:rsid w:val="00AD1DA2"/>
    <w:rsid w:val="00AD272B"/>
    <w:rsid w:val="00AD2E7B"/>
    <w:rsid w:val="00AD2F8F"/>
    <w:rsid w:val="00AD3352"/>
    <w:rsid w:val="00AD3685"/>
    <w:rsid w:val="00AD3902"/>
    <w:rsid w:val="00AD3E86"/>
    <w:rsid w:val="00AD3F4F"/>
    <w:rsid w:val="00AD403C"/>
    <w:rsid w:val="00AD4153"/>
    <w:rsid w:val="00AD4641"/>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68F"/>
    <w:rsid w:val="00B007CC"/>
    <w:rsid w:val="00B00BEA"/>
    <w:rsid w:val="00B00D3E"/>
    <w:rsid w:val="00B00F8C"/>
    <w:rsid w:val="00B00FEC"/>
    <w:rsid w:val="00B01599"/>
    <w:rsid w:val="00B016E5"/>
    <w:rsid w:val="00B0183A"/>
    <w:rsid w:val="00B02145"/>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3B7"/>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385D"/>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775"/>
    <w:rsid w:val="00B63DAE"/>
    <w:rsid w:val="00B64029"/>
    <w:rsid w:val="00B640CF"/>
    <w:rsid w:val="00B649E0"/>
    <w:rsid w:val="00B64E4D"/>
    <w:rsid w:val="00B64F3C"/>
    <w:rsid w:val="00B656C5"/>
    <w:rsid w:val="00B65828"/>
    <w:rsid w:val="00B65AE2"/>
    <w:rsid w:val="00B65E01"/>
    <w:rsid w:val="00B66250"/>
    <w:rsid w:val="00B665BB"/>
    <w:rsid w:val="00B66800"/>
    <w:rsid w:val="00B668CA"/>
    <w:rsid w:val="00B66AB0"/>
    <w:rsid w:val="00B66C9F"/>
    <w:rsid w:val="00B66FB2"/>
    <w:rsid w:val="00B67676"/>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EE1"/>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8F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25BB"/>
    <w:rsid w:val="00BB30BC"/>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1DA"/>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80"/>
    <w:rsid w:val="00C010C7"/>
    <w:rsid w:val="00C01250"/>
    <w:rsid w:val="00C01381"/>
    <w:rsid w:val="00C01453"/>
    <w:rsid w:val="00C01619"/>
    <w:rsid w:val="00C0304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963"/>
    <w:rsid w:val="00C21FF8"/>
    <w:rsid w:val="00C220F2"/>
    <w:rsid w:val="00C22365"/>
    <w:rsid w:val="00C223A0"/>
    <w:rsid w:val="00C22F3E"/>
    <w:rsid w:val="00C234CA"/>
    <w:rsid w:val="00C23BBD"/>
    <w:rsid w:val="00C2455C"/>
    <w:rsid w:val="00C24638"/>
    <w:rsid w:val="00C247CD"/>
    <w:rsid w:val="00C26495"/>
    <w:rsid w:val="00C26698"/>
    <w:rsid w:val="00C26957"/>
    <w:rsid w:val="00C273ED"/>
    <w:rsid w:val="00C27447"/>
    <w:rsid w:val="00C27891"/>
    <w:rsid w:val="00C27D45"/>
    <w:rsid w:val="00C300F5"/>
    <w:rsid w:val="00C304E1"/>
    <w:rsid w:val="00C30A6B"/>
    <w:rsid w:val="00C30AED"/>
    <w:rsid w:val="00C31073"/>
    <w:rsid w:val="00C314B5"/>
    <w:rsid w:val="00C315F5"/>
    <w:rsid w:val="00C32570"/>
    <w:rsid w:val="00C32BF5"/>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5A80"/>
    <w:rsid w:val="00C36577"/>
    <w:rsid w:val="00C36911"/>
    <w:rsid w:val="00C36944"/>
    <w:rsid w:val="00C36D74"/>
    <w:rsid w:val="00C36FFE"/>
    <w:rsid w:val="00C40A83"/>
    <w:rsid w:val="00C40D37"/>
    <w:rsid w:val="00C40FBD"/>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505D"/>
    <w:rsid w:val="00C56110"/>
    <w:rsid w:val="00C5654D"/>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317"/>
    <w:rsid w:val="00C94EC2"/>
    <w:rsid w:val="00C94EF3"/>
    <w:rsid w:val="00C95149"/>
    <w:rsid w:val="00C95151"/>
    <w:rsid w:val="00C952A9"/>
    <w:rsid w:val="00C95329"/>
    <w:rsid w:val="00C9534F"/>
    <w:rsid w:val="00C95861"/>
    <w:rsid w:val="00C95E98"/>
    <w:rsid w:val="00C95F67"/>
    <w:rsid w:val="00C961C0"/>
    <w:rsid w:val="00C964BD"/>
    <w:rsid w:val="00C965E4"/>
    <w:rsid w:val="00C966C5"/>
    <w:rsid w:val="00C9739A"/>
    <w:rsid w:val="00C97A31"/>
    <w:rsid w:val="00C97B80"/>
    <w:rsid w:val="00CA01A2"/>
    <w:rsid w:val="00CA01FC"/>
    <w:rsid w:val="00CA13BF"/>
    <w:rsid w:val="00CA13F7"/>
    <w:rsid w:val="00CA1463"/>
    <w:rsid w:val="00CA14DE"/>
    <w:rsid w:val="00CA29AA"/>
    <w:rsid w:val="00CA2A57"/>
    <w:rsid w:val="00CA2C4B"/>
    <w:rsid w:val="00CA2D27"/>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A78AA"/>
    <w:rsid w:val="00CB0652"/>
    <w:rsid w:val="00CB0A8A"/>
    <w:rsid w:val="00CB138C"/>
    <w:rsid w:val="00CB1BD3"/>
    <w:rsid w:val="00CB21EF"/>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65A"/>
    <w:rsid w:val="00CC7805"/>
    <w:rsid w:val="00CC7D85"/>
    <w:rsid w:val="00CC7ED3"/>
    <w:rsid w:val="00CD0BAE"/>
    <w:rsid w:val="00CD1017"/>
    <w:rsid w:val="00CD129C"/>
    <w:rsid w:val="00CD12BA"/>
    <w:rsid w:val="00CD16BB"/>
    <w:rsid w:val="00CD181E"/>
    <w:rsid w:val="00CD1CCC"/>
    <w:rsid w:val="00CD2C45"/>
    <w:rsid w:val="00CD2D9D"/>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22A7"/>
    <w:rsid w:val="00D12948"/>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40D3"/>
    <w:rsid w:val="00D243A4"/>
    <w:rsid w:val="00D246AB"/>
    <w:rsid w:val="00D24A15"/>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2759"/>
    <w:rsid w:val="00D42ABB"/>
    <w:rsid w:val="00D431DA"/>
    <w:rsid w:val="00D43450"/>
    <w:rsid w:val="00D43550"/>
    <w:rsid w:val="00D43BD3"/>
    <w:rsid w:val="00D43D75"/>
    <w:rsid w:val="00D43F48"/>
    <w:rsid w:val="00D43F90"/>
    <w:rsid w:val="00D44156"/>
    <w:rsid w:val="00D4415A"/>
    <w:rsid w:val="00D44198"/>
    <w:rsid w:val="00D445B3"/>
    <w:rsid w:val="00D44B73"/>
    <w:rsid w:val="00D45034"/>
    <w:rsid w:val="00D45074"/>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0C5"/>
    <w:rsid w:val="00D672F2"/>
    <w:rsid w:val="00D67A1D"/>
    <w:rsid w:val="00D67C58"/>
    <w:rsid w:val="00D7009E"/>
    <w:rsid w:val="00D70C63"/>
    <w:rsid w:val="00D710C5"/>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3EE3"/>
    <w:rsid w:val="00DA499F"/>
    <w:rsid w:val="00DA4B0E"/>
    <w:rsid w:val="00DA50E4"/>
    <w:rsid w:val="00DA5BEB"/>
    <w:rsid w:val="00DA6BFD"/>
    <w:rsid w:val="00DA6FD3"/>
    <w:rsid w:val="00DA70E4"/>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579"/>
    <w:rsid w:val="00DC3E0F"/>
    <w:rsid w:val="00DC4163"/>
    <w:rsid w:val="00DC43AE"/>
    <w:rsid w:val="00DC466F"/>
    <w:rsid w:val="00DC47D6"/>
    <w:rsid w:val="00DC4841"/>
    <w:rsid w:val="00DC4D53"/>
    <w:rsid w:val="00DC50E8"/>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6F5"/>
    <w:rsid w:val="00E438F7"/>
    <w:rsid w:val="00E43CD4"/>
    <w:rsid w:val="00E43E29"/>
    <w:rsid w:val="00E43EE5"/>
    <w:rsid w:val="00E44ACD"/>
    <w:rsid w:val="00E44CB9"/>
    <w:rsid w:val="00E452F6"/>
    <w:rsid w:val="00E45343"/>
    <w:rsid w:val="00E45B97"/>
    <w:rsid w:val="00E4602C"/>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6F4E"/>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5EC"/>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8E2"/>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B7C0E"/>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46C"/>
    <w:rsid w:val="00EE563D"/>
    <w:rsid w:val="00EE59E2"/>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7C6"/>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9EF"/>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14C"/>
    <w:rsid w:val="00F24874"/>
    <w:rsid w:val="00F24980"/>
    <w:rsid w:val="00F24B20"/>
    <w:rsid w:val="00F24EF6"/>
    <w:rsid w:val="00F2515F"/>
    <w:rsid w:val="00F25302"/>
    <w:rsid w:val="00F25C36"/>
    <w:rsid w:val="00F25D31"/>
    <w:rsid w:val="00F26145"/>
    <w:rsid w:val="00F26345"/>
    <w:rsid w:val="00F2634C"/>
    <w:rsid w:val="00F26D6D"/>
    <w:rsid w:val="00F3060E"/>
    <w:rsid w:val="00F30616"/>
    <w:rsid w:val="00F30751"/>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5BDC"/>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222"/>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2E9"/>
    <w:rsid w:val="00F8798B"/>
    <w:rsid w:val="00F87E25"/>
    <w:rsid w:val="00F9034D"/>
    <w:rsid w:val="00F90624"/>
    <w:rsid w:val="00F907AF"/>
    <w:rsid w:val="00F90E09"/>
    <w:rsid w:val="00F90FBF"/>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1744"/>
    <w:rsid w:val="00FF2265"/>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4743D"/>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3E4E5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Julio%202020\Indicadores_OCDE_07-2020\Graf_y_Var\OCDE_INDC_05-20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Julio%202020\Indicadores_OCDE_07-2020\Graf_y_Var\Comp_Ind_CoinAde_05-2020.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Julio%202020\Indicadores_OCDE_07-2020\Graf_y_Var\OCDE_INDC_05-2020.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Julio%202020\Indicadores_OCDE_07-2020\Graf_y_Var\Comp_Ind_CoinAde_05-20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Julio%202020\Indicadores_OCDE_07-2020\Graf_y_Var\Comp_Ind_CoinAde_05-2020.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Julio%202020\Indicadores_OCDE_07-2020\Graf_y_Var\OCDE_INDC_05-2020.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Julio%202020\Indicadores_OCDE_07-2020\Graf_y_Var\Restauraci&#243;n%20de%20Tendencia\OCDE_INDC_05-2020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Julio%202020\Indicadores_OCDE_07-2020\Graf_y_Var\OCDE_INDC_05-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Julio%202020\Indicadores_OCDE_07-2020\Graf_y_Var\Comp_Ind_CoinAde_05-20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Julio%202020\Indicadores_OCDE_07-2020\Graf_y_Var\OCDE_INDC_05-20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Julio%202020\Indicadores_OCDE_07-2020\Graf_y_Var\Graf_Rec_05-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mayo_2020!$E$7:$E$492</c:f>
              <c:numCache>
                <c:formatCode>General</c:formatCode>
                <c:ptCount val="486"/>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7B8-4EBB-89EE-37C5D8F11B05}"/>
            </c:ext>
          </c:extLst>
        </c:ser>
        <c:dLbls>
          <c:showLegendKey val="0"/>
          <c:showVal val="0"/>
          <c:showCatName val="0"/>
          <c:showSerName val="0"/>
          <c:showPercent val="0"/>
          <c:showBubbleSize val="0"/>
        </c:dLbls>
        <c:axId val="324346784"/>
        <c:axId val="1"/>
      </c:areaChart>
      <c:lineChart>
        <c:grouping val="standard"/>
        <c:varyColors val="0"/>
        <c:ser>
          <c:idx val="0"/>
          <c:order val="0"/>
          <c:spPr>
            <a:ln w="12700" cap="rnd">
              <a:solidFill>
                <a:schemeClr val="tx1"/>
              </a:solidFill>
              <a:round/>
            </a:ln>
            <a:effectLst/>
          </c:spPr>
          <c:marker>
            <c:symbol val="none"/>
          </c:marker>
          <c:cat>
            <c:multiLvlStrRef>
              <c:f>mayo_2020!$A$7:$B$492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mayo_2020!$C$7:$C$492</c:f>
              <c:numCache>
                <c:formatCode>#,##0.00;\(\-\)#,##0.00</c:formatCode>
                <c:ptCount val="486"/>
                <c:pt idx="0">
                  <c:v>97.464714911409388</c:v>
                </c:pt>
                <c:pt idx="1">
                  <c:v>97.726748016315014</c:v>
                </c:pt>
                <c:pt idx="2">
                  <c:v>97.989830252320772</c:v>
                </c:pt>
                <c:pt idx="3">
                  <c:v>98.256339983384834</c:v>
                </c:pt>
                <c:pt idx="4">
                  <c:v>98.540718743203769</c:v>
                </c:pt>
                <c:pt idx="5">
                  <c:v>98.857018517127855</c:v>
                </c:pt>
                <c:pt idx="6">
                  <c:v>99.212546569359702</c:v>
                </c:pt>
                <c:pt idx="7">
                  <c:v>99.607958826499939</c:v>
                </c:pt>
                <c:pt idx="8">
                  <c:v>100.02955463314463</c:v>
                </c:pt>
                <c:pt idx="9">
                  <c:v>100.460223964262</c:v>
                </c:pt>
                <c:pt idx="10">
                  <c:v>100.87545562785145</c:v>
                </c:pt>
                <c:pt idx="11">
                  <c:v>101.26319910363715</c:v>
                </c:pt>
                <c:pt idx="12">
                  <c:v>101.6257619727745</c:v>
                </c:pt>
                <c:pt idx="13">
                  <c:v>101.95778232594623</c:v>
                </c:pt>
                <c:pt idx="14">
                  <c:v>102.26117523316015</c:v>
                </c:pt>
                <c:pt idx="15">
                  <c:v>102.53553572740211</c:v>
                </c:pt>
                <c:pt idx="16">
                  <c:v>102.77790362536163</c:v>
                </c:pt>
                <c:pt idx="17">
                  <c:v>102.99480446034144</c:v>
                </c:pt>
                <c:pt idx="18">
                  <c:v>103.19749495563794</c:v>
                </c:pt>
                <c:pt idx="19">
                  <c:v>103.38804225051109</c:v>
                </c:pt>
                <c:pt idx="20">
                  <c:v>103.55857679151933</c:v>
                </c:pt>
                <c:pt idx="21">
                  <c:v>103.69355282408357</c:v>
                </c:pt>
                <c:pt idx="22">
                  <c:v>103.76097516130881</c:v>
                </c:pt>
                <c:pt idx="23">
                  <c:v>103.73266827244248</c:v>
                </c:pt>
                <c:pt idx="24">
                  <c:v>103.60813989774002</c:v>
                </c:pt>
                <c:pt idx="25">
                  <c:v>103.3987318769353</c:v>
                </c:pt>
                <c:pt idx="26">
                  <c:v>103.11032262649215</c:v>
                </c:pt>
                <c:pt idx="27">
                  <c:v>102.75904377423286</c:v>
                </c:pt>
                <c:pt idx="28">
                  <c:v>102.34659642870194</c:v>
                </c:pt>
                <c:pt idx="29">
                  <c:v>101.87278400082553</c:v>
                </c:pt>
                <c:pt idx="30">
                  <c:v>101.34528895079455</c:v>
                </c:pt>
                <c:pt idx="31">
                  <c:v>100.77730292058692</c:v>
                </c:pt>
                <c:pt idx="32">
                  <c:v>100.19863155887589</c:v>
                </c:pt>
                <c:pt idx="33">
                  <c:v>99.648125482305545</c:v>
                </c:pt>
                <c:pt idx="34">
                  <c:v>99.173592551803324</c:v>
                </c:pt>
                <c:pt idx="35">
                  <c:v>98.79645836668557</c:v>
                </c:pt>
                <c:pt idx="36">
                  <c:v>98.517238005208085</c:v>
                </c:pt>
                <c:pt idx="37">
                  <c:v>98.3326363876496</c:v>
                </c:pt>
                <c:pt idx="38">
                  <c:v>98.238376518560671</c:v>
                </c:pt>
                <c:pt idx="39">
                  <c:v>98.215975675594976</c:v>
                </c:pt>
                <c:pt idx="40">
                  <c:v>98.249436721620881</c:v>
                </c:pt>
                <c:pt idx="41">
                  <c:v>98.315961356454139</c:v>
                </c:pt>
                <c:pt idx="42">
                  <c:v>98.4019724514187</c:v>
                </c:pt>
                <c:pt idx="43">
                  <c:v>98.501860911357454</c:v>
                </c:pt>
                <c:pt idx="44">
                  <c:v>98.616957936157576</c:v>
                </c:pt>
                <c:pt idx="45">
                  <c:v>98.742025603263301</c:v>
                </c:pt>
                <c:pt idx="46">
                  <c:v>98.870589129097297</c:v>
                </c:pt>
                <c:pt idx="47">
                  <c:v>99.020885536473827</c:v>
                </c:pt>
                <c:pt idx="48">
                  <c:v>99.192420213173961</c:v>
                </c:pt>
                <c:pt idx="49">
                  <c:v>99.376098674190445</c:v>
                </c:pt>
                <c:pt idx="50">
                  <c:v>99.569809984757953</c:v>
                </c:pt>
                <c:pt idx="51">
                  <c:v>99.76849526776013</c:v>
                </c:pt>
                <c:pt idx="52">
                  <c:v>99.983951631215021</c:v>
                </c:pt>
                <c:pt idx="53">
                  <c:v>100.23230477000541</c:v>
                </c:pt>
                <c:pt idx="54">
                  <c:v>100.49471993848252</c:v>
                </c:pt>
                <c:pt idx="55">
                  <c:v>100.73796693412736</c:v>
                </c:pt>
                <c:pt idx="56">
                  <c:v>100.95233297435921</c:v>
                </c:pt>
                <c:pt idx="57">
                  <c:v>101.13497933081784</c:v>
                </c:pt>
                <c:pt idx="58">
                  <c:v>101.3087981145912</c:v>
                </c:pt>
                <c:pt idx="59">
                  <c:v>101.46868421685241</c:v>
                </c:pt>
                <c:pt idx="60">
                  <c:v>101.59604569959085</c:v>
                </c:pt>
                <c:pt idx="61">
                  <c:v>101.67745527818985</c:v>
                </c:pt>
                <c:pt idx="62">
                  <c:v>101.71870087290326</c:v>
                </c:pt>
                <c:pt idx="63">
                  <c:v>101.73468772437209</c:v>
                </c:pt>
                <c:pt idx="64">
                  <c:v>101.73783564220811</c:v>
                </c:pt>
                <c:pt idx="65">
                  <c:v>101.73367435551258</c:v>
                </c:pt>
                <c:pt idx="66">
                  <c:v>101.7116248503076</c:v>
                </c:pt>
                <c:pt idx="67">
                  <c:v>101.66787423640595</c:v>
                </c:pt>
                <c:pt idx="68">
                  <c:v>101.59125358560739</c:v>
                </c:pt>
                <c:pt idx="69">
                  <c:v>101.47781906942546</c:v>
                </c:pt>
                <c:pt idx="70">
                  <c:v>101.3328865470711</c:v>
                </c:pt>
                <c:pt idx="71">
                  <c:v>101.15188631816807</c:v>
                </c:pt>
                <c:pt idx="72">
                  <c:v>100.94179914290346</c:v>
                </c:pt>
                <c:pt idx="73">
                  <c:v>100.63594377068043</c:v>
                </c:pt>
                <c:pt idx="74">
                  <c:v>100.32051963672725</c:v>
                </c:pt>
                <c:pt idx="75">
                  <c:v>99.995608095813168</c:v>
                </c:pt>
                <c:pt idx="76">
                  <c:v>99.664333518106844</c:v>
                </c:pt>
                <c:pt idx="77">
                  <c:v>99.321324878189927</c:v>
                </c:pt>
                <c:pt idx="78">
                  <c:v>98.982414055158671</c:v>
                </c:pt>
                <c:pt idx="79">
                  <c:v>98.675791590300733</c:v>
                </c:pt>
                <c:pt idx="80">
                  <c:v>98.422299944196055</c:v>
                </c:pt>
                <c:pt idx="81">
                  <c:v>98.236030779584311</c:v>
                </c:pt>
                <c:pt idx="82">
                  <c:v>98.122276889768656</c:v>
                </c:pt>
                <c:pt idx="83">
                  <c:v>98.078641461422379</c:v>
                </c:pt>
                <c:pt idx="84">
                  <c:v>98.086726332601287</c:v>
                </c:pt>
                <c:pt idx="85">
                  <c:v>98.196906261553849</c:v>
                </c:pt>
                <c:pt idx="86">
                  <c:v>98.337717737730443</c:v>
                </c:pt>
                <c:pt idx="87">
                  <c:v>98.494691983190094</c:v>
                </c:pt>
                <c:pt idx="88">
                  <c:v>98.651266679545955</c:v>
                </c:pt>
                <c:pt idx="89">
                  <c:v>98.811273584941517</c:v>
                </c:pt>
                <c:pt idx="90">
                  <c:v>98.968357563114154</c:v>
                </c:pt>
                <c:pt idx="91">
                  <c:v>99.104204114070455</c:v>
                </c:pt>
                <c:pt idx="92">
                  <c:v>99.196167308170118</c:v>
                </c:pt>
                <c:pt idx="93">
                  <c:v>99.235843632251786</c:v>
                </c:pt>
                <c:pt idx="94">
                  <c:v>99.22546937655882</c:v>
                </c:pt>
                <c:pt idx="95">
                  <c:v>99.171733411955429</c:v>
                </c:pt>
                <c:pt idx="96">
                  <c:v>99.090521869536715</c:v>
                </c:pt>
                <c:pt idx="97">
                  <c:v>99.00469694477421</c:v>
                </c:pt>
                <c:pt idx="98">
                  <c:v>98.931174697069864</c:v>
                </c:pt>
                <c:pt idx="99">
                  <c:v>98.884215476587656</c:v>
                </c:pt>
                <c:pt idx="100">
                  <c:v>98.868462495394795</c:v>
                </c:pt>
                <c:pt idx="101">
                  <c:v>98.878672337309055</c:v>
                </c:pt>
                <c:pt idx="102">
                  <c:v>98.916892204785512</c:v>
                </c:pt>
                <c:pt idx="103">
                  <c:v>98.987789456537726</c:v>
                </c:pt>
                <c:pt idx="104">
                  <c:v>99.081445352842252</c:v>
                </c:pt>
                <c:pt idx="105">
                  <c:v>99.19219305804306</c:v>
                </c:pt>
                <c:pt idx="106">
                  <c:v>99.297698192619592</c:v>
                </c:pt>
                <c:pt idx="107">
                  <c:v>99.396867553687301</c:v>
                </c:pt>
                <c:pt idx="108">
                  <c:v>99.493395296638681</c:v>
                </c:pt>
                <c:pt idx="109">
                  <c:v>99.585715728369522</c:v>
                </c:pt>
                <c:pt idx="110">
                  <c:v>99.665929838169447</c:v>
                </c:pt>
                <c:pt idx="111">
                  <c:v>99.733906179554992</c:v>
                </c:pt>
                <c:pt idx="112">
                  <c:v>99.78716437152687</c:v>
                </c:pt>
                <c:pt idx="113">
                  <c:v>99.833535969214125</c:v>
                </c:pt>
                <c:pt idx="114">
                  <c:v>99.866087922422565</c:v>
                </c:pt>
                <c:pt idx="115">
                  <c:v>99.894389884679597</c:v>
                </c:pt>
                <c:pt idx="116">
                  <c:v>99.923734057520207</c:v>
                </c:pt>
                <c:pt idx="117">
                  <c:v>99.943932132152142</c:v>
                </c:pt>
                <c:pt idx="118">
                  <c:v>99.963678228019006</c:v>
                </c:pt>
                <c:pt idx="119">
                  <c:v>99.995199431718248</c:v>
                </c:pt>
                <c:pt idx="120">
                  <c:v>100.03778637765137</c:v>
                </c:pt>
                <c:pt idx="121">
                  <c:v>100.09024740934889</c:v>
                </c:pt>
                <c:pt idx="122">
                  <c:v>100.16154435651065</c:v>
                </c:pt>
                <c:pt idx="123">
                  <c:v>100.24264742115855</c:v>
                </c:pt>
                <c:pt idx="124">
                  <c:v>100.33291755922799</c:v>
                </c:pt>
                <c:pt idx="125">
                  <c:v>100.43522753574078</c:v>
                </c:pt>
                <c:pt idx="126">
                  <c:v>100.54908325283037</c:v>
                </c:pt>
                <c:pt idx="127">
                  <c:v>100.67688268828795</c:v>
                </c:pt>
                <c:pt idx="128">
                  <c:v>100.80244577961011</c:v>
                </c:pt>
                <c:pt idx="129">
                  <c:v>100.91373502500286</c:v>
                </c:pt>
                <c:pt idx="130">
                  <c:v>101.01772889009752</c:v>
                </c:pt>
                <c:pt idx="131">
                  <c:v>101.09599291286681</c:v>
                </c:pt>
                <c:pt idx="132">
                  <c:v>101.15654772268502</c:v>
                </c:pt>
                <c:pt idx="133">
                  <c:v>101.21186088389882</c:v>
                </c:pt>
                <c:pt idx="134">
                  <c:v>101.26898282175138</c:v>
                </c:pt>
                <c:pt idx="135">
                  <c:v>101.33044482699736</c:v>
                </c:pt>
                <c:pt idx="136">
                  <c:v>101.37305506400865</c:v>
                </c:pt>
                <c:pt idx="137">
                  <c:v>101.36915019331622</c:v>
                </c:pt>
                <c:pt idx="138">
                  <c:v>101.31884079903114</c:v>
                </c:pt>
                <c:pt idx="139">
                  <c:v>101.26274596886621</c:v>
                </c:pt>
                <c:pt idx="140">
                  <c:v>101.24862731612495</c:v>
                </c:pt>
                <c:pt idx="141">
                  <c:v>101.29230083459952</c:v>
                </c:pt>
                <c:pt idx="142">
                  <c:v>101.37438591904164</c:v>
                </c:pt>
                <c:pt idx="143">
                  <c:v>101.47488582097715</c:v>
                </c:pt>
                <c:pt idx="144">
                  <c:v>101.58582840972177</c:v>
                </c:pt>
                <c:pt idx="145">
                  <c:v>101.70435268238691</c:v>
                </c:pt>
                <c:pt idx="146">
                  <c:v>101.80737166117129</c:v>
                </c:pt>
                <c:pt idx="147">
                  <c:v>101.85771325302424</c:v>
                </c:pt>
                <c:pt idx="148">
                  <c:v>101.85146720730363</c:v>
                </c:pt>
                <c:pt idx="149">
                  <c:v>101.80050981947254</c:v>
                </c:pt>
                <c:pt idx="150">
                  <c:v>101.71348920486338</c:v>
                </c:pt>
                <c:pt idx="151">
                  <c:v>101.60147952844152</c:v>
                </c:pt>
                <c:pt idx="152">
                  <c:v>101.47449781956412</c:v>
                </c:pt>
                <c:pt idx="153">
                  <c:v>101.3434015035492</c:v>
                </c:pt>
                <c:pt idx="154">
                  <c:v>101.21724400159094</c:v>
                </c:pt>
                <c:pt idx="155">
                  <c:v>101.1172722004014</c:v>
                </c:pt>
                <c:pt idx="156">
                  <c:v>101.03726310021531</c:v>
                </c:pt>
                <c:pt idx="157">
                  <c:v>100.97378817337849</c:v>
                </c:pt>
                <c:pt idx="158">
                  <c:v>100.91190508566217</c:v>
                </c:pt>
                <c:pt idx="159">
                  <c:v>100.83519272828171</c:v>
                </c:pt>
                <c:pt idx="160">
                  <c:v>100.72283534657664</c:v>
                </c:pt>
                <c:pt idx="161">
                  <c:v>100.5724193678132</c:v>
                </c:pt>
                <c:pt idx="162">
                  <c:v>100.39459682045216</c:v>
                </c:pt>
                <c:pt idx="163">
                  <c:v>100.21637747617092</c:v>
                </c:pt>
                <c:pt idx="164">
                  <c:v>100.08708348964824</c:v>
                </c:pt>
                <c:pt idx="165">
                  <c:v>100.04641565466663</c:v>
                </c:pt>
                <c:pt idx="166">
                  <c:v>100.10461787542425</c:v>
                </c:pt>
                <c:pt idx="167">
                  <c:v>100.26779261635266</c:v>
                </c:pt>
                <c:pt idx="168">
                  <c:v>100.50315757215128</c:v>
                </c:pt>
                <c:pt idx="169">
                  <c:v>100.77370405827752</c:v>
                </c:pt>
                <c:pt idx="170">
                  <c:v>101.04024116116693</c:v>
                </c:pt>
                <c:pt idx="171">
                  <c:v>101.27980384534915</c:v>
                </c:pt>
                <c:pt idx="172">
                  <c:v>101.46651326412238</c:v>
                </c:pt>
                <c:pt idx="173">
                  <c:v>101.58515773826844</c:v>
                </c:pt>
                <c:pt idx="174">
                  <c:v>101.62920551451735</c:v>
                </c:pt>
                <c:pt idx="175">
                  <c:v>101.59517374383562</c:v>
                </c:pt>
                <c:pt idx="176">
                  <c:v>101.45877769253431</c:v>
                </c:pt>
                <c:pt idx="177">
                  <c:v>101.19750347740592</c:v>
                </c:pt>
                <c:pt idx="178">
                  <c:v>100.78374561030944</c:v>
                </c:pt>
                <c:pt idx="179">
                  <c:v>100.20665652123351</c:v>
                </c:pt>
                <c:pt idx="180">
                  <c:v>99.478648086851152</c:v>
                </c:pt>
                <c:pt idx="181">
                  <c:v>98.636319673519097</c:v>
                </c:pt>
                <c:pt idx="182">
                  <c:v>97.783341574386441</c:v>
                </c:pt>
                <c:pt idx="183">
                  <c:v>97.004555775615373</c:v>
                </c:pt>
                <c:pt idx="184">
                  <c:v>96.389130937994864</c:v>
                </c:pt>
                <c:pt idx="185">
                  <c:v>95.975775975627386</c:v>
                </c:pt>
                <c:pt idx="186">
                  <c:v>95.757365515377714</c:v>
                </c:pt>
                <c:pt idx="187">
                  <c:v>95.711308543856873</c:v>
                </c:pt>
                <c:pt idx="188">
                  <c:v>95.802017555228986</c:v>
                </c:pt>
                <c:pt idx="189">
                  <c:v>95.994602266601362</c:v>
                </c:pt>
                <c:pt idx="190">
                  <c:v>96.259347219265109</c:v>
                </c:pt>
                <c:pt idx="191">
                  <c:v>96.567197318208699</c:v>
                </c:pt>
                <c:pt idx="192">
                  <c:v>96.877918222457112</c:v>
                </c:pt>
                <c:pt idx="193">
                  <c:v>97.154793683510349</c:v>
                </c:pt>
                <c:pt idx="194">
                  <c:v>97.388589395000622</c:v>
                </c:pt>
                <c:pt idx="195">
                  <c:v>97.580462235024768</c:v>
                </c:pt>
                <c:pt idx="196">
                  <c:v>97.735967092557999</c:v>
                </c:pt>
                <c:pt idx="197">
                  <c:v>97.85693878377279</c:v>
                </c:pt>
                <c:pt idx="198">
                  <c:v>97.954182848065756</c:v>
                </c:pt>
                <c:pt idx="199">
                  <c:v>98.038921878495543</c:v>
                </c:pt>
                <c:pt idx="200">
                  <c:v>98.126177320516561</c:v>
                </c:pt>
                <c:pt idx="201">
                  <c:v>98.235245696608516</c:v>
                </c:pt>
                <c:pt idx="202">
                  <c:v>98.375501321371644</c:v>
                </c:pt>
                <c:pt idx="203">
                  <c:v>98.545631115439122</c:v>
                </c:pt>
                <c:pt idx="204">
                  <c:v>98.74159097155848</c:v>
                </c:pt>
                <c:pt idx="205">
                  <c:v>98.955079191499564</c:v>
                </c:pt>
                <c:pt idx="206">
                  <c:v>99.175496575669214</c:v>
                </c:pt>
                <c:pt idx="207">
                  <c:v>99.399992964504335</c:v>
                </c:pt>
                <c:pt idx="208">
                  <c:v>99.62176380373738</c:v>
                </c:pt>
                <c:pt idx="209">
                  <c:v>99.835413614699775</c:v>
                </c:pt>
                <c:pt idx="210">
                  <c:v>100.02780502171763</c:v>
                </c:pt>
                <c:pt idx="211">
                  <c:v>100.19968079048658</c:v>
                </c:pt>
                <c:pt idx="212">
                  <c:v>100.34038993409374</c:v>
                </c:pt>
                <c:pt idx="213">
                  <c:v>100.4473899844826</c:v>
                </c:pt>
                <c:pt idx="214">
                  <c:v>100.52059472436525</c:v>
                </c:pt>
                <c:pt idx="215">
                  <c:v>100.57302201991186</c:v>
                </c:pt>
                <c:pt idx="216">
                  <c:v>100.61625044899623</c:v>
                </c:pt>
                <c:pt idx="217">
                  <c:v>100.65280801000306</c:v>
                </c:pt>
                <c:pt idx="218">
                  <c:v>100.66968900156722</c:v>
                </c:pt>
                <c:pt idx="219">
                  <c:v>100.65223491437986</c:v>
                </c:pt>
                <c:pt idx="220">
                  <c:v>100.59814245991127</c:v>
                </c:pt>
                <c:pt idx="221">
                  <c:v>100.52217925901094</c:v>
                </c:pt>
                <c:pt idx="222">
                  <c:v>100.44519132441853</c:v>
                </c:pt>
                <c:pt idx="223">
                  <c:v>100.36929084094605</c:v>
                </c:pt>
                <c:pt idx="224">
                  <c:v>100.29301250017305</c:v>
                </c:pt>
                <c:pt idx="225">
                  <c:v>100.23341065970945</c:v>
                </c:pt>
                <c:pt idx="226">
                  <c:v>100.20562313414615</c:v>
                </c:pt>
                <c:pt idx="227">
                  <c:v>100.20843591888421</c:v>
                </c:pt>
                <c:pt idx="228">
                  <c:v>100.24382156030632</c:v>
                </c:pt>
                <c:pt idx="229">
                  <c:v>100.30076591714021</c:v>
                </c:pt>
                <c:pt idx="230">
                  <c:v>100.37390684737997</c:v>
                </c:pt>
                <c:pt idx="231">
                  <c:v>100.44277490821192</c:v>
                </c:pt>
                <c:pt idx="232">
                  <c:v>100.5097975409674</c:v>
                </c:pt>
                <c:pt idx="233">
                  <c:v>100.56615132794673</c:v>
                </c:pt>
                <c:pt idx="234">
                  <c:v>100.61996576030465</c:v>
                </c:pt>
                <c:pt idx="235">
                  <c:v>100.67504149043233</c:v>
                </c:pt>
                <c:pt idx="236">
                  <c:v>100.74553146981718</c:v>
                </c:pt>
                <c:pt idx="237">
                  <c:v>100.83238185635551</c:v>
                </c:pt>
                <c:pt idx="238">
                  <c:v>100.93894181080522</c:v>
                </c:pt>
                <c:pt idx="239">
                  <c:v>101.06344468292966</c:v>
                </c:pt>
                <c:pt idx="240">
                  <c:v>101.2015275572179</c:v>
                </c:pt>
                <c:pt idx="241">
                  <c:v>101.3332734217479</c:v>
                </c:pt>
                <c:pt idx="242">
                  <c:v>101.46119075342857</c:v>
                </c:pt>
                <c:pt idx="243">
                  <c:v>101.59391824573098</c:v>
                </c:pt>
                <c:pt idx="244">
                  <c:v>101.72979998248572</c:v>
                </c:pt>
                <c:pt idx="245">
                  <c:v>101.85159091631826</c:v>
                </c:pt>
                <c:pt idx="246">
                  <c:v>101.93535336941117</c:v>
                </c:pt>
                <c:pt idx="247">
                  <c:v>101.9715932667123</c:v>
                </c:pt>
                <c:pt idx="248">
                  <c:v>101.9641027553575</c:v>
                </c:pt>
                <c:pt idx="249">
                  <c:v>101.90919822720497</c:v>
                </c:pt>
                <c:pt idx="250">
                  <c:v>101.79416805332704</c:v>
                </c:pt>
                <c:pt idx="251">
                  <c:v>101.63169525597171</c:v>
                </c:pt>
                <c:pt idx="252">
                  <c:v>101.44471271773139</c:v>
                </c:pt>
                <c:pt idx="253">
                  <c:v>101.25003671136812</c:v>
                </c:pt>
                <c:pt idx="254">
                  <c:v>101.06544592318811</c:v>
                </c:pt>
                <c:pt idx="255">
                  <c:v>100.88959807317201</c:v>
                </c:pt>
                <c:pt idx="256">
                  <c:v>100.72750645010764</c:v>
                </c:pt>
                <c:pt idx="257">
                  <c:v>100.58579907746213</c:v>
                </c:pt>
                <c:pt idx="258">
                  <c:v>100.45065495317697</c:v>
                </c:pt>
                <c:pt idx="259">
                  <c:v>100.31008785812344</c:v>
                </c:pt>
                <c:pt idx="260">
                  <c:v>100.15115705181891</c:v>
                </c:pt>
                <c:pt idx="261">
                  <c:v>99.979880710729802</c:v>
                </c:pt>
                <c:pt idx="262">
                  <c:v>99.820055262127369</c:v>
                </c:pt>
                <c:pt idx="263">
                  <c:v>99.674658864139118</c:v>
                </c:pt>
                <c:pt idx="264">
                  <c:v>99.559138714204863</c:v>
                </c:pt>
                <c:pt idx="265">
                  <c:v>99.491282443498093</c:v>
                </c:pt>
                <c:pt idx="266">
                  <c:v>99.460097308963</c:v>
                </c:pt>
                <c:pt idx="267">
                  <c:v>99.454846534364009</c:v>
                </c:pt>
                <c:pt idx="268">
                  <c:v>99.461175470855252</c:v>
                </c:pt>
                <c:pt idx="269">
                  <c:v>99.468071814144864</c:v>
                </c:pt>
                <c:pt idx="270">
                  <c:v>99.470002672790457</c:v>
                </c:pt>
                <c:pt idx="271">
                  <c:v>99.469935074921253</c:v>
                </c:pt>
                <c:pt idx="272">
                  <c:v>99.462290358084232</c:v>
                </c:pt>
                <c:pt idx="273">
                  <c:v>99.447742863686429</c:v>
                </c:pt>
                <c:pt idx="274">
                  <c:v>99.418322969502952</c:v>
                </c:pt>
                <c:pt idx="275">
                  <c:v>99.374514624460545</c:v>
                </c:pt>
                <c:pt idx="276">
                  <c:v>99.308235349240363</c:v>
                </c:pt>
                <c:pt idx="277">
                  <c:v>99.220684993877043</c:v>
                </c:pt>
                <c:pt idx="278">
                  <c:v>99.107564460019844</c:v>
                </c:pt>
                <c:pt idx="279">
                  <c:v>98.980473454600116</c:v>
                </c:pt>
                <c:pt idx="280">
                  <c:v>98.848380364682768</c:v>
                </c:pt>
                <c:pt idx="281">
                  <c:v>98.719809678494656</c:v>
                </c:pt>
                <c:pt idx="282">
                  <c:v>98.609013928415109</c:v>
                </c:pt>
                <c:pt idx="283">
                  <c:v>98.530112973596118</c:v>
                </c:pt>
                <c:pt idx="284">
                  <c:v>98.503336092115532</c:v>
                </c:pt>
                <c:pt idx="285">
                  <c:v>98.532306494037044</c:v>
                </c:pt>
                <c:pt idx="286">
                  <c:v>98.608313747313858</c:v>
                </c:pt>
                <c:pt idx="287">
                  <c:v>98.717269434085239</c:v>
                </c:pt>
                <c:pt idx="288">
                  <c:v>98.833631389339558</c:v>
                </c:pt>
                <c:pt idx="289">
                  <c:v>98.945955700039221</c:v>
                </c:pt>
                <c:pt idx="290">
                  <c:v>99.049786783454607</c:v>
                </c:pt>
                <c:pt idx="291">
                  <c:v>99.134400896725253</c:v>
                </c:pt>
                <c:pt idx="292">
                  <c:v>99.194860543805888</c:v>
                </c:pt>
                <c:pt idx="293">
                  <c:v>99.232151997114812</c:v>
                </c:pt>
                <c:pt idx="294">
                  <c:v>99.263991929975617</c:v>
                </c:pt>
                <c:pt idx="295">
                  <c:v>99.302193215749085</c:v>
                </c:pt>
                <c:pt idx="296">
                  <c:v>99.361375295789884</c:v>
                </c:pt>
                <c:pt idx="297">
                  <c:v>99.430407090899266</c:v>
                </c:pt>
                <c:pt idx="298">
                  <c:v>99.491666045856221</c:v>
                </c:pt>
                <c:pt idx="299">
                  <c:v>99.537129952279329</c:v>
                </c:pt>
                <c:pt idx="300">
                  <c:v>99.567717082517305</c:v>
                </c:pt>
                <c:pt idx="301">
                  <c:v>99.583870027119161</c:v>
                </c:pt>
                <c:pt idx="302">
                  <c:v>99.590451210374354</c:v>
                </c:pt>
                <c:pt idx="303">
                  <c:v>99.593753902451837</c:v>
                </c:pt>
                <c:pt idx="304">
                  <c:v>99.604508876377366</c:v>
                </c:pt>
                <c:pt idx="305">
                  <c:v>99.631563943649269</c:v>
                </c:pt>
                <c:pt idx="306">
                  <c:v>99.699085102228111</c:v>
                </c:pt>
                <c:pt idx="307">
                  <c:v>99.822361192834848</c:v>
                </c:pt>
                <c:pt idx="308">
                  <c:v>99.978723538152579</c:v>
                </c:pt>
                <c:pt idx="309">
                  <c:v>100.14623957726346</c:v>
                </c:pt>
                <c:pt idx="310">
                  <c:v>100.3132399999766</c:v>
                </c:pt>
                <c:pt idx="311">
                  <c:v>100.45698539449613</c:v>
                </c:pt>
                <c:pt idx="312">
                  <c:v>100.56752964436457</c:v>
                </c:pt>
                <c:pt idx="313">
                  <c:v>100.64940736475681</c:v>
                </c:pt>
                <c:pt idx="314">
                  <c:v>100.71627818266299</c:v>
                </c:pt>
                <c:pt idx="315">
                  <c:v>100.77149404187233</c:v>
                </c:pt>
                <c:pt idx="316">
                  <c:v>100.8070532997218</c:v>
                </c:pt>
                <c:pt idx="317">
                  <c:v>100.81373801853984</c:v>
                </c:pt>
                <c:pt idx="318">
                  <c:v>100.80774487459446</c:v>
                </c:pt>
                <c:pt idx="319">
                  <c:v>100.79867640066702</c:v>
                </c:pt>
                <c:pt idx="320">
                  <c:v>100.78545444510198</c:v>
                </c:pt>
                <c:pt idx="321">
                  <c:v>100.77234771024003</c:v>
                </c:pt>
                <c:pt idx="322">
                  <c:v>100.76578490127491</c:v>
                </c:pt>
                <c:pt idx="323">
                  <c:v>100.7749299710318</c:v>
                </c:pt>
                <c:pt idx="324">
                  <c:v>100.80403902672354</c:v>
                </c:pt>
                <c:pt idx="325">
                  <c:v>100.85811146899292</c:v>
                </c:pt>
                <c:pt idx="326">
                  <c:v>100.93273472895808</c:v>
                </c:pt>
                <c:pt idx="327">
                  <c:v>101.02537707781829</c:v>
                </c:pt>
                <c:pt idx="328">
                  <c:v>101.12337036916148</c:v>
                </c:pt>
                <c:pt idx="329">
                  <c:v>101.21122739943777</c:v>
                </c:pt>
                <c:pt idx="330">
                  <c:v>101.2789879712182</c:v>
                </c:pt>
                <c:pt idx="331">
                  <c:v>101.32706685056981</c:v>
                </c:pt>
                <c:pt idx="332">
                  <c:v>101.36383570900851</c:v>
                </c:pt>
                <c:pt idx="333">
                  <c:v>101.39463116448542</c:v>
                </c:pt>
                <c:pt idx="334">
                  <c:v>101.42803834386046</c:v>
                </c:pt>
                <c:pt idx="335">
                  <c:v>101.47063991187801</c:v>
                </c:pt>
                <c:pt idx="336">
                  <c:v>101.52665171643382</c:v>
                </c:pt>
                <c:pt idx="337">
                  <c:v>101.58955661746434</c:v>
                </c:pt>
                <c:pt idx="338">
                  <c:v>101.64815627015017</c:v>
                </c:pt>
                <c:pt idx="339">
                  <c:v>101.69203163334781</c:v>
                </c:pt>
                <c:pt idx="340">
                  <c:v>101.6985065976142</c:v>
                </c:pt>
                <c:pt idx="341">
                  <c:v>101.64265622429458</c:v>
                </c:pt>
                <c:pt idx="342">
                  <c:v>101.49869697606201</c:v>
                </c:pt>
                <c:pt idx="343">
                  <c:v>101.25794196560953</c:v>
                </c:pt>
                <c:pt idx="344">
                  <c:v>100.91626636913573</c:v>
                </c:pt>
                <c:pt idx="345">
                  <c:v>100.47323517250709</c:v>
                </c:pt>
                <c:pt idx="346">
                  <c:v>99.938286111743068</c:v>
                </c:pt>
                <c:pt idx="347">
                  <c:v>99.358234570822034</c:v>
                </c:pt>
                <c:pt idx="348">
                  <c:v>98.79350732365539</c:v>
                </c:pt>
                <c:pt idx="349">
                  <c:v>98.300656229815957</c:v>
                </c:pt>
                <c:pt idx="350">
                  <c:v>97.909487366175512</c:v>
                </c:pt>
                <c:pt idx="351">
                  <c:v>97.634257656479818</c:v>
                </c:pt>
                <c:pt idx="352">
                  <c:v>97.487942567279674</c:v>
                </c:pt>
                <c:pt idx="353">
                  <c:v>97.466443752181746</c:v>
                </c:pt>
                <c:pt idx="354">
                  <c:v>97.533160406185146</c:v>
                </c:pt>
                <c:pt idx="355">
                  <c:v>97.657902494464224</c:v>
                </c:pt>
                <c:pt idx="356">
                  <c:v>97.829278130708929</c:v>
                </c:pt>
                <c:pt idx="357">
                  <c:v>98.037585559742311</c:v>
                </c:pt>
                <c:pt idx="358">
                  <c:v>98.26039491974575</c:v>
                </c:pt>
                <c:pt idx="359">
                  <c:v>98.470816339586165</c:v>
                </c:pt>
                <c:pt idx="360">
                  <c:v>98.658852422300967</c:v>
                </c:pt>
                <c:pt idx="361">
                  <c:v>98.826231262182546</c:v>
                </c:pt>
                <c:pt idx="362">
                  <c:v>98.967521382773683</c:v>
                </c:pt>
                <c:pt idx="363">
                  <c:v>99.071256800163042</c:v>
                </c:pt>
                <c:pt idx="364">
                  <c:v>99.141943588611554</c:v>
                </c:pt>
                <c:pt idx="365">
                  <c:v>99.187548627163025</c:v>
                </c:pt>
                <c:pt idx="366">
                  <c:v>99.225293770873037</c:v>
                </c:pt>
                <c:pt idx="367">
                  <c:v>99.257597295330612</c:v>
                </c:pt>
                <c:pt idx="368">
                  <c:v>99.279992413268985</c:v>
                </c:pt>
                <c:pt idx="369">
                  <c:v>99.308394739859821</c:v>
                </c:pt>
                <c:pt idx="370">
                  <c:v>99.351590468088958</c:v>
                </c:pt>
                <c:pt idx="371">
                  <c:v>99.417169915929648</c:v>
                </c:pt>
                <c:pt idx="372">
                  <c:v>99.497001531776107</c:v>
                </c:pt>
                <c:pt idx="373">
                  <c:v>99.5778283880028</c:v>
                </c:pt>
                <c:pt idx="374">
                  <c:v>99.660873176472393</c:v>
                </c:pt>
                <c:pt idx="375">
                  <c:v>99.740854329035116</c:v>
                </c:pt>
                <c:pt idx="376">
                  <c:v>99.812767458637069</c:v>
                </c:pt>
                <c:pt idx="377">
                  <c:v>99.879624328469504</c:v>
                </c:pt>
                <c:pt idx="378">
                  <c:v>99.943364915612676</c:v>
                </c:pt>
                <c:pt idx="379">
                  <c:v>100.00961213227166</c:v>
                </c:pt>
                <c:pt idx="380">
                  <c:v>100.08178463053116</c:v>
                </c:pt>
                <c:pt idx="381">
                  <c:v>100.15752403726127</c:v>
                </c:pt>
                <c:pt idx="382">
                  <c:v>100.23044502167288</c:v>
                </c:pt>
                <c:pt idx="383">
                  <c:v>100.29469172276957</c:v>
                </c:pt>
                <c:pt idx="384">
                  <c:v>100.34153930291698</c:v>
                </c:pt>
                <c:pt idx="385">
                  <c:v>100.37166100774307</c:v>
                </c:pt>
                <c:pt idx="386">
                  <c:v>100.39542203894894</c:v>
                </c:pt>
                <c:pt idx="387">
                  <c:v>100.41351094127015</c:v>
                </c:pt>
                <c:pt idx="388">
                  <c:v>100.42358303446261</c:v>
                </c:pt>
                <c:pt idx="389">
                  <c:v>100.4304709903662</c:v>
                </c:pt>
                <c:pt idx="390">
                  <c:v>100.42883428975863</c:v>
                </c:pt>
                <c:pt idx="391">
                  <c:v>100.41252344655271</c:v>
                </c:pt>
                <c:pt idx="392">
                  <c:v>100.38613813148581</c:v>
                </c:pt>
                <c:pt idx="393">
                  <c:v>100.34280737702116</c:v>
                </c:pt>
                <c:pt idx="394">
                  <c:v>100.28731854886331</c:v>
                </c:pt>
                <c:pt idx="395">
                  <c:v>100.22349819888827</c:v>
                </c:pt>
                <c:pt idx="396">
                  <c:v>100.16558411713153</c:v>
                </c:pt>
                <c:pt idx="397">
                  <c:v>100.1116231314592</c:v>
                </c:pt>
                <c:pt idx="398">
                  <c:v>100.05544994991422</c:v>
                </c:pt>
                <c:pt idx="399">
                  <c:v>100.00122829457446</c:v>
                </c:pt>
                <c:pt idx="400">
                  <c:v>99.959448141249169</c:v>
                </c:pt>
                <c:pt idx="401">
                  <c:v>99.920789259076216</c:v>
                </c:pt>
                <c:pt idx="402">
                  <c:v>99.885795153811372</c:v>
                </c:pt>
                <c:pt idx="403">
                  <c:v>99.849704626777893</c:v>
                </c:pt>
                <c:pt idx="404">
                  <c:v>99.809882138446454</c:v>
                </c:pt>
                <c:pt idx="405">
                  <c:v>99.770820428088143</c:v>
                </c:pt>
                <c:pt idx="406">
                  <c:v>99.729866632539725</c:v>
                </c:pt>
                <c:pt idx="407">
                  <c:v>99.68929934514793</c:v>
                </c:pt>
                <c:pt idx="408">
                  <c:v>99.665413553408769</c:v>
                </c:pt>
                <c:pt idx="409">
                  <c:v>99.67000111005872</c:v>
                </c:pt>
                <c:pt idx="410">
                  <c:v>99.68951746694141</c:v>
                </c:pt>
                <c:pt idx="411">
                  <c:v>99.715123637586416</c:v>
                </c:pt>
                <c:pt idx="412">
                  <c:v>99.737035688059663</c:v>
                </c:pt>
                <c:pt idx="413">
                  <c:v>99.7476263847539</c:v>
                </c:pt>
                <c:pt idx="414">
                  <c:v>99.755796022157057</c:v>
                </c:pt>
                <c:pt idx="415">
                  <c:v>99.777553759659185</c:v>
                </c:pt>
                <c:pt idx="416">
                  <c:v>99.812130636091254</c:v>
                </c:pt>
                <c:pt idx="417">
                  <c:v>99.858488753206743</c:v>
                </c:pt>
                <c:pt idx="418">
                  <c:v>99.905208141936541</c:v>
                </c:pt>
                <c:pt idx="419">
                  <c:v>99.938350386865665</c:v>
                </c:pt>
                <c:pt idx="420">
                  <c:v>99.957022825038564</c:v>
                </c:pt>
                <c:pt idx="421">
                  <c:v>99.972178659639169</c:v>
                </c:pt>
                <c:pt idx="422">
                  <c:v>99.991392409597282</c:v>
                </c:pt>
                <c:pt idx="423">
                  <c:v>100.0124257334745</c:v>
                </c:pt>
                <c:pt idx="424">
                  <c:v>100.03217188203131</c:v>
                </c:pt>
                <c:pt idx="425">
                  <c:v>100.05860817050031</c:v>
                </c:pt>
                <c:pt idx="426">
                  <c:v>100.08292424285095</c:v>
                </c:pt>
                <c:pt idx="427">
                  <c:v>100.09200319815757</c:v>
                </c:pt>
                <c:pt idx="428">
                  <c:v>100.07606297289391</c:v>
                </c:pt>
                <c:pt idx="429">
                  <c:v>100.03829609639283</c:v>
                </c:pt>
                <c:pt idx="430">
                  <c:v>99.995353311577887</c:v>
                </c:pt>
                <c:pt idx="431">
                  <c:v>99.955219775060385</c:v>
                </c:pt>
                <c:pt idx="432">
                  <c:v>99.933893918004017</c:v>
                </c:pt>
                <c:pt idx="433">
                  <c:v>99.922855253005906</c:v>
                </c:pt>
                <c:pt idx="434">
                  <c:v>99.919755491536208</c:v>
                </c:pt>
                <c:pt idx="435">
                  <c:v>99.926316324139023</c:v>
                </c:pt>
                <c:pt idx="436">
                  <c:v>99.940845919686438</c:v>
                </c:pt>
                <c:pt idx="437">
                  <c:v>99.968011778484438</c:v>
                </c:pt>
                <c:pt idx="438">
                  <c:v>100.00472014625008</c:v>
                </c:pt>
                <c:pt idx="439">
                  <c:v>100.04984007947135</c:v>
                </c:pt>
                <c:pt idx="440">
                  <c:v>100.10716259033266</c:v>
                </c:pt>
                <c:pt idx="441">
                  <c:v>100.17751256482569</c:v>
                </c:pt>
                <c:pt idx="442">
                  <c:v>100.24484187674119</c:v>
                </c:pt>
                <c:pt idx="443">
                  <c:v>100.29991746151833</c:v>
                </c:pt>
                <c:pt idx="444">
                  <c:v>100.3387367139474</c:v>
                </c:pt>
                <c:pt idx="445">
                  <c:v>100.35364931564624</c:v>
                </c:pt>
                <c:pt idx="446">
                  <c:v>100.34314951389474</c:v>
                </c:pt>
                <c:pt idx="447">
                  <c:v>100.31459392615389</c:v>
                </c:pt>
                <c:pt idx="448">
                  <c:v>100.2784669116014</c:v>
                </c:pt>
                <c:pt idx="449">
                  <c:v>100.24054163619286</c:v>
                </c:pt>
                <c:pt idx="450">
                  <c:v>100.20374041913105</c:v>
                </c:pt>
                <c:pt idx="451">
                  <c:v>100.18192710956787</c:v>
                </c:pt>
                <c:pt idx="452">
                  <c:v>100.18478234461986</c:v>
                </c:pt>
                <c:pt idx="453">
                  <c:v>100.22677327406078</c:v>
                </c:pt>
                <c:pt idx="454">
                  <c:v>100.29386875280777</c:v>
                </c:pt>
                <c:pt idx="455">
                  <c:v>100.37148778587036</c:v>
                </c:pt>
                <c:pt idx="456">
                  <c:v>100.44304974466837</c:v>
                </c:pt>
                <c:pt idx="457">
                  <c:v>100.51075121402782</c:v>
                </c:pt>
                <c:pt idx="458">
                  <c:v>100.56784028644272</c:v>
                </c:pt>
                <c:pt idx="459">
                  <c:v>100.60428211266101</c:v>
                </c:pt>
                <c:pt idx="460">
                  <c:v>100.62304511385686</c:v>
                </c:pt>
                <c:pt idx="461">
                  <c:v>100.61483020596953</c:v>
                </c:pt>
                <c:pt idx="462">
                  <c:v>100.58710018497828</c:v>
                </c:pt>
                <c:pt idx="463">
                  <c:v>100.53985703847832</c:v>
                </c:pt>
                <c:pt idx="464">
                  <c:v>100.47809159927556</c:v>
                </c:pt>
                <c:pt idx="465">
                  <c:v>100.39682467214925</c:v>
                </c:pt>
                <c:pt idx="466">
                  <c:v>100.30310359025603</c:v>
                </c:pt>
                <c:pt idx="467">
                  <c:v>100.21640046981723</c:v>
                </c:pt>
                <c:pt idx="468">
                  <c:v>100.16491284160568</c:v>
                </c:pt>
                <c:pt idx="469">
                  <c:v>100.13287694190873</c:v>
                </c:pt>
                <c:pt idx="470">
                  <c:v>100.10313075121238</c:v>
                </c:pt>
                <c:pt idx="471">
                  <c:v>100.0723057338176</c:v>
                </c:pt>
                <c:pt idx="472">
                  <c:v>100.02742772309499</c:v>
                </c:pt>
                <c:pt idx="473">
                  <c:v>99.973178654039984</c:v>
                </c:pt>
                <c:pt idx="474">
                  <c:v>99.909673383560531</c:v>
                </c:pt>
                <c:pt idx="475">
                  <c:v>99.832607746668515</c:v>
                </c:pt>
                <c:pt idx="476">
                  <c:v>99.733661092403807</c:v>
                </c:pt>
                <c:pt idx="477">
                  <c:v>99.613135763802887</c:v>
                </c:pt>
                <c:pt idx="478">
                  <c:v>99.480565750974719</c:v>
                </c:pt>
                <c:pt idx="479">
                  <c:v>99.330786195084258</c:v>
                </c:pt>
                <c:pt idx="480">
                  <c:v>99.155892745704563</c:v>
                </c:pt>
                <c:pt idx="481">
                  <c:v>98.962002182884959</c:v>
                </c:pt>
                <c:pt idx="482">
                  <c:v>98.77426303227297</c:v>
                </c:pt>
                <c:pt idx="483">
                  <c:v>91.167453502447273</c:v>
                </c:pt>
                <c:pt idx="484">
                  <c:v>89.820921142907849</c:v>
                </c:pt>
              </c:numCache>
            </c:numRef>
          </c:val>
          <c:smooth val="0"/>
          <c:extLst>
            <c:ext xmlns:c16="http://schemas.microsoft.com/office/drawing/2014/chart" uri="{C3380CC4-5D6E-409C-BE32-E72D297353CC}">
              <c16:uniqueId val="{00000001-77B8-4EBB-89EE-37C5D8F11B05}"/>
            </c:ext>
          </c:extLst>
        </c:ser>
        <c:ser>
          <c:idx val="2"/>
          <c:order val="2"/>
          <c:spPr>
            <a:ln w="6350" cap="rnd">
              <a:solidFill>
                <a:schemeClr val="tx1"/>
              </a:solidFill>
              <a:round/>
            </a:ln>
            <a:effectLst/>
          </c:spPr>
          <c:marker>
            <c:symbol val="none"/>
          </c:marker>
          <c:cat>
            <c:multiLvlStrRef>
              <c:f>mayo_2020!$A$7:$B$492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mayo_2020!$J$7:$J$492</c:f>
              <c:numCache>
                <c:formatCode>General</c:formatCode>
                <c:ptCount val="48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numCache>
            </c:numRef>
          </c:val>
          <c:smooth val="0"/>
          <c:extLst>
            <c:ext xmlns:c16="http://schemas.microsoft.com/office/drawing/2014/chart" uri="{C3380CC4-5D6E-409C-BE32-E72D297353CC}">
              <c16:uniqueId val="{00000002-77B8-4EBB-89EE-37C5D8F11B05}"/>
            </c:ext>
          </c:extLst>
        </c:ser>
        <c:dLbls>
          <c:showLegendKey val="0"/>
          <c:showVal val="0"/>
          <c:showCatName val="0"/>
          <c:showSerName val="0"/>
          <c:showPercent val="0"/>
          <c:showBubbleSize val="0"/>
        </c:dLbls>
        <c:marker val="1"/>
        <c:smooth val="0"/>
        <c:axId val="324346784"/>
        <c:axId val="1"/>
      </c:lineChart>
      <c:catAx>
        <c:axId val="32434678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434678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Datos!$H$3:$H$55</c:f>
              <c:numCache>
                <c:formatCode>0.00</c:formatCode>
                <c:ptCount val="53"/>
                <c:pt idx="0">
                  <c:v>100.10413363348758</c:v>
                </c:pt>
                <c:pt idx="1">
                  <c:v>100.04202096193337</c:v>
                </c:pt>
                <c:pt idx="2">
                  <c:v>99.979097615062813</c:v>
                </c:pt>
                <c:pt idx="3">
                  <c:v>99.931719052663169</c:v>
                </c:pt>
                <c:pt idx="4">
                  <c:v>99.914658133324252</c:v>
                </c:pt>
                <c:pt idx="5">
                  <c:v>99.899826820488016</c:v>
                </c:pt>
                <c:pt idx="6">
                  <c:v>99.888625410562881</c:v>
                </c:pt>
                <c:pt idx="7">
                  <c:v>99.877290446825526</c:v>
                </c:pt>
                <c:pt idx="8">
                  <c:v>99.826974224872771</c:v>
                </c:pt>
                <c:pt idx="9">
                  <c:v>99.682039920369775</c:v>
                </c:pt>
                <c:pt idx="10">
                  <c:v>99.482032676236145</c:v>
                </c:pt>
                <c:pt idx="11">
                  <c:v>99.242374326656687</c:v>
                </c:pt>
                <c:pt idx="12">
                  <c:v>98.986799326270329</c:v>
                </c:pt>
                <c:pt idx="13">
                  <c:v>98.786501553182916</c:v>
                </c:pt>
                <c:pt idx="14">
                  <c:v>98.69075626979226</c:v>
                </c:pt>
                <c:pt idx="15">
                  <c:v>98.665173614396394</c:v>
                </c:pt>
                <c:pt idx="16">
                  <c:v>98.689608271588256</c:v>
                </c:pt>
                <c:pt idx="17">
                  <c:v>98.769206455933087</c:v>
                </c:pt>
                <c:pt idx="18">
                  <c:v>98.898448910938427</c:v>
                </c:pt>
                <c:pt idx="19">
                  <c:v>99.041654083056301</c:v>
                </c:pt>
                <c:pt idx="20">
                  <c:v>99.160522209225221</c:v>
                </c:pt>
                <c:pt idx="21">
                  <c:v>99.225661521500029</c:v>
                </c:pt>
                <c:pt idx="22">
                  <c:v>99.245803647676695</c:v>
                </c:pt>
                <c:pt idx="23">
                  <c:v>99.245062597944454</c:v>
                </c:pt>
                <c:pt idx="24">
                  <c:v>99.250993211607508</c:v>
                </c:pt>
                <c:pt idx="25">
                  <c:v>99.253744301980234</c:v>
                </c:pt>
                <c:pt idx="26">
                  <c:v>99.253967808320724</c:v>
                </c:pt>
                <c:pt idx="27">
                  <c:v>99.248558046178999</c:v>
                </c:pt>
                <c:pt idx="28">
                  <c:v>99.235579410319318</c:v>
                </c:pt>
                <c:pt idx="29">
                  <c:v>99.255953146971436</c:v>
                </c:pt>
                <c:pt idx="30">
                  <c:v>99.280392945729872</c:v>
                </c:pt>
                <c:pt idx="31">
                  <c:v>99.320635556318351</c:v>
                </c:pt>
                <c:pt idx="32">
                  <c:v>99.375480267764885</c:v>
                </c:pt>
                <c:pt idx="33">
                  <c:v>99.488140660772132</c:v>
                </c:pt>
                <c:pt idx="34">
                  <c:v>99.671190837574528</c:v>
                </c:pt>
                <c:pt idx="35">
                  <c:v>99.876757968386329</c:v>
                </c:pt>
                <c:pt idx="36">
                  <c:v>100.01937290154729</c:v>
                </c:pt>
                <c:pt idx="37">
                  <c:v>100.12180696449995</c:v>
                </c:pt>
                <c:pt idx="38">
                  <c:v>100.19940698202592</c:v>
                </c:pt>
                <c:pt idx="39">
                  <c:v>100.25824932080781</c:v>
                </c:pt>
                <c:pt idx="40">
                  <c:v>100.33277932769225</c:v>
                </c:pt>
                <c:pt idx="41">
                  <c:v>100.40870299684957</c:v>
                </c:pt>
                <c:pt idx="42">
                  <c:v>100.48198487958666</c:v>
                </c:pt>
                <c:pt idx="43">
                  <c:v>100.55219518291389</c:v>
                </c:pt>
                <c:pt idx="44">
                  <c:v>100.63440552909742</c:v>
                </c:pt>
                <c:pt idx="45">
                  <c:v>100.72873717995215</c:v>
                </c:pt>
                <c:pt idx="46">
                  <c:v>100.8200825173146</c:v>
                </c:pt>
                <c:pt idx="47">
                  <c:v>100.90683986343387</c:v>
                </c:pt>
                <c:pt idx="48">
                  <c:v>101.01567488064084</c:v>
                </c:pt>
                <c:pt idx="49">
                  <c:v>101.11122558618916</c:v>
                </c:pt>
                <c:pt idx="50">
                  <c:v>101.16725358162604</c:v>
                </c:pt>
              </c:numCache>
            </c:numRef>
          </c:val>
          <c:smooth val="0"/>
          <c:extLst>
            <c:ext xmlns:c16="http://schemas.microsoft.com/office/drawing/2014/chart" uri="{C3380CC4-5D6E-409C-BE32-E72D297353CC}">
              <c16:uniqueId val="{00000000-7E59-4BC4-94FE-E496C6033064}"/>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7E59-4BC4-94FE-E496C6033064}"/>
            </c:ext>
          </c:extLst>
        </c:ser>
        <c:dLbls>
          <c:showLegendKey val="0"/>
          <c:showVal val="0"/>
          <c:showCatName val="0"/>
          <c:showSerName val="0"/>
          <c:showPercent val="0"/>
          <c:showBubbleSize val="0"/>
        </c:dLbls>
        <c:smooth val="0"/>
        <c:axId val="321200792"/>
        <c:axId val="1"/>
      </c:lineChart>
      <c:catAx>
        <c:axId val="32120079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20079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Datos!$I$3:$I$55</c:f>
              <c:numCache>
                <c:formatCode>0.00</c:formatCode>
                <c:ptCount val="53"/>
                <c:pt idx="0">
                  <c:v>99.292836621882316</c:v>
                </c:pt>
                <c:pt idx="1">
                  <c:v>99.209602668552947</c:v>
                </c:pt>
                <c:pt idx="2">
                  <c:v>99.157270346719699</c:v>
                </c:pt>
                <c:pt idx="3">
                  <c:v>99.13650233379235</c:v>
                </c:pt>
                <c:pt idx="4">
                  <c:v>99.133617348181701</c:v>
                </c:pt>
                <c:pt idx="5">
                  <c:v>99.152521179213352</c:v>
                </c:pt>
                <c:pt idx="6">
                  <c:v>99.188679144122275</c:v>
                </c:pt>
                <c:pt idx="7">
                  <c:v>99.23694512569152</c:v>
                </c:pt>
                <c:pt idx="8">
                  <c:v>99.298542706263873</c:v>
                </c:pt>
                <c:pt idx="9">
                  <c:v>99.362983018336934</c:v>
                </c:pt>
                <c:pt idx="10">
                  <c:v>99.433036375125766</c:v>
                </c:pt>
                <c:pt idx="11">
                  <c:v>99.50171634476304</c:v>
                </c:pt>
                <c:pt idx="12">
                  <c:v>99.559517810030727</c:v>
                </c:pt>
                <c:pt idx="13">
                  <c:v>99.608741416516395</c:v>
                </c:pt>
                <c:pt idx="14">
                  <c:v>99.654648654876837</c:v>
                </c:pt>
                <c:pt idx="15">
                  <c:v>99.701760414167055</c:v>
                </c:pt>
                <c:pt idx="16">
                  <c:v>99.756644032743694</c:v>
                </c:pt>
                <c:pt idx="17">
                  <c:v>99.818253854965548</c:v>
                </c:pt>
                <c:pt idx="18">
                  <c:v>99.888624331871341</c:v>
                </c:pt>
                <c:pt idx="19">
                  <c:v>99.971048523408484</c:v>
                </c:pt>
                <c:pt idx="20">
                  <c:v>100.05822390308199</c:v>
                </c:pt>
                <c:pt idx="21">
                  <c:v>100.15388878022873</c:v>
                </c:pt>
                <c:pt idx="22">
                  <c:v>100.25516666626463</c:v>
                </c:pt>
                <c:pt idx="23">
                  <c:v>100.36157918954089</c:v>
                </c:pt>
                <c:pt idx="24">
                  <c:v>100.45991644892692</c:v>
                </c:pt>
                <c:pt idx="25">
                  <c:v>100.55862445584731</c:v>
                </c:pt>
                <c:pt idx="26">
                  <c:v>100.65042768578024</c:v>
                </c:pt>
                <c:pt idx="27">
                  <c:v>100.72337680768722</c:v>
                </c:pt>
                <c:pt idx="28">
                  <c:v>100.78210336106264</c:v>
                </c:pt>
                <c:pt idx="29">
                  <c:v>100.82228556432288</c:v>
                </c:pt>
                <c:pt idx="30">
                  <c:v>100.84390025500215</c:v>
                </c:pt>
                <c:pt idx="31">
                  <c:v>100.84704722429012</c:v>
                </c:pt>
                <c:pt idx="32">
                  <c:v>100.83126208775076</c:v>
                </c:pt>
                <c:pt idx="33">
                  <c:v>100.79252770413117</c:v>
                </c:pt>
                <c:pt idx="34">
                  <c:v>100.73367210239716</c:v>
                </c:pt>
                <c:pt idx="35">
                  <c:v>100.66328807453372</c:v>
                </c:pt>
                <c:pt idx="36">
                  <c:v>100.60164940199914</c:v>
                </c:pt>
                <c:pt idx="37">
                  <c:v>100.54746434234438</c:v>
                </c:pt>
                <c:pt idx="38">
                  <c:v>100.50151282131293</c:v>
                </c:pt>
                <c:pt idx="39">
                  <c:v>100.45735792728019</c:v>
                </c:pt>
                <c:pt idx="40">
                  <c:v>100.40272832284352</c:v>
                </c:pt>
                <c:pt idx="41">
                  <c:v>100.3337169279674</c:v>
                </c:pt>
                <c:pt idx="42">
                  <c:v>100.25686871688018</c:v>
                </c:pt>
                <c:pt idx="43">
                  <c:v>100.16616285379901</c:v>
                </c:pt>
                <c:pt idx="44">
                  <c:v>100.06022724395612</c:v>
                </c:pt>
                <c:pt idx="45">
                  <c:v>99.944805149425278</c:v>
                </c:pt>
                <c:pt idx="46">
                  <c:v>99.822550517737</c:v>
                </c:pt>
                <c:pt idx="47">
                  <c:v>99.691976621503514</c:v>
                </c:pt>
                <c:pt idx="48">
                  <c:v>99.545055144467099</c:v>
                </c:pt>
                <c:pt idx="49">
                  <c:v>99.371415594547571</c:v>
                </c:pt>
                <c:pt idx="50">
                  <c:v>99.18994774985552</c:v>
                </c:pt>
                <c:pt idx="51">
                  <c:v>96.131261718510046</c:v>
                </c:pt>
                <c:pt idx="52">
                  <c:v>93.664396849957583</c:v>
                </c:pt>
              </c:numCache>
            </c:numRef>
          </c:val>
          <c:smooth val="0"/>
          <c:extLst>
            <c:ext xmlns:c16="http://schemas.microsoft.com/office/drawing/2014/chart" uri="{C3380CC4-5D6E-409C-BE32-E72D297353CC}">
              <c16:uniqueId val="{00000000-6004-49D8-925B-65592DE2B741}"/>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6004-49D8-925B-65592DE2B741}"/>
            </c:ext>
          </c:extLst>
        </c:ser>
        <c:dLbls>
          <c:showLegendKey val="0"/>
          <c:showVal val="0"/>
          <c:showCatName val="0"/>
          <c:showSerName val="0"/>
          <c:showPercent val="0"/>
          <c:showBubbleSize val="0"/>
        </c:dLbls>
        <c:smooth val="0"/>
        <c:axId val="321403272"/>
        <c:axId val="1"/>
      </c:lineChart>
      <c:catAx>
        <c:axId val="3214032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40327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mayo de 2020</c:v>
          </c:tx>
          <c:spPr>
            <a:ln w="22225">
              <a:solidFill>
                <a:srgbClr val="FF0000"/>
              </a:solidFill>
            </a:ln>
          </c:spPr>
          <c:marker>
            <c:symbol val="none"/>
          </c:marker>
          <c:cat>
            <c:multiLvlStrRef>
              <c:f>mayo_2020!$A$415:$B$491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mayo_2020!$E$415:$E$491</c:f>
              <c:numCache>
                <c:formatCode>#,##0.00;\(\-\)#,##0.00</c:formatCode>
                <c:ptCount val="77"/>
                <c:pt idx="0">
                  <c:v>99.665413553408769</c:v>
                </c:pt>
                <c:pt idx="1">
                  <c:v>99.67000111005872</c:v>
                </c:pt>
                <c:pt idx="2">
                  <c:v>99.68951746694141</c:v>
                </c:pt>
                <c:pt idx="3">
                  <c:v>99.715123637586416</c:v>
                </c:pt>
                <c:pt idx="4">
                  <c:v>99.737035688059663</c:v>
                </c:pt>
                <c:pt idx="5">
                  <c:v>99.7476263847539</c:v>
                </c:pt>
                <c:pt idx="6">
                  <c:v>99.755796022157057</c:v>
                </c:pt>
                <c:pt idx="7">
                  <c:v>99.777553759659185</c:v>
                </c:pt>
                <c:pt idx="8">
                  <c:v>99.812130636091254</c:v>
                </c:pt>
                <c:pt idx="9">
                  <c:v>99.858488753206743</c:v>
                </c:pt>
                <c:pt idx="10">
                  <c:v>99.905208141936541</c:v>
                </c:pt>
                <c:pt idx="11">
                  <c:v>99.938350386865665</c:v>
                </c:pt>
                <c:pt idx="12">
                  <c:v>99.957022825038564</c:v>
                </c:pt>
                <c:pt idx="13">
                  <c:v>99.972178659639169</c:v>
                </c:pt>
                <c:pt idx="14">
                  <c:v>99.991392409597282</c:v>
                </c:pt>
                <c:pt idx="15">
                  <c:v>100.0124257334745</c:v>
                </c:pt>
                <c:pt idx="16">
                  <c:v>100.03217188203131</c:v>
                </c:pt>
                <c:pt idx="17">
                  <c:v>100.05860817050031</c:v>
                </c:pt>
                <c:pt idx="18">
                  <c:v>100.08292424285095</c:v>
                </c:pt>
                <c:pt idx="19">
                  <c:v>100.09200319815757</c:v>
                </c:pt>
                <c:pt idx="20">
                  <c:v>100.07606297289391</c:v>
                </c:pt>
                <c:pt idx="21">
                  <c:v>100.03829609639283</c:v>
                </c:pt>
                <c:pt idx="22">
                  <c:v>99.995353311577887</c:v>
                </c:pt>
                <c:pt idx="23">
                  <c:v>99.955219775060385</c:v>
                </c:pt>
                <c:pt idx="24">
                  <c:v>99.933893918004017</c:v>
                </c:pt>
                <c:pt idx="25">
                  <c:v>99.922855253005906</c:v>
                </c:pt>
                <c:pt idx="26">
                  <c:v>99.919755491536208</c:v>
                </c:pt>
                <c:pt idx="27">
                  <c:v>99.926316324139023</c:v>
                </c:pt>
                <c:pt idx="28">
                  <c:v>99.940845919686438</c:v>
                </c:pt>
                <c:pt idx="29">
                  <c:v>99.968011778484438</c:v>
                </c:pt>
                <c:pt idx="30">
                  <c:v>100.00472014625008</c:v>
                </c:pt>
                <c:pt idx="31">
                  <c:v>100.04984007947135</c:v>
                </c:pt>
                <c:pt idx="32">
                  <c:v>100.10716259033266</c:v>
                </c:pt>
                <c:pt idx="33">
                  <c:v>100.17751256482569</c:v>
                </c:pt>
                <c:pt idx="34">
                  <c:v>100.24484187674119</c:v>
                </c:pt>
                <c:pt idx="35">
                  <c:v>100.29991746151833</c:v>
                </c:pt>
                <c:pt idx="36">
                  <c:v>100.3387367139474</c:v>
                </c:pt>
                <c:pt idx="37">
                  <c:v>100.35364931564624</c:v>
                </c:pt>
                <c:pt idx="38">
                  <c:v>100.34314951389474</c:v>
                </c:pt>
                <c:pt idx="39">
                  <c:v>100.31459392615389</c:v>
                </c:pt>
                <c:pt idx="40">
                  <c:v>100.2784669116014</c:v>
                </c:pt>
                <c:pt idx="41">
                  <c:v>100.24054163619286</c:v>
                </c:pt>
                <c:pt idx="42">
                  <c:v>100.20374041913105</c:v>
                </c:pt>
                <c:pt idx="43">
                  <c:v>100.18192710956787</c:v>
                </c:pt>
                <c:pt idx="44">
                  <c:v>100.18478234461986</c:v>
                </c:pt>
                <c:pt idx="45">
                  <c:v>100.22677327406078</c:v>
                </c:pt>
                <c:pt idx="46">
                  <c:v>100.29386875280777</c:v>
                </c:pt>
                <c:pt idx="47">
                  <c:v>100.37148778587036</c:v>
                </c:pt>
                <c:pt idx="48">
                  <c:v>100.44304974466837</c:v>
                </c:pt>
                <c:pt idx="49">
                  <c:v>100.51075121402782</c:v>
                </c:pt>
                <c:pt idx="50">
                  <c:v>100.56784028644272</c:v>
                </c:pt>
                <c:pt idx="51">
                  <c:v>100.60428211266101</c:v>
                </c:pt>
                <c:pt idx="52">
                  <c:v>100.62304511385686</c:v>
                </c:pt>
                <c:pt idx="53">
                  <c:v>100.61483020596953</c:v>
                </c:pt>
                <c:pt idx="54">
                  <c:v>100.58710018497828</c:v>
                </c:pt>
                <c:pt idx="55">
                  <c:v>100.53985703847832</c:v>
                </c:pt>
                <c:pt idx="56">
                  <c:v>100.47809159927556</c:v>
                </c:pt>
                <c:pt idx="57">
                  <c:v>100.39682467214925</c:v>
                </c:pt>
                <c:pt idx="58">
                  <c:v>100.30310359025603</c:v>
                </c:pt>
                <c:pt idx="59">
                  <c:v>100.21640046981723</c:v>
                </c:pt>
                <c:pt idx="60">
                  <c:v>100.16491284160568</c:v>
                </c:pt>
                <c:pt idx="61">
                  <c:v>100.13287694190873</c:v>
                </c:pt>
                <c:pt idx="62">
                  <c:v>100.10313075121238</c:v>
                </c:pt>
                <c:pt idx="63">
                  <c:v>100.0723057338176</c:v>
                </c:pt>
                <c:pt idx="64">
                  <c:v>100.02742772309499</c:v>
                </c:pt>
                <c:pt idx="65">
                  <c:v>99.973178654039984</c:v>
                </c:pt>
                <c:pt idx="66">
                  <c:v>99.909673383560531</c:v>
                </c:pt>
                <c:pt idx="67">
                  <c:v>99.832607746668515</c:v>
                </c:pt>
                <c:pt idx="68">
                  <c:v>99.733661092403807</c:v>
                </c:pt>
                <c:pt idx="69">
                  <c:v>99.613135763802887</c:v>
                </c:pt>
                <c:pt idx="70">
                  <c:v>99.480565750974719</c:v>
                </c:pt>
                <c:pt idx="71">
                  <c:v>99.330786195084258</c:v>
                </c:pt>
                <c:pt idx="72">
                  <c:v>99.155892745704563</c:v>
                </c:pt>
                <c:pt idx="73">
                  <c:v>98.962002182884959</c:v>
                </c:pt>
                <c:pt idx="74">
                  <c:v>98.77426303227297</c:v>
                </c:pt>
                <c:pt idx="75">
                  <c:v>91.167453502447273</c:v>
                </c:pt>
                <c:pt idx="76">
                  <c:v>89.820921142907849</c:v>
                </c:pt>
              </c:numCache>
            </c:numRef>
          </c:val>
          <c:smooth val="0"/>
          <c:extLst>
            <c:ext xmlns:c16="http://schemas.microsoft.com/office/drawing/2014/chart" uri="{C3380CC4-5D6E-409C-BE32-E72D297353CC}">
              <c16:uniqueId val="{00000000-CBB9-47DF-8975-19B0EC08C44C}"/>
            </c:ext>
          </c:extLst>
        </c:ser>
        <c:ser>
          <c:idx val="1"/>
          <c:order val="1"/>
          <c:tx>
            <c:v>Cifras al mes de abril de 2020</c:v>
          </c:tx>
          <c:spPr>
            <a:ln w="14605">
              <a:solidFill>
                <a:srgbClr val="17375E"/>
              </a:solidFill>
            </a:ln>
          </c:spPr>
          <c:marker>
            <c:symbol val="none"/>
          </c:marker>
          <c:cat>
            <c:multiLvlStrRef>
              <c:f>mayo_2020!$A$415:$B$491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mayo_2020!$C$415:$C$491</c:f>
              <c:numCache>
                <c:formatCode>#,##0.00;\(\-\)#,##0.00</c:formatCode>
                <c:ptCount val="77"/>
                <c:pt idx="0">
                  <c:v>99.645052651332023</c:v>
                </c:pt>
                <c:pt idx="1">
                  <c:v>99.650827972157884</c:v>
                </c:pt>
                <c:pt idx="2">
                  <c:v>99.67150276552394</c:v>
                </c:pt>
                <c:pt idx="3">
                  <c:v>99.698143731315952</c:v>
                </c:pt>
                <c:pt idx="4">
                  <c:v>99.720674143064457</c:v>
                </c:pt>
                <c:pt idx="5">
                  <c:v>99.731433017124488</c:v>
                </c:pt>
                <c:pt idx="6">
                  <c:v>99.739477917441832</c:v>
                </c:pt>
                <c:pt idx="7">
                  <c:v>99.761252194615622</c:v>
                </c:pt>
                <c:pt idx="8">
                  <c:v>99.796135143508565</c:v>
                </c:pt>
                <c:pt idx="9">
                  <c:v>99.843025571051456</c:v>
                </c:pt>
                <c:pt idx="10">
                  <c:v>99.890156933255085</c:v>
                </c:pt>
                <c:pt idx="11">
                  <c:v>99.923587272661351</c:v>
                </c:pt>
                <c:pt idx="12">
                  <c:v>99.942551436476009</c:v>
                </c:pt>
                <c:pt idx="13">
                  <c:v>99.958117445098338</c:v>
                </c:pt>
                <c:pt idx="14">
                  <c:v>99.977848405646014</c:v>
                </c:pt>
                <c:pt idx="15">
                  <c:v>99.999552043890134</c:v>
                </c:pt>
                <c:pt idx="16">
                  <c:v>100.02000801504909</c:v>
                </c:pt>
                <c:pt idx="17">
                  <c:v>100.0473987854941</c:v>
                </c:pt>
                <c:pt idx="18">
                  <c:v>100.07259851095793</c:v>
                </c:pt>
                <c:pt idx="19">
                  <c:v>100.08206847775415</c:v>
                </c:pt>
                <c:pt idx="20">
                  <c:v>100.06584779730348</c:v>
                </c:pt>
                <c:pt idx="21">
                  <c:v>100.02691546838355</c:v>
                </c:pt>
                <c:pt idx="22">
                  <c:v>99.98242804799645</c:v>
                </c:pt>
                <c:pt idx="23">
                  <c:v>99.940779515033483</c:v>
                </c:pt>
                <c:pt idx="24">
                  <c:v>99.918238125467909</c:v>
                </c:pt>
                <c:pt idx="25">
                  <c:v>99.906264637246977</c:v>
                </c:pt>
                <c:pt idx="26">
                  <c:v>99.902525282462449</c:v>
                </c:pt>
                <c:pt idx="27">
                  <c:v>99.908671815272939</c:v>
                </c:pt>
                <c:pt idx="28">
                  <c:v>99.923043534915067</c:v>
                </c:pt>
                <c:pt idx="29">
                  <c:v>99.950307973059267</c:v>
                </c:pt>
                <c:pt idx="30">
                  <c:v>99.987306521747129</c:v>
                </c:pt>
                <c:pt idx="31">
                  <c:v>100.03296478668852</c:v>
                </c:pt>
                <c:pt idx="32">
                  <c:v>100.091064168109</c:v>
                </c:pt>
                <c:pt idx="33">
                  <c:v>100.16213295046481</c:v>
                </c:pt>
                <c:pt idx="34">
                  <c:v>100.22992268531617</c:v>
                </c:pt>
                <c:pt idx="35">
                  <c:v>100.28483655516122</c:v>
                </c:pt>
                <c:pt idx="36">
                  <c:v>100.32288382909223</c:v>
                </c:pt>
                <c:pt idx="37">
                  <c:v>100.33649475186765</c:v>
                </c:pt>
                <c:pt idx="38">
                  <c:v>100.324096628032</c:v>
                </c:pt>
                <c:pt idx="39">
                  <c:v>100.29307672569853</c:v>
                </c:pt>
                <c:pt idx="40">
                  <c:v>100.25437420750475</c:v>
                </c:pt>
                <c:pt idx="41">
                  <c:v>100.21409475479661</c:v>
                </c:pt>
                <c:pt idx="42">
                  <c:v>100.17513876451028</c:v>
                </c:pt>
                <c:pt idx="43">
                  <c:v>100.15190613212242</c:v>
                </c:pt>
                <c:pt idx="44">
                  <c:v>100.15421889158921</c:v>
                </c:pt>
                <c:pt idx="45">
                  <c:v>100.1967054234311</c:v>
                </c:pt>
                <c:pt idx="46">
                  <c:v>100.26473557219158</c:v>
                </c:pt>
                <c:pt idx="47">
                  <c:v>100.3432369110661</c:v>
                </c:pt>
                <c:pt idx="48">
                  <c:v>100.41528367001231</c:v>
                </c:pt>
                <c:pt idx="49">
                  <c:v>100.48329035740544</c:v>
                </c:pt>
                <c:pt idx="50">
                  <c:v>100.53998733511609</c:v>
                </c:pt>
                <c:pt idx="51">
                  <c:v>100.57510534878637</c:v>
                </c:pt>
                <c:pt idx="52">
                  <c:v>100.59186755562864</c:v>
                </c:pt>
                <c:pt idx="53">
                  <c:v>100.58107780140989</c:v>
                </c:pt>
                <c:pt idx="54">
                  <c:v>100.5502771907728</c:v>
                </c:pt>
                <c:pt idx="55">
                  <c:v>100.49965105440366</c:v>
                </c:pt>
                <c:pt idx="56">
                  <c:v>100.43438642988082</c:v>
                </c:pt>
                <c:pt idx="57">
                  <c:v>100.34950820428575</c:v>
                </c:pt>
                <c:pt idx="58">
                  <c:v>100.25208257427529</c:v>
                </c:pt>
                <c:pt idx="59">
                  <c:v>100.16169044487647</c:v>
                </c:pt>
                <c:pt idx="60">
                  <c:v>100.10691407011453</c:v>
                </c:pt>
                <c:pt idx="61">
                  <c:v>100.07181201472645</c:v>
                </c:pt>
                <c:pt idx="62">
                  <c:v>100.03848771984815</c:v>
                </c:pt>
                <c:pt idx="63">
                  <c:v>100.0038467111622</c:v>
                </c:pt>
                <c:pt idx="64">
                  <c:v>99.955393359979894</c:v>
                </c:pt>
                <c:pt idx="65">
                  <c:v>99.898766379145201</c:v>
                </c:pt>
                <c:pt idx="66">
                  <c:v>99.834512505044287</c:v>
                </c:pt>
                <c:pt idx="67">
                  <c:v>99.758703380961407</c:v>
                </c:pt>
                <c:pt idx="68">
                  <c:v>99.662838236344044</c:v>
                </c:pt>
                <c:pt idx="69">
                  <c:v>99.54621253484224</c:v>
                </c:pt>
                <c:pt idx="70">
                  <c:v>99.416341821466844</c:v>
                </c:pt>
                <c:pt idx="71">
                  <c:v>99.263908260815697</c:v>
                </c:pt>
                <c:pt idx="72">
                  <c:v>99.074590761160209</c:v>
                </c:pt>
                <c:pt idx="73">
                  <c:v>98.845912881605884</c:v>
                </c:pt>
                <c:pt idx="74">
                  <c:v>98.592254005397962</c:v>
                </c:pt>
                <c:pt idx="75">
                  <c:v>90.825209884616015</c:v>
                </c:pt>
              </c:numCache>
            </c:numRef>
          </c:val>
          <c:smooth val="0"/>
          <c:extLst>
            <c:ext xmlns:c16="http://schemas.microsoft.com/office/drawing/2014/chart" uri="{C3380CC4-5D6E-409C-BE32-E72D297353CC}">
              <c16:uniqueId val="{00000001-CBB9-47DF-8975-19B0EC08C44C}"/>
            </c:ext>
          </c:extLst>
        </c:ser>
        <c:ser>
          <c:idx val="2"/>
          <c:order val="2"/>
          <c:spPr>
            <a:ln w="6350">
              <a:solidFill>
                <a:schemeClr val="tx1"/>
              </a:solidFill>
            </a:ln>
          </c:spPr>
          <c:marker>
            <c:symbol val="none"/>
          </c:marker>
          <c:cat>
            <c:multiLvlStrRef>
              <c:f>mayo_2020!$A$415:$B$491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mayo_2020!$I$415:$I$491</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2-CBB9-47DF-8975-19B0EC08C44C}"/>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88"/>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mayo_2020!$H$7:$H$493</c:f>
              <c:numCache>
                <c:formatCode>General</c:formatCode>
                <c:ptCount val="48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D5B-46F9-908C-ECB3BFD30D48}"/>
            </c:ext>
          </c:extLst>
        </c:ser>
        <c:dLbls>
          <c:showLegendKey val="0"/>
          <c:showVal val="0"/>
          <c:showCatName val="0"/>
          <c:showSerName val="0"/>
          <c:showPercent val="0"/>
          <c:showBubbleSize val="0"/>
        </c:dLbls>
        <c:axId val="324335304"/>
        <c:axId val="1"/>
      </c:areaChart>
      <c:lineChart>
        <c:grouping val="standard"/>
        <c:varyColors val="0"/>
        <c:ser>
          <c:idx val="0"/>
          <c:order val="0"/>
          <c:spPr>
            <a:ln w="12700" cap="rnd">
              <a:solidFill>
                <a:schemeClr val="tx1"/>
              </a:solidFill>
              <a:round/>
            </a:ln>
            <a:effectLst/>
          </c:spPr>
          <c:marker>
            <c:symbol val="none"/>
          </c:marke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mayo_2020!$F$7:$F$493</c:f>
              <c:numCache>
                <c:formatCode>#,##0.00;\(\-\)#,##0.00</c:formatCode>
                <c:ptCount val="487"/>
                <c:pt idx="0">
                  <c:v>101.06620257037828</c:v>
                </c:pt>
                <c:pt idx="1">
                  <c:v>101.12873708818374</c:v>
                </c:pt>
                <c:pt idx="2">
                  <c:v>101.19425349702634</c:v>
                </c:pt>
                <c:pt idx="3">
                  <c:v>101.31197687223998</c:v>
                </c:pt>
                <c:pt idx="4">
                  <c:v>101.52842731295964</c:v>
                </c:pt>
                <c:pt idx="5">
                  <c:v>101.83621686196261</c:v>
                </c:pt>
                <c:pt idx="6">
                  <c:v>102.18349144583433</c:v>
                </c:pt>
                <c:pt idx="7">
                  <c:v>102.51797960481922</c:v>
                </c:pt>
                <c:pt idx="8">
                  <c:v>102.78725712145916</c:v>
                </c:pt>
                <c:pt idx="9">
                  <c:v>102.96213880544801</c:v>
                </c:pt>
                <c:pt idx="10">
                  <c:v>103.05795997804009</c:v>
                </c:pt>
                <c:pt idx="11">
                  <c:v>103.10654508784623</c:v>
                </c:pt>
                <c:pt idx="12">
                  <c:v>103.15085382669574</c:v>
                </c:pt>
                <c:pt idx="13">
                  <c:v>103.06869332206075</c:v>
                </c:pt>
                <c:pt idx="14">
                  <c:v>103.00835294572184</c:v>
                </c:pt>
                <c:pt idx="15">
                  <c:v>102.95585105321311</c:v>
                </c:pt>
                <c:pt idx="16">
                  <c:v>102.86318481412734</c:v>
                </c:pt>
                <c:pt idx="17">
                  <c:v>102.72350110495857</c:v>
                </c:pt>
                <c:pt idx="18">
                  <c:v>102.52465165950726</c:v>
                </c:pt>
                <c:pt idx="19">
                  <c:v>102.27769543232584</c:v>
                </c:pt>
                <c:pt idx="20">
                  <c:v>102.00524672545468</c:v>
                </c:pt>
                <c:pt idx="21">
                  <c:v>101.71785850119277</c:v>
                </c:pt>
                <c:pt idx="22">
                  <c:v>101.39029050334297</c:v>
                </c:pt>
                <c:pt idx="23">
                  <c:v>100.96702392235963</c:v>
                </c:pt>
                <c:pt idx="24">
                  <c:v>100.39226528319855</c:v>
                </c:pt>
                <c:pt idx="25">
                  <c:v>99.689952035931128</c:v>
                </c:pt>
                <c:pt idx="26">
                  <c:v>98.920009141884123</c:v>
                </c:pt>
                <c:pt idx="27">
                  <c:v>98.149249581563367</c:v>
                </c:pt>
                <c:pt idx="28">
                  <c:v>97.453797809000349</c:v>
                </c:pt>
                <c:pt idx="29">
                  <c:v>96.858032910099155</c:v>
                </c:pt>
                <c:pt idx="30">
                  <c:v>96.393931562368223</c:v>
                </c:pt>
                <c:pt idx="31">
                  <c:v>96.081295628627402</c:v>
                </c:pt>
                <c:pt idx="32">
                  <c:v>95.930194740193102</c:v>
                </c:pt>
                <c:pt idx="33">
                  <c:v>95.921628416869751</c:v>
                </c:pt>
                <c:pt idx="34">
                  <c:v>96.010266897068931</c:v>
                </c:pt>
                <c:pt idx="35">
                  <c:v>96.131884533691021</c:v>
                </c:pt>
                <c:pt idx="36">
                  <c:v>96.28862480855598</c:v>
                </c:pt>
                <c:pt idx="37">
                  <c:v>96.482369702963283</c:v>
                </c:pt>
                <c:pt idx="38">
                  <c:v>96.716703425308324</c:v>
                </c:pt>
                <c:pt idx="39">
                  <c:v>96.989437408692581</c:v>
                </c:pt>
                <c:pt idx="40">
                  <c:v>97.294011211650215</c:v>
                </c:pt>
                <c:pt idx="41">
                  <c:v>97.62602587049733</c:v>
                </c:pt>
                <c:pt idx="42">
                  <c:v>97.965922247088017</c:v>
                </c:pt>
                <c:pt idx="43">
                  <c:v>98.290447454660182</c:v>
                </c:pt>
                <c:pt idx="44">
                  <c:v>98.614148299481229</c:v>
                </c:pt>
                <c:pt idx="45">
                  <c:v>98.930974213045729</c:v>
                </c:pt>
                <c:pt idx="46">
                  <c:v>99.237450231823431</c:v>
                </c:pt>
                <c:pt idx="47">
                  <c:v>99.527962000442869</c:v>
                </c:pt>
                <c:pt idx="48">
                  <c:v>99.78443557461685</c:v>
                </c:pt>
                <c:pt idx="49">
                  <c:v>99.975389203515959</c:v>
                </c:pt>
                <c:pt idx="50">
                  <c:v>100.11450014554322</c:v>
                </c:pt>
                <c:pt idx="51">
                  <c:v>100.23736256490241</c:v>
                </c:pt>
                <c:pt idx="52">
                  <c:v>100.36387066885359</c:v>
                </c:pt>
                <c:pt idx="53">
                  <c:v>100.47962337976405</c:v>
                </c:pt>
                <c:pt idx="54">
                  <c:v>100.59118564740075</c:v>
                </c:pt>
                <c:pt idx="55">
                  <c:v>100.70263942724223</c:v>
                </c:pt>
                <c:pt idx="56">
                  <c:v>100.77830125395801</c:v>
                </c:pt>
                <c:pt idx="57">
                  <c:v>100.81476008431918</c:v>
                </c:pt>
                <c:pt idx="58">
                  <c:v>100.83845596395771</c:v>
                </c:pt>
                <c:pt idx="59">
                  <c:v>100.87693965375357</c:v>
                </c:pt>
                <c:pt idx="60">
                  <c:v>100.92793977215392</c:v>
                </c:pt>
                <c:pt idx="61">
                  <c:v>100.96792140053724</c:v>
                </c:pt>
                <c:pt idx="62">
                  <c:v>100.95019399215849</c:v>
                </c:pt>
                <c:pt idx="63">
                  <c:v>100.87508039004778</c:v>
                </c:pt>
                <c:pt idx="64">
                  <c:v>100.74192556788108</c:v>
                </c:pt>
                <c:pt idx="65">
                  <c:v>100.56811342540342</c:v>
                </c:pt>
                <c:pt idx="66">
                  <c:v>100.35901295555416</c:v>
                </c:pt>
                <c:pt idx="67">
                  <c:v>100.13743624363863</c:v>
                </c:pt>
                <c:pt idx="68">
                  <c:v>99.954409195208711</c:v>
                </c:pt>
                <c:pt idx="69">
                  <c:v>99.811198158862183</c:v>
                </c:pt>
                <c:pt idx="70">
                  <c:v>99.682951344644295</c:v>
                </c:pt>
                <c:pt idx="71">
                  <c:v>99.530522895244744</c:v>
                </c:pt>
                <c:pt idx="72">
                  <c:v>99.345432478180697</c:v>
                </c:pt>
                <c:pt idx="73">
                  <c:v>99.126529072638405</c:v>
                </c:pt>
                <c:pt idx="74">
                  <c:v>98.881780320886719</c:v>
                </c:pt>
                <c:pt idx="75">
                  <c:v>98.623623967743214</c:v>
                </c:pt>
                <c:pt idx="76">
                  <c:v>98.376992717026312</c:v>
                </c:pt>
                <c:pt idx="77">
                  <c:v>98.182522589814752</c:v>
                </c:pt>
                <c:pt idx="78">
                  <c:v>98.076958447158574</c:v>
                </c:pt>
                <c:pt idx="79">
                  <c:v>98.082293436862201</c:v>
                </c:pt>
                <c:pt idx="80">
                  <c:v>98.193226950830635</c:v>
                </c:pt>
                <c:pt idx="81">
                  <c:v>98.399439764560867</c:v>
                </c:pt>
                <c:pt idx="82">
                  <c:v>98.69590892277769</c:v>
                </c:pt>
                <c:pt idx="83">
                  <c:v>99.077969201077508</c:v>
                </c:pt>
                <c:pt idx="84">
                  <c:v>99.520428004057706</c:v>
                </c:pt>
                <c:pt idx="85">
                  <c:v>99.986203878589123</c:v>
                </c:pt>
                <c:pt idx="86">
                  <c:v>100.44533861549301</c:v>
                </c:pt>
                <c:pt idx="87">
                  <c:v>100.87670518175591</c:v>
                </c:pt>
                <c:pt idx="88">
                  <c:v>101.26146230042828</c:v>
                </c:pt>
                <c:pt idx="89">
                  <c:v>101.53539695710357</c:v>
                </c:pt>
                <c:pt idx="90">
                  <c:v>101.61108322761743</c:v>
                </c:pt>
                <c:pt idx="91">
                  <c:v>101.41261573431801</c:v>
                </c:pt>
                <c:pt idx="92">
                  <c:v>100.91538678493286</c:v>
                </c:pt>
                <c:pt idx="93">
                  <c:v>100.19118455296484</c:v>
                </c:pt>
                <c:pt idx="94">
                  <c:v>99.379900686392759</c:v>
                </c:pt>
                <c:pt idx="95">
                  <c:v>98.678009967262241</c:v>
                </c:pt>
                <c:pt idx="96">
                  <c:v>98.218551022699685</c:v>
                </c:pt>
                <c:pt idx="97">
                  <c:v>98.027432820928979</c:v>
                </c:pt>
                <c:pt idx="98">
                  <c:v>98.073521933087775</c:v>
                </c:pt>
                <c:pt idx="99">
                  <c:v>98.303517622546281</c:v>
                </c:pt>
                <c:pt idx="100">
                  <c:v>98.636860958283194</c:v>
                </c:pt>
                <c:pt idx="101">
                  <c:v>98.999901267508832</c:v>
                </c:pt>
                <c:pt idx="102">
                  <c:v>99.329423068033805</c:v>
                </c:pt>
                <c:pt idx="103">
                  <c:v>99.593640567364432</c:v>
                </c:pt>
                <c:pt idx="104">
                  <c:v>99.782679979109631</c:v>
                </c:pt>
                <c:pt idx="105">
                  <c:v>99.9090889336115</c:v>
                </c:pt>
                <c:pt idx="106">
                  <c:v>99.989239892822496</c:v>
                </c:pt>
                <c:pt idx="107">
                  <c:v>100.01798734758994</c:v>
                </c:pt>
                <c:pt idx="108">
                  <c:v>100.02511645515683</c:v>
                </c:pt>
                <c:pt idx="109">
                  <c:v>100.04254642757527</c:v>
                </c:pt>
                <c:pt idx="110">
                  <c:v>100.07779662679249</c:v>
                </c:pt>
                <c:pt idx="111">
                  <c:v>100.1292546614263</c:v>
                </c:pt>
                <c:pt idx="112">
                  <c:v>100.19452531621421</c:v>
                </c:pt>
                <c:pt idx="113">
                  <c:v>100.26368758860288</c:v>
                </c:pt>
                <c:pt idx="114">
                  <c:v>100.31802365012939</c:v>
                </c:pt>
                <c:pt idx="115">
                  <c:v>100.32342398496685</c:v>
                </c:pt>
                <c:pt idx="116">
                  <c:v>100.2689599719734</c:v>
                </c:pt>
                <c:pt idx="117">
                  <c:v>100.17256158297846</c:v>
                </c:pt>
                <c:pt idx="118">
                  <c:v>100.06524274827481</c:v>
                </c:pt>
                <c:pt idx="119">
                  <c:v>99.97272857005359</c:v>
                </c:pt>
                <c:pt idx="120">
                  <c:v>99.897618033055565</c:v>
                </c:pt>
                <c:pt idx="121">
                  <c:v>99.847759765401804</c:v>
                </c:pt>
                <c:pt idx="122">
                  <c:v>99.835513370912494</c:v>
                </c:pt>
                <c:pt idx="123">
                  <c:v>99.851231674812041</c:v>
                </c:pt>
                <c:pt idx="124">
                  <c:v>99.874248757618631</c:v>
                </c:pt>
                <c:pt idx="125">
                  <c:v>99.853829559958939</c:v>
                </c:pt>
                <c:pt idx="126">
                  <c:v>99.777055971005794</c:v>
                </c:pt>
                <c:pt idx="127">
                  <c:v>99.66163283040656</c:v>
                </c:pt>
                <c:pt idx="128">
                  <c:v>99.546758167628198</c:v>
                </c:pt>
                <c:pt idx="129">
                  <c:v>99.468917169801628</c:v>
                </c:pt>
                <c:pt idx="130">
                  <c:v>99.434477795637207</c:v>
                </c:pt>
                <c:pt idx="131">
                  <c:v>99.464501574430017</c:v>
                </c:pt>
                <c:pt idx="132">
                  <c:v>99.569569670063387</c:v>
                </c:pt>
                <c:pt idx="133">
                  <c:v>99.754487898582568</c:v>
                </c:pt>
                <c:pt idx="134">
                  <c:v>99.98424097530345</c:v>
                </c:pt>
                <c:pt idx="135">
                  <c:v>100.22303087806389</c:v>
                </c:pt>
                <c:pt idx="136">
                  <c:v>100.44189334311726</c:v>
                </c:pt>
                <c:pt idx="137">
                  <c:v>100.61784817996559</c:v>
                </c:pt>
                <c:pt idx="138">
                  <c:v>100.74845771724353</c:v>
                </c:pt>
                <c:pt idx="139">
                  <c:v>100.83838831931426</c:v>
                </c:pt>
                <c:pt idx="140">
                  <c:v>100.89787707538009</c:v>
                </c:pt>
                <c:pt idx="141">
                  <c:v>100.9493041804496</c:v>
                </c:pt>
                <c:pt idx="142">
                  <c:v>101.03470529485469</c:v>
                </c:pt>
                <c:pt idx="143">
                  <c:v>101.16905774281781</c:v>
                </c:pt>
                <c:pt idx="144">
                  <c:v>101.32897020592749</c:v>
                </c:pt>
                <c:pt idx="145">
                  <c:v>101.45951824485586</c:v>
                </c:pt>
                <c:pt idx="146">
                  <c:v>101.51495042113913</c:v>
                </c:pt>
                <c:pt idx="147">
                  <c:v>101.47493561253533</c:v>
                </c:pt>
                <c:pt idx="148">
                  <c:v>101.32614322155865</c:v>
                </c:pt>
                <c:pt idx="149">
                  <c:v>101.07711501835065</c:v>
                </c:pt>
                <c:pt idx="150">
                  <c:v>100.77765468548066</c:v>
                </c:pt>
                <c:pt idx="151">
                  <c:v>100.47226595506581</c:v>
                </c:pt>
                <c:pt idx="152">
                  <c:v>100.21089246843593</c:v>
                </c:pt>
                <c:pt idx="153">
                  <c:v>100.02457327023943</c:v>
                </c:pt>
                <c:pt idx="154">
                  <c:v>99.916004674636881</c:v>
                </c:pt>
                <c:pt idx="155">
                  <c:v>99.861599356092654</c:v>
                </c:pt>
                <c:pt idx="156">
                  <c:v>99.843673178750336</c:v>
                </c:pt>
                <c:pt idx="157">
                  <c:v>99.855952642365168</c:v>
                </c:pt>
                <c:pt idx="158">
                  <c:v>99.902722880749053</c:v>
                </c:pt>
                <c:pt idx="159">
                  <c:v>99.973149215365808</c:v>
                </c:pt>
                <c:pt idx="160">
                  <c:v>100.07981848463986</c:v>
                </c:pt>
                <c:pt idx="161">
                  <c:v>100.23856678949075</c:v>
                </c:pt>
                <c:pt idx="162">
                  <c:v>100.42884294691513</c:v>
                </c:pt>
                <c:pt idx="163">
                  <c:v>100.6376001020536</c:v>
                </c:pt>
                <c:pt idx="164">
                  <c:v>100.85900323458759</c:v>
                </c:pt>
                <c:pt idx="165">
                  <c:v>101.09071969971643</c:v>
                </c:pt>
                <c:pt idx="166">
                  <c:v>101.31420881025507</c:v>
                </c:pt>
                <c:pt idx="167">
                  <c:v>101.50423531828477</c:v>
                </c:pt>
                <c:pt idx="168">
                  <c:v>101.63216762221691</c:v>
                </c:pt>
                <c:pt idx="169">
                  <c:v>101.67039335226292</c:v>
                </c:pt>
                <c:pt idx="170">
                  <c:v>101.61171312355212</c:v>
                </c:pt>
                <c:pt idx="171">
                  <c:v>101.47872627005871</c:v>
                </c:pt>
                <c:pt idx="172">
                  <c:v>101.31831706323219</c:v>
                </c:pt>
                <c:pt idx="173">
                  <c:v>101.15673711193188</c:v>
                </c:pt>
                <c:pt idx="174">
                  <c:v>101.00422913045604</c:v>
                </c:pt>
                <c:pt idx="175">
                  <c:v>100.82174136586532</c:v>
                </c:pt>
                <c:pt idx="176">
                  <c:v>100.52595501438515</c:v>
                </c:pt>
                <c:pt idx="177">
                  <c:v>100.035623744822</c:v>
                </c:pt>
                <c:pt idx="178">
                  <c:v>99.293654484076399</c:v>
                </c:pt>
                <c:pt idx="179">
                  <c:v>98.32021160997752</c:v>
                </c:pt>
                <c:pt idx="180">
                  <c:v>97.239336245622724</c:v>
                </c:pt>
                <c:pt idx="181">
                  <c:v>96.265305920039467</c:v>
                </c:pt>
                <c:pt idx="182">
                  <c:v>95.618441761312795</c:v>
                </c:pt>
                <c:pt idx="183">
                  <c:v>95.406967602475547</c:v>
                </c:pt>
                <c:pt idx="184">
                  <c:v>95.573299650731784</c:v>
                </c:pt>
                <c:pt idx="185">
                  <c:v>95.976730673415119</c:v>
                </c:pt>
                <c:pt idx="186">
                  <c:v>96.460650760414282</c:v>
                </c:pt>
                <c:pt idx="187">
                  <c:v>96.90418397185951</c:v>
                </c:pt>
                <c:pt idx="188">
                  <c:v>97.247789416104794</c:v>
                </c:pt>
                <c:pt idx="189">
                  <c:v>97.496098366772614</c:v>
                </c:pt>
                <c:pt idx="190">
                  <c:v>97.710552409009694</c:v>
                </c:pt>
                <c:pt idx="191">
                  <c:v>97.938174406949685</c:v>
                </c:pt>
                <c:pt idx="192">
                  <c:v>98.180066554260563</c:v>
                </c:pt>
                <c:pt idx="193">
                  <c:v>98.412297910641954</c:v>
                </c:pt>
                <c:pt idx="194">
                  <c:v>98.631710675572364</c:v>
                </c:pt>
                <c:pt idx="195">
                  <c:v>98.827524064892529</c:v>
                </c:pt>
                <c:pt idx="196">
                  <c:v>98.974454979165074</c:v>
                </c:pt>
                <c:pt idx="197">
                  <c:v>99.053247284274804</c:v>
                </c:pt>
                <c:pt idx="198">
                  <c:v>99.088576694820404</c:v>
                </c:pt>
                <c:pt idx="199">
                  <c:v>99.116915845607309</c:v>
                </c:pt>
                <c:pt idx="200">
                  <c:v>99.13871933498551</c:v>
                </c:pt>
                <c:pt idx="201">
                  <c:v>99.173548414065863</c:v>
                </c:pt>
                <c:pt idx="202">
                  <c:v>99.255501680267827</c:v>
                </c:pt>
                <c:pt idx="203">
                  <c:v>99.41111967379598</c:v>
                </c:pt>
                <c:pt idx="204">
                  <c:v>99.62539699256962</c:v>
                </c:pt>
                <c:pt idx="205">
                  <c:v>99.861794408292724</c:v>
                </c:pt>
                <c:pt idx="206">
                  <c:v>100.0835667713234</c:v>
                </c:pt>
                <c:pt idx="207">
                  <c:v>100.30684956205039</c:v>
                </c:pt>
                <c:pt idx="208">
                  <c:v>100.54632705499051</c:v>
                </c:pt>
                <c:pt idx="209">
                  <c:v>100.78747804712069</c:v>
                </c:pt>
                <c:pt idx="210">
                  <c:v>101.0016351815691</c:v>
                </c:pt>
                <c:pt idx="211">
                  <c:v>101.16572647719923</c:v>
                </c:pt>
                <c:pt idx="212">
                  <c:v>101.27516343707927</c:v>
                </c:pt>
                <c:pt idx="213">
                  <c:v>101.32258836722633</c:v>
                </c:pt>
                <c:pt idx="214">
                  <c:v>101.32534997143618</c:v>
                </c:pt>
                <c:pt idx="215">
                  <c:v>101.3050978741268</c:v>
                </c:pt>
                <c:pt idx="216">
                  <c:v>101.25653677856326</c:v>
                </c:pt>
                <c:pt idx="217">
                  <c:v>101.18086752081938</c:v>
                </c:pt>
                <c:pt idx="218">
                  <c:v>101.04721230867922</c:v>
                </c:pt>
                <c:pt idx="219">
                  <c:v>100.82144491618642</c:v>
                </c:pt>
                <c:pt idx="220">
                  <c:v>100.49323866488494</c:v>
                </c:pt>
                <c:pt idx="221">
                  <c:v>100.07265654923626</c:v>
                </c:pt>
                <c:pt idx="222">
                  <c:v>99.586906995374704</c:v>
                </c:pt>
                <c:pt idx="223">
                  <c:v>99.08016517366265</c:v>
                </c:pt>
                <c:pt idx="224">
                  <c:v>98.661779188786085</c:v>
                </c:pt>
                <c:pt idx="225">
                  <c:v>98.410678439269148</c:v>
                </c:pt>
                <c:pt idx="226">
                  <c:v>98.341694300617874</c:v>
                </c:pt>
                <c:pt idx="227">
                  <c:v>98.436807145826776</c:v>
                </c:pt>
                <c:pt idx="228">
                  <c:v>98.67121144445143</c:v>
                </c:pt>
                <c:pt idx="229">
                  <c:v>99.013112081316294</c:v>
                </c:pt>
                <c:pt idx="230">
                  <c:v>99.410769783633413</c:v>
                </c:pt>
                <c:pt idx="231">
                  <c:v>99.795493086019789</c:v>
                </c:pt>
                <c:pt idx="232">
                  <c:v>100.09731246129546</c:v>
                </c:pt>
                <c:pt idx="233">
                  <c:v>100.29893527644853</c:v>
                </c:pt>
                <c:pt idx="234">
                  <c:v>100.43362204331518</c:v>
                </c:pt>
                <c:pt idx="235">
                  <c:v>100.53348702547248</c:v>
                </c:pt>
                <c:pt idx="236">
                  <c:v>100.65349516663743</c:v>
                </c:pt>
                <c:pt idx="237">
                  <c:v>100.82322513630533</c:v>
                </c:pt>
                <c:pt idx="238">
                  <c:v>101.02885012656458</c:v>
                </c:pt>
                <c:pt idx="239">
                  <c:v>101.23106005149617</c:v>
                </c:pt>
                <c:pt idx="240">
                  <c:v>101.39635237607868</c:v>
                </c:pt>
                <c:pt idx="241">
                  <c:v>101.50444092433182</c:v>
                </c:pt>
                <c:pt idx="242">
                  <c:v>101.55528225093811</c:v>
                </c:pt>
                <c:pt idx="243">
                  <c:v>101.53517280109607</c:v>
                </c:pt>
                <c:pt idx="244">
                  <c:v>101.45429665552085</c:v>
                </c:pt>
                <c:pt idx="245">
                  <c:v>101.34859925099788</c:v>
                </c:pt>
                <c:pt idx="246">
                  <c:v>101.2069546011802</c:v>
                </c:pt>
                <c:pt idx="247">
                  <c:v>101.02465699284609</c:v>
                </c:pt>
                <c:pt idx="248">
                  <c:v>100.78770122121762</c:v>
                </c:pt>
                <c:pt idx="249">
                  <c:v>100.49682498691138</c:v>
                </c:pt>
                <c:pt idx="250">
                  <c:v>100.19054277529952</c:v>
                </c:pt>
                <c:pt idx="251">
                  <c:v>99.899907742419686</c:v>
                </c:pt>
                <c:pt idx="252">
                  <c:v>99.657190378961616</c:v>
                </c:pt>
                <c:pt idx="253">
                  <c:v>99.486133869178531</c:v>
                </c:pt>
                <c:pt idx="254">
                  <c:v>99.40239030135379</c:v>
                </c:pt>
                <c:pt idx="255">
                  <c:v>99.410670791577033</c:v>
                </c:pt>
                <c:pt idx="256">
                  <c:v>99.485755665236539</c:v>
                </c:pt>
                <c:pt idx="257">
                  <c:v>99.561200924783449</c:v>
                </c:pt>
                <c:pt idx="258">
                  <c:v>99.607277598448334</c:v>
                </c:pt>
                <c:pt idx="259">
                  <c:v>99.625114595520245</c:v>
                </c:pt>
                <c:pt idx="260">
                  <c:v>99.64657880930946</c:v>
                </c:pt>
                <c:pt idx="261">
                  <c:v>99.738627185471529</c:v>
                </c:pt>
                <c:pt idx="262">
                  <c:v>99.900998068197779</c:v>
                </c:pt>
                <c:pt idx="263">
                  <c:v>100.09353682128565</c:v>
                </c:pt>
                <c:pt idx="264">
                  <c:v>100.25758051093848</c:v>
                </c:pt>
                <c:pt idx="265">
                  <c:v>100.35125338673879</c:v>
                </c:pt>
                <c:pt idx="266">
                  <c:v>100.34579203053909</c:v>
                </c:pt>
                <c:pt idx="267">
                  <c:v>100.20052713042755</c:v>
                </c:pt>
                <c:pt idx="268">
                  <c:v>99.917007378914704</c:v>
                </c:pt>
                <c:pt idx="269">
                  <c:v>99.53104022223927</c:v>
                </c:pt>
                <c:pt idx="270">
                  <c:v>99.116476206615346</c:v>
                </c:pt>
                <c:pt idx="271">
                  <c:v>98.734092493684344</c:v>
                </c:pt>
                <c:pt idx="272">
                  <c:v>98.403150833475451</c:v>
                </c:pt>
                <c:pt idx="273">
                  <c:v>98.141117597544053</c:v>
                </c:pt>
                <c:pt idx="274">
                  <c:v>97.943392917187481</c:v>
                </c:pt>
                <c:pt idx="275">
                  <c:v>97.783916681010837</c:v>
                </c:pt>
                <c:pt idx="276">
                  <c:v>97.669200038529368</c:v>
                </c:pt>
                <c:pt idx="277">
                  <c:v>97.646183985847756</c:v>
                </c:pt>
                <c:pt idx="278">
                  <c:v>97.759874585271987</c:v>
                </c:pt>
                <c:pt idx="279">
                  <c:v>98.024017377600501</c:v>
                </c:pt>
                <c:pt idx="280">
                  <c:v>98.378210148305953</c:v>
                </c:pt>
                <c:pt idx="281">
                  <c:v>98.762525041079783</c:v>
                </c:pt>
                <c:pt idx="282">
                  <c:v>99.111443509022109</c:v>
                </c:pt>
                <c:pt idx="283">
                  <c:v>99.397872385105302</c:v>
                </c:pt>
                <c:pt idx="284">
                  <c:v>99.632147475453664</c:v>
                </c:pt>
                <c:pt idx="285">
                  <c:v>99.828512176696691</c:v>
                </c:pt>
                <c:pt idx="286">
                  <c:v>99.991640905512227</c:v>
                </c:pt>
                <c:pt idx="287">
                  <c:v>100.11834095129508</c:v>
                </c:pt>
                <c:pt idx="288">
                  <c:v>100.1940778628823</c:v>
                </c:pt>
                <c:pt idx="289">
                  <c:v>100.24273986463743</c:v>
                </c:pt>
                <c:pt idx="290">
                  <c:v>100.24190427474947</c:v>
                </c:pt>
                <c:pt idx="291">
                  <c:v>100.20475389978057</c:v>
                </c:pt>
                <c:pt idx="292">
                  <c:v>100.14060765424419</c:v>
                </c:pt>
                <c:pt idx="293">
                  <c:v>100.0622756418631</c:v>
                </c:pt>
                <c:pt idx="294">
                  <c:v>99.98618311372833</c:v>
                </c:pt>
                <c:pt idx="295">
                  <c:v>99.928227322337477</c:v>
                </c:pt>
                <c:pt idx="296">
                  <c:v>99.898821310603566</c:v>
                </c:pt>
                <c:pt idx="297">
                  <c:v>99.891791508209323</c:v>
                </c:pt>
                <c:pt idx="298">
                  <c:v>99.9057697361051</c:v>
                </c:pt>
                <c:pt idx="299">
                  <c:v>99.920066109561645</c:v>
                </c:pt>
                <c:pt idx="300">
                  <c:v>99.914046538356089</c:v>
                </c:pt>
                <c:pt idx="301">
                  <c:v>99.869433983127962</c:v>
                </c:pt>
                <c:pt idx="302">
                  <c:v>99.804604560979428</c:v>
                </c:pt>
                <c:pt idx="303">
                  <c:v>99.749444146490077</c:v>
                </c:pt>
                <c:pt idx="304">
                  <c:v>99.73530646386952</c:v>
                </c:pt>
                <c:pt idx="305">
                  <c:v>99.773196834834877</c:v>
                </c:pt>
                <c:pt idx="306">
                  <c:v>99.857910088455853</c:v>
                </c:pt>
                <c:pt idx="307">
                  <c:v>99.980724517052323</c:v>
                </c:pt>
                <c:pt idx="308">
                  <c:v>100.12707314765024</c:v>
                </c:pt>
                <c:pt idx="309">
                  <c:v>100.2932553132912</c:v>
                </c:pt>
                <c:pt idx="310">
                  <c:v>100.46764597713103</c:v>
                </c:pt>
                <c:pt idx="311">
                  <c:v>100.63239467837975</c:v>
                </c:pt>
                <c:pt idx="312">
                  <c:v>100.77445211306552</c:v>
                </c:pt>
                <c:pt idx="313">
                  <c:v>100.89380201433039</c:v>
                </c:pt>
                <c:pt idx="314">
                  <c:v>100.98141207630026</c:v>
                </c:pt>
                <c:pt idx="315">
                  <c:v>101.04082384412283</c:v>
                </c:pt>
                <c:pt idx="316">
                  <c:v>101.08782239123245</c:v>
                </c:pt>
                <c:pt idx="317">
                  <c:v>101.13422179049337</c:v>
                </c:pt>
                <c:pt idx="318">
                  <c:v>101.19714472118082</c:v>
                </c:pt>
                <c:pt idx="319">
                  <c:v>101.28545938588891</c:v>
                </c:pt>
                <c:pt idx="320">
                  <c:v>101.39256285564691</c:v>
                </c:pt>
                <c:pt idx="321">
                  <c:v>101.51051250006398</c:v>
                </c:pt>
                <c:pt idx="322">
                  <c:v>101.62954682330772</c:v>
                </c:pt>
                <c:pt idx="323">
                  <c:v>101.74192403804804</c:v>
                </c:pt>
                <c:pt idx="324">
                  <c:v>101.8458479664251</c:v>
                </c:pt>
                <c:pt idx="325">
                  <c:v>101.94186800169614</c:v>
                </c:pt>
                <c:pt idx="326">
                  <c:v>102.02353762432433</c:v>
                </c:pt>
                <c:pt idx="327">
                  <c:v>102.09144053556358</c:v>
                </c:pt>
                <c:pt idx="328">
                  <c:v>102.13735464989367</c:v>
                </c:pt>
                <c:pt idx="329">
                  <c:v>102.1703130002837</c:v>
                </c:pt>
                <c:pt idx="330">
                  <c:v>102.19563854214871</c:v>
                </c:pt>
                <c:pt idx="331">
                  <c:v>102.20555855123456</c:v>
                </c:pt>
                <c:pt idx="332">
                  <c:v>102.1992838599989</c:v>
                </c:pt>
                <c:pt idx="333">
                  <c:v>102.1516226629324</c:v>
                </c:pt>
                <c:pt idx="334">
                  <c:v>102.05596009805521</c:v>
                </c:pt>
                <c:pt idx="335">
                  <c:v>101.9209502382562</c:v>
                </c:pt>
                <c:pt idx="336">
                  <c:v>101.75447755078117</c:v>
                </c:pt>
                <c:pt idx="337">
                  <c:v>101.57109796113562</c:v>
                </c:pt>
                <c:pt idx="338">
                  <c:v>101.37768353268386</c:v>
                </c:pt>
                <c:pt idx="339">
                  <c:v>101.15342630739785</c:v>
                </c:pt>
                <c:pt idx="340">
                  <c:v>100.86501730276903</c:v>
                </c:pt>
                <c:pt idx="341">
                  <c:v>100.45926507070918</c:v>
                </c:pt>
                <c:pt idx="342">
                  <c:v>99.908880069751248</c:v>
                </c:pt>
                <c:pt idx="343">
                  <c:v>99.201749238533154</c:v>
                </c:pt>
                <c:pt idx="344">
                  <c:v>98.356131478631795</c:v>
                </c:pt>
                <c:pt idx="345">
                  <c:v>97.459829738619945</c:v>
                </c:pt>
                <c:pt idx="346">
                  <c:v>96.657400086660303</c:v>
                </c:pt>
                <c:pt idx="347">
                  <c:v>96.035923383382226</c:v>
                </c:pt>
                <c:pt idx="348">
                  <c:v>95.633971520081829</c:v>
                </c:pt>
                <c:pt idx="349">
                  <c:v>95.489273611423187</c:v>
                </c:pt>
                <c:pt idx="350">
                  <c:v>95.622328207588836</c:v>
                </c:pt>
                <c:pt idx="351">
                  <c:v>96.001914008089258</c:v>
                </c:pt>
                <c:pt idx="352">
                  <c:v>96.530684708176167</c:v>
                </c:pt>
                <c:pt idx="353">
                  <c:v>97.120918085797385</c:v>
                </c:pt>
                <c:pt idx="354">
                  <c:v>97.709780698547846</c:v>
                </c:pt>
                <c:pt idx="355">
                  <c:v>98.258163353005429</c:v>
                </c:pt>
                <c:pt idx="356">
                  <c:v>98.740120392102043</c:v>
                </c:pt>
                <c:pt idx="357">
                  <c:v>99.154005286221533</c:v>
                </c:pt>
                <c:pt idx="358">
                  <c:v>99.487273202438416</c:v>
                </c:pt>
                <c:pt idx="359">
                  <c:v>99.752885594114673</c:v>
                </c:pt>
                <c:pt idx="360">
                  <c:v>99.973421033341126</c:v>
                </c:pt>
                <c:pt idx="361">
                  <c:v>100.16488053517142</c:v>
                </c:pt>
                <c:pt idx="362">
                  <c:v>100.33040158991975</c:v>
                </c:pt>
                <c:pt idx="363">
                  <c:v>100.44647597598455</c:v>
                </c:pt>
                <c:pt idx="364">
                  <c:v>100.50545542503428</c:v>
                </c:pt>
                <c:pt idx="365">
                  <c:v>100.53372644376323</c:v>
                </c:pt>
                <c:pt idx="366">
                  <c:v>100.56702523739648</c:v>
                </c:pt>
                <c:pt idx="367">
                  <c:v>100.62876490421034</c:v>
                </c:pt>
                <c:pt idx="368">
                  <c:v>100.72711776925543</c:v>
                </c:pt>
                <c:pt idx="369">
                  <c:v>100.84395261053243</c:v>
                </c:pt>
                <c:pt idx="370">
                  <c:v>100.96470235548759</c:v>
                </c:pt>
                <c:pt idx="371">
                  <c:v>101.07661183855554</c:v>
                </c:pt>
                <c:pt idx="372">
                  <c:v>101.16563788468808</c:v>
                </c:pt>
                <c:pt idx="373">
                  <c:v>101.22163159028304</c:v>
                </c:pt>
                <c:pt idx="374">
                  <c:v>101.23294612068204</c:v>
                </c:pt>
                <c:pt idx="375">
                  <c:v>101.19476293062945</c:v>
                </c:pt>
                <c:pt idx="376">
                  <c:v>101.10106780971387</c:v>
                </c:pt>
                <c:pt idx="377">
                  <c:v>100.9532846394119</c:v>
                </c:pt>
                <c:pt idx="378">
                  <c:v>100.76160611800724</c:v>
                </c:pt>
                <c:pt idx="379">
                  <c:v>100.54832270013472</c:v>
                </c:pt>
                <c:pt idx="380">
                  <c:v>100.3630058972638</c:v>
                </c:pt>
                <c:pt idx="381">
                  <c:v>100.2465632287586</c:v>
                </c:pt>
                <c:pt idx="382">
                  <c:v>100.20692182323475</c:v>
                </c:pt>
                <c:pt idx="383">
                  <c:v>100.22681289172633</c:v>
                </c:pt>
                <c:pt idx="384">
                  <c:v>100.28850778600362</c:v>
                </c:pt>
                <c:pt idx="385">
                  <c:v>100.34271143254067</c:v>
                </c:pt>
                <c:pt idx="386">
                  <c:v>100.34348357543493</c:v>
                </c:pt>
                <c:pt idx="387">
                  <c:v>100.28607890052547</c:v>
                </c:pt>
                <c:pt idx="388">
                  <c:v>100.20933112133466</c:v>
                </c:pt>
                <c:pt idx="389">
                  <c:v>100.1537084980026</c:v>
                </c:pt>
                <c:pt idx="390">
                  <c:v>100.13377172611898</c:v>
                </c:pt>
                <c:pt idx="391">
                  <c:v>100.14902720633978</c:v>
                </c:pt>
                <c:pt idx="392">
                  <c:v>100.1977986648545</c:v>
                </c:pt>
                <c:pt idx="393">
                  <c:v>100.27405015141881</c:v>
                </c:pt>
                <c:pt idx="394">
                  <c:v>100.36587923330744</c:v>
                </c:pt>
                <c:pt idx="395">
                  <c:v>100.47023510630478</c:v>
                </c:pt>
                <c:pt idx="396">
                  <c:v>100.55833694928506</c:v>
                </c:pt>
                <c:pt idx="397">
                  <c:v>100.61366809983494</c:v>
                </c:pt>
                <c:pt idx="398">
                  <c:v>100.64044867743982</c:v>
                </c:pt>
                <c:pt idx="399">
                  <c:v>100.63746382397984</c:v>
                </c:pt>
                <c:pt idx="400">
                  <c:v>100.59870302079358</c:v>
                </c:pt>
                <c:pt idx="401">
                  <c:v>100.52923529483304</c:v>
                </c:pt>
                <c:pt idx="402">
                  <c:v>100.46235376624209</c:v>
                </c:pt>
                <c:pt idx="403">
                  <c:v>100.41119980565325</c:v>
                </c:pt>
                <c:pt idx="404">
                  <c:v>100.38910161129017</c:v>
                </c:pt>
                <c:pt idx="405">
                  <c:v>100.39699586907844</c:v>
                </c:pt>
                <c:pt idx="406">
                  <c:v>100.4248930377142</c:v>
                </c:pt>
                <c:pt idx="407">
                  <c:v>100.44460912004878</c:v>
                </c:pt>
                <c:pt idx="408">
                  <c:v>100.45164414740626</c:v>
                </c:pt>
                <c:pt idx="409">
                  <c:v>100.47721891912511</c:v>
                </c:pt>
                <c:pt idx="410">
                  <c:v>100.54515473144521</c:v>
                </c:pt>
                <c:pt idx="411">
                  <c:v>100.64181877831446</c:v>
                </c:pt>
                <c:pt idx="412">
                  <c:v>100.7564729357934</c:v>
                </c:pt>
                <c:pt idx="413">
                  <c:v>100.87514639945078</c:v>
                </c:pt>
                <c:pt idx="414">
                  <c:v>100.9768364885969</c:v>
                </c:pt>
                <c:pt idx="415">
                  <c:v>101.04334673856317</c:v>
                </c:pt>
                <c:pt idx="416">
                  <c:v>101.05992554317653</c:v>
                </c:pt>
                <c:pt idx="417">
                  <c:v>101.02469514809322</c:v>
                </c:pt>
                <c:pt idx="418">
                  <c:v>100.95243804922612</c:v>
                </c:pt>
                <c:pt idx="419">
                  <c:v>100.86551753580547</c:v>
                </c:pt>
                <c:pt idx="420">
                  <c:v>100.78971990905974</c:v>
                </c:pt>
                <c:pt idx="421">
                  <c:v>100.72763730689442</c:v>
                </c:pt>
                <c:pt idx="422">
                  <c:v>100.6621341730585</c:v>
                </c:pt>
                <c:pt idx="423">
                  <c:v>100.60061269135704</c:v>
                </c:pt>
                <c:pt idx="424">
                  <c:v>100.53906218785015</c:v>
                </c:pt>
                <c:pt idx="425">
                  <c:v>100.47379094419483</c:v>
                </c:pt>
                <c:pt idx="426">
                  <c:v>100.40426626366899</c:v>
                </c:pt>
                <c:pt idx="427">
                  <c:v>100.33239075834977</c:v>
                </c:pt>
                <c:pt idx="428">
                  <c:v>100.26798328447103</c:v>
                </c:pt>
                <c:pt idx="429">
                  <c:v>100.21580214092451</c:v>
                </c:pt>
                <c:pt idx="430">
                  <c:v>100.15264220512837</c:v>
                </c:pt>
                <c:pt idx="431">
                  <c:v>100.06931245355125</c:v>
                </c:pt>
                <c:pt idx="432">
                  <c:v>99.978129730505046</c:v>
                </c:pt>
                <c:pt idx="433">
                  <c:v>99.902226233872256</c:v>
                </c:pt>
                <c:pt idx="434">
                  <c:v>99.854995875778073</c:v>
                </c:pt>
                <c:pt idx="435">
                  <c:v>99.829208346980948</c:v>
                </c:pt>
                <c:pt idx="436">
                  <c:v>99.804242684213563</c:v>
                </c:pt>
                <c:pt idx="437">
                  <c:v>99.774430755290794</c:v>
                </c:pt>
                <c:pt idx="438">
                  <c:v>99.729766319192208</c:v>
                </c:pt>
                <c:pt idx="439">
                  <c:v>99.666232433577747</c:v>
                </c:pt>
                <c:pt idx="440">
                  <c:v>99.58387471035239</c:v>
                </c:pt>
                <c:pt idx="441">
                  <c:v>99.490073018998515</c:v>
                </c:pt>
                <c:pt idx="442">
                  <c:v>99.407965467692947</c:v>
                </c:pt>
                <c:pt idx="443">
                  <c:v>99.360230401819578</c:v>
                </c:pt>
                <c:pt idx="444">
                  <c:v>99.379578497082463</c:v>
                </c:pt>
                <c:pt idx="445">
                  <c:v>99.483023169274404</c:v>
                </c:pt>
                <c:pt idx="446">
                  <c:v>99.649267212249768</c:v>
                </c:pt>
                <c:pt idx="447">
                  <c:v>99.835322229626286</c:v>
                </c:pt>
                <c:pt idx="448">
                  <c:v>100.01533742786992</c:v>
                </c:pt>
                <c:pt idx="449">
                  <c:v>100.15825797284349</c:v>
                </c:pt>
                <c:pt idx="450">
                  <c:v>100.24632748305879</c:v>
                </c:pt>
                <c:pt idx="451">
                  <c:v>100.27894036119164</c:v>
                </c:pt>
                <c:pt idx="452">
                  <c:v>100.2742192881648</c:v>
                </c:pt>
                <c:pt idx="453">
                  <c:v>100.25439572790404</c:v>
                </c:pt>
                <c:pt idx="454">
                  <c:v>100.2457973996251</c:v>
                </c:pt>
                <c:pt idx="455">
                  <c:v>100.26659368461151</c:v>
                </c:pt>
                <c:pt idx="456">
                  <c:v>100.29815670890292</c:v>
                </c:pt>
                <c:pt idx="457">
                  <c:v>100.32712535104305</c:v>
                </c:pt>
                <c:pt idx="458">
                  <c:v>100.35418232764231</c:v>
                </c:pt>
                <c:pt idx="459">
                  <c:v>100.37505770828561</c:v>
                </c:pt>
                <c:pt idx="460">
                  <c:v>100.39284568685962</c:v>
                </c:pt>
                <c:pt idx="461">
                  <c:v>100.41938891956815</c:v>
                </c:pt>
                <c:pt idx="462">
                  <c:v>100.45572425534603</c:v>
                </c:pt>
                <c:pt idx="463">
                  <c:v>100.47430132841581</c:v>
                </c:pt>
                <c:pt idx="464">
                  <c:v>100.45663638258364</c:v>
                </c:pt>
                <c:pt idx="465">
                  <c:v>100.39547946678574</c:v>
                </c:pt>
                <c:pt idx="466">
                  <c:v>100.30976784038835</c:v>
                </c:pt>
                <c:pt idx="467">
                  <c:v>100.24492965486183</c:v>
                </c:pt>
                <c:pt idx="468">
                  <c:v>100.22857293920585</c:v>
                </c:pt>
                <c:pt idx="469">
                  <c:v>100.24364169461057</c:v>
                </c:pt>
                <c:pt idx="470">
                  <c:v>100.28115756115599</c:v>
                </c:pt>
                <c:pt idx="471">
                  <c:v>100.3237488511418</c:v>
                </c:pt>
                <c:pt idx="472">
                  <c:v>100.34952274096622</c:v>
                </c:pt>
                <c:pt idx="473">
                  <c:v>100.37236149678311</c:v>
                </c:pt>
                <c:pt idx="474">
                  <c:v>100.40883907362878</c:v>
                </c:pt>
                <c:pt idx="475">
                  <c:v>100.45802714589938</c:v>
                </c:pt>
                <c:pt idx="476">
                  <c:v>100.502209174463</c:v>
                </c:pt>
                <c:pt idx="477">
                  <c:v>100.53265124040652</c:v>
                </c:pt>
                <c:pt idx="478">
                  <c:v>100.53142687524839</c:v>
                </c:pt>
                <c:pt idx="479">
                  <c:v>100.4561268922928</c:v>
                </c:pt>
                <c:pt idx="480">
                  <c:v>100.27667143101716</c:v>
                </c:pt>
                <c:pt idx="481">
                  <c:v>99.993691009940392</c:v>
                </c:pt>
                <c:pt idx="482">
                  <c:v>99.645333958363793</c:v>
                </c:pt>
                <c:pt idx="483">
                  <c:v>99.341926846052345</c:v>
                </c:pt>
                <c:pt idx="484">
                  <c:v>99.16992940772414</c:v>
                </c:pt>
                <c:pt idx="485">
                  <c:v>99.123835732613742</c:v>
                </c:pt>
              </c:numCache>
            </c:numRef>
          </c:val>
          <c:smooth val="0"/>
          <c:extLst>
            <c:ext xmlns:c16="http://schemas.microsoft.com/office/drawing/2014/chart" uri="{C3380CC4-5D6E-409C-BE32-E72D297353CC}">
              <c16:uniqueId val="{00000001-FD5B-46F9-908C-ECB3BFD30D48}"/>
            </c:ext>
          </c:extLst>
        </c:ser>
        <c:ser>
          <c:idx val="2"/>
          <c:order val="2"/>
          <c:spPr>
            <a:ln w="6350" cap="rnd">
              <a:solidFill>
                <a:schemeClr val="tx1"/>
              </a:solidFill>
              <a:round/>
            </a:ln>
            <a:effectLst/>
          </c:spPr>
          <c:marker>
            <c:symbol val="none"/>
          </c:marke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mayo_2020!$J$7:$J$493</c:f>
              <c:numCache>
                <c:formatCode>General</c:formatCode>
                <c:ptCount val="48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numCache>
            </c:numRef>
          </c:val>
          <c:smooth val="0"/>
          <c:extLst>
            <c:ext xmlns:c16="http://schemas.microsoft.com/office/drawing/2014/chart" uri="{C3380CC4-5D6E-409C-BE32-E72D297353CC}">
              <c16:uniqueId val="{00000002-FD5B-46F9-908C-ECB3BFD30D48}"/>
            </c:ext>
          </c:extLst>
        </c:ser>
        <c:dLbls>
          <c:showLegendKey val="0"/>
          <c:showVal val="0"/>
          <c:showCatName val="0"/>
          <c:showSerName val="0"/>
          <c:showPercent val="0"/>
          <c:showBubbleSize val="0"/>
        </c:dLbls>
        <c:marker val="1"/>
        <c:smooth val="0"/>
        <c:axId val="324335304"/>
        <c:axId val="1"/>
      </c:lineChart>
      <c:catAx>
        <c:axId val="32433530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433530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Datos!$K$3:$K$56</c:f>
              <c:numCache>
                <c:formatCode>0.00</c:formatCode>
                <c:ptCount val="54"/>
                <c:pt idx="0">
                  <c:v>100.33927190613765</c:v>
                </c:pt>
                <c:pt idx="1">
                  <c:v>100.30122828505819</c:v>
                </c:pt>
                <c:pt idx="2">
                  <c:v>100.24127750324915</c:v>
                </c:pt>
                <c:pt idx="3">
                  <c:v>100.19957183697078</c:v>
                </c:pt>
                <c:pt idx="4">
                  <c:v>100.17474945582727</c:v>
                </c:pt>
                <c:pt idx="5">
                  <c:v>100.17754625679032</c:v>
                </c:pt>
                <c:pt idx="6">
                  <c:v>100.18634878689531</c:v>
                </c:pt>
                <c:pt idx="7">
                  <c:v>100.19936438745577</c:v>
                </c:pt>
                <c:pt idx="8">
                  <c:v>100.22732528058117</c:v>
                </c:pt>
                <c:pt idx="9">
                  <c:v>100.26468060545314</c:v>
                </c:pt>
                <c:pt idx="10">
                  <c:v>100.32968567155493</c:v>
                </c:pt>
                <c:pt idx="11">
                  <c:v>100.40987842989318</c:v>
                </c:pt>
                <c:pt idx="12">
                  <c:v>100.55166348156723</c:v>
                </c:pt>
                <c:pt idx="13">
                  <c:v>100.76213407145059</c:v>
                </c:pt>
                <c:pt idx="14">
                  <c:v>100.98207174027567</c:v>
                </c:pt>
                <c:pt idx="15">
                  <c:v>101.13485603749088</c:v>
                </c:pt>
                <c:pt idx="16">
                  <c:v>101.20363655020648</c:v>
                </c:pt>
                <c:pt idx="17">
                  <c:v>101.13645286843573</c:v>
                </c:pt>
                <c:pt idx="18">
                  <c:v>100.93905580749811</c:v>
                </c:pt>
                <c:pt idx="19">
                  <c:v>100.66177001668322</c:v>
                </c:pt>
                <c:pt idx="20">
                  <c:v>100.37810141583286</c:v>
                </c:pt>
                <c:pt idx="21">
                  <c:v>100.14312694925424</c:v>
                </c:pt>
                <c:pt idx="22">
                  <c:v>99.985760038456263</c:v>
                </c:pt>
                <c:pt idx="23">
                  <c:v>99.933369586222838</c:v>
                </c:pt>
                <c:pt idx="24">
                  <c:v>99.938960090433184</c:v>
                </c:pt>
                <c:pt idx="25">
                  <c:v>99.989994467901099</c:v>
                </c:pt>
                <c:pt idx="26">
                  <c:v>100.08801762395258</c:v>
                </c:pt>
                <c:pt idx="27">
                  <c:v>100.20441712743923</c:v>
                </c:pt>
                <c:pt idx="28">
                  <c:v>100.3204259491352</c:v>
                </c:pt>
                <c:pt idx="29">
                  <c:v>100.41667010649998</c:v>
                </c:pt>
                <c:pt idx="30">
                  <c:v>100.50035610286791</c:v>
                </c:pt>
                <c:pt idx="31">
                  <c:v>100.5753701112309</c:v>
                </c:pt>
                <c:pt idx="32">
                  <c:v>100.64125310088298</c:v>
                </c:pt>
                <c:pt idx="33">
                  <c:v>100.64461104172867</c:v>
                </c:pt>
                <c:pt idx="34">
                  <c:v>100.53954533222243</c:v>
                </c:pt>
                <c:pt idx="35">
                  <c:v>100.36540945381057</c:v>
                </c:pt>
                <c:pt idx="36">
                  <c:v>100.16474942168428</c:v>
                </c:pt>
                <c:pt idx="37">
                  <c:v>99.949841339442443</c:v>
                </c:pt>
                <c:pt idx="38">
                  <c:v>99.782150465345381</c:v>
                </c:pt>
                <c:pt idx="39">
                  <c:v>99.666430268571986</c:v>
                </c:pt>
                <c:pt idx="40">
                  <c:v>99.57716186626692</c:v>
                </c:pt>
                <c:pt idx="41">
                  <c:v>99.55243501914893</c:v>
                </c:pt>
                <c:pt idx="42">
                  <c:v>99.602977474047179</c:v>
                </c:pt>
                <c:pt idx="43">
                  <c:v>99.679690302064643</c:v>
                </c:pt>
                <c:pt idx="44">
                  <c:v>99.693176533896192</c:v>
                </c:pt>
                <c:pt idx="45">
                  <c:v>99.668995113127622</c:v>
                </c:pt>
                <c:pt idx="46">
                  <c:v>99.638970340033012</c:v>
                </c:pt>
                <c:pt idx="47">
                  <c:v>99.56625169927851</c:v>
                </c:pt>
                <c:pt idx="48">
                  <c:v>99.436456325107045</c:v>
                </c:pt>
                <c:pt idx="49">
                  <c:v>99.259951591508042</c:v>
                </c:pt>
                <c:pt idx="50">
                  <c:v>99.01245331186432</c:v>
                </c:pt>
                <c:pt idx="51">
                  <c:v>98.734517199526309</c:v>
                </c:pt>
                <c:pt idx="52">
                  <c:v>98.483885168273673</c:v>
                </c:pt>
                <c:pt idx="53">
                  <c:v>98.274967957357362</c:v>
                </c:pt>
              </c:numCache>
            </c:numRef>
          </c:val>
          <c:smooth val="0"/>
          <c:extLst>
            <c:ext xmlns:c16="http://schemas.microsoft.com/office/drawing/2014/chart" uri="{C3380CC4-5D6E-409C-BE32-E72D297353CC}">
              <c16:uniqueId val="{00000000-D18C-4347-9096-12935CEF450B}"/>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D18C-4347-9096-12935CEF450B}"/>
            </c:ext>
          </c:extLst>
        </c:ser>
        <c:dLbls>
          <c:showLegendKey val="0"/>
          <c:showVal val="0"/>
          <c:showCatName val="0"/>
          <c:showSerName val="0"/>
          <c:showPercent val="0"/>
          <c:showBubbleSize val="0"/>
        </c:dLbls>
        <c:smooth val="0"/>
        <c:axId val="321401960"/>
        <c:axId val="1"/>
      </c:lineChart>
      <c:catAx>
        <c:axId val="3214019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4019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Datos!$L$3:$L$56</c:f>
              <c:numCache>
                <c:formatCode>0.00</c:formatCode>
                <c:ptCount val="54"/>
                <c:pt idx="0">
                  <c:v>99.250637531019422</c:v>
                </c:pt>
                <c:pt idx="1">
                  <c:v>99.256402347231671</c:v>
                </c:pt>
                <c:pt idx="2">
                  <c:v>99.274018863046294</c:v>
                </c:pt>
                <c:pt idx="3">
                  <c:v>99.305549278867076</c:v>
                </c:pt>
                <c:pt idx="4">
                  <c:v>99.33714646466585</c:v>
                </c:pt>
                <c:pt idx="5">
                  <c:v>99.353935425376633</c:v>
                </c:pt>
                <c:pt idx="6">
                  <c:v>99.35049897282299</c:v>
                </c:pt>
                <c:pt idx="7">
                  <c:v>99.33359413329643</c:v>
                </c:pt>
                <c:pt idx="8">
                  <c:v>99.306130420813062</c:v>
                </c:pt>
                <c:pt idx="9">
                  <c:v>99.262342781161394</c:v>
                </c:pt>
                <c:pt idx="10">
                  <c:v>99.206003909410555</c:v>
                </c:pt>
                <c:pt idx="11">
                  <c:v>99.142308558071747</c:v>
                </c:pt>
                <c:pt idx="12">
                  <c:v>99.090205304125718</c:v>
                </c:pt>
                <c:pt idx="13">
                  <c:v>99.089177983484333</c:v>
                </c:pt>
                <c:pt idx="14">
                  <c:v>99.168940711228132</c:v>
                </c:pt>
                <c:pt idx="15">
                  <c:v>99.322848650420241</c:v>
                </c:pt>
                <c:pt idx="16">
                  <c:v>99.526503268136821</c:v>
                </c:pt>
                <c:pt idx="17">
                  <c:v>99.748352724311303</c:v>
                </c:pt>
                <c:pt idx="18">
                  <c:v>99.956530690529689</c:v>
                </c:pt>
                <c:pt idx="19">
                  <c:v>100.12393579444337</c:v>
                </c:pt>
                <c:pt idx="20">
                  <c:v>100.24250559351069</c:v>
                </c:pt>
                <c:pt idx="21">
                  <c:v>100.3169216173041</c:v>
                </c:pt>
                <c:pt idx="22">
                  <c:v>100.37682951367513</c:v>
                </c:pt>
                <c:pt idx="23">
                  <c:v>100.45080557065153</c:v>
                </c:pt>
                <c:pt idx="24">
                  <c:v>100.53934675135262</c:v>
                </c:pt>
                <c:pt idx="25">
                  <c:v>100.62961123687111</c:v>
                </c:pt>
                <c:pt idx="26">
                  <c:v>100.69936773915113</c:v>
                </c:pt>
                <c:pt idx="27">
                  <c:v>100.7315283737486</c:v>
                </c:pt>
                <c:pt idx="28">
                  <c:v>100.73602510771799</c:v>
                </c:pt>
                <c:pt idx="29">
                  <c:v>100.73915851430887</c:v>
                </c:pt>
                <c:pt idx="30">
                  <c:v>100.76811640650067</c:v>
                </c:pt>
                <c:pt idx="31">
                  <c:v>100.80665179121289</c:v>
                </c:pt>
                <c:pt idx="32">
                  <c:v>100.84661725681867</c:v>
                </c:pt>
                <c:pt idx="33">
                  <c:v>100.89804036026301</c:v>
                </c:pt>
                <c:pt idx="34">
                  <c:v>100.97012251341133</c:v>
                </c:pt>
                <c:pt idx="35">
                  <c:v>101.07017791403119</c:v>
                </c:pt>
                <c:pt idx="36">
                  <c:v>101.20087924783486</c:v>
                </c:pt>
                <c:pt idx="37">
                  <c:v>101.32911230636303</c:v>
                </c:pt>
                <c:pt idx="38">
                  <c:v>101.42432918597186</c:v>
                </c:pt>
                <c:pt idx="39">
                  <c:v>101.46912894497439</c:v>
                </c:pt>
                <c:pt idx="40">
                  <c:v>101.4427522120407</c:v>
                </c:pt>
                <c:pt idx="41">
                  <c:v>101.34189396231962</c:v>
                </c:pt>
                <c:pt idx="42">
                  <c:v>101.20184708365392</c:v>
                </c:pt>
                <c:pt idx="43">
                  <c:v>101.0577150841351</c:v>
                </c:pt>
                <c:pt idx="44">
                  <c:v>100.91887109141946</c:v>
                </c:pt>
                <c:pt idx="45">
                  <c:v>100.7666029326361</c:v>
                </c:pt>
                <c:pt idx="46">
                  <c:v>100.57046261736434</c:v>
                </c:pt>
                <c:pt idx="47">
                  <c:v>100.29440640946341</c:v>
                </c:pt>
                <c:pt idx="48">
                  <c:v>99.910745009739287</c:v>
                </c:pt>
                <c:pt idx="49">
                  <c:v>99.42000560517954</c:v>
                </c:pt>
                <c:pt idx="50">
                  <c:v>98.854006362843975</c:v>
                </c:pt>
                <c:pt idx="51">
                  <c:v>98.300752896152574</c:v>
                </c:pt>
                <c:pt idx="52">
                  <c:v>97.870290602170073</c:v>
                </c:pt>
                <c:pt idx="53">
                  <c:v>97.585113689127624</c:v>
                </c:pt>
              </c:numCache>
            </c:numRef>
          </c:val>
          <c:smooth val="0"/>
          <c:extLst>
            <c:ext xmlns:c16="http://schemas.microsoft.com/office/drawing/2014/chart" uri="{C3380CC4-5D6E-409C-BE32-E72D297353CC}">
              <c16:uniqueId val="{00000000-7017-43D5-96F3-E1C95D2CFB09}"/>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7017-43D5-96F3-E1C95D2CFB09}"/>
            </c:ext>
          </c:extLst>
        </c:ser>
        <c:dLbls>
          <c:showLegendKey val="0"/>
          <c:showVal val="0"/>
          <c:showCatName val="0"/>
          <c:showSerName val="0"/>
          <c:showPercent val="0"/>
          <c:showBubbleSize val="0"/>
        </c:dLbls>
        <c:smooth val="0"/>
        <c:axId val="321400648"/>
        <c:axId val="1"/>
      </c:lineChart>
      <c:catAx>
        <c:axId val="32140064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40064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Datos!$M$3:$M$56</c:f>
              <c:numCache>
                <c:formatCode>0.00</c:formatCode>
                <c:ptCount val="54"/>
                <c:pt idx="0">
                  <c:v>99.810868207415822</c:v>
                </c:pt>
                <c:pt idx="1">
                  <c:v>99.86941394967036</c:v>
                </c:pt>
                <c:pt idx="2">
                  <c:v>99.948629833865354</c:v>
                </c:pt>
                <c:pt idx="3">
                  <c:v>100.03117204372803</c:v>
                </c:pt>
                <c:pt idx="4">
                  <c:v>100.10817415571373</c:v>
                </c:pt>
                <c:pt idx="5">
                  <c:v>100.17481410414501</c:v>
                </c:pt>
                <c:pt idx="6">
                  <c:v>100.22448681966749</c:v>
                </c:pt>
                <c:pt idx="7">
                  <c:v>100.25008523611957</c:v>
                </c:pt>
                <c:pt idx="8">
                  <c:v>100.24776086950126</c:v>
                </c:pt>
                <c:pt idx="9">
                  <c:v>100.22422450285801</c:v>
                </c:pt>
                <c:pt idx="10">
                  <c:v>100.19208392022354</c:v>
                </c:pt>
                <c:pt idx="11">
                  <c:v>100.17787932853847</c:v>
                </c:pt>
                <c:pt idx="12">
                  <c:v>100.19289521437018</c:v>
                </c:pt>
                <c:pt idx="13">
                  <c:v>100.2373332683734</c:v>
                </c:pt>
                <c:pt idx="14">
                  <c:v>100.30704332378946</c:v>
                </c:pt>
                <c:pt idx="15">
                  <c:v>100.38761788623897</c:v>
                </c:pt>
                <c:pt idx="16">
                  <c:v>100.46568672157707</c:v>
                </c:pt>
                <c:pt idx="17">
                  <c:v>100.53168776070173</c:v>
                </c:pt>
                <c:pt idx="18">
                  <c:v>100.57197703426371</c:v>
                </c:pt>
                <c:pt idx="19">
                  <c:v>100.57562970783762</c:v>
                </c:pt>
                <c:pt idx="20">
                  <c:v>100.54314265295699</c:v>
                </c:pt>
                <c:pt idx="21">
                  <c:v>100.48781301622752</c:v>
                </c:pt>
                <c:pt idx="22">
                  <c:v>100.43028126950659</c:v>
                </c:pt>
                <c:pt idx="23">
                  <c:v>100.38439090274434</c:v>
                </c:pt>
                <c:pt idx="24">
                  <c:v>100.34266243196942</c:v>
                </c:pt>
                <c:pt idx="25">
                  <c:v>100.3024760371493</c:v>
                </c:pt>
                <c:pt idx="26">
                  <c:v>100.27996397529668</c:v>
                </c:pt>
                <c:pt idx="27">
                  <c:v>100.28291732393029</c:v>
                </c:pt>
                <c:pt idx="28">
                  <c:v>100.29951001984458</c:v>
                </c:pt>
                <c:pt idx="29">
                  <c:v>100.32606783358078</c:v>
                </c:pt>
                <c:pt idx="30">
                  <c:v>100.32993459705744</c:v>
                </c:pt>
                <c:pt idx="31">
                  <c:v>100.28089663582662</c:v>
                </c:pt>
                <c:pt idx="32">
                  <c:v>100.17199772965458</c:v>
                </c:pt>
                <c:pt idx="33">
                  <c:v>100.02165850193114</c:v>
                </c:pt>
                <c:pt idx="34">
                  <c:v>99.882013620854337</c:v>
                </c:pt>
                <c:pt idx="35">
                  <c:v>99.790921776926041</c:v>
                </c:pt>
                <c:pt idx="36">
                  <c:v>99.755249087522898</c:v>
                </c:pt>
                <c:pt idx="37">
                  <c:v>99.756029401094949</c:v>
                </c:pt>
                <c:pt idx="38">
                  <c:v>99.781144067551622</c:v>
                </c:pt>
                <c:pt idx="39">
                  <c:v>99.815337175233964</c:v>
                </c:pt>
                <c:pt idx="40">
                  <c:v>99.845105361836076</c:v>
                </c:pt>
                <c:pt idx="41">
                  <c:v>99.874237839925556</c:v>
                </c:pt>
                <c:pt idx="42">
                  <c:v>99.905426966401834</c:v>
                </c:pt>
                <c:pt idx="43">
                  <c:v>99.946040254537948</c:v>
                </c:pt>
                <c:pt idx="44">
                  <c:v>99.980213279237219</c:v>
                </c:pt>
                <c:pt idx="45">
                  <c:v>99.990452959037043</c:v>
                </c:pt>
                <c:pt idx="46">
                  <c:v>99.961874081233177</c:v>
                </c:pt>
                <c:pt idx="47">
                  <c:v>99.886035721492433</c:v>
                </c:pt>
                <c:pt idx="48">
                  <c:v>99.756526529894558</c:v>
                </c:pt>
                <c:pt idx="49">
                  <c:v>99.583468840267898</c:v>
                </c:pt>
                <c:pt idx="50">
                  <c:v>99.410386271496805</c:v>
                </c:pt>
                <c:pt idx="51">
                  <c:v>99.2956527928648</c:v>
                </c:pt>
                <c:pt idx="52">
                  <c:v>99.239647734476591</c:v>
                </c:pt>
                <c:pt idx="53">
                  <c:v>99.228469566843742</c:v>
                </c:pt>
              </c:numCache>
            </c:numRef>
          </c:val>
          <c:smooth val="0"/>
          <c:extLst>
            <c:ext xmlns:c16="http://schemas.microsoft.com/office/drawing/2014/chart" uri="{C3380CC4-5D6E-409C-BE32-E72D297353CC}">
              <c16:uniqueId val="{00000000-CBE0-434A-9002-D424C9380DA4}"/>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CBE0-434A-9002-D424C9380DA4}"/>
            </c:ext>
          </c:extLst>
        </c:ser>
        <c:dLbls>
          <c:showLegendKey val="0"/>
          <c:showVal val="0"/>
          <c:showCatName val="0"/>
          <c:showSerName val="0"/>
          <c:showPercent val="0"/>
          <c:showBubbleSize val="0"/>
        </c:dLbls>
        <c:smooth val="0"/>
        <c:axId val="321524256"/>
        <c:axId val="1"/>
      </c:lineChart>
      <c:catAx>
        <c:axId val="32152425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52425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Datos!$N$3:$N$56</c:f>
              <c:numCache>
                <c:formatCode>0.00</c:formatCode>
                <c:ptCount val="54"/>
                <c:pt idx="0">
                  <c:v>100.99570810276688</c:v>
                </c:pt>
                <c:pt idx="1">
                  <c:v>101.09189217381515</c:v>
                </c:pt>
                <c:pt idx="2">
                  <c:v>101.16675412245642</c:v>
                </c:pt>
                <c:pt idx="3">
                  <c:v>101.25290369001111</c:v>
                </c:pt>
                <c:pt idx="4">
                  <c:v>101.3680804762493</c:v>
                </c:pt>
                <c:pt idx="5">
                  <c:v>101.49733193029356</c:v>
                </c:pt>
                <c:pt idx="6">
                  <c:v>101.62323816002261</c:v>
                </c:pt>
                <c:pt idx="7">
                  <c:v>101.75068033487332</c:v>
                </c:pt>
                <c:pt idx="8">
                  <c:v>101.88388116437322</c:v>
                </c:pt>
                <c:pt idx="9">
                  <c:v>102.00497522035356</c:v>
                </c:pt>
                <c:pt idx="10">
                  <c:v>102.09470837423636</c:v>
                </c:pt>
                <c:pt idx="11">
                  <c:v>102.103028664177</c:v>
                </c:pt>
                <c:pt idx="12">
                  <c:v>101.9844272821765</c:v>
                </c:pt>
                <c:pt idx="13">
                  <c:v>101.71957616981065</c:v>
                </c:pt>
                <c:pt idx="14">
                  <c:v>101.35282484962467</c:v>
                </c:pt>
                <c:pt idx="15">
                  <c:v>100.95199484750857</c:v>
                </c:pt>
                <c:pt idx="16">
                  <c:v>100.57101729751993</c:v>
                </c:pt>
                <c:pt idx="17">
                  <c:v>100.23942295974179</c:v>
                </c:pt>
                <c:pt idx="18">
                  <c:v>99.989922451873355</c:v>
                </c:pt>
                <c:pt idx="19">
                  <c:v>99.841346646451413</c:v>
                </c:pt>
                <c:pt idx="20">
                  <c:v>99.787442930173199</c:v>
                </c:pt>
                <c:pt idx="21">
                  <c:v>99.799322937703579</c:v>
                </c:pt>
                <c:pt idx="22">
                  <c:v>99.827851393117101</c:v>
                </c:pt>
                <c:pt idx="23">
                  <c:v>99.847802630491387</c:v>
                </c:pt>
                <c:pt idx="24">
                  <c:v>99.856112320375658</c:v>
                </c:pt>
                <c:pt idx="25">
                  <c:v>99.865142192548859</c:v>
                </c:pt>
                <c:pt idx="26">
                  <c:v>99.895706102290404</c:v>
                </c:pt>
                <c:pt idx="27">
                  <c:v>99.95230114808389</c:v>
                </c:pt>
                <c:pt idx="28">
                  <c:v>100.02019257320613</c:v>
                </c:pt>
                <c:pt idx="29">
                  <c:v>100.04647848215716</c:v>
                </c:pt>
                <c:pt idx="30">
                  <c:v>100.00532284458298</c:v>
                </c:pt>
                <c:pt idx="31">
                  <c:v>99.936232738241657</c:v>
                </c:pt>
                <c:pt idx="32">
                  <c:v>99.871690261066362</c:v>
                </c:pt>
                <c:pt idx="33">
                  <c:v>99.815655785693551</c:v>
                </c:pt>
                <c:pt idx="34">
                  <c:v>99.756367196270631</c:v>
                </c:pt>
                <c:pt idx="35">
                  <c:v>99.664485996880728</c:v>
                </c:pt>
                <c:pt idx="36">
                  <c:v>99.548149835656275</c:v>
                </c:pt>
                <c:pt idx="37">
                  <c:v>99.441732404770917</c:v>
                </c:pt>
                <c:pt idx="38">
                  <c:v>99.358857136463541</c:v>
                </c:pt>
                <c:pt idx="39">
                  <c:v>99.300897038492394</c:v>
                </c:pt>
                <c:pt idx="40">
                  <c:v>99.264746430513114</c:v>
                </c:pt>
                <c:pt idx="41">
                  <c:v>99.237419984831249</c:v>
                </c:pt>
                <c:pt idx="42">
                  <c:v>99.205287117850503</c:v>
                </c:pt>
                <c:pt idx="43">
                  <c:v>99.164542879321672</c:v>
                </c:pt>
                <c:pt idx="44">
                  <c:v>99.105668187399445</c:v>
                </c:pt>
                <c:pt idx="45">
                  <c:v>99.043608669149037</c:v>
                </c:pt>
                <c:pt idx="46">
                  <c:v>99.019239102722949</c:v>
                </c:pt>
                <c:pt idx="47">
                  <c:v>99.083348933323549</c:v>
                </c:pt>
                <c:pt idx="48">
                  <c:v>99.281853893977001</c:v>
                </c:pt>
                <c:pt idx="49">
                  <c:v>99.634724272973088</c:v>
                </c:pt>
                <c:pt idx="50">
                  <c:v>100.09638975839017</c:v>
                </c:pt>
                <c:pt idx="51">
                  <c:v>100.52379715889575</c:v>
                </c:pt>
                <c:pt idx="52">
                  <c:v>100.81226789664582</c:v>
                </c:pt>
                <c:pt idx="53">
                  <c:v>100.97510992725263</c:v>
                </c:pt>
              </c:numCache>
            </c:numRef>
          </c:val>
          <c:smooth val="0"/>
          <c:extLst>
            <c:ext xmlns:c16="http://schemas.microsoft.com/office/drawing/2014/chart" uri="{C3380CC4-5D6E-409C-BE32-E72D297353CC}">
              <c16:uniqueId val="{00000000-69FC-4CC0-B967-976528A4989B}"/>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69FC-4CC0-B967-976528A4989B}"/>
            </c:ext>
          </c:extLst>
        </c:ser>
        <c:dLbls>
          <c:showLegendKey val="0"/>
          <c:showVal val="0"/>
          <c:showCatName val="0"/>
          <c:showSerName val="0"/>
          <c:showPercent val="0"/>
          <c:showBubbleSize val="0"/>
        </c:dLbls>
        <c:smooth val="0"/>
        <c:axId val="321525896"/>
        <c:axId val="1"/>
      </c:lineChart>
      <c:catAx>
        <c:axId val="32152589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52589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Datos!$O$3:$O$56</c:f>
              <c:numCache>
                <c:formatCode>0.00</c:formatCode>
                <c:ptCount val="54"/>
                <c:pt idx="0">
                  <c:v>98.579778593388809</c:v>
                </c:pt>
                <c:pt idx="1">
                  <c:v>98.718050468757127</c:v>
                </c:pt>
                <c:pt idx="2">
                  <c:v>98.859038332372947</c:v>
                </c:pt>
                <c:pt idx="3">
                  <c:v>98.98773065512782</c:v>
                </c:pt>
                <c:pt idx="4">
                  <c:v>99.111737179059375</c:v>
                </c:pt>
                <c:pt idx="5">
                  <c:v>99.24705058404146</c:v>
                </c:pt>
                <c:pt idx="6">
                  <c:v>99.406116783540128</c:v>
                </c:pt>
                <c:pt idx="7">
                  <c:v>99.584954623831138</c:v>
                </c:pt>
                <c:pt idx="8">
                  <c:v>99.792071290908595</c:v>
                </c:pt>
                <c:pt idx="9">
                  <c:v>100.03295525251693</c:v>
                </c:pt>
                <c:pt idx="10">
                  <c:v>100.29149929186923</c:v>
                </c:pt>
                <c:pt idx="11">
                  <c:v>100.55132676964375</c:v>
                </c:pt>
                <c:pt idx="12">
                  <c:v>100.79044377918196</c:v>
                </c:pt>
                <c:pt idx="13">
                  <c:v>100.99530415777627</c:v>
                </c:pt>
                <c:pt idx="14">
                  <c:v>101.15868023453608</c:v>
                </c:pt>
                <c:pt idx="15">
                  <c:v>101.28034483637309</c:v>
                </c:pt>
                <c:pt idx="16">
                  <c:v>101.36201241584705</c:v>
                </c:pt>
                <c:pt idx="17">
                  <c:v>101.40806502374875</c:v>
                </c:pt>
                <c:pt idx="18">
                  <c:v>101.42070508945463</c:v>
                </c:pt>
                <c:pt idx="19">
                  <c:v>101.40479979475992</c:v>
                </c:pt>
                <c:pt idx="20">
                  <c:v>101.37065752519236</c:v>
                </c:pt>
                <c:pt idx="21">
                  <c:v>101.33004456034898</c:v>
                </c:pt>
                <c:pt idx="22">
                  <c:v>101.29298151682633</c:v>
                </c:pt>
                <c:pt idx="23">
                  <c:v>101.26506564458732</c:v>
                </c:pt>
                <c:pt idx="24">
                  <c:v>101.24460668001925</c:v>
                </c:pt>
                <c:pt idx="25">
                  <c:v>101.2266885961288</c:v>
                </c:pt>
                <c:pt idx="26">
                  <c:v>101.2066476898267</c:v>
                </c:pt>
                <c:pt idx="27">
                  <c:v>101.18388233295921</c:v>
                </c:pt>
                <c:pt idx="28">
                  <c:v>101.16085203319828</c:v>
                </c:pt>
                <c:pt idx="29">
                  <c:v>101.14016016435393</c:v>
                </c:pt>
                <c:pt idx="30">
                  <c:v>101.12175173670477</c:v>
                </c:pt>
                <c:pt idx="31">
                  <c:v>101.10385386935992</c:v>
                </c:pt>
                <c:pt idx="32">
                  <c:v>101.08861348703265</c:v>
                </c:pt>
                <c:pt idx="33">
                  <c:v>101.07921117466257</c:v>
                </c:pt>
                <c:pt idx="34">
                  <c:v>101.07635642162775</c:v>
                </c:pt>
                <c:pt idx="35">
                  <c:v>101.07499618456687</c:v>
                </c:pt>
                <c:pt idx="36">
                  <c:v>101.06695454107835</c:v>
                </c:pt>
                <c:pt idx="37">
                  <c:v>101.0449955661574</c:v>
                </c:pt>
                <c:pt idx="38">
                  <c:v>101.00831152547656</c:v>
                </c:pt>
                <c:pt idx="39">
                  <c:v>100.95849750168105</c:v>
                </c:pt>
                <c:pt idx="40">
                  <c:v>100.89616734496774</c:v>
                </c:pt>
                <c:pt idx="41">
                  <c:v>100.81960593073113</c:v>
                </c:pt>
                <c:pt idx="42">
                  <c:v>100.7259222412579</c:v>
                </c:pt>
                <c:pt idx="43">
                  <c:v>100.61280032406802</c:v>
                </c:pt>
                <c:pt idx="44">
                  <c:v>100.48003780043481</c:v>
                </c:pt>
                <c:pt idx="45">
                  <c:v>100.32845575446514</c:v>
                </c:pt>
                <c:pt idx="46">
                  <c:v>100.1570751848699</c:v>
                </c:pt>
                <c:pt idx="47">
                  <c:v>99.959909536003977</c:v>
                </c:pt>
                <c:pt idx="48">
                  <c:v>99.727803823546694</c:v>
                </c:pt>
                <c:pt idx="49">
                  <c:v>99.449825899826692</c:v>
                </c:pt>
                <c:pt idx="50">
                  <c:v>99.116995869063558</c:v>
                </c:pt>
                <c:pt idx="51">
                  <c:v>98.730871216585456</c:v>
                </c:pt>
                <c:pt idx="52">
                  <c:v>98.306952796987559</c:v>
                </c:pt>
                <c:pt idx="53">
                  <c:v>97.863825186495859</c:v>
                </c:pt>
              </c:numCache>
            </c:numRef>
          </c:val>
          <c:smooth val="0"/>
          <c:extLst>
            <c:ext xmlns:c16="http://schemas.microsoft.com/office/drawing/2014/chart" uri="{C3380CC4-5D6E-409C-BE32-E72D297353CC}">
              <c16:uniqueId val="{00000000-54F7-4A80-82CA-FAB84A61B1C2}"/>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54F7-4A80-82CA-FAB84A61B1C2}"/>
            </c:ext>
          </c:extLst>
        </c:ser>
        <c:dLbls>
          <c:showLegendKey val="0"/>
          <c:showVal val="0"/>
          <c:showCatName val="0"/>
          <c:showSerName val="0"/>
          <c:showPercent val="0"/>
          <c:showBubbleSize val="0"/>
        </c:dLbls>
        <c:smooth val="0"/>
        <c:axId val="321529504"/>
        <c:axId val="1"/>
      </c:lineChart>
      <c:catAx>
        <c:axId val="32152950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52950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Datos!$P$3:$P$56</c:f>
              <c:numCache>
                <c:formatCode>0.00</c:formatCode>
                <c:ptCount val="54"/>
                <c:pt idx="0">
                  <c:v>99.257205561971418</c:v>
                </c:pt>
                <c:pt idx="1">
                  <c:v>99.169321022012937</c:v>
                </c:pt>
                <c:pt idx="2">
                  <c:v>99.164059762075269</c:v>
                </c:pt>
                <c:pt idx="3">
                  <c:v>99.205946373478255</c:v>
                </c:pt>
                <c:pt idx="4">
                  <c:v>99.263970265458653</c:v>
                </c:pt>
                <c:pt idx="5">
                  <c:v>99.326023288049782</c:v>
                </c:pt>
                <c:pt idx="6">
                  <c:v>99.381736253274596</c:v>
                </c:pt>
                <c:pt idx="7">
                  <c:v>99.418483158841269</c:v>
                </c:pt>
                <c:pt idx="8">
                  <c:v>99.439378564568685</c:v>
                </c:pt>
                <c:pt idx="9">
                  <c:v>99.465436985803805</c:v>
                </c:pt>
                <c:pt idx="10">
                  <c:v>99.516915125489646</c:v>
                </c:pt>
                <c:pt idx="11">
                  <c:v>99.596571931675172</c:v>
                </c:pt>
                <c:pt idx="12">
                  <c:v>99.687860169971088</c:v>
                </c:pt>
                <c:pt idx="13">
                  <c:v>99.777490356966922</c:v>
                </c:pt>
                <c:pt idx="14">
                  <c:v>99.853165746818789</c:v>
                </c:pt>
                <c:pt idx="15">
                  <c:v>99.912470460280261</c:v>
                </c:pt>
                <c:pt idx="16">
                  <c:v>99.964834170349903</c:v>
                </c:pt>
                <c:pt idx="17">
                  <c:v>100.01610973308949</c:v>
                </c:pt>
                <c:pt idx="18">
                  <c:v>100.07170811409044</c:v>
                </c:pt>
                <c:pt idx="19">
                  <c:v>100.14066669738001</c:v>
                </c:pt>
                <c:pt idx="20">
                  <c:v>100.23179127894119</c:v>
                </c:pt>
                <c:pt idx="21">
                  <c:v>100.34162148068019</c:v>
                </c:pt>
                <c:pt idx="22">
                  <c:v>100.45453851939918</c:v>
                </c:pt>
                <c:pt idx="23">
                  <c:v>100.55199783308446</c:v>
                </c:pt>
                <c:pt idx="24">
                  <c:v>100.6105618940055</c:v>
                </c:pt>
                <c:pt idx="25">
                  <c:v>100.61355796747669</c:v>
                </c:pt>
                <c:pt idx="26">
                  <c:v>100.5843533751223</c:v>
                </c:pt>
                <c:pt idx="27">
                  <c:v>100.5480972889343</c:v>
                </c:pt>
                <c:pt idx="28">
                  <c:v>100.52524497605606</c:v>
                </c:pt>
                <c:pt idx="29">
                  <c:v>100.50843970015781</c:v>
                </c:pt>
                <c:pt idx="30">
                  <c:v>100.47409668558167</c:v>
                </c:pt>
                <c:pt idx="31">
                  <c:v>100.39506008081224</c:v>
                </c:pt>
                <c:pt idx="32">
                  <c:v>100.24942276748001</c:v>
                </c:pt>
                <c:pt idx="33">
                  <c:v>100.0409919763981</c:v>
                </c:pt>
                <c:pt idx="34">
                  <c:v>99.817145366740476</c:v>
                </c:pt>
                <c:pt idx="35">
                  <c:v>99.636164692591024</c:v>
                </c:pt>
                <c:pt idx="36">
                  <c:v>99.553616328804424</c:v>
                </c:pt>
                <c:pt idx="37">
                  <c:v>99.569912688030712</c:v>
                </c:pt>
                <c:pt idx="38">
                  <c:v>99.644049256036908</c:v>
                </c:pt>
                <c:pt idx="39">
                  <c:v>99.739136502202498</c:v>
                </c:pt>
                <c:pt idx="40">
                  <c:v>99.827067804685811</c:v>
                </c:pt>
                <c:pt idx="41">
                  <c:v>99.908718729361027</c:v>
                </c:pt>
                <c:pt idx="42">
                  <c:v>99.983504006580233</c:v>
                </c:pt>
                <c:pt idx="43">
                  <c:v>100.04830956084957</c:v>
                </c:pt>
                <c:pt idx="44">
                  <c:v>100.1201960458035</c:v>
                </c:pt>
                <c:pt idx="45">
                  <c:v>100.1915084564078</c:v>
                </c:pt>
                <c:pt idx="46">
                  <c:v>100.24572645733008</c:v>
                </c:pt>
                <c:pt idx="47">
                  <c:v>100.24356439866898</c:v>
                </c:pt>
                <c:pt idx="48">
                  <c:v>100.15293530824738</c:v>
                </c:pt>
                <c:pt idx="49">
                  <c:v>99.964319868713972</c:v>
                </c:pt>
                <c:pt idx="50">
                  <c:v>99.720913842641608</c:v>
                </c:pt>
                <c:pt idx="51">
                  <c:v>99.524632397871912</c:v>
                </c:pt>
                <c:pt idx="52">
                  <c:v>99.455380989228473</c:v>
                </c:pt>
                <c:pt idx="53">
                  <c:v>99.500572058030272</c:v>
                </c:pt>
              </c:numCache>
            </c:numRef>
          </c:val>
          <c:smooth val="0"/>
          <c:extLst>
            <c:ext xmlns:c16="http://schemas.microsoft.com/office/drawing/2014/chart" uri="{C3380CC4-5D6E-409C-BE32-E72D297353CC}">
              <c16:uniqueId val="{00000000-92CA-41D7-A294-A173722906AD}"/>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92CA-41D7-A294-A173722906AD}"/>
            </c:ext>
          </c:extLst>
        </c:ser>
        <c:dLbls>
          <c:showLegendKey val="0"/>
          <c:showVal val="0"/>
          <c:showCatName val="0"/>
          <c:showSerName val="0"/>
          <c:showPercent val="0"/>
          <c:showBubbleSize val="0"/>
        </c:dLbls>
        <c:smooth val="0"/>
        <c:axId val="321528520"/>
        <c:axId val="1"/>
      </c:lineChart>
      <c:catAx>
        <c:axId val="3215285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5285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mayo de 2020</c:v>
          </c:tx>
          <c:spPr>
            <a:ln w="22225">
              <a:solidFill>
                <a:srgbClr val="FF0000"/>
              </a:solidFill>
            </a:ln>
          </c:spPr>
          <c:marker>
            <c:symbol val="none"/>
          </c:marker>
          <c:cat>
            <c:multiLvlStrRef>
              <c:f>mayo_2020!$A$415:$B$491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mayo_2020!$E$415:$E$491</c:f>
              <c:numCache>
                <c:formatCode>#,##0.00;\(\-\)#,##0.00</c:formatCode>
                <c:ptCount val="77"/>
                <c:pt idx="0">
                  <c:v>99.665413553408769</c:v>
                </c:pt>
                <c:pt idx="1">
                  <c:v>99.67000111005872</c:v>
                </c:pt>
                <c:pt idx="2">
                  <c:v>99.68951746694141</c:v>
                </c:pt>
                <c:pt idx="3">
                  <c:v>99.715123637586416</c:v>
                </c:pt>
                <c:pt idx="4">
                  <c:v>99.737035688059663</c:v>
                </c:pt>
                <c:pt idx="5">
                  <c:v>99.7476263847539</c:v>
                </c:pt>
                <c:pt idx="6">
                  <c:v>99.755796022157057</c:v>
                </c:pt>
                <c:pt idx="7">
                  <c:v>99.777553759659185</c:v>
                </c:pt>
                <c:pt idx="8">
                  <c:v>99.812130636091254</c:v>
                </c:pt>
                <c:pt idx="9">
                  <c:v>99.858488753206743</c:v>
                </c:pt>
                <c:pt idx="10">
                  <c:v>99.905208141936541</c:v>
                </c:pt>
                <c:pt idx="11">
                  <c:v>99.938350386865665</c:v>
                </c:pt>
                <c:pt idx="12">
                  <c:v>99.957022825038564</c:v>
                </c:pt>
                <c:pt idx="13">
                  <c:v>99.972178659639169</c:v>
                </c:pt>
                <c:pt idx="14">
                  <c:v>99.991392409597282</c:v>
                </c:pt>
                <c:pt idx="15">
                  <c:v>100.0124257334745</c:v>
                </c:pt>
                <c:pt idx="16">
                  <c:v>100.03217188203131</c:v>
                </c:pt>
                <c:pt idx="17">
                  <c:v>100.05860817050031</c:v>
                </c:pt>
                <c:pt idx="18">
                  <c:v>100.08292424285095</c:v>
                </c:pt>
                <c:pt idx="19">
                  <c:v>100.09200319815757</c:v>
                </c:pt>
                <c:pt idx="20">
                  <c:v>100.07606297289391</c:v>
                </c:pt>
                <c:pt idx="21">
                  <c:v>100.03829609639283</c:v>
                </c:pt>
                <c:pt idx="22">
                  <c:v>99.995353311577887</c:v>
                </c:pt>
                <c:pt idx="23">
                  <c:v>99.955219775060385</c:v>
                </c:pt>
                <c:pt idx="24">
                  <c:v>99.933893918004017</c:v>
                </c:pt>
                <c:pt idx="25">
                  <c:v>99.922855253005906</c:v>
                </c:pt>
                <c:pt idx="26">
                  <c:v>99.919755491536208</c:v>
                </c:pt>
                <c:pt idx="27">
                  <c:v>99.926316324139023</c:v>
                </c:pt>
                <c:pt idx="28">
                  <c:v>99.940845919686438</c:v>
                </c:pt>
                <c:pt idx="29">
                  <c:v>99.968011778484438</c:v>
                </c:pt>
                <c:pt idx="30">
                  <c:v>100.00472014625008</c:v>
                </c:pt>
                <c:pt idx="31">
                  <c:v>100.04984007947135</c:v>
                </c:pt>
                <c:pt idx="32">
                  <c:v>100.10716259033266</c:v>
                </c:pt>
                <c:pt idx="33">
                  <c:v>100.17751256482569</c:v>
                </c:pt>
                <c:pt idx="34">
                  <c:v>100.24484187674119</c:v>
                </c:pt>
                <c:pt idx="35">
                  <c:v>100.29991746151833</c:v>
                </c:pt>
                <c:pt idx="36">
                  <c:v>100.3387367139474</c:v>
                </c:pt>
                <c:pt idx="37">
                  <c:v>100.35364931564624</c:v>
                </c:pt>
                <c:pt idx="38">
                  <c:v>100.34314951389474</c:v>
                </c:pt>
                <c:pt idx="39">
                  <c:v>100.31459392615389</c:v>
                </c:pt>
                <c:pt idx="40">
                  <c:v>100.2784669116014</c:v>
                </c:pt>
                <c:pt idx="41">
                  <c:v>100.24054163619286</c:v>
                </c:pt>
                <c:pt idx="42">
                  <c:v>100.20374041913105</c:v>
                </c:pt>
                <c:pt idx="43">
                  <c:v>100.18192710956787</c:v>
                </c:pt>
                <c:pt idx="44">
                  <c:v>100.18478234461986</c:v>
                </c:pt>
                <c:pt idx="45">
                  <c:v>100.22677327406078</c:v>
                </c:pt>
                <c:pt idx="46">
                  <c:v>100.29386875280777</c:v>
                </c:pt>
                <c:pt idx="47">
                  <c:v>100.37148778587036</c:v>
                </c:pt>
                <c:pt idx="48">
                  <c:v>100.44304974466837</c:v>
                </c:pt>
                <c:pt idx="49">
                  <c:v>100.51075121402782</c:v>
                </c:pt>
                <c:pt idx="50">
                  <c:v>100.56784028644272</c:v>
                </c:pt>
                <c:pt idx="51">
                  <c:v>100.60428211266101</c:v>
                </c:pt>
                <c:pt idx="52">
                  <c:v>100.62304511385686</c:v>
                </c:pt>
                <c:pt idx="53">
                  <c:v>100.61483020596953</c:v>
                </c:pt>
                <c:pt idx="54">
                  <c:v>100.58710018497828</c:v>
                </c:pt>
                <c:pt idx="55">
                  <c:v>100.53985703847832</c:v>
                </c:pt>
                <c:pt idx="56">
                  <c:v>100.47809159927556</c:v>
                </c:pt>
                <c:pt idx="57">
                  <c:v>100.39682467214925</c:v>
                </c:pt>
                <c:pt idx="58">
                  <c:v>100.30310359025603</c:v>
                </c:pt>
                <c:pt idx="59">
                  <c:v>100.21640046981723</c:v>
                </c:pt>
                <c:pt idx="60">
                  <c:v>100.16491284160568</c:v>
                </c:pt>
                <c:pt idx="61">
                  <c:v>100.13287694190873</c:v>
                </c:pt>
                <c:pt idx="62">
                  <c:v>100.10313075121238</c:v>
                </c:pt>
                <c:pt idx="63">
                  <c:v>100.0723057338176</c:v>
                </c:pt>
                <c:pt idx="64">
                  <c:v>100.02742772309499</c:v>
                </c:pt>
                <c:pt idx="65">
                  <c:v>99.973178654039984</c:v>
                </c:pt>
                <c:pt idx="66">
                  <c:v>99.909673383560531</c:v>
                </c:pt>
                <c:pt idx="67">
                  <c:v>99.832607746668515</c:v>
                </c:pt>
                <c:pt idx="68">
                  <c:v>99.733661092403807</c:v>
                </c:pt>
                <c:pt idx="69">
                  <c:v>99.613135763802887</c:v>
                </c:pt>
                <c:pt idx="70">
                  <c:v>99.480565750974719</c:v>
                </c:pt>
                <c:pt idx="71">
                  <c:v>99.330786195084258</c:v>
                </c:pt>
                <c:pt idx="72">
                  <c:v>99.155892745704563</c:v>
                </c:pt>
                <c:pt idx="73">
                  <c:v>98.962002182884959</c:v>
                </c:pt>
                <c:pt idx="74">
                  <c:v>98.77426303227297</c:v>
                </c:pt>
                <c:pt idx="75">
                  <c:v>91.167453502447273</c:v>
                </c:pt>
                <c:pt idx="76">
                  <c:v>89.820921142907849</c:v>
                </c:pt>
              </c:numCache>
            </c:numRef>
          </c:val>
          <c:smooth val="0"/>
          <c:extLst>
            <c:ext xmlns:c16="http://schemas.microsoft.com/office/drawing/2014/chart" uri="{C3380CC4-5D6E-409C-BE32-E72D297353CC}">
              <c16:uniqueId val="{00000000-6E83-45D9-BEF3-761A0C0CC08B}"/>
            </c:ext>
          </c:extLst>
        </c:ser>
        <c:ser>
          <c:idx val="1"/>
          <c:order val="1"/>
          <c:tx>
            <c:v>Cifras al mes de abril de 2020</c:v>
          </c:tx>
          <c:spPr>
            <a:ln w="14605">
              <a:solidFill>
                <a:srgbClr val="17375E"/>
              </a:solidFill>
            </a:ln>
          </c:spPr>
          <c:marker>
            <c:symbol val="none"/>
          </c:marker>
          <c:cat>
            <c:multiLvlStrRef>
              <c:f>mayo_2020!$A$415:$B$491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mayo_2020!$C$415:$C$491</c:f>
              <c:numCache>
                <c:formatCode>#,##0.00;\(\-\)#,##0.00</c:formatCode>
                <c:ptCount val="77"/>
                <c:pt idx="0">
                  <c:v>99.645052651332023</c:v>
                </c:pt>
                <c:pt idx="1">
                  <c:v>99.650827972157884</c:v>
                </c:pt>
                <c:pt idx="2">
                  <c:v>99.67150276552394</c:v>
                </c:pt>
                <c:pt idx="3">
                  <c:v>99.698143731315952</c:v>
                </c:pt>
                <c:pt idx="4">
                  <c:v>99.720674143064457</c:v>
                </c:pt>
                <c:pt idx="5">
                  <c:v>99.731433017124488</c:v>
                </c:pt>
                <c:pt idx="6">
                  <c:v>99.739477917441832</c:v>
                </c:pt>
                <c:pt idx="7">
                  <c:v>99.761252194615622</c:v>
                </c:pt>
                <c:pt idx="8">
                  <c:v>99.796135143508565</c:v>
                </c:pt>
                <c:pt idx="9">
                  <c:v>99.843025571051456</c:v>
                </c:pt>
                <c:pt idx="10">
                  <c:v>99.890156933255085</c:v>
                </c:pt>
                <c:pt idx="11">
                  <c:v>99.923587272661351</c:v>
                </c:pt>
                <c:pt idx="12">
                  <c:v>99.942551436476009</c:v>
                </c:pt>
                <c:pt idx="13">
                  <c:v>99.958117445098338</c:v>
                </c:pt>
                <c:pt idx="14">
                  <c:v>99.977848405646014</c:v>
                </c:pt>
                <c:pt idx="15">
                  <c:v>99.999552043890134</c:v>
                </c:pt>
                <c:pt idx="16">
                  <c:v>100.02000801504909</c:v>
                </c:pt>
                <c:pt idx="17">
                  <c:v>100.0473987854941</c:v>
                </c:pt>
                <c:pt idx="18">
                  <c:v>100.07259851095793</c:v>
                </c:pt>
                <c:pt idx="19">
                  <c:v>100.08206847775415</c:v>
                </c:pt>
                <c:pt idx="20">
                  <c:v>100.06584779730348</c:v>
                </c:pt>
                <c:pt idx="21">
                  <c:v>100.02691546838355</c:v>
                </c:pt>
                <c:pt idx="22">
                  <c:v>99.98242804799645</c:v>
                </c:pt>
                <c:pt idx="23">
                  <c:v>99.940779515033483</c:v>
                </c:pt>
                <c:pt idx="24">
                  <c:v>99.918238125467909</c:v>
                </c:pt>
                <c:pt idx="25">
                  <c:v>99.906264637246977</c:v>
                </c:pt>
                <c:pt idx="26">
                  <c:v>99.902525282462449</c:v>
                </c:pt>
                <c:pt idx="27">
                  <c:v>99.908671815272939</c:v>
                </c:pt>
                <c:pt idx="28">
                  <c:v>99.923043534915067</c:v>
                </c:pt>
                <c:pt idx="29">
                  <c:v>99.950307973059267</c:v>
                </c:pt>
                <c:pt idx="30">
                  <c:v>99.987306521747129</c:v>
                </c:pt>
                <c:pt idx="31">
                  <c:v>100.03296478668852</c:v>
                </c:pt>
                <c:pt idx="32">
                  <c:v>100.091064168109</c:v>
                </c:pt>
                <c:pt idx="33">
                  <c:v>100.16213295046481</c:v>
                </c:pt>
                <c:pt idx="34">
                  <c:v>100.22992268531617</c:v>
                </c:pt>
                <c:pt idx="35">
                  <c:v>100.28483655516122</c:v>
                </c:pt>
                <c:pt idx="36">
                  <c:v>100.32288382909223</c:v>
                </c:pt>
                <c:pt idx="37">
                  <c:v>100.33649475186765</c:v>
                </c:pt>
                <c:pt idx="38">
                  <c:v>100.324096628032</c:v>
                </c:pt>
                <c:pt idx="39">
                  <c:v>100.29307672569853</c:v>
                </c:pt>
                <c:pt idx="40">
                  <c:v>100.25437420750475</c:v>
                </c:pt>
                <c:pt idx="41">
                  <c:v>100.21409475479661</c:v>
                </c:pt>
                <c:pt idx="42">
                  <c:v>100.17513876451028</c:v>
                </c:pt>
                <c:pt idx="43">
                  <c:v>100.15190613212242</c:v>
                </c:pt>
                <c:pt idx="44">
                  <c:v>100.15421889158921</c:v>
                </c:pt>
                <c:pt idx="45">
                  <c:v>100.1967054234311</c:v>
                </c:pt>
                <c:pt idx="46">
                  <c:v>100.26473557219158</c:v>
                </c:pt>
                <c:pt idx="47">
                  <c:v>100.3432369110661</c:v>
                </c:pt>
                <c:pt idx="48">
                  <c:v>100.41528367001231</c:v>
                </c:pt>
                <c:pt idx="49">
                  <c:v>100.48329035740544</c:v>
                </c:pt>
                <c:pt idx="50">
                  <c:v>100.53998733511609</c:v>
                </c:pt>
                <c:pt idx="51">
                  <c:v>100.57510534878637</c:v>
                </c:pt>
                <c:pt idx="52">
                  <c:v>100.59186755562864</c:v>
                </c:pt>
                <c:pt idx="53">
                  <c:v>100.58107780140989</c:v>
                </c:pt>
                <c:pt idx="54">
                  <c:v>100.5502771907728</c:v>
                </c:pt>
                <c:pt idx="55">
                  <c:v>100.49965105440366</c:v>
                </c:pt>
                <c:pt idx="56">
                  <c:v>100.43438642988082</c:v>
                </c:pt>
                <c:pt idx="57">
                  <c:v>100.34950820428575</c:v>
                </c:pt>
                <c:pt idx="58">
                  <c:v>100.25208257427529</c:v>
                </c:pt>
                <c:pt idx="59">
                  <c:v>100.16169044487647</c:v>
                </c:pt>
                <c:pt idx="60">
                  <c:v>100.10691407011453</c:v>
                </c:pt>
                <c:pt idx="61">
                  <c:v>100.07181201472645</c:v>
                </c:pt>
                <c:pt idx="62">
                  <c:v>100.03848771984815</c:v>
                </c:pt>
                <c:pt idx="63">
                  <c:v>100.0038467111622</c:v>
                </c:pt>
                <c:pt idx="64">
                  <c:v>99.955393359979894</c:v>
                </c:pt>
                <c:pt idx="65">
                  <c:v>99.898766379145201</c:v>
                </c:pt>
                <c:pt idx="66">
                  <c:v>99.834512505044287</c:v>
                </c:pt>
                <c:pt idx="67">
                  <c:v>99.758703380961407</c:v>
                </c:pt>
                <c:pt idx="68">
                  <c:v>99.662838236344044</c:v>
                </c:pt>
                <c:pt idx="69">
                  <c:v>99.54621253484224</c:v>
                </c:pt>
                <c:pt idx="70">
                  <c:v>99.416341821466844</c:v>
                </c:pt>
                <c:pt idx="71">
                  <c:v>99.263908260815697</c:v>
                </c:pt>
                <c:pt idx="72">
                  <c:v>99.074590761160209</c:v>
                </c:pt>
                <c:pt idx="73">
                  <c:v>98.845912881605884</c:v>
                </c:pt>
                <c:pt idx="74">
                  <c:v>98.592254005397962</c:v>
                </c:pt>
                <c:pt idx="75">
                  <c:v>90.825209884616015</c:v>
                </c:pt>
              </c:numCache>
            </c:numRef>
          </c:val>
          <c:smooth val="0"/>
          <c:extLst>
            <c:ext xmlns:c16="http://schemas.microsoft.com/office/drawing/2014/chart" uri="{C3380CC4-5D6E-409C-BE32-E72D297353CC}">
              <c16:uniqueId val="{00000001-6E83-45D9-BEF3-761A0C0CC08B}"/>
            </c:ext>
          </c:extLst>
        </c:ser>
        <c:ser>
          <c:idx val="2"/>
          <c:order val="2"/>
          <c:spPr>
            <a:ln w="6350">
              <a:solidFill>
                <a:schemeClr val="tx1"/>
              </a:solidFill>
            </a:ln>
          </c:spPr>
          <c:marker>
            <c:symbol val="none"/>
          </c:marker>
          <c:cat>
            <c:multiLvlStrRef>
              <c:f>mayo_2020!$A$415:$B$491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mayo_2020!$I$415:$I$491</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2-6E83-45D9-BEF3-761A0C0CC08B}"/>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88"/>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mayo de 2020</c:v>
          </c:tx>
          <c:spPr>
            <a:ln w="14605">
              <a:solidFill>
                <a:srgbClr val="17375E"/>
              </a:solidFill>
            </a:ln>
          </c:spPr>
          <c:marker>
            <c:symbol val="none"/>
          </c:marker>
          <c:cat>
            <c:multiLvlStrRef>
              <c:f>mayo_2020!$A$415:$B$492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mayo_2020!$K$415:$K$492</c:f>
              <c:numCache>
                <c:formatCode>#,##0.00;\(\-\)#,##0.00</c:formatCode>
                <c:ptCount val="78"/>
                <c:pt idx="0">
                  <c:v>100.4560592313682</c:v>
                </c:pt>
                <c:pt idx="1">
                  <c:v>100.48166602773669</c:v>
                </c:pt>
                <c:pt idx="2">
                  <c:v>100.5493380861345</c:v>
                </c:pt>
                <c:pt idx="3">
                  <c:v>100.64569235975291</c:v>
                </c:pt>
                <c:pt idx="4">
                  <c:v>100.76010108814184</c:v>
                </c:pt>
                <c:pt idx="5">
                  <c:v>100.87867893008614</c:v>
                </c:pt>
                <c:pt idx="6">
                  <c:v>100.98037952556412</c:v>
                </c:pt>
                <c:pt idx="7">
                  <c:v>101.04692371511317</c:v>
                </c:pt>
                <c:pt idx="8">
                  <c:v>101.06362590522042</c:v>
                </c:pt>
                <c:pt idx="9">
                  <c:v>101.02860631823468</c:v>
                </c:pt>
                <c:pt idx="10">
                  <c:v>100.95654668202511</c:v>
                </c:pt>
                <c:pt idx="11">
                  <c:v>100.86965628888794</c:v>
                </c:pt>
                <c:pt idx="12">
                  <c:v>100.79354447018129</c:v>
                </c:pt>
                <c:pt idx="13">
                  <c:v>100.73102555877556</c:v>
                </c:pt>
                <c:pt idx="14">
                  <c:v>100.66533162553469</c:v>
                </c:pt>
                <c:pt idx="15">
                  <c:v>100.60367130503828</c:v>
                </c:pt>
                <c:pt idx="16">
                  <c:v>100.54205433041381</c:v>
                </c:pt>
                <c:pt idx="17">
                  <c:v>100.47679389200243</c:v>
                </c:pt>
                <c:pt idx="18">
                  <c:v>100.4073040213618</c:v>
                </c:pt>
                <c:pt idx="19">
                  <c:v>100.33551470857459</c:v>
                </c:pt>
                <c:pt idx="20">
                  <c:v>100.27125237329751</c:v>
                </c:pt>
                <c:pt idx="21">
                  <c:v>100.21918502827386</c:v>
                </c:pt>
                <c:pt idx="22">
                  <c:v>100.15619092099566</c:v>
                </c:pt>
                <c:pt idx="23">
                  <c:v>100.07308847281416</c:v>
                </c:pt>
                <c:pt idx="24">
                  <c:v>99.982084562430671</c:v>
                </c:pt>
                <c:pt idx="25">
                  <c:v>99.906356469226395</c:v>
                </c:pt>
                <c:pt idx="26">
                  <c:v>99.859324792077786</c:v>
                </c:pt>
                <c:pt idx="27">
                  <c:v>99.833630064816006</c:v>
                </c:pt>
                <c:pt idx="28">
                  <c:v>99.808801406226891</c:v>
                </c:pt>
                <c:pt idx="29">
                  <c:v>99.77910084548985</c:v>
                </c:pt>
                <c:pt idx="30">
                  <c:v>99.734573191914393</c:v>
                </c:pt>
                <c:pt idx="31">
                  <c:v>99.671191092881671</c:v>
                </c:pt>
                <c:pt idx="32">
                  <c:v>99.588814374027066</c:v>
                </c:pt>
                <c:pt idx="33">
                  <c:v>99.494742738220012</c:v>
                </c:pt>
                <c:pt idx="34">
                  <c:v>99.412043486392975</c:v>
                </c:pt>
                <c:pt idx="35">
                  <c:v>99.363388487356758</c:v>
                </c:pt>
                <c:pt idx="36">
                  <c:v>99.381309362893901</c:v>
                </c:pt>
                <c:pt idx="37">
                  <c:v>99.482932609117611</c:v>
                </c:pt>
                <c:pt idx="38">
                  <c:v>99.647449824663454</c:v>
                </c:pt>
                <c:pt idx="39">
                  <c:v>99.83221938872336</c:v>
                </c:pt>
                <c:pt idx="40">
                  <c:v>100.01165816744418</c:v>
                </c:pt>
                <c:pt idx="41">
                  <c:v>100.15493914485299</c:v>
                </c:pt>
                <c:pt idx="42">
                  <c:v>100.24432164628332</c:v>
                </c:pt>
                <c:pt idx="43">
                  <c:v>100.27868005928738</c:v>
                </c:pt>
                <c:pt idx="44">
                  <c:v>100.27551014886366</c:v>
                </c:pt>
                <c:pt idx="45">
                  <c:v>100.25668656260039</c:v>
                </c:pt>
                <c:pt idx="46">
                  <c:v>100.24838359416849</c:v>
                </c:pt>
                <c:pt idx="47">
                  <c:v>100.26879127453169</c:v>
                </c:pt>
                <c:pt idx="48">
                  <c:v>100.29969978277019</c:v>
                </c:pt>
                <c:pt idx="49">
                  <c:v>100.32807982493891</c:v>
                </c:pt>
                <c:pt idx="50">
                  <c:v>100.35489084490457</c:v>
                </c:pt>
                <c:pt idx="51">
                  <c:v>100.37597945328076</c:v>
                </c:pt>
                <c:pt idx="52">
                  <c:v>100.39465996806555</c:v>
                </c:pt>
                <c:pt idx="53">
                  <c:v>100.42271190176457</c:v>
                </c:pt>
                <c:pt idx="54">
                  <c:v>100.46060784689119</c:v>
                </c:pt>
                <c:pt idx="55">
                  <c:v>100.48038647674608</c:v>
                </c:pt>
                <c:pt idx="56">
                  <c:v>100.4632096675641</c:v>
                </c:pt>
                <c:pt idx="57">
                  <c:v>100.40195347486271</c:v>
                </c:pt>
                <c:pt idx="58">
                  <c:v>100.31565231913758</c:v>
                </c:pt>
                <c:pt idx="59">
                  <c:v>100.24975258744962</c:v>
                </c:pt>
                <c:pt idx="60">
                  <c:v>100.23221813249747</c:v>
                </c:pt>
                <c:pt idx="61">
                  <c:v>100.24677815584081</c:v>
                </c:pt>
                <c:pt idx="62">
                  <c:v>100.28525172941704</c:v>
                </c:pt>
                <c:pt idx="63">
                  <c:v>100.33110326192539</c:v>
                </c:pt>
                <c:pt idx="64">
                  <c:v>100.36325201465161</c:v>
                </c:pt>
                <c:pt idx="65">
                  <c:v>100.39559287147767</c:v>
                </c:pt>
                <c:pt idx="66">
                  <c:v>100.44316630010006</c:v>
                </c:pt>
                <c:pt idx="67">
                  <c:v>100.50422979658518</c:v>
                </c:pt>
                <c:pt idx="68">
                  <c:v>100.55912058495112</c:v>
                </c:pt>
                <c:pt idx="69">
                  <c:v>100.59508334086647</c:v>
                </c:pt>
                <c:pt idx="70">
                  <c:v>100.5876039726368</c:v>
                </c:pt>
                <c:pt idx="71">
                  <c:v>100.48502846588343</c:v>
                </c:pt>
                <c:pt idx="72">
                  <c:v>100.24523724253818</c:v>
                </c:pt>
                <c:pt idx="73">
                  <c:v>99.855672670963614</c:v>
                </c:pt>
                <c:pt idx="74">
                  <c:v>99.344273949738721</c:v>
                </c:pt>
                <c:pt idx="75">
                  <c:v>98.820840287132143</c:v>
                </c:pt>
                <c:pt idx="76">
                  <c:v>98.393335411819606</c:v>
                </c:pt>
              </c:numCache>
            </c:numRef>
          </c:val>
          <c:smooth val="0"/>
          <c:extLst>
            <c:ext xmlns:c16="http://schemas.microsoft.com/office/drawing/2014/chart" uri="{C3380CC4-5D6E-409C-BE32-E72D297353CC}">
              <c16:uniqueId val="{00000000-EEBF-4040-B858-CF7AED3BD588}"/>
            </c:ext>
          </c:extLst>
        </c:ser>
        <c:ser>
          <c:idx val="0"/>
          <c:order val="1"/>
          <c:tx>
            <c:v>Cifras a junio de 2020</c:v>
          </c:tx>
          <c:spPr>
            <a:ln w="22225">
              <a:solidFill>
                <a:srgbClr val="FF0000"/>
              </a:solidFill>
            </a:ln>
          </c:spPr>
          <c:marker>
            <c:symbol val="none"/>
          </c:marker>
          <c:cat>
            <c:multiLvlStrRef>
              <c:f>mayo_2020!$A$415:$B$492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mayo_2020!$M$415:$M$492</c:f>
              <c:numCache>
                <c:formatCode>#,##0.00;\(\-\)#,##0.00</c:formatCode>
                <c:ptCount val="78"/>
                <c:pt idx="0">
                  <c:v>100.45164414740626</c:v>
                </c:pt>
                <c:pt idx="1">
                  <c:v>100.47721891912511</c:v>
                </c:pt>
                <c:pt idx="2">
                  <c:v>100.54515473144521</c:v>
                </c:pt>
                <c:pt idx="3">
                  <c:v>100.64181877831446</c:v>
                </c:pt>
                <c:pt idx="4">
                  <c:v>100.7564729357934</c:v>
                </c:pt>
                <c:pt idx="5">
                  <c:v>100.87514639945078</c:v>
                </c:pt>
                <c:pt idx="6">
                  <c:v>100.9768364885969</c:v>
                </c:pt>
                <c:pt idx="7">
                  <c:v>101.04334673856317</c:v>
                </c:pt>
                <c:pt idx="8">
                  <c:v>101.05992554317653</c:v>
                </c:pt>
                <c:pt idx="9">
                  <c:v>101.02469514809322</c:v>
                </c:pt>
                <c:pt idx="10">
                  <c:v>100.95243804922612</c:v>
                </c:pt>
                <c:pt idx="11">
                  <c:v>100.86551753580547</c:v>
                </c:pt>
                <c:pt idx="12">
                  <c:v>100.78971990905974</c:v>
                </c:pt>
                <c:pt idx="13">
                  <c:v>100.72763730689442</c:v>
                </c:pt>
                <c:pt idx="14">
                  <c:v>100.6621341730585</c:v>
                </c:pt>
                <c:pt idx="15">
                  <c:v>100.60061269135704</c:v>
                </c:pt>
                <c:pt idx="16">
                  <c:v>100.53906218785015</c:v>
                </c:pt>
                <c:pt idx="17">
                  <c:v>100.47379094419483</c:v>
                </c:pt>
                <c:pt idx="18">
                  <c:v>100.40426626366899</c:v>
                </c:pt>
                <c:pt idx="19">
                  <c:v>100.33239075834977</c:v>
                </c:pt>
                <c:pt idx="20">
                  <c:v>100.26798328447103</c:v>
                </c:pt>
                <c:pt idx="21">
                  <c:v>100.21580214092451</c:v>
                </c:pt>
                <c:pt idx="22">
                  <c:v>100.15264220512837</c:v>
                </c:pt>
                <c:pt idx="23">
                  <c:v>100.06931245355125</c:v>
                </c:pt>
                <c:pt idx="24">
                  <c:v>99.978129730505046</c:v>
                </c:pt>
                <c:pt idx="25">
                  <c:v>99.902226233872256</c:v>
                </c:pt>
                <c:pt idx="26">
                  <c:v>99.854995875778073</c:v>
                </c:pt>
                <c:pt idx="27">
                  <c:v>99.829208346980948</c:v>
                </c:pt>
                <c:pt idx="28">
                  <c:v>99.804242684213563</c:v>
                </c:pt>
                <c:pt idx="29">
                  <c:v>99.774430755290794</c:v>
                </c:pt>
                <c:pt idx="30">
                  <c:v>99.729766319192208</c:v>
                </c:pt>
                <c:pt idx="31">
                  <c:v>99.666232433577747</c:v>
                </c:pt>
                <c:pt idx="32">
                  <c:v>99.58387471035239</c:v>
                </c:pt>
                <c:pt idx="33">
                  <c:v>99.490073018998515</c:v>
                </c:pt>
                <c:pt idx="34">
                  <c:v>99.407965467692947</c:v>
                </c:pt>
                <c:pt idx="35">
                  <c:v>99.360230401819578</c:v>
                </c:pt>
                <c:pt idx="36">
                  <c:v>99.379578497082463</c:v>
                </c:pt>
                <c:pt idx="37">
                  <c:v>99.483023169274404</c:v>
                </c:pt>
                <c:pt idx="38">
                  <c:v>99.649267212249768</c:v>
                </c:pt>
                <c:pt idx="39">
                  <c:v>99.835322229626286</c:v>
                </c:pt>
                <c:pt idx="40">
                  <c:v>100.01533742786992</c:v>
                </c:pt>
                <c:pt idx="41">
                  <c:v>100.15825797284349</c:v>
                </c:pt>
                <c:pt idx="42">
                  <c:v>100.24632748305879</c:v>
                </c:pt>
                <c:pt idx="43">
                  <c:v>100.27894036119164</c:v>
                </c:pt>
                <c:pt idx="44">
                  <c:v>100.2742192881648</c:v>
                </c:pt>
                <c:pt idx="45">
                  <c:v>100.25439572790404</c:v>
                </c:pt>
                <c:pt idx="46">
                  <c:v>100.2457973996251</c:v>
                </c:pt>
                <c:pt idx="47">
                  <c:v>100.26659368461151</c:v>
                </c:pt>
                <c:pt idx="48">
                  <c:v>100.29815670890292</c:v>
                </c:pt>
                <c:pt idx="49">
                  <c:v>100.32712535104305</c:v>
                </c:pt>
                <c:pt idx="50">
                  <c:v>100.35418232764231</c:v>
                </c:pt>
                <c:pt idx="51">
                  <c:v>100.37505770828561</c:v>
                </c:pt>
                <c:pt idx="52">
                  <c:v>100.39284568685962</c:v>
                </c:pt>
                <c:pt idx="53">
                  <c:v>100.41938891956815</c:v>
                </c:pt>
                <c:pt idx="54">
                  <c:v>100.45572425534603</c:v>
                </c:pt>
                <c:pt idx="55">
                  <c:v>100.47430132841581</c:v>
                </c:pt>
                <c:pt idx="56">
                  <c:v>100.45663638258364</c:v>
                </c:pt>
                <c:pt idx="57">
                  <c:v>100.39547946678574</c:v>
                </c:pt>
                <c:pt idx="58">
                  <c:v>100.30976784038835</c:v>
                </c:pt>
                <c:pt idx="59">
                  <c:v>100.24492965486183</c:v>
                </c:pt>
                <c:pt idx="60">
                  <c:v>100.22857293920585</c:v>
                </c:pt>
                <c:pt idx="61">
                  <c:v>100.24364169461057</c:v>
                </c:pt>
                <c:pt idx="62">
                  <c:v>100.28115756115599</c:v>
                </c:pt>
                <c:pt idx="63">
                  <c:v>100.3237488511418</c:v>
                </c:pt>
                <c:pt idx="64">
                  <c:v>100.34952274096622</c:v>
                </c:pt>
                <c:pt idx="65">
                  <c:v>100.37236149678311</c:v>
                </c:pt>
                <c:pt idx="66">
                  <c:v>100.40883907362878</c:v>
                </c:pt>
                <c:pt idx="67">
                  <c:v>100.45802714589938</c:v>
                </c:pt>
                <c:pt idx="68">
                  <c:v>100.502209174463</c:v>
                </c:pt>
                <c:pt idx="69">
                  <c:v>100.53265124040652</c:v>
                </c:pt>
                <c:pt idx="70">
                  <c:v>100.53142687524839</c:v>
                </c:pt>
                <c:pt idx="71">
                  <c:v>100.4561268922928</c:v>
                </c:pt>
                <c:pt idx="72">
                  <c:v>100.27667143101716</c:v>
                </c:pt>
                <c:pt idx="73">
                  <c:v>99.993691009940392</c:v>
                </c:pt>
                <c:pt idx="74">
                  <c:v>99.645333958363793</c:v>
                </c:pt>
                <c:pt idx="75">
                  <c:v>99.341926846052345</c:v>
                </c:pt>
                <c:pt idx="76">
                  <c:v>99.16992940772414</c:v>
                </c:pt>
                <c:pt idx="77">
                  <c:v>99.123835732613742</c:v>
                </c:pt>
              </c:numCache>
            </c:numRef>
          </c:val>
          <c:smooth val="0"/>
          <c:extLst>
            <c:ext xmlns:c16="http://schemas.microsoft.com/office/drawing/2014/chart" uri="{C3380CC4-5D6E-409C-BE32-E72D297353CC}">
              <c16:uniqueId val="{00000001-EEBF-4040-B858-CF7AED3BD588}"/>
            </c:ext>
          </c:extLst>
        </c:ser>
        <c:ser>
          <c:idx val="2"/>
          <c:order val="2"/>
          <c:spPr>
            <a:ln w="6350">
              <a:solidFill>
                <a:schemeClr val="tx1"/>
              </a:solidFill>
            </a:ln>
          </c:spPr>
          <c:marker>
            <c:symbol val="none"/>
          </c:marker>
          <c:cat>
            <c:multiLvlStrRef>
              <c:f>mayo_2020!$A$415:$B$492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mayo_2020!$I$415:$I$492</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2-EEBF-4040-B858-CF7AED3BD58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mayo_2020!$H$7:$H$493</c:f>
              <c:numCache>
                <c:formatCode>General</c:formatCode>
                <c:ptCount val="48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F53-4EBC-87B4-7CEB0C39EBF1}"/>
            </c:ext>
          </c:extLst>
        </c:ser>
        <c:dLbls>
          <c:showLegendKey val="0"/>
          <c:showVal val="0"/>
          <c:showCatName val="0"/>
          <c:showSerName val="0"/>
          <c:showPercent val="0"/>
          <c:showBubbleSize val="0"/>
        </c:dLbls>
        <c:axId val="324343832"/>
        <c:axId val="1"/>
      </c:areaChart>
      <c:lineChart>
        <c:grouping val="standard"/>
        <c:varyColors val="0"/>
        <c:ser>
          <c:idx val="0"/>
          <c:order val="0"/>
          <c:tx>
            <c:v>Coincidente</c:v>
          </c:tx>
          <c:spPr>
            <a:ln w="19050">
              <a:solidFill>
                <a:srgbClr val="FF0000"/>
              </a:solidFill>
              <a:prstDash val="solid"/>
            </a:ln>
          </c:spPr>
          <c:marker>
            <c:symbol val="none"/>
          </c:marke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mayo_2020!$C$7:$C$493</c:f>
              <c:numCache>
                <c:formatCode>#,##0.00;\(\-\)#,##0.00</c:formatCode>
                <c:ptCount val="487"/>
                <c:pt idx="0">
                  <c:v>97.464714911409388</c:v>
                </c:pt>
                <c:pt idx="1">
                  <c:v>97.726748016315014</c:v>
                </c:pt>
                <c:pt idx="2">
                  <c:v>97.989830252320772</c:v>
                </c:pt>
                <c:pt idx="3">
                  <c:v>98.256339983384834</c:v>
                </c:pt>
                <c:pt idx="4">
                  <c:v>98.540718743203769</c:v>
                </c:pt>
                <c:pt idx="5">
                  <c:v>98.857018517127855</c:v>
                </c:pt>
                <c:pt idx="6">
                  <c:v>99.212546569359702</c:v>
                </c:pt>
                <c:pt idx="7">
                  <c:v>99.607958826499939</c:v>
                </c:pt>
                <c:pt idx="8">
                  <c:v>100.02955463314463</c:v>
                </c:pt>
                <c:pt idx="9">
                  <c:v>100.460223964262</c:v>
                </c:pt>
                <c:pt idx="10">
                  <c:v>100.87545562785145</c:v>
                </c:pt>
                <c:pt idx="11">
                  <c:v>101.26319910363715</c:v>
                </c:pt>
                <c:pt idx="12">
                  <c:v>101.6257619727745</c:v>
                </c:pt>
                <c:pt idx="13">
                  <c:v>101.95778232594623</c:v>
                </c:pt>
                <c:pt idx="14">
                  <c:v>102.26117523316015</c:v>
                </c:pt>
                <c:pt idx="15">
                  <c:v>102.53553572740211</c:v>
                </c:pt>
                <c:pt idx="16">
                  <c:v>102.77790362536163</c:v>
                </c:pt>
                <c:pt idx="17">
                  <c:v>102.99480446034144</c:v>
                </c:pt>
                <c:pt idx="18">
                  <c:v>103.19749495563794</c:v>
                </c:pt>
                <c:pt idx="19">
                  <c:v>103.38804225051109</c:v>
                </c:pt>
                <c:pt idx="20">
                  <c:v>103.55857679151933</c:v>
                </c:pt>
                <c:pt idx="21">
                  <c:v>103.69355282408357</c:v>
                </c:pt>
                <c:pt idx="22">
                  <c:v>103.76097516130881</c:v>
                </c:pt>
                <c:pt idx="23">
                  <c:v>103.73266827244248</c:v>
                </c:pt>
                <c:pt idx="24">
                  <c:v>103.60813989774002</c:v>
                </c:pt>
                <c:pt idx="25">
                  <c:v>103.3987318769353</c:v>
                </c:pt>
                <c:pt idx="26">
                  <c:v>103.11032262649215</c:v>
                </c:pt>
                <c:pt idx="27">
                  <c:v>102.75904377423286</c:v>
                </c:pt>
                <c:pt idx="28">
                  <c:v>102.34659642870194</c:v>
                </c:pt>
                <c:pt idx="29">
                  <c:v>101.87278400082553</c:v>
                </c:pt>
                <c:pt idx="30">
                  <c:v>101.34528895079455</c:v>
                </c:pt>
                <c:pt idx="31">
                  <c:v>100.77730292058692</c:v>
                </c:pt>
                <c:pt idx="32">
                  <c:v>100.19863155887589</c:v>
                </c:pt>
                <c:pt idx="33">
                  <c:v>99.648125482305545</c:v>
                </c:pt>
                <c:pt idx="34">
                  <c:v>99.173592551803324</c:v>
                </c:pt>
                <c:pt idx="35">
                  <c:v>98.79645836668557</c:v>
                </c:pt>
                <c:pt idx="36">
                  <c:v>98.517238005208085</c:v>
                </c:pt>
                <c:pt idx="37">
                  <c:v>98.3326363876496</c:v>
                </c:pt>
                <c:pt idx="38">
                  <c:v>98.238376518560671</c:v>
                </c:pt>
                <c:pt idx="39">
                  <c:v>98.215975675594976</c:v>
                </c:pt>
                <c:pt idx="40">
                  <c:v>98.249436721620881</c:v>
                </c:pt>
                <c:pt idx="41">
                  <c:v>98.315961356454139</c:v>
                </c:pt>
                <c:pt idx="42">
                  <c:v>98.4019724514187</c:v>
                </c:pt>
                <c:pt idx="43">
                  <c:v>98.501860911357454</c:v>
                </c:pt>
                <c:pt idx="44">
                  <c:v>98.616957936157576</c:v>
                </c:pt>
                <c:pt idx="45">
                  <c:v>98.742025603263301</c:v>
                </c:pt>
                <c:pt idx="46">
                  <c:v>98.870589129097297</c:v>
                </c:pt>
                <c:pt idx="47">
                  <c:v>99.020885536473827</c:v>
                </c:pt>
                <c:pt idx="48">
                  <c:v>99.192420213173961</c:v>
                </c:pt>
                <c:pt idx="49">
                  <c:v>99.376098674190445</c:v>
                </c:pt>
                <c:pt idx="50">
                  <c:v>99.569809984757953</c:v>
                </c:pt>
                <c:pt idx="51">
                  <c:v>99.76849526776013</c:v>
                </c:pt>
                <c:pt idx="52">
                  <c:v>99.983951631215021</c:v>
                </c:pt>
                <c:pt idx="53">
                  <c:v>100.23230477000541</c:v>
                </c:pt>
                <c:pt idx="54">
                  <c:v>100.49471993848252</c:v>
                </c:pt>
                <c:pt idx="55">
                  <c:v>100.73796693412736</c:v>
                </c:pt>
                <c:pt idx="56">
                  <c:v>100.95233297435921</c:v>
                </c:pt>
                <c:pt idx="57">
                  <c:v>101.13497933081784</c:v>
                </c:pt>
                <c:pt idx="58">
                  <c:v>101.3087981145912</c:v>
                </c:pt>
                <c:pt idx="59">
                  <c:v>101.46868421685241</c:v>
                </c:pt>
                <c:pt idx="60">
                  <c:v>101.59604569959085</c:v>
                </c:pt>
                <c:pt idx="61">
                  <c:v>101.67745527818985</c:v>
                </c:pt>
                <c:pt idx="62">
                  <c:v>101.71870087290326</c:v>
                </c:pt>
                <c:pt idx="63">
                  <c:v>101.73468772437209</c:v>
                </c:pt>
                <c:pt idx="64">
                  <c:v>101.73783564220811</c:v>
                </c:pt>
                <c:pt idx="65">
                  <c:v>101.73367435551258</c:v>
                </c:pt>
                <c:pt idx="66">
                  <c:v>101.7116248503076</c:v>
                </c:pt>
                <c:pt idx="67">
                  <c:v>101.66787423640595</c:v>
                </c:pt>
                <c:pt idx="68">
                  <c:v>101.59125358560739</c:v>
                </c:pt>
                <c:pt idx="69">
                  <c:v>101.47781906942546</c:v>
                </c:pt>
                <c:pt idx="70">
                  <c:v>101.3328865470711</c:v>
                </c:pt>
                <c:pt idx="71">
                  <c:v>101.15188631816807</c:v>
                </c:pt>
                <c:pt idx="72">
                  <c:v>100.94179914290346</c:v>
                </c:pt>
                <c:pt idx="73">
                  <c:v>100.63594377068043</c:v>
                </c:pt>
                <c:pt idx="74">
                  <c:v>100.32051963672725</c:v>
                </c:pt>
                <c:pt idx="75">
                  <c:v>99.995608095813168</c:v>
                </c:pt>
                <c:pt idx="76">
                  <c:v>99.664333518106844</c:v>
                </c:pt>
                <c:pt idx="77">
                  <c:v>99.321324878189927</c:v>
                </c:pt>
                <c:pt idx="78">
                  <c:v>98.982414055158671</c:v>
                </c:pt>
                <c:pt idx="79">
                  <c:v>98.675791590300733</c:v>
                </c:pt>
                <c:pt idx="80">
                  <c:v>98.422299944196055</c:v>
                </c:pt>
                <c:pt idx="81">
                  <c:v>98.236030779584311</c:v>
                </c:pt>
                <c:pt idx="82">
                  <c:v>98.122276889768656</c:v>
                </c:pt>
                <c:pt idx="83">
                  <c:v>98.078641461422379</c:v>
                </c:pt>
                <c:pt idx="84">
                  <c:v>98.086726332601287</c:v>
                </c:pt>
                <c:pt idx="85">
                  <c:v>98.196906261553849</c:v>
                </c:pt>
                <c:pt idx="86">
                  <c:v>98.337717737730443</c:v>
                </c:pt>
                <c:pt idx="87">
                  <c:v>98.494691983190094</c:v>
                </c:pt>
                <c:pt idx="88">
                  <c:v>98.651266679545955</c:v>
                </c:pt>
                <c:pt idx="89">
                  <c:v>98.811273584941517</c:v>
                </c:pt>
                <c:pt idx="90">
                  <c:v>98.968357563114154</c:v>
                </c:pt>
                <c:pt idx="91">
                  <c:v>99.104204114070455</c:v>
                </c:pt>
                <c:pt idx="92">
                  <c:v>99.196167308170118</c:v>
                </c:pt>
                <c:pt idx="93">
                  <c:v>99.235843632251786</c:v>
                </c:pt>
                <c:pt idx="94">
                  <c:v>99.22546937655882</c:v>
                </c:pt>
                <c:pt idx="95">
                  <c:v>99.171733411955429</c:v>
                </c:pt>
                <c:pt idx="96">
                  <c:v>99.090521869536715</c:v>
                </c:pt>
                <c:pt idx="97">
                  <c:v>99.00469694477421</c:v>
                </c:pt>
                <c:pt idx="98">
                  <c:v>98.931174697069864</c:v>
                </c:pt>
                <c:pt idx="99">
                  <c:v>98.884215476587656</c:v>
                </c:pt>
                <c:pt idx="100">
                  <c:v>98.868462495394795</c:v>
                </c:pt>
                <c:pt idx="101">
                  <c:v>98.878672337309055</c:v>
                </c:pt>
                <c:pt idx="102">
                  <c:v>98.916892204785512</c:v>
                </c:pt>
                <c:pt idx="103">
                  <c:v>98.987789456537726</c:v>
                </c:pt>
                <c:pt idx="104">
                  <c:v>99.081445352842252</c:v>
                </c:pt>
                <c:pt idx="105">
                  <c:v>99.19219305804306</c:v>
                </c:pt>
                <c:pt idx="106">
                  <c:v>99.297698192619592</c:v>
                </c:pt>
                <c:pt idx="107">
                  <c:v>99.396867553687301</c:v>
                </c:pt>
                <c:pt idx="108">
                  <c:v>99.493395296638681</c:v>
                </c:pt>
                <c:pt idx="109">
                  <c:v>99.585715728369522</c:v>
                </c:pt>
                <c:pt idx="110">
                  <c:v>99.665929838169447</c:v>
                </c:pt>
                <c:pt idx="111">
                  <c:v>99.733906179554992</c:v>
                </c:pt>
                <c:pt idx="112">
                  <c:v>99.78716437152687</c:v>
                </c:pt>
                <c:pt idx="113">
                  <c:v>99.833535969214125</c:v>
                </c:pt>
                <c:pt idx="114">
                  <c:v>99.866087922422565</c:v>
                </c:pt>
                <c:pt idx="115">
                  <c:v>99.894389884679597</c:v>
                </c:pt>
                <c:pt idx="116">
                  <c:v>99.923734057520207</c:v>
                </c:pt>
                <c:pt idx="117">
                  <c:v>99.943932132152142</c:v>
                </c:pt>
                <c:pt idx="118">
                  <c:v>99.963678228019006</c:v>
                </c:pt>
                <c:pt idx="119">
                  <c:v>99.995199431718248</c:v>
                </c:pt>
                <c:pt idx="120">
                  <c:v>100.03778637765137</c:v>
                </c:pt>
                <c:pt idx="121">
                  <c:v>100.09024740934889</c:v>
                </c:pt>
                <c:pt idx="122">
                  <c:v>100.16154435651065</c:v>
                </c:pt>
                <c:pt idx="123">
                  <c:v>100.24264742115855</c:v>
                </c:pt>
                <c:pt idx="124">
                  <c:v>100.33291755922799</c:v>
                </c:pt>
                <c:pt idx="125">
                  <c:v>100.43522753574078</c:v>
                </c:pt>
                <c:pt idx="126">
                  <c:v>100.54908325283037</c:v>
                </c:pt>
                <c:pt idx="127">
                  <c:v>100.67688268828795</c:v>
                </c:pt>
                <c:pt idx="128">
                  <c:v>100.80244577961011</c:v>
                </c:pt>
                <c:pt idx="129">
                  <c:v>100.91373502500286</c:v>
                </c:pt>
                <c:pt idx="130">
                  <c:v>101.01772889009752</c:v>
                </c:pt>
                <c:pt idx="131">
                  <c:v>101.09599291286681</c:v>
                </c:pt>
                <c:pt idx="132">
                  <c:v>101.15654772268502</c:v>
                </c:pt>
                <c:pt idx="133">
                  <c:v>101.21186088389882</c:v>
                </c:pt>
                <c:pt idx="134">
                  <c:v>101.26898282175138</c:v>
                </c:pt>
                <c:pt idx="135">
                  <c:v>101.33044482699736</c:v>
                </c:pt>
                <c:pt idx="136">
                  <c:v>101.37305506400865</c:v>
                </c:pt>
                <c:pt idx="137">
                  <c:v>101.36915019331622</c:v>
                </c:pt>
                <c:pt idx="138">
                  <c:v>101.31884079903114</c:v>
                </c:pt>
                <c:pt idx="139">
                  <c:v>101.26274596886621</c:v>
                </c:pt>
                <c:pt idx="140">
                  <c:v>101.24862731612495</c:v>
                </c:pt>
                <c:pt idx="141">
                  <c:v>101.29230083459952</c:v>
                </c:pt>
                <c:pt idx="142">
                  <c:v>101.37438591904164</c:v>
                </c:pt>
                <c:pt idx="143">
                  <c:v>101.47488582097715</c:v>
                </c:pt>
                <c:pt idx="144">
                  <c:v>101.58582840972177</c:v>
                </c:pt>
                <c:pt idx="145">
                  <c:v>101.70435268238691</c:v>
                </c:pt>
                <c:pt idx="146">
                  <c:v>101.80737166117129</c:v>
                </c:pt>
                <c:pt idx="147">
                  <c:v>101.85771325302424</c:v>
                </c:pt>
                <c:pt idx="148">
                  <c:v>101.85146720730363</c:v>
                </c:pt>
                <c:pt idx="149">
                  <c:v>101.80050981947254</c:v>
                </c:pt>
                <c:pt idx="150">
                  <c:v>101.71348920486338</c:v>
                </c:pt>
                <c:pt idx="151">
                  <c:v>101.60147952844152</c:v>
                </c:pt>
                <c:pt idx="152">
                  <c:v>101.47449781956412</c:v>
                </c:pt>
                <c:pt idx="153">
                  <c:v>101.3434015035492</c:v>
                </c:pt>
                <c:pt idx="154">
                  <c:v>101.21724400159094</c:v>
                </c:pt>
                <c:pt idx="155">
                  <c:v>101.1172722004014</c:v>
                </c:pt>
                <c:pt idx="156">
                  <c:v>101.03726310021531</c:v>
                </c:pt>
                <c:pt idx="157">
                  <c:v>100.97378817337849</c:v>
                </c:pt>
                <c:pt idx="158">
                  <c:v>100.91190508566217</c:v>
                </c:pt>
                <c:pt idx="159">
                  <c:v>100.83519272828171</c:v>
                </c:pt>
                <c:pt idx="160">
                  <c:v>100.72283534657664</c:v>
                </c:pt>
                <c:pt idx="161">
                  <c:v>100.5724193678132</c:v>
                </c:pt>
                <c:pt idx="162">
                  <c:v>100.39459682045216</c:v>
                </c:pt>
                <c:pt idx="163">
                  <c:v>100.21637747617092</c:v>
                </c:pt>
                <c:pt idx="164">
                  <c:v>100.08708348964824</c:v>
                </c:pt>
                <c:pt idx="165">
                  <c:v>100.04641565466663</c:v>
                </c:pt>
                <c:pt idx="166">
                  <c:v>100.10461787542425</c:v>
                </c:pt>
                <c:pt idx="167">
                  <c:v>100.26779261635266</c:v>
                </c:pt>
                <c:pt idx="168">
                  <c:v>100.50315757215128</c:v>
                </c:pt>
                <c:pt idx="169">
                  <c:v>100.77370405827752</c:v>
                </c:pt>
                <c:pt idx="170">
                  <c:v>101.04024116116693</c:v>
                </c:pt>
                <c:pt idx="171">
                  <c:v>101.27980384534915</c:v>
                </c:pt>
                <c:pt idx="172">
                  <c:v>101.46651326412238</c:v>
                </c:pt>
                <c:pt idx="173">
                  <c:v>101.58515773826844</c:v>
                </c:pt>
                <c:pt idx="174">
                  <c:v>101.62920551451735</c:v>
                </c:pt>
                <c:pt idx="175">
                  <c:v>101.59517374383562</c:v>
                </c:pt>
                <c:pt idx="176">
                  <c:v>101.45877769253431</c:v>
                </c:pt>
                <c:pt idx="177">
                  <c:v>101.19750347740592</c:v>
                </c:pt>
                <c:pt idx="178">
                  <c:v>100.78374561030944</c:v>
                </c:pt>
                <c:pt idx="179">
                  <c:v>100.20665652123351</c:v>
                </c:pt>
                <c:pt idx="180">
                  <c:v>99.478648086851152</c:v>
                </c:pt>
                <c:pt idx="181">
                  <c:v>98.636319673519097</c:v>
                </c:pt>
                <c:pt idx="182">
                  <c:v>97.783341574386441</c:v>
                </c:pt>
                <c:pt idx="183">
                  <c:v>97.004555775615373</c:v>
                </c:pt>
                <c:pt idx="184">
                  <c:v>96.389130937994864</c:v>
                </c:pt>
                <c:pt idx="185">
                  <c:v>95.975775975627386</c:v>
                </c:pt>
                <c:pt idx="186">
                  <c:v>95.757365515377714</c:v>
                </c:pt>
                <c:pt idx="187">
                  <c:v>95.711308543856873</c:v>
                </c:pt>
                <c:pt idx="188">
                  <c:v>95.802017555228986</c:v>
                </c:pt>
                <c:pt idx="189">
                  <c:v>95.994602266601362</c:v>
                </c:pt>
                <c:pt idx="190">
                  <c:v>96.259347219265109</c:v>
                </c:pt>
                <c:pt idx="191">
                  <c:v>96.567197318208699</c:v>
                </c:pt>
                <c:pt idx="192">
                  <c:v>96.877918222457112</c:v>
                </c:pt>
                <c:pt idx="193">
                  <c:v>97.154793683510349</c:v>
                </c:pt>
                <c:pt idx="194">
                  <c:v>97.388589395000622</c:v>
                </c:pt>
                <c:pt idx="195">
                  <c:v>97.580462235024768</c:v>
                </c:pt>
                <c:pt idx="196">
                  <c:v>97.735967092557999</c:v>
                </c:pt>
                <c:pt idx="197">
                  <c:v>97.85693878377279</c:v>
                </c:pt>
                <c:pt idx="198">
                  <c:v>97.954182848065756</c:v>
                </c:pt>
                <c:pt idx="199">
                  <c:v>98.038921878495543</c:v>
                </c:pt>
                <c:pt idx="200">
                  <c:v>98.126177320516561</c:v>
                </c:pt>
                <c:pt idx="201">
                  <c:v>98.235245696608516</c:v>
                </c:pt>
                <c:pt idx="202">
                  <c:v>98.375501321371644</c:v>
                </c:pt>
                <c:pt idx="203">
                  <c:v>98.545631115439122</c:v>
                </c:pt>
                <c:pt idx="204">
                  <c:v>98.74159097155848</c:v>
                </c:pt>
                <c:pt idx="205">
                  <c:v>98.955079191499564</c:v>
                </c:pt>
                <c:pt idx="206">
                  <c:v>99.175496575669214</c:v>
                </c:pt>
                <c:pt idx="207">
                  <c:v>99.399992964504335</c:v>
                </c:pt>
                <c:pt idx="208">
                  <c:v>99.62176380373738</c:v>
                </c:pt>
                <c:pt idx="209">
                  <c:v>99.835413614699775</c:v>
                </c:pt>
                <c:pt idx="210">
                  <c:v>100.02780502171763</c:v>
                </c:pt>
                <c:pt idx="211">
                  <c:v>100.19968079048658</c:v>
                </c:pt>
                <c:pt idx="212">
                  <c:v>100.34038993409374</c:v>
                </c:pt>
                <c:pt idx="213">
                  <c:v>100.4473899844826</c:v>
                </c:pt>
                <c:pt idx="214">
                  <c:v>100.52059472436525</c:v>
                </c:pt>
                <c:pt idx="215">
                  <c:v>100.57302201991186</c:v>
                </c:pt>
                <c:pt idx="216">
                  <c:v>100.61625044899623</c:v>
                </c:pt>
                <c:pt idx="217">
                  <c:v>100.65280801000306</c:v>
                </c:pt>
                <c:pt idx="218">
                  <c:v>100.66968900156722</c:v>
                </c:pt>
                <c:pt idx="219">
                  <c:v>100.65223491437986</c:v>
                </c:pt>
                <c:pt idx="220">
                  <c:v>100.59814245991127</c:v>
                </c:pt>
                <c:pt idx="221">
                  <c:v>100.52217925901094</c:v>
                </c:pt>
                <c:pt idx="222">
                  <c:v>100.44519132441853</c:v>
                </c:pt>
                <c:pt idx="223">
                  <c:v>100.36929084094605</c:v>
                </c:pt>
                <c:pt idx="224">
                  <c:v>100.29301250017305</c:v>
                </c:pt>
                <c:pt idx="225">
                  <c:v>100.23341065970945</c:v>
                </c:pt>
                <c:pt idx="226">
                  <c:v>100.20562313414615</c:v>
                </c:pt>
                <c:pt idx="227">
                  <c:v>100.20843591888421</c:v>
                </c:pt>
                <c:pt idx="228">
                  <c:v>100.24382156030632</c:v>
                </c:pt>
                <c:pt idx="229">
                  <c:v>100.30076591714021</c:v>
                </c:pt>
                <c:pt idx="230">
                  <c:v>100.37390684737997</c:v>
                </c:pt>
                <c:pt idx="231">
                  <c:v>100.44277490821192</c:v>
                </c:pt>
                <c:pt idx="232">
                  <c:v>100.5097975409674</c:v>
                </c:pt>
                <c:pt idx="233">
                  <c:v>100.56615132794673</c:v>
                </c:pt>
                <c:pt idx="234">
                  <c:v>100.61996576030465</c:v>
                </c:pt>
                <c:pt idx="235">
                  <c:v>100.67504149043233</c:v>
                </c:pt>
                <c:pt idx="236">
                  <c:v>100.74553146981718</c:v>
                </c:pt>
                <c:pt idx="237">
                  <c:v>100.83238185635551</c:v>
                </c:pt>
                <c:pt idx="238">
                  <c:v>100.93894181080522</c:v>
                </c:pt>
                <c:pt idx="239">
                  <c:v>101.06344468292966</c:v>
                </c:pt>
                <c:pt idx="240">
                  <c:v>101.2015275572179</c:v>
                </c:pt>
                <c:pt idx="241">
                  <c:v>101.3332734217479</c:v>
                </c:pt>
                <c:pt idx="242">
                  <c:v>101.46119075342857</c:v>
                </c:pt>
                <c:pt idx="243">
                  <c:v>101.59391824573098</c:v>
                </c:pt>
                <c:pt idx="244">
                  <c:v>101.72979998248572</c:v>
                </c:pt>
                <c:pt idx="245">
                  <c:v>101.85159091631826</c:v>
                </c:pt>
                <c:pt idx="246">
                  <c:v>101.93535336941117</c:v>
                </c:pt>
                <c:pt idx="247">
                  <c:v>101.9715932667123</c:v>
                </c:pt>
                <c:pt idx="248">
                  <c:v>101.9641027553575</c:v>
                </c:pt>
                <c:pt idx="249">
                  <c:v>101.90919822720497</c:v>
                </c:pt>
                <c:pt idx="250">
                  <c:v>101.79416805332704</c:v>
                </c:pt>
                <c:pt idx="251">
                  <c:v>101.63169525597171</c:v>
                </c:pt>
                <c:pt idx="252">
                  <c:v>101.44471271773139</c:v>
                </c:pt>
                <c:pt idx="253">
                  <c:v>101.25003671136812</c:v>
                </c:pt>
                <c:pt idx="254">
                  <c:v>101.06544592318811</c:v>
                </c:pt>
                <c:pt idx="255">
                  <c:v>100.88959807317201</c:v>
                </c:pt>
                <c:pt idx="256">
                  <c:v>100.72750645010764</c:v>
                </c:pt>
                <c:pt idx="257">
                  <c:v>100.58579907746213</c:v>
                </c:pt>
                <c:pt idx="258">
                  <c:v>100.45065495317697</c:v>
                </c:pt>
                <c:pt idx="259">
                  <c:v>100.31008785812344</c:v>
                </c:pt>
                <c:pt idx="260">
                  <c:v>100.15115705181891</c:v>
                </c:pt>
                <c:pt idx="261">
                  <c:v>99.979880710729802</c:v>
                </c:pt>
                <c:pt idx="262">
                  <c:v>99.820055262127369</c:v>
                </c:pt>
                <c:pt idx="263">
                  <c:v>99.674658864139118</c:v>
                </c:pt>
                <c:pt idx="264">
                  <c:v>99.559138714204863</c:v>
                </c:pt>
                <c:pt idx="265">
                  <c:v>99.491282443498093</c:v>
                </c:pt>
                <c:pt idx="266">
                  <c:v>99.460097308963</c:v>
                </c:pt>
                <c:pt idx="267">
                  <c:v>99.454846534364009</c:v>
                </c:pt>
                <c:pt idx="268">
                  <c:v>99.461175470855252</c:v>
                </c:pt>
                <c:pt idx="269">
                  <c:v>99.468071814144864</c:v>
                </c:pt>
                <c:pt idx="270">
                  <c:v>99.470002672790457</c:v>
                </c:pt>
                <c:pt idx="271">
                  <c:v>99.469935074921253</c:v>
                </c:pt>
                <c:pt idx="272">
                  <c:v>99.462290358084232</c:v>
                </c:pt>
                <c:pt idx="273">
                  <c:v>99.447742863686429</c:v>
                </c:pt>
                <c:pt idx="274">
                  <c:v>99.418322969502952</c:v>
                </c:pt>
                <c:pt idx="275">
                  <c:v>99.374514624460545</c:v>
                </c:pt>
                <c:pt idx="276">
                  <c:v>99.308235349240363</c:v>
                </c:pt>
                <c:pt idx="277">
                  <c:v>99.220684993877043</c:v>
                </c:pt>
                <c:pt idx="278">
                  <c:v>99.107564460019844</c:v>
                </c:pt>
                <c:pt idx="279">
                  <c:v>98.980473454600116</c:v>
                </c:pt>
                <c:pt idx="280">
                  <c:v>98.848380364682768</c:v>
                </c:pt>
                <c:pt idx="281">
                  <c:v>98.719809678494656</c:v>
                </c:pt>
                <c:pt idx="282">
                  <c:v>98.609013928415109</c:v>
                </c:pt>
                <c:pt idx="283">
                  <c:v>98.530112973596118</c:v>
                </c:pt>
                <c:pt idx="284">
                  <c:v>98.503336092115532</c:v>
                </c:pt>
                <c:pt idx="285">
                  <c:v>98.532306494037044</c:v>
                </c:pt>
                <c:pt idx="286">
                  <c:v>98.608313747313858</c:v>
                </c:pt>
                <c:pt idx="287">
                  <c:v>98.717269434085239</c:v>
                </c:pt>
                <c:pt idx="288">
                  <c:v>98.833631389339558</c:v>
                </c:pt>
                <c:pt idx="289">
                  <c:v>98.945955700039221</c:v>
                </c:pt>
                <c:pt idx="290">
                  <c:v>99.049786783454607</c:v>
                </c:pt>
                <c:pt idx="291">
                  <c:v>99.134400896725253</c:v>
                </c:pt>
                <c:pt idx="292">
                  <c:v>99.194860543805888</c:v>
                </c:pt>
                <c:pt idx="293">
                  <c:v>99.232151997114812</c:v>
                </c:pt>
                <c:pt idx="294">
                  <c:v>99.263991929975617</c:v>
                </c:pt>
                <c:pt idx="295">
                  <c:v>99.302193215749085</c:v>
                </c:pt>
                <c:pt idx="296">
                  <c:v>99.361375295789884</c:v>
                </c:pt>
                <c:pt idx="297">
                  <c:v>99.430407090899266</c:v>
                </c:pt>
                <c:pt idx="298">
                  <c:v>99.491666045856221</c:v>
                </c:pt>
                <c:pt idx="299">
                  <c:v>99.537129952279329</c:v>
                </c:pt>
                <c:pt idx="300">
                  <c:v>99.567717082517305</c:v>
                </c:pt>
                <c:pt idx="301">
                  <c:v>99.583870027119161</c:v>
                </c:pt>
                <c:pt idx="302">
                  <c:v>99.590451210374354</c:v>
                </c:pt>
                <c:pt idx="303">
                  <c:v>99.593753902451837</c:v>
                </c:pt>
                <c:pt idx="304">
                  <c:v>99.604508876377366</c:v>
                </c:pt>
                <c:pt idx="305">
                  <c:v>99.631563943649269</c:v>
                </c:pt>
                <c:pt idx="306">
                  <c:v>99.699085102228111</c:v>
                </c:pt>
                <c:pt idx="307">
                  <c:v>99.822361192834848</c:v>
                </c:pt>
                <c:pt idx="308">
                  <c:v>99.978723538152579</c:v>
                </c:pt>
                <c:pt idx="309">
                  <c:v>100.14623957726346</c:v>
                </c:pt>
                <c:pt idx="310">
                  <c:v>100.3132399999766</c:v>
                </c:pt>
                <c:pt idx="311">
                  <c:v>100.45698539449613</c:v>
                </c:pt>
                <c:pt idx="312">
                  <c:v>100.56752964436457</c:v>
                </c:pt>
                <c:pt idx="313">
                  <c:v>100.64940736475681</c:v>
                </c:pt>
                <c:pt idx="314">
                  <c:v>100.71627818266299</c:v>
                </c:pt>
                <c:pt idx="315">
                  <c:v>100.77149404187233</c:v>
                </c:pt>
                <c:pt idx="316">
                  <c:v>100.8070532997218</c:v>
                </c:pt>
                <c:pt idx="317">
                  <c:v>100.81373801853984</c:v>
                </c:pt>
                <c:pt idx="318">
                  <c:v>100.80774487459446</c:v>
                </c:pt>
                <c:pt idx="319">
                  <c:v>100.79867640066702</c:v>
                </c:pt>
                <c:pt idx="320">
                  <c:v>100.78545444510198</c:v>
                </c:pt>
                <c:pt idx="321">
                  <c:v>100.77234771024003</c:v>
                </c:pt>
                <c:pt idx="322">
                  <c:v>100.76578490127491</c:v>
                </c:pt>
                <c:pt idx="323">
                  <c:v>100.7749299710318</c:v>
                </c:pt>
                <c:pt idx="324">
                  <c:v>100.80403902672354</c:v>
                </c:pt>
                <c:pt idx="325">
                  <c:v>100.85811146899292</c:v>
                </c:pt>
                <c:pt idx="326">
                  <c:v>100.93273472895808</c:v>
                </c:pt>
                <c:pt idx="327">
                  <c:v>101.02537707781829</c:v>
                </c:pt>
                <c:pt idx="328">
                  <c:v>101.12337036916148</c:v>
                </c:pt>
                <c:pt idx="329">
                  <c:v>101.21122739943777</c:v>
                </c:pt>
                <c:pt idx="330">
                  <c:v>101.2789879712182</c:v>
                </c:pt>
                <c:pt idx="331">
                  <c:v>101.32706685056981</c:v>
                </c:pt>
                <c:pt idx="332">
                  <c:v>101.36383570900851</c:v>
                </c:pt>
                <c:pt idx="333">
                  <c:v>101.39463116448542</c:v>
                </c:pt>
                <c:pt idx="334">
                  <c:v>101.42803834386046</c:v>
                </c:pt>
                <c:pt idx="335">
                  <c:v>101.47063991187801</c:v>
                </c:pt>
                <c:pt idx="336">
                  <c:v>101.52665171643382</c:v>
                </c:pt>
                <c:pt idx="337">
                  <c:v>101.58955661746434</c:v>
                </c:pt>
                <c:pt idx="338">
                  <c:v>101.64815627015017</c:v>
                </c:pt>
                <c:pt idx="339">
                  <c:v>101.69203163334781</c:v>
                </c:pt>
                <c:pt idx="340">
                  <c:v>101.6985065976142</c:v>
                </c:pt>
                <c:pt idx="341">
                  <c:v>101.64265622429458</c:v>
                </c:pt>
                <c:pt idx="342">
                  <c:v>101.49869697606201</c:v>
                </c:pt>
                <c:pt idx="343">
                  <c:v>101.25794196560953</c:v>
                </c:pt>
                <c:pt idx="344">
                  <c:v>100.91626636913573</c:v>
                </c:pt>
                <c:pt idx="345">
                  <c:v>100.47323517250709</c:v>
                </c:pt>
                <c:pt idx="346">
                  <c:v>99.938286111743068</c:v>
                </c:pt>
                <c:pt idx="347">
                  <c:v>99.358234570822034</c:v>
                </c:pt>
                <c:pt idx="348">
                  <c:v>98.79350732365539</c:v>
                </c:pt>
                <c:pt idx="349">
                  <c:v>98.300656229815957</c:v>
                </c:pt>
                <c:pt idx="350">
                  <c:v>97.909487366175512</c:v>
                </c:pt>
                <c:pt idx="351">
                  <c:v>97.634257656479818</c:v>
                </c:pt>
                <c:pt idx="352">
                  <c:v>97.487942567279674</c:v>
                </c:pt>
                <c:pt idx="353">
                  <c:v>97.466443752181746</c:v>
                </c:pt>
                <c:pt idx="354">
                  <c:v>97.533160406185146</c:v>
                </c:pt>
                <c:pt idx="355">
                  <c:v>97.657902494464224</c:v>
                </c:pt>
                <c:pt idx="356">
                  <c:v>97.829278130708929</c:v>
                </c:pt>
                <c:pt idx="357">
                  <c:v>98.037585559742311</c:v>
                </c:pt>
                <c:pt idx="358">
                  <c:v>98.26039491974575</c:v>
                </c:pt>
                <c:pt idx="359">
                  <c:v>98.470816339586165</c:v>
                </c:pt>
                <c:pt idx="360">
                  <c:v>98.658852422300967</c:v>
                </c:pt>
                <c:pt idx="361">
                  <c:v>98.826231262182546</c:v>
                </c:pt>
                <c:pt idx="362">
                  <c:v>98.967521382773683</c:v>
                </c:pt>
                <c:pt idx="363">
                  <c:v>99.071256800163042</c:v>
                </c:pt>
                <c:pt idx="364">
                  <c:v>99.141943588611554</c:v>
                </c:pt>
                <c:pt idx="365">
                  <c:v>99.187548627163025</c:v>
                </c:pt>
                <c:pt idx="366">
                  <c:v>99.225293770873037</c:v>
                </c:pt>
                <c:pt idx="367">
                  <c:v>99.257597295330612</c:v>
                </c:pt>
                <c:pt idx="368">
                  <c:v>99.279992413268985</c:v>
                </c:pt>
                <c:pt idx="369">
                  <c:v>99.308394739859821</c:v>
                </c:pt>
                <c:pt idx="370">
                  <c:v>99.351590468088958</c:v>
                </c:pt>
                <c:pt idx="371">
                  <c:v>99.417169915929648</c:v>
                </c:pt>
                <c:pt idx="372">
                  <c:v>99.497001531776107</c:v>
                </c:pt>
                <c:pt idx="373">
                  <c:v>99.5778283880028</c:v>
                </c:pt>
                <c:pt idx="374">
                  <c:v>99.660873176472393</c:v>
                </c:pt>
                <c:pt idx="375">
                  <c:v>99.740854329035116</c:v>
                </c:pt>
                <c:pt idx="376">
                  <c:v>99.812767458637069</c:v>
                </c:pt>
                <c:pt idx="377">
                  <c:v>99.879624328469504</c:v>
                </c:pt>
                <c:pt idx="378">
                  <c:v>99.943364915612676</c:v>
                </c:pt>
                <c:pt idx="379">
                  <c:v>100.00961213227166</c:v>
                </c:pt>
                <c:pt idx="380">
                  <c:v>100.08178463053116</c:v>
                </c:pt>
                <c:pt idx="381">
                  <c:v>100.15752403726127</c:v>
                </c:pt>
                <c:pt idx="382">
                  <c:v>100.23044502167288</c:v>
                </c:pt>
                <c:pt idx="383">
                  <c:v>100.29469172276957</c:v>
                </c:pt>
                <c:pt idx="384">
                  <c:v>100.34153930291698</c:v>
                </c:pt>
                <c:pt idx="385">
                  <c:v>100.37166100774307</c:v>
                </c:pt>
                <c:pt idx="386">
                  <c:v>100.39542203894894</c:v>
                </c:pt>
                <c:pt idx="387">
                  <c:v>100.41351094127015</c:v>
                </c:pt>
                <c:pt idx="388">
                  <c:v>100.42358303446261</c:v>
                </c:pt>
                <c:pt idx="389">
                  <c:v>100.4304709903662</c:v>
                </c:pt>
                <c:pt idx="390">
                  <c:v>100.42883428975863</c:v>
                </c:pt>
                <c:pt idx="391">
                  <c:v>100.41252344655271</c:v>
                </c:pt>
                <c:pt idx="392">
                  <c:v>100.38613813148581</c:v>
                </c:pt>
                <c:pt idx="393">
                  <c:v>100.34280737702116</c:v>
                </c:pt>
                <c:pt idx="394">
                  <c:v>100.28731854886331</c:v>
                </c:pt>
                <c:pt idx="395">
                  <c:v>100.22349819888827</c:v>
                </c:pt>
                <c:pt idx="396">
                  <c:v>100.16558411713153</c:v>
                </c:pt>
                <c:pt idx="397">
                  <c:v>100.1116231314592</c:v>
                </c:pt>
                <c:pt idx="398">
                  <c:v>100.05544994991422</c:v>
                </c:pt>
                <c:pt idx="399">
                  <c:v>100.00122829457446</c:v>
                </c:pt>
                <c:pt idx="400">
                  <c:v>99.959448141249169</c:v>
                </c:pt>
                <c:pt idx="401">
                  <c:v>99.920789259076216</c:v>
                </c:pt>
                <c:pt idx="402">
                  <c:v>99.885795153811372</c:v>
                </c:pt>
                <c:pt idx="403">
                  <c:v>99.849704626777893</c:v>
                </c:pt>
                <c:pt idx="404">
                  <c:v>99.809882138446454</c:v>
                </c:pt>
                <c:pt idx="405">
                  <c:v>99.770820428088143</c:v>
                </c:pt>
                <c:pt idx="406">
                  <c:v>99.729866632539725</c:v>
                </c:pt>
                <c:pt idx="407">
                  <c:v>99.68929934514793</c:v>
                </c:pt>
                <c:pt idx="408">
                  <c:v>99.665413553408769</c:v>
                </c:pt>
                <c:pt idx="409">
                  <c:v>99.67000111005872</c:v>
                </c:pt>
                <c:pt idx="410">
                  <c:v>99.68951746694141</c:v>
                </c:pt>
                <c:pt idx="411">
                  <c:v>99.715123637586416</c:v>
                </c:pt>
                <c:pt idx="412">
                  <c:v>99.737035688059663</c:v>
                </c:pt>
                <c:pt idx="413">
                  <c:v>99.7476263847539</c:v>
                </c:pt>
                <c:pt idx="414">
                  <c:v>99.755796022157057</c:v>
                </c:pt>
                <c:pt idx="415">
                  <c:v>99.777553759659185</c:v>
                </c:pt>
                <c:pt idx="416">
                  <c:v>99.812130636091254</c:v>
                </c:pt>
                <c:pt idx="417">
                  <c:v>99.858488753206743</c:v>
                </c:pt>
                <c:pt idx="418">
                  <c:v>99.905208141936541</c:v>
                </c:pt>
                <c:pt idx="419">
                  <c:v>99.938350386865665</c:v>
                </c:pt>
                <c:pt idx="420">
                  <c:v>99.957022825038564</c:v>
                </c:pt>
                <c:pt idx="421">
                  <c:v>99.972178659639169</c:v>
                </c:pt>
                <c:pt idx="422">
                  <c:v>99.991392409597282</c:v>
                </c:pt>
                <c:pt idx="423">
                  <c:v>100.0124257334745</c:v>
                </c:pt>
                <c:pt idx="424">
                  <c:v>100.03217188203131</c:v>
                </c:pt>
                <c:pt idx="425">
                  <c:v>100.05860817050031</c:v>
                </c:pt>
                <c:pt idx="426">
                  <c:v>100.08292424285095</c:v>
                </c:pt>
                <c:pt idx="427">
                  <c:v>100.09200319815757</c:v>
                </c:pt>
                <c:pt idx="428">
                  <c:v>100.07606297289391</c:v>
                </c:pt>
                <c:pt idx="429">
                  <c:v>100.03829609639283</c:v>
                </c:pt>
                <c:pt idx="430">
                  <c:v>99.995353311577887</c:v>
                </c:pt>
                <c:pt idx="431">
                  <c:v>99.955219775060385</c:v>
                </c:pt>
                <c:pt idx="432">
                  <c:v>99.933893918004017</c:v>
                </c:pt>
                <c:pt idx="433">
                  <c:v>99.922855253005906</c:v>
                </c:pt>
                <c:pt idx="434">
                  <c:v>99.919755491536208</c:v>
                </c:pt>
                <c:pt idx="435">
                  <c:v>99.926316324139023</c:v>
                </c:pt>
                <c:pt idx="436">
                  <c:v>99.940845919686438</c:v>
                </c:pt>
                <c:pt idx="437">
                  <c:v>99.968011778484438</c:v>
                </c:pt>
                <c:pt idx="438">
                  <c:v>100.00472014625008</c:v>
                </c:pt>
                <c:pt idx="439">
                  <c:v>100.04984007947135</c:v>
                </c:pt>
                <c:pt idx="440">
                  <c:v>100.10716259033266</c:v>
                </c:pt>
                <c:pt idx="441">
                  <c:v>100.17751256482569</c:v>
                </c:pt>
                <c:pt idx="442">
                  <c:v>100.24484187674119</c:v>
                </c:pt>
                <c:pt idx="443">
                  <c:v>100.29991746151833</c:v>
                </c:pt>
                <c:pt idx="444">
                  <c:v>100.3387367139474</c:v>
                </c:pt>
                <c:pt idx="445">
                  <c:v>100.35364931564624</c:v>
                </c:pt>
                <c:pt idx="446">
                  <c:v>100.34314951389474</c:v>
                </c:pt>
                <c:pt idx="447">
                  <c:v>100.31459392615389</c:v>
                </c:pt>
                <c:pt idx="448">
                  <c:v>100.2784669116014</c:v>
                </c:pt>
                <c:pt idx="449">
                  <c:v>100.24054163619286</c:v>
                </c:pt>
                <c:pt idx="450">
                  <c:v>100.20374041913105</c:v>
                </c:pt>
                <c:pt idx="451">
                  <c:v>100.18192710956787</c:v>
                </c:pt>
                <c:pt idx="452">
                  <c:v>100.18478234461986</c:v>
                </c:pt>
                <c:pt idx="453">
                  <c:v>100.22677327406078</c:v>
                </c:pt>
                <c:pt idx="454">
                  <c:v>100.29386875280777</c:v>
                </c:pt>
                <c:pt idx="455">
                  <c:v>100.37148778587036</c:v>
                </c:pt>
                <c:pt idx="456">
                  <c:v>100.44304974466837</c:v>
                </c:pt>
                <c:pt idx="457">
                  <c:v>100.51075121402782</c:v>
                </c:pt>
                <c:pt idx="458">
                  <c:v>100.56784028644272</c:v>
                </c:pt>
                <c:pt idx="459">
                  <c:v>100.60428211266101</c:v>
                </c:pt>
                <c:pt idx="460">
                  <c:v>100.62304511385686</c:v>
                </c:pt>
                <c:pt idx="461">
                  <c:v>100.61483020596953</c:v>
                </c:pt>
                <c:pt idx="462">
                  <c:v>100.58710018497828</c:v>
                </c:pt>
                <c:pt idx="463">
                  <c:v>100.53985703847832</c:v>
                </c:pt>
                <c:pt idx="464">
                  <c:v>100.47809159927556</c:v>
                </c:pt>
                <c:pt idx="465">
                  <c:v>100.39682467214925</c:v>
                </c:pt>
                <c:pt idx="466">
                  <c:v>100.30310359025603</c:v>
                </c:pt>
                <c:pt idx="467">
                  <c:v>100.21640046981723</c:v>
                </c:pt>
                <c:pt idx="468">
                  <c:v>100.16491284160568</c:v>
                </c:pt>
                <c:pt idx="469">
                  <c:v>100.13287694190873</c:v>
                </c:pt>
                <c:pt idx="470">
                  <c:v>100.10313075121238</c:v>
                </c:pt>
                <c:pt idx="471">
                  <c:v>100.0723057338176</c:v>
                </c:pt>
                <c:pt idx="472">
                  <c:v>100.02742772309499</c:v>
                </c:pt>
                <c:pt idx="473">
                  <c:v>99.973178654039984</c:v>
                </c:pt>
                <c:pt idx="474">
                  <c:v>99.909673383560531</c:v>
                </c:pt>
                <c:pt idx="475">
                  <c:v>99.832607746668515</c:v>
                </c:pt>
                <c:pt idx="476">
                  <c:v>99.733661092403807</c:v>
                </c:pt>
                <c:pt idx="477">
                  <c:v>99.613135763802887</c:v>
                </c:pt>
                <c:pt idx="478">
                  <c:v>99.480565750974719</c:v>
                </c:pt>
                <c:pt idx="479">
                  <c:v>99.330786195084258</c:v>
                </c:pt>
                <c:pt idx="480">
                  <c:v>99.155892745704563</c:v>
                </c:pt>
                <c:pt idx="481">
                  <c:v>98.962002182884959</c:v>
                </c:pt>
                <c:pt idx="482">
                  <c:v>98.77426303227297</c:v>
                </c:pt>
                <c:pt idx="483">
                  <c:v>91.167453502447273</c:v>
                </c:pt>
                <c:pt idx="484">
                  <c:v>89.820921142907849</c:v>
                </c:pt>
              </c:numCache>
            </c:numRef>
          </c:val>
          <c:smooth val="0"/>
          <c:extLst>
            <c:ext xmlns:c16="http://schemas.microsoft.com/office/drawing/2014/chart" uri="{C3380CC4-5D6E-409C-BE32-E72D297353CC}">
              <c16:uniqueId val="{00000001-6F53-4EBC-87B4-7CEB0C39EBF1}"/>
            </c:ext>
          </c:extLst>
        </c:ser>
        <c:ser>
          <c:idx val="3"/>
          <c:order val="1"/>
          <c:tx>
            <c:v>Adelantado</c:v>
          </c:tx>
          <c:spPr>
            <a:ln w="12700">
              <a:solidFill>
                <a:schemeClr val="tx2">
                  <a:lumMod val="75000"/>
                </a:schemeClr>
              </a:solidFill>
            </a:ln>
          </c:spPr>
          <c:marker>
            <c:symbol val="none"/>
          </c:marke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mayo_2020!$F$7:$F$493</c:f>
              <c:numCache>
                <c:formatCode>#,##0.00;\(\-\)#,##0.00</c:formatCode>
                <c:ptCount val="487"/>
                <c:pt idx="0">
                  <c:v>101.06620257037828</c:v>
                </c:pt>
                <c:pt idx="1">
                  <c:v>101.12873708818374</c:v>
                </c:pt>
                <c:pt idx="2">
                  <c:v>101.19425349702634</c:v>
                </c:pt>
                <c:pt idx="3">
                  <c:v>101.31197687223998</c:v>
                </c:pt>
                <c:pt idx="4">
                  <c:v>101.52842731295964</c:v>
                </c:pt>
                <c:pt idx="5">
                  <c:v>101.83621686196261</c:v>
                </c:pt>
                <c:pt idx="6">
                  <c:v>102.18349144583433</c:v>
                </c:pt>
                <c:pt idx="7">
                  <c:v>102.51797960481922</c:v>
                </c:pt>
                <c:pt idx="8">
                  <c:v>102.78725712145916</c:v>
                </c:pt>
                <c:pt idx="9">
                  <c:v>102.96213880544801</c:v>
                </c:pt>
                <c:pt idx="10">
                  <c:v>103.05795997804009</c:v>
                </c:pt>
                <c:pt idx="11">
                  <c:v>103.10654508784623</c:v>
                </c:pt>
                <c:pt idx="12">
                  <c:v>103.15085382669574</c:v>
                </c:pt>
                <c:pt idx="13">
                  <c:v>103.06869332206075</c:v>
                </c:pt>
                <c:pt idx="14">
                  <c:v>103.00835294572184</c:v>
                </c:pt>
                <c:pt idx="15">
                  <c:v>102.95585105321311</c:v>
                </c:pt>
                <c:pt idx="16">
                  <c:v>102.86318481412734</c:v>
                </c:pt>
                <c:pt idx="17">
                  <c:v>102.72350110495857</c:v>
                </c:pt>
                <c:pt idx="18">
                  <c:v>102.52465165950726</c:v>
                </c:pt>
                <c:pt idx="19">
                  <c:v>102.27769543232584</c:v>
                </c:pt>
                <c:pt idx="20">
                  <c:v>102.00524672545468</c:v>
                </c:pt>
                <c:pt idx="21">
                  <c:v>101.71785850119277</c:v>
                </c:pt>
                <c:pt idx="22">
                  <c:v>101.39029050334297</c:v>
                </c:pt>
                <c:pt idx="23">
                  <c:v>100.96702392235963</c:v>
                </c:pt>
                <c:pt idx="24">
                  <c:v>100.39226528319855</c:v>
                </c:pt>
                <c:pt idx="25">
                  <c:v>99.689952035931128</c:v>
                </c:pt>
                <c:pt idx="26">
                  <c:v>98.920009141884123</c:v>
                </c:pt>
                <c:pt idx="27">
                  <c:v>98.149249581563367</c:v>
                </c:pt>
                <c:pt idx="28">
                  <c:v>97.453797809000349</c:v>
                </c:pt>
                <c:pt idx="29">
                  <c:v>96.858032910099155</c:v>
                </c:pt>
                <c:pt idx="30">
                  <c:v>96.393931562368223</c:v>
                </c:pt>
                <c:pt idx="31">
                  <c:v>96.081295628627402</c:v>
                </c:pt>
                <c:pt idx="32">
                  <c:v>95.930194740193102</c:v>
                </c:pt>
                <c:pt idx="33">
                  <c:v>95.921628416869751</c:v>
                </c:pt>
                <c:pt idx="34">
                  <c:v>96.010266897068931</c:v>
                </c:pt>
                <c:pt idx="35">
                  <c:v>96.131884533691021</c:v>
                </c:pt>
                <c:pt idx="36">
                  <c:v>96.28862480855598</c:v>
                </c:pt>
                <c:pt idx="37">
                  <c:v>96.482369702963283</c:v>
                </c:pt>
                <c:pt idx="38">
                  <c:v>96.716703425308324</c:v>
                </c:pt>
                <c:pt idx="39">
                  <c:v>96.989437408692581</c:v>
                </c:pt>
                <c:pt idx="40">
                  <c:v>97.294011211650215</c:v>
                </c:pt>
                <c:pt idx="41">
                  <c:v>97.62602587049733</c:v>
                </c:pt>
                <c:pt idx="42">
                  <c:v>97.965922247088017</c:v>
                </c:pt>
                <c:pt idx="43">
                  <c:v>98.290447454660182</c:v>
                </c:pt>
                <c:pt idx="44">
                  <c:v>98.614148299481229</c:v>
                </c:pt>
                <c:pt idx="45">
                  <c:v>98.930974213045729</c:v>
                </c:pt>
                <c:pt idx="46">
                  <c:v>99.237450231823431</c:v>
                </c:pt>
                <c:pt idx="47">
                  <c:v>99.527962000442869</c:v>
                </c:pt>
                <c:pt idx="48">
                  <c:v>99.78443557461685</c:v>
                </c:pt>
                <c:pt idx="49">
                  <c:v>99.975389203515959</c:v>
                </c:pt>
                <c:pt idx="50">
                  <c:v>100.11450014554322</c:v>
                </c:pt>
                <c:pt idx="51">
                  <c:v>100.23736256490241</c:v>
                </c:pt>
                <c:pt idx="52">
                  <c:v>100.36387066885359</c:v>
                </c:pt>
                <c:pt idx="53">
                  <c:v>100.47962337976405</c:v>
                </c:pt>
                <c:pt idx="54">
                  <c:v>100.59118564740075</c:v>
                </c:pt>
                <c:pt idx="55">
                  <c:v>100.70263942724223</c:v>
                </c:pt>
                <c:pt idx="56">
                  <c:v>100.77830125395801</c:v>
                </c:pt>
                <c:pt idx="57">
                  <c:v>100.81476008431918</c:v>
                </c:pt>
                <c:pt idx="58">
                  <c:v>100.83845596395771</c:v>
                </c:pt>
                <c:pt idx="59">
                  <c:v>100.87693965375357</c:v>
                </c:pt>
                <c:pt idx="60">
                  <c:v>100.92793977215392</c:v>
                </c:pt>
                <c:pt idx="61">
                  <c:v>100.96792140053724</c:v>
                </c:pt>
                <c:pt idx="62">
                  <c:v>100.95019399215849</c:v>
                </c:pt>
                <c:pt idx="63">
                  <c:v>100.87508039004778</c:v>
                </c:pt>
                <c:pt idx="64">
                  <c:v>100.74192556788108</c:v>
                </c:pt>
                <c:pt idx="65">
                  <c:v>100.56811342540342</c:v>
                </c:pt>
                <c:pt idx="66">
                  <c:v>100.35901295555416</c:v>
                </c:pt>
                <c:pt idx="67">
                  <c:v>100.13743624363863</c:v>
                </c:pt>
                <c:pt idx="68">
                  <c:v>99.954409195208711</c:v>
                </c:pt>
                <c:pt idx="69">
                  <c:v>99.811198158862183</c:v>
                </c:pt>
                <c:pt idx="70">
                  <c:v>99.682951344644295</c:v>
                </c:pt>
                <c:pt idx="71">
                  <c:v>99.530522895244744</c:v>
                </c:pt>
                <c:pt idx="72">
                  <c:v>99.345432478180697</c:v>
                </c:pt>
                <c:pt idx="73">
                  <c:v>99.126529072638405</c:v>
                </c:pt>
                <c:pt idx="74">
                  <c:v>98.881780320886719</c:v>
                </c:pt>
                <c:pt idx="75">
                  <c:v>98.623623967743214</c:v>
                </c:pt>
                <c:pt idx="76">
                  <c:v>98.376992717026312</c:v>
                </c:pt>
                <c:pt idx="77">
                  <c:v>98.182522589814752</c:v>
                </c:pt>
                <c:pt idx="78">
                  <c:v>98.076958447158574</c:v>
                </c:pt>
                <c:pt idx="79">
                  <c:v>98.082293436862201</c:v>
                </c:pt>
                <c:pt idx="80">
                  <c:v>98.193226950830635</c:v>
                </c:pt>
                <c:pt idx="81">
                  <c:v>98.399439764560867</c:v>
                </c:pt>
                <c:pt idx="82">
                  <c:v>98.69590892277769</c:v>
                </c:pt>
                <c:pt idx="83">
                  <c:v>99.077969201077508</c:v>
                </c:pt>
                <c:pt idx="84">
                  <c:v>99.520428004057706</c:v>
                </c:pt>
                <c:pt idx="85">
                  <c:v>99.986203878589123</c:v>
                </c:pt>
                <c:pt idx="86">
                  <c:v>100.44533861549301</c:v>
                </c:pt>
                <c:pt idx="87">
                  <c:v>100.87670518175591</c:v>
                </c:pt>
                <c:pt idx="88">
                  <c:v>101.26146230042828</c:v>
                </c:pt>
                <c:pt idx="89">
                  <c:v>101.53539695710357</c:v>
                </c:pt>
                <c:pt idx="90">
                  <c:v>101.61108322761743</c:v>
                </c:pt>
                <c:pt idx="91">
                  <c:v>101.41261573431801</c:v>
                </c:pt>
                <c:pt idx="92">
                  <c:v>100.91538678493286</c:v>
                </c:pt>
                <c:pt idx="93">
                  <c:v>100.19118455296484</c:v>
                </c:pt>
                <c:pt idx="94">
                  <c:v>99.379900686392759</c:v>
                </c:pt>
                <c:pt idx="95">
                  <c:v>98.678009967262241</c:v>
                </c:pt>
                <c:pt idx="96">
                  <c:v>98.218551022699685</c:v>
                </c:pt>
                <c:pt idx="97">
                  <c:v>98.027432820928979</c:v>
                </c:pt>
                <c:pt idx="98">
                  <c:v>98.073521933087775</c:v>
                </c:pt>
                <c:pt idx="99">
                  <c:v>98.303517622546281</c:v>
                </c:pt>
                <c:pt idx="100">
                  <c:v>98.636860958283194</c:v>
                </c:pt>
                <c:pt idx="101">
                  <c:v>98.999901267508832</c:v>
                </c:pt>
                <c:pt idx="102">
                  <c:v>99.329423068033805</c:v>
                </c:pt>
                <c:pt idx="103">
                  <c:v>99.593640567364432</c:v>
                </c:pt>
                <c:pt idx="104">
                  <c:v>99.782679979109631</c:v>
                </c:pt>
                <c:pt idx="105">
                  <c:v>99.9090889336115</c:v>
                </c:pt>
                <c:pt idx="106">
                  <c:v>99.989239892822496</c:v>
                </c:pt>
                <c:pt idx="107">
                  <c:v>100.01798734758994</c:v>
                </c:pt>
                <c:pt idx="108">
                  <c:v>100.02511645515683</c:v>
                </c:pt>
                <c:pt idx="109">
                  <c:v>100.04254642757527</c:v>
                </c:pt>
                <c:pt idx="110">
                  <c:v>100.07779662679249</c:v>
                </c:pt>
                <c:pt idx="111">
                  <c:v>100.1292546614263</c:v>
                </c:pt>
                <c:pt idx="112">
                  <c:v>100.19452531621421</c:v>
                </c:pt>
                <c:pt idx="113">
                  <c:v>100.26368758860288</c:v>
                </c:pt>
                <c:pt idx="114">
                  <c:v>100.31802365012939</c:v>
                </c:pt>
                <c:pt idx="115">
                  <c:v>100.32342398496685</c:v>
                </c:pt>
                <c:pt idx="116">
                  <c:v>100.2689599719734</c:v>
                </c:pt>
                <c:pt idx="117">
                  <c:v>100.17256158297846</c:v>
                </c:pt>
                <c:pt idx="118">
                  <c:v>100.06524274827481</c:v>
                </c:pt>
                <c:pt idx="119">
                  <c:v>99.97272857005359</c:v>
                </c:pt>
                <c:pt idx="120">
                  <c:v>99.897618033055565</c:v>
                </c:pt>
                <c:pt idx="121">
                  <c:v>99.847759765401804</c:v>
                </c:pt>
                <c:pt idx="122">
                  <c:v>99.835513370912494</c:v>
                </c:pt>
                <c:pt idx="123">
                  <c:v>99.851231674812041</c:v>
                </c:pt>
                <c:pt idx="124">
                  <c:v>99.874248757618631</c:v>
                </c:pt>
                <c:pt idx="125">
                  <c:v>99.853829559958939</c:v>
                </c:pt>
                <c:pt idx="126">
                  <c:v>99.777055971005794</c:v>
                </c:pt>
                <c:pt idx="127">
                  <c:v>99.66163283040656</c:v>
                </c:pt>
                <c:pt idx="128">
                  <c:v>99.546758167628198</c:v>
                </c:pt>
                <c:pt idx="129">
                  <c:v>99.468917169801628</c:v>
                </c:pt>
                <c:pt idx="130">
                  <c:v>99.434477795637207</c:v>
                </c:pt>
                <c:pt idx="131">
                  <c:v>99.464501574430017</c:v>
                </c:pt>
                <c:pt idx="132">
                  <c:v>99.569569670063387</c:v>
                </c:pt>
                <c:pt idx="133">
                  <c:v>99.754487898582568</c:v>
                </c:pt>
                <c:pt idx="134">
                  <c:v>99.98424097530345</c:v>
                </c:pt>
                <c:pt idx="135">
                  <c:v>100.22303087806389</c:v>
                </c:pt>
                <c:pt idx="136">
                  <c:v>100.44189334311726</c:v>
                </c:pt>
                <c:pt idx="137">
                  <c:v>100.61784817996559</c:v>
                </c:pt>
                <c:pt idx="138">
                  <c:v>100.74845771724353</c:v>
                </c:pt>
                <c:pt idx="139">
                  <c:v>100.83838831931426</c:v>
                </c:pt>
                <c:pt idx="140">
                  <c:v>100.89787707538009</c:v>
                </c:pt>
                <c:pt idx="141">
                  <c:v>100.9493041804496</c:v>
                </c:pt>
                <c:pt idx="142">
                  <c:v>101.03470529485469</c:v>
                </c:pt>
                <c:pt idx="143">
                  <c:v>101.16905774281781</c:v>
                </c:pt>
                <c:pt idx="144">
                  <c:v>101.32897020592749</c:v>
                </c:pt>
                <c:pt idx="145">
                  <c:v>101.45951824485586</c:v>
                </c:pt>
                <c:pt idx="146">
                  <c:v>101.51495042113913</c:v>
                </c:pt>
                <c:pt idx="147">
                  <c:v>101.47493561253533</c:v>
                </c:pt>
                <c:pt idx="148">
                  <c:v>101.32614322155865</c:v>
                </c:pt>
                <c:pt idx="149">
                  <c:v>101.07711501835065</c:v>
                </c:pt>
                <c:pt idx="150">
                  <c:v>100.77765468548066</c:v>
                </c:pt>
                <c:pt idx="151">
                  <c:v>100.47226595506581</c:v>
                </c:pt>
                <c:pt idx="152">
                  <c:v>100.21089246843593</c:v>
                </c:pt>
                <c:pt idx="153">
                  <c:v>100.02457327023943</c:v>
                </c:pt>
                <c:pt idx="154">
                  <c:v>99.916004674636881</c:v>
                </c:pt>
                <c:pt idx="155">
                  <c:v>99.861599356092654</c:v>
                </c:pt>
                <c:pt idx="156">
                  <c:v>99.843673178750336</c:v>
                </c:pt>
                <c:pt idx="157">
                  <c:v>99.855952642365168</c:v>
                </c:pt>
                <c:pt idx="158">
                  <c:v>99.902722880749053</c:v>
                </c:pt>
                <c:pt idx="159">
                  <c:v>99.973149215365808</c:v>
                </c:pt>
                <c:pt idx="160">
                  <c:v>100.07981848463986</c:v>
                </c:pt>
                <c:pt idx="161">
                  <c:v>100.23856678949075</c:v>
                </c:pt>
                <c:pt idx="162">
                  <c:v>100.42884294691513</c:v>
                </c:pt>
                <c:pt idx="163">
                  <c:v>100.6376001020536</c:v>
                </c:pt>
                <c:pt idx="164">
                  <c:v>100.85900323458759</c:v>
                </c:pt>
                <c:pt idx="165">
                  <c:v>101.09071969971643</c:v>
                </c:pt>
                <c:pt idx="166">
                  <c:v>101.31420881025507</c:v>
                </c:pt>
                <c:pt idx="167">
                  <c:v>101.50423531828477</c:v>
                </c:pt>
                <c:pt idx="168">
                  <c:v>101.63216762221691</c:v>
                </c:pt>
                <c:pt idx="169">
                  <c:v>101.67039335226292</c:v>
                </c:pt>
                <c:pt idx="170">
                  <c:v>101.61171312355212</c:v>
                </c:pt>
                <c:pt idx="171">
                  <c:v>101.47872627005871</c:v>
                </c:pt>
                <c:pt idx="172">
                  <c:v>101.31831706323219</c:v>
                </c:pt>
                <c:pt idx="173">
                  <c:v>101.15673711193188</c:v>
                </c:pt>
                <c:pt idx="174">
                  <c:v>101.00422913045604</c:v>
                </c:pt>
                <c:pt idx="175">
                  <c:v>100.82174136586532</c:v>
                </c:pt>
                <c:pt idx="176">
                  <c:v>100.52595501438515</c:v>
                </c:pt>
                <c:pt idx="177">
                  <c:v>100.035623744822</c:v>
                </c:pt>
                <c:pt idx="178">
                  <c:v>99.293654484076399</c:v>
                </c:pt>
                <c:pt idx="179">
                  <c:v>98.32021160997752</c:v>
                </c:pt>
                <c:pt idx="180">
                  <c:v>97.239336245622724</c:v>
                </c:pt>
                <c:pt idx="181">
                  <c:v>96.265305920039467</c:v>
                </c:pt>
                <c:pt idx="182">
                  <c:v>95.618441761312795</c:v>
                </c:pt>
                <c:pt idx="183">
                  <c:v>95.406967602475547</c:v>
                </c:pt>
                <c:pt idx="184">
                  <c:v>95.573299650731784</c:v>
                </c:pt>
                <c:pt idx="185">
                  <c:v>95.976730673415119</c:v>
                </c:pt>
                <c:pt idx="186">
                  <c:v>96.460650760414282</c:v>
                </c:pt>
                <c:pt idx="187">
                  <c:v>96.90418397185951</c:v>
                </c:pt>
                <c:pt idx="188">
                  <c:v>97.247789416104794</c:v>
                </c:pt>
                <c:pt idx="189">
                  <c:v>97.496098366772614</c:v>
                </c:pt>
                <c:pt idx="190">
                  <c:v>97.710552409009694</c:v>
                </c:pt>
                <c:pt idx="191">
                  <c:v>97.938174406949685</c:v>
                </c:pt>
                <c:pt idx="192">
                  <c:v>98.180066554260563</c:v>
                </c:pt>
                <c:pt idx="193">
                  <c:v>98.412297910641954</c:v>
                </c:pt>
                <c:pt idx="194">
                  <c:v>98.631710675572364</c:v>
                </c:pt>
                <c:pt idx="195">
                  <c:v>98.827524064892529</c:v>
                </c:pt>
                <c:pt idx="196">
                  <c:v>98.974454979165074</c:v>
                </c:pt>
                <c:pt idx="197">
                  <c:v>99.053247284274804</c:v>
                </c:pt>
                <c:pt idx="198">
                  <c:v>99.088576694820404</c:v>
                </c:pt>
                <c:pt idx="199">
                  <c:v>99.116915845607309</c:v>
                </c:pt>
                <c:pt idx="200">
                  <c:v>99.13871933498551</c:v>
                </c:pt>
                <c:pt idx="201">
                  <c:v>99.173548414065863</c:v>
                </c:pt>
                <c:pt idx="202">
                  <c:v>99.255501680267827</c:v>
                </c:pt>
                <c:pt idx="203">
                  <c:v>99.41111967379598</c:v>
                </c:pt>
                <c:pt idx="204">
                  <c:v>99.62539699256962</c:v>
                </c:pt>
                <c:pt idx="205">
                  <c:v>99.861794408292724</c:v>
                </c:pt>
                <c:pt idx="206">
                  <c:v>100.0835667713234</c:v>
                </c:pt>
                <c:pt idx="207">
                  <c:v>100.30684956205039</c:v>
                </c:pt>
                <c:pt idx="208">
                  <c:v>100.54632705499051</c:v>
                </c:pt>
                <c:pt idx="209">
                  <c:v>100.78747804712069</c:v>
                </c:pt>
                <c:pt idx="210">
                  <c:v>101.0016351815691</c:v>
                </c:pt>
                <c:pt idx="211">
                  <c:v>101.16572647719923</c:v>
                </c:pt>
                <c:pt idx="212">
                  <c:v>101.27516343707927</c:v>
                </c:pt>
                <c:pt idx="213">
                  <c:v>101.32258836722633</c:v>
                </c:pt>
                <c:pt idx="214">
                  <c:v>101.32534997143618</c:v>
                </c:pt>
                <c:pt idx="215">
                  <c:v>101.3050978741268</c:v>
                </c:pt>
                <c:pt idx="216">
                  <c:v>101.25653677856326</c:v>
                </c:pt>
                <c:pt idx="217">
                  <c:v>101.18086752081938</c:v>
                </c:pt>
                <c:pt idx="218">
                  <c:v>101.04721230867922</c:v>
                </c:pt>
                <c:pt idx="219">
                  <c:v>100.82144491618642</c:v>
                </c:pt>
                <c:pt idx="220">
                  <c:v>100.49323866488494</c:v>
                </c:pt>
                <c:pt idx="221">
                  <c:v>100.07265654923626</c:v>
                </c:pt>
                <c:pt idx="222">
                  <c:v>99.586906995374704</c:v>
                </c:pt>
                <c:pt idx="223">
                  <c:v>99.08016517366265</c:v>
                </c:pt>
                <c:pt idx="224">
                  <c:v>98.661779188786085</c:v>
                </c:pt>
                <c:pt idx="225">
                  <c:v>98.410678439269148</c:v>
                </c:pt>
                <c:pt idx="226">
                  <c:v>98.341694300617874</c:v>
                </c:pt>
                <c:pt idx="227">
                  <c:v>98.436807145826776</c:v>
                </c:pt>
                <c:pt idx="228">
                  <c:v>98.67121144445143</c:v>
                </c:pt>
                <c:pt idx="229">
                  <c:v>99.013112081316294</c:v>
                </c:pt>
                <c:pt idx="230">
                  <c:v>99.410769783633413</c:v>
                </c:pt>
                <c:pt idx="231">
                  <c:v>99.795493086019789</c:v>
                </c:pt>
                <c:pt idx="232">
                  <c:v>100.09731246129546</c:v>
                </c:pt>
                <c:pt idx="233">
                  <c:v>100.29893527644853</c:v>
                </c:pt>
                <c:pt idx="234">
                  <c:v>100.43362204331518</c:v>
                </c:pt>
                <c:pt idx="235">
                  <c:v>100.53348702547248</c:v>
                </c:pt>
                <c:pt idx="236">
                  <c:v>100.65349516663743</c:v>
                </c:pt>
                <c:pt idx="237">
                  <c:v>100.82322513630533</c:v>
                </c:pt>
                <c:pt idx="238">
                  <c:v>101.02885012656458</c:v>
                </c:pt>
                <c:pt idx="239">
                  <c:v>101.23106005149617</c:v>
                </c:pt>
                <c:pt idx="240">
                  <c:v>101.39635237607868</c:v>
                </c:pt>
                <c:pt idx="241">
                  <c:v>101.50444092433182</c:v>
                </c:pt>
                <c:pt idx="242">
                  <c:v>101.55528225093811</c:v>
                </c:pt>
                <c:pt idx="243">
                  <c:v>101.53517280109607</c:v>
                </c:pt>
                <c:pt idx="244">
                  <c:v>101.45429665552085</c:v>
                </c:pt>
                <c:pt idx="245">
                  <c:v>101.34859925099788</c:v>
                </c:pt>
                <c:pt idx="246">
                  <c:v>101.2069546011802</c:v>
                </c:pt>
                <c:pt idx="247">
                  <c:v>101.02465699284609</c:v>
                </c:pt>
                <c:pt idx="248">
                  <c:v>100.78770122121762</c:v>
                </c:pt>
                <c:pt idx="249">
                  <c:v>100.49682498691138</c:v>
                </c:pt>
                <c:pt idx="250">
                  <c:v>100.19054277529952</c:v>
                </c:pt>
                <c:pt idx="251">
                  <c:v>99.899907742419686</c:v>
                </c:pt>
                <c:pt idx="252">
                  <c:v>99.657190378961616</c:v>
                </c:pt>
                <c:pt idx="253">
                  <c:v>99.486133869178531</c:v>
                </c:pt>
                <c:pt idx="254">
                  <c:v>99.40239030135379</c:v>
                </c:pt>
                <c:pt idx="255">
                  <c:v>99.410670791577033</c:v>
                </c:pt>
                <c:pt idx="256">
                  <c:v>99.485755665236539</c:v>
                </c:pt>
                <c:pt idx="257">
                  <c:v>99.561200924783449</c:v>
                </c:pt>
                <c:pt idx="258">
                  <c:v>99.607277598448334</c:v>
                </c:pt>
                <c:pt idx="259">
                  <c:v>99.625114595520245</c:v>
                </c:pt>
                <c:pt idx="260">
                  <c:v>99.64657880930946</c:v>
                </c:pt>
                <c:pt idx="261">
                  <c:v>99.738627185471529</c:v>
                </c:pt>
                <c:pt idx="262">
                  <c:v>99.900998068197779</c:v>
                </c:pt>
                <c:pt idx="263">
                  <c:v>100.09353682128565</c:v>
                </c:pt>
                <c:pt idx="264">
                  <c:v>100.25758051093848</c:v>
                </c:pt>
                <c:pt idx="265">
                  <c:v>100.35125338673879</c:v>
                </c:pt>
                <c:pt idx="266">
                  <c:v>100.34579203053909</c:v>
                </c:pt>
                <c:pt idx="267">
                  <c:v>100.20052713042755</c:v>
                </c:pt>
                <c:pt idx="268">
                  <c:v>99.917007378914704</c:v>
                </c:pt>
                <c:pt idx="269">
                  <c:v>99.53104022223927</c:v>
                </c:pt>
                <c:pt idx="270">
                  <c:v>99.116476206615346</c:v>
                </c:pt>
                <c:pt idx="271">
                  <c:v>98.734092493684344</c:v>
                </c:pt>
                <c:pt idx="272">
                  <c:v>98.403150833475451</c:v>
                </c:pt>
                <c:pt idx="273">
                  <c:v>98.141117597544053</c:v>
                </c:pt>
                <c:pt idx="274">
                  <c:v>97.943392917187481</c:v>
                </c:pt>
                <c:pt idx="275">
                  <c:v>97.783916681010837</c:v>
                </c:pt>
                <c:pt idx="276">
                  <c:v>97.669200038529368</c:v>
                </c:pt>
                <c:pt idx="277">
                  <c:v>97.646183985847756</c:v>
                </c:pt>
                <c:pt idx="278">
                  <c:v>97.759874585271987</c:v>
                </c:pt>
                <c:pt idx="279">
                  <c:v>98.024017377600501</c:v>
                </c:pt>
                <c:pt idx="280">
                  <c:v>98.378210148305953</c:v>
                </c:pt>
                <c:pt idx="281">
                  <c:v>98.762525041079783</c:v>
                </c:pt>
                <c:pt idx="282">
                  <c:v>99.111443509022109</c:v>
                </c:pt>
                <c:pt idx="283">
                  <c:v>99.397872385105302</c:v>
                </c:pt>
                <c:pt idx="284">
                  <c:v>99.632147475453664</c:v>
                </c:pt>
                <c:pt idx="285">
                  <c:v>99.828512176696691</c:v>
                </c:pt>
                <c:pt idx="286">
                  <c:v>99.991640905512227</c:v>
                </c:pt>
                <c:pt idx="287">
                  <c:v>100.11834095129508</c:v>
                </c:pt>
                <c:pt idx="288">
                  <c:v>100.1940778628823</c:v>
                </c:pt>
                <c:pt idx="289">
                  <c:v>100.24273986463743</c:v>
                </c:pt>
                <c:pt idx="290">
                  <c:v>100.24190427474947</c:v>
                </c:pt>
                <c:pt idx="291">
                  <c:v>100.20475389978057</c:v>
                </c:pt>
                <c:pt idx="292">
                  <c:v>100.14060765424419</c:v>
                </c:pt>
                <c:pt idx="293">
                  <c:v>100.0622756418631</c:v>
                </c:pt>
                <c:pt idx="294">
                  <c:v>99.98618311372833</c:v>
                </c:pt>
                <c:pt idx="295">
                  <c:v>99.928227322337477</c:v>
                </c:pt>
                <c:pt idx="296">
                  <c:v>99.898821310603566</c:v>
                </c:pt>
                <c:pt idx="297">
                  <c:v>99.891791508209323</c:v>
                </c:pt>
                <c:pt idx="298">
                  <c:v>99.9057697361051</c:v>
                </c:pt>
                <c:pt idx="299">
                  <c:v>99.920066109561645</c:v>
                </c:pt>
                <c:pt idx="300">
                  <c:v>99.914046538356089</c:v>
                </c:pt>
                <c:pt idx="301">
                  <c:v>99.869433983127962</c:v>
                </c:pt>
                <c:pt idx="302">
                  <c:v>99.804604560979428</c:v>
                </c:pt>
                <c:pt idx="303">
                  <c:v>99.749444146490077</c:v>
                </c:pt>
                <c:pt idx="304">
                  <c:v>99.73530646386952</c:v>
                </c:pt>
                <c:pt idx="305">
                  <c:v>99.773196834834877</c:v>
                </c:pt>
                <c:pt idx="306">
                  <c:v>99.857910088455853</c:v>
                </c:pt>
                <c:pt idx="307">
                  <c:v>99.980724517052323</c:v>
                </c:pt>
                <c:pt idx="308">
                  <c:v>100.12707314765024</c:v>
                </c:pt>
                <c:pt idx="309">
                  <c:v>100.2932553132912</c:v>
                </c:pt>
                <c:pt idx="310">
                  <c:v>100.46764597713103</c:v>
                </c:pt>
                <c:pt idx="311">
                  <c:v>100.63239467837975</c:v>
                </c:pt>
                <c:pt idx="312">
                  <c:v>100.77445211306552</c:v>
                </c:pt>
                <c:pt idx="313">
                  <c:v>100.89380201433039</c:v>
                </c:pt>
                <c:pt idx="314">
                  <c:v>100.98141207630026</c:v>
                </c:pt>
                <c:pt idx="315">
                  <c:v>101.04082384412283</c:v>
                </c:pt>
                <c:pt idx="316">
                  <c:v>101.08782239123245</c:v>
                </c:pt>
                <c:pt idx="317">
                  <c:v>101.13422179049337</c:v>
                </c:pt>
                <c:pt idx="318">
                  <c:v>101.19714472118082</c:v>
                </c:pt>
                <c:pt idx="319">
                  <c:v>101.28545938588891</c:v>
                </c:pt>
                <c:pt idx="320">
                  <c:v>101.39256285564691</c:v>
                </c:pt>
                <c:pt idx="321">
                  <c:v>101.51051250006398</c:v>
                </c:pt>
                <c:pt idx="322">
                  <c:v>101.62954682330772</c:v>
                </c:pt>
                <c:pt idx="323">
                  <c:v>101.74192403804804</c:v>
                </c:pt>
                <c:pt idx="324">
                  <c:v>101.8458479664251</c:v>
                </c:pt>
                <c:pt idx="325">
                  <c:v>101.94186800169614</c:v>
                </c:pt>
                <c:pt idx="326">
                  <c:v>102.02353762432433</c:v>
                </c:pt>
                <c:pt idx="327">
                  <c:v>102.09144053556358</c:v>
                </c:pt>
                <c:pt idx="328">
                  <c:v>102.13735464989367</c:v>
                </c:pt>
                <c:pt idx="329">
                  <c:v>102.1703130002837</c:v>
                </c:pt>
                <c:pt idx="330">
                  <c:v>102.19563854214871</c:v>
                </c:pt>
                <c:pt idx="331">
                  <c:v>102.20555855123456</c:v>
                </c:pt>
                <c:pt idx="332">
                  <c:v>102.1992838599989</c:v>
                </c:pt>
                <c:pt idx="333">
                  <c:v>102.1516226629324</c:v>
                </c:pt>
                <c:pt idx="334">
                  <c:v>102.05596009805521</c:v>
                </c:pt>
                <c:pt idx="335">
                  <c:v>101.9209502382562</c:v>
                </c:pt>
                <c:pt idx="336">
                  <c:v>101.75447755078117</c:v>
                </c:pt>
                <c:pt idx="337">
                  <c:v>101.57109796113562</c:v>
                </c:pt>
                <c:pt idx="338">
                  <c:v>101.37768353268386</c:v>
                </c:pt>
                <c:pt idx="339">
                  <c:v>101.15342630739785</c:v>
                </c:pt>
                <c:pt idx="340">
                  <c:v>100.86501730276903</c:v>
                </c:pt>
                <c:pt idx="341">
                  <c:v>100.45926507070918</c:v>
                </c:pt>
                <c:pt idx="342">
                  <c:v>99.908880069751248</c:v>
                </c:pt>
                <c:pt idx="343">
                  <c:v>99.201749238533154</c:v>
                </c:pt>
                <c:pt idx="344">
                  <c:v>98.356131478631795</c:v>
                </c:pt>
                <c:pt idx="345">
                  <c:v>97.459829738619945</c:v>
                </c:pt>
                <c:pt idx="346">
                  <c:v>96.657400086660303</c:v>
                </c:pt>
                <c:pt idx="347">
                  <c:v>96.035923383382226</c:v>
                </c:pt>
                <c:pt idx="348">
                  <c:v>95.633971520081829</c:v>
                </c:pt>
                <c:pt idx="349">
                  <c:v>95.489273611423187</c:v>
                </c:pt>
                <c:pt idx="350">
                  <c:v>95.622328207588836</c:v>
                </c:pt>
                <c:pt idx="351">
                  <c:v>96.001914008089258</c:v>
                </c:pt>
                <c:pt idx="352">
                  <c:v>96.530684708176167</c:v>
                </c:pt>
                <c:pt idx="353">
                  <c:v>97.120918085797385</c:v>
                </c:pt>
                <c:pt idx="354">
                  <c:v>97.709780698547846</c:v>
                </c:pt>
                <c:pt idx="355">
                  <c:v>98.258163353005429</c:v>
                </c:pt>
                <c:pt idx="356">
                  <c:v>98.740120392102043</c:v>
                </c:pt>
                <c:pt idx="357">
                  <c:v>99.154005286221533</c:v>
                </c:pt>
                <c:pt idx="358">
                  <c:v>99.487273202438416</c:v>
                </c:pt>
                <c:pt idx="359">
                  <c:v>99.752885594114673</c:v>
                </c:pt>
                <c:pt idx="360">
                  <c:v>99.973421033341126</c:v>
                </c:pt>
                <c:pt idx="361">
                  <c:v>100.16488053517142</c:v>
                </c:pt>
                <c:pt idx="362">
                  <c:v>100.33040158991975</c:v>
                </c:pt>
                <c:pt idx="363">
                  <c:v>100.44647597598455</c:v>
                </c:pt>
                <c:pt idx="364">
                  <c:v>100.50545542503428</c:v>
                </c:pt>
                <c:pt idx="365">
                  <c:v>100.53372644376323</c:v>
                </c:pt>
                <c:pt idx="366">
                  <c:v>100.56702523739648</c:v>
                </c:pt>
                <c:pt idx="367">
                  <c:v>100.62876490421034</c:v>
                </c:pt>
                <c:pt idx="368">
                  <c:v>100.72711776925543</c:v>
                </c:pt>
                <c:pt idx="369">
                  <c:v>100.84395261053243</c:v>
                </c:pt>
                <c:pt idx="370">
                  <c:v>100.96470235548759</c:v>
                </c:pt>
                <c:pt idx="371">
                  <c:v>101.07661183855554</c:v>
                </c:pt>
                <c:pt idx="372">
                  <c:v>101.16563788468808</c:v>
                </c:pt>
                <c:pt idx="373">
                  <c:v>101.22163159028304</c:v>
                </c:pt>
                <c:pt idx="374">
                  <c:v>101.23294612068204</c:v>
                </c:pt>
                <c:pt idx="375">
                  <c:v>101.19476293062945</c:v>
                </c:pt>
                <c:pt idx="376">
                  <c:v>101.10106780971387</c:v>
                </c:pt>
                <c:pt idx="377">
                  <c:v>100.9532846394119</c:v>
                </c:pt>
                <c:pt idx="378">
                  <c:v>100.76160611800724</c:v>
                </c:pt>
                <c:pt idx="379">
                  <c:v>100.54832270013472</c:v>
                </c:pt>
                <c:pt idx="380">
                  <c:v>100.3630058972638</c:v>
                </c:pt>
                <c:pt idx="381">
                  <c:v>100.2465632287586</c:v>
                </c:pt>
                <c:pt idx="382">
                  <c:v>100.20692182323475</c:v>
                </c:pt>
                <c:pt idx="383">
                  <c:v>100.22681289172633</c:v>
                </c:pt>
                <c:pt idx="384">
                  <c:v>100.28850778600362</c:v>
                </c:pt>
                <c:pt idx="385">
                  <c:v>100.34271143254067</c:v>
                </c:pt>
                <c:pt idx="386">
                  <c:v>100.34348357543493</c:v>
                </c:pt>
                <c:pt idx="387">
                  <c:v>100.28607890052547</c:v>
                </c:pt>
                <c:pt idx="388">
                  <c:v>100.20933112133466</c:v>
                </c:pt>
                <c:pt idx="389">
                  <c:v>100.1537084980026</c:v>
                </c:pt>
                <c:pt idx="390">
                  <c:v>100.13377172611898</c:v>
                </c:pt>
                <c:pt idx="391">
                  <c:v>100.14902720633978</c:v>
                </c:pt>
                <c:pt idx="392">
                  <c:v>100.1977986648545</c:v>
                </c:pt>
                <c:pt idx="393">
                  <c:v>100.27405015141881</c:v>
                </c:pt>
                <c:pt idx="394">
                  <c:v>100.36587923330744</c:v>
                </c:pt>
                <c:pt idx="395">
                  <c:v>100.47023510630478</c:v>
                </c:pt>
                <c:pt idx="396">
                  <c:v>100.55833694928506</c:v>
                </c:pt>
                <c:pt idx="397">
                  <c:v>100.61366809983494</c:v>
                </c:pt>
                <c:pt idx="398">
                  <c:v>100.64044867743982</c:v>
                </c:pt>
                <c:pt idx="399">
                  <c:v>100.63746382397984</c:v>
                </c:pt>
                <c:pt idx="400">
                  <c:v>100.59870302079358</c:v>
                </c:pt>
                <c:pt idx="401">
                  <c:v>100.52923529483304</c:v>
                </c:pt>
                <c:pt idx="402">
                  <c:v>100.46235376624209</c:v>
                </c:pt>
                <c:pt idx="403">
                  <c:v>100.41119980565325</c:v>
                </c:pt>
                <c:pt idx="404">
                  <c:v>100.38910161129017</c:v>
                </c:pt>
                <c:pt idx="405">
                  <c:v>100.39699586907844</c:v>
                </c:pt>
                <c:pt idx="406">
                  <c:v>100.4248930377142</c:v>
                </c:pt>
                <c:pt idx="407">
                  <c:v>100.44460912004878</c:v>
                </c:pt>
                <c:pt idx="408">
                  <c:v>100.45164414740626</c:v>
                </c:pt>
                <c:pt idx="409">
                  <c:v>100.47721891912511</c:v>
                </c:pt>
                <c:pt idx="410">
                  <c:v>100.54515473144521</c:v>
                </c:pt>
                <c:pt idx="411">
                  <c:v>100.64181877831446</c:v>
                </c:pt>
                <c:pt idx="412">
                  <c:v>100.7564729357934</c:v>
                </c:pt>
                <c:pt idx="413">
                  <c:v>100.87514639945078</c:v>
                </c:pt>
                <c:pt idx="414">
                  <c:v>100.9768364885969</c:v>
                </c:pt>
                <c:pt idx="415">
                  <c:v>101.04334673856317</c:v>
                </c:pt>
                <c:pt idx="416">
                  <c:v>101.05992554317653</c:v>
                </c:pt>
                <c:pt idx="417">
                  <c:v>101.02469514809322</c:v>
                </c:pt>
                <c:pt idx="418">
                  <c:v>100.95243804922612</c:v>
                </c:pt>
                <c:pt idx="419">
                  <c:v>100.86551753580547</c:v>
                </c:pt>
                <c:pt idx="420">
                  <c:v>100.78971990905974</c:v>
                </c:pt>
                <c:pt idx="421">
                  <c:v>100.72763730689442</c:v>
                </c:pt>
                <c:pt idx="422">
                  <c:v>100.6621341730585</c:v>
                </c:pt>
                <c:pt idx="423">
                  <c:v>100.60061269135704</c:v>
                </c:pt>
                <c:pt idx="424">
                  <c:v>100.53906218785015</c:v>
                </c:pt>
                <c:pt idx="425">
                  <c:v>100.47379094419483</c:v>
                </c:pt>
                <c:pt idx="426">
                  <c:v>100.40426626366899</c:v>
                </c:pt>
                <c:pt idx="427">
                  <c:v>100.33239075834977</c:v>
                </c:pt>
                <c:pt idx="428">
                  <c:v>100.26798328447103</c:v>
                </c:pt>
                <c:pt idx="429">
                  <c:v>100.21580214092451</c:v>
                </c:pt>
                <c:pt idx="430">
                  <c:v>100.15264220512837</c:v>
                </c:pt>
                <c:pt idx="431">
                  <c:v>100.06931245355125</c:v>
                </c:pt>
                <c:pt idx="432">
                  <c:v>99.978129730505046</c:v>
                </c:pt>
                <c:pt idx="433">
                  <c:v>99.902226233872256</c:v>
                </c:pt>
                <c:pt idx="434">
                  <c:v>99.854995875778073</c:v>
                </c:pt>
                <c:pt idx="435">
                  <c:v>99.829208346980948</c:v>
                </c:pt>
                <c:pt idx="436">
                  <c:v>99.804242684213563</c:v>
                </c:pt>
                <c:pt idx="437">
                  <c:v>99.774430755290794</c:v>
                </c:pt>
                <c:pt idx="438">
                  <c:v>99.729766319192208</c:v>
                </c:pt>
                <c:pt idx="439">
                  <c:v>99.666232433577747</c:v>
                </c:pt>
                <c:pt idx="440">
                  <c:v>99.58387471035239</c:v>
                </c:pt>
                <c:pt idx="441">
                  <c:v>99.490073018998515</c:v>
                </c:pt>
                <c:pt idx="442">
                  <c:v>99.407965467692947</c:v>
                </c:pt>
                <c:pt idx="443">
                  <c:v>99.360230401819578</c:v>
                </c:pt>
                <c:pt idx="444">
                  <c:v>99.379578497082463</c:v>
                </c:pt>
                <c:pt idx="445">
                  <c:v>99.483023169274404</c:v>
                </c:pt>
                <c:pt idx="446">
                  <c:v>99.649267212249768</c:v>
                </c:pt>
                <c:pt idx="447">
                  <c:v>99.835322229626286</c:v>
                </c:pt>
                <c:pt idx="448">
                  <c:v>100.01533742786992</c:v>
                </c:pt>
                <c:pt idx="449">
                  <c:v>100.15825797284349</c:v>
                </c:pt>
                <c:pt idx="450">
                  <c:v>100.24632748305879</c:v>
                </c:pt>
                <c:pt idx="451">
                  <c:v>100.27894036119164</c:v>
                </c:pt>
                <c:pt idx="452">
                  <c:v>100.2742192881648</c:v>
                </c:pt>
                <c:pt idx="453">
                  <c:v>100.25439572790404</c:v>
                </c:pt>
                <c:pt idx="454">
                  <c:v>100.2457973996251</c:v>
                </c:pt>
                <c:pt idx="455">
                  <c:v>100.26659368461151</c:v>
                </c:pt>
                <c:pt idx="456">
                  <c:v>100.29815670890292</c:v>
                </c:pt>
                <c:pt idx="457">
                  <c:v>100.32712535104305</c:v>
                </c:pt>
                <c:pt idx="458">
                  <c:v>100.35418232764231</c:v>
                </c:pt>
                <c:pt idx="459">
                  <c:v>100.37505770828561</c:v>
                </c:pt>
                <c:pt idx="460">
                  <c:v>100.39284568685962</c:v>
                </c:pt>
                <c:pt idx="461">
                  <c:v>100.41938891956815</c:v>
                </c:pt>
                <c:pt idx="462">
                  <c:v>100.45572425534603</c:v>
                </c:pt>
                <c:pt idx="463">
                  <c:v>100.47430132841581</c:v>
                </c:pt>
                <c:pt idx="464">
                  <c:v>100.45663638258364</c:v>
                </c:pt>
                <c:pt idx="465">
                  <c:v>100.39547946678574</c:v>
                </c:pt>
                <c:pt idx="466">
                  <c:v>100.30976784038835</c:v>
                </c:pt>
                <c:pt idx="467">
                  <c:v>100.24492965486183</c:v>
                </c:pt>
                <c:pt idx="468">
                  <c:v>100.22857293920585</c:v>
                </c:pt>
                <c:pt idx="469">
                  <c:v>100.24364169461057</c:v>
                </c:pt>
                <c:pt idx="470">
                  <c:v>100.28115756115599</c:v>
                </c:pt>
                <c:pt idx="471">
                  <c:v>100.3237488511418</c:v>
                </c:pt>
                <c:pt idx="472">
                  <c:v>100.34952274096622</c:v>
                </c:pt>
                <c:pt idx="473">
                  <c:v>100.37236149678311</c:v>
                </c:pt>
                <c:pt idx="474">
                  <c:v>100.40883907362878</c:v>
                </c:pt>
                <c:pt idx="475">
                  <c:v>100.45802714589938</c:v>
                </c:pt>
                <c:pt idx="476">
                  <c:v>100.502209174463</c:v>
                </c:pt>
                <c:pt idx="477">
                  <c:v>100.53265124040652</c:v>
                </c:pt>
                <c:pt idx="478">
                  <c:v>100.53142687524839</c:v>
                </c:pt>
                <c:pt idx="479">
                  <c:v>100.4561268922928</c:v>
                </c:pt>
                <c:pt idx="480">
                  <c:v>100.27667143101716</c:v>
                </c:pt>
                <c:pt idx="481">
                  <c:v>99.993691009940392</c:v>
                </c:pt>
                <c:pt idx="482">
                  <c:v>99.645333958363793</c:v>
                </c:pt>
                <c:pt idx="483">
                  <c:v>99.341926846052345</c:v>
                </c:pt>
                <c:pt idx="484">
                  <c:v>99.16992940772414</c:v>
                </c:pt>
                <c:pt idx="485">
                  <c:v>99.123835732613742</c:v>
                </c:pt>
              </c:numCache>
            </c:numRef>
          </c:val>
          <c:smooth val="0"/>
          <c:extLst>
            <c:ext xmlns:c16="http://schemas.microsoft.com/office/drawing/2014/chart" uri="{C3380CC4-5D6E-409C-BE32-E72D297353CC}">
              <c16:uniqueId val="{00000002-6F53-4EBC-87B4-7CEB0C39EBF1}"/>
            </c:ext>
          </c:extLst>
        </c:ser>
        <c:ser>
          <c:idx val="2"/>
          <c:order val="3"/>
          <c:spPr>
            <a:ln w="6350" cap="rnd">
              <a:solidFill>
                <a:schemeClr val="tx1"/>
              </a:solidFill>
              <a:round/>
            </a:ln>
            <a:effectLst/>
          </c:spPr>
          <c:marker>
            <c:symbol val="none"/>
          </c:marke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mayo_2020!$J$7:$J$493</c:f>
              <c:numCache>
                <c:formatCode>General</c:formatCode>
                <c:ptCount val="48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numCache>
            </c:numRef>
          </c:val>
          <c:smooth val="0"/>
          <c:extLst>
            <c:ext xmlns:c16="http://schemas.microsoft.com/office/drawing/2014/chart" uri="{C3380CC4-5D6E-409C-BE32-E72D297353CC}">
              <c16:uniqueId val="{00000003-6F53-4EBC-87B4-7CEB0C39EBF1}"/>
            </c:ext>
          </c:extLst>
        </c:ser>
        <c:dLbls>
          <c:showLegendKey val="0"/>
          <c:showVal val="0"/>
          <c:showCatName val="0"/>
          <c:showSerName val="0"/>
          <c:showPercent val="0"/>
          <c:showBubbleSize val="0"/>
        </c:dLbls>
        <c:marker val="1"/>
        <c:smooth val="0"/>
        <c:axId val="324343832"/>
        <c:axId val="1"/>
      </c:lineChart>
      <c:catAx>
        <c:axId val="3243438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4343832"/>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585" b="0" i="0" u="none" strike="noStrike" baseline="0">
                <a:solidFill>
                  <a:srgbClr val="000000"/>
                </a:solidFill>
                <a:latin typeface="Arial"/>
                <a:ea typeface="Arial"/>
                <a:cs typeface="Arial"/>
              </a:defRPr>
            </a:pPr>
            <a:endParaRPr lang="es-MX"/>
          </a:p>
        </c:txPr>
      </c:legendEntry>
      <c:legendEntry>
        <c:idx val="2"/>
        <c:txPr>
          <a:bodyPr/>
          <a:lstStyle/>
          <a:p>
            <a:pPr>
              <a:defRPr sz="585"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52604880302E-2"/>
          <c:w val="0.32339480036905494"/>
          <c:h val="4.2057109450645815E-2"/>
        </c:manualLayout>
      </c:layout>
      <c:overlay val="0"/>
      <c:spPr>
        <a:solidFill>
          <a:schemeClr val="bg1"/>
        </a:solidFill>
        <a:ln>
          <a:solidFill>
            <a:schemeClr val="tx1"/>
          </a:solidFill>
        </a:ln>
      </c:spPr>
      <c:txPr>
        <a:bodyPr/>
        <a:lstStyle/>
        <a:p>
          <a:pPr>
            <a:defRPr sz="585"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mayo_2020!$D$7:$D$493</c:f>
              <c:numCache>
                <c:formatCode>General</c:formatCode>
                <c:ptCount val="487"/>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A8DC-4EB6-AA76-0AE08C157759}"/>
            </c:ext>
          </c:extLst>
        </c:ser>
        <c:dLbls>
          <c:showLegendKey val="0"/>
          <c:showVal val="0"/>
          <c:showCatName val="0"/>
          <c:showSerName val="0"/>
          <c:showPercent val="0"/>
          <c:showBubbleSize val="0"/>
        </c:dLbls>
        <c:axId val="649992616"/>
        <c:axId val="1"/>
      </c:areaChart>
      <c:lineChart>
        <c:grouping val="standard"/>
        <c:varyColors val="0"/>
        <c:ser>
          <c:idx val="0"/>
          <c:order val="0"/>
          <c:spPr>
            <a:ln w="12700" cap="rnd">
              <a:solidFill>
                <a:schemeClr val="tx1"/>
              </a:solidFill>
              <a:round/>
            </a:ln>
            <a:effectLst/>
          </c:spPr>
          <c:marker>
            <c:symbol val="none"/>
          </c:marke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mayo_2020!$C$7:$C$493</c:f>
              <c:numCache>
                <c:formatCode>0.00</c:formatCode>
                <c:ptCount val="487"/>
                <c:pt idx="0">
                  <c:v>41.732291191107798</c:v>
                </c:pt>
                <c:pt idx="1">
                  <c:v>42.316331447376228</c:v>
                </c:pt>
                <c:pt idx="2">
                  <c:v>42.907954987937757</c:v>
                </c:pt>
                <c:pt idx="3">
                  <c:v>43.514022291973895</c:v>
                </c:pt>
                <c:pt idx="4">
                  <c:v>44.163176464243691</c:v>
                </c:pt>
                <c:pt idx="5">
                  <c:v>44.886546652776381</c:v>
                </c:pt>
                <c:pt idx="6">
                  <c:v>45.706724620702197</c:v>
                </c:pt>
                <c:pt idx="7">
                  <c:v>46.633524523694732</c:v>
                </c:pt>
                <c:pt idx="8">
                  <c:v>47.638023697738653</c:v>
                </c:pt>
                <c:pt idx="9">
                  <c:v>48.682055621744531</c:v>
                </c:pt>
                <c:pt idx="10">
                  <c:v>49.71218535901906</c:v>
                </c:pt>
                <c:pt idx="11">
                  <c:v>50.706322119976207</c:v>
                </c:pt>
                <c:pt idx="12">
                  <c:v>51.676581190778982</c:v>
                </c:pt>
                <c:pt idx="13">
                  <c:v>52.625825837133874</c:v>
                </c:pt>
                <c:pt idx="14">
                  <c:v>53.540941340839488</c:v>
                </c:pt>
                <c:pt idx="15">
                  <c:v>54.407354483230584</c:v>
                </c:pt>
                <c:pt idx="16">
                  <c:v>55.212353279795778</c:v>
                </c:pt>
                <c:pt idx="17">
                  <c:v>55.967085302955752</c:v>
                </c:pt>
                <c:pt idx="18">
                  <c:v>56.69292951647752</c:v>
                </c:pt>
                <c:pt idx="19">
                  <c:v>57.385637988605289</c:v>
                </c:pt>
                <c:pt idx="20">
                  <c:v>58.009981427301838</c:v>
                </c:pt>
                <c:pt idx="21">
                  <c:v>58.49633626356853</c:v>
                </c:pt>
                <c:pt idx="22">
                  <c:v>58.722843894608978</c:v>
                </c:pt>
                <c:pt idx="23">
                  <c:v>58.647990966913767</c:v>
                </c:pt>
                <c:pt idx="24">
                  <c:v>58.286911939652974</c:v>
                </c:pt>
                <c:pt idx="25">
                  <c:v>57.678944214474647</c:v>
                </c:pt>
                <c:pt idx="26">
                  <c:v>56.864154982596204</c:v>
                </c:pt>
                <c:pt idx="27">
                  <c:v>55.927696675895767</c:v>
                </c:pt>
                <c:pt idx="28">
                  <c:v>54.907509587333102</c:v>
                </c:pt>
                <c:pt idx="29">
                  <c:v>53.813235013742911</c:v>
                </c:pt>
                <c:pt idx="30">
                  <c:v>52.6215544776664</c:v>
                </c:pt>
                <c:pt idx="31">
                  <c:v>51.345898146075072</c:v>
                </c:pt>
                <c:pt idx="32">
                  <c:v>50.049003518554969</c:v>
                </c:pt>
                <c:pt idx="33">
                  <c:v>48.810112338490875</c:v>
                </c:pt>
                <c:pt idx="34">
                  <c:v>47.710397200736956</c:v>
                </c:pt>
                <c:pt idx="35">
                  <c:v>46.813613499073021</c:v>
                </c:pt>
                <c:pt idx="36">
                  <c:v>46.137711606024276</c:v>
                </c:pt>
                <c:pt idx="37">
                  <c:v>45.693659582886603</c:v>
                </c:pt>
                <c:pt idx="38">
                  <c:v>45.46107215837003</c:v>
                </c:pt>
                <c:pt idx="39">
                  <c:v>45.394504581774889</c:v>
                </c:pt>
                <c:pt idx="40">
                  <c:v>45.451846892688287</c:v>
                </c:pt>
                <c:pt idx="41">
                  <c:v>45.588069800704254</c:v>
                </c:pt>
                <c:pt idx="42">
                  <c:v>45.781148963998604</c:v>
                </c:pt>
                <c:pt idx="43">
                  <c:v>46.023683923376751</c:v>
                </c:pt>
                <c:pt idx="44">
                  <c:v>46.318923088888212</c:v>
                </c:pt>
                <c:pt idx="45">
                  <c:v>46.659498718617115</c:v>
                </c:pt>
                <c:pt idx="46">
                  <c:v>47.036258943594603</c:v>
                </c:pt>
                <c:pt idx="47">
                  <c:v>47.483060844039962</c:v>
                </c:pt>
                <c:pt idx="48">
                  <c:v>47.989437747620848</c:v>
                </c:pt>
                <c:pt idx="49">
                  <c:v>48.520274265021811</c:v>
                </c:pt>
                <c:pt idx="50">
                  <c:v>49.030672428395249</c:v>
                </c:pt>
                <c:pt idx="51">
                  <c:v>49.544238183247849</c:v>
                </c:pt>
                <c:pt idx="52">
                  <c:v>50.108226362943412</c:v>
                </c:pt>
                <c:pt idx="53">
                  <c:v>50.766799406314867</c:v>
                </c:pt>
                <c:pt idx="54">
                  <c:v>51.485557814166008</c:v>
                </c:pt>
                <c:pt idx="55">
                  <c:v>52.193993520968149</c:v>
                </c:pt>
                <c:pt idx="56">
                  <c:v>52.863749582598395</c:v>
                </c:pt>
                <c:pt idx="57">
                  <c:v>53.479013568025003</c:v>
                </c:pt>
                <c:pt idx="58">
                  <c:v>54.082782255484133</c:v>
                </c:pt>
                <c:pt idx="59">
                  <c:v>54.652798187353177</c:v>
                </c:pt>
                <c:pt idx="60">
                  <c:v>55.141207718281692</c:v>
                </c:pt>
                <c:pt idx="61">
                  <c:v>55.515201401354794</c:v>
                </c:pt>
                <c:pt idx="62">
                  <c:v>55.791272356475353</c:v>
                </c:pt>
                <c:pt idx="63">
                  <c:v>56.003171494063366</c:v>
                </c:pt>
                <c:pt idx="64">
                  <c:v>56.182944150835468</c:v>
                </c:pt>
                <c:pt idx="65">
                  <c:v>56.341397048472473</c:v>
                </c:pt>
                <c:pt idx="66">
                  <c:v>56.449767674586596</c:v>
                </c:pt>
                <c:pt idx="67">
                  <c:v>56.492073792413358</c:v>
                </c:pt>
                <c:pt idx="68">
                  <c:v>56.442663195835294</c:v>
                </c:pt>
                <c:pt idx="69">
                  <c:v>56.293951086281638</c:v>
                </c:pt>
                <c:pt idx="70">
                  <c:v>56.059918234090233</c:v>
                </c:pt>
                <c:pt idx="71">
                  <c:v>55.730636546050071</c:v>
                </c:pt>
                <c:pt idx="72">
                  <c:v>55.323299332105336</c:v>
                </c:pt>
                <c:pt idx="73">
                  <c:v>54.873622595433766</c:v>
                </c:pt>
                <c:pt idx="74">
                  <c:v>54.390695858201056</c:v>
                </c:pt>
                <c:pt idx="75">
                  <c:v>53.882867444458547</c:v>
                </c:pt>
                <c:pt idx="76">
                  <c:v>53.354086401099224</c:v>
                </c:pt>
                <c:pt idx="77">
                  <c:v>52.79847597036246</c:v>
                </c:pt>
                <c:pt idx="78">
                  <c:v>52.259973624631414</c:v>
                </c:pt>
                <c:pt idx="79">
                  <c:v>51.807131886424862</c:v>
                </c:pt>
                <c:pt idx="80">
                  <c:v>51.488326075473601</c:v>
                </c:pt>
                <c:pt idx="81">
                  <c:v>51.333194013755801</c:v>
                </c:pt>
                <c:pt idx="82">
                  <c:v>51.346765369488857</c:v>
                </c:pt>
                <c:pt idx="83">
                  <c:v>51.526068208425222</c:v>
                </c:pt>
                <c:pt idx="84">
                  <c:v>51.83890259666989</c:v>
                </c:pt>
                <c:pt idx="85">
                  <c:v>52.269551578813335</c:v>
                </c:pt>
                <c:pt idx="86">
                  <c:v>52.798523808679029</c:v>
                </c:pt>
                <c:pt idx="87">
                  <c:v>53.388653151770328</c:v>
                </c:pt>
                <c:pt idx="88">
                  <c:v>53.999257307264322</c:v>
                </c:pt>
                <c:pt idx="89">
                  <c:v>54.63323892067983</c:v>
                </c:pt>
                <c:pt idx="90">
                  <c:v>55.275796319400094</c:v>
                </c:pt>
                <c:pt idx="91">
                  <c:v>55.884070861956594</c:v>
                </c:pt>
                <c:pt idx="92">
                  <c:v>56.404814544861338</c:v>
                </c:pt>
                <c:pt idx="93">
                  <c:v>56.805919997383903</c:v>
                </c:pt>
                <c:pt idx="94">
                  <c:v>57.086702549845491</c:v>
                </c:pt>
                <c:pt idx="95">
                  <c:v>57.275814150050621</c:v>
                </c:pt>
                <c:pt idx="96">
                  <c:v>57.437285813203864</c:v>
                </c:pt>
                <c:pt idx="97">
                  <c:v>57.609338672053589</c:v>
                </c:pt>
                <c:pt idx="98">
                  <c:v>57.817581398679167</c:v>
                </c:pt>
                <c:pt idx="99">
                  <c:v>58.083926844901136</c:v>
                </c:pt>
                <c:pt idx="100">
                  <c:v>58.416752843165732</c:v>
                </c:pt>
                <c:pt idx="101">
                  <c:v>58.80755717261188</c:v>
                </c:pt>
                <c:pt idx="102">
                  <c:v>59.261470364154576</c:v>
                </c:pt>
                <c:pt idx="103">
                  <c:v>59.800116987641395</c:v>
                </c:pt>
                <c:pt idx="104">
                  <c:v>60.402340451596402</c:v>
                </c:pt>
                <c:pt idx="105">
                  <c:v>61.05160918216751</c:v>
                </c:pt>
                <c:pt idx="106">
                  <c:v>61.692884218482916</c:v>
                </c:pt>
                <c:pt idx="107">
                  <c:v>62.305501236196605</c:v>
                </c:pt>
                <c:pt idx="108">
                  <c:v>62.890693497320882</c:v>
                </c:pt>
                <c:pt idx="109">
                  <c:v>63.448328264988717</c:v>
                </c:pt>
                <c:pt idx="110">
                  <c:v>63.975749169159471</c:v>
                </c:pt>
                <c:pt idx="111">
                  <c:v>64.492439668978236</c:v>
                </c:pt>
                <c:pt idx="112">
                  <c:v>64.988415232415946</c:v>
                </c:pt>
                <c:pt idx="113">
                  <c:v>65.473307274464688</c:v>
                </c:pt>
                <c:pt idx="114">
                  <c:v>65.926888963948471</c:v>
                </c:pt>
                <c:pt idx="115">
                  <c:v>66.371911362161001</c:v>
                </c:pt>
                <c:pt idx="116">
                  <c:v>66.817011386021818</c:v>
                </c:pt>
                <c:pt idx="117">
                  <c:v>67.250078739418797</c:v>
                </c:pt>
                <c:pt idx="118">
                  <c:v>67.703472231980072</c:v>
                </c:pt>
                <c:pt idx="119">
                  <c:v>68.211753377765234</c:v>
                </c:pt>
                <c:pt idx="120">
                  <c:v>68.781113307047974</c:v>
                </c:pt>
                <c:pt idx="121">
                  <c:v>69.416243411559634</c:v>
                </c:pt>
                <c:pt idx="122">
                  <c:v>70.13975812142283</c:v>
                </c:pt>
                <c:pt idx="123">
                  <c:v>70.916792096382608</c:v>
                </c:pt>
                <c:pt idx="124">
                  <c:v>71.724548119733313</c:v>
                </c:pt>
                <c:pt idx="125">
                  <c:v>72.546739613466869</c:v>
                </c:pt>
                <c:pt idx="126">
                  <c:v>73.358864700077902</c:v>
                </c:pt>
                <c:pt idx="127">
                  <c:v>74.149079575262249</c:v>
                </c:pt>
                <c:pt idx="128">
                  <c:v>74.889220986253477</c:v>
                </c:pt>
                <c:pt idx="129">
                  <c:v>75.564628434824328</c:v>
                </c:pt>
                <c:pt idx="130">
                  <c:v>76.185291048335714</c:v>
                </c:pt>
                <c:pt idx="131">
                  <c:v>76.72867181157757</c:v>
                </c:pt>
                <c:pt idx="132">
                  <c:v>77.221980889944064</c:v>
                </c:pt>
                <c:pt idx="133">
                  <c:v>77.699281545076744</c:v>
                </c:pt>
                <c:pt idx="134">
                  <c:v>78.183519297001354</c:v>
                </c:pt>
                <c:pt idx="135">
                  <c:v>78.679292252294005</c:v>
                </c:pt>
                <c:pt idx="136">
                  <c:v>79.143300720103099</c:v>
                </c:pt>
                <c:pt idx="137">
                  <c:v>79.521985003348277</c:v>
                </c:pt>
                <c:pt idx="138">
                  <c:v>79.821638935019052</c:v>
                </c:pt>
                <c:pt idx="139">
                  <c:v>80.10441751414767</c:v>
                </c:pt>
                <c:pt idx="140">
                  <c:v>80.424859988701868</c:v>
                </c:pt>
                <c:pt idx="141">
                  <c:v>80.838833025342808</c:v>
                </c:pt>
                <c:pt idx="142">
                  <c:v>81.292064348727649</c:v>
                </c:pt>
                <c:pt idx="143">
                  <c:v>81.743080143920182</c:v>
                </c:pt>
                <c:pt idx="144">
                  <c:v>82.183850777692655</c:v>
                </c:pt>
                <c:pt idx="145">
                  <c:v>82.633085441863614</c:v>
                </c:pt>
                <c:pt idx="146">
                  <c:v>83.030984723595253</c:v>
                </c:pt>
                <c:pt idx="147">
                  <c:v>83.280917344651527</c:v>
                </c:pt>
                <c:pt idx="148">
                  <c:v>83.384357230301731</c:v>
                </c:pt>
                <c:pt idx="149">
                  <c:v>83.371666383178848</c:v>
                </c:pt>
                <c:pt idx="150">
                  <c:v>83.277144430981181</c:v>
                </c:pt>
                <c:pt idx="151">
                  <c:v>83.136472383351233</c:v>
                </c:pt>
                <c:pt idx="152">
                  <c:v>82.9841118865059</c:v>
                </c:pt>
                <c:pt idx="153">
                  <c:v>82.793331657850516</c:v>
                </c:pt>
                <c:pt idx="154">
                  <c:v>82.468451394072616</c:v>
                </c:pt>
                <c:pt idx="155">
                  <c:v>82.136345343327065</c:v>
                </c:pt>
                <c:pt idx="156">
                  <c:v>81.832107408335872</c:v>
                </c:pt>
                <c:pt idx="157">
                  <c:v>81.578933482512468</c:v>
                </c:pt>
                <c:pt idx="158">
                  <c:v>81.336736892081092</c:v>
                </c:pt>
                <c:pt idx="159">
                  <c:v>81.070698231536625</c:v>
                </c:pt>
                <c:pt idx="160">
                  <c:v>80.759012982283338</c:v>
                </c:pt>
                <c:pt idx="161">
                  <c:v>80.357188866190398</c:v>
                </c:pt>
                <c:pt idx="162">
                  <c:v>79.88841674246703</c:v>
                </c:pt>
                <c:pt idx="163">
                  <c:v>79.422809871379656</c:v>
                </c:pt>
                <c:pt idx="164">
                  <c:v>79.095376214400943</c:v>
                </c:pt>
                <c:pt idx="165">
                  <c:v>79.015105530043712</c:v>
                </c:pt>
                <c:pt idx="166">
                  <c:v>79.211555955122137</c:v>
                </c:pt>
                <c:pt idx="167">
                  <c:v>79.679807643909101</c:v>
                </c:pt>
                <c:pt idx="168">
                  <c:v>80.278253403924893</c:v>
                </c:pt>
                <c:pt idx="169">
                  <c:v>80.949003928423707</c:v>
                </c:pt>
                <c:pt idx="170">
                  <c:v>81.614768741807083</c:v>
                </c:pt>
                <c:pt idx="171">
                  <c:v>82.223626425475047</c:v>
                </c:pt>
                <c:pt idx="172">
                  <c:v>82.700868514402174</c:v>
                </c:pt>
                <c:pt idx="173">
                  <c:v>83.012697499154271</c:v>
                </c:pt>
                <c:pt idx="174">
                  <c:v>83.134131687878622</c:v>
                </c:pt>
                <c:pt idx="175">
                  <c:v>83.043507113748035</c:v>
                </c:pt>
                <c:pt idx="176">
                  <c:v>82.659094813377862</c:v>
                </c:pt>
                <c:pt idx="177">
                  <c:v>81.895372245555791</c:v>
                </c:pt>
                <c:pt idx="178">
                  <c:v>80.651896406243011</c:v>
                </c:pt>
                <c:pt idx="179">
                  <c:v>78.900485381854878</c:v>
                </c:pt>
                <c:pt idx="180">
                  <c:v>76.709412155590556</c:v>
                </c:pt>
                <c:pt idx="181">
                  <c:v>74.231410677250608</c:v>
                </c:pt>
                <c:pt idx="182">
                  <c:v>71.79243361822742</c:v>
                </c:pt>
                <c:pt idx="183">
                  <c:v>69.622786518677074</c:v>
                </c:pt>
                <c:pt idx="184">
                  <c:v>67.924678642383654</c:v>
                </c:pt>
                <c:pt idx="185">
                  <c:v>66.763424084689021</c:v>
                </c:pt>
                <c:pt idx="186">
                  <c:v>66.102787734967222</c:v>
                </c:pt>
                <c:pt idx="187">
                  <c:v>65.88934231740798</c:v>
                </c:pt>
                <c:pt idx="188">
                  <c:v>66.057569740093598</c:v>
                </c:pt>
                <c:pt idx="189">
                  <c:v>66.566981328100809</c:v>
                </c:pt>
                <c:pt idx="190">
                  <c:v>67.418716840249758</c:v>
                </c:pt>
                <c:pt idx="191">
                  <c:v>68.464863199144546</c:v>
                </c:pt>
                <c:pt idx="192">
                  <c:v>69.539368607992458</c:v>
                </c:pt>
                <c:pt idx="193">
                  <c:v>70.529567057153642</c:v>
                </c:pt>
                <c:pt idx="194">
                  <c:v>71.402364045821599</c:v>
                </c:pt>
                <c:pt idx="195">
                  <c:v>72.159759175793582</c:v>
                </c:pt>
                <c:pt idx="196">
                  <c:v>72.819174234529811</c:v>
                </c:pt>
                <c:pt idx="197">
                  <c:v>73.390596379503648</c:v>
                </c:pt>
                <c:pt idx="198">
                  <c:v>73.907525041428883</c:v>
                </c:pt>
                <c:pt idx="199">
                  <c:v>74.406662536030979</c:v>
                </c:pt>
                <c:pt idx="200">
                  <c:v>74.932370111981541</c:v>
                </c:pt>
                <c:pt idx="201">
                  <c:v>75.53342317481841</c:v>
                </c:pt>
                <c:pt idx="202">
                  <c:v>76.228213040468134</c:v>
                </c:pt>
                <c:pt idx="203">
                  <c:v>77.014301907008388</c:v>
                </c:pt>
                <c:pt idx="204">
                  <c:v>77.883989415841086</c:v>
                </c:pt>
                <c:pt idx="205">
                  <c:v>78.828063498303408</c:v>
                </c:pt>
                <c:pt idx="206">
                  <c:v>79.822690581670159</c:v>
                </c:pt>
                <c:pt idx="207">
                  <c:v>80.85625121086477</c:v>
                </c:pt>
                <c:pt idx="208">
                  <c:v>81.895683198217498</c:v>
                </c:pt>
                <c:pt idx="209">
                  <c:v>82.907498655630931</c:v>
                </c:pt>
                <c:pt idx="210">
                  <c:v>83.835130893853446</c:v>
                </c:pt>
                <c:pt idx="211">
                  <c:v>84.649762254956315</c:v>
                </c:pt>
                <c:pt idx="212">
                  <c:v>85.342452020982222</c:v>
                </c:pt>
                <c:pt idx="213">
                  <c:v>85.924573271295529</c:v>
                </c:pt>
                <c:pt idx="214">
                  <c:v>86.411713017928363</c:v>
                </c:pt>
                <c:pt idx="215">
                  <c:v>86.849609827600858</c:v>
                </c:pt>
                <c:pt idx="216">
                  <c:v>87.280277963527354</c:v>
                </c:pt>
                <c:pt idx="217">
                  <c:v>87.699252348973459</c:v>
                </c:pt>
                <c:pt idx="218">
                  <c:v>88.059357939051367</c:v>
                </c:pt>
                <c:pt idx="219">
                  <c:v>88.313126715740779</c:v>
                </c:pt>
                <c:pt idx="220">
                  <c:v>88.458056244048109</c:v>
                </c:pt>
                <c:pt idx="221">
                  <c:v>88.538354397984804</c:v>
                </c:pt>
                <c:pt idx="222">
                  <c:v>88.613452559600674</c:v>
                </c:pt>
                <c:pt idx="223">
                  <c:v>88.691183482032059</c:v>
                </c:pt>
                <c:pt idx="224">
                  <c:v>88.77095024624704</c:v>
                </c:pt>
                <c:pt idx="225">
                  <c:v>88.898691002851891</c:v>
                </c:pt>
                <c:pt idx="226">
                  <c:v>89.115111919036096</c:v>
                </c:pt>
                <c:pt idx="227">
                  <c:v>89.417540094218552</c:v>
                </c:pt>
                <c:pt idx="228">
                  <c:v>89.806358905050871</c:v>
                </c:pt>
                <c:pt idx="229">
                  <c:v>90.255041898796364</c:v>
                </c:pt>
                <c:pt idx="230">
                  <c:v>90.744859558822796</c:v>
                </c:pt>
                <c:pt idx="231">
                  <c:v>91.216113683990358</c:v>
                </c:pt>
                <c:pt idx="232">
                  <c:v>91.682010663780432</c:v>
                </c:pt>
                <c:pt idx="233">
                  <c:v>92.126685873483169</c:v>
                </c:pt>
                <c:pt idx="234">
                  <c:v>92.56862796071637</c:v>
                </c:pt>
                <c:pt idx="235">
                  <c:v>93.034833746320331</c:v>
                </c:pt>
                <c:pt idx="236">
                  <c:v>93.570047081077334</c:v>
                </c:pt>
                <c:pt idx="237">
                  <c:v>94.182103827137794</c:v>
                </c:pt>
                <c:pt idx="238">
                  <c:v>94.878130938652419</c:v>
                </c:pt>
                <c:pt idx="239">
                  <c:v>95.642929195391773</c:v>
                </c:pt>
                <c:pt idx="240">
                  <c:v>96.45324720162732</c:v>
                </c:pt>
                <c:pt idx="241">
                  <c:v>97.236059206813337</c:v>
                </c:pt>
                <c:pt idx="242">
                  <c:v>97.995343764491906</c:v>
                </c:pt>
                <c:pt idx="243">
                  <c:v>98.761910926494167</c:v>
                </c:pt>
                <c:pt idx="244">
                  <c:v>99.519093260211619</c:v>
                </c:pt>
                <c:pt idx="245">
                  <c:v>100.20598286306821</c:v>
                </c:pt>
                <c:pt idx="246">
                  <c:v>100.74860735545666</c:v>
                </c:pt>
                <c:pt idx="247">
                  <c:v>101.10547649726853</c:v>
                </c:pt>
                <c:pt idx="248">
                  <c:v>101.261758588747</c:v>
                </c:pt>
                <c:pt idx="249">
                  <c:v>101.20847779555918</c:v>
                </c:pt>
                <c:pt idx="250">
                  <c:v>100.94163633551044</c:v>
                </c:pt>
                <c:pt idx="251">
                  <c:v>100.51321533261608</c:v>
                </c:pt>
                <c:pt idx="252">
                  <c:v>99.990491300602173</c:v>
                </c:pt>
                <c:pt idx="253">
                  <c:v>99.408650036783513</c:v>
                </c:pt>
                <c:pt idx="254">
                  <c:v>98.808089684634467</c:v>
                </c:pt>
                <c:pt idx="255">
                  <c:v>98.200921197589992</c:v>
                </c:pt>
                <c:pt idx="256">
                  <c:v>97.615076860238986</c:v>
                </c:pt>
                <c:pt idx="257">
                  <c:v>97.0722291665234</c:v>
                </c:pt>
                <c:pt idx="258">
                  <c:v>96.5461788743319</c:v>
                </c:pt>
                <c:pt idx="259">
                  <c:v>96.014927009232949</c:v>
                </c:pt>
                <c:pt idx="260">
                  <c:v>95.456679246806743</c:v>
                </c:pt>
                <c:pt idx="261">
                  <c:v>94.891950513436754</c:v>
                </c:pt>
                <c:pt idx="262">
                  <c:v>94.381490867105839</c:v>
                </c:pt>
                <c:pt idx="263">
                  <c:v>93.928592020355424</c:v>
                </c:pt>
                <c:pt idx="264">
                  <c:v>93.565121036901218</c:v>
                </c:pt>
                <c:pt idx="265">
                  <c:v>93.350583662629305</c:v>
                </c:pt>
                <c:pt idx="266">
                  <c:v>93.259284958923033</c:v>
                </c:pt>
                <c:pt idx="267">
                  <c:v>93.251576964109475</c:v>
                </c:pt>
                <c:pt idx="268">
                  <c:v>93.276832892704817</c:v>
                </c:pt>
                <c:pt idx="269">
                  <c:v>93.296941782776926</c:v>
                </c:pt>
                <c:pt idx="270">
                  <c:v>93.300650387572787</c:v>
                </c:pt>
                <c:pt idx="271">
                  <c:v>93.28134689676871</c:v>
                </c:pt>
                <c:pt idx="272">
                  <c:v>93.223326459717285</c:v>
                </c:pt>
                <c:pt idx="273">
                  <c:v>93.126975631536737</c:v>
                </c:pt>
                <c:pt idx="274">
                  <c:v>92.985321151685724</c:v>
                </c:pt>
                <c:pt idx="275">
                  <c:v>92.809177351077892</c:v>
                </c:pt>
                <c:pt idx="276">
                  <c:v>92.586171430345999</c:v>
                </c:pt>
                <c:pt idx="277">
                  <c:v>92.317261764226672</c:v>
                </c:pt>
                <c:pt idx="278">
                  <c:v>91.987303777782785</c:v>
                </c:pt>
                <c:pt idx="279">
                  <c:v>91.624532637905219</c:v>
                </c:pt>
                <c:pt idx="280">
                  <c:v>91.255820224150739</c:v>
                </c:pt>
                <c:pt idx="281">
                  <c:v>90.913960313012893</c:v>
                </c:pt>
                <c:pt idx="282">
                  <c:v>90.633147575817802</c:v>
                </c:pt>
                <c:pt idx="283">
                  <c:v>90.455610062616998</c:v>
                </c:pt>
                <c:pt idx="284">
                  <c:v>90.443091549153607</c:v>
                </c:pt>
                <c:pt idx="285">
                  <c:v>90.606594495117363</c:v>
                </c:pt>
                <c:pt idx="286">
                  <c:v>90.92018890897819</c:v>
                </c:pt>
                <c:pt idx="287">
                  <c:v>91.340720023472144</c:v>
                </c:pt>
                <c:pt idx="288">
                  <c:v>91.794463657110214</c:v>
                </c:pt>
                <c:pt idx="289">
                  <c:v>92.247058822435022</c:v>
                </c:pt>
                <c:pt idx="290">
                  <c:v>92.675746859545555</c:v>
                </c:pt>
                <c:pt idx="291">
                  <c:v>93.036317794864928</c:v>
                </c:pt>
                <c:pt idx="292">
                  <c:v>93.311735631539165</c:v>
                </c:pt>
                <c:pt idx="293">
                  <c:v>93.504483914151621</c:v>
                </c:pt>
                <c:pt idx="294">
                  <c:v>93.670535976717801</c:v>
                </c:pt>
                <c:pt idx="295">
                  <c:v>93.853047046344102</c:v>
                </c:pt>
                <c:pt idx="296">
                  <c:v>94.09768489656706</c:v>
                </c:pt>
                <c:pt idx="297">
                  <c:v>94.380258462030611</c:v>
                </c:pt>
                <c:pt idx="298">
                  <c:v>94.650469745452654</c:v>
                </c:pt>
                <c:pt idx="299">
                  <c:v>94.869848684062518</c:v>
                </c:pt>
                <c:pt idx="300">
                  <c:v>95.039637978134536</c:v>
                </c:pt>
                <c:pt idx="301">
                  <c:v>95.159320362496828</c:v>
                </c:pt>
                <c:pt idx="302">
                  <c:v>95.245730448024659</c:v>
                </c:pt>
                <c:pt idx="303">
                  <c:v>95.324827952739781</c:v>
                </c:pt>
                <c:pt idx="304">
                  <c:v>95.427386455577846</c:v>
                </c:pt>
                <c:pt idx="305">
                  <c:v>95.579578362994042</c:v>
                </c:pt>
                <c:pt idx="306">
                  <c:v>95.860145285014241</c:v>
                </c:pt>
                <c:pt idx="307">
                  <c:v>96.31895593998307</c:v>
                </c:pt>
                <c:pt idx="308">
                  <c:v>96.894765410455335</c:v>
                </c:pt>
                <c:pt idx="309">
                  <c:v>97.528253229934819</c:v>
                </c:pt>
                <c:pt idx="310">
                  <c:v>98.178505490872652</c:v>
                </c:pt>
                <c:pt idx="311">
                  <c:v>98.772784037966161</c:v>
                </c:pt>
                <c:pt idx="312">
                  <c:v>99.269914568909641</c:v>
                </c:pt>
                <c:pt idx="313">
                  <c:v>99.67680729431342</c:v>
                </c:pt>
                <c:pt idx="314">
                  <c:v>100.03240137561802</c:v>
                </c:pt>
                <c:pt idx="315">
                  <c:v>100.34786217116081</c:v>
                </c:pt>
                <c:pt idx="316">
                  <c:v>100.59795460010541</c:v>
                </c:pt>
                <c:pt idx="317">
                  <c:v>100.75109415620618</c:v>
                </c:pt>
                <c:pt idx="318">
                  <c:v>100.84872204062336</c:v>
                </c:pt>
                <c:pt idx="319">
                  <c:v>100.91764275830224</c:v>
                </c:pt>
                <c:pt idx="320">
                  <c:v>100.9591471385842</c:v>
                </c:pt>
                <c:pt idx="321">
                  <c:v>100.98661317514943</c:v>
                </c:pt>
                <c:pt idx="322">
                  <c:v>101.0265295699347</c:v>
                </c:pt>
                <c:pt idx="323">
                  <c:v>101.11398380763414</c:v>
                </c:pt>
                <c:pt idx="324">
                  <c:v>101.26599563602041</c:v>
                </c:pt>
                <c:pt idx="325">
                  <c:v>101.49559033645872</c:v>
                </c:pt>
                <c:pt idx="326">
                  <c:v>101.78484200107019</c:v>
                </c:pt>
                <c:pt idx="327">
                  <c:v>102.12032426447479</c:v>
                </c:pt>
                <c:pt idx="328">
                  <c:v>102.46180934880546</c:v>
                </c:pt>
                <c:pt idx="329">
                  <c:v>102.76266925287787</c:v>
                </c:pt>
                <c:pt idx="330">
                  <c:v>102.99512454526045</c:v>
                </c:pt>
                <c:pt idx="331">
                  <c:v>103.16569404845484</c:v>
                </c:pt>
                <c:pt idx="332">
                  <c:v>103.29736431404694</c:v>
                </c:pt>
                <c:pt idx="333">
                  <c:v>103.39807794969292</c:v>
                </c:pt>
                <c:pt idx="334">
                  <c:v>103.49344064257815</c:v>
                </c:pt>
                <c:pt idx="335">
                  <c:v>103.60706615096242</c:v>
                </c:pt>
                <c:pt idx="336">
                  <c:v>103.75145847803265</c:v>
                </c:pt>
                <c:pt idx="337">
                  <c:v>103.9021542112</c:v>
                </c:pt>
                <c:pt idx="338">
                  <c:v>104.02349872161281</c:v>
                </c:pt>
                <c:pt idx="339">
                  <c:v>104.08547897470888</c:v>
                </c:pt>
                <c:pt idx="340">
                  <c:v>104.01161441217897</c:v>
                </c:pt>
                <c:pt idx="341">
                  <c:v>103.71203543526519</c:v>
                </c:pt>
                <c:pt idx="342">
                  <c:v>103.08290513774412</c:v>
                </c:pt>
                <c:pt idx="343">
                  <c:v>102.07511425786744</c:v>
                </c:pt>
                <c:pt idx="344">
                  <c:v>100.67593639726178</c:v>
                </c:pt>
                <c:pt idx="345">
                  <c:v>98.901034064850606</c:v>
                </c:pt>
                <c:pt idx="346">
                  <c:v>96.804301373242893</c:v>
                </c:pt>
                <c:pt idx="347">
                  <c:v>94.566793770105349</c:v>
                </c:pt>
                <c:pt idx="348">
                  <c:v>92.416232769833456</c:v>
                </c:pt>
                <c:pt idx="349">
                  <c:v>90.553019780695692</c:v>
                </c:pt>
                <c:pt idx="350">
                  <c:v>89.072453119495165</c:v>
                </c:pt>
                <c:pt idx="351">
                  <c:v>88.011997642828518</c:v>
                </c:pt>
                <c:pt idx="352">
                  <c:v>87.398574297961702</c:v>
                </c:pt>
                <c:pt idx="353">
                  <c:v>87.211894150859735</c:v>
                </c:pt>
                <c:pt idx="354">
                  <c:v>87.334502921751096</c:v>
                </c:pt>
                <c:pt idx="355">
                  <c:v>87.667380425443838</c:v>
                </c:pt>
                <c:pt idx="356">
                  <c:v>88.16958235111467</c:v>
                </c:pt>
                <c:pt idx="357">
                  <c:v>88.809268757538263</c:v>
                </c:pt>
                <c:pt idx="358">
                  <c:v>89.519686432753417</c:v>
                </c:pt>
                <c:pt idx="359">
                  <c:v>90.214566788756116</c:v>
                </c:pt>
                <c:pt idx="360">
                  <c:v>90.858716503587459</c:v>
                </c:pt>
                <c:pt idx="361">
                  <c:v>91.451367796227174</c:v>
                </c:pt>
                <c:pt idx="362">
                  <c:v>91.969788374279275</c:v>
                </c:pt>
                <c:pt idx="363">
                  <c:v>92.369604068179186</c:v>
                </c:pt>
                <c:pt idx="364">
                  <c:v>92.659124976876669</c:v>
                </c:pt>
                <c:pt idx="365">
                  <c:v>92.865319667826782</c:v>
                </c:pt>
                <c:pt idx="366">
                  <c:v>93.048652578799988</c:v>
                </c:pt>
                <c:pt idx="367">
                  <c:v>93.22415883403329</c:v>
                </c:pt>
                <c:pt idx="368">
                  <c:v>93.38308004522554</c:v>
                </c:pt>
                <c:pt idx="369">
                  <c:v>93.571601494337472</c:v>
                </c:pt>
                <c:pt idx="370">
                  <c:v>93.811568164867936</c:v>
                </c:pt>
                <c:pt idx="371">
                  <c:v>94.122275164000257</c:v>
                </c:pt>
                <c:pt idx="372">
                  <c:v>94.47574818944851</c:v>
                </c:pt>
                <c:pt idx="373">
                  <c:v>94.833233039901287</c:v>
                </c:pt>
                <c:pt idx="374">
                  <c:v>95.199630773616221</c:v>
                </c:pt>
                <c:pt idx="375">
                  <c:v>95.560705973987154</c:v>
                </c:pt>
                <c:pt idx="376">
                  <c:v>95.903798581890172</c:v>
                </c:pt>
                <c:pt idx="377">
                  <c:v>96.231071849762316</c:v>
                </c:pt>
                <c:pt idx="378">
                  <c:v>96.544660113390606</c:v>
                </c:pt>
                <c:pt idx="379">
                  <c:v>96.864454463175491</c:v>
                </c:pt>
                <c:pt idx="380">
                  <c:v>97.207594061278584</c:v>
                </c:pt>
                <c:pt idx="381">
                  <c:v>97.571152211180603</c:v>
                </c:pt>
                <c:pt idx="382">
                  <c:v>97.939917303638396</c:v>
                </c:pt>
                <c:pt idx="383">
                  <c:v>98.295085869616642</c:v>
                </c:pt>
                <c:pt idx="384">
                  <c:v>98.608547169025741</c:v>
                </c:pt>
                <c:pt idx="385">
                  <c:v>98.876429169189322</c:v>
                </c:pt>
                <c:pt idx="386">
                  <c:v>99.118409268551218</c:v>
                </c:pt>
                <c:pt idx="387">
                  <c:v>99.334848025075672</c:v>
                </c:pt>
                <c:pt idx="388">
                  <c:v>99.521086127624841</c:v>
                </c:pt>
                <c:pt idx="389">
                  <c:v>99.697897720494694</c:v>
                </c:pt>
                <c:pt idx="390">
                  <c:v>99.855160018864694</c:v>
                </c:pt>
                <c:pt idx="391">
                  <c:v>99.975691020606774</c:v>
                </c:pt>
                <c:pt idx="392">
                  <c:v>100.07401058055439</c:v>
                </c:pt>
                <c:pt idx="393">
                  <c:v>100.12476723689822</c:v>
                </c:pt>
                <c:pt idx="394">
                  <c:v>100.13492138732339</c:v>
                </c:pt>
                <c:pt idx="395">
                  <c:v>100.11037879781158</c:v>
                </c:pt>
                <c:pt idx="396">
                  <c:v>100.09303806087335</c:v>
                </c:pt>
                <c:pt idx="397">
                  <c:v>100.07290420852443</c:v>
                </c:pt>
                <c:pt idx="398">
                  <c:v>100.03181442255055</c:v>
                </c:pt>
                <c:pt idx="399">
                  <c:v>99.983912239786193</c:v>
                </c:pt>
                <c:pt idx="400">
                  <c:v>99.96519733278933</c:v>
                </c:pt>
                <c:pt idx="401">
                  <c:v>99.95399281888956</c:v>
                </c:pt>
                <c:pt idx="402">
                  <c:v>99.955051558071133</c:v>
                </c:pt>
                <c:pt idx="403">
                  <c:v>99.957898573206677</c:v>
                </c:pt>
                <c:pt idx="404">
                  <c:v>99.958198302860652</c:v>
                </c:pt>
                <c:pt idx="405">
                  <c:v>99.973857271027939</c:v>
                </c:pt>
                <c:pt idx="406">
                  <c:v>100.00137104285949</c:v>
                </c:pt>
                <c:pt idx="407">
                  <c:v>100.05276416856073</c:v>
                </c:pt>
                <c:pt idx="408">
                  <c:v>100.17309642207941</c:v>
                </c:pt>
                <c:pt idx="409">
                  <c:v>100.39409662427612</c:v>
                </c:pt>
                <c:pt idx="410">
                  <c:v>100.6672428789864</c:v>
                </c:pt>
                <c:pt idx="411">
                  <c:v>100.95605266186993</c:v>
                </c:pt>
                <c:pt idx="412">
                  <c:v>101.22137673105003</c:v>
                </c:pt>
                <c:pt idx="413">
                  <c:v>101.43595673393435</c:v>
                </c:pt>
                <c:pt idx="414">
                  <c:v>101.62847496398481</c:v>
                </c:pt>
                <c:pt idx="415">
                  <c:v>101.85177951124965</c:v>
                </c:pt>
                <c:pt idx="416">
                  <c:v>102.10875731327005</c:v>
                </c:pt>
                <c:pt idx="417">
                  <c:v>102.40587327613324</c:v>
                </c:pt>
                <c:pt idx="418">
                  <c:v>102.70728992747497</c:v>
                </c:pt>
                <c:pt idx="419">
                  <c:v>102.96966313616649</c:v>
                </c:pt>
                <c:pt idx="420">
                  <c:v>103.1983365284278</c:v>
                </c:pt>
                <c:pt idx="421">
                  <c:v>103.42825160533087</c:v>
                </c:pt>
                <c:pt idx="422">
                  <c:v>103.68149630957765</c:v>
                </c:pt>
                <c:pt idx="423">
                  <c:v>103.94624231432294</c:v>
                </c:pt>
                <c:pt idx="424">
                  <c:v>104.20686654584648</c:v>
                </c:pt>
                <c:pt idx="425">
                  <c:v>104.48396055814982</c:v>
                </c:pt>
                <c:pt idx="426">
                  <c:v>104.74335620014476</c:v>
                </c:pt>
                <c:pt idx="427">
                  <c:v>104.93622200541728</c:v>
                </c:pt>
                <c:pt idx="428">
                  <c:v>105.02734757956618</c:v>
                </c:pt>
                <c:pt idx="429">
                  <c:v>105.03050834262488</c:v>
                </c:pt>
                <c:pt idx="430">
                  <c:v>105.00563628072712</c:v>
                </c:pt>
                <c:pt idx="431">
                  <c:v>104.99303372124051</c:v>
                </c:pt>
                <c:pt idx="432">
                  <c:v>105.04290976654391</c:v>
                </c:pt>
                <c:pt idx="433">
                  <c:v>105.13157969193709</c:v>
                </c:pt>
                <c:pt idx="434">
                  <c:v>105.25425183765887</c:v>
                </c:pt>
                <c:pt idx="435">
                  <c:v>105.42241778501686</c:v>
                </c:pt>
                <c:pt idx="436">
                  <c:v>105.63082598410789</c:v>
                </c:pt>
                <c:pt idx="437">
                  <c:v>105.8890041650846</c:v>
                </c:pt>
                <c:pt idx="438">
                  <c:v>106.18283614185968</c:v>
                </c:pt>
                <c:pt idx="439">
                  <c:v>106.50537167173113</c:v>
                </c:pt>
                <c:pt idx="440">
                  <c:v>106.86084660383446</c:v>
                </c:pt>
                <c:pt idx="441">
                  <c:v>107.23624770294904</c:v>
                </c:pt>
                <c:pt idx="442">
                  <c:v>107.58349540691492</c:v>
                </c:pt>
                <c:pt idx="443">
                  <c:v>107.87280293054344</c:v>
                </c:pt>
                <c:pt idx="444">
                  <c:v>108.09366259529465</c:v>
                </c:pt>
                <c:pt idx="445">
                  <c:v>108.23942427943862</c:v>
                </c:pt>
                <c:pt idx="446">
                  <c:v>108.3210396510607</c:v>
                </c:pt>
                <c:pt idx="447">
                  <c:v>108.35425732707196</c:v>
                </c:pt>
                <c:pt idx="448">
                  <c:v>108.37096819742813</c:v>
                </c:pt>
                <c:pt idx="449">
                  <c:v>108.39323907259559</c:v>
                </c:pt>
                <c:pt idx="450">
                  <c:v>108.42800514708983</c:v>
                </c:pt>
                <c:pt idx="451">
                  <c:v>108.5140555825822</c:v>
                </c:pt>
                <c:pt idx="452">
                  <c:v>108.67345370357144</c:v>
                </c:pt>
                <c:pt idx="453">
                  <c:v>108.9522796128974</c:v>
                </c:pt>
                <c:pt idx="454">
                  <c:v>109.30557262284321</c:v>
                </c:pt>
                <c:pt idx="455">
                  <c:v>109.68986560435879</c:v>
                </c:pt>
                <c:pt idx="456">
                  <c:v>110.05104221533509</c:v>
                </c:pt>
                <c:pt idx="457">
                  <c:v>110.39570328805696</c:v>
                </c:pt>
                <c:pt idx="458">
                  <c:v>110.69551772186628</c:v>
                </c:pt>
                <c:pt idx="459">
                  <c:v>110.90763314379168</c:v>
                </c:pt>
                <c:pt idx="460">
                  <c:v>111.04256351528218</c:v>
                </c:pt>
                <c:pt idx="461">
                  <c:v>111.07780776163013</c:v>
                </c:pt>
                <c:pt idx="462">
                  <c:v>111.03344460950812</c:v>
                </c:pt>
                <c:pt idx="463">
                  <c:v>110.91179194297216</c:v>
                </c:pt>
                <c:pt idx="464">
                  <c:v>110.72736082336647</c:v>
                </c:pt>
                <c:pt idx="465">
                  <c:v>110.47301887208742</c:v>
                </c:pt>
                <c:pt idx="466">
                  <c:v>110.17942085281953</c:v>
                </c:pt>
                <c:pt idx="467">
                  <c:v>109.90658530383995</c:v>
                </c:pt>
                <c:pt idx="468">
                  <c:v>109.73924183041588</c:v>
                </c:pt>
                <c:pt idx="469">
                  <c:v>109.62732336432776</c:v>
                </c:pt>
                <c:pt idx="470">
                  <c:v>109.51523450228697</c:v>
                </c:pt>
                <c:pt idx="471">
                  <c:v>109.39095163359427</c:v>
                </c:pt>
                <c:pt idx="472">
                  <c:v>109.2153407093773</c:v>
                </c:pt>
                <c:pt idx="473">
                  <c:v>109.00092411314498</c:v>
                </c:pt>
                <c:pt idx="474">
                  <c:v>108.75098308210174</c:v>
                </c:pt>
                <c:pt idx="475">
                  <c:v>108.45252118461947</c:v>
                </c:pt>
                <c:pt idx="476">
                  <c:v>108.08230391130903</c:v>
                </c:pt>
                <c:pt idx="477">
                  <c:v>107.64276909010175</c:v>
                </c:pt>
                <c:pt idx="478">
                  <c:v>107.16061591388069</c:v>
                </c:pt>
                <c:pt idx="479">
                  <c:v>106.60876108525204</c:v>
                </c:pt>
                <c:pt idx="480">
                  <c:v>105.9484037301968</c:v>
                </c:pt>
                <c:pt idx="481">
                  <c:v>105.16277805650964</c:v>
                </c:pt>
                <c:pt idx="482">
                  <c:v>104.29951875367627</c:v>
                </c:pt>
                <c:pt idx="483">
                  <c:v>78.333538451463355</c:v>
                </c:pt>
                <c:pt idx="484">
                  <c:v>74.309865317222219</c:v>
                </c:pt>
              </c:numCache>
            </c:numRef>
          </c:val>
          <c:smooth val="0"/>
          <c:extLst>
            <c:ext xmlns:c16="http://schemas.microsoft.com/office/drawing/2014/chart" uri="{C3380CC4-5D6E-409C-BE32-E72D297353CC}">
              <c16:uniqueId val="{00000001-A8DC-4EB6-AA76-0AE08C157759}"/>
            </c:ext>
          </c:extLst>
        </c:ser>
        <c:dLbls>
          <c:showLegendKey val="0"/>
          <c:showVal val="0"/>
          <c:showCatName val="0"/>
          <c:showSerName val="0"/>
          <c:showPercent val="0"/>
          <c:showBubbleSize val="0"/>
        </c:dLbls>
        <c:marker val="1"/>
        <c:smooth val="0"/>
        <c:axId val="649992616"/>
        <c:axId val="1"/>
      </c:lineChart>
      <c:catAx>
        <c:axId val="64999261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64999261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mayo_2020!$H$7:$H$493</c:f>
              <c:numCache>
                <c:formatCode>General</c:formatCode>
                <c:ptCount val="48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16E-478F-BCD6-B522DE68B130}"/>
            </c:ext>
          </c:extLst>
        </c:ser>
        <c:dLbls>
          <c:showLegendKey val="0"/>
          <c:showVal val="0"/>
          <c:showCatName val="0"/>
          <c:showSerName val="0"/>
          <c:showPercent val="0"/>
          <c:showBubbleSize val="0"/>
        </c:dLbls>
        <c:axId val="324335304"/>
        <c:axId val="1"/>
      </c:areaChart>
      <c:lineChart>
        <c:grouping val="standard"/>
        <c:varyColors val="0"/>
        <c:ser>
          <c:idx val="0"/>
          <c:order val="0"/>
          <c:spPr>
            <a:ln w="12700" cap="rnd">
              <a:solidFill>
                <a:schemeClr val="tx1"/>
              </a:solidFill>
              <a:round/>
            </a:ln>
            <a:effectLst/>
          </c:spPr>
          <c:marker>
            <c:symbol val="none"/>
          </c:marke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mayo_2020!$F$7:$F$493</c:f>
              <c:numCache>
                <c:formatCode>#,##0.00;\(\-\)#,##0.00</c:formatCode>
                <c:ptCount val="487"/>
                <c:pt idx="0">
                  <c:v>101.06620257037828</c:v>
                </c:pt>
                <c:pt idx="1">
                  <c:v>101.12873708818374</c:v>
                </c:pt>
                <c:pt idx="2">
                  <c:v>101.19425349702634</c:v>
                </c:pt>
                <c:pt idx="3">
                  <c:v>101.31197687223998</c:v>
                </c:pt>
                <c:pt idx="4">
                  <c:v>101.52842731295964</c:v>
                </c:pt>
                <c:pt idx="5">
                  <c:v>101.83621686196261</c:v>
                </c:pt>
                <c:pt idx="6">
                  <c:v>102.18349144583433</c:v>
                </c:pt>
                <c:pt idx="7">
                  <c:v>102.51797960481922</c:v>
                </c:pt>
                <c:pt idx="8">
                  <c:v>102.78725712145916</c:v>
                </c:pt>
                <c:pt idx="9">
                  <c:v>102.96213880544801</c:v>
                </c:pt>
                <c:pt idx="10">
                  <c:v>103.05795997804009</c:v>
                </c:pt>
                <c:pt idx="11">
                  <c:v>103.10654508784623</c:v>
                </c:pt>
                <c:pt idx="12">
                  <c:v>103.15085382669574</c:v>
                </c:pt>
                <c:pt idx="13">
                  <c:v>103.06869332206075</c:v>
                </c:pt>
                <c:pt idx="14">
                  <c:v>103.00835294572184</c:v>
                </c:pt>
                <c:pt idx="15">
                  <c:v>102.95585105321311</c:v>
                </c:pt>
                <c:pt idx="16">
                  <c:v>102.86318481412734</c:v>
                </c:pt>
                <c:pt idx="17">
                  <c:v>102.72350110495857</c:v>
                </c:pt>
                <c:pt idx="18">
                  <c:v>102.52465165950726</c:v>
                </c:pt>
                <c:pt idx="19">
                  <c:v>102.27769543232584</c:v>
                </c:pt>
                <c:pt idx="20">
                  <c:v>102.00524672545468</c:v>
                </c:pt>
                <c:pt idx="21">
                  <c:v>101.71785850119277</c:v>
                </c:pt>
                <c:pt idx="22">
                  <c:v>101.39029050334297</c:v>
                </c:pt>
                <c:pt idx="23">
                  <c:v>100.96702392235963</c:v>
                </c:pt>
                <c:pt idx="24">
                  <c:v>100.39226528319855</c:v>
                </c:pt>
                <c:pt idx="25">
                  <c:v>99.689952035931128</c:v>
                </c:pt>
                <c:pt idx="26">
                  <c:v>98.920009141884123</c:v>
                </c:pt>
                <c:pt idx="27">
                  <c:v>98.149249581563367</c:v>
                </c:pt>
                <c:pt idx="28">
                  <c:v>97.453797809000349</c:v>
                </c:pt>
                <c:pt idx="29">
                  <c:v>96.858032910099155</c:v>
                </c:pt>
                <c:pt idx="30">
                  <c:v>96.393931562368223</c:v>
                </c:pt>
                <c:pt idx="31">
                  <c:v>96.081295628627402</c:v>
                </c:pt>
                <c:pt idx="32">
                  <c:v>95.930194740193102</c:v>
                </c:pt>
                <c:pt idx="33">
                  <c:v>95.921628416869751</c:v>
                </c:pt>
                <c:pt idx="34">
                  <c:v>96.010266897068931</c:v>
                </c:pt>
                <c:pt idx="35">
                  <c:v>96.131884533691021</c:v>
                </c:pt>
                <c:pt idx="36">
                  <c:v>96.28862480855598</c:v>
                </c:pt>
                <c:pt idx="37">
                  <c:v>96.482369702963283</c:v>
                </c:pt>
                <c:pt idx="38">
                  <c:v>96.716703425308324</c:v>
                </c:pt>
                <c:pt idx="39">
                  <c:v>96.989437408692581</c:v>
                </c:pt>
                <c:pt idx="40">
                  <c:v>97.294011211650215</c:v>
                </c:pt>
                <c:pt idx="41">
                  <c:v>97.62602587049733</c:v>
                </c:pt>
                <c:pt idx="42">
                  <c:v>97.965922247088017</c:v>
                </c:pt>
                <c:pt idx="43">
                  <c:v>98.290447454660182</c:v>
                </c:pt>
                <c:pt idx="44">
                  <c:v>98.614148299481229</c:v>
                </c:pt>
                <c:pt idx="45">
                  <c:v>98.930974213045729</c:v>
                </c:pt>
                <c:pt idx="46">
                  <c:v>99.237450231823431</c:v>
                </c:pt>
                <c:pt idx="47">
                  <c:v>99.527962000442869</c:v>
                </c:pt>
                <c:pt idx="48">
                  <c:v>99.78443557461685</c:v>
                </c:pt>
                <c:pt idx="49">
                  <c:v>99.975389203515959</c:v>
                </c:pt>
                <c:pt idx="50">
                  <c:v>100.11450014554322</c:v>
                </c:pt>
                <c:pt idx="51">
                  <c:v>100.23736256490241</c:v>
                </c:pt>
                <c:pt idx="52">
                  <c:v>100.36387066885359</c:v>
                </c:pt>
                <c:pt idx="53">
                  <c:v>100.47962337976405</c:v>
                </c:pt>
                <c:pt idx="54">
                  <c:v>100.59118564740075</c:v>
                </c:pt>
                <c:pt idx="55">
                  <c:v>100.70263942724223</c:v>
                </c:pt>
                <c:pt idx="56">
                  <c:v>100.77830125395801</c:v>
                </c:pt>
                <c:pt idx="57">
                  <c:v>100.81476008431918</c:v>
                </c:pt>
                <c:pt idx="58">
                  <c:v>100.83845596395771</c:v>
                </c:pt>
                <c:pt idx="59">
                  <c:v>100.87693965375357</c:v>
                </c:pt>
                <c:pt idx="60">
                  <c:v>100.92793977215392</c:v>
                </c:pt>
                <c:pt idx="61">
                  <c:v>100.96792140053724</c:v>
                </c:pt>
                <c:pt idx="62">
                  <c:v>100.95019399215849</c:v>
                </c:pt>
                <c:pt idx="63">
                  <c:v>100.87508039004778</c:v>
                </c:pt>
                <c:pt idx="64">
                  <c:v>100.74192556788108</c:v>
                </c:pt>
                <c:pt idx="65">
                  <c:v>100.56811342540342</c:v>
                </c:pt>
                <c:pt idx="66">
                  <c:v>100.35901295555416</c:v>
                </c:pt>
                <c:pt idx="67">
                  <c:v>100.13743624363863</c:v>
                </c:pt>
                <c:pt idx="68">
                  <c:v>99.954409195208711</c:v>
                </c:pt>
                <c:pt idx="69">
                  <c:v>99.811198158862183</c:v>
                </c:pt>
                <c:pt idx="70">
                  <c:v>99.682951344644295</c:v>
                </c:pt>
                <c:pt idx="71">
                  <c:v>99.530522895244744</c:v>
                </c:pt>
                <c:pt idx="72">
                  <c:v>99.345432478180697</c:v>
                </c:pt>
                <c:pt idx="73">
                  <c:v>99.126529072638405</c:v>
                </c:pt>
                <c:pt idx="74">
                  <c:v>98.881780320886719</c:v>
                </c:pt>
                <c:pt idx="75">
                  <c:v>98.623623967743214</c:v>
                </c:pt>
                <c:pt idx="76">
                  <c:v>98.376992717026312</c:v>
                </c:pt>
                <c:pt idx="77">
                  <c:v>98.182522589814752</c:v>
                </c:pt>
                <c:pt idx="78">
                  <c:v>98.076958447158574</c:v>
                </c:pt>
                <c:pt idx="79">
                  <c:v>98.082293436862201</c:v>
                </c:pt>
                <c:pt idx="80">
                  <c:v>98.193226950830635</c:v>
                </c:pt>
                <c:pt idx="81">
                  <c:v>98.399439764560867</c:v>
                </c:pt>
                <c:pt idx="82">
                  <c:v>98.69590892277769</c:v>
                </c:pt>
                <c:pt idx="83">
                  <c:v>99.077969201077508</c:v>
                </c:pt>
                <c:pt idx="84">
                  <c:v>99.520428004057706</c:v>
                </c:pt>
                <c:pt idx="85">
                  <c:v>99.986203878589123</c:v>
                </c:pt>
                <c:pt idx="86">
                  <c:v>100.44533861549301</c:v>
                </c:pt>
                <c:pt idx="87">
                  <c:v>100.87670518175591</c:v>
                </c:pt>
                <c:pt idx="88">
                  <c:v>101.26146230042828</c:v>
                </c:pt>
                <c:pt idx="89">
                  <c:v>101.53539695710357</c:v>
                </c:pt>
                <c:pt idx="90">
                  <c:v>101.61108322761743</c:v>
                </c:pt>
                <c:pt idx="91">
                  <c:v>101.41261573431801</c:v>
                </c:pt>
                <c:pt idx="92">
                  <c:v>100.91538678493286</c:v>
                </c:pt>
                <c:pt idx="93">
                  <c:v>100.19118455296484</c:v>
                </c:pt>
                <c:pt idx="94">
                  <c:v>99.379900686392759</c:v>
                </c:pt>
                <c:pt idx="95">
                  <c:v>98.678009967262241</c:v>
                </c:pt>
                <c:pt idx="96">
                  <c:v>98.218551022699685</c:v>
                </c:pt>
                <c:pt idx="97">
                  <c:v>98.027432820928979</c:v>
                </c:pt>
                <c:pt idx="98">
                  <c:v>98.073521933087775</c:v>
                </c:pt>
                <c:pt idx="99">
                  <c:v>98.303517622546281</c:v>
                </c:pt>
                <c:pt idx="100">
                  <c:v>98.636860958283194</c:v>
                </c:pt>
                <c:pt idx="101">
                  <c:v>98.999901267508832</c:v>
                </c:pt>
                <c:pt idx="102">
                  <c:v>99.329423068033805</c:v>
                </c:pt>
                <c:pt idx="103">
                  <c:v>99.593640567364432</c:v>
                </c:pt>
                <c:pt idx="104">
                  <c:v>99.782679979109631</c:v>
                </c:pt>
                <c:pt idx="105">
                  <c:v>99.9090889336115</c:v>
                </c:pt>
                <c:pt idx="106">
                  <c:v>99.989239892822496</c:v>
                </c:pt>
                <c:pt idx="107">
                  <c:v>100.01798734758994</c:v>
                </c:pt>
                <c:pt idx="108">
                  <c:v>100.02511645515683</c:v>
                </c:pt>
                <c:pt idx="109">
                  <c:v>100.04254642757527</c:v>
                </c:pt>
                <c:pt idx="110">
                  <c:v>100.07779662679249</c:v>
                </c:pt>
                <c:pt idx="111">
                  <c:v>100.1292546614263</c:v>
                </c:pt>
                <c:pt idx="112">
                  <c:v>100.19452531621421</c:v>
                </c:pt>
                <c:pt idx="113">
                  <c:v>100.26368758860288</c:v>
                </c:pt>
                <c:pt idx="114">
                  <c:v>100.31802365012939</c:v>
                </c:pt>
                <c:pt idx="115">
                  <c:v>100.32342398496685</c:v>
                </c:pt>
                <c:pt idx="116">
                  <c:v>100.2689599719734</c:v>
                </c:pt>
                <c:pt idx="117">
                  <c:v>100.17256158297846</c:v>
                </c:pt>
                <c:pt idx="118">
                  <c:v>100.06524274827481</c:v>
                </c:pt>
                <c:pt idx="119">
                  <c:v>99.97272857005359</c:v>
                </c:pt>
                <c:pt idx="120">
                  <c:v>99.897618033055565</c:v>
                </c:pt>
                <c:pt idx="121">
                  <c:v>99.847759765401804</c:v>
                </c:pt>
                <c:pt idx="122">
                  <c:v>99.835513370912494</c:v>
                </c:pt>
                <c:pt idx="123">
                  <c:v>99.851231674812041</c:v>
                </c:pt>
                <c:pt idx="124">
                  <c:v>99.874248757618631</c:v>
                </c:pt>
                <c:pt idx="125">
                  <c:v>99.853829559958939</c:v>
                </c:pt>
                <c:pt idx="126">
                  <c:v>99.777055971005794</c:v>
                </c:pt>
                <c:pt idx="127">
                  <c:v>99.66163283040656</c:v>
                </c:pt>
                <c:pt idx="128">
                  <c:v>99.546758167628198</c:v>
                </c:pt>
                <c:pt idx="129">
                  <c:v>99.468917169801628</c:v>
                </c:pt>
                <c:pt idx="130">
                  <c:v>99.434477795637207</c:v>
                </c:pt>
                <c:pt idx="131">
                  <c:v>99.464501574430017</c:v>
                </c:pt>
                <c:pt idx="132">
                  <c:v>99.569569670063387</c:v>
                </c:pt>
                <c:pt idx="133">
                  <c:v>99.754487898582568</c:v>
                </c:pt>
                <c:pt idx="134">
                  <c:v>99.98424097530345</c:v>
                </c:pt>
                <c:pt idx="135">
                  <c:v>100.22303087806389</c:v>
                </c:pt>
                <c:pt idx="136">
                  <c:v>100.44189334311726</c:v>
                </c:pt>
                <c:pt idx="137">
                  <c:v>100.61784817996559</c:v>
                </c:pt>
                <c:pt idx="138">
                  <c:v>100.74845771724353</c:v>
                </c:pt>
                <c:pt idx="139">
                  <c:v>100.83838831931426</c:v>
                </c:pt>
                <c:pt idx="140">
                  <c:v>100.89787707538009</c:v>
                </c:pt>
                <c:pt idx="141">
                  <c:v>100.9493041804496</c:v>
                </c:pt>
                <c:pt idx="142">
                  <c:v>101.03470529485469</c:v>
                </c:pt>
                <c:pt idx="143">
                  <c:v>101.16905774281781</c:v>
                </c:pt>
                <c:pt idx="144">
                  <c:v>101.32897020592749</c:v>
                </c:pt>
                <c:pt idx="145">
                  <c:v>101.45951824485586</c:v>
                </c:pt>
                <c:pt idx="146">
                  <c:v>101.51495042113913</c:v>
                </c:pt>
                <c:pt idx="147">
                  <c:v>101.47493561253533</c:v>
                </c:pt>
                <c:pt idx="148">
                  <c:v>101.32614322155865</c:v>
                </c:pt>
                <c:pt idx="149">
                  <c:v>101.07711501835065</c:v>
                </c:pt>
                <c:pt idx="150">
                  <c:v>100.77765468548066</c:v>
                </c:pt>
                <c:pt idx="151">
                  <c:v>100.47226595506581</c:v>
                </c:pt>
                <c:pt idx="152">
                  <c:v>100.21089246843593</c:v>
                </c:pt>
                <c:pt idx="153">
                  <c:v>100.02457327023943</c:v>
                </c:pt>
                <c:pt idx="154">
                  <c:v>99.916004674636881</c:v>
                </c:pt>
                <c:pt idx="155">
                  <c:v>99.861599356092654</c:v>
                </c:pt>
                <c:pt idx="156">
                  <c:v>99.843673178750336</c:v>
                </c:pt>
                <c:pt idx="157">
                  <c:v>99.855952642365168</c:v>
                </c:pt>
                <c:pt idx="158">
                  <c:v>99.902722880749053</c:v>
                </c:pt>
                <c:pt idx="159">
                  <c:v>99.973149215365808</c:v>
                </c:pt>
                <c:pt idx="160">
                  <c:v>100.07981848463986</c:v>
                </c:pt>
                <c:pt idx="161">
                  <c:v>100.23856678949075</c:v>
                </c:pt>
                <c:pt idx="162">
                  <c:v>100.42884294691513</c:v>
                </c:pt>
                <c:pt idx="163">
                  <c:v>100.6376001020536</c:v>
                </c:pt>
                <c:pt idx="164">
                  <c:v>100.85900323458759</c:v>
                </c:pt>
                <c:pt idx="165">
                  <c:v>101.09071969971643</c:v>
                </c:pt>
                <c:pt idx="166">
                  <c:v>101.31420881025507</c:v>
                </c:pt>
                <c:pt idx="167">
                  <c:v>101.50423531828477</c:v>
                </c:pt>
                <c:pt idx="168">
                  <c:v>101.63216762221691</c:v>
                </c:pt>
                <c:pt idx="169">
                  <c:v>101.67039335226292</c:v>
                </c:pt>
                <c:pt idx="170">
                  <c:v>101.61171312355212</c:v>
                </c:pt>
                <c:pt idx="171">
                  <c:v>101.47872627005871</c:v>
                </c:pt>
                <c:pt idx="172">
                  <c:v>101.31831706323219</c:v>
                </c:pt>
                <c:pt idx="173">
                  <c:v>101.15673711193188</c:v>
                </c:pt>
                <c:pt idx="174">
                  <c:v>101.00422913045604</c:v>
                </c:pt>
                <c:pt idx="175">
                  <c:v>100.82174136586532</c:v>
                </c:pt>
                <c:pt idx="176">
                  <c:v>100.52595501438515</c:v>
                </c:pt>
                <c:pt idx="177">
                  <c:v>100.035623744822</c:v>
                </c:pt>
                <c:pt idx="178">
                  <c:v>99.293654484076399</c:v>
                </c:pt>
                <c:pt idx="179">
                  <c:v>98.32021160997752</c:v>
                </c:pt>
                <c:pt idx="180">
                  <c:v>97.239336245622724</c:v>
                </c:pt>
                <c:pt idx="181">
                  <c:v>96.265305920039467</c:v>
                </c:pt>
                <c:pt idx="182">
                  <c:v>95.618441761312795</c:v>
                </c:pt>
                <c:pt idx="183">
                  <c:v>95.406967602475547</c:v>
                </c:pt>
                <c:pt idx="184">
                  <c:v>95.573299650731784</c:v>
                </c:pt>
                <c:pt idx="185">
                  <c:v>95.976730673415119</c:v>
                </c:pt>
                <c:pt idx="186">
                  <c:v>96.460650760414282</c:v>
                </c:pt>
                <c:pt idx="187">
                  <c:v>96.90418397185951</c:v>
                </c:pt>
                <c:pt idx="188">
                  <c:v>97.247789416104794</c:v>
                </c:pt>
                <c:pt idx="189">
                  <c:v>97.496098366772614</c:v>
                </c:pt>
                <c:pt idx="190">
                  <c:v>97.710552409009694</c:v>
                </c:pt>
                <c:pt idx="191">
                  <c:v>97.938174406949685</c:v>
                </c:pt>
                <c:pt idx="192">
                  <c:v>98.180066554260563</c:v>
                </c:pt>
                <c:pt idx="193">
                  <c:v>98.412297910641954</c:v>
                </c:pt>
                <c:pt idx="194">
                  <c:v>98.631710675572364</c:v>
                </c:pt>
                <c:pt idx="195">
                  <c:v>98.827524064892529</c:v>
                </c:pt>
                <c:pt idx="196">
                  <c:v>98.974454979165074</c:v>
                </c:pt>
                <c:pt idx="197">
                  <c:v>99.053247284274804</c:v>
                </c:pt>
                <c:pt idx="198">
                  <c:v>99.088576694820404</c:v>
                </c:pt>
                <c:pt idx="199">
                  <c:v>99.116915845607309</c:v>
                </c:pt>
                <c:pt idx="200">
                  <c:v>99.13871933498551</c:v>
                </c:pt>
                <c:pt idx="201">
                  <c:v>99.173548414065863</c:v>
                </c:pt>
                <c:pt idx="202">
                  <c:v>99.255501680267827</c:v>
                </c:pt>
                <c:pt idx="203">
                  <c:v>99.41111967379598</c:v>
                </c:pt>
                <c:pt idx="204">
                  <c:v>99.62539699256962</c:v>
                </c:pt>
                <c:pt idx="205">
                  <c:v>99.861794408292724</c:v>
                </c:pt>
                <c:pt idx="206">
                  <c:v>100.0835667713234</c:v>
                </c:pt>
                <c:pt idx="207">
                  <c:v>100.30684956205039</c:v>
                </c:pt>
                <c:pt idx="208">
                  <c:v>100.54632705499051</c:v>
                </c:pt>
                <c:pt idx="209">
                  <c:v>100.78747804712069</c:v>
                </c:pt>
                <c:pt idx="210">
                  <c:v>101.0016351815691</c:v>
                </c:pt>
                <c:pt idx="211">
                  <c:v>101.16572647719923</c:v>
                </c:pt>
                <c:pt idx="212">
                  <c:v>101.27516343707927</c:v>
                </c:pt>
                <c:pt idx="213">
                  <c:v>101.32258836722633</c:v>
                </c:pt>
                <c:pt idx="214">
                  <c:v>101.32534997143618</c:v>
                </c:pt>
                <c:pt idx="215">
                  <c:v>101.3050978741268</c:v>
                </c:pt>
                <c:pt idx="216">
                  <c:v>101.25653677856326</c:v>
                </c:pt>
                <c:pt idx="217">
                  <c:v>101.18086752081938</c:v>
                </c:pt>
                <c:pt idx="218">
                  <c:v>101.04721230867922</c:v>
                </c:pt>
                <c:pt idx="219">
                  <c:v>100.82144491618642</c:v>
                </c:pt>
                <c:pt idx="220">
                  <c:v>100.49323866488494</c:v>
                </c:pt>
                <c:pt idx="221">
                  <c:v>100.07265654923626</c:v>
                </c:pt>
                <c:pt idx="222">
                  <c:v>99.586906995374704</c:v>
                </c:pt>
                <c:pt idx="223">
                  <c:v>99.08016517366265</c:v>
                </c:pt>
                <c:pt idx="224">
                  <c:v>98.661779188786085</c:v>
                </c:pt>
                <c:pt idx="225">
                  <c:v>98.410678439269148</c:v>
                </c:pt>
                <c:pt idx="226">
                  <c:v>98.341694300617874</c:v>
                </c:pt>
                <c:pt idx="227">
                  <c:v>98.436807145826776</c:v>
                </c:pt>
                <c:pt idx="228">
                  <c:v>98.67121144445143</c:v>
                </c:pt>
                <c:pt idx="229">
                  <c:v>99.013112081316294</c:v>
                </c:pt>
                <c:pt idx="230">
                  <c:v>99.410769783633413</c:v>
                </c:pt>
                <c:pt idx="231">
                  <c:v>99.795493086019789</c:v>
                </c:pt>
                <c:pt idx="232">
                  <c:v>100.09731246129546</c:v>
                </c:pt>
                <c:pt idx="233">
                  <c:v>100.29893527644853</c:v>
                </c:pt>
                <c:pt idx="234">
                  <c:v>100.43362204331518</c:v>
                </c:pt>
                <c:pt idx="235">
                  <c:v>100.53348702547248</c:v>
                </c:pt>
                <c:pt idx="236">
                  <c:v>100.65349516663743</c:v>
                </c:pt>
                <c:pt idx="237">
                  <c:v>100.82322513630533</c:v>
                </c:pt>
                <c:pt idx="238">
                  <c:v>101.02885012656458</c:v>
                </c:pt>
                <c:pt idx="239">
                  <c:v>101.23106005149617</c:v>
                </c:pt>
                <c:pt idx="240">
                  <c:v>101.39635237607868</c:v>
                </c:pt>
                <c:pt idx="241">
                  <c:v>101.50444092433182</c:v>
                </c:pt>
                <c:pt idx="242">
                  <c:v>101.55528225093811</c:v>
                </c:pt>
                <c:pt idx="243">
                  <c:v>101.53517280109607</c:v>
                </c:pt>
                <c:pt idx="244">
                  <c:v>101.45429665552085</c:v>
                </c:pt>
                <c:pt idx="245">
                  <c:v>101.34859925099788</c:v>
                </c:pt>
                <c:pt idx="246">
                  <c:v>101.2069546011802</c:v>
                </c:pt>
                <c:pt idx="247">
                  <c:v>101.02465699284609</c:v>
                </c:pt>
                <c:pt idx="248">
                  <c:v>100.78770122121762</c:v>
                </c:pt>
                <c:pt idx="249">
                  <c:v>100.49682498691138</c:v>
                </c:pt>
                <c:pt idx="250">
                  <c:v>100.19054277529952</c:v>
                </c:pt>
                <c:pt idx="251">
                  <c:v>99.899907742419686</c:v>
                </c:pt>
                <c:pt idx="252">
                  <c:v>99.657190378961616</c:v>
                </c:pt>
                <c:pt idx="253">
                  <c:v>99.486133869178531</c:v>
                </c:pt>
                <c:pt idx="254">
                  <c:v>99.40239030135379</c:v>
                </c:pt>
                <c:pt idx="255">
                  <c:v>99.410670791577033</c:v>
                </c:pt>
                <c:pt idx="256">
                  <c:v>99.485755665236539</c:v>
                </c:pt>
                <c:pt idx="257">
                  <c:v>99.561200924783449</c:v>
                </c:pt>
                <c:pt idx="258">
                  <c:v>99.607277598448334</c:v>
                </c:pt>
                <c:pt idx="259">
                  <c:v>99.625114595520245</c:v>
                </c:pt>
                <c:pt idx="260">
                  <c:v>99.64657880930946</c:v>
                </c:pt>
                <c:pt idx="261">
                  <c:v>99.738627185471529</c:v>
                </c:pt>
                <c:pt idx="262">
                  <c:v>99.900998068197779</c:v>
                </c:pt>
                <c:pt idx="263">
                  <c:v>100.09353682128565</c:v>
                </c:pt>
                <c:pt idx="264">
                  <c:v>100.25758051093848</c:v>
                </c:pt>
                <c:pt idx="265">
                  <c:v>100.35125338673879</c:v>
                </c:pt>
                <c:pt idx="266">
                  <c:v>100.34579203053909</c:v>
                </c:pt>
                <c:pt idx="267">
                  <c:v>100.20052713042755</c:v>
                </c:pt>
                <c:pt idx="268">
                  <c:v>99.917007378914704</c:v>
                </c:pt>
                <c:pt idx="269">
                  <c:v>99.53104022223927</c:v>
                </c:pt>
                <c:pt idx="270">
                  <c:v>99.116476206615346</c:v>
                </c:pt>
                <c:pt idx="271">
                  <c:v>98.734092493684344</c:v>
                </c:pt>
                <c:pt idx="272">
                  <c:v>98.403150833475451</c:v>
                </c:pt>
                <c:pt idx="273">
                  <c:v>98.141117597544053</c:v>
                </c:pt>
                <c:pt idx="274">
                  <c:v>97.943392917187481</c:v>
                </c:pt>
                <c:pt idx="275">
                  <c:v>97.783916681010837</c:v>
                </c:pt>
                <c:pt idx="276">
                  <c:v>97.669200038529368</c:v>
                </c:pt>
                <c:pt idx="277">
                  <c:v>97.646183985847756</c:v>
                </c:pt>
                <c:pt idx="278">
                  <c:v>97.759874585271987</c:v>
                </c:pt>
                <c:pt idx="279">
                  <c:v>98.024017377600501</c:v>
                </c:pt>
                <c:pt idx="280">
                  <c:v>98.378210148305953</c:v>
                </c:pt>
                <c:pt idx="281">
                  <c:v>98.762525041079783</c:v>
                </c:pt>
                <c:pt idx="282">
                  <c:v>99.111443509022109</c:v>
                </c:pt>
                <c:pt idx="283">
                  <c:v>99.397872385105302</c:v>
                </c:pt>
                <c:pt idx="284">
                  <c:v>99.632147475453664</c:v>
                </c:pt>
                <c:pt idx="285">
                  <c:v>99.828512176696691</c:v>
                </c:pt>
                <c:pt idx="286">
                  <c:v>99.991640905512227</c:v>
                </c:pt>
                <c:pt idx="287">
                  <c:v>100.11834095129508</c:v>
                </c:pt>
                <c:pt idx="288">
                  <c:v>100.1940778628823</c:v>
                </c:pt>
                <c:pt idx="289">
                  <c:v>100.24273986463743</c:v>
                </c:pt>
                <c:pt idx="290">
                  <c:v>100.24190427474947</c:v>
                </c:pt>
                <c:pt idx="291">
                  <c:v>100.20475389978057</c:v>
                </c:pt>
                <c:pt idx="292">
                  <c:v>100.14060765424419</c:v>
                </c:pt>
                <c:pt idx="293">
                  <c:v>100.0622756418631</c:v>
                </c:pt>
                <c:pt idx="294">
                  <c:v>99.98618311372833</c:v>
                </c:pt>
                <c:pt idx="295">
                  <c:v>99.928227322337477</c:v>
                </c:pt>
                <c:pt idx="296">
                  <c:v>99.898821310603566</c:v>
                </c:pt>
                <c:pt idx="297">
                  <c:v>99.891791508209323</c:v>
                </c:pt>
                <c:pt idx="298">
                  <c:v>99.9057697361051</c:v>
                </c:pt>
                <c:pt idx="299">
                  <c:v>99.920066109561645</c:v>
                </c:pt>
                <c:pt idx="300">
                  <c:v>99.914046538356089</c:v>
                </c:pt>
                <c:pt idx="301">
                  <c:v>99.869433983127962</c:v>
                </c:pt>
                <c:pt idx="302">
                  <c:v>99.804604560979428</c:v>
                </c:pt>
                <c:pt idx="303">
                  <c:v>99.749444146490077</c:v>
                </c:pt>
                <c:pt idx="304">
                  <c:v>99.73530646386952</c:v>
                </c:pt>
                <c:pt idx="305">
                  <c:v>99.773196834834877</c:v>
                </c:pt>
                <c:pt idx="306">
                  <c:v>99.857910088455853</c:v>
                </c:pt>
                <c:pt idx="307">
                  <c:v>99.980724517052323</c:v>
                </c:pt>
                <c:pt idx="308">
                  <c:v>100.12707314765024</c:v>
                </c:pt>
                <c:pt idx="309">
                  <c:v>100.2932553132912</c:v>
                </c:pt>
                <c:pt idx="310">
                  <c:v>100.46764597713103</c:v>
                </c:pt>
                <c:pt idx="311">
                  <c:v>100.63239467837975</c:v>
                </c:pt>
                <c:pt idx="312">
                  <c:v>100.77445211306552</c:v>
                </c:pt>
                <c:pt idx="313">
                  <c:v>100.89380201433039</c:v>
                </c:pt>
                <c:pt idx="314">
                  <c:v>100.98141207630026</c:v>
                </c:pt>
                <c:pt idx="315">
                  <c:v>101.04082384412283</c:v>
                </c:pt>
                <c:pt idx="316">
                  <c:v>101.08782239123245</c:v>
                </c:pt>
                <c:pt idx="317">
                  <c:v>101.13422179049337</c:v>
                </c:pt>
                <c:pt idx="318">
                  <c:v>101.19714472118082</c:v>
                </c:pt>
                <c:pt idx="319">
                  <c:v>101.28545938588891</c:v>
                </c:pt>
                <c:pt idx="320">
                  <c:v>101.39256285564691</c:v>
                </c:pt>
                <c:pt idx="321">
                  <c:v>101.51051250006398</c:v>
                </c:pt>
                <c:pt idx="322">
                  <c:v>101.62954682330772</c:v>
                </c:pt>
                <c:pt idx="323">
                  <c:v>101.74192403804804</c:v>
                </c:pt>
                <c:pt idx="324">
                  <c:v>101.8458479664251</c:v>
                </c:pt>
                <c:pt idx="325">
                  <c:v>101.94186800169614</c:v>
                </c:pt>
                <c:pt idx="326">
                  <c:v>102.02353762432433</c:v>
                </c:pt>
                <c:pt idx="327">
                  <c:v>102.09144053556358</c:v>
                </c:pt>
                <c:pt idx="328">
                  <c:v>102.13735464989367</c:v>
                </c:pt>
                <c:pt idx="329">
                  <c:v>102.1703130002837</c:v>
                </c:pt>
                <c:pt idx="330">
                  <c:v>102.19563854214871</c:v>
                </c:pt>
                <c:pt idx="331">
                  <c:v>102.20555855123456</c:v>
                </c:pt>
                <c:pt idx="332">
                  <c:v>102.1992838599989</c:v>
                </c:pt>
                <c:pt idx="333">
                  <c:v>102.1516226629324</c:v>
                </c:pt>
                <c:pt idx="334">
                  <c:v>102.05596009805521</c:v>
                </c:pt>
                <c:pt idx="335">
                  <c:v>101.9209502382562</c:v>
                </c:pt>
                <c:pt idx="336">
                  <c:v>101.75447755078117</c:v>
                </c:pt>
                <c:pt idx="337">
                  <c:v>101.57109796113562</c:v>
                </c:pt>
                <c:pt idx="338">
                  <c:v>101.37768353268386</c:v>
                </c:pt>
                <c:pt idx="339">
                  <c:v>101.15342630739785</c:v>
                </c:pt>
                <c:pt idx="340">
                  <c:v>100.86501730276903</c:v>
                </c:pt>
                <c:pt idx="341">
                  <c:v>100.45926507070918</c:v>
                </c:pt>
                <c:pt idx="342">
                  <c:v>99.908880069751248</c:v>
                </c:pt>
                <c:pt idx="343">
                  <c:v>99.201749238533154</c:v>
                </c:pt>
                <c:pt idx="344">
                  <c:v>98.356131478631795</c:v>
                </c:pt>
                <c:pt idx="345">
                  <c:v>97.459829738619945</c:v>
                </c:pt>
                <c:pt idx="346">
                  <c:v>96.657400086660303</c:v>
                </c:pt>
                <c:pt idx="347">
                  <c:v>96.035923383382226</c:v>
                </c:pt>
                <c:pt idx="348">
                  <c:v>95.633971520081829</c:v>
                </c:pt>
                <c:pt idx="349">
                  <c:v>95.489273611423187</c:v>
                </c:pt>
                <c:pt idx="350">
                  <c:v>95.622328207588836</c:v>
                </c:pt>
                <c:pt idx="351">
                  <c:v>96.001914008089258</c:v>
                </c:pt>
                <c:pt idx="352">
                  <c:v>96.530684708176167</c:v>
                </c:pt>
                <c:pt idx="353">
                  <c:v>97.120918085797385</c:v>
                </c:pt>
                <c:pt idx="354">
                  <c:v>97.709780698547846</c:v>
                </c:pt>
                <c:pt idx="355">
                  <c:v>98.258163353005429</c:v>
                </c:pt>
                <c:pt idx="356">
                  <c:v>98.740120392102043</c:v>
                </c:pt>
                <c:pt idx="357">
                  <c:v>99.154005286221533</c:v>
                </c:pt>
                <c:pt idx="358">
                  <c:v>99.487273202438416</c:v>
                </c:pt>
                <c:pt idx="359">
                  <c:v>99.752885594114673</c:v>
                </c:pt>
                <c:pt idx="360">
                  <c:v>99.973421033341126</c:v>
                </c:pt>
                <c:pt idx="361">
                  <c:v>100.16488053517142</c:v>
                </c:pt>
                <c:pt idx="362">
                  <c:v>100.33040158991975</c:v>
                </c:pt>
                <c:pt idx="363">
                  <c:v>100.44647597598455</c:v>
                </c:pt>
                <c:pt idx="364">
                  <c:v>100.50545542503428</c:v>
                </c:pt>
                <c:pt idx="365">
                  <c:v>100.53372644376323</c:v>
                </c:pt>
                <c:pt idx="366">
                  <c:v>100.56702523739648</c:v>
                </c:pt>
                <c:pt idx="367">
                  <c:v>100.62876490421034</c:v>
                </c:pt>
                <c:pt idx="368">
                  <c:v>100.72711776925543</c:v>
                </c:pt>
                <c:pt idx="369">
                  <c:v>100.84395261053243</c:v>
                </c:pt>
                <c:pt idx="370">
                  <c:v>100.96470235548759</c:v>
                </c:pt>
                <c:pt idx="371">
                  <c:v>101.07661183855554</c:v>
                </c:pt>
                <c:pt idx="372">
                  <c:v>101.16563788468808</c:v>
                </c:pt>
                <c:pt idx="373">
                  <c:v>101.22163159028304</c:v>
                </c:pt>
                <c:pt idx="374">
                  <c:v>101.23294612068204</c:v>
                </c:pt>
                <c:pt idx="375">
                  <c:v>101.19476293062945</c:v>
                </c:pt>
                <c:pt idx="376">
                  <c:v>101.10106780971387</c:v>
                </c:pt>
                <c:pt idx="377">
                  <c:v>100.9532846394119</c:v>
                </c:pt>
                <c:pt idx="378">
                  <c:v>100.76160611800724</c:v>
                </c:pt>
                <c:pt idx="379">
                  <c:v>100.54832270013472</c:v>
                </c:pt>
                <c:pt idx="380">
                  <c:v>100.3630058972638</c:v>
                </c:pt>
                <c:pt idx="381">
                  <c:v>100.2465632287586</c:v>
                </c:pt>
                <c:pt idx="382">
                  <c:v>100.20692182323475</c:v>
                </c:pt>
                <c:pt idx="383">
                  <c:v>100.22681289172633</c:v>
                </c:pt>
                <c:pt idx="384">
                  <c:v>100.28850778600362</c:v>
                </c:pt>
                <c:pt idx="385">
                  <c:v>100.34271143254067</c:v>
                </c:pt>
                <c:pt idx="386">
                  <c:v>100.34348357543493</c:v>
                </c:pt>
                <c:pt idx="387">
                  <c:v>100.28607890052547</c:v>
                </c:pt>
                <c:pt idx="388">
                  <c:v>100.20933112133466</c:v>
                </c:pt>
                <c:pt idx="389">
                  <c:v>100.1537084980026</c:v>
                </c:pt>
                <c:pt idx="390">
                  <c:v>100.13377172611898</c:v>
                </c:pt>
                <c:pt idx="391">
                  <c:v>100.14902720633978</c:v>
                </c:pt>
                <c:pt idx="392">
                  <c:v>100.1977986648545</c:v>
                </c:pt>
                <c:pt idx="393">
                  <c:v>100.27405015141881</c:v>
                </c:pt>
                <c:pt idx="394">
                  <c:v>100.36587923330744</c:v>
                </c:pt>
                <c:pt idx="395">
                  <c:v>100.47023510630478</c:v>
                </c:pt>
                <c:pt idx="396">
                  <c:v>100.55833694928506</c:v>
                </c:pt>
                <c:pt idx="397">
                  <c:v>100.61366809983494</c:v>
                </c:pt>
                <c:pt idx="398">
                  <c:v>100.64044867743982</c:v>
                </c:pt>
                <c:pt idx="399">
                  <c:v>100.63746382397984</c:v>
                </c:pt>
                <c:pt idx="400">
                  <c:v>100.59870302079358</c:v>
                </c:pt>
                <c:pt idx="401">
                  <c:v>100.52923529483304</c:v>
                </c:pt>
                <c:pt idx="402">
                  <c:v>100.46235376624209</c:v>
                </c:pt>
                <c:pt idx="403">
                  <c:v>100.41119980565325</c:v>
                </c:pt>
                <c:pt idx="404">
                  <c:v>100.38910161129017</c:v>
                </c:pt>
                <c:pt idx="405">
                  <c:v>100.39699586907844</c:v>
                </c:pt>
                <c:pt idx="406">
                  <c:v>100.4248930377142</c:v>
                </c:pt>
                <c:pt idx="407">
                  <c:v>100.44460912004878</c:v>
                </c:pt>
                <c:pt idx="408">
                  <c:v>100.45164414740626</c:v>
                </c:pt>
                <c:pt idx="409">
                  <c:v>100.47721891912511</c:v>
                </c:pt>
                <c:pt idx="410">
                  <c:v>100.54515473144521</c:v>
                </c:pt>
                <c:pt idx="411">
                  <c:v>100.64181877831446</c:v>
                </c:pt>
                <c:pt idx="412">
                  <c:v>100.7564729357934</c:v>
                </c:pt>
                <c:pt idx="413">
                  <c:v>100.87514639945078</c:v>
                </c:pt>
                <c:pt idx="414">
                  <c:v>100.9768364885969</c:v>
                </c:pt>
                <c:pt idx="415">
                  <c:v>101.04334673856317</c:v>
                </c:pt>
                <c:pt idx="416">
                  <c:v>101.05992554317653</c:v>
                </c:pt>
                <c:pt idx="417">
                  <c:v>101.02469514809322</c:v>
                </c:pt>
                <c:pt idx="418">
                  <c:v>100.95243804922612</c:v>
                </c:pt>
                <c:pt idx="419">
                  <c:v>100.86551753580547</c:v>
                </c:pt>
                <c:pt idx="420">
                  <c:v>100.78971990905974</c:v>
                </c:pt>
                <c:pt idx="421">
                  <c:v>100.72763730689442</c:v>
                </c:pt>
                <c:pt idx="422">
                  <c:v>100.6621341730585</c:v>
                </c:pt>
                <c:pt idx="423">
                  <c:v>100.60061269135704</c:v>
                </c:pt>
                <c:pt idx="424">
                  <c:v>100.53906218785015</c:v>
                </c:pt>
                <c:pt idx="425">
                  <c:v>100.47379094419483</c:v>
                </c:pt>
                <c:pt idx="426">
                  <c:v>100.40426626366899</c:v>
                </c:pt>
                <c:pt idx="427">
                  <c:v>100.33239075834977</c:v>
                </c:pt>
                <c:pt idx="428">
                  <c:v>100.26798328447103</c:v>
                </c:pt>
                <c:pt idx="429">
                  <c:v>100.21580214092451</c:v>
                </c:pt>
                <c:pt idx="430">
                  <c:v>100.15264220512837</c:v>
                </c:pt>
                <c:pt idx="431">
                  <c:v>100.06931245355125</c:v>
                </c:pt>
                <c:pt idx="432">
                  <c:v>99.978129730505046</c:v>
                </c:pt>
                <c:pt idx="433">
                  <c:v>99.902226233872256</c:v>
                </c:pt>
                <c:pt idx="434">
                  <c:v>99.854995875778073</c:v>
                </c:pt>
                <c:pt idx="435">
                  <c:v>99.829208346980948</c:v>
                </c:pt>
                <c:pt idx="436">
                  <c:v>99.804242684213563</c:v>
                </c:pt>
                <c:pt idx="437">
                  <c:v>99.774430755290794</c:v>
                </c:pt>
                <c:pt idx="438">
                  <c:v>99.729766319192208</c:v>
                </c:pt>
                <c:pt idx="439">
                  <c:v>99.666232433577747</c:v>
                </c:pt>
                <c:pt idx="440">
                  <c:v>99.58387471035239</c:v>
                </c:pt>
                <c:pt idx="441">
                  <c:v>99.490073018998515</c:v>
                </c:pt>
                <c:pt idx="442">
                  <c:v>99.407965467692947</c:v>
                </c:pt>
                <c:pt idx="443">
                  <c:v>99.360230401819578</c:v>
                </c:pt>
                <c:pt idx="444">
                  <c:v>99.379578497082463</c:v>
                </c:pt>
                <c:pt idx="445">
                  <c:v>99.483023169274404</c:v>
                </c:pt>
                <c:pt idx="446">
                  <c:v>99.649267212249768</c:v>
                </c:pt>
                <c:pt idx="447">
                  <c:v>99.835322229626286</c:v>
                </c:pt>
                <c:pt idx="448">
                  <c:v>100.01533742786992</c:v>
                </c:pt>
                <c:pt idx="449">
                  <c:v>100.15825797284349</c:v>
                </c:pt>
                <c:pt idx="450">
                  <c:v>100.24632748305879</c:v>
                </c:pt>
                <c:pt idx="451">
                  <c:v>100.27894036119164</c:v>
                </c:pt>
                <c:pt idx="452">
                  <c:v>100.2742192881648</c:v>
                </c:pt>
                <c:pt idx="453">
                  <c:v>100.25439572790404</c:v>
                </c:pt>
                <c:pt idx="454">
                  <c:v>100.2457973996251</c:v>
                </c:pt>
                <c:pt idx="455">
                  <c:v>100.26659368461151</c:v>
                </c:pt>
                <c:pt idx="456">
                  <c:v>100.29815670890292</c:v>
                </c:pt>
                <c:pt idx="457">
                  <c:v>100.32712535104305</c:v>
                </c:pt>
                <c:pt idx="458">
                  <c:v>100.35418232764231</c:v>
                </c:pt>
                <c:pt idx="459">
                  <c:v>100.37505770828561</c:v>
                </c:pt>
                <c:pt idx="460">
                  <c:v>100.39284568685962</c:v>
                </c:pt>
                <c:pt idx="461">
                  <c:v>100.41938891956815</c:v>
                </c:pt>
                <c:pt idx="462">
                  <c:v>100.45572425534603</c:v>
                </c:pt>
                <c:pt idx="463">
                  <c:v>100.47430132841581</c:v>
                </c:pt>
                <c:pt idx="464">
                  <c:v>100.45663638258364</c:v>
                </c:pt>
                <c:pt idx="465">
                  <c:v>100.39547946678574</c:v>
                </c:pt>
                <c:pt idx="466">
                  <c:v>100.30976784038835</c:v>
                </c:pt>
                <c:pt idx="467">
                  <c:v>100.24492965486183</c:v>
                </c:pt>
                <c:pt idx="468">
                  <c:v>100.22857293920585</c:v>
                </c:pt>
                <c:pt idx="469">
                  <c:v>100.24364169461057</c:v>
                </c:pt>
                <c:pt idx="470">
                  <c:v>100.28115756115599</c:v>
                </c:pt>
                <c:pt idx="471">
                  <c:v>100.3237488511418</c:v>
                </c:pt>
                <c:pt idx="472">
                  <c:v>100.34952274096622</c:v>
                </c:pt>
                <c:pt idx="473">
                  <c:v>100.37236149678311</c:v>
                </c:pt>
                <c:pt idx="474">
                  <c:v>100.40883907362878</c:v>
                </c:pt>
                <c:pt idx="475">
                  <c:v>100.45802714589938</c:v>
                </c:pt>
                <c:pt idx="476">
                  <c:v>100.502209174463</c:v>
                </c:pt>
                <c:pt idx="477">
                  <c:v>100.53265124040652</c:v>
                </c:pt>
                <c:pt idx="478">
                  <c:v>100.53142687524839</c:v>
                </c:pt>
                <c:pt idx="479">
                  <c:v>100.4561268922928</c:v>
                </c:pt>
                <c:pt idx="480">
                  <c:v>100.27667143101716</c:v>
                </c:pt>
                <c:pt idx="481">
                  <c:v>99.993691009940392</c:v>
                </c:pt>
                <c:pt idx="482">
                  <c:v>99.645333958363793</c:v>
                </c:pt>
                <c:pt idx="483">
                  <c:v>99.341926846052345</c:v>
                </c:pt>
                <c:pt idx="484">
                  <c:v>99.16992940772414</c:v>
                </c:pt>
                <c:pt idx="485">
                  <c:v>99.123835732613742</c:v>
                </c:pt>
              </c:numCache>
            </c:numRef>
          </c:val>
          <c:smooth val="0"/>
          <c:extLst>
            <c:ext xmlns:c16="http://schemas.microsoft.com/office/drawing/2014/chart" uri="{C3380CC4-5D6E-409C-BE32-E72D297353CC}">
              <c16:uniqueId val="{00000001-F16E-478F-BCD6-B522DE68B130}"/>
            </c:ext>
          </c:extLst>
        </c:ser>
        <c:ser>
          <c:idx val="2"/>
          <c:order val="2"/>
          <c:spPr>
            <a:ln w="6350" cap="rnd">
              <a:solidFill>
                <a:schemeClr val="tx1"/>
              </a:solidFill>
              <a:round/>
            </a:ln>
            <a:effectLst/>
          </c:spPr>
          <c:marker>
            <c:symbol val="none"/>
          </c:marker>
          <c:cat>
            <c:multiLvlStrRef>
              <c:f>mayo_2020!$A$7:$B$493</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mayo_2020!$J$7:$J$493</c:f>
              <c:numCache>
                <c:formatCode>General</c:formatCode>
                <c:ptCount val="48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numCache>
            </c:numRef>
          </c:val>
          <c:smooth val="0"/>
          <c:extLst>
            <c:ext xmlns:c16="http://schemas.microsoft.com/office/drawing/2014/chart" uri="{C3380CC4-5D6E-409C-BE32-E72D297353CC}">
              <c16:uniqueId val="{00000002-F16E-478F-BCD6-B522DE68B130}"/>
            </c:ext>
          </c:extLst>
        </c:ser>
        <c:dLbls>
          <c:showLegendKey val="0"/>
          <c:showVal val="0"/>
          <c:showCatName val="0"/>
          <c:showSerName val="0"/>
          <c:showPercent val="0"/>
          <c:showBubbleSize val="0"/>
        </c:dLbls>
        <c:marker val="1"/>
        <c:smooth val="0"/>
        <c:axId val="324335304"/>
        <c:axId val="1"/>
      </c:lineChart>
      <c:catAx>
        <c:axId val="32433530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433530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mayo de 2020</c:v>
          </c:tx>
          <c:spPr>
            <a:ln w="14605">
              <a:solidFill>
                <a:srgbClr val="17375E"/>
              </a:solidFill>
            </a:ln>
          </c:spPr>
          <c:marker>
            <c:symbol val="none"/>
          </c:marker>
          <c:cat>
            <c:multiLvlStrRef>
              <c:f>mayo_2020!$A$415:$B$492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mayo_2020!$K$415:$K$492</c:f>
              <c:numCache>
                <c:formatCode>#,##0.00;\(\-\)#,##0.00</c:formatCode>
                <c:ptCount val="78"/>
                <c:pt idx="0">
                  <c:v>100.4560592313682</c:v>
                </c:pt>
                <c:pt idx="1">
                  <c:v>100.48166602773669</c:v>
                </c:pt>
                <c:pt idx="2">
                  <c:v>100.5493380861345</c:v>
                </c:pt>
                <c:pt idx="3">
                  <c:v>100.64569235975291</c:v>
                </c:pt>
                <c:pt idx="4">
                  <c:v>100.76010108814184</c:v>
                </c:pt>
                <c:pt idx="5">
                  <c:v>100.87867893008614</c:v>
                </c:pt>
                <c:pt idx="6">
                  <c:v>100.98037952556412</c:v>
                </c:pt>
                <c:pt idx="7">
                  <c:v>101.04692371511317</c:v>
                </c:pt>
                <c:pt idx="8">
                  <c:v>101.06362590522042</c:v>
                </c:pt>
                <c:pt idx="9">
                  <c:v>101.02860631823468</c:v>
                </c:pt>
                <c:pt idx="10">
                  <c:v>100.95654668202511</c:v>
                </c:pt>
                <c:pt idx="11">
                  <c:v>100.86965628888794</c:v>
                </c:pt>
                <c:pt idx="12">
                  <c:v>100.79354447018129</c:v>
                </c:pt>
                <c:pt idx="13">
                  <c:v>100.73102555877556</c:v>
                </c:pt>
                <c:pt idx="14">
                  <c:v>100.66533162553469</c:v>
                </c:pt>
                <c:pt idx="15">
                  <c:v>100.60367130503828</c:v>
                </c:pt>
                <c:pt idx="16">
                  <c:v>100.54205433041381</c:v>
                </c:pt>
                <c:pt idx="17">
                  <c:v>100.47679389200243</c:v>
                </c:pt>
                <c:pt idx="18">
                  <c:v>100.4073040213618</c:v>
                </c:pt>
                <c:pt idx="19">
                  <c:v>100.33551470857459</c:v>
                </c:pt>
                <c:pt idx="20">
                  <c:v>100.27125237329751</c:v>
                </c:pt>
                <c:pt idx="21">
                  <c:v>100.21918502827386</c:v>
                </c:pt>
                <c:pt idx="22">
                  <c:v>100.15619092099566</c:v>
                </c:pt>
                <c:pt idx="23">
                  <c:v>100.07308847281416</c:v>
                </c:pt>
                <c:pt idx="24">
                  <c:v>99.982084562430671</c:v>
                </c:pt>
                <c:pt idx="25">
                  <c:v>99.906356469226395</c:v>
                </c:pt>
                <c:pt idx="26">
                  <c:v>99.859324792077786</c:v>
                </c:pt>
                <c:pt idx="27">
                  <c:v>99.833630064816006</c:v>
                </c:pt>
                <c:pt idx="28">
                  <c:v>99.808801406226891</c:v>
                </c:pt>
                <c:pt idx="29">
                  <c:v>99.77910084548985</c:v>
                </c:pt>
                <c:pt idx="30">
                  <c:v>99.734573191914393</c:v>
                </c:pt>
                <c:pt idx="31">
                  <c:v>99.671191092881671</c:v>
                </c:pt>
                <c:pt idx="32">
                  <c:v>99.588814374027066</c:v>
                </c:pt>
                <c:pt idx="33">
                  <c:v>99.494742738220012</c:v>
                </c:pt>
                <c:pt idx="34">
                  <c:v>99.412043486392975</c:v>
                </c:pt>
                <c:pt idx="35">
                  <c:v>99.363388487356758</c:v>
                </c:pt>
                <c:pt idx="36">
                  <c:v>99.381309362893901</c:v>
                </c:pt>
                <c:pt idx="37">
                  <c:v>99.482932609117611</c:v>
                </c:pt>
                <c:pt idx="38">
                  <c:v>99.647449824663454</c:v>
                </c:pt>
                <c:pt idx="39">
                  <c:v>99.83221938872336</c:v>
                </c:pt>
                <c:pt idx="40">
                  <c:v>100.01165816744418</c:v>
                </c:pt>
                <c:pt idx="41">
                  <c:v>100.15493914485299</c:v>
                </c:pt>
                <c:pt idx="42">
                  <c:v>100.24432164628332</c:v>
                </c:pt>
                <c:pt idx="43">
                  <c:v>100.27868005928738</c:v>
                </c:pt>
                <c:pt idx="44">
                  <c:v>100.27551014886366</c:v>
                </c:pt>
                <c:pt idx="45">
                  <c:v>100.25668656260039</c:v>
                </c:pt>
                <c:pt idx="46">
                  <c:v>100.24838359416849</c:v>
                </c:pt>
                <c:pt idx="47">
                  <c:v>100.26879127453169</c:v>
                </c:pt>
                <c:pt idx="48">
                  <c:v>100.29969978277019</c:v>
                </c:pt>
                <c:pt idx="49">
                  <c:v>100.32807982493891</c:v>
                </c:pt>
                <c:pt idx="50">
                  <c:v>100.35489084490457</c:v>
                </c:pt>
                <c:pt idx="51">
                  <c:v>100.37597945328076</c:v>
                </c:pt>
                <c:pt idx="52">
                  <c:v>100.39465996806555</c:v>
                </c:pt>
                <c:pt idx="53">
                  <c:v>100.42271190176457</c:v>
                </c:pt>
                <c:pt idx="54">
                  <c:v>100.46060784689119</c:v>
                </c:pt>
                <c:pt idx="55">
                  <c:v>100.48038647674608</c:v>
                </c:pt>
                <c:pt idx="56">
                  <c:v>100.4632096675641</c:v>
                </c:pt>
                <c:pt idx="57">
                  <c:v>100.40195347486271</c:v>
                </c:pt>
                <c:pt idx="58">
                  <c:v>100.31565231913758</c:v>
                </c:pt>
                <c:pt idx="59">
                  <c:v>100.24975258744962</c:v>
                </c:pt>
                <c:pt idx="60">
                  <c:v>100.23221813249747</c:v>
                </c:pt>
                <c:pt idx="61">
                  <c:v>100.24677815584081</c:v>
                </c:pt>
                <c:pt idx="62">
                  <c:v>100.28525172941704</c:v>
                </c:pt>
                <c:pt idx="63">
                  <c:v>100.33110326192539</c:v>
                </c:pt>
                <c:pt idx="64">
                  <c:v>100.36325201465161</c:v>
                </c:pt>
                <c:pt idx="65">
                  <c:v>100.39559287147767</c:v>
                </c:pt>
                <c:pt idx="66">
                  <c:v>100.44316630010006</c:v>
                </c:pt>
                <c:pt idx="67">
                  <c:v>100.50422979658518</c:v>
                </c:pt>
                <c:pt idx="68">
                  <c:v>100.55912058495112</c:v>
                </c:pt>
                <c:pt idx="69">
                  <c:v>100.59508334086647</c:v>
                </c:pt>
                <c:pt idx="70">
                  <c:v>100.5876039726368</c:v>
                </c:pt>
                <c:pt idx="71">
                  <c:v>100.48502846588343</c:v>
                </c:pt>
                <c:pt idx="72">
                  <c:v>100.24523724253818</c:v>
                </c:pt>
                <c:pt idx="73">
                  <c:v>99.855672670963614</c:v>
                </c:pt>
                <c:pt idx="74">
                  <c:v>99.344273949738721</c:v>
                </c:pt>
                <c:pt idx="75">
                  <c:v>98.820840287132143</c:v>
                </c:pt>
                <c:pt idx="76">
                  <c:v>98.393335411819606</c:v>
                </c:pt>
              </c:numCache>
            </c:numRef>
          </c:val>
          <c:smooth val="0"/>
          <c:extLst>
            <c:ext xmlns:c16="http://schemas.microsoft.com/office/drawing/2014/chart" uri="{C3380CC4-5D6E-409C-BE32-E72D297353CC}">
              <c16:uniqueId val="{00000000-8DA4-4442-B61C-79199029EBC3}"/>
            </c:ext>
          </c:extLst>
        </c:ser>
        <c:ser>
          <c:idx val="0"/>
          <c:order val="1"/>
          <c:tx>
            <c:v>Cifras a junio de 2020</c:v>
          </c:tx>
          <c:spPr>
            <a:ln w="22225">
              <a:solidFill>
                <a:srgbClr val="FF0000"/>
              </a:solidFill>
            </a:ln>
          </c:spPr>
          <c:marker>
            <c:symbol val="none"/>
          </c:marker>
          <c:cat>
            <c:multiLvlStrRef>
              <c:f>mayo_2020!$A$415:$B$492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mayo_2020!$M$415:$M$492</c:f>
              <c:numCache>
                <c:formatCode>#,##0.00;\(\-\)#,##0.00</c:formatCode>
                <c:ptCount val="78"/>
                <c:pt idx="0">
                  <c:v>100.45164414740626</c:v>
                </c:pt>
                <c:pt idx="1">
                  <c:v>100.47721891912511</c:v>
                </c:pt>
                <c:pt idx="2">
                  <c:v>100.54515473144521</c:v>
                </c:pt>
                <c:pt idx="3">
                  <c:v>100.64181877831446</c:v>
                </c:pt>
                <c:pt idx="4">
                  <c:v>100.7564729357934</c:v>
                </c:pt>
                <c:pt idx="5">
                  <c:v>100.87514639945078</c:v>
                </c:pt>
                <c:pt idx="6">
                  <c:v>100.9768364885969</c:v>
                </c:pt>
                <c:pt idx="7">
                  <c:v>101.04334673856317</c:v>
                </c:pt>
                <c:pt idx="8">
                  <c:v>101.05992554317653</c:v>
                </c:pt>
                <c:pt idx="9">
                  <c:v>101.02469514809322</c:v>
                </c:pt>
                <c:pt idx="10">
                  <c:v>100.95243804922612</c:v>
                </c:pt>
                <c:pt idx="11">
                  <c:v>100.86551753580547</c:v>
                </c:pt>
                <c:pt idx="12">
                  <c:v>100.78971990905974</c:v>
                </c:pt>
                <c:pt idx="13">
                  <c:v>100.72763730689442</c:v>
                </c:pt>
                <c:pt idx="14">
                  <c:v>100.6621341730585</c:v>
                </c:pt>
                <c:pt idx="15">
                  <c:v>100.60061269135704</c:v>
                </c:pt>
                <c:pt idx="16">
                  <c:v>100.53906218785015</c:v>
                </c:pt>
                <c:pt idx="17">
                  <c:v>100.47379094419483</c:v>
                </c:pt>
                <c:pt idx="18">
                  <c:v>100.40426626366899</c:v>
                </c:pt>
                <c:pt idx="19">
                  <c:v>100.33239075834977</c:v>
                </c:pt>
                <c:pt idx="20">
                  <c:v>100.26798328447103</c:v>
                </c:pt>
                <c:pt idx="21">
                  <c:v>100.21580214092451</c:v>
                </c:pt>
                <c:pt idx="22">
                  <c:v>100.15264220512837</c:v>
                </c:pt>
                <c:pt idx="23">
                  <c:v>100.06931245355125</c:v>
                </c:pt>
                <c:pt idx="24">
                  <c:v>99.978129730505046</c:v>
                </c:pt>
                <c:pt idx="25">
                  <c:v>99.902226233872256</c:v>
                </c:pt>
                <c:pt idx="26">
                  <c:v>99.854995875778073</c:v>
                </c:pt>
                <c:pt idx="27">
                  <c:v>99.829208346980948</c:v>
                </c:pt>
                <c:pt idx="28">
                  <c:v>99.804242684213563</c:v>
                </c:pt>
                <c:pt idx="29">
                  <c:v>99.774430755290794</c:v>
                </c:pt>
                <c:pt idx="30">
                  <c:v>99.729766319192208</c:v>
                </c:pt>
                <c:pt idx="31">
                  <c:v>99.666232433577747</c:v>
                </c:pt>
                <c:pt idx="32">
                  <c:v>99.58387471035239</c:v>
                </c:pt>
                <c:pt idx="33">
                  <c:v>99.490073018998515</c:v>
                </c:pt>
                <c:pt idx="34">
                  <c:v>99.407965467692947</c:v>
                </c:pt>
                <c:pt idx="35">
                  <c:v>99.360230401819578</c:v>
                </c:pt>
                <c:pt idx="36">
                  <c:v>99.379578497082463</c:v>
                </c:pt>
                <c:pt idx="37">
                  <c:v>99.483023169274404</c:v>
                </c:pt>
                <c:pt idx="38">
                  <c:v>99.649267212249768</c:v>
                </c:pt>
                <c:pt idx="39">
                  <c:v>99.835322229626286</c:v>
                </c:pt>
                <c:pt idx="40">
                  <c:v>100.01533742786992</c:v>
                </c:pt>
                <c:pt idx="41">
                  <c:v>100.15825797284349</c:v>
                </c:pt>
                <c:pt idx="42">
                  <c:v>100.24632748305879</c:v>
                </c:pt>
                <c:pt idx="43">
                  <c:v>100.27894036119164</c:v>
                </c:pt>
                <c:pt idx="44">
                  <c:v>100.2742192881648</c:v>
                </c:pt>
                <c:pt idx="45">
                  <c:v>100.25439572790404</c:v>
                </c:pt>
                <c:pt idx="46">
                  <c:v>100.2457973996251</c:v>
                </c:pt>
                <c:pt idx="47">
                  <c:v>100.26659368461151</c:v>
                </c:pt>
                <c:pt idx="48">
                  <c:v>100.29815670890292</c:v>
                </c:pt>
                <c:pt idx="49">
                  <c:v>100.32712535104305</c:v>
                </c:pt>
                <c:pt idx="50">
                  <c:v>100.35418232764231</c:v>
                </c:pt>
                <c:pt idx="51">
                  <c:v>100.37505770828561</c:v>
                </c:pt>
                <c:pt idx="52">
                  <c:v>100.39284568685962</c:v>
                </c:pt>
                <c:pt idx="53">
                  <c:v>100.41938891956815</c:v>
                </c:pt>
                <c:pt idx="54">
                  <c:v>100.45572425534603</c:v>
                </c:pt>
                <c:pt idx="55">
                  <c:v>100.47430132841581</c:v>
                </c:pt>
                <c:pt idx="56">
                  <c:v>100.45663638258364</c:v>
                </c:pt>
                <c:pt idx="57">
                  <c:v>100.39547946678574</c:v>
                </c:pt>
                <c:pt idx="58">
                  <c:v>100.30976784038835</c:v>
                </c:pt>
                <c:pt idx="59">
                  <c:v>100.24492965486183</c:v>
                </c:pt>
                <c:pt idx="60">
                  <c:v>100.22857293920585</c:v>
                </c:pt>
                <c:pt idx="61">
                  <c:v>100.24364169461057</c:v>
                </c:pt>
                <c:pt idx="62">
                  <c:v>100.28115756115599</c:v>
                </c:pt>
                <c:pt idx="63">
                  <c:v>100.3237488511418</c:v>
                </c:pt>
                <c:pt idx="64">
                  <c:v>100.34952274096622</c:v>
                </c:pt>
                <c:pt idx="65">
                  <c:v>100.37236149678311</c:v>
                </c:pt>
                <c:pt idx="66">
                  <c:v>100.40883907362878</c:v>
                </c:pt>
                <c:pt idx="67">
                  <c:v>100.45802714589938</c:v>
                </c:pt>
                <c:pt idx="68">
                  <c:v>100.502209174463</c:v>
                </c:pt>
                <c:pt idx="69">
                  <c:v>100.53265124040652</c:v>
                </c:pt>
                <c:pt idx="70">
                  <c:v>100.53142687524839</c:v>
                </c:pt>
                <c:pt idx="71">
                  <c:v>100.4561268922928</c:v>
                </c:pt>
                <c:pt idx="72">
                  <c:v>100.27667143101716</c:v>
                </c:pt>
                <c:pt idx="73">
                  <c:v>99.993691009940392</c:v>
                </c:pt>
                <c:pt idx="74">
                  <c:v>99.645333958363793</c:v>
                </c:pt>
                <c:pt idx="75">
                  <c:v>99.341926846052345</c:v>
                </c:pt>
                <c:pt idx="76">
                  <c:v>99.16992940772414</c:v>
                </c:pt>
                <c:pt idx="77">
                  <c:v>99.123835732613742</c:v>
                </c:pt>
              </c:numCache>
            </c:numRef>
          </c:val>
          <c:smooth val="0"/>
          <c:extLst>
            <c:ext xmlns:c16="http://schemas.microsoft.com/office/drawing/2014/chart" uri="{C3380CC4-5D6E-409C-BE32-E72D297353CC}">
              <c16:uniqueId val="{00000001-8DA4-4442-B61C-79199029EBC3}"/>
            </c:ext>
          </c:extLst>
        </c:ser>
        <c:ser>
          <c:idx val="2"/>
          <c:order val="2"/>
          <c:spPr>
            <a:ln w="6350">
              <a:solidFill>
                <a:schemeClr val="tx1"/>
              </a:solidFill>
            </a:ln>
          </c:spPr>
          <c:marker>
            <c:symbol val="none"/>
          </c:marker>
          <c:cat>
            <c:multiLvlStrRef>
              <c:f>mayo_2020!$A$415:$B$492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mayo_2020!$I$415:$I$492</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2-8DA4-4442-B61C-79199029EBC3}"/>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mayo_2020!$E$7:$E$492</c:f>
              <c:numCache>
                <c:formatCode>General</c:formatCode>
                <c:ptCount val="486"/>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4A6-42D5-AD97-BFAF01EF5C3C}"/>
            </c:ext>
          </c:extLst>
        </c:ser>
        <c:dLbls>
          <c:showLegendKey val="0"/>
          <c:showVal val="0"/>
          <c:showCatName val="0"/>
          <c:showSerName val="0"/>
          <c:showPercent val="0"/>
          <c:showBubbleSize val="0"/>
        </c:dLbls>
        <c:axId val="324346784"/>
        <c:axId val="1"/>
      </c:areaChart>
      <c:lineChart>
        <c:grouping val="standard"/>
        <c:varyColors val="0"/>
        <c:ser>
          <c:idx val="0"/>
          <c:order val="0"/>
          <c:spPr>
            <a:ln w="12700" cap="rnd">
              <a:solidFill>
                <a:schemeClr val="tx1"/>
              </a:solidFill>
              <a:round/>
            </a:ln>
            <a:effectLst/>
          </c:spPr>
          <c:marker>
            <c:symbol val="none"/>
          </c:marker>
          <c:cat>
            <c:multiLvlStrRef>
              <c:f>mayo_2020!$A$7:$B$492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mayo_2020!$C$7:$C$492</c:f>
              <c:numCache>
                <c:formatCode>#,##0.00;\(\-\)#,##0.00</c:formatCode>
                <c:ptCount val="486"/>
                <c:pt idx="0">
                  <c:v>97.464714911409388</c:v>
                </c:pt>
                <c:pt idx="1">
                  <c:v>97.726748016315014</c:v>
                </c:pt>
                <c:pt idx="2">
                  <c:v>97.989830252320772</c:v>
                </c:pt>
                <c:pt idx="3">
                  <c:v>98.256339983384834</c:v>
                </c:pt>
                <c:pt idx="4">
                  <c:v>98.540718743203769</c:v>
                </c:pt>
                <c:pt idx="5">
                  <c:v>98.857018517127855</c:v>
                </c:pt>
                <c:pt idx="6">
                  <c:v>99.212546569359702</c:v>
                </c:pt>
                <c:pt idx="7">
                  <c:v>99.607958826499939</c:v>
                </c:pt>
                <c:pt idx="8">
                  <c:v>100.02955463314463</c:v>
                </c:pt>
                <c:pt idx="9">
                  <c:v>100.460223964262</c:v>
                </c:pt>
                <c:pt idx="10">
                  <c:v>100.87545562785145</c:v>
                </c:pt>
                <c:pt idx="11">
                  <c:v>101.26319910363715</c:v>
                </c:pt>
                <c:pt idx="12">
                  <c:v>101.6257619727745</c:v>
                </c:pt>
                <c:pt idx="13">
                  <c:v>101.95778232594623</c:v>
                </c:pt>
                <c:pt idx="14">
                  <c:v>102.26117523316015</c:v>
                </c:pt>
                <c:pt idx="15">
                  <c:v>102.53553572740211</c:v>
                </c:pt>
                <c:pt idx="16">
                  <c:v>102.77790362536163</c:v>
                </c:pt>
                <c:pt idx="17">
                  <c:v>102.99480446034144</c:v>
                </c:pt>
                <c:pt idx="18">
                  <c:v>103.19749495563794</c:v>
                </c:pt>
                <c:pt idx="19">
                  <c:v>103.38804225051109</c:v>
                </c:pt>
                <c:pt idx="20">
                  <c:v>103.55857679151933</c:v>
                </c:pt>
                <c:pt idx="21">
                  <c:v>103.69355282408357</c:v>
                </c:pt>
                <c:pt idx="22">
                  <c:v>103.76097516130881</c:v>
                </c:pt>
                <c:pt idx="23">
                  <c:v>103.73266827244248</c:v>
                </c:pt>
                <c:pt idx="24">
                  <c:v>103.60813989774002</c:v>
                </c:pt>
                <c:pt idx="25">
                  <c:v>103.3987318769353</c:v>
                </c:pt>
                <c:pt idx="26">
                  <c:v>103.11032262649215</c:v>
                </c:pt>
                <c:pt idx="27">
                  <c:v>102.75904377423286</c:v>
                </c:pt>
                <c:pt idx="28">
                  <c:v>102.34659642870194</c:v>
                </c:pt>
                <c:pt idx="29">
                  <c:v>101.87278400082553</c:v>
                </c:pt>
                <c:pt idx="30">
                  <c:v>101.34528895079455</c:v>
                </c:pt>
                <c:pt idx="31">
                  <c:v>100.77730292058692</c:v>
                </c:pt>
                <c:pt idx="32">
                  <c:v>100.19863155887589</c:v>
                </c:pt>
                <c:pt idx="33">
                  <c:v>99.648125482305545</c:v>
                </c:pt>
                <c:pt idx="34">
                  <c:v>99.173592551803324</c:v>
                </c:pt>
                <c:pt idx="35">
                  <c:v>98.79645836668557</c:v>
                </c:pt>
                <c:pt idx="36">
                  <c:v>98.517238005208085</c:v>
                </c:pt>
                <c:pt idx="37">
                  <c:v>98.3326363876496</c:v>
                </c:pt>
                <c:pt idx="38">
                  <c:v>98.238376518560671</c:v>
                </c:pt>
                <c:pt idx="39">
                  <c:v>98.215975675594976</c:v>
                </c:pt>
                <c:pt idx="40">
                  <c:v>98.249436721620881</c:v>
                </c:pt>
                <c:pt idx="41">
                  <c:v>98.315961356454139</c:v>
                </c:pt>
                <c:pt idx="42">
                  <c:v>98.4019724514187</c:v>
                </c:pt>
                <c:pt idx="43">
                  <c:v>98.501860911357454</c:v>
                </c:pt>
                <c:pt idx="44">
                  <c:v>98.616957936157576</c:v>
                </c:pt>
                <c:pt idx="45">
                  <c:v>98.742025603263301</c:v>
                </c:pt>
                <c:pt idx="46">
                  <c:v>98.870589129097297</c:v>
                </c:pt>
                <c:pt idx="47">
                  <c:v>99.020885536473827</c:v>
                </c:pt>
                <c:pt idx="48">
                  <c:v>99.192420213173961</c:v>
                </c:pt>
                <c:pt idx="49">
                  <c:v>99.376098674190445</c:v>
                </c:pt>
                <c:pt idx="50">
                  <c:v>99.569809984757953</c:v>
                </c:pt>
                <c:pt idx="51">
                  <c:v>99.76849526776013</c:v>
                </c:pt>
                <c:pt idx="52">
                  <c:v>99.983951631215021</c:v>
                </c:pt>
                <c:pt idx="53">
                  <c:v>100.23230477000541</c:v>
                </c:pt>
                <c:pt idx="54">
                  <c:v>100.49471993848252</c:v>
                </c:pt>
                <c:pt idx="55">
                  <c:v>100.73796693412736</c:v>
                </c:pt>
                <c:pt idx="56">
                  <c:v>100.95233297435921</c:v>
                </c:pt>
                <c:pt idx="57">
                  <c:v>101.13497933081784</c:v>
                </c:pt>
                <c:pt idx="58">
                  <c:v>101.3087981145912</c:v>
                </c:pt>
                <c:pt idx="59">
                  <c:v>101.46868421685241</c:v>
                </c:pt>
                <c:pt idx="60">
                  <c:v>101.59604569959085</c:v>
                </c:pt>
                <c:pt idx="61">
                  <c:v>101.67745527818985</c:v>
                </c:pt>
                <c:pt idx="62">
                  <c:v>101.71870087290326</c:v>
                </c:pt>
                <c:pt idx="63">
                  <c:v>101.73468772437209</c:v>
                </c:pt>
                <c:pt idx="64">
                  <c:v>101.73783564220811</c:v>
                </c:pt>
                <c:pt idx="65">
                  <c:v>101.73367435551258</c:v>
                </c:pt>
                <c:pt idx="66">
                  <c:v>101.7116248503076</c:v>
                </c:pt>
                <c:pt idx="67">
                  <c:v>101.66787423640595</c:v>
                </c:pt>
                <c:pt idx="68">
                  <c:v>101.59125358560739</c:v>
                </c:pt>
                <c:pt idx="69">
                  <c:v>101.47781906942546</c:v>
                </c:pt>
                <c:pt idx="70">
                  <c:v>101.3328865470711</c:v>
                </c:pt>
                <c:pt idx="71">
                  <c:v>101.15188631816807</c:v>
                </c:pt>
                <c:pt idx="72">
                  <c:v>100.94179914290346</c:v>
                </c:pt>
                <c:pt idx="73">
                  <c:v>100.63594377068043</c:v>
                </c:pt>
                <c:pt idx="74">
                  <c:v>100.32051963672725</c:v>
                </c:pt>
                <c:pt idx="75">
                  <c:v>99.995608095813168</c:v>
                </c:pt>
                <c:pt idx="76">
                  <c:v>99.664333518106844</c:v>
                </c:pt>
                <c:pt idx="77">
                  <c:v>99.321324878189927</c:v>
                </c:pt>
                <c:pt idx="78">
                  <c:v>98.982414055158671</c:v>
                </c:pt>
                <c:pt idx="79">
                  <c:v>98.675791590300733</c:v>
                </c:pt>
                <c:pt idx="80">
                  <c:v>98.422299944196055</c:v>
                </c:pt>
                <c:pt idx="81">
                  <c:v>98.236030779584311</c:v>
                </c:pt>
                <c:pt idx="82">
                  <c:v>98.122276889768656</c:v>
                </c:pt>
                <c:pt idx="83">
                  <c:v>98.078641461422379</c:v>
                </c:pt>
                <c:pt idx="84">
                  <c:v>98.086726332601287</c:v>
                </c:pt>
                <c:pt idx="85">
                  <c:v>98.196906261553849</c:v>
                </c:pt>
                <c:pt idx="86">
                  <c:v>98.337717737730443</c:v>
                </c:pt>
                <c:pt idx="87">
                  <c:v>98.494691983190094</c:v>
                </c:pt>
                <c:pt idx="88">
                  <c:v>98.651266679545955</c:v>
                </c:pt>
                <c:pt idx="89">
                  <c:v>98.811273584941517</c:v>
                </c:pt>
                <c:pt idx="90">
                  <c:v>98.968357563114154</c:v>
                </c:pt>
                <c:pt idx="91">
                  <c:v>99.104204114070455</c:v>
                </c:pt>
                <c:pt idx="92">
                  <c:v>99.196167308170118</c:v>
                </c:pt>
                <c:pt idx="93">
                  <c:v>99.235843632251786</c:v>
                </c:pt>
                <c:pt idx="94">
                  <c:v>99.22546937655882</c:v>
                </c:pt>
                <c:pt idx="95">
                  <c:v>99.171733411955429</c:v>
                </c:pt>
                <c:pt idx="96">
                  <c:v>99.090521869536715</c:v>
                </c:pt>
                <c:pt idx="97">
                  <c:v>99.00469694477421</c:v>
                </c:pt>
                <c:pt idx="98">
                  <c:v>98.931174697069864</c:v>
                </c:pt>
                <c:pt idx="99">
                  <c:v>98.884215476587656</c:v>
                </c:pt>
                <c:pt idx="100">
                  <c:v>98.868462495394795</c:v>
                </c:pt>
                <c:pt idx="101">
                  <c:v>98.878672337309055</c:v>
                </c:pt>
                <c:pt idx="102">
                  <c:v>98.916892204785512</c:v>
                </c:pt>
                <c:pt idx="103">
                  <c:v>98.987789456537726</c:v>
                </c:pt>
                <c:pt idx="104">
                  <c:v>99.081445352842252</c:v>
                </c:pt>
                <c:pt idx="105">
                  <c:v>99.19219305804306</c:v>
                </c:pt>
                <c:pt idx="106">
                  <c:v>99.297698192619592</c:v>
                </c:pt>
                <c:pt idx="107">
                  <c:v>99.396867553687301</c:v>
                </c:pt>
                <c:pt idx="108">
                  <c:v>99.493395296638681</c:v>
                </c:pt>
                <c:pt idx="109">
                  <c:v>99.585715728369522</c:v>
                </c:pt>
                <c:pt idx="110">
                  <c:v>99.665929838169447</c:v>
                </c:pt>
                <c:pt idx="111">
                  <c:v>99.733906179554992</c:v>
                </c:pt>
                <c:pt idx="112">
                  <c:v>99.78716437152687</c:v>
                </c:pt>
                <c:pt idx="113">
                  <c:v>99.833535969214125</c:v>
                </c:pt>
                <c:pt idx="114">
                  <c:v>99.866087922422565</c:v>
                </c:pt>
                <c:pt idx="115">
                  <c:v>99.894389884679597</c:v>
                </c:pt>
                <c:pt idx="116">
                  <c:v>99.923734057520207</c:v>
                </c:pt>
                <c:pt idx="117">
                  <c:v>99.943932132152142</c:v>
                </c:pt>
                <c:pt idx="118">
                  <c:v>99.963678228019006</c:v>
                </c:pt>
                <c:pt idx="119">
                  <c:v>99.995199431718248</c:v>
                </c:pt>
                <c:pt idx="120">
                  <c:v>100.03778637765137</c:v>
                </c:pt>
                <c:pt idx="121">
                  <c:v>100.09024740934889</c:v>
                </c:pt>
                <c:pt idx="122">
                  <c:v>100.16154435651065</c:v>
                </c:pt>
                <c:pt idx="123">
                  <c:v>100.24264742115855</c:v>
                </c:pt>
                <c:pt idx="124">
                  <c:v>100.33291755922799</c:v>
                </c:pt>
                <c:pt idx="125">
                  <c:v>100.43522753574078</c:v>
                </c:pt>
                <c:pt idx="126">
                  <c:v>100.54908325283037</c:v>
                </c:pt>
                <c:pt idx="127">
                  <c:v>100.67688268828795</c:v>
                </c:pt>
                <c:pt idx="128">
                  <c:v>100.80244577961011</c:v>
                </c:pt>
                <c:pt idx="129">
                  <c:v>100.91373502500286</c:v>
                </c:pt>
                <c:pt idx="130">
                  <c:v>101.01772889009752</c:v>
                </c:pt>
                <c:pt idx="131">
                  <c:v>101.09599291286681</c:v>
                </c:pt>
                <c:pt idx="132">
                  <c:v>101.15654772268502</c:v>
                </c:pt>
                <c:pt idx="133">
                  <c:v>101.21186088389882</c:v>
                </c:pt>
                <c:pt idx="134">
                  <c:v>101.26898282175138</c:v>
                </c:pt>
                <c:pt idx="135">
                  <c:v>101.33044482699736</c:v>
                </c:pt>
                <c:pt idx="136">
                  <c:v>101.37305506400865</c:v>
                </c:pt>
                <c:pt idx="137">
                  <c:v>101.36915019331622</c:v>
                </c:pt>
                <c:pt idx="138">
                  <c:v>101.31884079903114</c:v>
                </c:pt>
                <c:pt idx="139">
                  <c:v>101.26274596886621</c:v>
                </c:pt>
                <c:pt idx="140">
                  <c:v>101.24862731612495</c:v>
                </c:pt>
                <c:pt idx="141">
                  <c:v>101.29230083459952</c:v>
                </c:pt>
                <c:pt idx="142">
                  <c:v>101.37438591904164</c:v>
                </c:pt>
                <c:pt idx="143">
                  <c:v>101.47488582097715</c:v>
                </c:pt>
                <c:pt idx="144">
                  <c:v>101.58582840972177</c:v>
                </c:pt>
                <c:pt idx="145">
                  <c:v>101.70435268238691</c:v>
                </c:pt>
                <c:pt idx="146">
                  <c:v>101.80737166117129</c:v>
                </c:pt>
                <c:pt idx="147">
                  <c:v>101.85771325302424</c:v>
                </c:pt>
                <c:pt idx="148">
                  <c:v>101.85146720730363</c:v>
                </c:pt>
                <c:pt idx="149">
                  <c:v>101.80050981947254</c:v>
                </c:pt>
                <c:pt idx="150">
                  <c:v>101.71348920486338</c:v>
                </c:pt>
                <c:pt idx="151">
                  <c:v>101.60147952844152</c:v>
                </c:pt>
                <c:pt idx="152">
                  <c:v>101.47449781956412</c:v>
                </c:pt>
                <c:pt idx="153">
                  <c:v>101.3434015035492</c:v>
                </c:pt>
                <c:pt idx="154">
                  <c:v>101.21724400159094</c:v>
                </c:pt>
                <c:pt idx="155">
                  <c:v>101.1172722004014</c:v>
                </c:pt>
                <c:pt idx="156">
                  <c:v>101.03726310021531</c:v>
                </c:pt>
                <c:pt idx="157">
                  <c:v>100.97378817337849</c:v>
                </c:pt>
                <c:pt idx="158">
                  <c:v>100.91190508566217</c:v>
                </c:pt>
                <c:pt idx="159">
                  <c:v>100.83519272828171</c:v>
                </c:pt>
                <c:pt idx="160">
                  <c:v>100.72283534657664</c:v>
                </c:pt>
                <c:pt idx="161">
                  <c:v>100.5724193678132</c:v>
                </c:pt>
                <c:pt idx="162">
                  <c:v>100.39459682045216</c:v>
                </c:pt>
                <c:pt idx="163">
                  <c:v>100.21637747617092</c:v>
                </c:pt>
                <c:pt idx="164">
                  <c:v>100.08708348964824</c:v>
                </c:pt>
                <c:pt idx="165">
                  <c:v>100.04641565466663</c:v>
                </c:pt>
                <c:pt idx="166">
                  <c:v>100.10461787542425</c:v>
                </c:pt>
                <c:pt idx="167">
                  <c:v>100.26779261635266</c:v>
                </c:pt>
                <c:pt idx="168">
                  <c:v>100.50315757215128</c:v>
                </c:pt>
                <c:pt idx="169">
                  <c:v>100.77370405827752</c:v>
                </c:pt>
                <c:pt idx="170">
                  <c:v>101.04024116116693</c:v>
                </c:pt>
                <c:pt idx="171">
                  <c:v>101.27980384534915</c:v>
                </c:pt>
                <c:pt idx="172">
                  <c:v>101.46651326412238</c:v>
                </c:pt>
                <c:pt idx="173">
                  <c:v>101.58515773826844</c:v>
                </c:pt>
                <c:pt idx="174">
                  <c:v>101.62920551451735</c:v>
                </c:pt>
                <c:pt idx="175">
                  <c:v>101.59517374383562</c:v>
                </c:pt>
                <c:pt idx="176">
                  <c:v>101.45877769253431</c:v>
                </c:pt>
                <c:pt idx="177">
                  <c:v>101.19750347740592</c:v>
                </c:pt>
                <c:pt idx="178">
                  <c:v>100.78374561030944</c:v>
                </c:pt>
                <c:pt idx="179">
                  <c:v>100.20665652123351</c:v>
                </c:pt>
                <c:pt idx="180">
                  <c:v>99.478648086851152</c:v>
                </c:pt>
                <c:pt idx="181">
                  <c:v>98.636319673519097</c:v>
                </c:pt>
                <c:pt idx="182">
                  <c:v>97.783341574386441</c:v>
                </c:pt>
                <c:pt idx="183">
                  <c:v>97.004555775615373</c:v>
                </c:pt>
                <c:pt idx="184">
                  <c:v>96.389130937994864</c:v>
                </c:pt>
                <c:pt idx="185">
                  <c:v>95.975775975627386</c:v>
                </c:pt>
                <c:pt idx="186">
                  <c:v>95.757365515377714</c:v>
                </c:pt>
                <c:pt idx="187">
                  <c:v>95.711308543856873</c:v>
                </c:pt>
                <c:pt idx="188">
                  <c:v>95.802017555228986</c:v>
                </c:pt>
                <c:pt idx="189">
                  <c:v>95.994602266601362</c:v>
                </c:pt>
                <c:pt idx="190">
                  <c:v>96.259347219265109</c:v>
                </c:pt>
                <c:pt idx="191">
                  <c:v>96.567197318208699</c:v>
                </c:pt>
                <c:pt idx="192">
                  <c:v>96.877918222457112</c:v>
                </c:pt>
                <c:pt idx="193">
                  <c:v>97.154793683510349</c:v>
                </c:pt>
                <c:pt idx="194">
                  <c:v>97.388589395000622</c:v>
                </c:pt>
                <c:pt idx="195">
                  <c:v>97.580462235024768</c:v>
                </c:pt>
                <c:pt idx="196">
                  <c:v>97.735967092557999</c:v>
                </c:pt>
                <c:pt idx="197">
                  <c:v>97.85693878377279</c:v>
                </c:pt>
                <c:pt idx="198">
                  <c:v>97.954182848065756</c:v>
                </c:pt>
                <c:pt idx="199">
                  <c:v>98.038921878495543</c:v>
                </c:pt>
                <c:pt idx="200">
                  <c:v>98.126177320516561</c:v>
                </c:pt>
                <c:pt idx="201">
                  <c:v>98.235245696608516</c:v>
                </c:pt>
                <c:pt idx="202">
                  <c:v>98.375501321371644</c:v>
                </c:pt>
                <c:pt idx="203">
                  <c:v>98.545631115439122</c:v>
                </c:pt>
                <c:pt idx="204">
                  <c:v>98.74159097155848</c:v>
                </c:pt>
                <c:pt idx="205">
                  <c:v>98.955079191499564</c:v>
                </c:pt>
                <c:pt idx="206">
                  <c:v>99.175496575669214</c:v>
                </c:pt>
                <c:pt idx="207">
                  <c:v>99.399992964504335</c:v>
                </c:pt>
                <c:pt idx="208">
                  <c:v>99.62176380373738</c:v>
                </c:pt>
                <c:pt idx="209">
                  <c:v>99.835413614699775</c:v>
                </c:pt>
                <c:pt idx="210">
                  <c:v>100.02780502171763</c:v>
                </c:pt>
                <c:pt idx="211">
                  <c:v>100.19968079048658</c:v>
                </c:pt>
                <c:pt idx="212">
                  <c:v>100.34038993409374</c:v>
                </c:pt>
                <c:pt idx="213">
                  <c:v>100.4473899844826</c:v>
                </c:pt>
                <c:pt idx="214">
                  <c:v>100.52059472436525</c:v>
                </c:pt>
                <c:pt idx="215">
                  <c:v>100.57302201991186</c:v>
                </c:pt>
                <c:pt idx="216">
                  <c:v>100.61625044899623</c:v>
                </c:pt>
                <c:pt idx="217">
                  <c:v>100.65280801000306</c:v>
                </c:pt>
                <c:pt idx="218">
                  <c:v>100.66968900156722</c:v>
                </c:pt>
                <c:pt idx="219">
                  <c:v>100.65223491437986</c:v>
                </c:pt>
                <c:pt idx="220">
                  <c:v>100.59814245991127</c:v>
                </c:pt>
                <c:pt idx="221">
                  <c:v>100.52217925901094</c:v>
                </c:pt>
                <c:pt idx="222">
                  <c:v>100.44519132441853</c:v>
                </c:pt>
                <c:pt idx="223">
                  <c:v>100.36929084094605</c:v>
                </c:pt>
                <c:pt idx="224">
                  <c:v>100.29301250017305</c:v>
                </c:pt>
                <c:pt idx="225">
                  <c:v>100.23341065970945</c:v>
                </c:pt>
                <c:pt idx="226">
                  <c:v>100.20562313414615</c:v>
                </c:pt>
                <c:pt idx="227">
                  <c:v>100.20843591888421</c:v>
                </c:pt>
                <c:pt idx="228">
                  <c:v>100.24382156030632</c:v>
                </c:pt>
                <c:pt idx="229">
                  <c:v>100.30076591714021</c:v>
                </c:pt>
                <c:pt idx="230">
                  <c:v>100.37390684737997</c:v>
                </c:pt>
                <c:pt idx="231">
                  <c:v>100.44277490821192</c:v>
                </c:pt>
                <c:pt idx="232">
                  <c:v>100.5097975409674</c:v>
                </c:pt>
                <c:pt idx="233">
                  <c:v>100.56615132794673</c:v>
                </c:pt>
                <c:pt idx="234">
                  <c:v>100.61996576030465</c:v>
                </c:pt>
                <c:pt idx="235">
                  <c:v>100.67504149043233</c:v>
                </c:pt>
                <c:pt idx="236">
                  <c:v>100.74553146981718</c:v>
                </c:pt>
                <c:pt idx="237">
                  <c:v>100.83238185635551</c:v>
                </c:pt>
                <c:pt idx="238">
                  <c:v>100.93894181080522</c:v>
                </c:pt>
                <c:pt idx="239">
                  <c:v>101.06344468292966</c:v>
                </c:pt>
                <c:pt idx="240">
                  <c:v>101.2015275572179</c:v>
                </c:pt>
                <c:pt idx="241">
                  <c:v>101.3332734217479</c:v>
                </c:pt>
                <c:pt idx="242">
                  <c:v>101.46119075342857</c:v>
                </c:pt>
                <c:pt idx="243">
                  <c:v>101.59391824573098</c:v>
                </c:pt>
                <c:pt idx="244">
                  <c:v>101.72979998248572</c:v>
                </c:pt>
                <c:pt idx="245">
                  <c:v>101.85159091631826</c:v>
                </c:pt>
                <c:pt idx="246">
                  <c:v>101.93535336941117</c:v>
                </c:pt>
                <c:pt idx="247">
                  <c:v>101.9715932667123</c:v>
                </c:pt>
                <c:pt idx="248">
                  <c:v>101.9641027553575</c:v>
                </c:pt>
                <c:pt idx="249">
                  <c:v>101.90919822720497</c:v>
                </c:pt>
                <c:pt idx="250">
                  <c:v>101.79416805332704</c:v>
                </c:pt>
                <c:pt idx="251">
                  <c:v>101.63169525597171</c:v>
                </c:pt>
                <c:pt idx="252">
                  <c:v>101.44471271773139</c:v>
                </c:pt>
                <c:pt idx="253">
                  <c:v>101.25003671136812</c:v>
                </c:pt>
                <c:pt idx="254">
                  <c:v>101.06544592318811</c:v>
                </c:pt>
                <c:pt idx="255">
                  <c:v>100.88959807317201</c:v>
                </c:pt>
                <c:pt idx="256">
                  <c:v>100.72750645010764</c:v>
                </c:pt>
                <c:pt idx="257">
                  <c:v>100.58579907746213</c:v>
                </c:pt>
                <c:pt idx="258">
                  <c:v>100.45065495317697</c:v>
                </c:pt>
                <c:pt idx="259">
                  <c:v>100.31008785812344</c:v>
                </c:pt>
                <c:pt idx="260">
                  <c:v>100.15115705181891</c:v>
                </c:pt>
                <c:pt idx="261">
                  <c:v>99.979880710729802</c:v>
                </c:pt>
                <c:pt idx="262">
                  <c:v>99.820055262127369</c:v>
                </c:pt>
                <c:pt idx="263">
                  <c:v>99.674658864139118</c:v>
                </c:pt>
                <c:pt idx="264">
                  <c:v>99.559138714204863</c:v>
                </c:pt>
                <c:pt idx="265">
                  <c:v>99.491282443498093</c:v>
                </c:pt>
                <c:pt idx="266">
                  <c:v>99.460097308963</c:v>
                </c:pt>
                <c:pt idx="267">
                  <c:v>99.454846534364009</c:v>
                </c:pt>
                <c:pt idx="268">
                  <c:v>99.461175470855252</c:v>
                </c:pt>
                <c:pt idx="269">
                  <c:v>99.468071814144864</c:v>
                </c:pt>
                <c:pt idx="270">
                  <c:v>99.470002672790457</c:v>
                </c:pt>
                <c:pt idx="271">
                  <c:v>99.469935074921253</c:v>
                </c:pt>
                <c:pt idx="272">
                  <c:v>99.462290358084232</c:v>
                </c:pt>
                <c:pt idx="273">
                  <c:v>99.447742863686429</c:v>
                </c:pt>
                <c:pt idx="274">
                  <c:v>99.418322969502952</c:v>
                </c:pt>
                <c:pt idx="275">
                  <c:v>99.374514624460545</c:v>
                </c:pt>
                <c:pt idx="276">
                  <c:v>99.308235349240363</c:v>
                </c:pt>
                <c:pt idx="277">
                  <c:v>99.220684993877043</c:v>
                </c:pt>
                <c:pt idx="278">
                  <c:v>99.107564460019844</c:v>
                </c:pt>
                <c:pt idx="279">
                  <c:v>98.980473454600116</c:v>
                </c:pt>
                <c:pt idx="280">
                  <c:v>98.848380364682768</c:v>
                </c:pt>
                <c:pt idx="281">
                  <c:v>98.719809678494656</c:v>
                </c:pt>
                <c:pt idx="282">
                  <c:v>98.609013928415109</c:v>
                </c:pt>
                <c:pt idx="283">
                  <c:v>98.530112973596118</c:v>
                </c:pt>
                <c:pt idx="284">
                  <c:v>98.503336092115532</c:v>
                </c:pt>
                <c:pt idx="285">
                  <c:v>98.532306494037044</c:v>
                </c:pt>
                <c:pt idx="286">
                  <c:v>98.608313747313858</c:v>
                </c:pt>
                <c:pt idx="287">
                  <c:v>98.717269434085239</c:v>
                </c:pt>
                <c:pt idx="288">
                  <c:v>98.833631389339558</c:v>
                </c:pt>
                <c:pt idx="289">
                  <c:v>98.945955700039221</c:v>
                </c:pt>
                <c:pt idx="290">
                  <c:v>99.049786783454607</c:v>
                </c:pt>
                <c:pt idx="291">
                  <c:v>99.134400896725253</c:v>
                </c:pt>
                <c:pt idx="292">
                  <c:v>99.194860543805888</c:v>
                </c:pt>
                <c:pt idx="293">
                  <c:v>99.232151997114812</c:v>
                </c:pt>
                <c:pt idx="294">
                  <c:v>99.263991929975617</c:v>
                </c:pt>
                <c:pt idx="295">
                  <c:v>99.302193215749085</c:v>
                </c:pt>
                <c:pt idx="296">
                  <c:v>99.361375295789884</c:v>
                </c:pt>
                <c:pt idx="297">
                  <c:v>99.430407090899266</c:v>
                </c:pt>
                <c:pt idx="298">
                  <c:v>99.491666045856221</c:v>
                </c:pt>
                <c:pt idx="299">
                  <c:v>99.537129952279329</c:v>
                </c:pt>
                <c:pt idx="300">
                  <c:v>99.567717082517305</c:v>
                </c:pt>
                <c:pt idx="301">
                  <c:v>99.583870027119161</c:v>
                </c:pt>
                <c:pt idx="302">
                  <c:v>99.590451210374354</c:v>
                </c:pt>
                <c:pt idx="303">
                  <c:v>99.593753902451837</c:v>
                </c:pt>
                <c:pt idx="304">
                  <c:v>99.604508876377366</c:v>
                </c:pt>
                <c:pt idx="305">
                  <c:v>99.631563943649269</c:v>
                </c:pt>
                <c:pt idx="306">
                  <c:v>99.699085102228111</c:v>
                </c:pt>
                <c:pt idx="307">
                  <c:v>99.822361192834848</c:v>
                </c:pt>
                <c:pt idx="308">
                  <c:v>99.978723538152579</c:v>
                </c:pt>
                <c:pt idx="309">
                  <c:v>100.14623957726346</c:v>
                </c:pt>
                <c:pt idx="310">
                  <c:v>100.3132399999766</c:v>
                </c:pt>
                <c:pt idx="311">
                  <c:v>100.45698539449613</c:v>
                </c:pt>
                <c:pt idx="312">
                  <c:v>100.56752964436457</c:v>
                </c:pt>
                <c:pt idx="313">
                  <c:v>100.64940736475681</c:v>
                </c:pt>
                <c:pt idx="314">
                  <c:v>100.71627818266299</c:v>
                </c:pt>
                <c:pt idx="315">
                  <c:v>100.77149404187233</c:v>
                </c:pt>
                <c:pt idx="316">
                  <c:v>100.8070532997218</c:v>
                </c:pt>
                <c:pt idx="317">
                  <c:v>100.81373801853984</c:v>
                </c:pt>
                <c:pt idx="318">
                  <c:v>100.80774487459446</c:v>
                </c:pt>
                <c:pt idx="319">
                  <c:v>100.79867640066702</c:v>
                </c:pt>
                <c:pt idx="320">
                  <c:v>100.78545444510198</c:v>
                </c:pt>
                <c:pt idx="321">
                  <c:v>100.77234771024003</c:v>
                </c:pt>
                <c:pt idx="322">
                  <c:v>100.76578490127491</c:v>
                </c:pt>
                <c:pt idx="323">
                  <c:v>100.7749299710318</c:v>
                </c:pt>
                <c:pt idx="324">
                  <c:v>100.80403902672354</c:v>
                </c:pt>
                <c:pt idx="325">
                  <c:v>100.85811146899292</c:v>
                </c:pt>
                <c:pt idx="326">
                  <c:v>100.93273472895808</c:v>
                </c:pt>
                <c:pt idx="327">
                  <c:v>101.02537707781829</c:v>
                </c:pt>
                <c:pt idx="328">
                  <c:v>101.12337036916148</c:v>
                </c:pt>
                <c:pt idx="329">
                  <c:v>101.21122739943777</c:v>
                </c:pt>
                <c:pt idx="330">
                  <c:v>101.2789879712182</c:v>
                </c:pt>
                <c:pt idx="331">
                  <c:v>101.32706685056981</c:v>
                </c:pt>
                <c:pt idx="332">
                  <c:v>101.36383570900851</c:v>
                </c:pt>
                <c:pt idx="333">
                  <c:v>101.39463116448542</c:v>
                </c:pt>
                <c:pt idx="334">
                  <c:v>101.42803834386046</c:v>
                </c:pt>
                <c:pt idx="335">
                  <c:v>101.47063991187801</c:v>
                </c:pt>
                <c:pt idx="336">
                  <c:v>101.52665171643382</c:v>
                </c:pt>
                <c:pt idx="337">
                  <c:v>101.58955661746434</c:v>
                </c:pt>
                <c:pt idx="338">
                  <c:v>101.64815627015017</c:v>
                </c:pt>
                <c:pt idx="339">
                  <c:v>101.69203163334781</c:v>
                </c:pt>
                <c:pt idx="340">
                  <c:v>101.6985065976142</c:v>
                </c:pt>
                <c:pt idx="341">
                  <c:v>101.64265622429458</c:v>
                </c:pt>
                <c:pt idx="342">
                  <c:v>101.49869697606201</c:v>
                </c:pt>
                <c:pt idx="343">
                  <c:v>101.25794196560953</c:v>
                </c:pt>
                <c:pt idx="344">
                  <c:v>100.91626636913573</c:v>
                </c:pt>
                <c:pt idx="345">
                  <c:v>100.47323517250709</c:v>
                </c:pt>
                <c:pt idx="346">
                  <c:v>99.938286111743068</c:v>
                </c:pt>
                <c:pt idx="347">
                  <c:v>99.358234570822034</c:v>
                </c:pt>
                <c:pt idx="348">
                  <c:v>98.79350732365539</c:v>
                </c:pt>
                <c:pt idx="349">
                  <c:v>98.300656229815957</c:v>
                </c:pt>
                <c:pt idx="350">
                  <c:v>97.909487366175512</c:v>
                </c:pt>
                <c:pt idx="351">
                  <c:v>97.634257656479818</c:v>
                </c:pt>
                <c:pt idx="352">
                  <c:v>97.487942567279674</c:v>
                </c:pt>
                <c:pt idx="353">
                  <c:v>97.466443752181746</c:v>
                </c:pt>
                <c:pt idx="354">
                  <c:v>97.533160406185146</c:v>
                </c:pt>
                <c:pt idx="355">
                  <c:v>97.657902494464224</c:v>
                </c:pt>
                <c:pt idx="356">
                  <c:v>97.829278130708929</c:v>
                </c:pt>
                <c:pt idx="357">
                  <c:v>98.037585559742311</c:v>
                </c:pt>
                <c:pt idx="358">
                  <c:v>98.26039491974575</c:v>
                </c:pt>
                <c:pt idx="359">
                  <c:v>98.470816339586165</c:v>
                </c:pt>
                <c:pt idx="360">
                  <c:v>98.658852422300967</c:v>
                </c:pt>
                <c:pt idx="361">
                  <c:v>98.826231262182546</c:v>
                </c:pt>
                <c:pt idx="362">
                  <c:v>98.967521382773683</c:v>
                </c:pt>
                <c:pt idx="363">
                  <c:v>99.071256800163042</c:v>
                </c:pt>
                <c:pt idx="364">
                  <c:v>99.141943588611554</c:v>
                </c:pt>
                <c:pt idx="365">
                  <c:v>99.187548627163025</c:v>
                </c:pt>
                <c:pt idx="366">
                  <c:v>99.225293770873037</c:v>
                </c:pt>
                <c:pt idx="367">
                  <c:v>99.257597295330612</c:v>
                </c:pt>
                <c:pt idx="368">
                  <c:v>99.279992413268985</c:v>
                </c:pt>
                <c:pt idx="369">
                  <c:v>99.308394739859821</c:v>
                </c:pt>
                <c:pt idx="370">
                  <c:v>99.351590468088958</c:v>
                </c:pt>
                <c:pt idx="371">
                  <c:v>99.417169915929648</c:v>
                </c:pt>
                <c:pt idx="372">
                  <c:v>99.497001531776107</c:v>
                </c:pt>
                <c:pt idx="373">
                  <c:v>99.5778283880028</c:v>
                </c:pt>
                <c:pt idx="374">
                  <c:v>99.660873176472393</c:v>
                </c:pt>
                <c:pt idx="375">
                  <c:v>99.740854329035116</c:v>
                </c:pt>
                <c:pt idx="376">
                  <c:v>99.812767458637069</c:v>
                </c:pt>
                <c:pt idx="377">
                  <c:v>99.879624328469504</c:v>
                </c:pt>
                <c:pt idx="378">
                  <c:v>99.943364915612676</c:v>
                </c:pt>
                <c:pt idx="379">
                  <c:v>100.00961213227166</c:v>
                </c:pt>
                <c:pt idx="380">
                  <c:v>100.08178463053116</c:v>
                </c:pt>
                <c:pt idx="381">
                  <c:v>100.15752403726127</c:v>
                </c:pt>
                <c:pt idx="382">
                  <c:v>100.23044502167288</c:v>
                </c:pt>
                <c:pt idx="383">
                  <c:v>100.29469172276957</c:v>
                </c:pt>
                <c:pt idx="384">
                  <c:v>100.34153930291698</c:v>
                </c:pt>
                <c:pt idx="385">
                  <c:v>100.37166100774307</c:v>
                </c:pt>
                <c:pt idx="386">
                  <c:v>100.39542203894894</c:v>
                </c:pt>
                <c:pt idx="387">
                  <c:v>100.41351094127015</c:v>
                </c:pt>
                <c:pt idx="388">
                  <c:v>100.42358303446261</c:v>
                </c:pt>
                <c:pt idx="389">
                  <c:v>100.4304709903662</c:v>
                </c:pt>
                <c:pt idx="390">
                  <c:v>100.42883428975863</c:v>
                </c:pt>
                <c:pt idx="391">
                  <c:v>100.41252344655271</c:v>
                </c:pt>
                <c:pt idx="392">
                  <c:v>100.38613813148581</c:v>
                </c:pt>
                <c:pt idx="393">
                  <c:v>100.34280737702116</c:v>
                </c:pt>
                <c:pt idx="394">
                  <c:v>100.28731854886331</c:v>
                </c:pt>
                <c:pt idx="395">
                  <c:v>100.22349819888827</c:v>
                </c:pt>
                <c:pt idx="396">
                  <c:v>100.16558411713153</c:v>
                </c:pt>
                <c:pt idx="397">
                  <c:v>100.1116231314592</c:v>
                </c:pt>
                <c:pt idx="398">
                  <c:v>100.05544994991422</c:v>
                </c:pt>
                <c:pt idx="399">
                  <c:v>100.00122829457446</c:v>
                </c:pt>
                <c:pt idx="400">
                  <c:v>99.959448141249169</c:v>
                </c:pt>
                <c:pt idx="401">
                  <c:v>99.920789259076216</c:v>
                </c:pt>
                <c:pt idx="402">
                  <c:v>99.885795153811372</c:v>
                </c:pt>
                <c:pt idx="403">
                  <c:v>99.849704626777893</c:v>
                </c:pt>
                <c:pt idx="404">
                  <c:v>99.809882138446454</c:v>
                </c:pt>
                <c:pt idx="405">
                  <c:v>99.770820428088143</c:v>
                </c:pt>
                <c:pt idx="406">
                  <c:v>99.729866632539725</c:v>
                </c:pt>
                <c:pt idx="407">
                  <c:v>99.68929934514793</c:v>
                </c:pt>
                <c:pt idx="408">
                  <c:v>99.665413553408769</c:v>
                </c:pt>
                <c:pt idx="409">
                  <c:v>99.67000111005872</c:v>
                </c:pt>
                <c:pt idx="410">
                  <c:v>99.68951746694141</c:v>
                </c:pt>
                <c:pt idx="411">
                  <c:v>99.715123637586416</c:v>
                </c:pt>
                <c:pt idx="412">
                  <c:v>99.737035688059663</c:v>
                </c:pt>
                <c:pt idx="413">
                  <c:v>99.7476263847539</c:v>
                </c:pt>
                <c:pt idx="414">
                  <c:v>99.755796022157057</c:v>
                </c:pt>
                <c:pt idx="415">
                  <c:v>99.777553759659185</c:v>
                </c:pt>
                <c:pt idx="416">
                  <c:v>99.812130636091254</c:v>
                </c:pt>
                <c:pt idx="417">
                  <c:v>99.858488753206743</c:v>
                </c:pt>
                <c:pt idx="418">
                  <c:v>99.905208141936541</c:v>
                </c:pt>
                <c:pt idx="419">
                  <c:v>99.938350386865665</c:v>
                </c:pt>
                <c:pt idx="420">
                  <c:v>99.957022825038564</c:v>
                </c:pt>
                <c:pt idx="421">
                  <c:v>99.972178659639169</c:v>
                </c:pt>
                <c:pt idx="422">
                  <c:v>99.991392409597282</c:v>
                </c:pt>
                <c:pt idx="423">
                  <c:v>100.0124257334745</c:v>
                </c:pt>
                <c:pt idx="424">
                  <c:v>100.03217188203131</c:v>
                </c:pt>
                <c:pt idx="425">
                  <c:v>100.05860817050031</c:v>
                </c:pt>
                <c:pt idx="426">
                  <c:v>100.08292424285095</c:v>
                </c:pt>
                <c:pt idx="427">
                  <c:v>100.09200319815757</c:v>
                </c:pt>
                <c:pt idx="428">
                  <c:v>100.07606297289391</c:v>
                </c:pt>
                <c:pt idx="429">
                  <c:v>100.03829609639283</c:v>
                </c:pt>
                <c:pt idx="430">
                  <c:v>99.995353311577887</c:v>
                </c:pt>
                <c:pt idx="431">
                  <c:v>99.955219775060385</c:v>
                </c:pt>
                <c:pt idx="432">
                  <c:v>99.933893918004017</c:v>
                </c:pt>
                <c:pt idx="433">
                  <c:v>99.922855253005906</c:v>
                </c:pt>
                <c:pt idx="434">
                  <c:v>99.919755491536208</c:v>
                </c:pt>
                <c:pt idx="435">
                  <c:v>99.926316324139023</c:v>
                </c:pt>
                <c:pt idx="436">
                  <c:v>99.940845919686438</c:v>
                </c:pt>
                <c:pt idx="437">
                  <c:v>99.968011778484438</c:v>
                </c:pt>
                <c:pt idx="438">
                  <c:v>100.00472014625008</c:v>
                </c:pt>
                <c:pt idx="439">
                  <c:v>100.04984007947135</c:v>
                </c:pt>
                <c:pt idx="440">
                  <c:v>100.10716259033266</c:v>
                </c:pt>
                <c:pt idx="441">
                  <c:v>100.17751256482569</c:v>
                </c:pt>
                <c:pt idx="442">
                  <c:v>100.24484187674119</c:v>
                </c:pt>
                <c:pt idx="443">
                  <c:v>100.29991746151833</c:v>
                </c:pt>
                <c:pt idx="444">
                  <c:v>100.3387367139474</c:v>
                </c:pt>
                <c:pt idx="445">
                  <c:v>100.35364931564624</c:v>
                </c:pt>
                <c:pt idx="446">
                  <c:v>100.34314951389474</c:v>
                </c:pt>
                <c:pt idx="447">
                  <c:v>100.31459392615389</c:v>
                </c:pt>
                <c:pt idx="448">
                  <c:v>100.2784669116014</c:v>
                </c:pt>
                <c:pt idx="449">
                  <c:v>100.24054163619286</c:v>
                </c:pt>
                <c:pt idx="450">
                  <c:v>100.20374041913105</c:v>
                </c:pt>
                <c:pt idx="451">
                  <c:v>100.18192710956787</c:v>
                </c:pt>
                <c:pt idx="452">
                  <c:v>100.18478234461986</c:v>
                </c:pt>
                <c:pt idx="453">
                  <c:v>100.22677327406078</c:v>
                </c:pt>
                <c:pt idx="454">
                  <c:v>100.29386875280777</c:v>
                </c:pt>
                <c:pt idx="455">
                  <c:v>100.37148778587036</c:v>
                </c:pt>
                <c:pt idx="456">
                  <c:v>100.44304974466837</c:v>
                </c:pt>
                <c:pt idx="457">
                  <c:v>100.51075121402782</c:v>
                </c:pt>
                <c:pt idx="458">
                  <c:v>100.56784028644272</c:v>
                </c:pt>
                <c:pt idx="459">
                  <c:v>100.60428211266101</c:v>
                </c:pt>
                <c:pt idx="460">
                  <c:v>100.62304511385686</c:v>
                </c:pt>
                <c:pt idx="461">
                  <c:v>100.61483020596953</c:v>
                </c:pt>
                <c:pt idx="462">
                  <c:v>100.58710018497828</c:v>
                </c:pt>
                <c:pt idx="463">
                  <c:v>100.53985703847832</c:v>
                </c:pt>
                <c:pt idx="464">
                  <c:v>100.47809159927556</c:v>
                </c:pt>
                <c:pt idx="465">
                  <c:v>100.39682467214925</c:v>
                </c:pt>
                <c:pt idx="466">
                  <c:v>100.30310359025603</c:v>
                </c:pt>
                <c:pt idx="467">
                  <c:v>100.21640046981723</c:v>
                </c:pt>
                <c:pt idx="468">
                  <c:v>100.16491284160568</c:v>
                </c:pt>
                <c:pt idx="469">
                  <c:v>100.13287694190873</c:v>
                </c:pt>
                <c:pt idx="470">
                  <c:v>100.10313075121238</c:v>
                </c:pt>
                <c:pt idx="471">
                  <c:v>100.0723057338176</c:v>
                </c:pt>
                <c:pt idx="472">
                  <c:v>100.02742772309499</c:v>
                </c:pt>
                <c:pt idx="473">
                  <c:v>99.973178654039984</c:v>
                </c:pt>
                <c:pt idx="474">
                  <c:v>99.909673383560531</c:v>
                </c:pt>
                <c:pt idx="475">
                  <c:v>99.832607746668515</c:v>
                </c:pt>
                <c:pt idx="476">
                  <c:v>99.733661092403807</c:v>
                </c:pt>
                <c:pt idx="477">
                  <c:v>99.613135763802887</c:v>
                </c:pt>
                <c:pt idx="478">
                  <c:v>99.480565750974719</c:v>
                </c:pt>
                <c:pt idx="479">
                  <c:v>99.330786195084258</c:v>
                </c:pt>
                <c:pt idx="480">
                  <c:v>99.155892745704563</c:v>
                </c:pt>
                <c:pt idx="481">
                  <c:v>98.962002182884959</c:v>
                </c:pt>
                <c:pt idx="482">
                  <c:v>98.77426303227297</c:v>
                </c:pt>
                <c:pt idx="483">
                  <c:v>91.167453502447273</c:v>
                </c:pt>
                <c:pt idx="484">
                  <c:v>89.820921142907849</c:v>
                </c:pt>
              </c:numCache>
            </c:numRef>
          </c:val>
          <c:smooth val="0"/>
          <c:extLst>
            <c:ext xmlns:c16="http://schemas.microsoft.com/office/drawing/2014/chart" uri="{C3380CC4-5D6E-409C-BE32-E72D297353CC}">
              <c16:uniqueId val="{00000001-44A6-42D5-AD97-BFAF01EF5C3C}"/>
            </c:ext>
          </c:extLst>
        </c:ser>
        <c:ser>
          <c:idx val="2"/>
          <c:order val="2"/>
          <c:spPr>
            <a:ln w="6350" cap="rnd">
              <a:solidFill>
                <a:schemeClr val="tx1"/>
              </a:solidFill>
              <a:round/>
            </a:ln>
            <a:effectLst/>
          </c:spPr>
          <c:marker>
            <c:symbol val="none"/>
          </c:marker>
          <c:cat>
            <c:multiLvlStrRef>
              <c:f>mayo_2020!$A$7:$B$492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mayo_2020!$J$7:$J$492</c:f>
              <c:numCache>
                <c:formatCode>General</c:formatCode>
                <c:ptCount val="48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numCache>
            </c:numRef>
          </c:val>
          <c:smooth val="0"/>
          <c:extLst>
            <c:ext xmlns:c16="http://schemas.microsoft.com/office/drawing/2014/chart" uri="{C3380CC4-5D6E-409C-BE32-E72D297353CC}">
              <c16:uniqueId val="{00000002-44A6-42D5-AD97-BFAF01EF5C3C}"/>
            </c:ext>
          </c:extLst>
        </c:ser>
        <c:dLbls>
          <c:showLegendKey val="0"/>
          <c:showVal val="0"/>
          <c:showCatName val="0"/>
          <c:showSerName val="0"/>
          <c:showPercent val="0"/>
          <c:showBubbleSize val="0"/>
        </c:dLbls>
        <c:marker val="1"/>
        <c:smooth val="0"/>
        <c:axId val="324346784"/>
        <c:axId val="1"/>
      </c:lineChart>
      <c:catAx>
        <c:axId val="32434678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2434678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Datos!$D$3:$D$55</c:f>
              <c:numCache>
                <c:formatCode>0.00</c:formatCode>
                <c:ptCount val="53"/>
                <c:pt idx="0">
                  <c:v>100.12449494884257</c:v>
                </c:pt>
                <c:pt idx="1">
                  <c:v>100.10878083022938</c:v>
                </c:pt>
                <c:pt idx="2">
                  <c:v>100.09742148299689</c:v>
                </c:pt>
                <c:pt idx="3">
                  <c:v>100.09681668516166</c:v>
                </c:pt>
                <c:pt idx="4">
                  <c:v>100.11323366398314</c:v>
                </c:pt>
                <c:pt idx="5">
                  <c:v>100.14560683743231</c:v>
                </c:pt>
                <c:pt idx="6">
                  <c:v>100.19015018574987</c:v>
                </c:pt>
                <c:pt idx="7">
                  <c:v>100.24988539901207</c:v>
                </c:pt>
                <c:pt idx="8">
                  <c:v>100.32511664840753</c:v>
                </c:pt>
                <c:pt idx="9">
                  <c:v>100.4025419391395</c:v>
                </c:pt>
                <c:pt idx="10">
                  <c:v>100.46961874698233</c:v>
                </c:pt>
                <c:pt idx="11">
                  <c:v>100.51675929714129</c:v>
                </c:pt>
                <c:pt idx="12">
                  <c:v>100.53117431063463</c:v>
                </c:pt>
                <c:pt idx="13">
                  <c:v>100.51266755677851</c:v>
                </c:pt>
                <c:pt idx="14">
                  <c:v>100.47388736079945</c:v>
                </c:pt>
                <c:pt idx="15">
                  <c:v>100.41571140266764</c:v>
                </c:pt>
                <c:pt idx="16">
                  <c:v>100.348630722103</c:v>
                </c:pt>
                <c:pt idx="17">
                  <c:v>100.29032630689333</c:v>
                </c:pt>
                <c:pt idx="18">
                  <c:v>100.2433641935968</c:v>
                </c:pt>
                <c:pt idx="19">
                  <c:v>100.22982549507273</c:v>
                </c:pt>
                <c:pt idx="20">
                  <c:v>100.25605201415236</c:v>
                </c:pt>
                <c:pt idx="21">
                  <c:v>100.34140458940216</c:v>
                </c:pt>
                <c:pt idx="22">
                  <c:v>100.46182051634403</c:v>
                </c:pt>
                <c:pt idx="23">
                  <c:v>100.58897490450494</c:v>
                </c:pt>
                <c:pt idx="24">
                  <c:v>100.70061979238007</c:v>
                </c:pt>
                <c:pt idx="25">
                  <c:v>100.80200795059085</c:v>
                </c:pt>
                <c:pt idx="26">
                  <c:v>100.88347929453532</c:v>
                </c:pt>
                <c:pt idx="27">
                  <c:v>100.92481771981495</c:v>
                </c:pt>
                <c:pt idx="28">
                  <c:v>100.93335414129415</c:v>
                </c:pt>
                <c:pt idx="29">
                  <c:v>100.90840762507271</c:v>
                </c:pt>
                <c:pt idx="30">
                  <c:v>100.85510905147976</c:v>
                </c:pt>
                <c:pt idx="31">
                  <c:v>100.7729920938008</c:v>
                </c:pt>
                <c:pt idx="32">
                  <c:v>100.6666110544448</c:v>
                </c:pt>
                <c:pt idx="33">
                  <c:v>100.54928030091349</c:v>
                </c:pt>
                <c:pt idx="34">
                  <c:v>100.43640745553951</c:v>
                </c:pt>
                <c:pt idx="35">
                  <c:v>100.34001973352728</c:v>
                </c:pt>
                <c:pt idx="36">
                  <c:v>100.2747784715978</c:v>
                </c:pt>
                <c:pt idx="37">
                  <c:v>100.22718364200419</c:v>
                </c:pt>
                <c:pt idx="38">
                  <c:v>100.18275284780705</c:v>
                </c:pt>
                <c:pt idx="39">
                  <c:v>100.13825427674712</c:v>
                </c:pt>
                <c:pt idx="40">
                  <c:v>100.08609001868683</c:v>
                </c:pt>
                <c:pt idx="41">
                  <c:v>100.0227947222009</c:v>
                </c:pt>
                <c:pt idx="42">
                  <c:v>99.944911697470772</c:v>
                </c:pt>
                <c:pt idx="43">
                  <c:v>99.845639956179966</c:v>
                </c:pt>
                <c:pt idx="44">
                  <c:v>99.719612100562898</c:v>
                </c:pt>
                <c:pt idx="45">
                  <c:v>99.564932820274223</c:v>
                </c:pt>
                <c:pt idx="46">
                  <c:v>99.386572614681768</c:v>
                </c:pt>
                <c:pt idx="47">
                  <c:v>99.185229449372102</c:v>
                </c:pt>
                <c:pt idx="48">
                  <c:v>98.957327405023648</c:v>
                </c:pt>
                <c:pt idx="49">
                  <c:v>98.700729304005208</c:v>
                </c:pt>
                <c:pt idx="50">
                  <c:v>98.433506833346115</c:v>
                </c:pt>
                <c:pt idx="51">
                  <c:v>87.058139213939185</c:v>
                </c:pt>
                <c:pt idx="52">
                  <c:v>85.483685623149142</c:v>
                </c:pt>
              </c:numCache>
            </c:numRef>
          </c:val>
          <c:smooth val="0"/>
          <c:extLst>
            <c:ext xmlns:c16="http://schemas.microsoft.com/office/drawing/2014/chart" uri="{C3380CC4-5D6E-409C-BE32-E72D297353CC}">
              <c16:uniqueId val="{00000000-A045-4DE8-BA9B-0AD0A784B36C}"/>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A045-4DE8-BA9B-0AD0A784B36C}"/>
            </c:ext>
          </c:extLst>
        </c:ser>
        <c:dLbls>
          <c:showLegendKey val="0"/>
          <c:showVal val="0"/>
          <c:showCatName val="0"/>
          <c:showSerName val="0"/>
          <c:showPercent val="0"/>
          <c:showBubbleSize val="0"/>
        </c:dLbls>
        <c:smooth val="0"/>
        <c:axId val="294738192"/>
        <c:axId val="1"/>
      </c:lineChart>
      <c:catAx>
        <c:axId val="29473819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473819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Datos!$E$3:$E$55</c:f>
              <c:numCache>
                <c:formatCode>0.00</c:formatCode>
                <c:ptCount val="53"/>
                <c:pt idx="0">
                  <c:v>100.43332126226878</c:v>
                </c:pt>
                <c:pt idx="1">
                  <c:v>100.34837831238721</c:v>
                </c:pt>
                <c:pt idx="2">
                  <c:v>100.25674579431542</c:v>
                </c:pt>
                <c:pt idx="3">
                  <c:v>100.17566270136899</c:v>
                </c:pt>
                <c:pt idx="4">
                  <c:v>100.11841810525992</c:v>
                </c:pt>
                <c:pt idx="5">
                  <c:v>100.08766821657271</c:v>
                </c:pt>
                <c:pt idx="6">
                  <c:v>100.09172118124093</c:v>
                </c:pt>
                <c:pt idx="7">
                  <c:v>100.1267872519023</c:v>
                </c:pt>
                <c:pt idx="8">
                  <c:v>100.18870699335847</c:v>
                </c:pt>
                <c:pt idx="9">
                  <c:v>100.26413232446977</c:v>
                </c:pt>
                <c:pt idx="10">
                  <c:v>100.3284992730494</c:v>
                </c:pt>
                <c:pt idx="11">
                  <c:v>100.35093472441662</c:v>
                </c:pt>
                <c:pt idx="12">
                  <c:v>100.3397328392372</c:v>
                </c:pt>
                <c:pt idx="13">
                  <c:v>100.29863846173109</c:v>
                </c:pt>
                <c:pt idx="14">
                  <c:v>100.23545098098083</c:v>
                </c:pt>
                <c:pt idx="15">
                  <c:v>100.14629748272328</c:v>
                </c:pt>
                <c:pt idx="16">
                  <c:v>100.05283605449068</c:v>
                </c:pt>
                <c:pt idx="17">
                  <c:v>99.974706498504617</c:v>
                </c:pt>
                <c:pt idx="18">
                  <c:v>99.919186885142423</c:v>
                </c:pt>
                <c:pt idx="19">
                  <c:v>99.908273909450656</c:v>
                </c:pt>
                <c:pt idx="20">
                  <c:v>99.9544937599034</c:v>
                </c:pt>
                <c:pt idx="21">
                  <c:v>100.0796793910507</c:v>
                </c:pt>
                <c:pt idx="22">
                  <c:v>100.24187010183557</c:v>
                </c:pt>
                <c:pt idx="23">
                  <c:v>100.40682054956451</c:v>
                </c:pt>
                <c:pt idx="24">
                  <c:v>100.55103636120427</c:v>
                </c:pt>
                <c:pt idx="25">
                  <c:v>100.67079360282929</c:v>
                </c:pt>
                <c:pt idx="26">
                  <c:v>100.75848577718234</c:v>
                </c:pt>
                <c:pt idx="27">
                  <c:v>100.80658226773029</c:v>
                </c:pt>
                <c:pt idx="28">
                  <c:v>100.81411185342026</c:v>
                </c:pt>
                <c:pt idx="29">
                  <c:v>100.77246456999941</c:v>
                </c:pt>
                <c:pt idx="30">
                  <c:v>100.68679601695943</c:v>
                </c:pt>
                <c:pt idx="31">
                  <c:v>100.56754889112187</c:v>
                </c:pt>
                <c:pt idx="32">
                  <c:v>100.43710652650856</c:v>
                </c:pt>
                <c:pt idx="33">
                  <c:v>100.30692440075404</c:v>
                </c:pt>
                <c:pt idx="34">
                  <c:v>100.20076719956363</c:v>
                </c:pt>
                <c:pt idx="35">
                  <c:v>100.14285568273102</c:v>
                </c:pt>
                <c:pt idx="36">
                  <c:v>100.1440433400108</c:v>
                </c:pt>
                <c:pt idx="37">
                  <c:v>100.15750379239451</c:v>
                </c:pt>
                <c:pt idx="38">
                  <c:v>100.13987938591023</c:v>
                </c:pt>
                <c:pt idx="39">
                  <c:v>100.10340285935544</c:v>
                </c:pt>
                <c:pt idx="40">
                  <c:v>100.04078267013246</c:v>
                </c:pt>
                <c:pt idx="41">
                  <c:v>99.978424879778672</c:v>
                </c:pt>
                <c:pt idx="42">
                  <c:v>99.909162017905686</c:v>
                </c:pt>
                <c:pt idx="43">
                  <c:v>99.822542827890786</c:v>
                </c:pt>
                <c:pt idx="44">
                  <c:v>99.702930547105666</c:v>
                </c:pt>
                <c:pt idx="45">
                  <c:v>99.559987379072581</c:v>
                </c:pt>
                <c:pt idx="46">
                  <c:v>99.418551754168732</c:v>
                </c:pt>
                <c:pt idx="47">
                  <c:v>99.265908899374466</c:v>
                </c:pt>
                <c:pt idx="48">
                  <c:v>99.096104449974092</c:v>
                </c:pt>
                <c:pt idx="49">
                  <c:v>98.908048301741331</c:v>
                </c:pt>
                <c:pt idx="50">
                  <c:v>98.734211843616293</c:v>
                </c:pt>
                <c:pt idx="51">
                  <c:v>84.468702511663764</c:v>
                </c:pt>
                <c:pt idx="52">
                  <c:v>83.780911248359516</c:v>
                </c:pt>
              </c:numCache>
            </c:numRef>
          </c:val>
          <c:smooth val="0"/>
          <c:extLst>
            <c:ext xmlns:c16="http://schemas.microsoft.com/office/drawing/2014/chart" uri="{C3380CC4-5D6E-409C-BE32-E72D297353CC}">
              <c16:uniqueId val="{00000000-C50C-469A-A5FA-54A3D8089019}"/>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C50C-469A-A5FA-54A3D8089019}"/>
            </c:ext>
          </c:extLst>
        </c:ser>
        <c:dLbls>
          <c:showLegendKey val="0"/>
          <c:showVal val="0"/>
          <c:showCatName val="0"/>
          <c:showSerName val="0"/>
          <c:showPercent val="0"/>
          <c:showBubbleSize val="0"/>
        </c:dLbls>
        <c:smooth val="0"/>
        <c:axId val="321200136"/>
        <c:axId val="1"/>
      </c:lineChart>
      <c:catAx>
        <c:axId val="32120013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20013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Datos!$F$3:$F$55</c:f>
              <c:numCache>
                <c:formatCode>0.00</c:formatCode>
                <c:ptCount val="53"/>
                <c:pt idx="0">
                  <c:v>100.3452805877705</c:v>
                </c:pt>
                <c:pt idx="1">
                  <c:v>100.41354448026736</c:v>
                </c:pt>
                <c:pt idx="2">
                  <c:v>100.49101959511592</c:v>
                </c:pt>
                <c:pt idx="3">
                  <c:v>100.5745917322418</c:v>
                </c:pt>
                <c:pt idx="4">
                  <c:v>100.66292739320318</c:v>
                </c:pt>
                <c:pt idx="5">
                  <c:v>100.75166081634444</c:v>
                </c:pt>
                <c:pt idx="6">
                  <c:v>100.82918912540467</c:v>
                </c:pt>
                <c:pt idx="7">
                  <c:v>100.89424654059277</c:v>
                </c:pt>
                <c:pt idx="8">
                  <c:v>100.93463131722197</c:v>
                </c:pt>
                <c:pt idx="9">
                  <c:v>100.94040979191909</c:v>
                </c:pt>
                <c:pt idx="10">
                  <c:v>100.89579223227153</c:v>
                </c:pt>
                <c:pt idx="11">
                  <c:v>100.8096083299771</c:v>
                </c:pt>
                <c:pt idx="12">
                  <c:v>100.69423057202032</c:v>
                </c:pt>
                <c:pt idx="13">
                  <c:v>100.56713116265294</c:v>
                </c:pt>
                <c:pt idx="14">
                  <c:v>100.44011463087209</c:v>
                </c:pt>
                <c:pt idx="15">
                  <c:v>100.32162792543042</c:v>
                </c:pt>
                <c:pt idx="16">
                  <c:v>100.21374413694036</c:v>
                </c:pt>
                <c:pt idx="17">
                  <c:v>100.11817570291261</c:v>
                </c:pt>
                <c:pt idx="18">
                  <c:v>100.03840724566629</c:v>
                </c:pt>
                <c:pt idx="19">
                  <c:v>99.973315806544846</c:v>
                </c:pt>
                <c:pt idx="20">
                  <c:v>99.92873312438654</c:v>
                </c:pt>
                <c:pt idx="21">
                  <c:v>99.91057350707149</c:v>
                </c:pt>
                <c:pt idx="22">
                  <c:v>99.912840146615224</c:v>
                </c:pt>
                <c:pt idx="23">
                  <c:v>99.936488210699835</c:v>
                </c:pt>
                <c:pt idx="24">
                  <c:v>99.973019525442695</c:v>
                </c:pt>
                <c:pt idx="25">
                  <c:v>100.01594577296304</c:v>
                </c:pt>
                <c:pt idx="26">
                  <c:v>100.05613083310377</c:v>
                </c:pt>
                <c:pt idx="27">
                  <c:v>100.07727612922054</c:v>
                </c:pt>
                <c:pt idx="28">
                  <c:v>100.08491931271102</c:v>
                </c:pt>
                <c:pt idx="29">
                  <c:v>100.08059852208132</c:v>
                </c:pt>
                <c:pt idx="30">
                  <c:v>100.06400712162102</c:v>
                </c:pt>
                <c:pt idx="31">
                  <c:v>100.03727587741541</c:v>
                </c:pt>
                <c:pt idx="32">
                  <c:v>100.00539273414053</c:v>
                </c:pt>
                <c:pt idx="33">
                  <c:v>99.965041944068986</c:v>
                </c:pt>
                <c:pt idx="34">
                  <c:v>99.926157774812964</c:v>
                </c:pt>
                <c:pt idx="35">
                  <c:v>99.904024330564482</c:v>
                </c:pt>
                <c:pt idx="36">
                  <c:v>99.923411282704933</c:v>
                </c:pt>
                <c:pt idx="37">
                  <c:v>99.977469457920805</c:v>
                </c:pt>
                <c:pt idx="38">
                  <c:v>100.04024092565076</c:v>
                </c:pt>
                <c:pt idx="39">
                  <c:v>100.09704808123384</c:v>
                </c:pt>
                <c:pt idx="40">
                  <c:v>100.13757341258477</c:v>
                </c:pt>
                <c:pt idx="41">
                  <c:v>100.15671029317906</c:v>
                </c:pt>
                <c:pt idx="42">
                  <c:v>100.15690940693847</c:v>
                </c:pt>
                <c:pt idx="43">
                  <c:v>100.13867358880582</c:v>
                </c:pt>
                <c:pt idx="44">
                  <c:v>100.09823747804435</c:v>
                </c:pt>
                <c:pt idx="45">
                  <c:v>100.03271322013453</c:v>
                </c:pt>
                <c:pt idx="46">
                  <c:v>99.958291257699997</c:v>
                </c:pt>
                <c:pt idx="47">
                  <c:v>99.866252086957573</c:v>
                </c:pt>
                <c:pt idx="48">
                  <c:v>99.757924859788602</c:v>
                </c:pt>
                <c:pt idx="49">
                  <c:v>99.636060834227834</c:v>
                </c:pt>
                <c:pt idx="50">
                  <c:v>99.511299884286174</c:v>
                </c:pt>
                <c:pt idx="51">
                  <c:v>92.380661478918839</c:v>
                </c:pt>
                <c:pt idx="52">
                  <c:v>92.552857865796852</c:v>
                </c:pt>
              </c:numCache>
            </c:numRef>
          </c:val>
          <c:smooth val="0"/>
          <c:extLst>
            <c:ext xmlns:c16="http://schemas.microsoft.com/office/drawing/2014/chart" uri="{C3380CC4-5D6E-409C-BE32-E72D297353CC}">
              <c16:uniqueId val="{00000000-2871-4D5B-A47D-C7069021490C}"/>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2871-4D5B-A47D-C7069021490C}"/>
            </c:ext>
          </c:extLst>
        </c:ser>
        <c:dLbls>
          <c:showLegendKey val="0"/>
          <c:showVal val="0"/>
          <c:showCatName val="0"/>
          <c:showSerName val="0"/>
          <c:showPercent val="0"/>
          <c:showBubbleSize val="0"/>
        </c:dLbls>
        <c:smooth val="0"/>
        <c:axId val="321195544"/>
        <c:axId val="1"/>
      </c:lineChart>
      <c:catAx>
        <c:axId val="32119554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19554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Datos!$G$3:$G$55</c:f>
              <c:numCache>
                <c:formatCode>0.00</c:formatCode>
                <c:ptCount val="53"/>
                <c:pt idx="0">
                  <c:v>99.993053745766034</c:v>
                </c:pt>
                <c:pt idx="1">
                  <c:v>99.983800545999387</c:v>
                </c:pt>
                <c:pt idx="2">
                  <c:v>99.981100519896529</c:v>
                </c:pt>
                <c:pt idx="3">
                  <c:v>99.989911693058872</c:v>
                </c:pt>
                <c:pt idx="4">
                  <c:v>100.0108453761861</c:v>
                </c:pt>
                <c:pt idx="5">
                  <c:v>100.04122304786706</c:v>
                </c:pt>
                <c:pt idx="6">
                  <c:v>100.07646884368812</c:v>
                </c:pt>
                <c:pt idx="7">
                  <c:v>100.11356853113924</c:v>
                </c:pt>
                <c:pt idx="8">
                  <c:v>100.15006414849711</c:v>
                </c:pt>
                <c:pt idx="9">
                  <c:v>100.1820819151209</c:v>
                </c:pt>
                <c:pt idx="10">
                  <c:v>100.20804061490139</c:v>
                </c:pt>
                <c:pt idx="11">
                  <c:v>100.2294789940096</c:v>
                </c:pt>
                <c:pt idx="12">
                  <c:v>100.24899978670219</c:v>
                </c:pt>
                <c:pt idx="13">
                  <c:v>100.27097444410916</c:v>
                </c:pt>
                <c:pt idx="14">
                  <c:v>100.29860253802578</c:v>
                </c:pt>
                <c:pt idx="15">
                  <c:v>100.32935253528348</c:v>
                </c:pt>
                <c:pt idx="16">
                  <c:v>100.36190534809241</c:v>
                </c:pt>
                <c:pt idx="17">
                  <c:v>100.39624678652557</c:v>
                </c:pt>
                <c:pt idx="18">
                  <c:v>100.42811119952029</c:v>
                </c:pt>
                <c:pt idx="19">
                  <c:v>100.45440124179316</c:v>
                </c:pt>
                <c:pt idx="20">
                  <c:v>100.47446563516648</c:v>
                </c:pt>
                <c:pt idx="21">
                  <c:v>100.49032878499158</c:v>
                </c:pt>
                <c:pt idx="22">
                  <c:v>100.50583563163704</c:v>
                </c:pt>
                <c:pt idx="23">
                  <c:v>100.52428369624218</c:v>
                </c:pt>
                <c:pt idx="24">
                  <c:v>100.5463980573079</c:v>
                </c:pt>
                <c:pt idx="25">
                  <c:v>100.57133113907543</c:v>
                </c:pt>
                <c:pt idx="26">
                  <c:v>100.59502065516021</c:v>
                </c:pt>
                <c:pt idx="27">
                  <c:v>100.6132957529653</c:v>
                </c:pt>
                <c:pt idx="28">
                  <c:v>100.6245708716356</c:v>
                </c:pt>
                <c:pt idx="29">
                  <c:v>100.62896568328119</c:v>
                </c:pt>
                <c:pt idx="30">
                  <c:v>100.62967187634952</c:v>
                </c:pt>
                <c:pt idx="31">
                  <c:v>100.6262305749741</c:v>
                </c:pt>
                <c:pt idx="32">
                  <c:v>100.61435856444771</c:v>
                </c:pt>
                <c:pt idx="33">
                  <c:v>100.59151994959737</c:v>
                </c:pt>
                <c:pt idx="34">
                  <c:v>100.55842651886816</c:v>
                </c:pt>
                <c:pt idx="35">
                  <c:v>100.51780221406712</c:v>
                </c:pt>
                <c:pt idx="36">
                  <c:v>100.47395538352839</c:v>
                </c:pt>
                <c:pt idx="37">
                  <c:v>100.42848933431357</c:v>
                </c:pt>
                <c:pt idx="38">
                  <c:v>100.38218289248506</c:v>
                </c:pt>
                <c:pt idx="39">
                  <c:v>100.33407196865274</c:v>
                </c:pt>
                <c:pt idx="40">
                  <c:v>100.282306974996</c:v>
                </c:pt>
                <c:pt idx="41">
                  <c:v>100.22528915151464</c:v>
                </c:pt>
                <c:pt idx="42">
                  <c:v>100.16126464676697</c:v>
                </c:pt>
                <c:pt idx="43">
                  <c:v>100.08809972630887</c:v>
                </c:pt>
                <c:pt idx="44">
                  <c:v>99.999695043852469</c:v>
                </c:pt>
                <c:pt idx="45">
                  <c:v>99.887268732516731</c:v>
                </c:pt>
                <c:pt idx="46">
                  <c:v>99.741271683861982</c:v>
                </c:pt>
                <c:pt idx="47">
                  <c:v>99.552957025295669</c:v>
                </c:pt>
                <c:pt idx="48">
                  <c:v>99.320274436139201</c:v>
                </c:pt>
                <c:pt idx="49">
                  <c:v>99.053489462964052</c:v>
                </c:pt>
                <c:pt idx="50">
                  <c:v>98.789289615904067</c:v>
                </c:pt>
                <c:pt idx="51">
                  <c:v>98.568846580609787</c:v>
                </c:pt>
                <c:pt idx="52">
                  <c:v>96.744193622654819</c:v>
                </c:pt>
              </c:numCache>
            </c:numRef>
          </c:val>
          <c:smooth val="0"/>
          <c:extLst>
            <c:ext xmlns:c16="http://schemas.microsoft.com/office/drawing/2014/chart" uri="{C3380CC4-5D6E-409C-BE32-E72D297353CC}">
              <c16:uniqueId val="{00000000-B298-44CF-AA42-E08749CABC2E}"/>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B298-44CF-AA42-E08749CABC2E}"/>
            </c:ext>
          </c:extLst>
        </c:ser>
        <c:dLbls>
          <c:showLegendKey val="0"/>
          <c:showVal val="0"/>
          <c:showCatName val="0"/>
          <c:showSerName val="0"/>
          <c:showPercent val="0"/>
          <c:showBubbleSize val="0"/>
        </c:dLbls>
        <c:smooth val="0"/>
        <c:axId val="321197840"/>
        <c:axId val="1"/>
      </c:lineChart>
      <c:catAx>
        <c:axId val="3211978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2119784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0.42431</cdr:y>
    </cdr:from>
    <cdr:to>
      <cdr:x>0.17599</cdr:x>
      <cdr:y>0.47689</cdr:y>
    </cdr:to>
    <cdr:sp macro="" textlink="">
      <cdr:nvSpPr>
        <cdr:cNvPr id="27" name="CuadroTexto 2"/>
        <cdr:cNvSpPr txBox="1"/>
      </cdr:nvSpPr>
      <cdr:spPr>
        <a:xfrm xmlns:a="http://schemas.openxmlformats.org/drawingml/2006/main">
          <a:off x="448260" y="1758080"/>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0.12517</cdr:x>
      <cdr:y>0.18858</cdr:y>
    </cdr:from>
    <cdr:to>
      <cdr:x>0.22408</cdr:x>
      <cdr:y>0.2363</cdr:y>
    </cdr:to>
    <cdr:sp macro="" textlink="">
      <cdr:nvSpPr>
        <cdr:cNvPr id="28" name="CuadroTexto 3"/>
        <cdr:cNvSpPr txBox="1"/>
      </cdr:nvSpPr>
      <cdr:spPr>
        <a:xfrm xmlns:a="http://schemas.openxmlformats.org/drawingml/2006/main">
          <a:off x="742745" y="781378"/>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0.16038</cdr:x>
      <cdr:y>0.4263</cdr:y>
    </cdr:from>
    <cdr:to>
      <cdr:x>0.2602</cdr:x>
      <cdr:y>0.477</cdr:y>
    </cdr:to>
    <cdr:sp macro="" textlink="">
      <cdr:nvSpPr>
        <cdr:cNvPr id="29" name="CuadroTexto 4"/>
        <cdr:cNvSpPr txBox="1"/>
      </cdr:nvSpPr>
      <cdr:spPr>
        <a:xfrm xmlns:a="http://schemas.openxmlformats.org/drawingml/2006/main">
          <a:off x="951736" y="176631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0.34701</cdr:x>
      <cdr:y>0.19401</cdr:y>
    </cdr:from>
    <cdr:to>
      <cdr:x>0.45627</cdr:x>
      <cdr:y>0.23668</cdr:y>
    </cdr:to>
    <cdr:sp macro="" textlink="">
      <cdr:nvSpPr>
        <cdr:cNvPr id="30" name="CuadroTexto 5"/>
        <cdr:cNvSpPr txBox="1"/>
      </cdr:nvSpPr>
      <cdr:spPr>
        <a:xfrm xmlns:a="http://schemas.openxmlformats.org/drawingml/2006/main">
          <a:off x="2059190" y="803862"/>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0.36183</cdr:x>
      <cdr:y>0.55348</cdr:y>
    </cdr:from>
    <cdr:to>
      <cdr:x>0.46631</cdr:x>
      <cdr:y>0.59394</cdr:y>
    </cdr:to>
    <cdr:sp macro="" textlink="">
      <cdr:nvSpPr>
        <cdr:cNvPr id="31" name="CuadroTexto 6"/>
        <cdr:cNvSpPr txBox="1"/>
      </cdr:nvSpPr>
      <cdr:spPr>
        <a:xfrm xmlns:a="http://schemas.openxmlformats.org/drawingml/2006/main">
          <a:off x="2147148" y="2293257"/>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0.54975</cdr:x>
      <cdr:y>0.40979</cdr:y>
    </cdr:from>
    <cdr:to>
      <cdr:x>0.65047</cdr:x>
      <cdr:y>0.46083</cdr:y>
    </cdr:to>
    <cdr:sp macro="" textlink="">
      <cdr:nvSpPr>
        <cdr:cNvPr id="32" name="CuadroTexto 7"/>
        <cdr:cNvSpPr txBox="1"/>
      </cdr:nvSpPr>
      <cdr:spPr>
        <a:xfrm xmlns:a="http://schemas.openxmlformats.org/drawingml/2006/main">
          <a:off x="3262264" y="1697929"/>
          <a:ext cx="597681"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0.47973</cdr:x>
      <cdr:y>0.17019</cdr:y>
    </cdr:from>
    <cdr:to>
      <cdr:x>0.58632</cdr:x>
      <cdr:y>0.21723</cdr:y>
    </cdr:to>
    <cdr:sp macro="" textlink="">
      <cdr:nvSpPr>
        <cdr:cNvPr id="33" name="CuadroTexto 8"/>
        <cdr:cNvSpPr txBox="1"/>
      </cdr:nvSpPr>
      <cdr:spPr>
        <a:xfrm xmlns:a="http://schemas.openxmlformats.org/drawingml/2006/main">
          <a:off x="2846775" y="705181"/>
          <a:ext cx="632513" cy="1949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0.65939</cdr:x>
      <cdr:y>0.18142</cdr:y>
    </cdr:from>
    <cdr:to>
      <cdr:x>0.76195</cdr:x>
      <cdr:y>0.22813</cdr:y>
    </cdr:to>
    <cdr:sp macro="" textlink="">
      <cdr:nvSpPr>
        <cdr:cNvPr id="34" name="CuadroTexto 9"/>
        <cdr:cNvSpPr txBox="1"/>
      </cdr:nvSpPr>
      <cdr:spPr>
        <a:xfrm xmlns:a="http://schemas.openxmlformats.org/drawingml/2006/main">
          <a:off x="3912868" y="751677"/>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0.68329</cdr:x>
      <cdr:y>0.46771</cdr:y>
    </cdr:from>
    <cdr:to>
      <cdr:x>0.78017</cdr:x>
      <cdr:y>0.52321</cdr:y>
    </cdr:to>
    <cdr:sp macro="" textlink="">
      <cdr:nvSpPr>
        <cdr:cNvPr id="35" name="CuadroTexto 10"/>
        <cdr:cNvSpPr txBox="1"/>
      </cdr:nvSpPr>
      <cdr:spPr>
        <a:xfrm xmlns:a="http://schemas.openxmlformats.org/drawingml/2006/main">
          <a:off x="4054692" y="1937914"/>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0.16952</cdr:x>
      <cdr:y>0.28924</cdr:y>
    </cdr:from>
    <cdr:to>
      <cdr:x>0.26934</cdr:x>
      <cdr:y>0.32833</cdr:y>
    </cdr:to>
    <cdr:sp macro="" textlink="">
      <cdr:nvSpPr>
        <cdr:cNvPr id="5" name="CuadroTexto 4"/>
        <cdr:cNvSpPr txBox="1"/>
      </cdr:nvSpPr>
      <cdr:spPr>
        <a:xfrm xmlns:a="http://schemas.openxmlformats.org/drawingml/2006/main">
          <a:off x="1005966"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0.11178</cdr:x>
      <cdr:y>0.32033</cdr:y>
    </cdr:from>
    <cdr:to>
      <cdr:x>0.20976</cdr:x>
      <cdr:y>0.407</cdr:y>
    </cdr:to>
    <cdr:sp macro="" textlink="">
      <cdr:nvSpPr>
        <cdr:cNvPr id="13" name="CuadroTexto 12"/>
        <cdr:cNvSpPr txBox="1"/>
      </cdr:nvSpPr>
      <cdr:spPr>
        <a:xfrm xmlns:a="http://schemas.openxmlformats.org/drawingml/2006/main">
          <a:off x="663331"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0.25427</cdr:x>
      <cdr:y>0.53604</cdr:y>
    </cdr:from>
    <cdr:to>
      <cdr:x>0.35409</cdr:x>
      <cdr:y>0.57513</cdr:y>
    </cdr:to>
    <cdr:sp macro="" textlink="">
      <cdr:nvSpPr>
        <cdr:cNvPr id="15" name="CuadroTexto 14"/>
        <cdr:cNvSpPr txBox="1"/>
      </cdr:nvSpPr>
      <cdr:spPr>
        <a:xfrm xmlns:a="http://schemas.openxmlformats.org/drawingml/2006/main">
          <a:off x="1508886"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0.32474</cdr:x>
      <cdr:y>0.25876</cdr:y>
    </cdr:from>
    <cdr:to>
      <cdr:x>0.42271</cdr:x>
      <cdr:y>0.34461</cdr:y>
    </cdr:to>
    <cdr:sp macro="" textlink="">
      <cdr:nvSpPr>
        <cdr:cNvPr id="16" name="CuadroTexto 15"/>
        <cdr:cNvSpPr txBox="1"/>
      </cdr:nvSpPr>
      <cdr:spPr>
        <a:xfrm xmlns:a="http://schemas.openxmlformats.org/drawingml/2006/main">
          <a:off x="1927045"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0.34903</cdr:x>
      <cdr:y>0.8412</cdr:y>
    </cdr:from>
    <cdr:to>
      <cdr:x>0.44626</cdr:x>
      <cdr:y>0.94316</cdr:y>
    </cdr:to>
    <cdr:sp macro="" textlink="">
      <cdr:nvSpPr>
        <cdr:cNvPr id="17" name="CuadroTexto 16"/>
        <cdr:cNvSpPr txBox="1"/>
      </cdr:nvSpPr>
      <cdr:spPr>
        <a:xfrm xmlns:a="http://schemas.openxmlformats.org/drawingml/2006/main">
          <a:off x="2071169"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0.41134</cdr:x>
      <cdr:y>0.3276</cdr:y>
    </cdr:from>
    <cdr:to>
      <cdr:x>0.51116</cdr:x>
      <cdr:y>0.36669</cdr:y>
    </cdr:to>
    <cdr:sp macro="" textlink="">
      <cdr:nvSpPr>
        <cdr:cNvPr id="18" name="CuadroTexto 17"/>
        <cdr:cNvSpPr txBox="1"/>
      </cdr:nvSpPr>
      <cdr:spPr>
        <a:xfrm xmlns:a="http://schemas.openxmlformats.org/drawingml/2006/main">
          <a:off x="2440942" y="135737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0.43902</cdr:x>
      <cdr:y>0.61568</cdr:y>
    </cdr:from>
    <cdr:to>
      <cdr:x>0.53884</cdr:x>
      <cdr:y>0.66704</cdr:y>
    </cdr:to>
    <cdr:sp macro="" textlink="">
      <cdr:nvSpPr>
        <cdr:cNvPr id="19" name="CuadroTexto 18"/>
        <cdr:cNvSpPr txBox="1"/>
      </cdr:nvSpPr>
      <cdr:spPr>
        <a:xfrm xmlns:a="http://schemas.openxmlformats.org/drawingml/2006/main">
          <a:off x="2605176"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0.46531</cdr:x>
      <cdr:y>0.26701</cdr:y>
    </cdr:from>
    <cdr:to>
      <cdr:x>0.56329</cdr:x>
      <cdr:y>0.35876</cdr:y>
    </cdr:to>
    <cdr:sp macro="" textlink="">
      <cdr:nvSpPr>
        <cdr:cNvPr id="20" name="CuadroTexto 19"/>
        <cdr:cNvSpPr txBox="1"/>
      </cdr:nvSpPr>
      <cdr:spPr>
        <a:xfrm xmlns:a="http://schemas.openxmlformats.org/drawingml/2006/main">
          <a:off x="2761183" y="1106323"/>
          <a:ext cx="581420"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0.55887</cdr:x>
      <cdr:y>0.39884</cdr:y>
    </cdr:from>
    <cdr:to>
      <cdr:x>0.65869</cdr:x>
      <cdr:y>0.44655</cdr:y>
    </cdr:to>
    <cdr:sp macro="" textlink="">
      <cdr:nvSpPr>
        <cdr:cNvPr id="22" name="CuadroTexto 21"/>
        <cdr:cNvSpPr txBox="1"/>
      </cdr:nvSpPr>
      <cdr:spPr>
        <a:xfrm xmlns:a="http://schemas.openxmlformats.org/drawingml/2006/main">
          <a:off x="3316375"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0.23043</cdr:y>
    </cdr:from>
    <cdr:to>
      <cdr:x>0.73443</cdr:x>
      <cdr:y>0.32165</cdr:y>
    </cdr:to>
    <cdr:sp macro="" textlink="">
      <cdr:nvSpPr>
        <cdr:cNvPr id="24" name="CuadroTexto 23"/>
        <cdr:cNvSpPr txBox="1"/>
      </cdr:nvSpPr>
      <cdr:spPr>
        <a:xfrm xmlns:a="http://schemas.openxmlformats.org/drawingml/2006/main">
          <a:off x="3776742" y="954755"/>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591" y="348109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0.42431</cdr:y>
    </cdr:from>
    <cdr:to>
      <cdr:x>0.17599</cdr:x>
      <cdr:y>0.47689</cdr:y>
    </cdr:to>
    <cdr:sp macro="" textlink="">
      <cdr:nvSpPr>
        <cdr:cNvPr id="27" name="CuadroTexto 2"/>
        <cdr:cNvSpPr txBox="1"/>
      </cdr:nvSpPr>
      <cdr:spPr>
        <a:xfrm xmlns:a="http://schemas.openxmlformats.org/drawingml/2006/main">
          <a:off x="448260" y="1758080"/>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0.12517</cdr:x>
      <cdr:y>0.18858</cdr:y>
    </cdr:from>
    <cdr:to>
      <cdr:x>0.22408</cdr:x>
      <cdr:y>0.2363</cdr:y>
    </cdr:to>
    <cdr:sp macro="" textlink="">
      <cdr:nvSpPr>
        <cdr:cNvPr id="28" name="CuadroTexto 3"/>
        <cdr:cNvSpPr txBox="1"/>
      </cdr:nvSpPr>
      <cdr:spPr>
        <a:xfrm xmlns:a="http://schemas.openxmlformats.org/drawingml/2006/main">
          <a:off x="742745" y="781378"/>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0.16038</cdr:x>
      <cdr:y>0.4263</cdr:y>
    </cdr:from>
    <cdr:to>
      <cdr:x>0.2602</cdr:x>
      <cdr:y>0.477</cdr:y>
    </cdr:to>
    <cdr:sp macro="" textlink="">
      <cdr:nvSpPr>
        <cdr:cNvPr id="29" name="CuadroTexto 4"/>
        <cdr:cNvSpPr txBox="1"/>
      </cdr:nvSpPr>
      <cdr:spPr>
        <a:xfrm xmlns:a="http://schemas.openxmlformats.org/drawingml/2006/main">
          <a:off x="951736" y="176631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0.34701</cdr:x>
      <cdr:y>0.19401</cdr:y>
    </cdr:from>
    <cdr:to>
      <cdr:x>0.45627</cdr:x>
      <cdr:y>0.23668</cdr:y>
    </cdr:to>
    <cdr:sp macro="" textlink="">
      <cdr:nvSpPr>
        <cdr:cNvPr id="30" name="CuadroTexto 5"/>
        <cdr:cNvSpPr txBox="1"/>
      </cdr:nvSpPr>
      <cdr:spPr>
        <a:xfrm xmlns:a="http://schemas.openxmlformats.org/drawingml/2006/main">
          <a:off x="2059190" y="803862"/>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0.36183</cdr:x>
      <cdr:y>0.55348</cdr:y>
    </cdr:from>
    <cdr:to>
      <cdr:x>0.46631</cdr:x>
      <cdr:y>0.59394</cdr:y>
    </cdr:to>
    <cdr:sp macro="" textlink="">
      <cdr:nvSpPr>
        <cdr:cNvPr id="31" name="CuadroTexto 6"/>
        <cdr:cNvSpPr txBox="1"/>
      </cdr:nvSpPr>
      <cdr:spPr>
        <a:xfrm xmlns:a="http://schemas.openxmlformats.org/drawingml/2006/main">
          <a:off x="2147148" y="2293257"/>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0.54975</cdr:x>
      <cdr:y>0.40979</cdr:y>
    </cdr:from>
    <cdr:to>
      <cdr:x>0.65047</cdr:x>
      <cdr:y>0.46083</cdr:y>
    </cdr:to>
    <cdr:sp macro="" textlink="">
      <cdr:nvSpPr>
        <cdr:cNvPr id="32" name="CuadroTexto 7"/>
        <cdr:cNvSpPr txBox="1"/>
      </cdr:nvSpPr>
      <cdr:spPr>
        <a:xfrm xmlns:a="http://schemas.openxmlformats.org/drawingml/2006/main">
          <a:off x="3262264" y="1697929"/>
          <a:ext cx="597681"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0.47973</cdr:x>
      <cdr:y>0.17019</cdr:y>
    </cdr:from>
    <cdr:to>
      <cdr:x>0.58632</cdr:x>
      <cdr:y>0.21723</cdr:y>
    </cdr:to>
    <cdr:sp macro="" textlink="">
      <cdr:nvSpPr>
        <cdr:cNvPr id="33" name="CuadroTexto 8"/>
        <cdr:cNvSpPr txBox="1"/>
      </cdr:nvSpPr>
      <cdr:spPr>
        <a:xfrm xmlns:a="http://schemas.openxmlformats.org/drawingml/2006/main">
          <a:off x="2846775" y="705181"/>
          <a:ext cx="632513" cy="1949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0.65939</cdr:x>
      <cdr:y>0.18142</cdr:y>
    </cdr:from>
    <cdr:to>
      <cdr:x>0.76195</cdr:x>
      <cdr:y>0.22813</cdr:y>
    </cdr:to>
    <cdr:sp macro="" textlink="">
      <cdr:nvSpPr>
        <cdr:cNvPr id="34" name="CuadroTexto 9"/>
        <cdr:cNvSpPr txBox="1"/>
      </cdr:nvSpPr>
      <cdr:spPr>
        <a:xfrm xmlns:a="http://schemas.openxmlformats.org/drawingml/2006/main">
          <a:off x="3912868" y="751677"/>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0.68329</cdr:x>
      <cdr:y>0.46771</cdr:y>
    </cdr:from>
    <cdr:to>
      <cdr:x>0.78017</cdr:x>
      <cdr:y>0.52321</cdr:y>
    </cdr:to>
    <cdr:sp macro="" textlink="">
      <cdr:nvSpPr>
        <cdr:cNvPr id="35" name="CuadroTexto 10"/>
        <cdr:cNvSpPr txBox="1"/>
      </cdr:nvSpPr>
      <cdr:spPr>
        <a:xfrm xmlns:a="http://schemas.openxmlformats.org/drawingml/2006/main">
          <a:off x="4054692" y="1937914"/>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0.16952</cdr:x>
      <cdr:y>0.28924</cdr:y>
    </cdr:from>
    <cdr:to>
      <cdr:x>0.26934</cdr:x>
      <cdr:y>0.32833</cdr:y>
    </cdr:to>
    <cdr:sp macro="" textlink="">
      <cdr:nvSpPr>
        <cdr:cNvPr id="5" name="CuadroTexto 4"/>
        <cdr:cNvSpPr txBox="1"/>
      </cdr:nvSpPr>
      <cdr:spPr>
        <a:xfrm xmlns:a="http://schemas.openxmlformats.org/drawingml/2006/main">
          <a:off x="1005966"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0.11178</cdr:x>
      <cdr:y>0.32033</cdr:y>
    </cdr:from>
    <cdr:to>
      <cdr:x>0.20976</cdr:x>
      <cdr:y>0.407</cdr:y>
    </cdr:to>
    <cdr:sp macro="" textlink="">
      <cdr:nvSpPr>
        <cdr:cNvPr id="13" name="CuadroTexto 12"/>
        <cdr:cNvSpPr txBox="1"/>
      </cdr:nvSpPr>
      <cdr:spPr>
        <a:xfrm xmlns:a="http://schemas.openxmlformats.org/drawingml/2006/main">
          <a:off x="663331"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0.25427</cdr:x>
      <cdr:y>0.53604</cdr:y>
    </cdr:from>
    <cdr:to>
      <cdr:x>0.35409</cdr:x>
      <cdr:y>0.57513</cdr:y>
    </cdr:to>
    <cdr:sp macro="" textlink="">
      <cdr:nvSpPr>
        <cdr:cNvPr id="15" name="CuadroTexto 14"/>
        <cdr:cNvSpPr txBox="1"/>
      </cdr:nvSpPr>
      <cdr:spPr>
        <a:xfrm xmlns:a="http://schemas.openxmlformats.org/drawingml/2006/main">
          <a:off x="1508886"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0.32474</cdr:x>
      <cdr:y>0.25876</cdr:y>
    </cdr:from>
    <cdr:to>
      <cdr:x>0.42271</cdr:x>
      <cdr:y>0.34461</cdr:y>
    </cdr:to>
    <cdr:sp macro="" textlink="">
      <cdr:nvSpPr>
        <cdr:cNvPr id="16" name="CuadroTexto 15"/>
        <cdr:cNvSpPr txBox="1"/>
      </cdr:nvSpPr>
      <cdr:spPr>
        <a:xfrm xmlns:a="http://schemas.openxmlformats.org/drawingml/2006/main">
          <a:off x="1927045"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0.34903</cdr:x>
      <cdr:y>0.8412</cdr:y>
    </cdr:from>
    <cdr:to>
      <cdr:x>0.44626</cdr:x>
      <cdr:y>0.94316</cdr:y>
    </cdr:to>
    <cdr:sp macro="" textlink="">
      <cdr:nvSpPr>
        <cdr:cNvPr id="17" name="CuadroTexto 16"/>
        <cdr:cNvSpPr txBox="1"/>
      </cdr:nvSpPr>
      <cdr:spPr>
        <a:xfrm xmlns:a="http://schemas.openxmlformats.org/drawingml/2006/main">
          <a:off x="2071169"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0.41134</cdr:x>
      <cdr:y>0.3276</cdr:y>
    </cdr:from>
    <cdr:to>
      <cdr:x>0.51116</cdr:x>
      <cdr:y>0.36669</cdr:y>
    </cdr:to>
    <cdr:sp macro="" textlink="">
      <cdr:nvSpPr>
        <cdr:cNvPr id="18" name="CuadroTexto 17"/>
        <cdr:cNvSpPr txBox="1"/>
      </cdr:nvSpPr>
      <cdr:spPr>
        <a:xfrm xmlns:a="http://schemas.openxmlformats.org/drawingml/2006/main">
          <a:off x="2440942" y="135737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0.43902</cdr:x>
      <cdr:y>0.61568</cdr:y>
    </cdr:from>
    <cdr:to>
      <cdr:x>0.53884</cdr:x>
      <cdr:y>0.66704</cdr:y>
    </cdr:to>
    <cdr:sp macro="" textlink="">
      <cdr:nvSpPr>
        <cdr:cNvPr id="19" name="CuadroTexto 18"/>
        <cdr:cNvSpPr txBox="1"/>
      </cdr:nvSpPr>
      <cdr:spPr>
        <a:xfrm xmlns:a="http://schemas.openxmlformats.org/drawingml/2006/main">
          <a:off x="2605176"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0.46531</cdr:x>
      <cdr:y>0.26701</cdr:y>
    </cdr:from>
    <cdr:to>
      <cdr:x>0.56329</cdr:x>
      <cdr:y>0.35876</cdr:y>
    </cdr:to>
    <cdr:sp macro="" textlink="">
      <cdr:nvSpPr>
        <cdr:cNvPr id="20" name="CuadroTexto 19"/>
        <cdr:cNvSpPr txBox="1"/>
      </cdr:nvSpPr>
      <cdr:spPr>
        <a:xfrm xmlns:a="http://schemas.openxmlformats.org/drawingml/2006/main">
          <a:off x="2761183" y="1106323"/>
          <a:ext cx="581420"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0.55887</cdr:x>
      <cdr:y>0.39884</cdr:y>
    </cdr:from>
    <cdr:to>
      <cdr:x>0.65869</cdr:x>
      <cdr:y>0.44655</cdr:y>
    </cdr:to>
    <cdr:sp macro="" textlink="">
      <cdr:nvSpPr>
        <cdr:cNvPr id="22" name="CuadroTexto 21"/>
        <cdr:cNvSpPr txBox="1"/>
      </cdr:nvSpPr>
      <cdr:spPr>
        <a:xfrm xmlns:a="http://schemas.openxmlformats.org/drawingml/2006/main">
          <a:off x="3316375"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0.23043</cdr:y>
    </cdr:from>
    <cdr:to>
      <cdr:x>0.73443</cdr:x>
      <cdr:y>0.32165</cdr:y>
    </cdr:to>
    <cdr:sp macro="" textlink="">
      <cdr:nvSpPr>
        <cdr:cNvPr id="24" name="CuadroTexto 23"/>
        <cdr:cNvSpPr txBox="1"/>
      </cdr:nvSpPr>
      <cdr:spPr>
        <a:xfrm xmlns:a="http://schemas.openxmlformats.org/drawingml/2006/main">
          <a:off x="3776742" y="954755"/>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591" y="348109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0.16865</cdr:x>
      <cdr:y>0.1951</cdr:y>
    </cdr:from>
    <cdr:to>
      <cdr:x>0.26847</cdr:x>
      <cdr:y>0.23419</cdr:y>
    </cdr:to>
    <cdr:sp macro="" textlink="">
      <cdr:nvSpPr>
        <cdr:cNvPr id="29" name="CuadroTexto 2"/>
        <cdr:cNvSpPr txBox="1"/>
      </cdr:nvSpPr>
      <cdr:spPr>
        <a:xfrm xmlns:a="http://schemas.openxmlformats.org/drawingml/2006/main">
          <a:off x="1000811" y="808380"/>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0.06135</cdr:x>
      <cdr:y>0.53998</cdr:y>
    </cdr:from>
    <cdr:to>
      <cdr:x>0.15933</cdr:x>
      <cdr:y>0.61388</cdr:y>
    </cdr:to>
    <cdr:sp macro="" textlink="">
      <cdr:nvSpPr>
        <cdr:cNvPr id="30" name="CuadroTexto 3"/>
        <cdr:cNvSpPr txBox="1"/>
      </cdr:nvSpPr>
      <cdr:spPr>
        <a:xfrm xmlns:a="http://schemas.openxmlformats.org/drawingml/2006/main">
          <a:off x="364084" y="223129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0.11258</cdr:x>
      <cdr:y>0.12881</cdr:y>
    </cdr:from>
    <cdr:to>
      <cdr:x>0.21056</cdr:x>
      <cdr:y>0.20247</cdr:y>
    </cdr:to>
    <cdr:sp macro="" textlink="">
      <cdr:nvSpPr>
        <cdr:cNvPr id="31" name="CuadroTexto 4"/>
        <cdr:cNvSpPr txBox="1"/>
      </cdr:nvSpPr>
      <cdr:spPr>
        <a:xfrm xmlns:a="http://schemas.openxmlformats.org/drawingml/2006/main">
          <a:off x="668051" y="53371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0.14322</cdr:x>
      <cdr:y>0.43577</cdr:y>
    </cdr:from>
    <cdr:to>
      <cdr:x>0.2412</cdr:x>
      <cdr:y>0.50942</cdr:y>
    </cdr:to>
    <cdr:sp macro="" textlink="">
      <cdr:nvSpPr>
        <cdr:cNvPr id="32" name="CuadroTexto 5"/>
        <cdr:cNvSpPr txBox="1"/>
      </cdr:nvSpPr>
      <cdr:spPr>
        <a:xfrm xmlns:a="http://schemas.openxmlformats.org/drawingml/2006/main">
          <a:off x="849855" y="1800487"/>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0.25789</cdr:x>
      <cdr:y>0.36133</cdr:y>
    </cdr:from>
    <cdr:to>
      <cdr:x>0.35771</cdr:x>
      <cdr:y>0.40042</cdr:y>
    </cdr:to>
    <cdr:sp macro="" textlink="">
      <cdr:nvSpPr>
        <cdr:cNvPr id="33" name="CuadroTexto 6"/>
        <cdr:cNvSpPr txBox="1"/>
      </cdr:nvSpPr>
      <cdr:spPr>
        <a:xfrm xmlns:a="http://schemas.openxmlformats.org/drawingml/2006/main">
          <a:off x="1530339" y="1497106"/>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0.32024</cdr:x>
      <cdr:y>0.15386</cdr:y>
    </cdr:from>
    <cdr:to>
      <cdr:x>0.41822</cdr:x>
      <cdr:y>0.22751</cdr:y>
    </cdr:to>
    <cdr:sp macro="" textlink="">
      <cdr:nvSpPr>
        <cdr:cNvPr id="34" name="CuadroTexto 7"/>
        <cdr:cNvSpPr txBox="1"/>
      </cdr:nvSpPr>
      <cdr:spPr>
        <a:xfrm xmlns:a="http://schemas.openxmlformats.org/drawingml/2006/main">
          <a:off x="1900342" y="637488"/>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0.34839</cdr:x>
      <cdr:y>0.57135</cdr:y>
    </cdr:from>
    <cdr:to>
      <cdr:x>0.44637</cdr:x>
      <cdr:y>0.64525</cdr:y>
    </cdr:to>
    <cdr:sp macro="" textlink="">
      <cdr:nvSpPr>
        <cdr:cNvPr id="35" name="CuadroTexto 8"/>
        <cdr:cNvSpPr txBox="1"/>
      </cdr:nvSpPr>
      <cdr:spPr>
        <a:xfrm xmlns:a="http://schemas.openxmlformats.org/drawingml/2006/main">
          <a:off x="2067387" y="2361263"/>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0.41354</cdr:x>
      <cdr:y>0.21086</cdr:y>
    </cdr:from>
    <cdr:to>
      <cdr:x>0.51336</cdr:x>
      <cdr:y>0.24995</cdr:y>
    </cdr:to>
    <cdr:sp macro="" textlink="">
      <cdr:nvSpPr>
        <cdr:cNvPr id="36" name="CuadroTexto 9"/>
        <cdr:cNvSpPr txBox="1"/>
      </cdr:nvSpPr>
      <cdr:spPr>
        <a:xfrm xmlns:a="http://schemas.openxmlformats.org/drawingml/2006/main">
          <a:off x="2453977" y="873687"/>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0.43471</cdr:x>
      <cdr:y>0.41602</cdr:y>
    </cdr:from>
    <cdr:to>
      <cdr:x>0.53453</cdr:x>
      <cdr:y>0.45511</cdr:y>
    </cdr:to>
    <cdr:sp macro="" textlink="">
      <cdr:nvSpPr>
        <cdr:cNvPr id="37" name="CuadroTexto 10"/>
        <cdr:cNvSpPr txBox="1"/>
      </cdr:nvSpPr>
      <cdr:spPr>
        <a:xfrm xmlns:a="http://schemas.openxmlformats.org/drawingml/2006/main">
          <a:off x="2579623" y="1723734"/>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0.46133</cdr:x>
      <cdr:y>0.14431</cdr:y>
    </cdr:from>
    <cdr:to>
      <cdr:x>0.55931</cdr:x>
      <cdr:y>0.21796</cdr:y>
    </cdr:to>
    <cdr:sp macro="" textlink="">
      <cdr:nvSpPr>
        <cdr:cNvPr id="38" name="CuadroTexto 11"/>
        <cdr:cNvSpPr txBox="1"/>
      </cdr:nvSpPr>
      <cdr:spPr>
        <a:xfrm xmlns:a="http://schemas.openxmlformats.org/drawingml/2006/main">
          <a:off x="2737581" y="597930"/>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0.53145</cdr:x>
      <cdr:y>0.45083</cdr:y>
    </cdr:from>
    <cdr:to>
      <cdr:x>0.62943</cdr:x>
      <cdr:y>0.52471</cdr:y>
    </cdr:to>
    <cdr:sp macro="" textlink="">
      <cdr:nvSpPr>
        <cdr:cNvPr id="39" name="CuadroTexto 12"/>
        <cdr:cNvSpPr txBox="1"/>
      </cdr:nvSpPr>
      <cdr:spPr>
        <a:xfrm xmlns:a="http://schemas.openxmlformats.org/drawingml/2006/main">
          <a:off x="3153671" y="1862907"/>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0.55846</cdr:x>
      <cdr:y>0.26823</cdr:y>
    </cdr:from>
    <cdr:to>
      <cdr:x>0.65828</cdr:x>
      <cdr:y>0.30732</cdr:y>
    </cdr:to>
    <cdr:sp macro="" textlink="">
      <cdr:nvSpPr>
        <cdr:cNvPr id="40" name="CuadroTexto 13"/>
        <cdr:cNvSpPr txBox="1"/>
      </cdr:nvSpPr>
      <cdr:spPr>
        <a:xfrm xmlns:a="http://schemas.openxmlformats.org/drawingml/2006/main">
          <a:off x="3313972" y="111137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0.60186</cdr:x>
      <cdr:y>0.36207</cdr:y>
    </cdr:from>
    <cdr:to>
      <cdr:x>0.70168</cdr:x>
      <cdr:y>0.40116</cdr:y>
    </cdr:to>
    <cdr:sp macro="" textlink="">
      <cdr:nvSpPr>
        <cdr:cNvPr id="41" name="CuadroTexto 14"/>
        <cdr:cNvSpPr txBox="1"/>
      </cdr:nvSpPr>
      <cdr:spPr>
        <a:xfrm xmlns:a="http://schemas.openxmlformats.org/drawingml/2006/main">
          <a:off x="3571482" y="1500175"/>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0.63141</cdr:x>
      <cdr:y>0.13616</cdr:y>
    </cdr:from>
    <cdr:to>
      <cdr:x>0.72939</cdr:x>
      <cdr:y>0.2098</cdr:y>
    </cdr:to>
    <cdr:sp macro="" textlink="">
      <cdr:nvSpPr>
        <cdr:cNvPr id="42" name="CuadroTexto 15"/>
        <cdr:cNvSpPr txBox="1"/>
      </cdr:nvSpPr>
      <cdr:spPr>
        <a:xfrm xmlns:a="http://schemas.openxmlformats.org/drawingml/2006/main">
          <a:off x="3746840" y="564143"/>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0.6692</cdr:x>
      <cdr:y>0.56633</cdr:y>
    </cdr:from>
    <cdr:to>
      <cdr:x>0.76718</cdr:x>
      <cdr:y>0.64023</cdr:y>
    </cdr:to>
    <cdr:sp macro="" textlink="">
      <cdr:nvSpPr>
        <cdr:cNvPr id="43" name="CuadroTexto 16"/>
        <cdr:cNvSpPr txBox="1"/>
      </cdr:nvSpPr>
      <cdr:spPr>
        <a:xfrm xmlns:a="http://schemas.openxmlformats.org/drawingml/2006/main">
          <a:off x="3971074" y="2340462"/>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0.58042</cdr:y>
    </cdr:from>
    <cdr:to>
      <cdr:x>0.13913</cdr:x>
      <cdr:y>0.62001</cdr:y>
    </cdr:to>
    <cdr:sp macro="" textlink="">
      <cdr:nvSpPr>
        <cdr:cNvPr id="2" name="CuadroTexto 1"/>
        <cdr:cNvSpPr txBox="1"/>
      </cdr:nvSpPr>
      <cdr:spPr>
        <a:xfrm xmlns:a="http://schemas.openxmlformats.org/drawingml/2006/main">
          <a:off x="244194" y="2404917"/>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0.07345</cdr:x>
      <cdr:y>0.78392</cdr:y>
    </cdr:from>
    <cdr:to>
      <cdr:x>0.17493</cdr:x>
      <cdr:y>0.84889</cdr:y>
    </cdr:to>
    <cdr:sp macro="" textlink="">
      <cdr:nvSpPr>
        <cdr:cNvPr id="3" name="CuadroTexto 2"/>
        <cdr:cNvSpPr txBox="1"/>
      </cdr:nvSpPr>
      <cdr:spPr>
        <a:xfrm xmlns:a="http://schemas.openxmlformats.org/drawingml/2006/main">
          <a:off x="435871"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0.12952</cdr:x>
      <cdr:y>0.60097</cdr:y>
    </cdr:from>
    <cdr:to>
      <cdr:x>0.22842</cdr:x>
      <cdr:y>0.65157</cdr:y>
    </cdr:to>
    <cdr:sp macro="" textlink="">
      <cdr:nvSpPr>
        <cdr:cNvPr id="4" name="CuadroTexto 3"/>
        <cdr:cNvSpPr txBox="1"/>
      </cdr:nvSpPr>
      <cdr:spPr>
        <a:xfrm xmlns:a="http://schemas.openxmlformats.org/drawingml/2006/main">
          <a:off x="768580" y="2490044"/>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0.15494</cdr:x>
      <cdr:y>0.7247</cdr:y>
    </cdr:from>
    <cdr:to>
      <cdr:x>0.25476</cdr:x>
      <cdr:y>0.77833</cdr:y>
    </cdr:to>
    <cdr:sp macro="" textlink="">
      <cdr:nvSpPr>
        <cdr:cNvPr id="5" name="CuadroTexto 4"/>
        <cdr:cNvSpPr txBox="1"/>
      </cdr:nvSpPr>
      <cdr:spPr>
        <a:xfrm xmlns:a="http://schemas.openxmlformats.org/drawingml/2006/main">
          <a:off x="919402" y="3002704"/>
          <a:ext cx="592340" cy="2222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0.33601</cdr:x>
      <cdr:y>0.33185</cdr:y>
    </cdr:from>
    <cdr:to>
      <cdr:x>0.43575</cdr:x>
      <cdr:y>0.37929</cdr:y>
    </cdr:to>
    <cdr:sp macro="" textlink="">
      <cdr:nvSpPr>
        <cdr:cNvPr id="6" name="CuadroTexto 5"/>
        <cdr:cNvSpPr txBox="1"/>
      </cdr:nvSpPr>
      <cdr:spPr>
        <a:xfrm xmlns:a="http://schemas.openxmlformats.org/drawingml/2006/main">
          <a:off x="1993937"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0.35993</cdr:x>
      <cdr:y>0.57345</cdr:y>
    </cdr:from>
    <cdr:to>
      <cdr:x>0.46666</cdr:x>
      <cdr:y>0.63038</cdr:y>
    </cdr:to>
    <cdr:sp macro="" textlink="">
      <cdr:nvSpPr>
        <cdr:cNvPr id="7" name="CuadroTexto 6"/>
        <cdr:cNvSpPr txBox="1"/>
      </cdr:nvSpPr>
      <cdr:spPr>
        <a:xfrm xmlns:a="http://schemas.openxmlformats.org/drawingml/2006/main">
          <a:off x="2135829" y="2376018"/>
          <a:ext cx="633343"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0.54643</cdr:x>
      <cdr:y>0.32643</cdr:y>
    </cdr:from>
    <cdr:to>
      <cdr:x>0.64716</cdr:x>
      <cdr:y>0.38481</cdr:y>
    </cdr:to>
    <cdr:sp macro="" textlink="">
      <cdr:nvSpPr>
        <cdr:cNvPr id="8" name="CuadroTexto 7"/>
        <cdr:cNvSpPr txBox="1"/>
      </cdr:nvSpPr>
      <cdr:spPr>
        <a:xfrm xmlns:a="http://schemas.openxmlformats.org/drawingml/2006/main">
          <a:off x="3242585" y="1352522"/>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0.47903</cdr:x>
      <cdr:y>0.15867</cdr:y>
    </cdr:from>
    <cdr:to>
      <cdr:x>0.58175</cdr:x>
      <cdr:y>0.20665</cdr:y>
    </cdr:to>
    <cdr:sp macro="" textlink="">
      <cdr:nvSpPr>
        <cdr:cNvPr id="9" name="CuadroTexto 8"/>
        <cdr:cNvSpPr txBox="1"/>
      </cdr:nvSpPr>
      <cdr:spPr>
        <a:xfrm xmlns:a="http://schemas.openxmlformats.org/drawingml/2006/main">
          <a:off x="2842577" y="657429"/>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0.65483</cdr:x>
      <cdr:y>0.13198</cdr:y>
    </cdr:from>
    <cdr:to>
      <cdr:x>0.75739</cdr:x>
      <cdr:y>0.17853</cdr:y>
    </cdr:to>
    <cdr:sp macro="" textlink="">
      <cdr:nvSpPr>
        <cdr:cNvPr id="10" name="CuadroTexto 9"/>
        <cdr:cNvSpPr txBox="1"/>
      </cdr:nvSpPr>
      <cdr:spPr>
        <a:xfrm xmlns:a="http://schemas.openxmlformats.org/drawingml/2006/main">
          <a:off x="3885832" y="546843"/>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0.68056</cdr:x>
      <cdr:y>0.3563</cdr:y>
    </cdr:from>
    <cdr:to>
      <cdr:x>0.78577</cdr:x>
      <cdr:y>0.41542</cdr:y>
    </cdr:to>
    <cdr:sp macro="" textlink="">
      <cdr:nvSpPr>
        <cdr:cNvPr id="11" name="CuadroTexto 10"/>
        <cdr:cNvSpPr txBox="1"/>
      </cdr:nvSpPr>
      <cdr:spPr>
        <a:xfrm xmlns:a="http://schemas.openxmlformats.org/drawingml/2006/main">
          <a:off x="4038507"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FE9B5-8FDB-4A6C-8F15-7CEF0A2C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5647</TotalTime>
  <Pages>21</Pages>
  <Words>3300</Words>
  <Characters>18154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2770</cp:revision>
  <cp:lastPrinted>2017-11-01T14:26:00Z</cp:lastPrinted>
  <dcterms:created xsi:type="dcterms:W3CDTF">2016-02-25T17:07:00Z</dcterms:created>
  <dcterms:modified xsi:type="dcterms:W3CDTF">2020-08-04T19:02:00Z</dcterms:modified>
  <cp:category>Encuesta Nacional de Ocupación y Empleo</cp:category>
  <cp:version>1</cp:version>
</cp:coreProperties>
</file>