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802A3E" w14:paraId="755A6BC7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802A3E" w14:paraId="0129F314" w14:textId="77777777">
              <w:trPr>
                <w:divId w:val="40672823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E936C" w14:textId="77777777" w:rsidR="00802A3E" w:rsidRDefault="003A5206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6CDD3257" wp14:editId="7CE11E13">
                        <wp:extent cx="679450" cy="692150"/>
                        <wp:effectExtent l="0" t="0" r="635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A8700" w14:textId="7B579BFE" w:rsidR="00802A3E" w:rsidRDefault="003A520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8E3A5A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109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114AF0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8 DE FEBRERO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951F9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415F0548" w14:textId="77777777" w:rsidR="00802A3E" w:rsidRDefault="00802A3E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02A3E" w14:paraId="0D5E97C1" w14:textId="77777777">
        <w:tc>
          <w:tcPr>
            <w:tcW w:w="0" w:type="auto"/>
            <w:vAlign w:val="center"/>
            <w:hideMark/>
          </w:tcPr>
          <w:p w14:paraId="5B0739C5" w14:textId="77777777" w:rsidR="00A422ED" w:rsidRDefault="00A422ED">
            <w:pPr>
              <w:spacing w:before="150" w:after="15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28E5A7AE" w14:textId="7400BAB2" w:rsidR="00802A3E" w:rsidRDefault="003A5206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ENERO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802A3E" w14:paraId="3F585A56" w14:textId="77777777">
        <w:tc>
          <w:tcPr>
            <w:tcW w:w="0" w:type="auto"/>
            <w:vAlign w:val="center"/>
            <w:hideMark/>
          </w:tcPr>
          <w:p w14:paraId="00F07CEA" w14:textId="5F44461A" w:rsidR="00802A3E" w:rsidRDefault="003A520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81 203 vehículos ligeros durante enero. </w:t>
            </w:r>
          </w:p>
          <w:p w14:paraId="24F4E085" w14:textId="18D289FB" w:rsidR="00802A3E" w:rsidRDefault="003A520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enero de 2021 fue de 278 711 unidades. </w:t>
            </w:r>
          </w:p>
          <w:p w14:paraId="61561B0B" w14:textId="546C6181" w:rsidR="00802A3E" w:rsidRDefault="003A520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total de exportaciones realizadas durante enero</w:t>
            </w:r>
            <w:r w:rsidR="00114AF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fue de 223 533 unidades. </w:t>
            </w:r>
          </w:p>
        </w:tc>
      </w:tr>
      <w:tr w:rsidR="00802A3E" w14:paraId="09D2F476" w14:textId="77777777">
        <w:tc>
          <w:tcPr>
            <w:tcW w:w="0" w:type="auto"/>
            <w:vAlign w:val="center"/>
            <w:hideMark/>
          </w:tcPr>
          <w:p w14:paraId="57E4D8E9" w14:textId="77777777" w:rsidR="00D04777" w:rsidRDefault="00D04777">
            <w:pPr>
              <w:jc w:val="both"/>
              <w:divId w:val="2320790"/>
              <w:rPr>
                <w:rFonts w:ascii="Arial" w:eastAsia="Times New Roman" w:hAnsi="Arial" w:cs="Arial"/>
              </w:rPr>
            </w:pPr>
          </w:p>
          <w:p w14:paraId="3B8E759A" w14:textId="5C6CE047" w:rsidR="00802A3E" w:rsidRDefault="003A5206">
            <w:pPr>
              <w:jc w:val="both"/>
              <w:divId w:val="23207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22 empresas afiliadas a la Asociación Mexicana de la Industria Automotriz, A.C. (AMIA), Giant Motors Latinoamérica y Autos Orientales Picacho. </w:t>
            </w:r>
          </w:p>
          <w:p w14:paraId="63425F0C" w14:textId="77777777" w:rsidR="00802A3E" w:rsidRDefault="00802A3E">
            <w:pPr>
              <w:jc w:val="both"/>
              <w:rPr>
                <w:rFonts w:ascii="Arial" w:eastAsia="Times New Roman" w:hAnsi="Arial" w:cs="Arial"/>
              </w:rPr>
            </w:pPr>
          </w:p>
          <w:p w14:paraId="044541DB" w14:textId="5C1CFFEF" w:rsidR="00802A3E" w:rsidRDefault="003A5206">
            <w:pPr>
              <w:jc w:val="both"/>
              <w:divId w:val="11401967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enero se vendieron al público en el mercado interno 81 203 unidades, lo que representa una variación de (-)</w:t>
            </w:r>
            <w:r w:rsidR="00114AF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22.6% respecto al mismo mes de 2020.</w:t>
            </w:r>
          </w:p>
          <w:p w14:paraId="6FFC10A6" w14:textId="77777777" w:rsidR="00802A3E" w:rsidRDefault="00802A3E">
            <w:pPr>
              <w:jc w:val="both"/>
              <w:rPr>
                <w:rFonts w:ascii="Arial" w:eastAsia="Times New Roman" w:hAnsi="Arial" w:cs="Arial"/>
              </w:rPr>
            </w:pPr>
          </w:p>
          <w:p w14:paraId="14FB9DF1" w14:textId="77777777" w:rsidR="00802A3E" w:rsidRDefault="003A5206">
            <w:pPr>
              <w:jc w:val="both"/>
              <w:divId w:val="173809225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México, para enero es de 278 711 unidades, se muestra que </w:t>
            </w:r>
            <w:r w:rsidR="00A422ED">
              <w:rPr>
                <w:rFonts w:ascii="Arial" w:eastAsia="Times New Roman" w:hAnsi="Arial" w:cs="Arial"/>
              </w:rPr>
              <w:t>los camiones ligeros representan</w:t>
            </w:r>
            <w:r>
              <w:rPr>
                <w:rFonts w:ascii="Arial" w:eastAsia="Times New Roman" w:hAnsi="Arial" w:cs="Arial"/>
              </w:rPr>
              <w:t xml:space="preserve"> el 71.7% del total, mientras que el resto corresponde a la fabricación de automóviles.</w:t>
            </w:r>
          </w:p>
          <w:p w14:paraId="7B43D2F3" w14:textId="77777777" w:rsidR="00A422ED" w:rsidRDefault="00A422ED">
            <w:pPr>
              <w:jc w:val="both"/>
              <w:divId w:val="1738092254"/>
              <w:rPr>
                <w:rFonts w:ascii="Arial" w:eastAsia="Times New Roman" w:hAnsi="Arial" w:cs="Arial"/>
              </w:rPr>
            </w:pPr>
          </w:p>
          <w:p w14:paraId="3417A2F2" w14:textId="429C24FD" w:rsidR="00A422ED" w:rsidRDefault="00A422ED">
            <w:pPr>
              <w:jc w:val="both"/>
              <w:divId w:val="1738092254"/>
              <w:rPr>
                <w:rFonts w:ascii="Arial" w:eastAsia="Times New Roman" w:hAnsi="Arial" w:cs="Arial"/>
              </w:rPr>
            </w:pPr>
          </w:p>
        </w:tc>
      </w:tr>
      <w:tr w:rsidR="00802A3E" w14:paraId="2A39A183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802A3E" w14:paraId="07D0118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475D37" w14:textId="77777777" w:rsidR="00802A3E" w:rsidRPr="00114AF0" w:rsidRDefault="003A5206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114AF0"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802A3E" w14:paraId="4680D88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D15F9" w14:textId="6DED4374" w:rsidR="00802A3E" w:rsidRPr="00114AF0" w:rsidRDefault="003A5206">
                  <w:pPr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  <w:r w:rsidRPr="00114AF0">
                    <w:rPr>
                      <w:rStyle w:val="Textoennegrita"/>
                      <w:rFonts w:ascii="Arial" w:eastAsia="Times New Roman" w:hAnsi="Arial" w:cs="Arial"/>
                    </w:rPr>
                    <w:t>Enero</w:t>
                  </w:r>
                  <w:r w:rsidRPr="00114AF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114AF0"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 w:rsidRPr="00114AF0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802A3E" w14:paraId="2F6E7E3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ADD03" w14:textId="016249AD" w:rsidR="00802A3E" w:rsidRPr="00A422ED" w:rsidRDefault="003A5206">
                  <w:pPr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  <w:r w:rsidRPr="00A422ED">
                    <w:rPr>
                      <w:rFonts w:ascii="Arial" w:eastAsia="Times New Roman" w:hAnsi="Arial" w:cs="Arial"/>
                    </w:rPr>
                    <w:t>(Unidades)</w:t>
                  </w:r>
                </w:p>
                <w:p w14:paraId="32B11BF5" w14:textId="77777777" w:rsidR="00D04777" w:rsidRDefault="00D04777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5800BD64" w14:textId="22D503AE" w:rsidR="00114AF0" w:rsidRPr="00114AF0" w:rsidRDefault="00114AF0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802A3E" w14:paraId="45FAC40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C07FA" w14:textId="77777777" w:rsidR="00802A3E" w:rsidRDefault="003A5206">
                  <w:pPr>
                    <w:jc w:val="center"/>
                    <w:divId w:val="221411499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 wp14:anchorId="634BC373" wp14:editId="472368B9">
                        <wp:extent cx="4660900" cy="2482850"/>
                        <wp:effectExtent l="19050" t="19050" r="25400" b="1270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34" t="2221" r="10092" b="12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60900" cy="248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E7E6E6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2A3E" w14:paraId="7B697E0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403CCE" w14:textId="77777777" w:rsidR="00802A3E" w:rsidRDefault="003A5206" w:rsidP="00114AF0">
                  <w:pPr>
                    <w:ind w:hanging="11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913DE08" w14:textId="77777777" w:rsidR="00802A3E" w:rsidRDefault="00802A3E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02A3E" w:rsidRPr="00A422ED" w14:paraId="0DCFE2C6" w14:textId="77777777">
        <w:tc>
          <w:tcPr>
            <w:tcW w:w="0" w:type="auto"/>
            <w:vAlign w:val="center"/>
            <w:hideMark/>
          </w:tcPr>
          <w:p w14:paraId="7FF5F8CD" w14:textId="3F402531" w:rsidR="00802A3E" w:rsidRPr="00A422ED" w:rsidRDefault="003A5206" w:rsidP="00A422E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 w:rsidRPr="00A422ED">
              <w:rPr>
                <w:rFonts w:ascii="Arial" w:eastAsia="Times New Roman" w:hAnsi="Arial" w:cs="Arial"/>
              </w:rPr>
              <w:br/>
            </w:r>
            <w:r w:rsidRPr="00A422ED">
              <w:rPr>
                <w:rFonts w:ascii="Arial" w:eastAsia="Times New Roman" w:hAnsi="Arial" w:cs="Arial"/>
              </w:rPr>
              <w:br/>
            </w:r>
            <w:r w:rsidRPr="00A422ED">
              <w:rPr>
                <w:rFonts w:ascii="Arial" w:eastAsia="Times New Roman" w:hAnsi="Arial" w:cs="Arial"/>
              </w:rPr>
              <w:br/>
            </w:r>
          </w:p>
          <w:p w14:paraId="1CC81361" w14:textId="77777777" w:rsidR="00A422ED" w:rsidRPr="00A422ED" w:rsidRDefault="00A422ED" w:rsidP="00D04777">
            <w:pPr>
              <w:spacing w:after="240"/>
              <w:rPr>
                <w:rFonts w:ascii="Arial" w:eastAsia="Times New Roman" w:hAnsi="Arial" w:cs="Arial"/>
              </w:rPr>
            </w:pPr>
          </w:p>
          <w:p w14:paraId="1A56C4FD" w14:textId="77777777" w:rsidR="00802A3E" w:rsidRPr="00A422ED" w:rsidRDefault="003A5206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A422E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7B3B76A1" w14:textId="77777777" w:rsidR="00802A3E" w:rsidRDefault="00802A3E">
      <w:pPr>
        <w:divId w:val="409617488"/>
        <w:rPr>
          <w:rFonts w:eastAsia="Times New Roman"/>
          <w:vanish/>
        </w:rPr>
      </w:pPr>
    </w:p>
    <w:tbl>
      <w:tblPr>
        <w:tblW w:w="5824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861"/>
        <w:gridCol w:w="3097"/>
        <w:gridCol w:w="6854"/>
        <w:gridCol w:w="43"/>
        <w:gridCol w:w="140"/>
        <w:gridCol w:w="526"/>
      </w:tblGrid>
      <w:tr w:rsidR="00802A3E" w14:paraId="19C85EF4" w14:textId="77777777" w:rsidTr="00E671D5">
        <w:trPr>
          <w:gridBefore w:val="1"/>
          <w:gridAfter w:val="3"/>
          <w:divId w:val="409617488"/>
          <w:wBefore w:w="94" w:type="dxa"/>
          <w:wAfter w:w="709" w:type="dxa"/>
        </w:trPr>
        <w:tc>
          <w:tcPr>
            <w:tcW w:w="10812" w:type="dxa"/>
            <w:gridSpan w:val="3"/>
            <w:vAlign w:val="center"/>
            <w:hideMark/>
          </w:tcPr>
          <w:tbl>
            <w:tblPr>
              <w:tblW w:w="9818" w:type="dxa"/>
              <w:tblCellSpacing w:w="15" w:type="dxa"/>
              <w:tblInd w:w="9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7715"/>
            </w:tblGrid>
            <w:tr w:rsidR="00802A3E" w14:paraId="2BE32300" w14:textId="77777777" w:rsidTr="00AD0D0C">
              <w:trPr>
                <w:divId w:val="592739990"/>
                <w:trHeight w:val="108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43013D" w14:textId="77777777" w:rsidR="00802A3E" w:rsidRDefault="003A5206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5080659A" wp14:editId="68C6A4C7">
                        <wp:extent cx="679450" cy="692150"/>
                        <wp:effectExtent l="0" t="0" r="635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70" w:type="dxa"/>
                  <w:vAlign w:val="center"/>
                  <w:hideMark/>
                </w:tcPr>
                <w:p w14:paraId="2C9359A7" w14:textId="7AFC3953" w:rsidR="00802A3E" w:rsidRDefault="003A5206" w:rsidP="00AD0D0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703ABB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109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A422E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8 DE FEBRERO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2/</w:t>
                  </w:r>
                  <w:r w:rsidR="00A422E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43C28DD8" w14:textId="77777777" w:rsidR="00802A3E" w:rsidRDefault="00802A3E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02A3E" w14:paraId="5FB16877" w14:textId="77777777" w:rsidTr="00E671D5">
        <w:trPr>
          <w:gridBefore w:val="2"/>
          <w:gridAfter w:val="2"/>
          <w:divId w:val="409617488"/>
          <w:wBefore w:w="955" w:type="dxa"/>
          <w:wAfter w:w="666" w:type="dxa"/>
        </w:trPr>
        <w:tc>
          <w:tcPr>
            <w:tcW w:w="9994" w:type="dxa"/>
            <w:gridSpan w:val="3"/>
            <w:vAlign w:val="center"/>
            <w:hideMark/>
          </w:tcPr>
          <w:p w14:paraId="4AC781D4" w14:textId="77777777" w:rsidR="00A422ED" w:rsidRDefault="00A422ED" w:rsidP="00AD0D0C">
            <w:pPr>
              <w:spacing w:before="150" w:after="150"/>
              <w:jc w:val="both"/>
              <w:divId w:val="14618514"/>
              <w:rPr>
                <w:rFonts w:ascii="Arial" w:eastAsia="Times New Roman" w:hAnsi="Arial" w:cs="Arial"/>
              </w:rPr>
            </w:pPr>
          </w:p>
          <w:p w14:paraId="36EF750F" w14:textId="5127D4AE" w:rsidR="00802A3E" w:rsidRDefault="003A5206" w:rsidP="00AD0D0C">
            <w:pPr>
              <w:spacing w:before="150" w:after="150"/>
              <w:ind w:right="35"/>
              <w:jc w:val="both"/>
              <w:divId w:val="146185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enero se exportaron 223 533 vehículos ligeros y para </w:t>
            </w:r>
            <w:r w:rsidR="006751A2">
              <w:rPr>
                <w:rFonts w:ascii="Arial" w:eastAsia="Times New Roman" w:hAnsi="Arial" w:cs="Arial"/>
              </w:rPr>
              <w:t>el mismo mes</w:t>
            </w:r>
            <w:r w:rsidR="00A422E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de 202</w:t>
            </w:r>
            <w:r w:rsidR="00A422ED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 xml:space="preserve"> se reportó un total</w:t>
            </w:r>
            <w:r w:rsidR="006751A2">
              <w:rPr>
                <w:rFonts w:ascii="Arial" w:eastAsia="Times New Roman" w:hAnsi="Arial" w:cs="Arial"/>
              </w:rPr>
              <w:t xml:space="preserve"> de</w:t>
            </w:r>
            <w:r>
              <w:rPr>
                <w:rFonts w:ascii="Arial" w:eastAsia="Times New Roman" w:hAnsi="Arial" w:cs="Arial"/>
              </w:rPr>
              <w:t xml:space="preserve"> 2</w:t>
            </w:r>
            <w:r w:rsidR="00A422ED">
              <w:rPr>
                <w:rFonts w:ascii="Arial" w:eastAsia="Times New Roman" w:hAnsi="Arial" w:cs="Arial"/>
              </w:rPr>
              <w:t>38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A422ED">
              <w:rPr>
                <w:rFonts w:ascii="Arial" w:eastAsia="Times New Roman" w:hAnsi="Arial" w:cs="Arial"/>
              </w:rPr>
              <w:t>749</w:t>
            </w:r>
            <w:r>
              <w:rPr>
                <w:rFonts w:ascii="Arial" w:eastAsia="Times New Roman" w:hAnsi="Arial" w:cs="Arial"/>
              </w:rPr>
              <w:t xml:space="preserve"> unidades exportadas</w:t>
            </w:r>
            <w:r w:rsidR="00A422ED">
              <w:rPr>
                <w:rFonts w:ascii="Arial" w:eastAsia="Times New Roman" w:hAnsi="Arial" w:cs="Arial"/>
              </w:rPr>
              <w:t xml:space="preserve">, presentando </w:t>
            </w:r>
            <w:r>
              <w:rPr>
                <w:rFonts w:ascii="Arial" w:eastAsia="Times New Roman" w:hAnsi="Arial" w:cs="Arial"/>
              </w:rPr>
              <w:t>una variación de (-)</w:t>
            </w:r>
            <w:r w:rsidR="00951F9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6.4</w:t>
            </w:r>
            <w:r w:rsidR="00A422ED">
              <w:rPr>
                <w:rFonts w:ascii="Arial" w:eastAsia="Times New Roman" w:hAnsi="Arial" w:cs="Arial"/>
              </w:rPr>
              <w:t xml:space="preserve"> por ciento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1B6A7FB1" w14:textId="77777777" w:rsidR="00802A3E" w:rsidRDefault="00802A3E" w:rsidP="00AD0D0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802A3E" w14:paraId="5A87D97D" w14:textId="77777777" w:rsidTr="00E671D5">
        <w:trPr>
          <w:gridBefore w:val="2"/>
          <w:gridAfter w:val="2"/>
          <w:divId w:val="409617488"/>
          <w:wBefore w:w="955" w:type="dxa"/>
          <w:wAfter w:w="666" w:type="dxa"/>
        </w:trPr>
        <w:tc>
          <w:tcPr>
            <w:tcW w:w="9994" w:type="dxa"/>
            <w:gridSpan w:val="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9"/>
              <w:gridCol w:w="45"/>
            </w:tblGrid>
            <w:tr w:rsidR="00802A3E" w14:paraId="13A5631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F6D710" w14:textId="77777777" w:rsidR="00802A3E" w:rsidRDefault="003A5206" w:rsidP="00AD0D0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802A3E" w14:paraId="6943C2A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D85BBA" w14:textId="359369B6" w:rsidR="00802A3E" w:rsidRDefault="003A5206" w:rsidP="00AD0D0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Enero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802A3E" w14:paraId="6F2B92B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8EDFC6" w14:textId="77777777" w:rsidR="00802A3E" w:rsidRDefault="003A5206" w:rsidP="00AD0D0C">
                  <w:pPr>
                    <w:ind w:right="-65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(Unidades)</w:t>
                  </w:r>
                </w:p>
              </w:tc>
            </w:tr>
            <w:tr w:rsidR="00802A3E" w14:paraId="718C641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90E09" w14:textId="414C72B8" w:rsidR="00802A3E" w:rsidRDefault="00E979F9" w:rsidP="00AD0D0C">
                  <w:pPr>
                    <w:jc w:val="center"/>
                    <w:divId w:val="183082469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2CD9CC7E" wp14:editId="5D6A31D8">
                        <wp:extent cx="5536800" cy="2521997"/>
                        <wp:effectExtent l="19050" t="19050" r="26035" b="12065"/>
                        <wp:docPr id="13" name="Imagen 13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n 13" descr="Gráfico, Gráfico de barras&#10;&#10;Descripción generada automáticament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6800" cy="252199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2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2A3E" w14:paraId="39DF687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E85A5D" w14:textId="77777777" w:rsidR="00802A3E" w:rsidRDefault="003A5206" w:rsidP="009A7440">
                  <w:pPr>
                    <w:ind w:left="-821" w:firstLine="5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4AB69BE7" w14:textId="77777777" w:rsidR="00802A3E" w:rsidRDefault="00802A3E" w:rsidP="00AD0D0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02A3E" w14:paraId="70C484F4" w14:textId="77777777" w:rsidTr="00E671D5">
        <w:tblPrEx>
          <w:tblCellMar>
            <w:left w:w="70" w:type="dxa"/>
            <w:right w:w="70" w:type="dxa"/>
          </w:tblCellMar>
        </w:tblPrEx>
        <w:trPr>
          <w:gridBefore w:val="2"/>
          <w:gridAfter w:val="2"/>
          <w:divId w:val="409617488"/>
          <w:wBefore w:w="955" w:type="dxa"/>
          <w:wAfter w:w="666" w:type="dxa"/>
        </w:trPr>
        <w:tc>
          <w:tcPr>
            <w:tcW w:w="9994" w:type="dxa"/>
            <w:gridSpan w:val="3"/>
            <w:vAlign w:val="center"/>
            <w:hideMark/>
          </w:tcPr>
          <w:p w14:paraId="2B5992D3" w14:textId="77777777" w:rsidR="000A486D" w:rsidRDefault="000A486D" w:rsidP="00AD0D0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6DAE3DDC" w14:textId="77777777" w:rsidR="00802A3E" w:rsidRDefault="003A5206" w:rsidP="00AD0D0C">
            <w:pPr>
              <w:spacing w:before="150" w:after="150"/>
              <w:jc w:val="both"/>
              <w:divId w:val="23717921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50880015" w14:textId="77777777" w:rsidR="00802A3E" w:rsidRDefault="00802A3E" w:rsidP="00AD0D0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0C77F37C" w14:textId="77777777" w:rsidR="00802A3E" w:rsidRDefault="003A5206" w:rsidP="00AD0D0C">
            <w:pPr>
              <w:spacing w:before="150" w:after="150"/>
              <w:jc w:val="both"/>
              <w:divId w:val="117414713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9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802A3E" w14:paraId="7450D893" w14:textId="77777777" w:rsidTr="00E671D5">
        <w:trPr>
          <w:gridBefore w:val="2"/>
          <w:gridAfter w:val="2"/>
          <w:divId w:val="409617488"/>
          <w:wBefore w:w="955" w:type="dxa"/>
          <w:wAfter w:w="666" w:type="dxa"/>
        </w:trPr>
        <w:tc>
          <w:tcPr>
            <w:tcW w:w="9994" w:type="dxa"/>
            <w:gridSpan w:val="3"/>
            <w:vAlign w:val="center"/>
            <w:hideMark/>
          </w:tcPr>
          <w:p w14:paraId="5FE4F9D6" w14:textId="0BE72E32" w:rsidR="006751A2" w:rsidRDefault="003A5206" w:rsidP="00AD0D0C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3E2D8B96" w14:textId="01ACDE9E" w:rsidR="00802A3E" w:rsidRDefault="003A5206" w:rsidP="00AD0D0C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802A3E" w14:paraId="51FC2FF5" w14:textId="77777777" w:rsidTr="00E671D5">
        <w:trPr>
          <w:gridBefore w:val="2"/>
          <w:gridAfter w:val="2"/>
          <w:divId w:val="409617488"/>
          <w:wBefore w:w="955" w:type="dxa"/>
          <w:wAfter w:w="666" w:type="dxa"/>
        </w:trPr>
        <w:tc>
          <w:tcPr>
            <w:tcW w:w="9994" w:type="dxa"/>
            <w:gridSpan w:val="3"/>
            <w:vAlign w:val="center"/>
            <w:hideMark/>
          </w:tcPr>
          <w:p w14:paraId="5C916C7F" w14:textId="77777777" w:rsidR="00802A3E" w:rsidRDefault="003A5206" w:rsidP="00AD0D0C">
            <w:pPr>
              <w:spacing w:before="150" w:after="150"/>
              <w:jc w:val="center"/>
              <w:divId w:val="2079135875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9F6DBF" wp14:editId="3C421D51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A3E" w14:paraId="6C1E5225" w14:textId="77777777" w:rsidTr="00E671D5">
        <w:trPr>
          <w:gridBefore w:val="2"/>
          <w:gridAfter w:val="1"/>
          <w:divId w:val="409617488"/>
          <w:wBefore w:w="955" w:type="dxa"/>
          <w:wAfter w:w="526" w:type="dxa"/>
        </w:trPr>
        <w:tc>
          <w:tcPr>
            <w:tcW w:w="10134" w:type="dxa"/>
            <w:gridSpan w:val="4"/>
            <w:vAlign w:val="center"/>
            <w:hideMark/>
          </w:tcPr>
          <w:p w14:paraId="52C8B274" w14:textId="7D70E92C" w:rsidR="00802A3E" w:rsidRPr="006751A2" w:rsidRDefault="00802A3E" w:rsidP="00E979F9">
            <w:pPr>
              <w:spacing w:before="150" w:after="240"/>
              <w:ind w:right="80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872EDEB" w14:textId="77777777" w:rsidR="00802A3E" w:rsidRPr="006751A2" w:rsidRDefault="003A5206" w:rsidP="00E671D5">
            <w:pPr>
              <w:spacing w:before="150" w:after="150"/>
              <w:ind w:right="805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6751A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AD0D0C" w:rsidRPr="001B6A3A" w14:paraId="2A360931" w14:textId="77777777" w:rsidTr="00E671D5">
        <w:trPr>
          <w:divId w:val="409617488"/>
        </w:trPr>
        <w:tc>
          <w:tcPr>
            <w:tcW w:w="4052" w:type="dxa"/>
            <w:gridSpan w:val="3"/>
            <w:vAlign w:val="center"/>
            <w:hideMark/>
          </w:tcPr>
          <w:p w14:paraId="54231B5E" w14:textId="77777777" w:rsidR="00AD0D0C" w:rsidRPr="00FD6B35" w:rsidRDefault="00AD0D0C" w:rsidP="00C641C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FD6B35"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42F7C3D7" wp14:editId="3620E353">
                  <wp:extent cx="933450" cy="971550"/>
                  <wp:effectExtent l="0" t="0" r="0" b="0"/>
                  <wp:docPr id="4" name="Imagen 4" descr="https://www.inegi.org.mx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gridSpan w:val="4"/>
            <w:vAlign w:val="center"/>
            <w:hideMark/>
          </w:tcPr>
          <w:tbl>
            <w:tblPr>
              <w:tblW w:w="7499" w:type="dxa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9"/>
            </w:tblGrid>
            <w:tr w:rsidR="00AD0D0C" w:rsidRPr="00FD6B35" w14:paraId="148A0F5A" w14:textId="77777777" w:rsidTr="00C641CD">
              <w:trPr>
                <w:trHeight w:val="29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61DDC98D" w14:textId="77777777" w:rsidR="00AD0D0C" w:rsidRPr="00FD6B35" w:rsidRDefault="00AD0D0C" w:rsidP="00C641CD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 w:rsidRPr="00FD6B35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8 de febrero de 2021     </w:t>
                  </w:r>
                </w:p>
              </w:tc>
            </w:tr>
            <w:tr w:rsidR="00AD0D0C" w:rsidRPr="00FD6B35" w14:paraId="1446CB22" w14:textId="77777777" w:rsidTr="00C641CD">
              <w:trPr>
                <w:trHeight w:val="519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F7B9D1B" w14:textId="77777777" w:rsidR="00AD0D0C" w:rsidRPr="00FD6B35" w:rsidRDefault="00AD0D0C" w:rsidP="00C641CD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 w:rsidRPr="00FD6B35"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AD0D0C" w:rsidRPr="001B6A3A" w14:paraId="3D306B09" w14:textId="77777777" w:rsidTr="00C641CD">
              <w:trPr>
                <w:trHeight w:val="508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AEBA546" w14:textId="77777777" w:rsidR="00AD0D0C" w:rsidRPr="00FD6B35" w:rsidRDefault="00AD0D0C" w:rsidP="00C641CD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 w:rsidRPr="00FD6B35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058714CF" w14:textId="77777777" w:rsidR="00AD0D0C" w:rsidRPr="00FD6B35" w:rsidRDefault="00AD0D0C" w:rsidP="00C641C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AD0D0C" w:rsidRPr="001B6A3A" w14:paraId="2A1A0327" w14:textId="77777777" w:rsidTr="00AD0D0C">
        <w:trPr>
          <w:divId w:val="409617488"/>
        </w:trPr>
        <w:tc>
          <w:tcPr>
            <w:tcW w:w="11615" w:type="dxa"/>
            <w:gridSpan w:val="7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5808"/>
            </w:tblGrid>
            <w:tr w:rsidR="00AD0D0C" w:rsidRPr="001B6A3A" w14:paraId="7D31FF68" w14:textId="77777777" w:rsidTr="00C641CD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7"/>
                  </w:tblGrid>
                  <w:tr w:rsidR="00AD0D0C" w:rsidRPr="001B6A3A" w14:paraId="461DB18F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27"/>
                        </w:tblGrid>
                        <w:tr w:rsidR="00AD0D0C" w:rsidRPr="001B6A3A" w14:paraId="2BC5BD73" w14:textId="77777777" w:rsidTr="00C641C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0B54EB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22 empresas afiliadas a la Asociación Mexicana de la Industria Automotriz, A.C. (AMIA), Giant Motors Latinoamérica y Autos Orientales Picacho, como son las ventas al público en el mercado interno, producción y exportaciones para el mes de enero del presente año. </w:t>
                              </w:r>
                            </w:p>
                          </w:tc>
                        </w:tr>
                      </w:tbl>
                      <w:p w14:paraId="5C01A4D7" w14:textId="77777777" w:rsidR="00AD0D0C" w:rsidRPr="00FD6B35" w:rsidRDefault="00AD0D0C" w:rsidP="00C641C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D0D0C" w:rsidRPr="001B6A3A" w14:paraId="14CF9EF0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319289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AD0D0C" w:rsidRPr="00FD6B35" w14:paraId="36EF8D77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1118C1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444A27C4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27"/>
                          <w:gridCol w:w="2468"/>
                          <w:gridCol w:w="816"/>
                        </w:tblGrid>
                        <w:tr w:rsidR="00AD0D0C" w:rsidRPr="00FD6B35" w14:paraId="4A9EFF1F" w14:textId="77777777" w:rsidTr="00C641CD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12D0B2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CF49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104,852</w:t>
                              </w:r>
                            </w:p>
                          </w:tc>
                        </w:tr>
                        <w:tr w:rsidR="00AD0D0C" w:rsidRPr="00FD6B35" w14:paraId="15E47ADD" w14:textId="77777777" w:rsidTr="00C641CD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E14B0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5C884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81,203</w:t>
                              </w:r>
                            </w:p>
                          </w:tc>
                        </w:tr>
                        <w:tr w:rsidR="00AD0D0C" w:rsidRPr="00FD6B35" w14:paraId="68892122" w14:textId="77777777" w:rsidTr="00C641CD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4A21CF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794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0004E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593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7D6D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22.55</w:t>
                              </w:r>
                            </w:p>
                          </w:tc>
                        </w:tr>
                        <w:tr w:rsidR="00AD0D0C" w:rsidRPr="00FD6B35" w14:paraId="2AF6B967" w14:textId="77777777" w:rsidTr="00C641CD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C9164D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6978F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593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2724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23,649</w:t>
                              </w:r>
                            </w:p>
                          </w:tc>
                        </w:tr>
                        <w:tr w:rsidR="00AD0D0C" w:rsidRPr="001B6A3A" w14:paraId="0EDBCE89" w14:textId="77777777" w:rsidTr="00C641CD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337351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AD0D0C" w:rsidRPr="001B6A3A" w14:paraId="06B2854A" w14:textId="77777777" w:rsidTr="00C641CD">
                          <w:tc>
                            <w:tcPr>
                              <w:tcW w:w="0" w:type="auto"/>
                              <w:gridSpan w:val="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F04A9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9B01CB6" w14:textId="77777777" w:rsidR="00AD0D0C" w:rsidRPr="00FD6B35" w:rsidRDefault="00AD0D0C" w:rsidP="00C641C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D0D0C" w:rsidRPr="001B6A3A" w14:paraId="342F480C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BE46623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AD0D0C" w:rsidRPr="00FD6B35" w14:paraId="353B4D3C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EBCD9A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2A94BE48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15"/>
                          <w:gridCol w:w="1179"/>
                          <w:gridCol w:w="1028"/>
                          <w:gridCol w:w="408"/>
                          <w:gridCol w:w="881"/>
                        </w:tblGrid>
                        <w:tr w:rsidR="00AD0D0C" w:rsidRPr="00FD6B35" w14:paraId="07A77063" w14:textId="77777777" w:rsidTr="00C641CD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bottom w:val="single" w:sz="6" w:space="0" w:color="FFFFFF" w:themeColor="background1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0ECACB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single" w:sz="6" w:space="0" w:color="FFFFFF" w:themeColor="background1"/>
                                <w:bottom w:val="single" w:sz="6" w:space="0" w:color="FFFFFF" w:themeColor="background1"/>
                                <w:right w:val="single" w:sz="6" w:space="0" w:color="F79646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58698FA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AD0D0C" w:rsidRPr="00FD6B35" w14:paraId="2642E7C7" w14:textId="77777777" w:rsidTr="00C641CD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FFFFF" w:themeColor="background1"/>
                                <w:bottom w:val="single" w:sz="6" w:space="0" w:color="FFFFFF" w:themeColor="background1"/>
                                <w:right w:val="single" w:sz="6" w:space="0" w:color="FFFFFF" w:themeColor="background1"/>
                              </w:tcBorders>
                              <w:vAlign w:val="center"/>
                              <w:hideMark/>
                            </w:tcPr>
                            <w:p w14:paraId="3D8F36F8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FFFFF" w:themeColor="background1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A3C99FE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FFFFF" w:themeColor="background1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1EC6D34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FFFFF" w:themeColor="background1"/>
                                <w:right w:val="single" w:sz="6" w:space="0" w:color="F79646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6264C1E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D0D0C" w:rsidRPr="00FD6B35" w14:paraId="6461A3FB" w14:textId="77777777" w:rsidTr="00C641CD"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bottom w:val="single" w:sz="6" w:space="0" w:color="F79646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C27EB4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79646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83AF3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104,852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79646"/>
                                <w:right w:val="single" w:sz="6" w:space="0" w:color="FFFFFF" w:themeColor="background1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4783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single" w:sz="6" w:space="0" w:color="FFFFFF" w:themeColor="background1"/>
                                <w:bottom w:val="single" w:sz="6" w:space="0" w:color="F79646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E49D2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 w:themeColor="background1"/>
                                <w:left w:val="nil"/>
                                <w:bottom w:val="single" w:sz="6" w:space="0" w:color="F79646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E1D2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22.55</w:t>
                              </w:r>
                            </w:p>
                          </w:tc>
                        </w:tr>
                        <w:tr w:rsidR="00AD0D0C" w:rsidRPr="00FD6B35" w14:paraId="1525C791" w14:textId="77777777" w:rsidTr="00C641CD"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DCC3AE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4BA87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104,205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B27F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80,656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</w:tcBorders>
                              <w:vAlign w:val="center"/>
                              <w:hideMark/>
                            </w:tcPr>
                            <w:p w14:paraId="0289DC5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D5FBB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22.60</w:t>
                              </w:r>
                            </w:p>
                          </w:tc>
                        </w:tr>
                        <w:tr w:rsidR="00AD0D0C" w:rsidRPr="00FD6B35" w14:paraId="7190F640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65BF72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E53F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8765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FFA26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5D38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41.8</w:t>
                              </w:r>
                            </w:p>
                          </w:tc>
                        </w:tr>
                        <w:tr w:rsidR="00AD0D0C" w:rsidRPr="00FD6B35" w14:paraId="223F094E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43DA07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0243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4A64D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0B668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69DC8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</w:tr>
                        <w:tr w:rsidR="00AD0D0C" w:rsidRPr="00FD6B35" w14:paraId="230F9F66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4C761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1D07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76B9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C6DA6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50F1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AD0D0C" w:rsidRPr="00FD6B35" w14:paraId="2E7142DC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62C394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Group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F5CF1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6ACC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EE243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FD2A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26.5</w:t>
                              </w:r>
                            </w:p>
                          </w:tc>
                        </w:tr>
                        <w:tr w:rsidR="00AD0D0C" w:rsidRPr="00FD6B35" w14:paraId="164BC124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1EC4DE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FCA México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3556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0720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43BBC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86B7F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</w:tr>
                        <w:tr w:rsidR="00AD0D0C" w:rsidRPr="00FD6B35" w14:paraId="12475659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3D501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5EC7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DDCA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71F2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2FA4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29.0</w:t>
                              </w:r>
                            </w:p>
                          </w:tc>
                        </w:tr>
                        <w:tr w:rsidR="00AD0D0C" w:rsidRPr="00FD6B35" w14:paraId="1D85A5A3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C859C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982D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8D072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588B4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5374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28.2</w:t>
                              </w:r>
                            </w:p>
                          </w:tc>
                        </w:tr>
                        <w:tr w:rsidR="00AD0D0C" w:rsidRPr="00FD6B35" w14:paraId="2FE0BD1E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301CB5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A11F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FEBC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4E9D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CA27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48.1</w:t>
                              </w:r>
                            </w:p>
                          </w:tc>
                        </w:tr>
                        <w:tr w:rsidR="00AD0D0C" w:rsidRPr="00FD6B35" w14:paraId="1EE62CD0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3F4B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90C7C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CAF4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ED010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4E036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34.3</w:t>
                              </w:r>
                            </w:p>
                          </w:tc>
                        </w:tr>
                        <w:tr w:rsidR="00AD0D0C" w:rsidRPr="00FD6B35" w14:paraId="7C687743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51F4A9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23F41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57605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17782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68E00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58.2</w:t>
                              </w:r>
                            </w:p>
                          </w:tc>
                        </w:tr>
                        <w:tr w:rsidR="00AD0D0C" w:rsidRPr="00FD6B35" w14:paraId="18054753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B4410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303F0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DD47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FBCD3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B980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41.2</w:t>
                              </w:r>
                            </w:p>
                          </w:tc>
                        </w:tr>
                        <w:tr w:rsidR="00AD0D0C" w:rsidRPr="00FD6B35" w14:paraId="0654ADD3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8E06C2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5FE8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1F71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108E1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28ABD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83.3</w:t>
                              </w:r>
                            </w:p>
                          </w:tc>
                        </w:tr>
                        <w:tr w:rsidR="00AD0D0C" w:rsidRPr="00FD6B35" w14:paraId="3030247C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9D27F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13A81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24676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9EB2B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B762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</w:tr>
                        <w:tr w:rsidR="00AD0D0C" w:rsidRPr="00FD6B35" w14:paraId="514B9ACB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F487FB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1875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8208A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936FD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5B41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7.8</w:t>
                              </w:r>
                            </w:p>
                          </w:tc>
                        </w:tr>
                        <w:tr w:rsidR="00AD0D0C" w:rsidRPr="00FD6B35" w14:paraId="72516AC5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7E4AE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0CE5C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8A77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9C55E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98F73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44.6</w:t>
                              </w:r>
                            </w:p>
                          </w:tc>
                        </w:tr>
                        <w:tr w:rsidR="00AD0D0C" w:rsidRPr="00FD6B35" w14:paraId="75C30699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7A0DB0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BF82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1C84A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19DE3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0002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21.2</w:t>
                              </w:r>
                            </w:p>
                          </w:tc>
                        </w:tr>
                        <w:tr w:rsidR="00AD0D0C" w:rsidRPr="00FD6B35" w14:paraId="44A65031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E1166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4C91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2DA7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C2A9D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99A6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18.7</w:t>
                              </w:r>
                            </w:p>
                          </w:tc>
                        </w:tr>
                        <w:tr w:rsidR="00AD0D0C" w:rsidRPr="00FD6B35" w14:paraId="7CFBAC90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F46A9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6999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EE15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76A16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1A3F5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40.9</w:t>
                              </w:r>
                            </w:p>
                          </w:tc>
                        </w:tr>
                        <w:tr w:rsidR="00AD0D0C" w:rsidRPr="00FD6B35" w14:paraId="7C09444F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17FB9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C6DB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20,980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A9910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2D459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D42E8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15.6</w:t>
                              </w:r>
                            </w:p>
                          </w:tc>
                        </w:tr>
                        <w:tr w:rsidR="00AD0D0C" w:rsidRPr="00FD6B35" w14:paraId="4CB711A6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8E7A0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Peugeot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CCED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7D59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59C04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1FCA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AD0D0C" w:rsidRPr="00FD6B35" w14:paraId="7FFD955C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2CEBDE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615FF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B690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E9641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1E72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0.8</w:t>
                              </w:r>
                            </w:p>
                          </w:tc>
                        </w:tr>
                        <w:tr w:rsidR="00AD0D0C" w:rsidRPr="00FD6B35" w14:paraId="29F587F7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57F4A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1FC8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5231B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4A35C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E46F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AD0D0C" w:rsidRPr="00FD6B35" w14:paraId="305D05FF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6DC979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D7106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C48E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A4D24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24C9C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25.7</w:t>
                              </w:r>
                            </w:p>
                          </w:tc>
                        </w:tr>
                        <w:tr w:rsidR="00AD0D0C" w:rsidRPr="00FD6B35" w14:paraId="77FF4DE0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BBDE66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4FFC4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EB23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57FA9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644E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AD0D0C" w:rsidRPr="00FD6B35" w14:paraId="23DE5E87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5B8E7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59AC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C0014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FD44E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A0CE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</w:tr>
                        <w:tr w:rsidR="00AD0D0C" w:rsidRPr="00FD6B35" w14:paraId="6E72743E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DD1BA4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7A17B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EC25E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774D7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E37E5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</w:tr>
                        <w:tr w:rsidR="00AD0D0C" w:rsidRPr="00FD6B35" w14:paraId="726660FD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E267F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BBF2F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64749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DAECE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E238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3.6</w:t>
                              </w:r>
                            </w:p>
                          </w:tc>
                        </w:tr>
                        <w:tr w:rsidR="00AD0D0C" w:rsidRPr="00FD6B35" w14:paraId="552344AF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A3AD6A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09DB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03A8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01D88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DBC50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33.7</w:t>
                              </w:r>
                            </w:p>
                          </w:tc>
                        </w:tr>
                        <w:tr w:rsidR="00AD0D0C" w:rsidRPr="00FD6B35" w14:paraId="7532F807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0ED9EC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AFF3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E8C1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4152C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108E6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26.5</w:t>
                              </w:r>
                            </w:p>
                          </w:tc>
                        </w:tr>
                        <w:tr w:rsidR="00AD0D0C" w:rsidRPr="00FD6B35" w14:paraId="73791341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6207D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2F70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5C9FE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6FA6F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64BB7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15.46</w:t>
                              </w:r>
                            </w:p>
                          </w:tc>
                        </w:tr>
                        <w:tr w:rsidR="00AD0D0C" w:rsidRPr="00FD6B35" w14:paraId="6A6AB84F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E49FF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BAIC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8E02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1C1ED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7324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0E5C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</w:t>
                              </w:r>
                            </w:p>
                          </w:tc>
                        </w:tr>
                        <w:tr w:rsidR="00AD0D0C" w:rsidRPr="00FD6B35" w14:paraId="45EBE4F3" w14:textId="77777777" w:rsidTr="00C641CD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2DAC6E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3CC9D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8C4D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44C76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3471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</w:tr>
                        <w:tr w:rsidR="00AD0D0C" w:rsidRPr="001B6A3A" w14:paraId="732384E4" w14:textId="77777777" w:rsidTr="00C641CD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BB07B6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AD0D0C" w:rsidRPr="001B6A3A" w14:paraId="141D87EF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AE0C60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AD0D0C" w:rsidRPr="001B6A3A" w14:paraId="00BCE80E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F4931F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Alfa Romeo, Chrysler y Fiat.</w:t>
                              </w:r>
                            </w:p>
                          </w:tc>
                        </w:tr>
                        <w:tr w:rsidR="00AD0D0C" w:rsidRPr="001B6A3A" w14:paraId="42932A72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1F01C1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c/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las ventas realizadas por FCA México.</w:t>
                              </w:r>
                            </w:p>
                          </w:tc>
                        </w:tr>
                        <w:tr w:rsidR="00AD0D0C" w:rsidRPr="00FD6B35" w14:paraId="296E4BBC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D03AD9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n.c. No calculable.</w:t>
                              </w:r>
                            </w:p>
                          </w:tc>
                        </w:tr>
                        <w:tr w:rsidR="00AD0D0C" w:rsidRPr="001B6A3A" w14:paraId="757413D2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5C27EB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1295B00" w14:textId="77777777" w:rsidR="00AD0D0C" w:rsidRPr="00FD6B35" w:rsidRDefault="00AD0D0C" w:rsidP="00C641C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7549B3D" w14:textId="77777777" w:rsidR="00AD0D0C" w:rsidRPr="00FD6B35" w:rsidRDefault="00AD0D0C" w:rsidP="00C641CD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AD0D0C" w:rsidRPr="001B6A3A" w14:paraId="2E9A08C7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D43249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AD0D0C" w:rsidRPr="00FD6B35" w14:paraId="14B67C41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4F8BE3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08B48D57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2"/>
                          <w:gridCol w:w="1968"/>
                          <w:gridCol w:w="892"/>
                        </w:tblGrid>
                        <w:tr w:rsidR="00AD0D0C" w:rsidRPr="00FD6B35" w14:paraId="180961DE" w14:textId="77777777" w:rsidTr="00C641CD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C97599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139F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328,085</w:t>
                              </w:r>
                            </w:p>
                          </w:tc>
                        </w:tr>
                        <w:tr w:rsidR="00AD0D0C" w:rsidRPr="00FD6B35" w14:paraId="0F7184A8" w14:textId="77777777" w:rsidTr="00C641CD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FC50C6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38E9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278,711</w:t>
                              </w:r>
                            </w:p>
                          </w:tc>
                        </w:tr>
                        <w:tr w:rsidR="00AD0D0C" w:rsidRPr="00FD6B35" w14:paraId="62BFD1C5" w14:textId="77777777" w:rsidTr="00C641CD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FAE033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77BCB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42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FE7E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15.05</w:t>
                              </w:r>
                            </w:p>
                          </w:tc>
                        </w:tr>
                        <w:tr w:rsidR="00AD0D0C" w:rsidRPr="00FD6B35" w14:paraId="76AAD9D0" w14:textId="77777777" w:rsidTr="00C641CD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DF5864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4EEEC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42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2A813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49,374</w:t>
                              </w:r>
                            </w:p>
                          </w:tc>
                        </w:tr>
                        <w:tr w:rsidR="00AD0D0C" w:rsidRPr="001B6A3A" w14:paraId="3C6482CC" w14:textId="77777777" w:rsidTr="00C641CD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72F66E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6FAA5B8" w14:textId="77777777" w:rsidR="00AD0D0C" w:rsidRPr="00FD6B35" w:rsidRDefault="00AD0D0C" w:rsidP="00C641C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D0D0C" w:rsidRPr="001B6A3A" w14:paraId="1C1F409C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9F0213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AD0D0C" w:rsidRPr="00FD6B35" w14:paraId="3D899274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FE72DE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7E5F0456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9"/>
                          <w:gridCol w:w="1356"/>
                          <w:gridCol w:w="1146"/>
                          <w:gridCol w:w="396"/>
                          <w:gridCol w:w="855"/>
                        </w:tblGrid>
                        <w:tr w:rsidR="00AD0D0C" w:rsidRPr="00FD6B35" w14:paraId="0E2B3903" w14:textId="77777777" w:rsidTr="00C641CD">
                          <w:tc>
                            <w:tcPr>
                              <w:tcW w:w="1654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C443E1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3346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16D037A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AD0D0C" w:rsidRPr="00FD6B35" w14:paraId="6B7135E3" w14:textId="77777777" w:rsidTr="00C641CD">
                          <w:tc>
                            <w:tcPr>
                              <w:tcW w:w="1654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B36EBD4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501DF48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3DFC0FE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9FBC996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D0D0C" w:rsidRPr="00FD6B35" w14:paraId="767F7107" w14:textId="77777777" w:rsidTr="00C641CD">
                          <w:tc>
                            <w:tcPr>
                              <w:tcW w:w="1654" w:type="pct"/>
                              <w:tcBorders>
                                <w:top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2D40B8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18CB6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328,085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0124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278,711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0ACC6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nil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500FE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15.05</w:t>
                              </w:r>
                            </w:p>
                          </w:tc>
                        </w:tr>
                        <w:tr w:rsidR="00AD0D0C" w:rsidRPr="00FD6B35" w14:paraId="66D20C5E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FFE66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F556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327,544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2C8C7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278,259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  <w:hideMark/>
                            </w:tcPr>
                            <w:p w14:paraId="1A166E4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07B2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15.05</w:t>
                              </w:r>
                            </w:p>
                          </w:tc>
                        </w:tr>
                        <w:tr w:rsidR="00AD0D0C" w:rsidRPr="00FD6B35" w14:paraId="6187826D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3153A2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22D6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74305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70543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BF30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42.5</w:t>
                              </w:r>
                            </w:p>
                          </w:tc>
                        </w:tr>
                        <w:tr w:rsidR="00AD0D0C" w:rsidRPr="00FD6B35" w14:paraId="63D5C5DD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A3677E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602B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344A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4DA58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393B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27.6</w:t>
                              </w:r>
                            </w:p>
                          </w:tc>
                        </w:tr>
                        <w:tr w:rsidR="00AD0D0C" w:rsidRPr="00FD6B35" w14:paraId="1A46706F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14A3F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2740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39,751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88EBD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D11D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3166E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28.5</w:t>
                              </w:r>
                            </w:p>
                          </w:tc>
                        </w:tr>
                        <w:tr w:rsidR="00AD0D0C" w:rsidRPr="00FD6B35" w14:paraId="6959DEEE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54202D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32DA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DA0D5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3EC7F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AA7F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65.9</w:t>
                              </w:r>
                            </w:p>
                          </w:tc>
                        </w:tr>
                        <w:tr w:rsidR="00AD0D0C" w:rsidRPr="00FD6B35" w14:paraId="50F7A0F6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CA3F81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3190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4AB6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64,886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FFE07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3E7F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14.8</w:t>
                              </w:r>
                            </w:p>
                          </w:tc>
                        </w:tr>
                        <w:tr w:rsidR="00AD0D0C" w:rsidRPr="00FD6B35" w14:paraId="6D3B567C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E6E54B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7459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3669F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ABDC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E7D5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</w:t>
                              </w:r>
                            </w:p>
                          </w:tc>
                        </w:tr>
                        <w:tr w:rsidR="00AD0D0C" w:rsidRPr="00FD6B35" w14:paraId="00D0B414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71B1C2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BD29B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6C4F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F0513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8780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</w:tr>
                        <w:tr w:rsidR="00AD0D0C" w:rsidRPr="00FD6B35" w14:paraId="11A34DCF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992474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8510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E96B8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E3EA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58F9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31.1</w:t>
                              </w:r>
                            </w:p>
                          </w:tc>
                        </w:tr>
                        <w:tr w:rsidR="00AD0D0C" w:rsidRPr="00FD6B35" w14:paraId="3ABB6C9C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ECB486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6469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5F7E8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86C3B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DEFF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</w:tr>
                        <w:tr w:rsidR="00AD0D0C" w:rsidRPr="00FD6B35" w14:paraId="68F31A69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427802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02CEA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BF968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57,617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FF283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B6980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</w:tr>
                        <w:tr w:rsidR="00AD0D0C" w:rsidRPr="00FD6B35" w14:paraId="482541AC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490E20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AFD59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2C8C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FCF43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2139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27.7</w:t>
                              </w:r>
                            </w:p>
                          </w:tc>
                        </w:tr>
                        <w:tr w:rsidR="00AD0D0C" w:rsidRPr="00FD6B35" w14:paraId="5CD7E0E5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552C77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7A7E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11E8A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16C89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A7A6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9.6</w:t>
                              </w:r>
                            </w:p>
                          </w:tc>
                        </w:tr>
                        <w:tr w:rsidR="00AD0D0C" w:rsidRPr="00FD6B35" w14:paraId="5A7DF0F6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nil"/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DB9299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3D68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99651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vAlign w:val="center"/>
                              <w:hideMark/>
                            </w:tcPr>
                            <w:p w14:paraId="03C8D73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nil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F6007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16.45</w:t>
                              </w:r>
                            </w:p>
                          </w:tc>
                        </w:tr>
                        <w:tr w:rsidR="00AD0D0C" w:rsidRPr="00FD6B35" w14:paraId="10D4386D" w14:textId="77777777" w:rsidTr="00C641CD">
                          <w:tc>
                            <w:tcPr>
                              <w:tcW w:w="1654" w:type="pct"/>
                              <w:tcBorders>
                                <w:top w:val="nil"/>
                                <w:bottom w:val="single" w:sz="6" w:space="0" w:color="7FE1DF"/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91EBA1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1208" w:type="pct"/>
                              <w:tcBorders>
                                <w:top w:val="nil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9464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A9E0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EDA39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A06D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16.5</w:t>
                              </w:r>
                            </w:p>
                          </w:tc>
                        </w:tr>
                        <w:tr w:rsidR="00AD0D0C" w:rsidRPr="001B6A3A" w14:paraId="716276A1" w14:textId="77777777" w:rsidTr="00C641CD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856AE4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a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/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AD0D0C" w:rsidRPr="001B6A3A" w14:paraId="3B550389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6DFB77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775698C" w14:textId="77777777" w:rsidR="00AD0D0C" w:rsidRPr="00FD6B35" w:rsidRDefault="00AD0D0C" w:rsidP="00C641C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D0D0C" w:rsidRPr="00FD6B35" w14:paraId="235B7DE5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364756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AD0D0C" w:rsidRPr="00FD6B35" w14:paraId="076CA53C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F970E5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7CE593B7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2"/>
                          <w:gridCol w:w="1968"/>
                          <w:gridCol w:w="892"/>
                        </w:tblGrid>
                        <w:tr w:rsidR="00AD0D0C" w:rsidRPr="00FD6B35" w14:paraId="2DFAD13F" w14:textId="77777777" w:rsidTr="00C641CD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0BB06E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7C70A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238,749</w:t>
                              </w:r>
                            </w:p>
                          </w:tc>
                        </w:tr>
                        <w:tr w:rsidR="00AD0D0C" w:rsidRPr="00FD6B35" w14:paraId="51AC4D54" w14:textId="77777777" w:rsidTr="00C641CD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3A2D2A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E35E7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223,533</w:t>
                              </w:r>
                            </w:p>
                          </w:tc>
                        </w:tr>
                        <w:tr w:rsidR="00AD0D0C" w:rsidRPr="00FD6B35" w14:paraId="59FDC3A1" w14:textId="77777777" w:rsidTr="00C641CD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1F75A4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F1048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42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74A6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6.37</w:t>
                              </w:r>
                            </w:p>
                          </w:tc>
                        </w:tr>
                        <w:tr w:rsidR="00AD0D0C" w:rsidRPr="00FD6B35" w14:paraId="46976E13" w14:textId="77777777" w:rsidTr="00C641CD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46E781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2C2EE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642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05B9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15,216</w:t>
                              </w:r>
                            </w:p>
                          </w:tc>
                        </w:tr>
                        <w:tr w:rsidR="00AD0D0C" w:rsidRPr="001B6A3A" w14:paraId="11D9D660" w14:textId="77777777" w:rsidTr="00C641CD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66B927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6D01E61B" w14:textId="77777777" w:rsidR="00AD0D0C" w:rsidRPr="00FD6B35" w:rsidRDefault="00AD0D0C" w:rsidP="00C641C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D0D0C" w:rsidRPr="00FD6B35" w14:paraId="30F3D15C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60C1B4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AD0D0C" w:rsidRPr="00FD6B35" w14:paraId="476A4F3F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B38E64" w14:textId="77777777" w:rsidR="00AD0D0C" w:rsidRPr="00FD6B35" w:rsidRDefault="00AD0D0C" w:rsidP="00C641C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D6B3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AD0D0C" w:rsidRPr="001B6A3A" w14:paraId="2CAABCD4" w14:textId="77777777" w:rsidTr="00C641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4"/>
                          <w:gridCol w:w="1413"/>
                          <w:gridCol w:w="1164"/>
                          <w:gridCol w:w="403"/>
                          <w:gridCol w:w="778"/>
                        </w:tblGrid>
                        <w:tr w:rsidR="00AD0D0C" w:rsidRPr="00FD6B35" w14:paraId="1223022D" w14:textId="77777777" w:rsidTr="00C641CD">
                          <w:tc>
                            <w:tcPr>
                              <w:tcW w:w="1651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6EF136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3349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F288FD7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AD0D0C" w:rsidRPr="00FD6B35" w14:paraId="371D95A8" w14:textId="77777777" w:rsidTr="00C641CD">
                          <w:tc>
                            <w:tcPr>
                              <w:tcW w:w="1651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4172E5E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258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85ACAED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E27CCD2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7E9959D" w14:textId="77777777" w:rsidR="00AD0D0C" w:rsidRPr="00FD6B35" w:rsidRDefault="00AD0D0C" w:rsidP="00C641C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D0D0C" w:rsidRPr="00FD6B35" w14:paraId="6E00DFE5" w14:textId="77777777" w:rsidTr="00C641CD">
                          <w:tc>
                            <w:tcPr>
                              <w:tcW w:w="1651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031DE9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9F18E2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238,749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8A7A8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223,533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8A8FF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C2B0A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6.37</w:t>
                              </w:r>
                            </w:p>
                          </w:tc>
                        </w:tr>
                        <w:tr w:rsidR="00AD0D0C" w:rsidRPr="00FD6B35" w14:paraId="62178870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9A53F2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3393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6C5B3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DB524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F1C2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16.2</w:t>
                              </w:r>
                            </w:p>
                          </w:tc>
                        </w:tr>
                        <w:tr w:rsidR="00AD0D0C" w:rsidRPr="00FD6B35" w14:paraId="0502260E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DA1817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1258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AF74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4E5A1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E29CF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B7DB4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70.6</w:t>
                              </w:r>
                            </w:p>
                          </w:tc>
                        </w:tr>
                        <w:tr w:rsidR="00AD0D0C" w:rsidRPr="00FD6B35" w14:paraId="7A5B787F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7A9B6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7F69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AC4B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4A32A6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5BAC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AD0D0C" w:rsidRPr="00FD6B35" w14:paraId="2FA74942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2AAB48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1258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9A87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18,665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0F01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C77CC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B5AC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52.7</w:t>
                              </w:r>
                            </w:p>
                          </w:tc>
                        </w:tr>
                        <w:tr w:rsidR="00AD0D0C" w:rsidRPr="00FD6B35" w14:paraId="33933E41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B23A33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F8C79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54,337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CBE8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D6CA5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1E32E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</w:tr>
                        <w:tr w:rsidR="00AD0D0C" w:rsidRPr="00FD6B35" w14:paraId="4ED386F1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C80CE5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1258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3796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4E71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D3320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3419E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19.0</w:t>
                              </w:r>
                            </w:p>
                          </w:tc>
                        </w:tr>
                        <w:tr w:rsidR="00AD0D0C" w:rsidRPr="00FD6B35" w14:paraId="01366AAB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ECB055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356C1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15,780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1A06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15,880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F4542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4D655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</w:t>
                              </w:r>
                            </w:p>
                          </w:tc>
                        </w:tr>
                        <w:tr w:rsidR="00AD0D0C" w:rsidRPr="00FD6B35" w14:paraId="4C086D0A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A6D958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1258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ECD9C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BF10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0AD5E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D3E3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</w:tr>
                        <w:tr w:rsidR="00AD0D0C" w:rsidRPr="00FD6B35" w14:paraId="77D30D9B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4C0726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B39EF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10,565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A6CDA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EB7A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8F81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38.8</w:t>
                              </w:r>
                            </w:p>
                          </w:tc>
                        </w:tr>
                        <w:tr w:rsidR="00AD0D0C" w:rsidRPr="00FD6B35" w14:paraId="3D3A1FD2" w14:textId="77777777" w:rsidTr="00C641CD">
                          <w:tc>
                            <w:tcPr>
                              <w:tcW w:w="1651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BDDF6D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1258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15CF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C97AFB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7FA8A7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5F4B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17.0</w:t>
                              </w:r>
                            </w:p>
                          </w:tc>
                        </w:tr>
                        <w:tr w:rsidR="00AD0D0C" w:rsidRPr="00FD6B35" w14:paraId="59BDBB71" w14:textId="77777777" w:rsidTr="00C641CD">
                          <w:tc>
                            <w:tcPr>
                              <w:tcW w:w="1651" w:type="pct"/>
                              <w:tcBorders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E38132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Borders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E0471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2F9DE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89750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A18D7D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</w:tr>
                        <w:tr w:rsidR="00AD0D0C" w:rsidRPr="00FD6B35" w14:paraId="0F1E2F9F" w14:textId="77777777" w:rsidTr="00C641CD">
                          <w:tc>
                            <w:tcPr>
                              <w:tcW w:w="1651" w:type="pct"/>
                              <w:tcBorders>
                                <w:top w:val="nil"/>
                                <w:bottom w:val="single" w:sz="6" w:space="0" w:color="9BBB59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CCBF62" w14:textId="77777777" w:rsidR="00AD0D0C" w:rsidRPr="00FD6B35" w:rsidRDefault="00AD0D0C" w:rsidP="00C641CD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1258" w:type="pct"/>
                              <w:tcBorders>
                                <w:top w:val="nil"/>
                                <w:bottom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D6EA91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19FF5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924768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bottom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A2C9C" w14:textId="77777777" w:rsidR="00AD0D0C" w:rsidRPr="00FD6B35" w:rsidRDefault="00AD0D0C" w:rsidP="00C641C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</w:tr>
                        <w:tr w:rsidR="00AD0D0C" w:rsidRPr="001B6A3A" w14:paraId="1C3B02CA" w14:textId="77777777" w:rsidTr="00C641CD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159D2A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AD0D0C" w:rsidRPr="001B6A3A" w14:paraId="18001EB4" w14:textId="77777777" w:rsidTr="00C641CD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E6D182" w14:textId="77777777" w:rsidR="00AD0D0C" w:rsidRPr="00FD6B35" w:rsidRDefault="00AD0D0C" w:rsidP="00C641CD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FD6B35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57A694E3" w14:textId="77777777" w:rsidR="00AD0D0C" w:rsidRPr="00FD6B35" w:rsidRDefault="00AD0D0C" w:rsidP="00C641CD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D1AEE3A" w14:textId="77777777" w:rsidR="00AD0D0C" w:rsidRPr="00FD6B35" w:rsidRDefault="00AD0D0C" w:rsidP="00C641CD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 w:rsidRPr="00FD6B35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2" w:history="1">
                    <w:r w:rsidRPr="00FD6B35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02203EE8" w14:textId="77777777" w:rsidR="00AD0D0C" w:rsidRPr="00FD6B35" w:rsidRDefault="00AD0D0C" w:rsidP="00C641CD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2EAD3EF3" w14:textId="77777777" w:rsidR="00E671D5" w:rsidRDefault="00E671D5" w:rsidP="00AD0D0C">
      <w:pPr>
        <w:divId w:val="409617488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6885B77D" w14:textId="5A880178" w:rsidR="003A5206" w:rsidRDefault="00E671D5" w:rsidP="00E671D5">
      <w:pPr>
        <w:jc w:val="center"/>
        <w:divId w:val="409617488"/>
        <w:rPr>
          <w:rFonts w:eastAsia="Times New Roman"/>
        </w:rPr>
      </w:pPr>
      <w:r w:rsidRPr="006751A2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3A5206" w:rsidSect="008E3A5A">
      <w:pgSz w:w="12240" w:h="15840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01BA7"/>
    <w:multiLevelType w:val="multilevel"/>
    <w:tmpl w:val="185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B"/>
    <w:rsid w:val="000A486D"/>
    <w:rsid w:val="00114AF0"/>
    <w:rsid w:val="003A5206"/>
    <w:rsid w:val="003C62CF"/>
    <w:rsid w:val="004F6E73"/>
    <w:rsid w:val="0050170C"/>
    <w:rsid w:val="006751A2"/>
    <w:rsid w:val="00703ABB"/>
    <w:rsid w:val="00721644"/>
    <w:rsid w:val="00802A3E"/>
    <w:rsid w:val="008E3A5A"/>
    <w:rsid w:val="00937D3B"/>
    <w:rsid w:val="00951F9D"/>
    <w:rsid w:val="009A7440"/>
    <w:rsid w:val="00A422ED"/>
    <w:rsid w:val="00AD0D0C"/>
    <w:rsid w:val="00B429C5"/>
    <w:rsid w:val="00C742E1"/>
    <w:rsid w:val="00D04777"/>
    <w:rsid w:val="00E44FDB"/>
    <w:rsid w:val="00E671D5"/>
    <w:rsid w:val="00E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708AA"/>
  <w15:chartTrackingRefBased/>
  <w15:docId w15:val="{1492C336-9D67-405D-B2F0-386722C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inegi.org.mx/datosprimarios/iav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www.inegi.org.mx/datosprimarios/iav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C014-D4E6-4F4C-962F-7B6C0716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ADMINISTRATIVO DE LA INDUSTRIA AUTOMOTRIZ DE VEHÍCULOS LIGEROS</vt:lpstr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2021-02-05T23:28:00Z</dcterms:created>
  <dcterms:modified xsi:type="dcterms:W3CDTF">2021-02-06T02:12:00Z</dcterms:modified>
</cp:coreProperties>
</file>