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0606F" w14:textId="00FDE160" w:rsidR="00A245C6" w:rsidRDefault="00A245C6" w:rsidP="00EA155B">
      <w:pPr>
        <w:pStyle w:val="Profesin"/>
        <w:ind w:left="-567" w:right="-518"/>
        <w:outlineLvl w:val="0"/>
        <w:rPr>
          <w:rFonts w:ascii="Arial" w:hAnsi="Arial" w:cs="Arial"/>
          <w:sz w:val="24"/>
          <w:szCs w:val="24"/>
          <w:lang w:val="es-MX"/>
        </w:rPr>
      </w:pPr>
      <w:bookmarkStart w:id="0" w:name="_GoBack"/>
      <w:bookmarkEnd w:id="0"/>
      <w:r w:rsidRPr="0085042C">
        <w:rPr>
          <w:rFonts w:ascii="Arial" w:hAnsi="Arial" w:cs="Arial"/>
          <w:sz w:val="24"/>
          <w:szCs w:val="24"/>
          <w:lang w:val="es-MX"/>
        </w:rPr>
        <w:t>CUENTA</w:t>
      </w:r>
      <w:r>
        <w:rPr>
          <w:rFonts w:ascii="Arial" w:hAnsi="Arial" w:cs="Arial"/>
          <w:sz w:val="24"/>
          <w:szCs w:val="24"/>
          <w:lang w:val="es-MX"/>
        </w:rPr>
        <w:t xml:space="preserve"> </w:t>
      </w:r>
      <w:r w:rsidRPr="0085042C">
        <w:rPr>
          <w:rFonts w:ascii="Arial" w:hAnsi="Arial" w:cs="Arial"/>
          <w:sz w:val="24"/>
          <w:szCs w:val="24"/>
          <w:lang w:val="es-MX"/>
        </w:rPr>
        <w:t>S</w:t>
      </w:r>
      <w:r>
        <w:rPr>
          <w:rFonts w:ascii="Arial" w:hAnsi="Arial" w:cs="Arial"/>
          <w:sz w:val="24"/>
          <w:szCs w:val="24"/>
          <w:lang w:val="es-MX"/>
        </w:rPr>
        <w:t>ATÉLITE DE LA CULTURA</w:t>
      </w:r>
      <w:r w:rsidRPr="0085042C">
        <w:rPr>
          <w:rFonts w:ascii="Arial" w:hAnsi="Arial" w:cs="Arial"/>
          <w:sz w:val="24"/>
          <w:szCs w:val="24"/>
          <w:lang w:val="es-MX"/>
        </w:rPr>
        <w:t xml:space="preserve"> DE </w:t>
      </w:r>
      <w:r>
        <w:rPr>
          <w:rFonts w:ascii="Arial" w:hAnsi="Arial" w:cs="Arial"/>
          <w:sz w:val="24"/>
          <w:szCs w:val="24"/>
          <w:lang w:val="es-MX"/>
        </w:rPr>
        <w:t xml:space="preserve">MÉXICO, </w:t>
      </w:r>
      <w:r w:rsidRPr="0085042C">
        <w:rPr>
          <w:rFonts w:ascii="Arial" w:hAnsi="Arial" w:cs="Arial"/>
          <w:sz w:val="24"/>
          <w:szCs w:val="24"/>
          <w:lang w:val="es-MX"/>
        </w:rPr>
        <w:t>202</w:t>
      </w:r>
      <w:r w:rsidR="0017041F">
        <w:rPr>
          <w:rFonts w:ascii="Arial" w:hAnsi="Arial" w:cs="Arial"/>
          <w:sz w:val="24"/>
          <w:szCs w:val="24"/>
          <w:lang w:val="es-MX"/>
        </w:rPr>
        <w:t>1</w:t>
      </w:r>
    </w:p>
    <w:p w14:paraId="4BD42E21" w14:textId="77777777" w:rsidR="00EA155B" w:rsidRPr="0085042C" w:rsidRDefault="00EA155B" w:rsidP="00C105B1">
      <w:pPr>
        <w:pStyle w:val="Profesin"/>
        <w:ind w:right="-518"/>
        <w:jc w:val="left"/>
        <w:outlineLvl w:val="0"/>
        <w:rPr>
          <w:rFonts w:ascii="Arial" w:hAnsi="Arial" w:cs="Arial"/>
          <w:sz w:val="24"/>
          <w:szCs w:val="24"/>
          <w:lang w:val="es-MX"/>
        </w:rPr>
      </w:pPr>
    </w:p>
    <w:p w14:paraId="551CB6AF" w14:textId="57203C8A" w:rsidR="00F8734E" w:rsidRPr="00EA155B" w:rsidRDefault="00F8734E" w:rsidP="00C105B1">
      <w:pPr>
        <w:pStyle w:val="Textoindependiente"/>
        <w:numPr>
          <w:ilvl w:val="0"/>
          <w:numId w:val="3"/>
        </w:numPr>
        <w:tabs>
          <w:tab w:val="center" w:pos="3348"/>
        </w:tabs>
        <w:ind w:left="426" w:right="49" w:hanging="426"/>
        <w:rPr>
          <w:rFonts w:ascii="Arial" w:hAnsi="Arial" w:cs="Arial"/>
        </w:rPr>
      </w:pPr>
      <w:r w:rsidRPr="00EA155B">
        <w:rPr>
          <w:rFonts w:ascii="Arial" w:hAnsi="Arial" w:cs="Arial"/>
        </w:rPr>
        <w:t>E</w:t>
      </w:r>
      <w:r w:rsidRPr="00EA155B">
        <w:rPr>
          <w:rFonts w:ascii="Arial" w:hAnsi="Arial" w:cs="Arial"/>
          <w:lang w:val="es-MX"/>
        </w:rPr>
        <w:t>n 202</w:t>
      </w:r>
      <w:r w:rsidR="0017041F">
        <w:rPr>
          <w:rFonts w:ascii="Arial" w:hAnsi="Arial" w:cs="Arial"/>
          <w:lang w:val="es-MX"/>
        </w:rPr>
        <w:t>1</w:t>
      </w:r>
      <w:r w:rsidR="00EE70FB">
        <w:rPr>
          <w:rFonts w:ascii="Arial" w:hAnsi="Arial" w:cs="Arial"/>
          <w:lang w:val="es-MX"/>
        </w:rPr>
        <w:t>,</w:t>
      </w:r>
      <w:r w:rsidRPr="00EA155B">
        <w:rPr>
          <w:rFonts w:ascii="Arial" w:hAnsi="Arial" w:cs="Arial"/>
          <w:lang w:val="es-MX"/>
        </w:rPr>
        <w:t xml:space="preserve"> e</w:t>
      </w:r>
      <w:r w:rsidRPr="00EA155B">
        <w:rPr>
          <w:rFonts w:ascii="Arial" w:hAnsi="Arial" w:cs="Arial"/>
        </w:rPr>
        <w:t>l P</w:t>
      </w:r>
      <w:r w:rsidR="00AE6212">
        <w:rPr>
          <w:rFonts w:ascii="Arial" w:hAnsi="Arial" w:cs="Arial"/>
          <w:lang w:val="es-MX"/>
        </w:rPr>
        <w:t>roducto Interno Bruto (P</w:t>
      </w:r>
      <w:r w:rsidRPr="00EA155B">
        <w:rPr>
          <w:rFonts w:ascii="Arial" w:hAnsi="Arial" w:cs="Arial"/>
        </w:rPr>
        <w:t>IB</w:t>
      </w:r>
      <w:r w:rsidR="00AE6212">
        <w:rPr>
          <w:rFonts w:ascii="Arial" w:hAnsi="Arial" w:cs="Arial"/>
          <w:lang w:val="es-MX"/>
        </w:rPr>
        <w:t>)</w:t>
      </w:r>
      <w:r w:rsidRPr="00EA155B">
        <w:rPr>
          <w:rFonts w:ascii="Arial" w:hAnsi="Arial" w:cs="Arial"/>
        </w:rPr>
        <w:t xml:space="preserve"> </w:t>
      </w:r>
      <w:r w:rsidR="007B7EA5">
        <w:rPr>
          <w:rFonts w:ascii="Arial" w:hAnsi="Arial" w:cs="Arial"/>
          <w:lang w:val="es-MX"/>
        </w:rPr>
        <w:t xml:space="preserve">del sector </w:t>
      </w:r>
      <w:r w:rsidR="00EE70FB">
        <w:rPr>
          <w:rFonts w:ascii="Arial" w:hAnsi="Arial" w:cs="Arial"/>
          <w:lang w:val="es-MX"/>
        </w:rPr>
        <w:t>cultural</w:t>
      </w:r>
      <w:r w:rsidRPr="00EA155B">
        <w:rPr>
          <w:rFonts w:ascii="Arial" w:hAnsi="Arial" w:cs="Arial"/>
        </w:rPr>
        <w:t xml:space="preserve"> </w:t>
      </w:r>
      <w:r w:rsidRPr="00EA155B">
        <w:rPr>
          <w:rFonts w:ascii="Arial" w:hAnsi="Arial" w:cs="Arial"/>
          <w:lang w:val="es-MX"/>
        </w:rPr>
        <w:t xml:space="preserve">fue de </w:t>
      </w:r>
      <w:r w:rsidR="0017041F">
        <w:rPr>
          <w:rFonts w:ascii="Arial" w:hAnsi="Arial" w:cs="Arial"/>
          <w:lang w:val="es-MX"/>
        </w:rPr>
        <w:t>3</w:t>
      </w:r>
      <w:r w:rsidRPr="00EA155B">
        <w:rPr>
          <w:rFonts w:ascii="Arial" w:hAnsi="Arial" w:cs="Arial"/>
        </w:rPr>
        <w:t>.</w:t>
      </w:r>
      <w:r w:rsidR="0017041F">
        <w:rPr>
          <w:rFonts w:ascii="Arial" w:hAnsi="Arial" w:cs="Arial"/>
          <w:lang w:val="es-MX"/>
        </w:rPr>
        <w:t>0</w:t>
      </w:r>
      <w:r w:rsidR="00B00549">
        <w:rPr>
          <w:rFonts w:ascii="Arial" w:hAnsi="Arial" w:cs="Arial"/>
          <w:lang w:val="es-MX"/>
        </w:rPr>
        <w:t xml:space="preserve"> </w:t>
      </w:r>
      <w:r w:rsidRPr="00EA155B">
        <w:rPr>
          <w:rFonts w:ascii="Arial" w:hAnsi="Arial" w:cs="Arial"/>
        </w:rPr>
        <w:t xml:space="preserve">% respecto al PIB </w:t>
      </w:r>
      <w:r w:rsidR="00F6765B" w:rsidRPr="00EA155B">
        <w:rPr>
          <w:rFonts w:ascii="Arial" w:hAnsi="Arial" w:cs="Arial"/>
        </w:rPr>
        <w:t>n</w:t>
      </w:r>
      <w:r w:rsidRPr="00EA155B">
        <w:rPr>
          <w:rFonts w:ascii="Arial" w:hAnsi="Arial" w:cs="Arial"/>
        </w:rPr>
        <w:t>acional</w:t>
      </w:r>
      <w:r w:rsidR="00C105B1">
        <w:rPr>
          <w:rFonts w:ascii="Arial" w:hAnsi="Arial" w:cs="Arial"/>
          <w:lang w:val="es-MX"/>
        </w:rPr>
        <w:t>,</w:t>
      </w:r>
      <w:r w:rsidRPr="00EA155B">
        <w:rPr>
          <w:rFonts w:ascii="Arial" w:hAnsi="Arial" w:cs="Arial"/>
          <w:lang w:val="es-MX"/>
        </w:rPr>
        <w:t xml:space="preserve"> con un monto de </w:t>
      </w:r>
      <w:r w:rsidR="0017041F">
        <w:rPr>
          <w:rFonts w:ascii="Arial" w:hAnsi="Arial" w:cs="Arial"/>
          <w:lang w:val="es-MX"/>
        </w:rPr>
        <w:t>736</w:t>
      </w:r>
      <w:r w:rsidRPr="00EA155B">
        <w:rPr>
          <w:rFonts w:ascii="Arial" w:hAnsi="Arial" w:cs="Arial"/>
          <w:lang w:val="es-MX"/>
        </w:rPr>
        <w:t xml:space="preserve"> </w:t>
      </w:r>
      <w:r w:rsidR="0017041F">
        <w:rPr>
          <w:rFonts w:ascii="Arial" w:hAnsi="Arial" w:cs="Arial"/>
          <w:lang w:val="es-MX"/>
        </w:rPr>
        <w:t>725</w:t>
      </w:r>
      <w:r w:rsidRPr="00EA155B">
        <w:rPr>
          <w:rFonts w:ascii="Arial" w:hAnsi="Arial" w:cs="Arial"/>
        </w:rPr>
        <w:t xml:space="preserve"> millones de pesos. </w:t>
      </w:r>
    </w:p>
    <w:p w14:paraId="73436A13" w14:textId="243C42C2" w:rsidR="00F8734E" w:rsidRDefault="00AE6212" w:rsidP="00C105B1">
      <w:pPr>
        <w:pStyle w:val="Prrafodelista"/>
        <w:numPr>
          <w:ilvl w:val="0"/>
          <w:numId w:val="3"/>
        </w:numPr>
        <w:spacing w:before="0"/>
        <w:ind w:left="426" w:right="49" w:hanging="426"/>
        <w:jc w:val="both"/>
        <w:rPr>
          <w:rFonts w:ascii="Arial" w:hAnsi="Arial" w:cs="Arial"/>
          <w:sz w:val="24"/>
          <w:szCs w:val="24"/>
        </w:rPr>
      </w:pPr>
      <w:r>
        <w:rPr>
          <w:rFonts w:ascii="Arial" w:hAnsi="Arial" w:cs="Arial"/>
          <w:sz w:val="24"/>
          <w:szCs w:val="24"/>
        </w:rPr>
        <w:t>A</w:t>
      </w:r>
      <w:r w:rsidR="00715AD9">
        <w:rPr>
          <w:rFonts w:ascii="Arial" w:hAnsi="Arial" w:cs="Arial"/>
          <w:sz w:val="24"/>
          <w:szCs w:val="24"/>
        </w:rPr>
        <w:t xml:space="preserve"> precios constantes, el sector de la cultura presentó un crecimiento de 7.5</w:t>
      </w:r>
      <w:r>
        <w:rPr>
          <w:rFonts w:ascii="Arial" w:hAnsi="Arial" w:cs="Arial"/>
          <w:sz w:val="24"/>
          <w:szCs w:val="24"/>
        </w:rPr>
        <w:t xml:space="preserve"> </w:t>
      </w:r>
      <w:r w:rsidR="00B00549">
        <w:rPr>
          <w:rFonts w:ascii="Arial" w:hAnsi="Arial" w:cs="Arial"/>
          <w:sz w:val="24"/>
          <w:szCs w:val="24"/>
        </w:rPr>
        <w:t>%</w:t>
      </w:r>
      <w:r>
        <w:rPr>
          <w:rFonts w:ascii="Arial" w:hAnsi="Arial" w:cs="Arial"/>
          <w:sz w:val="24"/>
          <w:szCs w:val="24"/>
        </w:rPr>
        <w:t xml:space="preserve"> durante 2021. </w:t>
      </w:r>
      <w:r w:rsidR="00EE70FB">
        <w:rPr>
          <w:rFonts w:ascii="Arial" w:hAnsi="Arial" w:cs="Arial"/>
          <w:iCs/>
          <w:sz w:val="24"/>
          <w:szCs w:val="24"/>
        </w:rPr>
        <w:t>L</w:t>
      </w:r>
      <w:r w:rsidR="00EE70FB" w:rsidRPr="00EE70FB">
        <w:rPr>
          <w:rFonts w:ascii="Arial" w:hAnsi="Arial" w:cs="Arial"/>
          <w:iCs/>
          <w:sz w:val="24"/>
          <w:szCs w:val="24"/>
        </w:rPr>
        <w:t>as áreas del sector con mayor rec</w:t>
      </w:r>
      <w:r w:rsidR="00EE70FB">
        <w:rPr>
          <w:rFonts w:ascii="Arial" w:hAnsi="Arial" w:cs="Arial"/>
          <w:sz w:val="24"/>
          <w:szCs w:val="24"/>
        </w:rPr>
        <w:t xml:space="preserve">uperación fueron la </w:t>
      </w:r>
      <w:r w:rsidR="00715AD9" w:rsidRPr="00982F7B">
        <w:rPr>
          <w:rFonts w:ascii="Arial" w:hAnsi="Arial" w:cs="Arial"/>
          <w:iCs/>
          <w:sz w:val="24"/>
          <w:szCs w:val="24"/>
        </w:rPr>
        <w:t>música y conciertos</w:t>
      </w:r>
      <w:r w:rsidR="000A59EC">
        <w:rPr>
          <w:rFonts w:ascii="Arial" w:hAnsi="Arial" w:cs="Arial"/>
          <w:iCs/>
          <w:sz w:val="24"/>
          <w:szCs w:val="24"/>
        </w:rPr>
        <w:t>, las</w:t>
      </w:r>
      <w:r w:rsidR="00715AD9" w:rsidRPr="00EE70FB">
        <w:rPr>
          <w:rFonts w:ascii="Arial" w:hAnsi="Arial" w:cs="Arial"/>
          <w:iCs/>
          <w:sz w:val="24"/>
          <w:szCs w:val="24"/>
        </w:rPr>
        <w:t xml:space="preserve"> </w:t>
      </w:r>
      <w:r w:rsidR="00715AD9" w:rsidRPr="00982F7B">
        <w:rPr>
          <w:rFonts w:ascii="Arial" w:hAnsi="Arial" w:cs="Arial"/>
          <w:iCs/>
          <w:sz w:val="24"/>
          <w:szCs w:val="24"/>
        </w:rPr>
        <w:t>artes escénicas y espectáculos</w:t>
      </w:r>
      <w:r w:rsidR="00B56772">
        <w:rPr>
          <w:rFonts w:ascii="Arial" w:hAnsi="Arial" w:cs="Arial"/>
          <w:iCs/>
          <w:sz w:val="24"/>
          <w:szCs w:val="24"/>
        </w:rPr>
        <w:t>,</w:t>
      </w:r>
      <w:r w:rsidR="00715AD9" w:rsidRPr="00EE70FB">
        <w:rPr>
          <w:rFonts w:ascii="Arial" w:hAnsi="Arial" w:cs="Arial"/>
          <w:iCs/>
          <w:sz w:val="24"/>
          <w:szCs w:val="24"/>
        </w:rPr>
        <w:t xml:space="preserve"> y </w:t>
      </w:r>
      <w:r w:rsidR="00715AD9" w:rsidRPr="00982F7B">
        <w:rPr>
          <w:rFonts w:ascii="Arial" w:hAnsi="Arial" w:cs="Arial"/>
          <w:iCs/>
          <w:sz w:val="24"/>
          <w:szCs w:val="24"/>
        </w:rPr>
        <w:t>artesanías</w:t>
      </w:r>
      <w:r w:rsidR="00F8734E" w:rsidRPr="00EA155B">
        <w:rPr>
          <w:rFonts w:ascii="Arial" w:hAnsi="Arial" w:cs="Arial"/>
          <w:sz w:val="24"/>
          <w:szCs w:val="24"/>
        </w:rPr>
        <w:t>.</w:t>
      </w:r>
    </w:p>
    <w:p w14:paraId="656A6DEF" w14:textId="55071416" w:rsidR="008C084D" w:rsidRDefault="00AE6212" w:rsidP="00CE54E6">
      <w:pPr>
        <w:pStyle w:val="Prrafodelista"/>
        <w:numPr>
          <w:ilvl w:val="0"/>
          <w:numId w:val="3"/>
        </w:numPr>
        <w:spacing w:before="0"/>
        <w:ind w:left="426" w:right="49" w:hanging="426"/>
        <w:jc w:val="both"/>
        <w:rPr>
          <w:rFonts w:ascii="Arial" w:hAnsi="Arial" w:cs="Arial"/>
          <w:sz w:val="24"/>
          <w:szCs w:val="24"/>
        </w:rPr>
      </w:pPr>
      <w:r>
        <w:rPr>
          <w:rFonts w:ascii="Arial" w:hAnsi="Arial" w:cs="Arial"/>
          <w:sz w:val="24"/>
          <w:szCs w:val="24"/>
        </w:rPr>
        <w:t>En</w:t>
      </w:r>
      <w:r w:rsidR="00EA155B" w:rsidRPr="00EA155B">
        <w:rPr>
          <w:rFonts w:ascii="Arial" w:hAnsi="Arial" w:cs="Arial"/>
          <w:sz w:val="24"/>
          <w:szCs w:val="24"/>
        </w:rPr>
        <w:t xml:space="preserve"> 202</w:t>
      </w:r>
      <w:r w:rsidR="00556668">
        <w:rPr>
          <w:rFonts w:ascii="Arial" w:hAnsi="Arial" w:cs="Arial"/>
          <w:sz w:val="24"/>
          <w:szCs w:val="24"/>
        </w:rPr>
        <w:t>1</w:t>
      </w:r>
      <w:r w:rsidR="00EA155B" w:rsidRPr="00EA155B">
        <w:rPr>
          <w:rFonts w:ascii="Arial" w:hAnsi="Arial" w:cs="Arial"/>
          <w:sz w:val="24"/>
          <w:szCs w:val="24"/>
        </w:rPr>
        <w:t>, las actividades económicas del sector de la cultura generaron</w:t>
      </w:r>
      <w:r>
        <w:rPr>
          <w:rFonts w:ascii="Arial" w:hAnsi="Arial" w:cs="Arial"/>
          <w:sz w:val="24"/>
          <w:szCs w:val="24"/>
        </w:rPr>
        <w:t xml:space="preserve">                  </w:t>
      </w:r>
      <w:r w:rsidR="00C105B1">
        <w:rPr>
          <w:rFonts w:ascii="Arial" w:hAnsi="Arial" w:cs="Arial"/>
          <w:sz w:val="24"/>
          <w:szCs w:val="24"/>
        </w:rPr>
        <w:t>1</w:t>
      </w:r>
      <w:r w:rsidR="00EA155B" w:rsidRPr="00EA155B">
        <w:rPr>
          <w:rFonts w:ascii="Arial" w:hAnsi="Arial" w:cs="Arial"/>
          <w:sz w:val="24"/>
          <w:szCs w:val="24"/>
        </w:rPr>
        <w:t xml:space="preserve"> 2</w:t>
      </w:r>
      <w:r w:rsidR="00556668">
        <w:rPr>
          <w:rFonts w:ascii="Arial" w:hAnsi="Arial" w:cs="Arial"/>
          <w:sz w:val="24"/>
          <w:szCs w:val="24"/>
        </w:rPr>
        <w:t>73</w:t>
      </w:r>
      <w:r w:rsidR="00EA155B" w:rsidRPr="00EA155B">
        <w:rPr>
          <w:rFonts w:ascii="Arial" w:hAnsi="Arial" w:cs="Arial"/>
          <w:sz w:val="24"/>
          <w:szCs w:val="24"/>
        </w:rPr>
        <w:t xml:space="preserve"> </w:t>
      </w:r>
      <w:r w:rsidR="00556668">
        <w:rPr>
          <w:rFonts w:ascii="Arial" w:hAnsi="Arial" w:cs="Arial"/>
          <w:sz w:val="24"/>
          <w:szCs w:val="24"/>
        </w:rPr>
        <w:t>158</w:t>
      </w:r>
      <w:r w:rsidR="00EA155B" w:rsidRPr="00EA155B">
        <w:rPr>
          <w:rFonts w:ascii="Arial" w:hAnsi="Arial" w:cs="Arial"/>
          <w:sz w:val="24"/>
          <w:szCs w:val="24"/>
        </w:rPr>
        <w:t xml:space="preserve"> puestos de trabajo</w:t>
      </w:r>
      <w:r>
        <w:rPr>
          <w:rFonts w:ascii="Arial" w:hAnsi="Arial" w:cs="Arial"/>
          <w:sz w:val="24"/>
          <w:szCs w:val="24"/>
        </w:rPr>
        <w:t>. Esto</w:t>
      </w:r>
      <w:r w:rsidR="00EA155B" w:rsidRPr="00EA155B">
        <w:rPr>
          <w:rFonts w:ascii="Arial" w:hAnsi="Arial" w:cs="Arial"/>
          <w:sz w:val="24"/>
          <w:szCs w:val="24"/>
        </w:rPr>
        <w:t xml:space="preserve"> representó</w:t>
      </w:r>
      <w:r w:rsidR="00715AD9">
        <w:rPr>
          <w:rFonts w:ascii="Arial" w:hAnsi="Arial" w:cs="Arial"/>
          <w:sz w:val="24"/>
          <w:szCs w:val="24"/>
        </w:rPr>
        <w:t xml:space="preserve"> </w:t>
      </w:r>
      <w:r w:rsidR="00EA155B" w:rsidRPr="00EA155B">
        <w:rPr>
          <w:rFonts w:ascii="Arial" w:hAnsi="Arial" w:cs="Arial"/>
          <w:sz w:val="24"/>
          <w:szCs w:val="24"/>
        </w:rPr>
        <w:t>3.</w:t>
      </w:r>
      <w:r w:rsidR="00556668">
        <w:rPr>
          <w:rFonts w:ascii="Arial" w:hAnsi="Arial" w:cs="Arial"/>
          <w:sz w:val="24"/>
          <w:szCs w:val="24"/>
        </w:rPr>
        <w:t>1</w:t>
      </w:r>
      <w:r w:rsidR="00B00549">
        <w:rPr>
          <w:rFonts w:ascii="Arial" w:hAnsi="Arial" w:cs="Arial"/>
          <w:sz w:val="24"/>
          <w:szCs w:val="24"/>
        </w:rPr>
        <w:t xml:space="preserve"> </w:t>
      </w:r>
      <w:r w:rsidR="00EA155B" w:rsidRPr="00EA155B">
        <w:rPr>
          <w:rFonts w:ascii="Arial" w:hAnsi="Arial" w:cs="Arial"/>
          <w:sz w:val="24"/>
          <w:szCs w:val="24"/>
        </w:rPr>
        <w:t>% del total nacional.</w:t>
      </w:r>
    </w:p>
    <w:p w14:paraId="0B9A8316" w14:textId="77777777" w:rsidR="00566232" w:rsidRPr="00CE54E6" w:rsidRDefault="00566232" w:rsidP="00566232">
      <w:pPr>
        <w:pStyle w:val="Prrafodelista"/>
        <w:spacing w:before="0"/>
        <w:ind w:left="426" w:right="49"/>
        <w:jc w:val="both"/>
        <w:rPr>
          <w:rFonts w:ascii="Arial" w:hAnsi="Arial" w:cs="Arial"/>
          <w:sz w:val="24"/>
          <w:szCs w:val="24"/>
        </w:rPr>
      </w:pPr>
    </w:p>
    <w:p w14:paraId="6DE010F5" w14:textId="5821EE0D" w:rsidR="00B81CF9" w:rsidRPr="00EA155B" w:rsidRDefault="00A245C6" w:rsidP="00517A51">
      <w:pPr>
        <w:pStyle w:val="Textoindependiente"/>
        <w:ind w:left="-567" w:right="-516"/>
        <w:rPr>
          <w:rFonts w:ascii="Arial" w:hAnsi="Arial" w:cs="Arial"/>
          <w:lang w:val="es-MX"/>
        </w:rPr>
      </w:pPr>
      <w:r w:rsidRPr="00EA155B">
        <w:rPr>
          <w:rFonts w:ascii="Arial" w:hAnsi="Arial" w:cs="Arial"/>
        </w:rPr>
        <w:t xml:space="preserve">El Instituto Nacional de Estadística y Geografía (INEGI) presenta los resultados de la actualización de la Cuenta Satélite de la Cultura de México </w:t>
      </w:r>
      <w:r w:rsidR="00B81CF9" w:rsidRPr="00EA155B">
        <w:rPr>
          <w:rFonts w:ascii="Arial" w:hAnsi="Arial" w:cs="Arial"/>
          <w:lang w:val="es-MX"/>
        </w:rPr>
        <w:t xml:space="preserve">(CSCM) </w:t>
      </w:r>
      <w:r w:rsidRPr="00EA155B">
        <w:rPr>
          <w:rFonts w:ascii="Arial" w:hAnsi="Arial" w:cs="Arial"/>
        </w:rPr>
        <w:t>202</w:t>
      </w:r>
      <w:r w:rsidR="008D5630">
        <w:rPr>
          <w:rFonts w:ascii="Arial" w:hAnsi="Arial" w:cs="Arial"/>
          <w:lang w:val="es-MX"/>
        </w:rPr>
        <w:t>1</w:t>
      </w:r>
      <w:r w:rsidR="00B81CF9" w:rsidRPr="00EA155B">
        <w:rPr>
          <w:rFonts w:ascii="Arial" w:hAnsi="Arial" w:cs="Arial"/>
          <w:lang w:val="es-MX"/>
        </w:rPr>
        <w:t xml:space="preserve">, </w:t>
      </w:r>
      <w:r w:rsidR="00C3273D" w:rsidRPr="00EA155B">
        <w:rPr>
          <w:rFonts w:ascii="Arial" w:hAnsi="Arial" w:cs="Arial"/>
        </w:rPr>
        <w:t>año</w:t>
      </w:r>
      <w:r w:rsidRPr="00EA155B">
        <w:rPr>
          <w:rFonts w:ascii="Arial" w:hAnsi="Arial" w:cs="Arial"/>
        </w:rPr>
        <w:t xml:space="preserve"> </w:t>
      </w:r>
      <w:r w:rsidR="000A59EC">
        <w:rPr>
          <w:rFonts w:ascii="Arial" w:hAnsi="Arial" w:cs="Arial"/>
          <w:lang w:val="es-MX"/>
        </w:rPr>
        <w:t>b</w:t>
      </w:r>
      <w:r w:rsidRPr="00EA155B">
        <w:rPr>
          <w:rFonts w:ascii="Arial" w:hAnsi="Arial" w:cs="Arial"/>
        </w:rPr>
        <w:t>ase 201</w:t>
      </w:r>
      <w:r w:rsidR="00B81CF9" w:rsidRPr="00EA155B">
        <w:rPr>
          <w:rFonts w:ascii="Arial" w:hAnsi="Arial" w:cs="Arial"/>
          <w:lang w:val="es-MX"/>
        </w:rPr>
        <w:t>3</w:t>
      </w:r>
      <w:r w:rsidR="00AE6212">
        <w:rPr>
          <w:rFonts w:ascii="Arial" w:hAnsi="Arial" w:cs="Arial"/>
          <w:lang w:val="es-MX"/>
        </w:rPr>
        <w:t xml:space="preserve">. El </w:t>
      </w:r>
      <w:r w:rsidRPr="00EA155B">
        <w:rPr>
          <w:rFonts w:ascii="Arial" w:hAnsi="Arial" w:cs="Arial"/>
        </w:rPr>
        <w:t xml:space="preserve">objetivo </w:t>
      </w:r>
      <w:r w:rsidR="00F8734E" w:rsidRPr="00EA155B">
        <w:rPr>
          <w:rFonts w:ascii="Arial" w:hAnsi="Arial" w:cs="Arial"/>
          <w:lang w:val="es-MX"/>
        </w:rPr>
        <w:t>es</w:t>
      </w:r>
      <w:r w:rsidRPr="00EA155B">
        <w:rPr>
          <w:rFonts w:ascii="Arial" w:hAnsi="Arial" w:cs="Arial"/>
        </w:rPr>
        <w:t xml:space="preserve"> realizar </w:t>
      </w:r>
      <w:r w:rsidR="0009158E">
        <w:rPr>
          <w:rFonts w:ascii="Arial" w:hAnsi="Arial" w:cs="Arial"/>
          <w:lang w:val="es-MX"/>
        </w:rPr>
        <w:t>una</w:t>
      </w:r>
      <w:r w:rsidRPr="00EA155B">
        <w:rPr>
          <w:rFonts w:ascii="Arial" w:hAnsi="Arial" w:cs="Arial"/>
        </w:rPr>
        <w:t xml:space="preserve"> </w:t>
      </w:r>
      <w:r w:rsidR="0009158E">
        <w:rPr>
          <w:rFonts w:ascii="Arial" w:hAnsi="Arial" w:cs="Arial"/>
          <w:lang w:val="es-MX"/>
        </w:rPr>
        <w:t>clasificación</w:t>
      </w:r>
      <w:r w:rsidR="0009158E" w:rsidRPr="00EA155B">
        <w:rPr>
          <w:rFonts w:ascii="Arial" w:hAnsi="Arial" w:cs="Arial"/>
        </w:rPr>
        <w:t xml:space="preserve"> </w:t>
      </w:r>
      <w:r w:rsidRPr="00EA155B">
        <w:rPr>
          <w:rFonts w:ascii="Arial" w:hAnsi="Arial" w:cs="Arial"/>
        </w:rPr>
        <w:t>económica y funcional del campo de la cultura</w:t>
      </w:r>
      <w:r w:rsidR="00B81CF9" w:rsidRPr="00EA155B">
        <w:rPr>
          <w:rFonts w:ascii="Arial" w:hAnsi="Arial" w:cs="Arial"/>
          <w:lang w:val="es-MX"/>
        </w:rPr>
        <w:t>.</w:t>
      </w:r>
    </w:p>
    <w:p w14:paraId="1D5B8A44" w14:textId="77777777" w:rsidR="00517A51" w:rsidRPr="00EA155B" w:rsidRDefault="00517A51" w:rsidP="00517A51">
      <w:pPr>
        <w:pStyle w:val="Textoindependiente"/>
        <w:ind w:left="-567" w:right="-516"/>
        <w:rPr>
          <w:rFonts w:ascii="Arial" w:hAnsi="Arial" w:cs="Arial"/>
          <w:lang w:val="es-MX"/>
        </w:rPr>
      </w:pPr>
    </w:p>
    <w:p w14:paraId="2AECBBA7" w14:textId="213C750F" w:rsidR="00B81CF9" w:rsidRPr="00EA155B" w:rsidRDefault="00AE6212" w:rsidP="00517A51">
      <w:pPr>
        <w:pStyle w:val="Textoindependiente"/>
        <w:ind w:left="-567" w:right="-516"/>
        <w:rPr>
          <w:rFonts w:ascii="Arial" w:hAnsi="Arial" w:cs="Arial"/>
          <w:lang w:val="es-MX"/>
        </w:rPr>
      </w:pPr>
      <w:r>
        <w:rPr>
          <w:rFonts w:ascii="Arial" w:hAnsi="Arial" w:cs="Arial"/>
          <w:lang w:val="es-MX"/>
        </w:rPr>
        <w:t>L</w:t>
      </w:r>
      <w:r w:rsidR="00B81CF9" w:rsidRPr="00EA155B">
        <w:rPr>
          <w:rFonts w:ascii="Arial" w:hAnsi="Arial" w:cs="Arial"/>
          <w:lang w:val="es-MX"/>
        </w:rPr>
        <w:t xml:space="preserve">a CSCM </w:t>
      </w:r>
      <w:r w:rsidR="000A59EC">
        <w:rPr>
          <w:rFonts w:ascii="Arial" w:hAnsi="Arial" w:cs="Arial"/>
          <w:lang w:val="es-MX"/>
        </w:rPr>
        <w:t xml:space="preserve">se basa en </w:t>
      </w:r>
      <w:r w:rsidRPr="00EA155B">
        <w:rPr>
          <w:rFonts w:ascii="Arial" w:hAnsi="Arial" w:cs="Arial"/>
        </w:rPr>
        <w:t xml:space="preserve">lineamientos </w:t>
      </w:r>
      <w:r w:rsidR="002D7F3E">
        <w:rPr>
          <w:rFonts w:ascii="Arial" w:hAnsi="Arial" w:cs="Arial"/>
          <w:lang w:val="es-MX"/>
        </w:rPr>
        <w:t xml:space="preserve">internacionales: su </w:t>
      </w:r>
      <w:r w:rsidR="00B81CF9" w:rsidRPr="00EA155B">
        <w:rPr>
          <w:rFonts w:ascii="Arial" w:hAnsi="Arial" w:cs="Arial"/>
          <w:lang w:val="es-MX"/>
        </w:rPr>
        <w:t xml:space="preserve">información permite </w:t>
      </w:r>
      <w:r w:rsidR="00A245C6" w:rsidRPr="00EA155B">
        <w:rPr>
          <w:rFonts w:ascii="Arial" w:hAnsi="Arial" w:cs="Arial"/>
        </w:rPr>
        <w:t>valorar los bienes y servicios culturales, las actividades que se generan desde los hogares y la gestión pública de la cultura</w:t>
      </w:r>
      <w:r w:rsidR="00B00549">
        <w:rPr>
          <w:rFonts w:ascii="Arial" w:hAnsi="Arial" w:cs="Arial"/>
          <w:lang w:val="es-MX"/>
        </w:rPr>
        <w:t xml:space="preserve">. Además, </w:t>
      </w:r>
      <w:r w:rsidR="002D7F3E" w:rsidRPr="00EA155B">
        <w:rPr>
          <w:rFonts w:ascii="Arial" w:hAnsi="Arial" w:cs="Arial"/>
        </w:rPr>
        <w:t>prov</w:t>
      </w:r>
      <w:r w:rsidR="002D7F3E">
        <w:rPr>
          <w:rFonts w:ascii="Arial" w:hAnsi="Arial" w:cs="Arial"/>
          <w:lang w:val="es-MX"/>
        </w:rPr>
        <w:t>ee</w:t>
      </w:r>
      <w:r w:rsidR="00A245C6" w:rsidRPr="00EA155B">
        <w:rPr>
          <w:rFonts w:ascii="Arial" w:hAnsi="Arial" w:cs="Arial"/>
        </w:rPr>
        <w:t xml:space="preserve"> una visión integral sobre </w:t>
      </w:r>
      <w:r w:rsidR="00B81CF9" w:rsidRPr="00EA155B">
        <w:rPr>
          <w:rFonts w:ascii="Arial" w:hAnsi="Arial" w:cs="Arial"/>
          <w:lang w:val="es-MX"/>
        </w:rPr>
        <w:t>la</w:t>
      </w:r>
      <w:r w:rsidR="00A245C6" w:rsidRPr="00EA155B">
        <w:rPr>
          <w:rFonts w:ascii="Arial" w:hAnsi="Arial" w:cs="Arial"/>
        </w:rPr>
        <w:t xml:space="preserve"> dimensión, evolución y composición </w:t>
      </w:r>
      <w:r w:rsidR="00B81CF9" w:rsidRPr="00EA155B">
        <w:rPr>
          <w:rFonts w:ascii="Arial" w:hAnsi="Arial" w:cs="Arial"/>
          <w:lang w:val="es-MX"/>
        </w:rPr>
        <w:t>del</w:t>
      </w:r>
      <w:r w:rsidR="00A245C6" w:rsidRPr="00EA155B">
        <w:rPr>
          <w:rFonts w:ascii="Arial" w:hAnsi="Arial" w:cs="Arial"/>
        </w:rPr>
        <w:t xml:space="preserve"> sector</w:t>
      </w:r>
      <w:r w:rsidR="00B81CF9" w:rsidRPr="00EA155B">
        <w:rPr>
          <w:rFonts w:ascii="Arial" w:hAnsi="Arial" w:cs="Arial"/>
          <w:lang w:val="es-MX"/>
        </w:rPr>
        <w:t xml:space="preserve"> cultural</w:t>
      </w:r>
      <w:r w:rsidR="00517A51" w:rsidRPr="00EA155B">
        <w:rPr>
          <w:rFonts w:ascii="Arial" w:hAnsi="Arial" w:cs="Arial"/>
          <w:lang w:val="es-MX"/>
        </w:rPr>
        <w:t>.</w:t>
      </w:r>
    </w:p>
    <w:p w14:paraId="20F3DCE9" w14:textId="77777777" w:rsidR="00517A51" w:rsidRPr="00EA155B" w:rsidRDefault="00517A51" w:rsidP="00517A51">
      <w:pPr>
        <w:pStyle w:val="Textoindependiente"/>
        <w:ind w:left="-567" w:right="-516"/>
        <w:rPr>
          <w:rFonts w:ascii="Arial" w:hAnsi="Arial" w:cs="Arial"/>
        </w:rPr>
      </w:pPr>
    </w:p>
    <w:p w14:paraId="296670DA" w14:textId="45AB8DDA" w:rsidR="00B81CF9" w:rsidRPr="00965FEF" w:rsidRDefault="00B00549" w:rsidP="00517A51">
      <w:pPr>
        <w:pStyle w:val="Textoindependiente"/>
        <w:ind w:left="-567" w:right="-516"/>
        <w:rPr>
          <w:rFonts w:ascii="Arial Negrita" w:hAnsi="Arial Negrita" w:cs="Arial"/>
          <w:b/>
          <w:smallCaps/>
        </w:rPr>
      </w:pPr>
      <w:r w:rsidRPr="00B00549">
        <w:rPr>
          <w:rFonts w:ascii="Arial" w:hAnsi="Arial" w:cs="Arial"/>
          <w:b/>
          <w:smallCaps/>
          <w:lang w:val="es-MX"/>
        </w:rPr>
        <w:t>P</w:t>
      </w:r>
      <w:r w:rsidRPr="00965FEF">
        <w:rPr>
          <w:rFonts w:ascii="Arial Negrita" w:hAnsi="Arial Negrita" w:cs="Arial"/>
          <w:b/>
          <w:smallCaps/>
        </w:rPr>
        <w:t>rincipales resultados</w:t>
      </w:r>
    </w:p>
    <w:p w14:paraId="1F025BE5" w14:textId="77777777" w:rsidR="00517A51" w:rsidRPr="00EA155B" w:rsidRDefault="00517A51" w:rsidP="00517A51">
      <w:pPr>
        <w:pStyle w:val="Textoindependiente"/>
        <w:ind w:left="-567" w:right="-516"/>
        <w:rPr>
          <w:rFonts w:ascii="Arial" w:hAnsi="Arial" w:cs="Arial"/>
          <w:b/>
        </w:rPr>
      </w:pPr>
    </w:p>
    <w:p w14:paraId="15500EE6" w14:textId="4DFE59FD" w:rsidR="003F77AE" w:rsidDel="003F77AE" w:rsidRDefault="00A245C6" w:rsidP="003F77AE">
      <w:pPr>
        <w:pStyle w:val="Textoindependiente"/>
        <w:tabs>
          <w:tab w:val="center" w:pos="3348"/>
        </w:tabs>
        <w:ind w:left="-567" w:right="-516"/>
        <w:rPr>
          <w:rFonts w:ascii="Arial" w:hAnsi="Arial" w:cs="Arial"/>
          <w:lang w:val="es-MX"/>
        </w:rPr>
      </w:pPr>
      <w:r w:rsidRPr="00EA155B">
        <w:rPr>
          <w:rFonts w:ascii="Arial" w:hAnsi="Arial" w:cs="Arial"/>
        </w:rPr>
        <w:t>E</w:t>
      </w:r>
      <w:r w:rsidR="00B00549">
        <w:rPr>
          <w:rFonts w:ascii="Arial" w:hAnsi="Arial" w:cs="Arial"/>
          <w:lang w:val="es-MX"/>
        </w:rPr>
        <w:t>n 2021, e</w:t>
      </w:r>
      <w:r w:rsidRPr="00EA155B">
        <w:rPr>
          <w:rFonts w:ascii="Arial" w:hAnsi="Arial" w:cs="Arial"/>
        </w:rPr>
        <w:t>l P</w:t>
      </w:r>
      <w:r w:rsidR="00B00549">
        <w:rPr>
          <w:rFonts w:ascii="Arial" w:hAnsi="Arial" w:cs="Arial"/>
          <w:lang w:val="es-MX"/>
        </w:rPr>
        <w:t>roducto Interno Bruto (P</w:t>
      </w:r>
      <w:r w:rsidRPr="00EA155B">
        <w:rPr>
          <w:rFonts w:ascii="Arial" w:hAnsi="Arial" w:cs="Arial"/>
        </w:rPr>
        <w:t>IB</w:t>
      </w:r>
      <w:r w:rsidR="00B00549">
        <w:rPr>
          <w:rFonts w:ascii="Arial" w:hAnsi="Arial" w:cs="Arial"/>
          <w:lang w:val="es-MX"/>
        </w:rPr>
        <w:t>)</w:t>
      </w:r>
      <w:r w:rsidRPr="00EA155B">
        <w:rPr>
          <w:rFonts w:ascii="Arial" w:hAnsi="Arial" w:cs="Arial"/>
        </w:rPr>
        <w:t xml:space="preserve"> </w:t>
      </w:r>
      <w:r w:rsidR="007B7EA5">
        <w:rPr>
          <w:rFonts w:ascii="Arial" w:hAnsi="Arial" w:cs="Arial"/>
          <w:lang w:val="es-MX"/>
        </w:rPr>
        <w:t xml:space="preserve">del sector </w:t>
      </w:r>
      <w:r w:rsidR="00C3273D" w:rsidRPr="00EA155B">
        <w:rPr>
          <w:rFonts w:ascii="Arial" w:hAnsi="Arial" w:cs="Arial"/>
        </w:rPr>
        <w:t>cultur</w:t>
      </w:r>
      <w:r w:rsidR="00C3273D">
        <w:rPr>
          <w:rFonts w:ascii="Arial" w:hAnsi="Arial" w:cs="Arial"/>
          <w:lang w:val="es-MX"/>
        </w:rPr>
        <w:t>al</w:t>
      </w:r>
      <w:r w:rsidRPr="00EA155B">
        <w:rPr>
          <w:rFonts w:ascii="Arial" w:hAnsi="Arial" w:cs="Arial"/>
        </w:rPr>
        <w:t xml:space="preserve"> reportó un monto de </w:t>
      </w:r>
      <w:r w:rsidR="00556668">
        <w:rPr>
          <w:rFonts w:ascii="Arial" w:hAnsi="Arial" w:cs="Arial"/>
          <w:lang w:val="es-MX"/>
        </w:rPr>
        <w:t>736</w:t>
      </w:r>
      <w:r w:rsidR="00B81CF9" w:rsidRPr="00EA155B">
        <w:rPr>
          <w:rFonts w:ascii="Arial" w:hAnsi="Arial" w:cs="Arial"/>
          <w:lang w:val="es-MX"/>
        </w:rPr>
        <w:t xml:space="preserve"> </w:t>
      </w:r>
      <w:r w:rsidR="00556668">
        <w:rPr>
          <w:rFonts w:ascii="Arial" w:hAnsi="Arial" w:cs="Arial"/>
          <w:lang w:val="es-MX"/>
        </w:rPr>
        <w:t>725</w:t>
      </w:r>
      <w:r w:rsidRPr="00EA155B">
        <w:rPr>
          <w:rFonts w:ascii="Arial" w:hAnsi="Arial" w:cs="Arial"/>
        </w:rPr>
        <w:t xml:space="preserve"> millones de pesos</w:t>
      </w:r>
      <w:r w:rsidR="00B00549">
        <w:rPr>
          <w:rFonts w:ascii="Arial" w:hAnsi="Arial" w:cs="Arial"/>
          <w:lang w:val="es-MX"/>
        </w:rPr>
        <w:t>. Esto</w:t>
      </w:r>
      <w:r w:rsidRPr="00EA155B">
        <w:rPr>
          <w:rFonts w:ascii="Arial" w:hAnsi="Arial" w:cs="Arial"/>
        </w:rPr>
        <w:t xml:space="preserve"> significó una participación de </w:t>
      </w:r>
      <w:r w:rsidR="00556668">
        <w:rPr>
          <w:rFonts w:ascii="Arial" w:hAnsi="Arial" w:cs="Arial"/>
          <w:lang w:val="es-MX"/>
        </w:rPr>
        <w:t>3</w:t>
      </w:r>
      <w:r w:rsidRPr="00EA155B">
        <w:rPr>
          <w:rFonts w:ascii="Arial" w:hAnsi="Arial" w:cs="Arial"/>
        </w:rPr>
        <w:t>.</w:t>
      </w:r>
      <w:r w:rsidR="00556668">
        <w:rPr>
          <w:rFonts w:ascii="Arial" w:hAnsi="Arial" w:cs="Arial"/>
          <w:lang w:val="es-MX"/>
        </w:rPr>
        <w:t>0</w:t>
      </w:r>
      <w:r w:rsidR="007B7EA5">
        <w:rPr>
          <w:rFonts w:ascii="Arial" w:hAnsi="Arial" w:cs="Arial"/>
          <w:lang w:val="es-MX"/>
        </w:rPr>
        <w:t xml:space="preserve"> </w:t>
      </w:r>
      <w:r w:rsidRPr="00EA155B">
        <w:rPr>
          <w:rFonts w:ascii="Arial" w:hAnsi="Arial" w:cs="Arial"/>
        </w:rPr>
        <w:t xml:space="preserve">% respecto al PIB </w:t>
      </w:r>
      <w:r w:rsidR="00F6765B" w:rsidRPr="00EA155B">
        <w:rPr>
          <w:rFonts w:ascii="Arial" w:hAnsi="Arial" w:cs="Arial"/>
        </w:rPr>
        <w:t>n</w:t>
      </w:r>
      <w:r w:rsidRPr="00EA155B">
        <w:rPr>
          <w:rFonts w:ascii="Arial" w:hAnsi="Arial" w:cs="Arial"/>
        </w:rPr>
        <w:t xml:space="preserve">acional. </w:t>
      </w:r>
      <w:r w:rsidR="003F77AE" w:rsidDel="003F77AE">
        <w:rPr>
          <w:rFonts w:ascii="Arial" w:hAnsi="Arial" w:cs="Arial"/>
          <w:lang w:val="es-MX"/>
        </w:rPr>
        <w:t xml:space="preserve">Por fuentes de información, la participación de </w:t>
      </w:r>
      <w:r w:rsidR="003F77AE" w:rsidRPr="00EA155B" w:rsidDel="003F77AE">
        <w:rPr>
          <w:rFonts w:ascii="Arial" w:hAnsi="Arial" w:cs="Arial"/>
        </w:rPr>
        <w:t xml:space="preserve">las actividades de </w:t>
      </w:r>
      <w:r w:rsidR="003F77AE" w:rsidRPr="00B00549" w:rsidDel="003F77AE">
        <w:rPr>
          <w:rFonts w:ascii="Arial" w:hAnsi="Arial" w:cs="Arial"/>
          <w:i/>
        </w:rPr>
        <w:t>mercado</w:t>
      </w:r>
      <w:r w:rsidR="0009158E">
        <w:rPr>
          <w:rStyle w:val="Refdenotaalpie"/>
          <w:rFonts w:ascii="Arial" w:hAnsi="Arial" w:cs="Arial"/>
          <w:i/>
        </w:rPr>
        <w:footnoteReference w:id="2"/>
      </w:r>
      <w:r w:rsidR="003F77AE" w:rsidRPr="00EA155B" w:rsidDel="003F77AE">
        <w:rPr>
          <w:rFonts w:ascii="Arial" w:hAnsi="Arial" w:cs="Arial"/>
        </w:rPr>
        <w:t xml:space="preserve"> </w:t>
      </w:r>
      <w:r w:rsidR="003F77AE" w:rsidDel="003F77AE">
        <w:rPr>
          <w:rFonts w:ascii="Arial" w:hAnsi="Arial" w:cs="Arial"/>
          <w:lang w:val="es-MX"/>
        </w:rPr>
        <w:t>fue de</w:t>
      </w:r>
      <w:r w:rsidR="003F77AE" w:rsidRPr="00EA155B" w:rsidDel="003F77AE">
        <w:rPr>
          <w:rFonts w:ascii="Arial" w:hAnsi="Arial" w:cs="Arial"/>
        </w:rPr>
        <w:t xml:space="preserve"> 2.</w:t>
      </w:r>
      <w:r w:rsidR="003F77AE" w:rsidDel="003F77AE">
        <w:rPr>
          <w:rFonts w:ascii="Arial" w:hAnsi="Arial" w:cs="Arial"/>
          <w:lang w:val="es-MX"/>
        </w:rPr>
        <w:t xml:space="preserve">2 </w:t>
      </w:r>
      <w:r w:rsidR="003F77AE">
        <w:rPr>
          <w:rFonts w:ascii="Arial" w:hAnsi="Arial" w:cs="Arial"/>
          <w:lang w:val="es-MX"/>
        </w:rPr>
        <w:t>%; las</w:t>
      </w:r>
      <w:r w:rsidR="003F77AE" w:rsidRPr="00EA155B" w:rsidDel="003F77AE">
        <w:rPr>
          <w:rFonts w:ascii="Arial" w:hAnsi="Arial" w:cs="Arial"/>
        </w:rPr>
        <w:t xml:space="preserve"> relacionadas con</w:t>
      </w:r>
      <w:r w:rsidR="003F77AE" w:rsidDel="003F77AE">
        <w:rPr>
          <w:rFonts w:ascii="Arial" w:hAnsi="Arial" w:cs="Arial"/>
          <w:lang w:val="es-MX"/>
        </w:rPr>
        <w:t xml:space="preserve"> los </w:t>
      </w:r>
      <w:r w:rsidR="003F77AE" w:rsidRPr="00B00549" w:rsidDel="003F77AE">
        <w:rPr>
          <w:rFonts w:ascii="Arial" w:hAnsi="Arial" w:cs="Arial"/>
          <w:i/>
          <w:lang w:val="es-MX"/>
        </w:rPr>
        <w:t>hogares</w:t>
      </w:r>
      <w:r w:rsidR="0009158E">
        <w:rPr>
          <w:rStyle w:val="Refdenotaalpie"/>
          <w:rFonts w:ascii="Arial" w:hAnsi="Arial" w:cs="Arial"/>
          <w:i/>
          <w:lang w:val="es-MX"/>
        </w:rPr>
        <w:footnoteReference w:id="3"/>
      </w:r>
      <w:r w:rsidR="003F77AE" w:rsidDel="003F77AE">
        <w:rPr>
          <w:rFonts w:ascii="Arial" w:hAnsi="Arial" w:cs="Arial"/>
          <w:lang w:val="es-MX"/>
        </w:rPr>
        <w:t xml:space="preserve"> contribuyeron con 0.6 % y las de</w:t>
      </w:r>
      <w:r w:rsidR="003F77AE" w:rsidRPr="00EA155B" w:rsidDel="003F77AE">
        <w:rPr>
          <w:rFonts w:ascii="Arial" w:hAnsi="Arial" w:cs="Arial"/>
        </w:rPr>
        <w:t xml:space="preserve"> </w:t>
      </w:r>
      <w:r w:rsidR="003F77AE" w:rsidRPr="00B00549" w:rsidDel="003F77AE">
        <w:rPr>
          <w:rFonts w:ascii="Arial" w:hAnsi="Arial" w:cs="Arial"/>
          <w:i/>
        </w:rPr>
        <w:t>gestión pública</w:t>
      </w:r>
      <w:r w:rsidR="0009158E">
        <w:rPr>
          <w:rStyle w:val="Refdenotaalpie"/>
          <w:rFonts w:ascii="Arial" w:hAnsi="Arial" w:cs="Arial"/>
          <w:i/>
        </w:rPr>
        <w:footnoteReference w:id="4"/>
      </w:r>
      <w:r w:rsidR="003F77AE" w:rsidDel="003F77AE">
        <w:rPr>
          <w:rFonts w:ascii="Arial" w:hAnsi="Arial" w:cs="Arial"/>
          <w:lang w:val="es-MX"/>
        </w:rPr>
        <w:t>, con 0.2 por ciento.</w:t>
      </w:r>
    </w:p>
    <w:p w14:paraId="4FB811D0" w14:textId="77777777" w:rsidR="008C084D" w:rsidRPr="00EA155B" w:rsidRDefault="008C084D" w:rsidP="00C3273D">
      <w:pPr>
        <w:pStyle w:val="Textoindependiente"/>
        <w:tabs>
          <w:tab w:val="center" w:pos="3348"/>
        </w:tabs>
        <w:ind w:right="-516"/>
        <w:rPr>
          <w:rFonts w:ascii="Arial" w:hAnsi="Arial" w:cs="Arial"/>
        </w:rPr>
      </w:pPr>
    </w:p>
    <w:p w14:paraId="0B24A992" w14:textId="38932914" w:rsidR="007B7EA5" w:rsidRPr="007B7EA5" w:rsidRDefault="007B7EA5" w:rsidP="007B7EA5">
      <w:pPr>
        <w:pStyle w:val="Textoindependiente"/>
        <w:tabs>
          <w:tab w:val="center" w:pos="3348"/>
        </w:tabs>
        <w:ind w:left="-567" w:right="-516"/>
        <w:jc w:val="center"/>
        <w:rPr>
          <w:rFonts w:ascii="Arial" w:hAnsi="Arial" w:cs="Arial"/>
          <w:sz w:val="20"/>
          <w:szCs w:val="20"/>
          <w:lang w:val="es-MX"/>
        </w:rPr>
      </w:pPr>
      <w:r w:rsidRPr="007B7EA5">
        <w:rPr>
          <w:rFonts w:ascii="Arial" w:hAnsi="Arial" w:cs="Arial"/>
          <w:sz w:val="20"/>
          <w:szCs w:val="20"/>
          <w:lang w:val="es-MX"/>
        </w:rPr>
        <w:t>Gráfica 1</w:t>
      </w:r>
    </w:p>
    <w:p w14:paraId="39D558F7" w14:textId="77777777" w:rsidR="00C3273D" w:rsidRDefault="00EA155B" w:rsidP="00C3273D">
      <w:pPr>
        <w:ind w:left="-425" w:right="-516"/>
        <w:contextualSpacing/>
        <w:jc w:val="center"/>
        <w:rPr>
          <w:rFonts w:ascii="Arial" w:hAnsi="Arial" w:cs="Arial"/>
          <w:b/>
          <w:iCs/>
          <w:smallCaps/>
          <w:sz w:val="22"/>
          <w:szCs w:val="22"/>
        </w:rPr>
      </w:pPr>
      <w:r w:rsidRPr="0080258B">
        <w:rPr>
          <w:rFonts w:ascii="Arial" w:hAnsi="Arial" w:cs="Arial"/>
          <w:b/>
          <w:iCs/>
          <w:smallCaps/>
          <w:sz w:val="22"/>
          <w:szCs w:val="22"/>
        </w:rPr>
        <w:t>Contribución del P</w:t>
      </w:r>
      <w:r w:rsidR="00D95D27">
        <w:rPr>
          <w:rFonts w:ascii="Arial" w:hAnsi="Arial" w:cs="Arial"/>
          <w:b/>
          <w:iCs/>
          <w:smallCaps/>
          <w:sz w:val="22"/>
          <w:szCs w:val="22"/>
        </w:rPr>
        <w:t xml:space="preserve">roducto Interno </w:t>
      </w:r>
      <w:r w:rsidRPr="0080258B">
        <w:rPr>
          <w:rFonts w:ascii="Arial" w:hAnsi="Arial" w:cs="Arial"/>
          <w:b/>
          <w:iCs/>
          <w:smallCaps/>
          <w:sz w:val="22"/>
          <w:szCs w:val="22"/>
        </w:rPr>
        <w:t>B</w:t>
      </w:r>
      <w:r w:rsidR="00D95D27">
        <w:rPr>
          <w:rFonts w:ascii="Arial" w:hAnsi="Arial" w:cs="Arial"/>
          <w:b/>
          <w:iCs/>
          <w:smallCaps/>
          <w:sz w:val="22"/>
          <w:szCs w:val="22"/>
        </w:rPr>
        <w:t xml:space="preserve">ruto (PIB) </w:t>
      </w:r>
      <w:r w:rsidRPr="0080258B">
        <w:rPr>
          <w:rFonts w:ascii="Arial" w:hAnsi="Arial" w:cs="Arial"/>
          <w:b/>
          <w:iCs/>
          <w:smallCaps/>
          <w:sz w:val="22"/>
          <w:szCs w:val="22"/>
        </w:rPr>
        <w:t>del sector de la cultura</w:t>
      </w:r>
      <w:r>
        <w:rPr>
          <w:rFonts w:ascii="Arial" w:hAnsi="Arial" w:cs="Arial"/>
          <w:b/>
          <w:iCs/>
          <w:smallCaps/>
          <w:sz w:val="22"/>
          <w:szCs w:val="22"/>
        </w:rPr>
        <w:t xml:space="preserve"> </w:t>
      </w:r>
    </w:p>
    <w:p w14:paraId="308EEFC9" w14:textId="677976F4" w:rsidR="00EA155B" w:rsidRPr="007B7EA5" w:rsidRDefault="00EA155B" w:rsidP="00C3273D">
      <w:pPr>
        <w:ind w:left="-425" w:right="-516"/>
        <w:contextualSpacing/>
        <w:jc w:val="center"/>
        <w:rPr>
          <w:rFonts w:ascii="Arial" w:hAnsi="Arial" w:cs="Arial"/>
          <w:b/>
          <w:iCs/>
          <w:smallCaps/>
          <w:sz w:val="22"/>
          <w:szCs w:val="22"/>
        </w:rPr>
      </w:pPr>
      <w:r>
        <w:rPr>
          <w:rFonts w:ascii="Arial" w:hAnsi="Arial" w:cs="Arial"/>
          <w:b/>
          <w:iCs/>
          <w:smallCaps/>
          <w:sz w:val="22"/>
          <w:szCs w:val="22"/>
        </w:rPr>
        <w:t>por componentes,</w:t>
      </w:r>
      <w:r w:rsidRPr="0080258B">
        <w:rPr>
          <w:rFonts w:ascii="Arial" w:hAnsi="Arial" w:cs="Arial"/>
          <w:b/>
          <w:iCs/>
          <w:smallCaps/>
          <w:sz w:val="22"/>
          <w:szCs w:val="22"/>
        </w:rPr>
        <w:t xml:space="preserve"> 202</w:t>
      </w:r>
      <w:r w:rsidR="00556668">
        <w:rPr>
          <w:rFonts w:ascii="Arial" w:hAnsi="Arial" w:cs="Arial"/>
          <w:b/>
          <w:iCs/>
          <w:smallCaps/>
          <w:sz w:val="22"/>
          <w:szCs w:val="22"/>
        </w:rPr>
        <w:t>1</w:t>
      </w:r>
    </w:p>
    <w:p w14:paraId="3D807146" w14:textId="77777777" w:rsidR="00DB45C6" w:rsidRDefault="00DB45C6" w:rsidP="00DB45C6">
      <w:pPr>
        <w:pStyle w:val="Textoindependiente"/>
        <w:ind w:left="-567" w:right="-518"/>
        <w:jc w:val="center"/>
        <w:rPr>
          <w:rFonts w:ascii="Arial" w:hAnsi="Arial" w:cs="Arial"/>
          <w:sz w:val="16"/>
          <w:szCs w:val="16"/>
        </w:rPr>
      </w:pPr>
      <w:r>
        <w:rPr>
          <w:rFonts w:ascii="Arial" w:hAnsi="Arial" w:cs="Arial"/>
          <w:noProof/>
          <w:sz w:val="16"/>
          <w:szCs w:val="16"/>
        </w:rPr>
        <w:drawing>
          <wp:inline distT="0" distB="0" distL="0" distR="0" wp14:anchorId="20114C2F" wp14:editId="54F3082D">
            <wp:extent cx="3424581" cy="1990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4833"/>
                    <a:stretch/>
                  </pic:blipFill>
                  <pic:spPr bwMode="auto">
                    <a:xfrm>
                      <a:off x="0" y="0"/>
                      <a:ext cx="3479834" cy="2022844"/>
                    </a:xfrm>
                    <a:prstGeom prst="rect">
                      <a:avLst/>
                    </a:prstGeom>
                    <a:noFill/>
                    <a:ln>
                      <a:noFill/>
                    </a:ln>
                    <a:extLst>
                      <a:ext uri="{53640926-AAD7-44D8-BBD7-CCE9431645EC}">
                        <a14:shadowObscured xmlns:a14="http://schemas.microsoft.com/office/drawing/2010/main"/>
                      </a:ext>
                    </a:extLst>
                  </pic:spPr>
                </pic:pic>
              </a:graphicData>
            </a:graphic>
          </wp:inline>
        </w:drawing>
      </w:r>
    </w:p>
    <w:p w14:paraId="1D150777" w14:textId="77F6E9DE" w:rsidR="00EA155B" w:rsidRPr="00DB45C6" w:rsidRDefault="00DB45C6" w:rsidP="00C3273D">
      <w:pPr>
        <w:pStyle w:val="Textoindependiente"/>
        <w:ind w:left="-567" w:right="-518" w:firstLine="993"/>
        <w:rPr>
          <w:rFonts w:ascii="Arial" w:hAnsi="Arial" w:cs="Arial"/>
          <w:sz w:val="16"/>
          <w:szCs w:val="16"/>
        </w:rPr>
      </w:pPr>
      <w:r>
        <w:rPr>
          <w:rFonts w:ascii="Arial" w:hAnsi="Arial" w:cs="Arial"/>
          <w:sz w:val="16"/>
          <w:szCs w:val="16"/>
          <w:lang w:val="es-MX"/>
        </w:rPr>
        <w:t xml:space="preserve">                                 </w:t>
      </w:r>
      <w:r w:rsidR="00EA155B" w:rsidRPr="0080258B">
        <w:rPr>
          <w:rFonts w:ascii="Arial" w:hAnsi="Arial" w:cs="Arial"/>
          <w:sz w:val="16"/>
          <w:szCs w:val="16"/>
        </w:rPr>
        <w:t>Fuente: INEGI</w:t>
      </w:r>
    </w:p>
    <w:p w14:paraId="788BADC0" w14:textId="77777777" w:rsidR="0084713B" w:rsidRDefault="0084713B" w:rsidP="007B7EA5">
      <w:pPr>
        <w:ind w:left="-567" w:right="-516"/>
        <w:jc w:val="both"/>
        <w:rPr>
          <w:rFonts w:ascii="Arial" w:hAnsi="Arial" w:cs="Arial"/>
        </w:rPr>
      </w:pPr>
    </w:p>
    <w:p w14:paraId="6656F573" w14:textId="296A1589" w:rsidR="008C084D" w:rsidRDefault="003F77AE" w:rsidP="00566232">
      <w:pPr>
        <w:ind w:left="-567" w:right="-516"/>
        <w:jc w:val="both"/>
        <w:rPr>
          <w:rFonts w:ascii="Arial" w:hAnsi="Arial" w:cs="Arial"/>
        </w:rPr>
      </w:pPr>
      <w:r>
        <w:rPr>
          <w:rFonts w:ascii="Arial" w:hAnsi="Arial" w:cs="Arial"/>
        </w:rPr>
        <w:t xml:space="preserve">Con base en </w:t>
      </w:r>
      <w:r w:rsidR="00715AD9">
        <w:rPr>
          <w:rFonts w:ascii="Arial" w:hAnsi="Arial" w:cs="Arial"/>
        </w:rPr>
        <w:t xml:space="preserve">la clasificación de </w:t>
      </w:r>
      <w:r w:rsidR="00BF3FA2">
        <w:rPr>
          <w:rFonts w:ascii="Arial" w:hAnsi="Arial" w:cs="Arial"/>
        </w:rPr>
        <w:t xml:space="preserve">la </w:t>
      </w:r>
      <w:r w:rsidR="00715AD9">
        <w:rPr>
          <w:rFonts w:ascii="Arial" w:hAnsi="Arial" w:cs="Arial"/>
        </w:rPr>
        <w:t>UNESCO</w:t>
      </w:r>
      <w:r w:rsidR="00715AD9">
        <w:rPr>
          <w:rStyle w:val="Refdenotaalpie"/>
          <w:rFonts w:ascii="Arial" w:hAnsi="Arial" w:cs="Arial"/>
        </w:rPr>
        <w:footnoteReference w:id="5"/>
      </w:r>
      <w:r w:rsidR="00715AD9">
        <w:rPr>
          <w:rFonts w:ascii="Arial" w:hAnsi="Arial" w:cs="Arial"/>
        </w:rPr>
        <w:t xml:space="preserve"> en materia de cultura, l</w:t>
      </w:r>
      <w:r w:rsidR="00B81CF9" w:rsidRPr="00EA155B">
        <w:rPr>
          <w:rFonts w:ascii="Arial" w:hAnsi="Arial" w:cs="Arial"/>
        </w:rPr>
        <w:t>os</w:t>
      </w:r>
      <w:r w:rsidR="00A245C6" w:rsidRPr="00EA155B">
        <w:rPr>
          <w:rFonts w:ascii="Arial" w:hAnsi="Arial" w:cs="Arial"/>
        </w:rPr>
        <w:t xml:space="preserve"> </w:t>
      </w:r>
      <w:r w:rsidR="008D5630" w:rsidRPr="007B7EA5">
        <w:rPr>
          <w:rFonts w:ascii="Arial" w:hAnsi="Arial" w:cs="Arial"/>
          <w:i/>
        </w:rPr>
        <w:t>m</w:t>
      </w:r>
      <w:r w:rsidR="00A245C6" w:rsidRPr="007B7EA5">
        <w:rPr>
          <w:rFonts w:ascii="Arial" w:hAnsi="Arial" w:cs="Arial"/>
          <w:i/>
        </w:rPr>
        <w:t>edios audiovisuales</w:t>
      </w:r>
      <w:r w:rsidR="00B81CF9" w:rsidRPr="00EA155B">
        <w:rPr>
          <w:rFonts w:ascii="Arial" w:hAnsi="Arial" w:cs="Arial"/>
        </w:rPr>
        <w:t xml:space="preserve"> </w:t>
      </w:r>
      <w:r>
        <w:rPr>
          <w:rFonts w:ascii="Arial" w:hAnsi="Arial" w:cs="Arial"/>
        </w:rPr>
        <w:t>—</w:t>
      </w:r>
      <w:r w:rsidR="00B81CF9" w:rsidRPr="00EA155B">
        <w:rPr>
          <w:rFonts w:ascii="Arial" w:hAnsi="Arial" w:cs="Arial"/>
        </w:rPr>
        <w:t xml:space="preserve">como </w:t>
      </w:r>
      <w:r w:rsidR="00A245C6" w:rsidRPr="00EA155B">
        <w:rPr>
          <w:rFonts w:ascii="Arial" w:hAnsi="Arial" w:cs="Arial"/>
        </w:rPr>
        <w:t>internet, cine o videojuegos</w:t>
      </w:r>
      <w:r>
        <w:rPr>
          <w:rFonts w:ascii="Arial" w:hAnsi="Arial" w:cs="Arial"/>
        </w:rPr>
        <w:t>—</w:t>
      </w:r>
      <w:r w:rsidR="00A245C6" w:rsidRPr="00EA155B">
        <w:rPr>
          <w:rFonts w:ascii="Arial" w:hAnsi="Arial" w:cs="Arial"/>
        </w:rPr>
        <w:t xml:space="preserve"> generaron 3</w:t>
      </w:r>
      <w:r w:rsidR="00556668">
        <w:rPr>
          <w:rFonts w:ascii="Arial" w:hAnsi="Arial" w:cs="Arial"/>
        </w:rPr>
        <w:t>5</w:t>
      </w:r>
      <w:r w:rsidR="00A245C6" w:rsidRPr="00EA155B">
        <w:rPr>
          <w:rFonts w:ascii="Arial" w:hAnsi="Arial" w:cs="Arial"/>
        </w:rPr>
        <w:t>.</w:t>
      </w:r>
      <w:r w:rsidR="00556668">
        <w:rPr>
          <w:rFonts w:ascii="Arial" w:hAnsi="Arial" w:cs="Arial"/>
        </w:rPr>
        <w:t>0</w:t>
      </w:r>
      <w:r w:rsidR="007B7EA5">
        <w:rPr>
          <w:rFonts w:ascii="Arial" w:hAnsi="Arial" w:cs="Arial"/>
        </w:rPr>
        <w:t xml:space="preserve"> </w:t>
      </w:r>
      <w:r w:rsidR="00A245C6" w:rsidRPr="00EA155B">
        <w:rPr>
          <w:rFonts w:ascii="Arial" w:hAnsi="Arial" w:cs="Arial"/>
        </w:rPr>
        <w:t>%</w:t>
      </w:r>
      <w:r w:rsidR="00B81CF9" w:rsidRPr="00EA155B">
        <w:rPr>
          <w:rFonts w:ascii="Arial" w:hAnsi="Arial" w:cs="Arial"/>
        </w:rPr>
        <w:t xml:space="preserve"> del PIB </w:t>
      </w:r>
      <w:r>
        <w:rPr>
          <w:rFonts w:ascii="Arial" w:hAnsi="Arial" w:cs="Arial"/>
        </w:rPr>
        <w:t xml:space="preserve">en este sector. A su vez, las </w:t>
      </w:r>
      <w:r w:rsidR="008D5630" w:rsidRPr="007B7EA5">
        <w:rPr>
          <w:rFonts w:ascii="Arial" w:hAnsi="Arial" w:cs="Arial"/>
          <w:i/>
        </w:rPr>
        <w:t>a</w:t>
      </w:r>
      <w:r w:rsidR="00556668" w:rsidRPr="007B7EA5">
        <w:rPr>
          <w:rFonts w:ascii="Arial" w:hAnsi="Arial" w:cs="Arial"/>
          <w:i/>
        </w:rPr>
        <w:t xml:space="preserve">rtesanías </w:t>
      </w:r>
      <w:r w:rsidR="00556668" w:rsidRPr="00EA155B">
        <w:rPr>
          <w:rFonts w:ascii="Arial" w:hAnsi="Arial" w:cs="Arial"/>
        </w:rPr>
        <w:t xml:space="preserve">contribuyeron con </w:t>
      </w:r>
      <w:r w:rsidR="00556668">
        <w:rPr>
          <w:rFonts w:ascii="Arial" w:hAnsi="Arial" w:cs="Arial"/>
        </w:rPr>
        <w:t>20</w:t>
      </w:r>
      <w:r w:rsidR="00556668" w:rsidRPr="00EA155B">
        <w:rPr>
          <w:rFonts w:ascii="Arial" w:hAnsi="Arial" w:cs="Arial"/>
        </w:rPr>
        <w:t>.</w:t>
      </w:r>
      <w:r w:rsidR="00556668">
        <w:rPr>
          <w:rFonts w:ascii="Arial" w:hAnsi="Arial" w:cs="Arial"/>
        </w:rPr>
        <w:t>8</w:t>
      </w:r>
      <w:r w:rsidR="007B7EA5">
        <w:rPr>
          <w:rFonts w:ascii="Arial" w:hAnsi="Arial" w:cs="Arial"/>
        </w:rPr>
        <w:t xml:space="preserve"> </w:t>
      </w:r>
      <w:r w:rsidR="00556668">
        <w:rPr>
          <w:rFonts w:ascii="Arial" w:hAnsi="Arial" w:cs="Arial"/>
        </w:rPr>
        <w:t>%</w:t>
      </w:r>
      <w:r w:rsidR="007B7EA5">
        <w:rPr>
          <w:rFonts w:ascii="Arial" w:hAnsi="Arial" w:cs="Arial"/>
        </w:rPr>
        <w:t>;</w:t>
      </w:r>
      <w:r w:rsidR="00556668">
        <w:rPr>
          <w:rFonts w:ascii="Arial" w:hAnsi="Arial" w:cs="Arial"/>
        </w:rPr>
        <w:t xml:space="preserve"> </w:t>
      </w:r>
      <w:r w:rsidR="00B81CF9" w:rsidRPr="00EA155B">
        <w:rPr>
          <w:rFonts w:ascii="Arial" w:hAnsi="Arial" w:cs="Arial"/>
        </w:rPr>
        <w:t xml:space="preserve">la </w:t>
      </w:r>
      <w:r w:rsidR="008D5630" w:rsidRPr="007B7EA5">
        <w:rPr>
          <w:rFonts w:ascii="Arial" w:hAnsi="Arial" w:cs="Arial"/>
          <w:i/>
        </w:rPr>
        <w:t>p</w:t>
      </w:r>
      <w:r w:rsidR="00A245C6" w:rsidRPr="007B7EA5">
        <w:rPr>
          <w:rFonts w:ascii="Arial" w:hAnsi="Arial" w:cs="Arial"/>
          <w:i/>
        </w:rPr>
        <w:t>roducción cultural de los hogares</w:t>
      </w:r>
      <w:r w:rsidR="00C3273D">
        <w:rPr>
          <w:rStyle w:val="Refdenotaalpie"/>
          <w:rFonts w:ascii="Arial" w:hAnsi="Arial" w:cs="Arial"/>
          <w:i/>
        </w:rPr>
        <w:footnoteReference w:id="6"/>
      </w:r>
      <w:r>
        <w:rPr>
          <w:rFonts w:ascii="Arial" w:hAnsi="Arial" w:cs="Arial"/>
          <w:iCs/>
        </w:rPr>
        <w:t xml:space="preserve"> </w:t>
      </w:r>
      <w:r w:rsidR="00B81CF9" w:rsidRPr="00EA155B">
        <w:rPr>
          <w:rFonts w:ascii="Arial" w:hAnsi="Arial" w:cs="Arial"/>
        </w:rPr>
        <w:t xml:space="preserve"> aport</w:t>
      </w:r>
      <w:r w:rsidR="007B7EA5">
        <w:rPr>
          <w:rFonts w:ascii="Arial" w:hAnsi="Arial" w:cs="Arial"/>
        </w:rPr>
        <w:t>ó</w:t>
      </w:r>
      <w:r w:rsidR="00A245C6" w:rsidRPr="00EA155B">
        <w:rPr>
          <w:rFonts w:ascii="Arial" w:hAnsi="Arial" w:cs="Arial"/>
        </w:rPr>
        <w:t xml:space="preserve"> 20.</w:t>
      </w:r>
      <w:r w:rsidR="00556668">
        <w:rPr>
          <w:rFonts w:ascii="Arial" w:hAnsi="Arial" w:cs="Arial"/>
        </w:rPr>
        <w:t>6</w:t>
      </w:r>
      <w:r w:rsidR="00A245C6" w:rsidRPr="00EA155B">
        <w:rPr>
          <w:rFonts w:ascii="Arial" w:hAnsi="Arial" w:cs="Arial"/>
        </w:rPr>
        <w:t xml:space="preserve"> </w:t>
      </w:r>
      <w:r w:rsidR="00180430">
        <w:rPr>
          <w:rFonts w:ascii="Arial" w:hAnsi="Arial" w:cs="Arial"/>
        </w:rPr>
        <w:t>por ciento. La participación d</w:t>
      </w:r>
      <w:r w:rsidR="007B7EA5">
        <w:rPr>
          <w:rFonts w:ascii="Arial" w:hAnsi="Arial" w:cs="Arial"/>
        </w:rPr>
        <w:t xml:space="preserve">el </w:t>
      </w:r>
      <w:r w:rsidR="007B7EA5" w:rsidRPr="007B7EA5">
        <w:rPr>
          <w:rFonts w:ascii="Arial" w:hAnsi="Arial" w:cs="Arial"/>
          <w:i/>
        </w:rPr>
        <w:t>diseño y servicios creativos</w:t>
      </w:r>
      <w:r w:rsidR="007B7EA5">
        <w:rPr>
          <w:rFonts w:ascii="Arial" w:hAnsi="Arial" w:cs="Arial"/>
        </w:rPr>
        <w:t xml:space="preserve"> </w:t>
      </w:r>
      <w:r w:rsidR="00180430">
        <w:rPr>
          <w:rFonts w:ascii="Arial" w:hAnsi="Arial" w:cs="Arial"/>
        </w:rPr>
        <w:t xml:space="preserve">fue de </w:t>
      </w:r>
      <w:r w:rsidR="007B7EA5">
        <w:rPr>
          <w:rFonts w:ascii="Arial" w:hAnsi="Arial" w:cs="Arial"/>
        </w:rPr>
        <w:t>8</w:t>
      </w:r>
      <w:r w:rsidR="007B7EA5" w:rsidRPr="00AF2E50">
        <w:rPr>
          <w:rFonts w:ascii="Arial" w:hAnsi="Arial" w:cs="Arial"/>
        </w:rPr>
        <w:t>.</w:t>
      </w:r>
      <w:r w:rsidR="007B7EA5">
        <w:rPr>
          <w:rFonts w:ascii="Arial" w:hAnsi="Arial" w:cs="Arial"/>
        </w:rPr>
        <w:t xml:space="preserve">5 </w:t>
      </w:r>
      <w:r w:rsidR="007B7EA5" w:rsidRPr="00AF2E50">
        <w:rPr>
          <w:rFonts w:ascii="Arial" w:hAnsi="Arial" w:cs="Arial"/>
        </w:rPr>
        <w:t xml:space="preserve">%; </w:t>
      </w:r>
      <w:r w:rsidR="007B7EA5">
        <w:rPr>
          <w:rFonts w:ascii="Arial" w:hAnsi="Arial" w:cs="Arial"/>
        </w:rPr>
        <w:t xml:space="preserve">la </w:t>
      </w:r>
      <w:r w:rsidR="007B7EA5" w:rsidRPr="007B7EA5">
        <w:rPr>
          <w:rFonts w:ascii="Arial" w:hAnsi="Arial" w:cs="Arial"/>
          <w:i/>
        </w:rPr>
        <w:t>formación y difusión cultural en instituciones educativas</w:t>
      </w:r>
      <w:r w:rsidR="007B7EA5">
        <w:rPr>
          <w:rFonts w:ascii="Arial" w:hAnsi="Arial" w:cs="Arial"/>
        </w:rPr>
        <w:t xml:space="preserve"> </w:t>
      </w:r>
      <w:r w:rsidR="00180430">
        <w:rPr>
          <w:rFonts w:ascii="Arial" w:hAnsi="Arial" w:cs="Arial"/>
        </w:rPr>
        <w:t>aportó</w:t>
      </w:r>
      <w:r w:rsidR="007B7EA5">
        <w:rPr>
          <w:rFonts w:ascii="Arial" w:hAnsi="Arial" w:cs="Arial"/>
        </w:rPr>
        <w:t xml:space="preserve"> 4</w:t>
      </w:r>
      <w:r w:rsidR="007B7EA5" w:rsidRPr="00AF2E50">
        <w:rPr>
          <w:rFonts w:ascii="Arial" w:hAnsi="Arial" w:cs="Arial"/>
        </w:rPr>
        <w:t>.</w:t>
      </w:r>
      <w:r w:rsidR="007B7EA5">
        <w:rPr>
          <w:rFonts w:ascii="Arial" w:hAnsi="Arial" w:cs="Arial"/>
        </w:rPr>
        <w:t xml:space="preserve">9 </w:t>
      </w:r>
      <w:r w:rsidR="007B7EA5" w:rsidRPr="00AF2E50">
        <w:rPr>
          <w:rFonts w:ascii="Arial" w:hAnsi="Arial" w:cs="Arial"/>
        </w:rPr>
        <w:t xml:space="preserve">%; </w:t>
      </w:r>
      <w:r w:rsidR="00180430">
        <w:rPr>
          <w:rFonts w:ascii="Arial" w:hAnsi="Arial" w:cs="Arial"/>
        </w:rPr>
        <w:t xml:space="preserve">las </w:t>
      </w:r>
      <w:r w:rsidR="007B7EA5" w:rsidRPr="00180430">
        <w:rPr>
          <w:rFonts w:ascii="Arial" w:hAnsi="Arial" w:cs="Arial"/>
          <w:i/>
        </w:rPr>
        <w:t>artes escénicas y espectáculos</w:t>
      </w:r>
      <w:r w:rsidR="00B055B1">
        <w:rPr>
          <w:rFonts w:ascii="Arial" w:hAnsi="Arial" w:cs="Arial"/>
          <w:iCs/>
        </w:rPr>
        <w:t>,</w:t>
      </w:r>
      <w:r w:rsidR="007B7EA5" w:rsidRPr="00AF2E50">
        <w:rPr>
          <w:rFonts w:ascii="Arial" w:hAnsi="Arial" w:cs="Arial"/>
        </w:rPr>
        <w:t xml:space="preserve"> </w:t>
      </w:r>
      <w:r w:rsidR="007B7EA5">
        <w:rPr>
          <w:rFonts w:ascii="Arial" w:hAnsi="Arial" w:cs="Arial"/>
        </w:rPr>
        <w:t>4</w:t>
      </w:r>
      <w:r w:rsidR="007B7EA5" w:rsidRPr="00AF2E50">
        <w:rPr>
          <w:rFonts w:ascii="Arial" w:hAnsi="Arial" w:cs="Arial"/>
        </w:rPr>
        <w:t>.</w:t>
      </w:r>
      <w:r w:rsidR="007B7EA5">
        <w:rPr>
          <w:rFonts w:ascii="Arial" w:hAnsi="Arial" w:cs="Arial"/>
        </w:rPr>
        <w:t>2</w:t>
      </w:r>
      <w:r w:rsidR="00180430">
        <w:rPr>
          <w:rFonts w:ascii="Arial" w:hAnsi="Arial" w:cs="Arial"/>
        </w:rPr>
        <w:t xml:space="preserve"> </w:t>
      </w:r>
      <w:r w:rsidR="007B7EA5" w:rsidRPr="00AF2E50">
        <w:rPr>
          <w:rFonts w:ascii="Arial" w:hAnsi="Arial" w:cs="Arial"/>
        </w:rPr>
        <w:t xml:space="preserve">%; </w:t>
      </w:r>
      <w:r w:rsidR="007B7EA5" w:rsidRPr="00180430">
        <w:rPr>
          <w:rFonts w:ascii="Arial" w:hAnsi="Arial" w:cs="Arial"/>
          <w:i/>
        </w:rPr>
        <w:t>libros, impresiones y prensa</w:t>
      </w:r>
      <w:r w:rsidR="00B055B1">
        <w:rPr>
          <w:rFonts w:ascii="Arial" w:hAnsi="Arial" w:cs="Arial"/>
          <w:iCs/>
        </w:rPr>
        <w:t>,</w:t>
      </w:r>
      <w:r w:rsidR="007B7EA5">
        <w:rPr>
          <w:rFonts w:ascii="Arial" w:hAnsi="Arial" w:cs="Arial"/>
        </w:rPr>
        <w:t xml:space="preserve"> 2</w:t>
      </w:r>
      <w:r w:rsidR="007B7EA5" w:rsidRPr="00AF2E50">
        <w:rPr>
          <w:rFonts w:ascii="Arial" w:hAnsi="Arial" w:cs="Arial"/>
        </w:rPr>
        <w:t>.</w:t>
      </w:r>
      <w:r w:rsidR="007B7EA5">
        <w:rPr>
          <w:rFonts w:ascii="Arial" w:hAnsi="Arial" w:cs="Arial"/>
        </w:rPr>
        <w:t>4</w:t>
      </w:r>
      <w:r w:rsidR="00180430">
        <w:rPr>
          <w:rFonts w:ascii="Arial" w:hAnsi="Arial" w:cs="Arial"/>
        </w:rPr>
        <w:t xml:space="preserve"> </w:t>
      </w:r>
      <w:r w:rsidR="007B7EA5" w:rsidRPr="00AF2E50">
        <w:rPr>
          <w:rFonts w:ascii="Arial" w:hAnsi="Arial" w:cs="Arial"/>
        </w:rPr>
        <w:t xml:space="preserve">%; </w:t>
      </w:r>
      <w:r w:rsidR="007B7EA5" w:rsidRPr="00180430">
        <w:rPr>
          <w:rFonts w:ascii="Arial" w:hAnsi="Arial" w:cs="Arial"/>
          <w:i/>
        </w:rPr>
        <w:t>patrimonio</w:t>
      </w:r>
      <w:r w:rsidR="007B7EA5" w:rsidRPr="00982F7B">
        <w:rPr>
          <w:rStyle w:val="Refdenotaalpie"/>
          <w:rFonts w:ascii="Arial" w:hAnsi="Arial" w:cs="Arial"/>
          <w:iCs/>
        </w:rPr>
        <w:footnoteReference w:id="7"/>
      </w:r>
      <w:r w:rsidR="007B7EA5" w:rsidRPr="00180430">
        <w:rPr>
          <w:rFonts w:ascii="Arial" w:hAnsi="Arial" w:cs="Arial"/>
          <w:i/>
        </w:rPr>
        <w:t xml:space="preserve"> material y natural</w:t>
      </w:r>
      <w:r w:rsidR="00B055B1">
        <w:rPr>
          <w:rFonts w:ascii="Arial" w:hAnsi="Arial" w:cs="Arial"/>
          <w:iCs/>
        </w:rPr>
        <w:t>,</w:t>
      </w:r>
      <w:r w:rsidR="007B7EA5">
        <w:rPr>
          <w:rFonts w:ascii="Arial" w:hAnsi="Arial" w:cs="Arial"/>
        </w:rPr>
        <w:t xml:space="preserve"> 1</w:t>
      </w:r>
      <w:r w:rsidR="007B7EA5" w:rsidRPr="00AF2E50">
        <w:rPr>
          <w:rFonts w:ascii="Arial" w:hAnsi="Arial" w:cs="Arial"/>
        </w:rPr>
        <w:t>.</w:t>
      </w:r>
      <w:r w:rsidR="007B7EA5">
        <w:rPr>
          <w:rFonts w:ascii="Arial" w:hAnsi="Arial" w:cs="Arial"/>
        </w:rPr>
        <w:t>5</w:t>
      </w:r>
      <w:r w:rsidR="00180430">
        <w:rPr>
          <w:rFonts w:ascii="Arial" w:hAnsi="Arial" w:cs="Arial"/>
        </w:rPr>
        <w:t xml:space="preserve"> </w:t>
      </w:r>
      <w:r w:rsidR="007B7EA5" w:rsidRPr="00AF2E50">
        <w:rPr>
          <w:rFonts w:ascii="Arial" w:hAnsi="Arial" w:cs="Arial"/>
        </w:rPr>
        <w:t>%</w:t>
      </w:r>
      <w:r w:rsidR="007B7EA5">
        <w:rPr>
          <w:rFonts w:ascii="Arial" w:hAnsi="Arial" w:cs="Arial"/>
        </w:rPr>
        <w:t xml:space="preserve">; </w:t>
      </w:r>
      <w:r w:rsidR="007B7EA5" w:rsidRPr="00180430">
        <w:rPr>
          <w:rFonts w:ascii="Arial" w:hAnsi="Arial" w:cs="Arial"/>
          <w:i/>
        </w:rPr>
        <w:t>música y conciertos</w:t>
      </w:r>
      <w:r w:rsidR="00B055B1">
        <w:rPr>
          <w:rFonts w:ascii="Arial" w:hAnsi="Arial" w:cs="Arial"/>
          <w:iCs/>
        </w:rPr>
        <w:t>,</w:t>
      </w:r>
      <w:r w:rsidR="007B7EA5">
        <w:rPr>
          <w:rFonts w:ascii="Arial" w:hAnsi="Arial" w:cs="Arial"/>
        </w:rPr>
        <w:t xml:space="preserve"> 1.2</w:t>
      </w:r>
      <w:r w:rsidR="00180430">
        <w:rPr>
          <w:rFonts w:ascii="Arial" w:hAnsi="Arial" w:cs="Arial"/>
        </w:rPr>
        <w:t xml:space="preserve"> </w:t>
      </w:r>
      <w:r w:rsidR="007B7EA5">
        <w:rPr>
          <w:rFonts w:ascii="Arial" w:hAnsi="Arial" w:cs="Arial"/>
        </w:rPr>
        <w:t xml:space="preserve">% y </w:t>
      </w:r>
      <w:r w:rsidR="00180430">
        <w:rPr>
          <w:rFonts w:ascii="Arial" w:hAnsi="Arial" w:cs="Arial"/>
        </w:rPr>
        <w:t xml:space="preserve">las </w:t>
      </w:r>
      <w:r w:rsidR="007B7EA5" w:rsidRPr="00180430">
        <w:rPr>
          <w:rFonts w:ascii="Arial" w:hAnsi="Arial" w:cs="Arial"/>
          <w:i/>
        </w:rPr>
        <w:t>artes visuales y plásticas</w:t>
      </w:r>
      <w:r w:rsidR="00B055B1">
        <w:rPr>
          <w:rFonts w:ascii="Arial" w:hAnsi="Arial" w:cs="Arial"/>
          <w:i/>
        </w:rPr>
        <w:t xml:space="preserve"> </w:t>
      </w:r>
      <w:r w:rsidR="00B055B1" w:rsidRPr="00982F7B">
        <w:rPr>
          <w:rFonts w:ascii="Arial" w:hAnsi="Arial" w:cs="Arial"/>
          <w:iCs/>
        </w:rPr>
        <w:t>contribuyeron con</w:t>
      </w:r>
      <w:r w:rsidR="007B7EA5" w:rsidRPr="00B055B1">
        <w:rPr>
          <w:rFonts w:ascii="Arial" w:hAnsi="Arial" w:cs="Arial"/>
          <w:iCs/>
        </w:rPr>
        <w:t xml:space="preserve"> </w:t>
      </w:r>
      <w:r w:rsidR="007B7EA5">
        <w:rPr>
          <w:rFonts w:ascii="Arial" w:hAnsi="Arial" w:cs="Arial"/>
        </w:rPr>
        <w:t>0</w:t>
      </w:r>
      <w:r w:rsidR="007B7EA5" w:rsidRPr="00AF2E50">
        <w:rPr>
          <w:rFonts w:ascii="Arial" w:hAnsi="Arial" w:cs="Arial"/>
        </w:rPr>
        <w:t>.</w:t>
      </w:r>
      <w:r w:rsidR="007B7EA5">
        <w:rPr>
          <w:rFonts w:ascii="Arial" w:hAnsi="Arial" w:cs="Arial"/>
        </w:rPr>
        <w:t>9</w:t>
      </w:r>
      <w:r w:rsidR="007B7EA5" w:rsidRPr="00AF2E50">
        <w:rPr>
          <w:rFonts w:ascii="Arial" w:hAnsi="Arial" w:cs="Arial"/>
        </w:rPr>
        <w:t xml:space="preserve"> por ciento. </w:t>
      </w:r>
      <w:r w:rsidR="00DD1DD8">
        <w:rPr>
          <w:rFonts w:ascii="Arial" w:hAnsi="Arial" w:cs="Arial"/>
        </w:rPr>
        <w:t>En el cuadro 1 del Anexo se detalla la descripción de las áreas generales, mismas que a su vez se subdividen en 65 áreas específicas del sector cultural.</w:t>
      </w:r>
    </w:p>
    <w:p w14:paraId="00E5DF23" w14:textId="79B743E4" w:rsidR="008C084D" w:rsidRDefault="008C084D" w:rsidP="0084713B">
      <w:pPr>
        <w:ind w:right="-516"/>
        <w:jc w:val="both"/>
        <w:rPr>
          <w:rFonts w:ascii="Arial" w:hAnsi="Arial" w:cs="Arial"/>
        </w:rPr>
      </w:pPr>
    </w:p>
    <w:p w14:paraId="06B48B8D" w14:textId="77777777" w:rsidR="00C35DB2" w:rsidRDefault="00C35DB2" w:rsidP="0084713B">
      <w:pPr>
        <w:ind w:right="-516"/>
        <w:jc w:val="both"/>
        <w:rPr>
          <w:rFonts w:ascii="Arial" w:hAnsi="Arial" w:cs="Arial"/>
        </w:rPr>
      </w:pPr>
    </w:p>
    <w:p w14:paraId="6654FC4E" w14:textId="33281F21" w:rsidR="007B7EA5" w:rsidRPr="007B7EA5" w:rsidRDefault="007B7EA5" w:rsidP="007B7EA5">
      <w:pPr>
        <w:ind w:left="-567" w:right="-516"/>
        <w:jc w:val="center"/>
        <w:rPr>
          <w:rFonts w:ascii="Arial" w:hAnsi="Arial" w:cs="Arial"/>
          <w:sz w:val="20"/>
          <w:szCs w:val="20"/>
        </w:rPr>
      </w:pPr>
      <w:r w:rsidRPr="007B7EA5">
        <w:rPr>
          <w:rFonts w:ascii="Arial" w:hAnsi="Arial" w:cs="Arial"/>
          <w:sz w:val="20"/>
          <w:szCs w:val="20"/>
        </w:rPr>
        <w:t>Gráfica 2</w:t>
      </w:r>
    </w:p>
    <w:p w14:paraId="3DED962D" w14:textId="6D72050E" w:rsidR="00F8734E" w:rsidRPr="0080258B" w:rsidRDefault="00F8734E" w:rsidP="00F8734E">
      <w:pPr>
        <w:pStyle w:val="Textoindependiente"/>
        <w:jc w:val="center"/>
        <w:rPr>
          <w:rFonts w:ascii="Arial" w:hAnsi="Arial" w:cs="Arial"/>
          <w:b/>
          <w:iCs/>
          <w:smallCaps/>
          <w:sz w:val="22"/>
          <w:szCs w:val="22"/>
          <w:lang w:val="es-MX"/>
        </w:rPr>
      </w:pPr>
      <w:r w:rsidRPr="0080258B">
        <w:rPr>
          <w:rFonts w:ascii="Arial" w:hAnsi="Arial" w:cs="Arial"/>
          <w:b/>
          <w:iCs/>
          <w:smallCaps/>
          <w:sz w:val="22"/>
          <w:szCs w:val="22"/>
          <w:lang w:val="es-MX"/>
        </w:rPr>
        <w:t xml:space="preserve">Distribución del PIB del sector de la cultura </w:t>
      </w:r>
      <w:r w:rsidR="007B7EA5">
        <w:rPr>
          <w:rFonts w:ascii="Arial" w:hAnsi="Arial" w:cs="Arial"/>
          <w:b/>
          <w:iCs/>
          <w:smallCaps/>
          <w:sz w:val="22"/>
          <w:szCs w:val="22"/>
          <w:lang w:val="es-MX"/>
        </w:rPr>
        <w:t>según</w:t>
      </w:r>
      <w:r w:rsidRPr="0080258B">
        <w:rPr>
          <w:rFonts w:ascii="Arial" w:hAnsi="Arial" w:cs="Arial"/>
          <w:b/>
          <w:iCs/>
          <w:smallCaps/>
          <w:sz w:val="22"/>
          <w:szCs w:val="22"/>
          <w:lang w:val="es-MX"/>
        </w:rPr>
        <w:t xml:space="preserve"> clasificación funcional, 202</w:t>
      </w:r>
      <w:r w:rsidR="00DB45C6">
        <w:rPr>
          <w:rFonts w:ascii="Arial" w:hAnsi="Arial" w:cs="Arial"/>
          <w:b/>
          <w:iCs/>
          <w:smallCaps/>
          <w:sz w:val="22"/>
          <w:szCs w:val="22"/>
          <w:lang w:val="es-MX"/>
        </w:rPr>
        <w:t>1</w:t>
      </w:r>
    </w:p>
    <w:p w14:paraId="5EA71CA1" w14:textId="469D1281" w:rsidR="00F8734E" w:rsidRPr="0080258B" w:rsidRDefault="00F8734E" w:rsidP="0084713B">
      <w:pPr>
        <w:pStyle w:val="Textoindependiente"/>
        <w:ind w:hanging="567"/>
        <w:jc w:val="center"/>
        <w:rPr>
          <w:rFonts w:ascii="Arial" w:hAnsi="Arial" w:cs="Arial"/>
          <w:sz w:val="18"/>
          <w:szCs w:val="18"/>
        </w:rPr>
      </w:pPr>
      <w:r w:rsidRPr="0080258B">
        <w:rPr>
          <w:noProof/>
        </w:rPr>
        <w:t xml:space="preserve"> </w:t>
      </w:r>
    </w:p>
    <w:p w14:paraId="3063DEF8" w14:textId="518957E1" w:rsidR="009C3306" w:rsidRDefault="00A33D9F" w:rsidP="00A33D9F">
      <w:pPr>
        <w:pStyle w:val="Textoindependiente"/>
        <w:ind w:left="142" w:hanging="568"/>
        <w:jc w:val="center"/>
        <w:rPr>
          <w:rFonts w:ascii="Arial" w:hAnsi="Arial" w:cs="Arial"/>
          <w:sz w:val="16"/>
          <w:szCs w:val="16"/>
        </w:rPr>
      </w:pPr>
      <w:r>
        <w:rPr>
          <w:rFonts w:ascii="Arial" w:hAnsi="Arial" w:cs="Arial"/>
          <w:noProof/>
          <w:sz w:val="18"/>
          <w:szCs w:val="18"/>
        </w:rPr>
        <w:drawing>
          <wp:inline distT="0" distB="0" distL="0" distR="0" wp14:anchorId="1CFD25C3" wp14:editId="7A85D209">
            <wp:extent cx="5727600" cy="2284308"/>
            <wp:effectExtent l="0" t="0" r="6985" b="1905"/>
            <wp:docPr id="57" name="Imagen 5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Diagram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600" cy="2284308"/>
                    </a:xfrm>
                    <a:prstGeom prst="rect">
                      <a:avLst/>
                    </a:prstGeom>
                    <a:noFill/>
                  </pic:spPr>
                </pic:pic>
              </a:graphicData>
            </a:graphic>
          </wp:inline>
        </w:drawing>
      </w:r>
    </w:p>
    <w:p w14:paraId="4AB123DC" w14:textId="30063110" w:rsidR="009C3306" w:rsidRDefault="00A33D9F" w:rsidP="009C3306">
      <w:pPr>
        <w:pStyle w:val="Textoindependiente"/>
        <w:ind w:left="-426"/>
        <w:jc w:val="left"/>
        <w:rPr>
          <w:rFonts w:ascii="Arial" w:hAnsi="Arial" w:cs="Arial"/>
          <w:sz w:val="16"/>
          <w:szCs w:val="16"/>
        </w:rPr>
      </w:pPr>
      <w:r>
        <w:rPr>
          <w:rFonts w:ascii="Arial" w:hAnsi="Arial" w:cs="Arial"/>
          <w:sz w:val="16"/>
          <w:szCs w:val="16"/>
          <w:lang w:val="es-MX"/>
        </w:rPr>
        <w:t xml:space="preserve">    </w:t>
      </w:r>
      <w:r w:rsidR="009C3306" w:rsidRPr="00D12F35">
        <w:rPr>
          <w:rFonts w:ascii="Arial" w:hAnsi="Arial" w:cs="Arial"/>
          <w:sz w:val="16"/>
          <w:szCs w:val="16"/>
        </w:rPr>
        <w:t>NOTA: La suma de los componentes puede no coincidir con los totales debido al redondeo.</w:t>
      </w:r>
    </w:p>
    <w:p w14:paraId="4C0235FD" w14:textId="56C072EF" w:rsidR="00F8734E" w:rsidRPr="0080258B" w:rsidRDefault="00A33D9F" w:rsidP="0084713B">
      <w:pPr>
        <w:pStyle w:val="Textoindependiente"/>
        <w:ind w:left="142" w:hanging="568"/>
        <w:jc w:val="left"/>
        <w:rPr>
          <w:rFonts w:ascii="Arial" w:hAnsi="Arial" w:cs="Arial"/>
          <w:sz w:val="16"/>
          <w:szCs w:val="16"/>
        </w:rPr>
      </w:pPr>
      <w:r>
        <w:rPr>
          <w:rFonts w:ascii="Arial" w:hAnsi="Arial" w:cs="Arial"/>
          <w:sz w:val="16"/>
          <w:szCs w:val="16"/>
          <w:lang w:val="es-MX"/>
        </w:rPr>
        <w:t xml:space="preserve">    </w:t>
      </w:r>
      <w:r w:rsidR="00F8734E" w:rsidRPr="0080258B">
        <w:rPr>
          <w:rFonts w:ascii="Arial" w:hAnsi="Arial" w:cs="Arial"/>
          <w:sz w:val="16"/>
          <w:szCs w:val="16"/>
        </w:rPr>
        <w:t>Fuente: INEGI</w:t>
      </w:r>
    </w:p>
    <w:p w14:paraId="4620B421" w14:textId="77777777" w:rsidR="00E904B7" w:rsidRDefault="00E904B7" w:rsidP="00E904B7">
      <w:pPr>
        <w:ind w:left="-567" w:right="-516"/>
        <w:jc w:val="both"/>
        <w:rPr>
          <w:rFonts w:ascii="Arial" w:hAnsi="Arial" w:cs="Arial"/>
        </w:rPr>
      </w:pPr>
    </w:p>
    <w:p w14:paraId="1465348E" w14:textId="77777777" w:rsidR="00E904B7" w:rsidRDefault="00E904B7" w:rsidP="00E904B7">
      <w:pPr>
        <w:ind w:left="-567" w:right="-516"/>
        <w:jc w:val="both"/>
        <w:rPr>
          <w:rFonts w:ascii="Arial" w:hAnsi="Arial" w:cs="Arial"/>
        </w:rPr>
      </w:pPr>
    </w:p>
    <w:p w14:paraId="1796CC91" w14:textId="3280C970" w:rsidR="0084713B" w:rsidRDefault="0084713B" w:rsidP="00517A51">
      <w:pPr>
        <w:ind w:left="-567" w:right="-516"/>
        <w:jc w:val="both"/>
        <w:rPr>
          <w:rFonts w:ascii="Arial" w:hAnsi="Arial" w:cs="Arial"/>
        </w:rPr>
      </w:pPr>
    </w:p>
    <w:p w14:paraId="221DD95C" w14:textId="38FCCA38" w:rsidR="00517A51" w:rsidRDefault="001D0E37" w:rsidP="00B055B1">
      <w:pPr>
        <w:ind w:left="-567" w:right="-516"/>
        <w:jc w:val="both"/>
        <w:rPr>
          <w:rFonts w:ascii="Arial" w:hAnsi="Arial" w:cs="Arial"/>
        </w:rPr>
      </w:pPr>
      <w:r>
        <w:rPr>
          <w:rFonts w:ascii="Arial" w:hAnsi="Arial" w:cs="Arial"/>
        </w:rPr>
        <w:t xml:space="preserve">En 2021, </w:t>
      </w:r>
      <w:r w:rsidRPr="007716F9">
        <w:rPr>
          <w:rFonts w:ascii="Arial" w:hAnsi="Arial" w:cs="Arial"/>
        </w:rPr>
        <w:t>el sector de la cultura present</w:t>
      </w:r>
      <w:r>
        <w:rPr>
          <w:rFonts w:ascii="Arial" w:hAnsi="Arial" w:cs="Arial"/>
        </w:rPr>
        <w:t>ó</w:t>
      </w:r>
      <w:r w:rsidRPr="007716F9">
        <w:rPr>
          <w:rFonts w:ascii="Arial" w:hAnsi="Arial" w:cs="Arial"/>
        </w:rPr>
        <w:t xml:space="preserve"> </w:t>
      </w:r>
      <w:r>
        <w:rPr>
          <w:rFonts w:ascii="Arial" w:hAnsi="Arial" w:cs="Arial"/>
        </w:rPr>
        <w:t>u</w:t>
      </w:r>
      <w:r w:rsidRPr="007716F9">
        <w:rPr>
          <w:rFonts w:ascii="Arial" w:hAnsi="Arial" w:cs="Arial"/>
        </w:rPr>
        <w:t>n</w:t>
      </w:r>
      <w:r>
        <w:rPr>
          <w:rFonts w:ascii="Arial" w:hAnsi="Arial" w:cs="Arial"/>
        </w:rPr>
        <w:t xml:space="preserve"> crecimiento</w:t>
      </w:r>
      <w:r w:rsidRPr="007716F9">
        <w:rPr>
          <w:rFonts w:ascii="Arial" w:hAnsi="Arial" w:cs="Arial"/>
        </w:rPr>
        <w:t xml:space="preserve"> de </w:t>
      </w:r>
      <w:r>
        <w:rPr>
          <w:rFonts w:ascii="Arial" w:hAnsi="Arial" w:cs="Arial"/>
        </w:rPr>
        <w:t>7</w:t>
      </w:r>
      <w:r w:rsidRPr="007716F9">
        <w:rPr>
          <w:rFonts w:ascii="Arial" w:hAnsi="Arial" w:cs="Arial"/>
        </w:rPr>
        <w:t>.</w:t>
      </w:r>
      <w:r>
        <w:rPr>
          <w:rFonts w:ascii="Arial" w:hAnsi="Arial" w:cs="Arial"/>
        </w:rPr>
        <w:t xml:space="preserve">5 </w:t>
      </w:r>
      <w:r w:rsidRPr="007716F9">
        <w:rPr>
          <w:rFonts w:ascii="Arial" w:hAnsi="Arial" w:cs="Arial"/>
        </w:rPr>
        <w:t>%</w:t>
      </w:r>
      <w:r>
        <w:rPr>
          <w:rFonts w:ascii="Arial" w:hAnsi="Arial" w:cs="Arial"/>
        </w:rPr>
        <w:t xml:space="preserve"> a</w:t>
      </w:r>
      <w:r w:rsidR="00A245C6" w:rsidRPr="007716F9">
        <w:rPr>
          <w:rFonts w:ascii="Arial" w:hAnsi="Arial" w:cs="Arial"/>
        </w:rPr>
        <w:t xml:space="preserve"> precios constantes</w:t>
      </w:r>
      <w:r>
        <w:rPr>
          <w:rFonts w:ascii="Arial" w:hAnsi="Arial" w:cs="Arial"/>
        </w:rPr>
        <w:t xml:space="preserve">, </w:t>
      </w:r>
      <w:r w:rsidR="00A245C6" w:rsidRPr="007716F9">
        <w:rPr>
          <w:rFonts w:ascii="Arial" w:hAnsi="Arial" w:cs="Arial"/>
        </w:rPr>
        <w:t>mientras que</w:t>
      </w:r>
      <w:r>
        <w:rPr>
          <w:rFonts w:ascii="Arial" w:hAnsi="Arial" w:cs="Arial"/>
        </w:rPr>
        <w:t xml:space="preserve">, para el mismo año, el </w:t>
      </w:r>
      <w:r w:rsidR="00F54775">
        <w:rPr>
          <w:rFonts w:ascii="Arial" w:hAnsi="Arial" w:cs="Arial"/>
        </w:rPr>
        <w:t xml:space="preserve">total de la economía creció </w:t>
      </w:r>
      <w:r w:rsidR="00556668">
        <w:rPr>
          <w:rFonts w:ascii="Arial" w:hAnsi="Arial" w:cs="Arial"/>
        </w:rPr>
        <w:t>4</w:t>
      </w:r>
      <w:r w:rsidR="00A245C6" w:rsidRPr="007716F9">
        <w:rPr>
          <w:rFonts w:ascii="Arial" w:hAnsi="Arial" w:cs="Arial"/>
        </w:rPr>
        <w:t>.</w:t>
      </w:r>
      <w:r w:rsidR="00556668">
        <w:rPr>
          <w:rFonts w:ascii="Arial" w:hAnsi="Arial" w:cs="Arial"/>
        </w:rPr>
        <w:t>6</w:t>
      </w:r>
      <w:r w:rsidR="0084713B">
        <w:rPr>
          <w:rFonts w:ascii="Arial" w:hAnsi="Arial" w:cs="Arial"/>
        </w:rPr>
        <w:t xml:space="preserve"> </w:t>
      </w:r>
      <w:r>
        <w:rPr>
          <w:rFonts w:ascii="Arial" w:hAnsi="Arial" w:cs="Arial"/>
        </w:rPr>
        <w:t>por ciento.</w:t>
      </w:r>
      <w:r w:rsidR="0084713B">
        <w:rPr>
          <w:rFonts w:ascii="Arial" w:hAnsi="Arial" w:cs="Arial"/>
        </w:rPr>
        <w:t xml:space="preserve"> De </w:t>
      </w:r>
      <w:r w:rsidR="0084713B" w:rsidRPr="007716F9">
        <w:rPr>
          <w:rFonts w:ascii="Arial" w:hAnsi="Arial" w:cs="Arial"/>
        </w:rPr>
        <w:t>2008 a 202</w:t>
      </w:r>
      <w:r w:rsidR="0084713B">
        <w:rPr>
          <w:rFonts w:ascii="Arial" w:hAnsi="Arial" w:cs="Arial"/>
        </w:rPr>
        <w:t>1,</w:t>
      </w:r>
      <w:r w:rsidR="0084713B" w:rsidRPr="007716F9">
        <w:rPr>
          <w:rFonts w:ascii="Arial" w:hAnsi="Arial" w:cs="Arial"/>
        </w:rPr>
        <w:t xml:space="preserve"> el sector </w:t>
      </w:r>
      <w:r>
        <w:rPr>
          <w:rFonts w:ascii="Arial" w:hAnsi="Arial" w:cs="Arial"/>
        </w:rPr>
        <w:t xml:space="preserve">cultural </w:t>
      </w:r>
      <w:r w:rsidR="0084713B" w:rsidRPr="007716F9">
        <w:rPr>
          <w:rFonts w:ascii="Arial" w:hAnsi="Arial" w:cs="Arial"/>
        </w:rPr>
        <w:t>creci</w:t>
      </w:r>
      <w:r w:rsidR="0084713B">
        <w:rPr>
          <w:rFonts w:ascii="Arial" w:hAnsi="Arial" w:cs="Arial"/>
        </w:rPr>
        <w:t>ó, en</w:t>
      </w:r>
      <w:r w:rsidR="0084713B" w:rsidRPr="007716F9">
        <w:rPr>
          <w:rFonts w:ascii="Arial" w:hAnsi="Arial" w:cs="Arial"/>
        </w:rPr>
        <w:t xml:space="preserve"> promedio</w:t>
      </w:r>
      <w:r>
        <w:rPr>
          <w:rFonts w:ascii="Arial" w:hAnsi="Arial" w:cs="Arial"/>
        </w:rPr>
        <w:t>,</w:t>
      </w:r>
      <w:r w:rsidR="0084713B" w:rsidRPr="007716F9">
        <w:rPr>
          <w:rFonts w:ascii="Arial" w:hAnsi="Arial" w:cs="Arial"/>
        </w:rPr>
        <w:t xml:space="preserve"> 3.</w:t>
      </w:r>
      <w:r w:rsidR="0084713B">
        <w:rPr>
          <w:rFonts w:ascii="Arial" w:hAnsi="Arial" w:cs="Arial"/>
        </w:rPr>
        <w:t>4</w:t>
      </w:r>
      <w:r w:rsidR="0084713B" w:rsidRPr="007716F9">
        <w:rPr>
          <w:rFonts w:ascii="Arial" w:hAnsi="Arial" w:cs="Arial"/>
        </w:rPr>
        <w:t xml:space="preserve"> </w:t>
      </w:r>
      <w:r w:rsidR="0084713B">
        <w:rPr>
          <w:rFonts w:ascii="Arial" w:hAnsi="Arial" w:cs="Arial"/>
        </w:rPr>
        <w:t>% por año.</w:t>
      </w:r>
    </w:p>
    <w:p w14:paraId="54C007C6" w14:textId="65F70A79" w:rsidR="0084713B" w:rsidRDefault="0084713B" w:rsidP="00517A51">
      <w:pPr>
        <w:ind w:left="-567" w:right="-516"/>
        <w:jc w:val="both"/>
        <w:rPr>
          <w:rFonts w:ascii="Arial" w:hAnsi="Arial" w:cs="Arial"/>
        </w:rPr>
      </w:pPr>
    </w:p>
    <w:p w14:paraId="577CF5A3" w14:textId="77777777" w:rsidR="00566232" w:rsidRDefault="00566232" w:rsidP="0084713B">
      <w:pPr>
        <w:pStyle w:val="Textoindependiente"/>
        <w:jc w:val="center"/>
        <w:rPr>
          <w:rFonts w:ascii="Arial" w:hAnsi="Arial" w:cs="Arial"/>
          <w:sz w:val="20"/>
          <w:szCs w:val="20"/>
        </w:rPr>
      </w:pPr>
    </w:p>
    <w:p w14:paraId="3C12DEEA" w14:textId="77777777" w:rsidR="00566232" w:rsidRDefault="00566232" w:rsidP="0084713B">
      <w:pPr>
        <w:pStyle w:val="Textoindependiente"/>
        <w:jc w:val="center"/>
        <w:rPr>
          <w:rFonts w:ascii="Arial" w:hAnsi="Arial" w:cs="Arial"/>
          <w:sz w:val="20"/>
          <w:szCs w:val="20"/>
        </w:rPr>
      </w:pPr>
    </w:p>
    <w:p w14:paraId="538620D0" w14:textId="77777777" w:rsidR="00566232" w:rsidRDefault="00566232" w:rsidP="0084713B">
      <w:pPr>
        <w:pStyle w:val="Textoindependiente"/>
        <w:jc w:val="center"/>
        <w:rPr>
          <w:rFonts w:ascii="Arial" w:hAnsi="Arial" w:cs="Arial"/>
          <w:sz w:val="20"/>
          <w:szCs w:val="20"/>
        </w:rPr>
      </w:pPr>
    </w:p>
    <w:p w14:paraId="7E4860C2" w14:textId="19F2ADBC" w:rsidR="00566232" w:rsidRDefault="00566232" w:rsidP="0084713B">
      <w:pPr>
        <w:pStyle w:val="Textoindependiente"/>
        <w:jc w:val="center"/>
        <w:rPr>
          <w:rFonts w:ascii="Arial" w:hAnsi="Arial" w:cs="Arial"/>
          <w:sz w:val="20"/>
          <w:szCs w:val="20"/>
        </w:rPr>
      </w:pPr>
    </w:p>
    <w:p w14:paraId="0DFFC092" w14:textId="278B4827" w:rsidR="00C3273D" w:rsidRDefault="00C3273D" w:rsidP="0084713B">
      <w:pPr>
        <w:pStyle w:val="Textoindependiente"/>
        <w:jc w:val="center"/>
        <w:rPr>
          <w:rFonts w:ascii="Arial" w:hAnsi="Arial" w:cs="Arial"/>
          <w:sz w:val="20"/>
          <w:szCs w:val="20"/>
        </w:rPr>
      </w:pPr>
    </w:p>
    <w:p w14:paraId="255BD2F7" w14:textId="4EB91C8E" w:rsidR="00C3273D" w:rsidRDefault="00C3273D" w:rsidP="0084713B">
      <w:pPr>
        <w:pStyle w:val="Textoindependiente"/>
        <w:jc w:val="center"/>
        <w:rPr>
          <w:rFonts w:ascii="Arial" w:hAnsi="Arial" w:cs="Arial"/>
          <w:sz w:val="20"/>
          <w:szCs w:val="20"/>
        </w:rPr>
      </w:pPr>
    </w:p>
    <w:p w14:paraId="2E8950B9" w14:textId="64EA9A94" w:rsidR="00C3273D" w:rsidRDefault="00C3273D" w:rsidP="0084713B">
      <w:pPr>
        <w:pStyle w:val="Textoindependiente"/>
        <w:jc w:val="center"/>
        <w:rPr>
          <w:rFonts w:ascii="Arial" w:hAnsi="Arial" w:cs="Arial"/>
          <w:sz w:val="20"/>
          <w:szCs w:val="20"/>
        </w:rPr>
      </w:pPr>
    </w:p>
    <w:p w14:paraId="173903A6" w14:textId="014DAFA8" w:rsidR="00C3273D" w:rsidRDefault="00C3273D" w:rsidP="0084713B">
      <w:pPr>
        <w:pStyle w:val="Textoindependiente"/>
        <w:jc w:val="center"/>
        <w:rPr>
          <w:rFonts w:ascii="Arial" w:hAnsi="Arial" w:cs="Arial"/>
          <w:sz w:val="20"/>
          <w:szCs w:val="20"/>
        </w:rPr>
      </w:pPr>
    </w:p>
    <w:p w14:paraId="1C5863ED" w14:textId="77777777" w:rsidR="00C3273D" w:rsidRDefault="00C3273D" w:rsidP="0084713B">
      <w:pPr>
        <w:pStyle w:val="Textoindependiente"/>
        <w:jc w:val="center"/>
        <w:rPr>
          <w:rFonts w:ascii="Arial" w:hAnsi="Arial" w:cs="Arial"/>
          <w:sz w:val="20"/>
          <w:szCs w:val="20"/>
        </w:rPr>
      </w:pPr>
    </w:p>
    <w:p w14:paraId="6B78E9DB" w14:textId="77777777" w:rsidR="00566232" w:rsidRDefault="00566232" w:rsidP="0084713B">
      <w:pPr>
        <w:pStyle w:val="Textoindependiente"/>
        <w:jc w:val="center"/>
        <w:rPr>
          <w:rFonts w:ascii="Arial" w:hAnsi="Arial" w:cs="Arial"/>
          <w:sz w:val="20"/>
          <w:szCs w:val="20"/>
        </w:rPr>
      </w:pPr>
    </w:p>
    <w:p w14:paraId="41FD28DD" w14:textId="77777777" w:rsidR="00566232" w:rsidRDefault="00566232" w:rsidP="0084713B">
      <w:pPr>
        <w:pStyle w:val="Textoindependiente"/>
        <w:jc w:val="center"/>
        <w:rPr>
          <w:rFonts w:ascii="Arial" w:hAnsi="Arial" w:cs="Arial"/>
          <w:sz w:val="20"/>
          <w:szCs w:val="20"/>
        </w:rPr>
      </w:pPr>
    </w:p>
    <w:p w14:paraId="791269BB" w14:textId="18B0641B" w:rsidR="0084713B" w:rsidRPr="0084713B" w:rsidRDefault="0084713B" w:rsidP="0084713B">
      <w:pPr>
        <w:pStyle w:val="Textoindependiente"/>
        <w:jc w:val="center"/>
        <w:rPr>
          <w:rFonts w:ascii="Arial" w:hAnsi="Arial" w:cs="Arial"/>
          <w:sz w:val="20"/>
          <w:szCs w:val="20"/>
          <w:lang w:val="es-MX"/>
        </w:rPr>
      </w:pPr>
      <w:r w:rsidRPr="0084713B">
        <w:rPr>
          <w:rFonts w:ascii="Arial" w:hAnsi="Arial" w:cs="Arial"/>
          <w:sz w:val="20"/>
          <w:szCs w:val="20"/>
        </w:rPr>
        <w:t xml:space="preserve">Gráfica </w:t>
      </w:r>
      <w:r w:rsidRPr="0084713B">
        <w:rPr>
          <w:rFonts w:ascii="Arial" w:hAnsi="Arial" w:cs="Arial"/>
          <w:sz w:val="20"/>
          <w:szCs w:val="20"/>
          <w:lang w:val="es-MX"/>
        </w:rPr>
        <w:t>3</w:t>
      </w:r>
    </w:p>
    <w:p w14:paraId="526F266A" w14:textId="47A9FFBE" w:rsidR="0084713B" w:rsidRPr="0080258B" w:rsidRDefault="0084713B" w:rsidP="0084713B">
      <w:pPr>
        <w:pStyle w:val="Textoindependiente"/>
        <w:jc w:val="center"/>
        <w:rPr>
          <w:rFonts w:ascii="Arial" w:hAnsi="Arial" w:cs="Arial"/>
          <w:b/>
          <w:iCs/>
          <w:smallCaps/>
          <w:sz w:val="22"/>
          <w:szCs w:val="22"/>
          <w:lang w:val="es-MX"/>
        </w:rPr>
      </w:pPr>
      <w:r w:rsidRPr="00684A97">
        <w:rPr>
          <w:rFonts w:ascii="Arial" w:hAnsi="Arial" w:cs="Arial"/>
          <w:b/>
          <w:iCs/>
          <w:smallCaps/>
          <w:sz w:val="22"/>
          <w:szCs w:val="22"/>
          <w:lang w:val="es-MX"/>
        </w:rPr>
        <w:t>Comportamiento del PIB del sector de la cultura</w:t>
      </w:r>
    </w:p>
    <w:p w14:paraId="0D21978A" w14:textId="2A984370" w:rsidR="0084713B" w:rsidRDefault="0084713B" w:rsidP="0084713B">
      <w:pPr>
        <w:pStyle w:val="Textoindependiente"/>
        <w:jc w:val="center"/>
        <w:rPr>
          <w:rFonts w:ascii="Arial" w:hAnsi="Arial" w:cs="Arial"/>
        </w:rPr>
      </w:pPr>
      <w:r w:rsidRPr="0080258B">
        <w:rPr>
          <w:rFonts w:ascii="Arial" w:hAnsi="Arial" w:cs="Arial"/>
          <w:sz w:val="18"/>
          <w:szCs w:val="18"/>
        </w:rPr>
        <w:t>(</w:t>
      </w:r>
      <w:r>
        <w:rPr>
          <w:rFonts w:ascii="Arial" w:hAnsi="Arial" w:cs="Arial"/>
          <w:sz w:val="18"/>
          <w:szCs w:val="18"/>
          <w:lang w:val="es-MX"/>
        </w:rPr>
        <w:t>Variación</w:t>
      </w:r>
      <w:r w:rsidRPr="0080258B">
        <w:rPr>
          <w:rFonts w:ascii="Arial" w:hAnsi="Arial" w:cs="Arial"/>
          <w:sz w:val="18"/>
          <w:szCs w:val="18"/>
          <w:lang w:val="es-MX"/>
        </w:rPr>
        <w:t xml:space="preserve"> porcentual</w:t>
      </w:r>
      <w:r>
        <w:rPr>
          <w:rFonts w:ascii="Arial" w:hAnsi="Arial" w:cs="Arial"/>
          <w:sz w:val="18"/>
          <w:szCs w:val="18"/>
          <w:lang w:val="es-MX"/>
        </w:rPr>
        <w:t xml:space="preserve"> anual, a precios de 2013</w:t>
      </w:r>
      <w:r w:rsidRPr="0080258B">
        <w:rPr>
          <w:rFonts w:ascii="Arial" w:hAnsi="Arial" w:cs="Arial"/>
          <w:sz w:val="18"/>
          <w:szCs w:val="18"/>
        </w:rPr>
        <w:t>)</w:t>
      </w:r>
      <w:r w:rsidRPr="00125305">
        <w:rPr>
          <w:noProof/>
        </w:rPr>
        <w:t xml:space="preserve"> </w:t>
      </w:r>
    </w:p>
    <w:p w14:paraId="30EC5513" w14:textId="01AD3E2B" w:rsidR="00626987" w:rsidRDefault="00AA0FCB" w:rsidP="0084713B">
      <w:pPr>
        <w:pStyle w:val="Textoindependiente"/>
        <w:jc w:val="left"/>
        <w:rPr>
          <w:rFonts w:ascii="Arial" w:hAnsi="Arial" w:cs="Arial"/>
          <w:sz w:val="16"/>
          <w:szCs w:val="16"/>
        </w:rPr>
      </w:pPr>
      <w:r>
        <w:rPr>
          <w:rFonts w:ascii="Arial" w:hAnsi="Arial" w:cs="Arial"/>
          <w:noProof/>
          <w:sz w:val="16"/>
          <w:szCs w:val="16"/>
          <w:lang w:val="es-MX"/>
        </w:rPr>
        <w:drawing>
          <wp:inline distT="0" distB="0" distL="0" distR="0" wp14:anchorId="4999B571" wp14:editId="4B372998">
            <wp:extent cx="5612130" cy="2199640"/>
            <wp:effectExtent l="0" t="0" r="7620" b="1016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D8BBBB8" w14:textId="10D1B2C2" w:rsidR="00974ECE" w:rsidRDefault="00974ECE" w:rsidP="0084713B">
      <w:pPr>
        <w:pStyle w:val="Textoindependiente"/>
        <w:jc w:val="left"/>
        <w:rPr>
          <w:rFonts w:ascii="Arial" w:hAnsi="Arial" w:cs="Arial"/>
          <w:sz w:val="16"/>
          <w:szCs w:val="16"/>
        </w:rPr>
      </w:pPr>
    </w:p>
    <w:p w14:paraId="21022A35" w14:textId="57C37D5D" w:rsidR="00B6059D" w:rsidRDefault="00B6059D" w:rsidP="0084713B">
      <w:pPr>
        <w:pStyle w:val="Textoindependiente"/>
        <w:jc w:val="left"/>
        <w:rPr>
          <w:rFonts w:ascii="Arial" w:hAnsi="Arial" w:cs="Arial"/>
          <w:sz w:val="16"/>
          <w:szCs w:val="16"/>
        </w:rPr>
      </w:pPr>
    </w:p>
    <w:p w14:paraId="5CBF333E" w14:textId="37DCE93B" w:rsidR="0084713B" w:rsidRPr="0080258B" w:rsidRDefault="0084713B" w:rsidP="0084713B">
      <w:pPr>
        <w:pStyle w:val="Textoindependiente"/>
        <w:jc w:val="left"/>
        <w:rPr>
          <w:rFonts w:ascii="Arial" w:hAnsi="Arial" w:cs="Arial"/>
          <w:sz w:val="16"/>
          <w:szCs w:val="16"/>
        </w:rPr>
      </w:pPr>
      <w:r w:rsidRPr="0080258B">
        <w:rPr>
          <w:rFonts w:ascii="Arial" w:hAnsi="Arial" w:cs="Arial"/>
          <w:sz w:val="16"/>
          <w:szCs w:val="16"/>
        </w:rPr>
        <w:t>Fuente: INEGI</w:t>
      </w:r>
    </w:p>
    <w:p w14:paraId="0DF13C4E" w14:textId="07F20F3A" w:rsidR="0084713B" w:rsidRDefault="0084713B" w:rsidP="0084713B">
      <w:pPr>
        <w:ind w:right="-516"/>
        <w:jc w:val="both"/>
        <w:rPr>
          <w:rFonts w:ascii="Arial" w:hAnsi="Arial" w:cs="Arial"/>
        </w:rPr>
      </w:pPr>
    </w:p>
    <w:p w14:paraId="5561F340" w14:textId="77777777" w:rsidR="00F73822" w:rsidRDefault="00F73822" w:rsidP="0084713B">
      <w:pPr>
        <w:ind w:left="-567" w:right="-516"/>
        <w:jc w:val="both"/>
        <w:rPr>
          <w:rFonts w:ascii="Arial" w:hAnsi="Arial" w:cs="Arial"/>
        </w:rPr>
      </w:pPr>
    </w:p>
    <w:p w14:paraId="54614D3A" w14:textId="77777777" w:rsidR="00F73822" w:rsidRDefault="00F73822" w:rsidP="0084713B">
      <w:pPr>
        <w:ind w:left="-567" w:right="-516"/>
        <w:jc w:val="both"/>
        <w:rPr>
          <w:rFonts w:ascii="Arial" w:hAnsi="Arial" w:cs="Arial"/>
        </w:rPr>
      </w:pPr>
    </w:p>
    <w:p w14:paraId="2CC7001C" w14:textId="03563A31" w:rsidR="0084713B" w:rsidRDefault="008D2A63" w:rsidP="0084713B">
      <w:pPr>
        <w:ind w:left="-567" w:right="-516"/>
        <w:jc w:val="both"/>
        <w:rPr>
          <w:rFonts w:ascii="Arial" w:hAnsi="Arial" w:cs="Arial"/>
        </w:rPr>
      </w:pPr>
      <w:r>
        <w:rPr>
          <w:rFonts w:ascii="Arial" w:hAnsi="Arial" w:cs="Arial"/>
        </w:rPr>
        <w:t>En 2021</w:t>
      </w:r>
      <w:r w:rsidR="00C3273D">
        <w:rPr>
          <w:rFonts w:ascii="Arial" w:hAnsi="Arial" w:cs="Arial"/>
        </w:rPr>
        <w:t>,</w:t>
      </w:r>
      <w:r>
        <w:rPr>
          <w:rFonts w:ascii="Arial" w:hAnsi="Arial" w:cs="Arial"/>
        </w:rPr>
        <w:t xml:space="preserve"> l</w:t>
      </w:r>
      <w:r w:rsidR="0084713B" w:rsidRPr="00AF2E50">
        <w:rPr>
          <w:rFonts w:ascii="Arial" w:hAnsi="Arial" w:cs="Arial"/>
        </w:rPr>
        <w:t xml:space="preserve">as </w:t>
      </w:r>
      <w:r w:rsidR="0084713B">
        <w:rPr>
          <w:rFonts w:ascii="Arial" w:hAnsi="Arial" w:cs="Arial"/>
        </w:rPr>
        <w:t>áreas del sector de la cultura con</w:t>
      </w:r>
      <w:r w:rsidR="0084713B" w:rsidRPr="00AF2E50">
        <w:rPr>
          <w:rFonts w:ascii="Arial" w:hAnsi="Arial" w:cs="Arial"/>
        </w:rPr>
        <w:t xml:space="preserve"> </w:t>
      </w:r>
      <w:r w:rsidR="0084713B">
        <w:rPr>
          <w:rFonts w:ascii="Arial" w:hAnsi="Arial" w:cs="Arial"/>
        </w:rPr>
        <w:t xml:space="preserve">mayor crecimiento </w:t>
      </w:r>
      <w:r>
        <w:rPr>
          <w:rFonts w:ascii="Arial" w:hAnsi="Arial" w:cs="Arial"/>
        </w:rPr>
        <w:t xml:space="preserve">anual </w:t>
      </w:r>
      <w:r w:rsidR="0084713B">
        <w:rPr>
          <w:rFonts w:ascii="Arial" w:hAnsi="Arial" w:cs="Arial"/>
        </w:rPr>
        <w:t>fueron</w:t>
      </w:r>
      <w:r w:rsidR="001D0E37">
        <w:rPr>
          <w:rFonts w:ascii="Arial" w:hAnsi="Arial" w:cs="Arial"/>
        </w:rPr>
        <w:t>:</w:t>
      </w:r>
      <w:r w:rsidR="0084713B">
        <w:rPr>
          <w:rFonts w:ascii="Arial" w:hAnsi="Arial" w:cs="Arial"/>
        </w:rPr>
        <w:t xml:space="preserve"> </w:t>
      </w:r>
      <w:r w:rsidR="0084713B" w:rsidRPr="0084713B">
        <w:rPr>
          <w:rFonts w:ascii="Arial" w:hAnsi="Arial" w:cs="Arial"/>
          <w:i/>
        </w:rPr>
        <w:t>música y conciertos</w:t>
      </w:r>
      <w:r w:rsidR="001D0E37">
        <w:rPr>
          <w:rFonts w:ascii="Arial" w:hAnsi="Arial" w:cs="Arial"/>
        </w:rPr>
        <w:t xml:space="preserve">, </w:t>
      </w:r>
      <w:r w:rsidR="0084713B">
        <w:rPr>
          <w:rFonts w:ascii="Arial" w:hAnsi="Arial" w:cs="Arial"/>
        </w:rPr>
        <w:t>con 28.4 %</w:t>
      </w:r>
      <w:r w:rsidR="001D0E37">
        <w:rPr>
          <w:rFonts w:ascii="Arial" w:hAnsi="Arial" w:cs="Arial"/>
        </w:rPr>
        <w:t>;</w:t>
      </w:r>
      <w:r w:rsidR="0084713B">
        <w:rPr>
          <w:rFonts w:ascii="Arial" w:hAnsi="Arial" w:cs="Arial"/>
        </w:rPr>
        <w:t xml:space="preserve"> </w:t>
      </w:r>
      <w:r w:rsidR="0084713B" w:rsidRPr="00AF7AED">
        <w:rPr>
          <w:rFonts w:ascii="Arial" w:hAnsi="Arial" w:cs="Arial"/>
          <w:i/>
        </w:rPr>
        <w:t>artes escénicas y espectáculos</w:t>
      </w:r>
      <w:r w:rsidR="001D0E37">
        <w:rPr>
          <w:rFonts w:ascii="Arial" w:hAnsi="Arial" w:cs="Arial"/>
        </w:rPr>
        <w:t xml:space="preserve">, </w:t>
      </w:r>
      <w:r w:rsidR="0084713B">
        <w:rPr>
          <w:rFonts w:ascii="Arial" w:hAnsi="Arial" w:cs="Arial"/>
        </w:rPr>
        <w:t>con 22.5</w:t>
      </w:r>
      <w:r w:rsidR="00AF7AED">
        <w:rPr>
          <w:rFonts w:ascii="Arial" w:hAnsi="Arial" w:cs="Arial"/>
        </w:rPr>
        <w:t xml:space="preserve"> </w:t>
      </w:r>
      <w:r w:rsidR="0084713B">
        <w:rPr>
          <w:rFonts w:ascii="Arial" w:hAnsi="Arial" w:cs="Arial"/>
        </w:rPr>
        <w:t>%</w:t>
      </w:r>
      <w:r w:rsidR="001D0E37">
        <w:rPr>
          <w:rFonts w:ascii="Arial" w:hAnsi="Arial" w:cs="Arial"/>
        </w:rPr>
        <w:t>;</w:t>
      </w:r>
      <w:r w:rsidR="0084713B">
        <w:rPr>
          <w:rFonts w:ascii="Arial" w:hAnsi="Arial" w:cs="Arial"/>
        </w:rPr>
        <w:t xml:space="preserve"> </w:t>
      </w:r>
      <w:r w:rsidR="0084713B" w:rsidRPr="00AF7AED">
        <w:rPr>
          <w:rFonts w:ascii="Arial" w:hAnsi="Arial" w:cs="Arial"/>
          <w:i/>
        </w:rPr>
        <w:t>artesanías</w:t>
      </w:r>
      <w:r w:rsidR="001D0E37">
        <w:rPr>
          <w:rFonts w:ascii="Arial" w:hAnsi="Arial" w:cs="Arial"/>
        </w:rPr>
        <w:t xml:space="preserve">, </w:t>
      </w:r>
      <w:r w:rsidR="0084713B">
        <w:rPr>
          <w:rFonts w:ascii="Arial" w:hAnsi="Arial" w:cs="Arial"/>
        </w:rPr>
        <w:t>con 18.0</w:t>
      </w:r>
      <w:r w:rsidR="00AF7AED">
        <w:rPr>
          <w:rFonts w:ascii="Arial" w:hAnsi="Arial" w:cs="Arial"/>
        </w:rPr>
        <w:t xml:space="preserve"> </w:t>
      </w:r>
      <w:r w:rsidR="0084713B">
        <w:rPr>
          <w:rFonts w:ascii="Arial" w:hAnsi="Arial" w:cs="Arial"/>
        </w:rPr>
        <w:t>%</w:t>
      </w:r>
      <w:r w:rsidR="001D0E37">
        <w:rPr>
          <w:rFonts w:ascii="Arial" w:hAnsi="Arial" w:cs="Arial"/>
        </w:rPr>
        <w:t>;</w:t>
      </w:r>
      <w:r w:rsidR="0084713B">
        <w:rPr>
          <w:rFonts w:ascii="Arial" w:hAnsi="Arial" w:cs="Arial"/>
        </w:rPr>
        <w:t xml:space="preserve"> </w:t>
      </w:r>
      <w:r w:rsidR="0084713B" w:rsidRPr="00AF7AED">
        <w:rPr>
          <w:rFonts w:ascii="Arial" w:hAnsi="Arial" w:cs="Arial"/>
          <w:i/>
        </w:rPr>
        <w:t>diseño y servicios creativos</w:t>
      </w:r>
      <w:r w:rsidR="001D0E37">
        <w:rPr>
          <w:rFonts w:ascii="Arial" w:hAnsi="Arial" w:cs="Arial"/>
          <w:iCs/>
        </w:rPr>
        <w:t>,</w:t>
      </w:r>
      <w:r w:rsidR="0084713B">
        <w:rPr>
          <w:rFonts w:ascii="Arial" w:hAnsi="Arial" w:cs="Arial"/>
        </w:rPr>
        <w:t xml:space="preserve"> con 15.3</w:t>
      </w:r>
      <w:r w:rsidR="00AF7AED">
        <w:rPr>
          <w:rFonts w:ascii="Arial" w:hAnsi="Arial" w:cs="Arial"/>
        </w:rPr>
        <w:t xml:space="preserve"> </w:t>
      </w:r>
      <w:r w:rsidR="0084713B">
        <w:rPr>
          <w:rFonts w:ascii="Arial" w:hAnsi="Arial" w:cs="Arial"/>
        </w:rPr>
        <w:t>%</w:t>
      </w:r>
      <w:r w:rsidR="00AF7AED">
        <w:rPr>
          <w:rFonts w:ascii="Arial" w:hAnsi="Arial" w:cs="Arial"/>
        </w:rPr>
        <w:t xml:space="preserve"> y</w:t>
      </w:r>
      <w:r w:rsidR="0084713B">
        <w:rPr>
          <w:rFonts w:ascii="Arial" w:hAnsi="Arial" w:cs="Arial"/>
        </w:rPr>
        <w:t xml:space="preserve"> </w:t>
      </w:r>
      <w:r w:rsidR="0084713B" w:rsidRPr="00AF7AED">
        <w:rPr>
          <w:rFonts w:ascii="Arial" w:hAnsi="Arial" w:cs="Arial"/>
          <w:i/>
        </w:rPr>
        <w:t>producción cultural de los hogares</w:t>
      </w:r>
      <w:r w:rsidR="001D0E37">
        <w:rPr>
          <w:rFonts w:ascii="Arial" w:hAnsi="Arial" w:cs="Arial"/>
          <w:iCs/>
        </w:rPr>
        <w:t>,</w:t>
      </w:r>
      <w:r w:rsidR="0084713B">
        <w:rPr>
          <w:rFonts w:ascii="Arial" w:hAnsi="Arial" w:cs="Arial"/>
        </w:rPr>
        <w:t xml:space="preserve"> con 12.0 por ciento.</w:t>
      </w:r>
      <w:r w:rsidR="0084713B" w:rsidRPr="0084713B">
        <w:rPr>
          <w:rFonts w:ascii="Arial" w:hAnsi="Arial" w:cs="Arial"/>
        </w:rPr>
        <w:t xml:space="preserve"> </w:t>
      </w:r>
      <w:r w:rsidR="00AF7AED" w:rsidRPr="00982F7B">
        <w:rPr>
          <w:rFonts w:ascii="Arial" w:hAnsi="Arial" w:cs="Arial"/>
          <w:i/>
          <w:iCs/>
        </w:rPr>
        <w:t>A</w:t>
      </w:r>
      <w:r w:rsidR="0084713B" w:rsidRPr="001D0E37">
        <w:rPr>
          <w:rFonts w:ascii="Arial" w:hAnsi="Arial" w:cs="Arial"/>
          <w:i/>
          <w:iCs/>
        </w:rPr>
        <w:t>rtes</w:t>
      </w:r>
      <w:r w:rsidR="0084713B" w:rsidRPr="00AF7AED">
        <w:rPr>
          <w:rFonts w:ascii="Arial" w:hAnsi="Arial" w:cs="Arial"/>
          <w:i/>
        </w:rPr>
        <w:t xml:space="preserve"> visuales y plásticas </w:t>
      </w:r>
      <w:r w:rsidR="0084713B">
        <w:rPr>
          <w:rFonts w:ascii="Arial" w:hAnsi="Arial" w:cs="Arial"/>
        </w:rPr>
        <w:t>report</w:t>
      </w:r>
      <w:r w:rsidR="00AF7AED">
        <w:rPr>
          <w:rFonts w:ascii="Arial" w:hAnsi="Arial" w:cs="Arial"/>
        </w:rPr>
        <w:t>ó</w:t>
      </w:r>
      <w:r w:rsidR="0084713B">
        <w:rPr>
          <w:rFonts w:ascii="Arial" w:hAnsi="Arial" w:cs="Arial"/>
        </w:rPr>
        <w:t xml:space="preserve"> una disminución de 4.2 por ciento</w:t>
      </w:r>
      <w:r w:rsidR="0084713B" w:rsidRPr="00EA155B">
        <w:rPr>
          <w:rFonts w:ascii="Arial" w:hAnsi="Arial" w:cs="Arial"/>
        </w:rPr>
        <w:t>.</w:t>
      </w:r>
    </w:p>
    <w:p w14:paraId="695C01AB" w14:textId="77777777" w:rsidR="0084713B" w:rsidRDefault="0084713B" w:rsidP="0084713B">
      <w:pPr>
        <w:ind w:left="-567" w:right="-516"/>
        <w:jc w:val="both"/>
        <w:rPr>
          <w:rFonts w:ascii="Arial" w:hAnsi="Arial" w:cs="Arial"/>
        </w:rPr>
      </w:pPr>
    </w:p>
    <w:p w14:paraId="0923914F" w14:textId="77777777" w:rsidR="0084713B" w:rsidRPr="0084713B" w:rsidRDefault="0084713B" w:rsidP="0084713B">
      <w:pPr>
        <w:pStyle w:val="Textoindependiente"/>
        <w:jc w:val="center"/>
        <w:rPr>
          <w:rFonts w:ascii="Arial" w:hAnsi="Arial" w:cs="Arial"/>
          <w:sz w:val="20"/>
          <w:szCs w:val="20"/>
          <w:lang w:val="es-MX"/>
        </w:rPr>
      </w:pPr>
      <w:r w:rsidRPr="0084713B">
        <w:rPr>
          <w:rFonts w:ascii="Arial" w:hAnsi="Arial" w:cs="Arial"/>
          <w:sz w:val="20"/>
          <w:szCs w:val="20"/>
        </w:rPr>
        <w:t xml:space="preserve">Gráfica </w:t>
      </w:r>
      <w:r w:rsidRPr="0084713B">
        <w:rPr>
          <w:rFonts w:ascii="Arial" w:hAnsi="Arial" w:cs="Arial"/>
          <w:sz w:val="20"/>
          <w:szCs w:val="20"/>
          <w:lang w:val="es-MX"/>
        </w:rPr>
        <w:t>4</w:t>
      </w:r>
    </w:p>
    <w:p w14:paraId="348A274B" w14:textId="77777777" w:rsidR="0084713B" w:rsidRDefault="0084713B" w:rsidP="0084713B">
      <w:pPr>
        <w:pStyle w:val="Textoindependiente"/>
        <w:jc w:val="center"/>
        <w:rPr>
          <w:rFonts w:ascii="Arial" w:hAnsi="Arial" w:cs="Arial"/>
          <w:b/>
          <w:iCs/>
          <w:smallCaps/>
          <w:sz w:val="22"/>
          <w:szCs w:val="22"/>
          <w:lang w:val="es-MX"/>
        </w:rPr>
      </w:pPr>
      <w:r w:rsidRPr="00D20DE5">
        <w:rPr>
          <w:rFonts w:ascii="Arial" w:hAnsi="Arial" w:cs="Arial"/>
          <w:b/>
          <w:iCs/>
          <w:smallCaps/>
          <w:sz w:val="22"/>
          <w:szCs w:val="22"/>
          <w:lang w:val="es-MX"/>
        </w:rPr>
        <w:t xml:space="preserve"> </w:t>
      </w:r>
      <w:r>
        <w:rPr>
          <w:rFonts w:ascii="Arial" w:hAnsi="Arial" w:cs="Arial"/>
          <w:b/>
          <w:iCs/>
          <w:smallCaps/>
          <w:sz w:val="22"/>
          <w:szCs w:val="22"/>
          <w:lang w:val="es-MX"/>
        </w:rPr>
        <w:t>Variación del PIB del sector de</w:t>
      </w:r>
      <w:r w:rsidRPr="0080258B">
        <w:rPr>
          <w:rFonts w:ascii="Arial" w:hAnsi="Arial" w:cs="Arial"/>
          <w:b/>
          <w:iCs/>
          <w:smallCaps/>
          <w:sz w:val="22"/>
          <w:szCs w:val="22"/>
          <w:lang w:val="es-MX"/>
        </w:rPr>
        <w:t xml:space="preserve"> la cultura por clasificación funcional, 202</w:t>
      </w:r>
      <w:r>
        <w:rPr>
          <w:rFonts w:ascii="Arial" w:hAnsi="Arial" w:cs="Arial"/>
          <w:b/>
          <w:iCs/>
          <w:smallCaps/>
          <w:sz w:val="22"/>
          <w:szCs w:val="22"/>
          <w:lang w:val="es-MX"/>
        </w:rPr>
        <w:t>1</w:t>
      </w:r>
    </w:p>
    <w:p w14:paraId="33122670" w14:textId="77777777" w:rsidR="0084713B" w:rsidRPr="0080258B" w:rsidRDefault="0084713B" w:rsidP="0084713B">
      <w:pPr>
        <w:pStyle w:val="Textoindependiente"/>
        <w:jc w:val="center"/>
        <w:rPr>
          <w:rFonts w:ascii="Arial" w:hAnsi="Arial" w:cs="Arial"/>
          <w:b/>
          <w:iCs/>
          <w:smallCaps/>
          <w:sz w:val="22"/>
          <w:szCs w:val="22"/>
          <w:lang w:val="es-MX"/>
        </w:rPr>
      </w:pPr>
      <w:r w:rsidRPr="0080258B">
        <w:rPr>
          <w:rFonts w:ascii="Arial" w:hAnsi="Arial" w:cs="Arial"/>
          <w:sz w:val="18"/>
          <w:szCs w:val="18"/>
        </w:rPr>
        <w:t>(</w:t>
      </w:r>
      <w:r>
        <w:rPr>
          <w:rFonts w:ascii="Arial" w:hAnsi="Arial" w:cs="Arial"/>
          <w:sz w:val="18"/>
          <w:szCs w:val="18"/>
          <w:lang w:val="es-MX"/>
        </w:rPr>
        <w:t>Variación</w:t>
      </w:r>
      <w:r w:rsidRPr="0080258B">
        <w:rPr>
          <w:rFonts w:ascii="Arial" w:hAnsi="Arial" w:cs="Arial"/>
          <w:sz w:val="18"/>
          <w:szCs w:val="18"/>
          <w:lang w:val="es-MX"/>
        </w:rPr>
        <w:t xml:space="preserve"> porcentual</w:t>
      </w:r>
      <w:r>
        <w:rPr>
          <w:rFonts w:ascii="Arial" w:hAnsi="Arial" w:cs="Arial"/>
          <w:sz w:val="18"/>
          <w:szCs w:val="18"/>
          <w:lang w:val="es-MX"/>
        </w:rPr>
        <w:t xml:space="preserve"> anual</w:t>
      </w:r>
      <w:r w:rsidRPr="0080258B">
        <w:rPr>
          <w:rFonts w:ascii="Arial" w:hAnsi="Arial" w:cs="Arial"/>
          <w:sz w:val="18"/>
          <w:szCs w:val="18"/>
        </w:rPr>
        <w:t>)</w:t>
      </w:r>
    </w:p>
    <w:p w14:paraId="5A596762" w14:textId="77777777" w:rsidR="0084713B" w:rsidRDefault="0084713B" w:rsidP="0084713B">
      <w:pPr>
        <w:pStyle w:val="Textoindependiente"/>
        <w:jc w:val="center"/>
        <w:rPr>
          <w:noProof/>
        </w:rPr>
      </w:pPr>
      <w:r>
        <w:rPr>
          <w:noProof/>
        </w:rPr>
        <mc:AlternateContent>
          <mc:Choice Requires="wps">
            <w:drawing>
              <wp:anchor distT="0" distB="0" distL="114300" distR="114300" simplePos="0" relativeHeight="251658251" behindDoc="0" locked="0" layoutInCell="1" allowOverlap="1" wp14:anchorId="7ABCAD7F" wp14:editId="3358DAE5">
                <wp:simplePos x="0" y="0"/>
                <wp:positionH relativeFrom="column">
                  <wp:posOffset>4922825</wp:posOffset>
                </wp:positionH>
                <wp:positionV relativeFrom="paragraph">
                  <wp:posOffset>145669</wp:posOffset>
                </wp:positionV>
                <wp:extent cx="468630" cy="318135"/>
                <wp:effectExtent l="0" t="0" r="0" b="5715"/>
                <wp:wrapNone/>
                <wp:docPr id="6" name="CuadroTexto 5">
                  <a:extLst xmlns:a="http://schemas.openxmlformats.org/drawingml/2006/main">
                    <a:ext uri="{FF2B5EF4-FFF2-40B4-BE49-F238E27FC236}">
                      <a16:creationId xmlns:a16="http://schemas.microsoft.com/office/drawing/2014/main" id="{6BB7E078-F835-E18F-39FD-BA0500B1AC6A}"/>
                    </a:ext>
                  </a:extLst>
                </wp:docPr>
                <wp:cNvGraphicFramePr/>
                <a:graphic xmlns:a="http://schemas.openxmlformats.org/drawingml/2006/main">
                  <a:graphicData uri="http://schemas.microsoft.com/office/word/2010/wordprocessingShape">
                    <wps:wsp>
                      <wps:cNvSpPr txBox="1"/>
                      <wps:spPr>
                        <a:xfrm>
                          <a:off x="0" y="0"/>
                          <a:ext cx="468630" cy="3181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6D65FBD" w14:textId="77777777" w:rsidR="0084713B" w:rsidRDefault="0084713B" w:rsidP="0084713B">
                            <w:pPr>
                              <w:rPr>
                                <w:rFonts w:asciiTheme="minorHAnsi" w:hAnsi="Calibri" w:cstheme="minorBidi"/>
                                <w:b/>
                                <w:bCs/>
                                <w:color w:val="808080" w:themeColor="background1" w:themeShade="80"/>
                                <w:sz w:val="21"/>
                                <w:szCs w:val="21"/>
                              </w:rPr>
                            </w:pPr>
                            <w:r>
                              <w:rPr>
                                <w:rFonts w:asciiTheme="minorHAnsi" w:hAnsi="Calibri" w:cstheme="minorBidi"/>
                                <w:b/>
                                <w:bCs/>
                                <w:color w:val="808080" w:themeColor="background1" w:themeShade="80"/>
                                <w:sz w:val="21"/>
                                <w:szCs w:val="21"/>
                              </w:rPr>
                              <w:t>28.4</w:t>
                            </w:r>
                          </w:p>
                        </w:txbxContent>
                      </wps:txbx>
                      <wps:bodyPr vertOverflow="clip" horzOverflow="clip" wrap="square" rtlCol="0" anchor="t"/>
                    </wps:wsp>
                  </a:graphicData>
                </a:graphic>
              </wp:anchor>
            </w:drawing>
          </mc:Choice>
          <mc:Fallback>
            <w:pict>
              <v:shapetype w14:anchorId="7ABCAD7F" id="_x0000_t202" coordsize="21600,21600" o:spt="202" path="m,l,21600r21600,l21600,xe">
                <v:stroke joinstyle="miter"/>
                <v:path gradientshapeok="t" o:connecttype="rect"/>
              </v:shapetype>
              <v:shape id="CuadroTexto 5" o:spid="_x0000_s1026" type="#_x0000_t202" style="position:absolute;left:0;text-align:left;margin-left:387.6pt;margin-top:11.45pt;width:36.9pt;height:25.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" filled="f" stroked="f">
                <v:textbox>
                  <w:txbxContent>
                    <w:p w14:paraId="26D65FBD" w14:textId="77777777" w:rsidR="0084713B" w:rsidRDefault="0084713B" w:rsidP="0084713B">
                      <w:pPr>
                        <w:rPr>
                          <w:rFonts w:asciiTheme="minorHAnsi" w:hAnsi="Calibri" w:cstheme="minorBidi"/>
                          <w:b/>
                          <w:bCs/>
                          <w:color w:val="808080" w:themeColor="background1" w:themeShade="80"/>
                          <w:sz w:val="21"/>
                          <w:szCs w:val="21"/>
                        </w:rPr>
                      </w:pPr>
                      <w:r>
                        <w:rPr>
                          <w:rFonts w:asciiTheme="minorHAnsi" w:hAnsi="Calibri" w:cstheme="minorBidi"/>
                          <w:b/>
                          <w:bCs/>
                          <w:color w:val="808080" w:themeColor="background1" w:themeShade="80"/>
                          <w:sz w:val="21"/>
                          <w:szCs w:val="21"/>
                        </w:rPr>
                        <w:t>28.4</w:t>
                      </w:r>
                    </w:p>
                  </w:txbxContent>
                </v:textbox>
              </v:shape>
            </w:pict>
          </mc:Fallback>
        </mc:AlternateContent>
      </w:r>
      <w:r>
        <w:rPr>
          <w:noProof/>
        </w:rPr>
        <w:drawing>
          <wp:inline distT="0" distB="0" distL="0" distR="0" wp14:anchorId="72D26379" wp14:editId="0C3F0276">
            <wp:extent cx="4922520" cy="2977200"/>
            <wp:effectExtent l="0" t="0" r="11430" b="13970"/>
            <wp:docPr id="5" name="Gráfico 5">
              <a:extLst xmlns:a="http://schemas.openxmlformats.org/drawingml/2006/main">
                <a:ext uri="{FF2B5EF4-FFF2-40B4-BE49-F238E27FC236}">
                  <a16:creationId xmlns:a16="http://schemas.microsoft.com/office/drawing/2014/main" id="{943505A7-E483-46E5-80B6-2F825B565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C201CE" w14:textId="77777777" w:rsidR="00AF7AED" w:rsidRDefault="0084713B" w:rsidP="00AF7AED">
      <w:pPr>
        <w:pStyle w:val="Textoindependiente"/>
        <w:ind w:left="142"/>
        <w:jc w:val="left"/>
        <w:rPr>
          <w:rFonts w:ascii="Arial" w:hAnsi="Arial" w:cs="Arial"/>
          <w:sz w:val="16"/>
          <w:szCs w:val="16"/>
        </w:rPr>
      </w:pPr>
      <w:r>
        <w:rPr>
          <w:rFonts w:ascii="Arial" w:hAnsi="Arial" w:cs="Arial"/>
          <w:sz w:val="16"/>
          <w:szCs w:val="16"/>
          <w:lang w:val="es-MX"/>
        </w:rPr>
        <w:t xml:space="preserve">         F</w:t>
      </w:r>
      <w:r w:rsidRPr="0080258B">
        <w:rPr>
          <w:rFonts w:ascii="Arial" w:hAnsi="Arial" w:cs="Arial"/>
          <w:sz w:val="16"/>
          <w:szCs w:val="16"/>
        </w:rPr>
        <w:t>uente: INEGI</w:t>
      </w:r>
    </w:p>
    <w:p w14:paraId="23403C86" w14:textId="77777777" w:rsidR="00302BD9" w:rsidRDefault="00302BD9" w:rsidP="00AF7AED">
      <w:pPr>
        <w:pStyle w:val="Textoindependiente"/>
        <w:ind w:left="142" w:hanging="709"/>
        <w:jc w:val="left"/>
        <w:rPr>
          <w:rFonts w:ascii="Arial" w:hAnsi="Arial" w:cs="Arial"/>
          <w:b/>
          <w:smallCaps/>
          <w:lang w:val="es-MX"/>
        </w:rPr>
      </w:pPr>
    </w:p>
    <w:p w14:paraId="3E7AD503" w14:textId="77777777" w:rsidR="00C35DB2" w:rsidRDefault="00C35DB2" w:rsidP="00AF7AED">
      <w:pPr>
        <w:pStyle w:val="Textoindependiente"/>
        <w:ind w:left="142" w:hanging="709"/>
        <w:jc w:val="left"/>
        <w:rPr>
          <w:rFonts w:ascii="Arial" w:hAnsi="Arial" w:cs="Arial"/>
          <w:b/>
          <w:smallCaps/>
          <w:lang w:val="es-MX"/>
        </w:rPr>
      </w:pPr>
    </w:p>
    <w:p w14:paraId="1FBF8DEC" w14:textId="575A4E4D" w:rsidR="00AF7AED" w:rsidRDefault="00AF7AED" w:rsidP="00AF7AED">
      <w:pPr>
        <w:pStyle w:val="Textoindependiente"/>
        <w:ind w:left="142" w:hanging="709"/>
        <w:jc w:val="left"/>
        <w:rPr>
          <w:rFonts w:ascii="Arial" w:hAnsi="Arial" w:cs="Arial"/>
          <w:b/>
          <w:smallCaps/>
          <w:lang w:val="es-MX"/>
        </w:rPr>
      </w:pPr>
      <w:r>
        <w:rPr>
          <w:rFonts w:ascii="Arial" w:hAnsi="Arial" w:cs="Arial"/>
          <w:b/>
          <w:smallCaps/>
          <w:lang w:val="es-MX"/>
        </w:rPr>
        <w:t>Puestos de trabajo en el sector cultura</w:t>
      </w:r>
      <w:r w:rsidR="001D0E37">
        <w:rPr>
          <w:rFonts w:ascii="Arial" w:hAnsi="Arial" w:cs="Arial"/>
          <w:b/>
          <w:smallCaps/>
          <w:lang w:val="es-MX"/>
        </w:rPr>
        <w:t>l</w:t>
      </w:r>
    </w:p>
    <w:p w14:paraId="600FF10D" w14:textId="77777777" w:rsidR="00AF7AED" w:rsidRPr="00AF7AED" w:rsidRDefault="00AF7AED" w:rsidP="00AF7AED">
      <w:pPr>
        <w:pStyle w:val="Textoindependiente"/>
        <w:ind w:left="142" w:hanging="709"/>
        <w:jc w:val="left"/>
        <w:rPr>
          <w:rFonts w:ascii="Arial" w:hAnsi="Arial" w:cs="Arial"/>
          <w:sz w:val="16"/>
          <w:szCs w:val="16"/>
        </w:rPr>
      </w:pPr>
    </w:p>
    <w:p w14:paraId="66BA37A9" w14:textId="5EAA6D9C" w:rsidR="00AF7AED" w:rsidRDefault="00EA155B" w:rsidP="00AF7AED">
      <w:pPr>
        <w:ind w:left="-567" w:right="-516"/>
        <w:jc w:val="both"/>
        <w:rPr>
          <w:rFonts w:ascii="Arial" w:hAnsi="Arial" w:cs="Arial"/>
        </w:rPr>
      </w:pPr>
      <w:r>
        <w:rPr>
          <w:rFonts w:ascii="Arial" w:hAnsi="Arial" w:cs="Arial"/>
        </w:rPr>
        <w:t>En 202</w:t>
      </w:r>
      <w:r w:rsidR="00556668">
        <w:rPr>
          <w:rFonts w:ascii="Arial" w:hAnsi="Arial" w:cs="Arial"/>
        </w:rPr>
        <w:t>1</w:t>
      </w:r>
      <w:r>
        <w:rPr>
          <w:rFonts w:ascii="Arial" w:hAnsi="Arial" w:cs="Arial"/>
        </w:rPr>
        <w:t>, l</w:t>
      </w:r>
      <w:r w:rsidR="00A245C6" w:rsidRPr="00AF2E50">
        <w:rPr>
          <w:rFonts w:ascii="Arial" w:hAnsi="Arial" w:cs="Arial"/>
        </w:rPr>
        <w:t xml:space="preserve">as actividades </w:t>
      </w:r>
      <w:r w:rsidR="00A245C6">
        <w:rPr>
          <w:rFonts w:ascii="Arial" w:hAnsi="Arial" w:cs="Arial"/>
        </w:rPr>
        <w:t>económicas d</w:t>
      </w:r>
      <w:r w:rsidR="00A245C6" w:rsidRPr="00AF2E50">
        <w:rPr>
          <w:rFonts w:ascii="Arial" w:hAnsi="Arial" w:cs="Arial"/>
        </w:rPr>
        <w:t xml:space="preserve">el sector de la cultura generaron en total </w:t>
      </w:r>
      <w:r>
        <w:rPr>
          <w:rFonts w:ascii="Arial" w:hAnsi="Arial" w:cs="Arial"/>
        </w:rPr>
        <w:t>1</w:t>
      </w:r>
      <w:r w:rsidR="00A245C6" w:rsidRPr="00AF2E50">
        <w:rPr>
          <w:rFonts w:ascii="Arial" w:hAnsi="Arial" w:cs="Arial"/>
        </w:rPr>
        <w:t xml:space="preserve"> </w:t>
      </w:r>
      <w:r w:rsidR="00A245C6">
        <w:rPr>
          <w:rFonts w:ascii="Arial" w:hAnsi="Arial" w:cs="Arial"/>
        </w:rPr>
        <w:t>2</w:t>
      </w:r>
      <w:r w:rsidR="00556668">
        <w:rPr>
          <w:rFonts w:ascii="Arial" w:hAnsi="Arial" w:cs="Arial"/>
        </w:rPr>
        <w:t>73</w:t>
      </w:r>
      <w:r w:rsidR="00A245C6" w:rsidRPr="00AF2E50">
        <w:rPr>
          <w:rFonts w:ascii="Arial" w:hAnsi="Arial" w:cs="Arial"/>
        </w:rPr>
        <w:t xml:space="preserve"> </w:t>
      </w:r>
      <w:r w:rsidR="00556668">
        <w:rPr>
          <w:rFonts w:ascii="Arial" w:hAnsi="Arial" w:cs="Arial"/>
        </w:rPr>
        <w:t>158</w:t>
      </w:r>
      <w:r w:rsidR="00A245C6" w:rsidRPr="00AF2E50">
        <w:rPr>
          <w:rFonts w:ascii="Arial" w:hAnsi="Arial" w:cs="Arial"/>
        </w:rPr>
        <w:t xml:space="preserve"> puestos de trabajo, lo que representó 3.</w:t>
      </w:r>
      <w:r w:rsidR="00556668">
        <w:rPr>
          <w:rFonts w:ascii="Arial" w:hAnsi="Arial" w:cs="Arial"/>
        </w:rPr>
        <w:t>1</w:t>
      </w:r>
      <w:r w:rsidR="00AF7AED">
        <w:rPr>
          <w:rFonts w:ascii="Arial" w:hAnsi="Arial" w:cs="Arial"/>
        </w:rPr>
        <w:t xml:space="preserve"> </w:t>
      </w:r>
      <w:r w:rsidR="00A245C6" w:rsidRPr="00AF2E50">
        <w:rPr>
          <w:rFonts w:ascii="Arial" w:hAnsi="Arial" w:cs="Arial"/>
        </w:rPr>
        <w:t>% de</w:t>
      </w:r>
      <w:r w:rsidR="00A245C6">
        <w:rPr>
          <w:rFonts w:ascii="Arial" w:hAnsi="Arial" w:cs="Arial"/>
        </w:rPr>
        <w:t>l total nacional</w:t>
      </w:r>
      <w:r w:rsidR="00A245C6" w:rsidRPr="00AF2E50">
        <w:rPr>
          <w:rFonts w:ascii="Arial" w:hAnsi="Arial" w:cs="Arial"/>
        </w:rPr>
        <w:t xml:space="preserve">. </w:t>
      </w:r>
      <w:r w:rsidR="001D0E37">
        <w:rPr>
          <w:rFonts w:ascii="Arial" w:hAnsi="Arial" w:cs="Arial"/>
        </w:rPr>
        <w:t xml:space="preserve">Lo anterior </w:t>
      </w:r>
      <w:r w:rsidR="00AF7AED">
        <w:rPr>
          <w:rFonts w:ascii="Arial" w:hAnsi="Arial" w:cs="Arial"/>
        </w:rPr>
        <w:t xml:space="preserve">significó un incremento </w:t>
      </w:r>
      <w:r w:rsidR="008D2A63">
        <w:rPr>
          <w:rFonts w:ascii="Arial" w:hAnsi="Arial" w:cs="Arial"/>
        </w:rPr>
        <w:t xml:space="preserve">anual de 3.5 %, equivalente a un aumento </w:t>
      </w:r>
      <w:r w:rsidR="00AF7AED">
        <w:rPr>
          <w:rFonts w:ascii="Arial" w:hAnsi="Arial" w:cs="Arial"/>
        </w:rPr>
        <w:t>de 43 034</w:t>
      </w:r>
      <w:r w:rsidR="00A245C6" w:rsidRPr="00AF2E50">
        <w:rPr>
          <w:rFonts w:ascii="Arial" w:hAnsi="Arial" w:cs="Arial"/>
        </w:rPr>
        <w:t xml:space="preserve"> </w:t>
      </w:r>
      <w:r w:rsidR="00AF7AED">
        <w:rPr>
          <w:rFonts w:ascii="Arial" w:hAnsi="Arial" w:cs="Arial"/>
        </w:rPr>
        <w:t>puestos con respecto a 2020</w:t>
      </w:r>
      <w:r w:rsidR="00A245C6" w:rsidRPr="00AF2E50">
        <w:rPr>
          <w:rFonts w:ascii="Arial" w:hAnsi="Arial" w:cs="Arial"/>
        </w:rPr>
        <w:t>.</w:t>
      </w:r>
    </w:p>
    <w:p w14:paraId="54013774" w14:textId="77777777" w:rsidR="00AF7AED" w:rsidRDefault="00AF7AED" w:rsidP="00AF7AED">
      <w:pPr>
        <w:ind w:left="-567" w:right="-516"/>
        <w:jc w:val="both"/>
        <w:rPr>
          <w:rFonts w:ascii="Arial" w:hAnsi="Arial" w:cs="Arial"/>
        </w:rPr>
      </w:pPr>
    </w:p>
    <w:p w14:paraId="3ADB300D" w14:textId="33A04169" w:rsidR="00E904B7" w:rsidRDefault="00AF7AED" w:rsidP="00AF7AED">
      <w:pPr>
        <w:ind w:left="-567" w:right="-516"/>
        <w:jc w:val="both"/>
        <w:rPr>
          <w:rFonts w:ascii="Arial" w:hAnsi="Arial" w:cs="Arial"/>
        </w:rPr>
      </w:pPr>
      <w:r>
        <w:rPr>
          <w:rFonts w:ascii="Arial" w:hAnsi="Arial" w:cs="Arial"/>
        </w:rPr>
        <w:t xml:space="preserve">De acuerdo con su clasificación funcional, la actividad de las </w:t>
      </w:r>
      <w:r w:rsidRPr="00AF7AED">
        <w:rPr>
          <w:rFonts w:ascii="Arial" w:hAnsi="Arial" w:cs="Arial"/>
          <w:i/>
        </w:rPr>
        <w:t>artesanías</w:t>
      </w:r>
      <w:r>
        <w:rPr>
          <w:rFonts w:ascii="Arial" w:hAnsi="Arial" w:cs="Arial"/>
        </w:rPr>
        <w:t xml:space="preserve"> generó 37.7 % puestos de trabajo, la </w:t>
      </w:r>
      <w:r w:rsidRPr="00AF7AED">
        <w:rPr>
          <w:rFonts w:ascii="Arial" w:hAnsi="Arial" w:cs="Arial"/>
          <w:i/>
        </w:rPr>
        <w:t>producción cultural de los hogares</w:t>
      </w:r>
      <w:r w:rsidR="001D0E37">
        <w:rPr>
          <w:rFonts w:ascii="Arial" w:hAnsi="Arial" w:cs="Arial"/>
          <w:iCs/>
        </w:rPr>
        <w:t>,</w:t>
      </w:r>
      <w:r>
        <w:rPr>
          <w:rFonts w:ascii="Arial" w:hAnsi="Arial" w:cs="Arial"/>
        </w:rPr>
        <w:t xml:space="preserve"> 17.7 %</w:t>
      </w:r>
      <w:r w:rsidR="001D0E37">
        <w:rPr>
          <w:rFonts w:ascii="Arial" w:hAnsi="Arial" w:cs="Arial"/>
        </w:rPr>
        <w:t>;</w:t>
      </w:r>
      <w:r>
        <w:rPr>
          <w:rFonts w:ascii="Arial" w:hAnsi="Arial" w:cs="Arial"/>
        </w:rPr>
        <w:t xml:space="preserve"> los </w:t>
      </w:r>
      <w:r w:rsidRPr="00AF7AED">
        <w:rPr>
          <w:rFonts w:ascii="Arial" w:hAnsi="Arial" w:cs="Arial"/>
          <w:i/>
        </w:rPr>
        <w:t>medios audiovisuales</w:t>
      </w:r>
      <w:r w:rsidR="001D0E37">
        <w:rPr>
          <w:rFonts w:ascii="Arial" w:hAnsi="Arial" w:cs="Arial"/>
          <w:iCs/>
        </w:rPr>
        <w:t>,</w:t>
      </w:r>
      <w:r w:rsidRPr="00AF2E50">
        <w:rPr>
          <w:rFonts w:ascii="Arial" w:hAnsi="Arial" w:cs="Arial"/>
        </w:rPr>
        <w:t xml:space="preserve"> </w:t>
      </w:r>
      <w:r>
        <w:rPr>
          <w:rFonts w:ascii="Arial" w:hAnsi="Arial" w:cs="Arial"/>
        </w:rPr>
        <w:t>13</w:t>
      </w:r>
      <w:r w:rsidRPr="00AF2E50">
        <w:rPr>
          <w:rFonts w:ascii="Arial" w:hAnsi="Arial" w:cs="Arial"/>
        </w:rPr>
        <w:t>.</w:t>
      </w:r>
      <w:r>
        <w:rPr>
          <w:rFonts w:ascii="Arial" w:hAnsi="Arial" w:cs="Arial"/>
        </w:rPr>
        <w:t xml:space="preserve">4 </w:t>
      </w:r>
      <w:r w:rsidRPr="00AF2E50">
        <w:rPr>
          <w:rFonts w:ascii="Arial" w:hAnsi="Arial" w:cs="Arial"/>
        </w:rPr>
        <w:t>%</w:t>
      </w:r>
      <w:r w:rsidR="001D0E37">
        <w:rPr>
          <w:rFonts w:ascii="Arial" w:hAnsi="Arial" w:cs="Arial"/>
        </w:rPr>
        <w:t xml:space="preserve"> y</w:t>
      </w:r>
      <w:r w:rsidRPr="00AF2E50">
        <w:rPr>
          <w:rFonts w:ascii="Arial" w:hAnsi="Arial" w:cs="Arial"/>
        </w:rPr>
        <w:t xml:space="preserve"> </w:t>
      </w:r>
      <w:r>
        <w:rPr>
          <w:rFonts w:ascii="Arial" w:hAnsi="Arial" w:cs="Arial"/>
        </w:rPr>
        <w:t xml:space="preserve">el </w:t>
      </w:r>
      <w:r w:rsidRPr="00AF7AED">
        <w:rPr>
          <w:rFonts w:ascii="Arial" w:hAnsi="Arial" w:cs="Arial"/>
          <w:i/>
        </w:rPr>
        <w:t>diseño y servicios creativos</w:t>
      </w:r>
      <w:r w:rsidR="001D0E37">
        <w:rPr>
          <w:rFonts w:ascii="Arial" w:hAnsi="Arial" w:cs="Arial"/>
          <w:iCs/>
        </w:rPr>
        <w:t>,</w:t>
      </w:r>
      <w:r>
        <w:rPr>
          <w:rFonts w:ascii="Arial" w:hAnsi="Arial" w:cs="Arial"/>
        </w:rPr>
        <w:t xml:space="preserve"> 10.5 </w:t>
      </w:r>
      <w:r w:rsidR="00E904B7">
        <w:rPr>
          <w:rFonts w:ascii="Arial" w:hAnsi="Arial" w:cs="Arial"/>
        </w:rPr>
        <w:t>por ciento. Otras actividades que participaron en la creación de empleos fueron</w:t>
      </w:r>
      <w:r w:rsidR="00F73822">
        <w:rPr>
          <w:rFonts w:ascii="Arial" w:hAnsi="Arial" w:cs="Arial"/>
        </w:rPr>
        <w:t>:</w:t>
      </w:r>
      <w:r w:rsidR="00E904B7">
        <w:rPr>
          <w:rFonts w:ascii="Arial" w:hAnsi="Arial" w:cs="Arial"/>
        </w:rPr>
        <w:t xml:space="preserve"> </w:t>
      </w:r>
      <w:r>
        <w:rPr>
          <w:rFonts w:ascii="Arial" w:hAnsi="Arial" w:cs="Arial"/>
        </w:rPr>
        <w:t xml:space="preserve">la </w:t>
      </w:r>
      <w:r w:rsidRPr="00AF7AED">
        <w:rPr>
          <w:rFonts w:ascii="Arial" w:hAnsi="Arial" w:cs="Arial"/>
          <w:i/>
        </w:rPr>
        <w:t>formación y difusión cultural en instituciones educativas</w:t>
      </w:r>
      <w:r w:rsidR="001D0E37">
        <w:rPr>
          <w:rFonts w:ascii="Arial" w:hAnsi="Arial" w:cs="Arial"/>
          <w:iCs/>
        </w:rPr>
        <w:t>,</w:t>
      </w:r>
      <w:r>
        <w:rPr>
          <w:rFonts w:ascii="Arial" w:hAnsi="Arial" w:cs="Arial"/>
        </w:rPr>
        <w:t xml:space="preserve"> </w:t>
      </w:r>
      <w:r w:rsidR="00E904B7">
        <w:rPr>
          <w:rFonts w:ascii="Arial" w:hAnsi="Arial" w:cs="Arial"/>
        </w:rPr>
        <w:t xml:space="preserve">con </w:t>
      </w:r>
      <w:r>
        <w:rPr>
          <w:rFonts w:ascii="Arial" w:hAnsi="Arial" w:cs="Arial"/>
        </w:rPr>
        <w:t>6</w:t>
      </w:r>
      <w:r w:rsidRPr="00AF2E50">
        <w:rPr>
          <w:rFonts w:ascii="Arial" w:hAnsi="Arial" w:cs="Arial"/>
        </w:rPr>
        <w:t>.</w:t>
      </w:r>
      <w:r>
        <w:rPr>
          <w:rFonts w:ascii="Arial" w:hAnsi="Arial" w:cs="Arial"/>
        </w:rPr>
        <w:t xml:space="preserve">8 </w:t>
      </w:r>
      <w:r w:rsidRPr="00AF2E50">
        <w:rPr>
          <w:rFonts w:ascii="Arial" w:hAnsi="Arial" w:cs="Arial"/>
        </w:rPr>
        <w:t xml:space="preserve">%; </w:t>
      </w:r>
      <w:r>
        <w:rPr>
          <w:rFonts w:ascii="Arial" w:hAnsi="Arial" w:cs="Arial"/>
        </w:rPr>
        <w:t xml:space="preserve">los </w:t>
      </w:r>
      <w:r w:rsidRPr="00AF7AED">
        <w:rPr>
          <w:rFonts w:ascii="Arial" w:hAnsi="Arial" w:cs="Arial"/>
          <w:i/>
        </w:rPr>
        <w:t>libros, impresiones y prensa</w:t>
      </w:r>
      <w:r w:rsidR="001D0E37">
        <w:rPr>
          <w:rFonts w:ascii="Arial" w:hAnsi="Arial" w:cs="Arial"/>
          <w:iCs/>
        </w:rPr>
        <w:t>,</w:t>
      </w:r>
      <w:r>
        <w:rPr>
          <w:rFonts w:ascii="Arial" w:hAnsi="Arial" w:cs="Arial"/>
        </w:rPr>
        <w:t xml:space="preserve"> </w:t>
      </w:r>
      <w:r w:rsidR="00E904B7">
        <w:rPr>
          <w:rFonts w:ascii="Arial" w:hAnsi="Arial" w:cs="Arial"/>
        </w:rPr>
        <w:t xml:space="preserve">con </w:t>
      </w:r>
      <w:r>
        <w:rPr>
          <w:rFonts w:ascii="Arial" w:hAnsi="Arial" w:cs="Arial"/>
        </w:rPr>
        <w:t>5</w:t>
      </w:r>
      <w:r w:rsidRPr="00AF2E50">
        <w:rPr>
          <w:rFonts w:ascii="Arial" w:hAnsi="Arial" w:cs="Arial"/>
        </w:rPr>
        <w:t>.</w:t>
      </w:r>
      <w:r>
        <w:rPr>
          <w:rFonts w:ascii="Arial" w:hAnsi="Arial" w:cs="Arial"/>
        </w:rPr>
        <w:t xml:space="preserve">1 </w:t>
      </w:r>
      <w:r w:rsidRPr="00AF2E50">
        <w:rPr>
          <w:rFonts w:ascii="Arial" w:hAnsi="Arial" w:cs="Arial"/>
        </w:rPr>
        <w:t>%</w:t>
      </w:r>
      <w:r w:rsidR="001D0E37">
        <w:rPr>
          <w:rFonts w:ascii="Arial" w:hAnsi="Arial" w:cs="Arial"/>
        </w:rPr>
        <w:t>;</w:t>
      </w:r>
      <w:r w:rsidRPr="00AF2E50">
        <w:rPr>
          <w:rFonts w:ascii="Arial" w:hAnsi="Arial" w:cs="Arial"/>
        </w:rPr>
        <w:t xml:space="preserve"> </w:t>
      </w:r>
      <w:r>
        <w:rPr>
          <w:rFonts w:ascii="Arial" w:hAnsi="Arial" w:cs="Arial"/>
        </w:rPr>
        <w:t xml:space="preserve">la </w:t>
      </w:r>
      <w:r w:rsidRPr="00E904B7">
        <w:rPr>
          <w:rFonts w:ascii="Arial" w:hAnsi="Arial" w:cs="Arial"/>
          <w:i/>
        </w:rPr>
        <w:t>música y conciertos</w:t>
      </w:r>
      <w:r w:rsidR="001D0E37">
        <w:rPr>
          <w:rFonts w:ascii="Arial" w:hAnsi="Arial" w:cs="Arial"/>
          <w:iCs/>
        </w:rPr>
        <w:t>,</w:t>
      </w:r>
      <w:r>
        <w:rPr>
          <w:rFonts w:ascii="Arial" w:hAnsi="Arial" w:cs="Arial"/>
        </w:rPr>
        <w:t xml:space="preserve"> con 3</w:t>
      </w:r>
      <w:r w:rsidRPr="00AF2E50">
        <w:rPr>
          <w:rFonts w:ascii="Arial" w:hAnsi="Arial" w:cs="Arial"/>
        </w:rPr>
        <w:t>.</w:t>
      </w:r>
      <w:r>
        <w:rPr>
          <w:rFonts w:ascii="Arial" w:hAnsi="Arial" w:cs="Arial"/>
        </w:rPr>
        <w:t>4</w:t>
      </w:r>
      <w:r w:rsidR="00E904B7">
        <w:rPr>
          <w:rFonts w:ascii="Arial" w:hAnsi="Arial" w:cs="Arial"/>
        </w:rPr>
        <w:t xml:space="preserve"> </w:t>
      </w:r>
      <w:r>
        <w:rPr>
          <w:rFonts w:ascii="Arial" w:hAnsi="Arial" w:cs="Arial"/>
        </w:rPr>
        <w:t>%</w:t>
      </w:r>
      <w:r w:rsidR="001D0E37">
        <w:rPr>
          <w:rFonts w:ascii="Arial" w:hAnsi="Arial" w:cs="Arial"/>
        </w:rPr>
        <w:t>;</w:t>
      </w:r>
      <w:r>
        <w:rPr>
          <w:rFonts w:ascii="Arial" w:hAnsi="Arial" w:cs="Arial"/>
        </w:rPr>
        <w:t xml:space="preserve"> el </w:t>
      </w:r>
      <w:r w:rsidRPr="00E904B7">
        <w:rPr>
          <w:rFonts w:ascii="Arial" w:hAnsi="Arial" w:cs="Arial"/>
          <w:i/>
        </w:rPr>
        <w:t>patrimonio</w:t>
      </w:r>
      <w:r w:rsidRPr="00E904B7">
        <w:rPr>
          <w:rStyle w:val="Refdenotaalpie"/>
          <w:rFonts w:ascii="Arial" w:hAnsi="Arial" w:cs="Arial"/>
          <w:i/>
        </w:rPr>
        <w:footnoteReference w:id="8"/>
      </w:r>
      <w:r w:rsidRPr="00E904B7">
        <w:rPr>
          <w:rFonts w:ascii="Arial" w:hAnsi="Arial" w:cs="Arial"/>
          <w:i/>
        </w:rPr>
        <w:t xml:space="preserve"> material y </w:t>
      </w:r>
      <w:r w:rsidRPr="001D0E37">
        <w:rPr>
          <w:rFonts w:ascii="Arial" w:hAnsi="Arial" w:cs="Arial"/>
          <w:i/>
        </w:rPr>
        <w:t>natural</w:t>
      </w:r>
      <w:r w:rsidR="001D0E37">
        <w:rPr>
          <w:rFonts w:ascii="Arial" w:hAnsi="Arial" w:cs="Arial"/>
          <w:iCs/>
        </w:rPr>
        <w:t>,</w:t>
      </w:r>
      <w:r>
        <w:rPr>
          <w:rFonts w:ascii="Arial" w:hAnsi="Arial" w:cs="Arial"/>
        </w:rPr>
        <w:t xml:space="preserve"> con 2</w:t>
      </w:r>
      <w:r w:rsidRPr="00AF2E50">
        <w:rPr>
          <w:rFonts w:ascii="Arial" w:hAnsi="Arial" w:cs="Arial"/>
        </w:rPr>
        <w:t>.</w:t>
      </w:r>
      <w:r>
        <w:rPr>
          <w:rFonts w:ascii="Arial" w:hAnsi="Arial" w:cs="Arial"/>
        </w:rPr>
        <w:t>4</w:t>
      </w:r>
      <w:r w:rsidR="00E904B7">
        <w:rPr>
          <w:rFonts w:ascii="Arial" w:hAnsi="Arial" w:cs="Arial"/>
        </w:rPr>
        <w:t xml:space="preserve"> </w:t>
      </w:r>
      <w:r w:rsidRPr="00AF2E50">
        <w:rPr>
          <w:rFonts w:ascii="Arial" w:hAnsi="Arial" w:cs="Arial"/>
        </w:rPr>
        <w:t>%</w:t>
      </w:r>
      <w:r w:rsidR="001D0E37">
        <w:rPr>
          <w:rFonts w:ascii="Arial" w:hAnsi="Arial" w:cs="Arial"/>
        </w:rPr>
        <w:t>;</w:t>
      </w:r>
      <w:r>
        <w:rPr>
          <w:rFonts w:ascii="Arial" w:hAnsi="Arial" w:cs="Arial"/>
        </w:rPr>
        <w:t xml:space="preserve"> las </w:t>
      </w:r>
      <w:r w:rsidRPr="00E904B7">
        <w:rPr>
          <w:rFonts w:ascii="Arial" w:hAnsi="Arial" w:cs="Arial"/>
          <w:i/>
        </w:rPr>
        <w:t>artes visuales y plásticas</w:t>
      </w:r>
      <w:r w:rsidR="001D0E37">
        <w:rPr>
          <w:rFonts w:ascii="Arial" w:hAnsi="Arial" w:cs="Arial"/>
        </w:rPr>
        <w:t xml:space="preserve">, </w:t>
      </w:r>
      <w:r>
        <w:rPr>
          <w:rFonts w:ascii="Arial" w:hAnsi="Arial" w:cs="Arial"/>
        </w:rPr>
        <w:t>con 1.5</w:t>
      </w:r>
      <w:r w:rsidR="00E904B7">
        <w:rPr>
          <w:rFonts w:ascii="Arial" w:hAnsi="Arial" w:cs="Arial"/>
        </w:rPr>
        <w:t xml:space="preserve"> </w:t>
      </w:r>
      <w:r>
        <w:rPr>
          <w:rFonts w:ascii="Arial" w:hAnsi="Arial" w:cs="Arial"/>
        </w:rPr>
        <w:t xml:space="preserve">% y las </w:t>
      </w:r>
      <w:r w:rsidRPr="00E904B7">
        <w:rPr>
          <w:rFonts w:ascii="Arial" w:hAnsi="Arial" w:cs="Arial"/>
          <w:i/>
        </w:rPr>
        <w:t>artes escénicas y espectáculos</w:t>
      </w:r>
      <w:r w:rsidR="001D0E37">
        <w:rPr>
          <w:rFonts w:ascii="Arial" w:hAnsi="Arial" w:cs="Arial"/>
        </w:rPr>
        <w:t xml:space="preserve">, </w:t>
      </w:r>
      <w:r>
        <w:rPr>
          <w:rFonts w:ascii="Arial" w:hAnsi="Arial" w:cs="Arial"/>
        </w:rPr>
        <w:t xml:space="preserve">con 1.5 </w:t>
      </w:r>
      <w:r w:rsidRPr="00AF2E50">
        <w:rPr>
          <w:rFonts w:ascii="Arial" w:hAnsi="Arial" w:cs="Arial"/>
        </w:rPr>
        <w:t>por ciento</w:t>
      </w:r>
      <w:r w:rsidR="00B6059D">
        <w:rPr>
          <w:rStyle w:val="Refdenotaalpie"/>
          <w:rFonts w:ascii="Arial" w:hAnsi="Arial" w:cs="Arial"/>
        </w:rPr>
        <w:footnoteReference w:id="9"/>
      </w:r>
      <w:r>
        <w:rPr>
          <w:rFonts w:ascii="Arial" w:hAnsi="Arial" w:cs="Arial"/>
        </w:rPr>
        <w:t xml:space="preserve">. </w:t>
      </w:r>
    </w:p>
    <w:p w14:paraId="79142056" w14:textId="77777777" w:rsidR="00E904B7" w:rsidRDefault="00E904B7" w:rsidP="00AF7AED">
      <w:pPr>
        <w:ind w:left="-567" w:right="-516"/>
        <w:jc w:val="both"/>
        <w:rPr>
          <w:rFonts w:ascii="Arial" w:hAnsi="Arial" w:cs="Arial"/>
        </w:rPr>
      </w:pPr>
    </w:p>
    <w:p w14:paraId="46D0E98E" w14:textId="77777777" w:rsidR="00AF7AED" w:rsidRDefault="00AF7AED" w:rsidP="00C3273D">
      <w:pPr>
        <w:pStyle w:val="Textoindependiente"/>
        <w:ind w:left="-567" w:right="-518"/>
        <w:jc w:val="center"/>
        <w:rPr>
          <w:rFonts w:ascii="Arial" w:hAnsi="Arial" w:cs="Arial"/>
          <w:b/>
          <w:iCs/>
          <w:smallCaps/>
          <w:sz w:val="22"/>
          <w:szCs w:val="22"/>
          <w:lang w:val="es-MX"/>
        </w:rPr>
      </w:pPr>
    </w:p>
    <w:p w14:paraId="579CCB25" w14:textId="77777777" w:rsidR="00AF7AED" w:rsidRPr="00E904B7" w:rsidRDefault="00AF7AED" w:rsidP="00C3273D">
      <w:pPr>
        <w:pStyle w:val="Textoindependiente"/>
        <w:ind w:left="-567" w:right="-518"/>
        <w:jc w:val="center"/>
        <w:rPr>
          <w:rFonts w:ascii="Arial" w:hAnsi="Arial" w:cs="Arial"/>
          <w:sz w:val="20"/>
          <w:szCs w:val="20"/>
          <w:lang w:val="es-MX"/>
        </w:rPr>
      </w:pPr>
      <w:r w:rsidRPr="00E904B7">
        <w:rPr>
          <w:rFonts w:ascii="Arial" w:hAnsi="Arial" w:cs="Arial"/>
          <w:sz w:val="20"/>
          <w:szCs w:val="20"/>
        </w:rPr>
        <w:t xml:space="preserve">Gráfica </w:t>
      </w:r>
      <w:r w:rsidRPr="00E904B7">
        <w:rPr>
          <w:rFonts w:ascii="Arial" w:hAnsi="Arial" w:cs="Arial"/>
          <w:sz w:val="20"/>
          <w:szCs w:val="20"/>
          <w:lang w:val="es-MX"/>
        </w:rPr>
        <w:t>5</w:t>
      </w:r>
    </w:p>
    <w:p w14:paraId="2E11E092" w14:textId="3E5D057A" w:rsidR="00AF7AED" w:rsidRPr="00C3273D" w:rsidRDefault="00AF7AED" w:rsidP="00C3273D">
      <w:pPr>
        <w:pStyle w:val="Textoindependiente"/>
        <w:ind w:left="-567" w:right="-518"/>
        <w:jc w:val="center"/>
        <w:rPr>
          <w:rFonts w:ascii="Arial" w:hAnsi="Arial" w:cs="Arial"/>
          <w:b/>
          <w:iCs/>
          <w:smallCaps/>
          <w:sz w:val="22"/>
          <w:szCs w:val="22"/>
          <w:lang w:val="es-MX"/>
        </w:rPr>
      </w:pPr>
      <w:r w:rsidRPr="00684A97">
        <w:rPr>
          <w:rFonts w:ascii="Arial" w:hAnsi="Arial" w:cs="Arial"/>
          <w:b/>
          <w:iCs/>
          <w:smallCaps/>
          <w:sz w:val="22"/>
          <w:szCs w:val="22"/>
          <w:lang w:val="es-MX"/>
        </w:rPr>
        <w:t xml:space="preserve">Puestos de trabajo en el sector </w:t>
      </w:r>
      <w:r>
        <w:rPr>
          <w:rFonts w:ascii="Arial" w:hAnsi="Arial" w:cs="Arial"/>
          <w:b/>
          <w:iCs/>
          <w:smallCaps/>
          <w:sz w:val="22"/>
          <w:szCs w:val="22"/>
          <w:lang w:val="es-MX"/>
        </w:rPr>
        <w:t xml:space="preserve">de la cultura </w:t>
      </w:r>
      <w:r w:rsidR="00E904B7">
        <w:rPr>
          <w:rFonts w:ascii="Arial" w:hAnsi="Arial" w:cs="Arial"/>
          <w:b/>
          <w:iCs/>
          <w:smallCaps/>
          <w:sz w:val="22"/>
          <w:szCs w:val="22"/>
          <w:lang w:val="es-MX"/>
        </w:rPr>
        <w:t>según</w:t>
      </w:r>
      <w:r w:rsidRPr="00684A97">
        <w:rPr>
          <w:rFonts w:ascii="Arial" w:hAnsi="Arial" w:cs="Arial"/>
          <w:b/>
          <w:iCs/>
          <w:smallCaps/>
          <w:sz w:val="22"/>
          <w:szCs w:val="22"/>
          <w:lang w:val="es-MX"/>
        </w:rPr>
        <w:t xml:space="preserve"> clasificación funcional, 202</w:t>
      </w:r>
      <w:r>
        <w:rPr>
          <w:rFonts w:ascii="Arial" w:hAnsi="Arial" w:cs="Arial"/>
          <w:b/>
          <w:iCs/>
          <w:smallCaps/>
          <w:sz w:val="22"/>
          <w:szCs w:val="22"/>
          <w:lang w:val="es-MX"/>
        </w:rPr>
        <w:t>1</w:t>
      </w:r>
    </w:p>
    <w:p w14:paraId="259ED33E" w14:textId="4CA51881" w:rsidR="009C3306" w:rsidRDefault="009C3306" w:rsidP="00C3273D">
      <w:pPr>
        <w:pStyle w:val="Textoindependiente"/>
        <w:ind w:left="-567" w:right="-518"/>
        <w:jc w:val="center"/>
        <w:rPr>
          <w:rFonts w:ascii="Arial" w:hAnsi="Arial" w:cs="Arial"/>
          <w:sz w:val="18"/>
          <w:szCs w:val="18"/>
        </w:rPr>
      </w:pPr>
      <w:r>
        <w:rPr>
          <w:rFonts w:ascii="Arial" w:hAnsi="Arial" w:cs="Arial"/>
          <w:noProof/>
          <w:sz w:val="18"/>
          <w:szCs w:val="18"/>
        </w:rPr>
        <w:drawing>
          <wp:inline distT="0" distB="0" distL="0" distR="0" wp14:anchorId="70D96468" wp14:editId="0194DB7C">
            <wp:extent cx="5727600" cy="2282115"/>
            <wp:effectExtent l="0" t="0" r="6985"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600" cy="2282115"/>
                    </a:xfrm>
                    <a:prstGeom prst="rect">
                      <a:avLst/>
                    </a:prstGeom>
                    <a:noFill/>
                  </pic:spPr>
                </pic:pic>
              </a:graphicData>
            </a:graphic>
          </wp:inline>
        </w:drawing>
      </w:r>
    </w:p>
    <w:p w14:paraId="7EE10080" w14:textId="77777777" w:rsidR="00AF7AED" w:rsidRDefault="00AF7AED" w:rsidP="00C3273D">
      <w:pPr>
        <w:pStyle w:val="Textoindependiente"/>
        <w:ind w:left="-426" w:firstLine="284"/>
        <w:jc w:val="left"/>
        <w:rPr>
          <w:rFonts w:ascii="Arial" w:hAnsi="Arial" w:cs="Arial"/>
          <w:sz w:val="16"/>
          <w:szCs w:val="16"/>
        </w:rPr>
      </w:pPr>
      <w:r>
        <w:rPr>
          <w:rFonts w:ascii="Arial" w:hAnsi="Arial" w:cs="Arial"/>
          <w:sz w:val="16"/>
          <w:szCs w:val="16"/>
          <w:lang w:val="es-MX"/>
        </w:rPr>
        <w:t xml:space="preserve"> </w:t>
      </w:r>
      <w:r w:rsidRPr="00D12F35">
        <w:rPr>
          <w:rFonts w:ascii="Arial" w:hAnsi="Arial" w:cs="Arial"/>
          <w:sz w:val="16"/>
          <w:szCs w:val="16"/>
        </w:rPr>
        <w:t>NOTA: La suma de los componentes puede no coincidir con los totales debido al redondeo.</w:t>
      </w:r>
    </w:p>
    <w:p w14:paraId="581D025C" w14:textId="07F5721D" w:rsidR="00AF7AED" w:rsidRPr="00E904B7" w:rsidRDefault="00AF7AED" w:rsidP="00C3273D">
      <w:pPr>
        <w:pStyle w:val="Textoindependiente"/>
        <w:ind w:left="-426" w:firstLine="284"/>
        <w:jc w:val="left"/>
        <w:rPr>
          <w:rFonts w:ascii="Arial" w:hAnsi="Arial" w:cs="Arial"/>
          <w:sz w:val="16"/>
          <w:szCs w:val="16"/>
        </w:rPr>
      </w:pPr>
      <w:r>
        <w:rPr>
          <w:rFonts w:ascii="Arial" w:hAnsi="Arial" w:cs="Arial"/>
          <w:sz w:val="16"/>
          <w:szCs w:val="16"/>
          <w:lang w:val="es-MX"/>
        </w:rPr>
        <w:t xml:space="preserve"> </w:t>
      </w:r>
      <w:r w:rsidRPr="0080258B">
        <w:rPr>
          <w:rFonts w:ascii="Arial" w:hAnsi="Arial" w:cs="Arial"/>
          <w:sz w:val="16"/>
          <w:szCs w:val="16"/>
        </w:rPr>
        <w:t>Fuente: INEGI</w:t>
      </w:r>
    </w:p>
    <w:p w14:paraId="57AF5A5E" w14:textId="77777777" w:rsidR="00AF7AED" w:rsidRDefault="00AF7AED" w:rsidP="00517A51">
      <w:pPr>
        <w:ind w:left="-567" w:right="-516"/>
        <w:jc w:val="both"/>
        <w:rPr>
          <w:rFonts w:ascii="Arial" w:hAnsi="Arial" w:cs="Arial"/>
        </w:rPr>
      </w:pPr>
    </w:p>
    <w:p w14:paraId="4E1AF1EB" w14:textId="15D8E92A" w:rsidR="00517A51" w:rsidRDefault="002218E4" w:rsidP="00302BD9">
      <w:pPr>
        <w:pStyle w:val="Textoindependiente"/>
        <w:tabs>
          <w:tab w:val="center" w:pos="3348"/>
        </w:tabs>
        <w:ind w:left="-567" w:right="-516"/>
        <w:rPr>
          <w:rFonts w:ascii="Arial" w:hAnsi="Arial" w:cs="Arial"/>
          <w:lang w:val="es-MX"/>
        </w:rPr>
      </w:pPr>
      <w:r>
        <w:rPr>
          <w:rFonts w:ascii="Arial" w:hAnsi="Arial" w:cs="Arial"/>
          <w:lang w:val="es-MX"/>
        </w:rPr>
        <w:t>L</w:t>
      </w:r>
      <w:r w:rsidR="00A245C6" w:rsidRPr="0054251E">
        <w:rPr>
          <w:rFonts w:ascii="Arial" w:hAnsi="Arial" w:cs="Arial"/>
        </w:rPr>
        <w:t>a publicación</w:t>
      </w:r>
      <w:r>
        <w:rPr>
          <w:rFonts w:ascii="Arial" w:hAnsi="Arial" w:cs="Arial"/>
          <w:lang w:val="es-MX"/>
        </w:rPr>
        <w:t xml:space="preserve"> de la </w:t>
      </w:r>
      <w:r w:rsidR="00A245C6" w:rsidRPr="0054251E">
        <w:rPr>
          <w:rFonts w:ascii="Arial" w:hAnsi="Arial" w:cs="Arial"/>
        </w:rPr>
        <w:t>C</w:t>
      </w:r>
      <w:r w:rsidR="00E904B7">
        <w:rPr>
          <w:rFonts w:ascii="Arial" w:hAnsi="Arial" w:cs="Arial"/>
          <w:lang w:val="es-MX"/>
        </w:rPr>
        <w:t>SCM</w:t>
      </w:r>
      <w:r w:rsidR="00A245C6" w:rsidRPr="0054251E">
        <w:rPr>
          <w:rFonts w:ascii="Arial" w:hAnsi="Arial" w:cs="Arial"/>
        </w:rPr>
        <w:t xml:space="preserve"> 20</w:t>
      </w:r>
      <w:r w:rsidR="00A245C6" w:rsidRPr="0054251E">
        <w:rPr>
          <w:rFonts w:ascii="Arial" w:hAnsi="Arial" w:cs="Arial"/>
          <w:lang w:val="es-MX"/>
        </w:rPr>
        <w:t>2</w:t>
      </w:r>
      <w:r w:rsidR="008D5630">
        <w:rPr>
          <w:rFonts w:ascii="Arial" w:hAnsi="Arial" w:cs="Arial"/>
          <w:lang w:val="es-MX"/>
        </w:rPr>
        <w:t>1</w:t>
      </w:r>
      <w:r w:rsidR="0023595F">
        <w:rPr>
          <w:rFonts w:ascii="Arial" w:hAnsi="Arial" w:cs="Arial"/>
          <w:lang w:val="es-MX"/>
        </w:rPr>
        <w:t>,</w:t>
      </w:r>
      <w:r w:rsidR="00A245C6">
        <w:rPr>
          <w:rFonts w:ascii="Arial" w:hAnsi="Arial" w:cs="Arial"/>
          <w:lang w:val="es-MX"/>
        </w:rPr>
        <w:t xml:space="preserve"> </w:t>
      </w:r>
      <w:r>
        <w:rPr>
          <w:rFonts w:ascii="Arial" w:hAnsi="Arial" w:cs="Arial"/>
          <w:lang w:val="es-MX"/>
        </w:rPr>
        <w:t xml:space="preserve">así como la metodología </w:t>
      </w:r>
      <w:r w:rsidR="00E904B7">
        <w:rPr>
          <w:rFonts w:ascii="Arial" w:hAnsi="Arial" w:cs="Arial"/>
          <w:lang w:val="es-MX"/>
        </w:rPr>
        <w:t>e</w:t>
      </w:r>
      <w:r w:rsidR="00A245C6">
        <w:rPr>
          <w:rFonts w:ascii="Arial" w:hAnsi="Arial" w:cs="Arial"/>
          <w:lang w:val="es-MX"/>
        </w:rPr>
        <w:t xml:space="preserve"> información de interés</w:t>
      </w:r>
      <w:r w:rsidR="0023595F">
        <w:rPr>
          <w:rFonts w:ascii="Arial" w:hAnsi="Arial" w:cs="Arial"/>
          <w:lang w:val="es-MX"/>
        </w:rPr>
        <w:t>,</w:t>
      </w:r>
      <w:r w:rsidR="00A245C6">
        <w:rPr>
          <w:rFonts w:ascii="Arial" w:hAnsi="Arial" w:cs="Arial"/>
          <w:lang w:val="es-MX"/>
        </w:rPr>
        <w:t xml:space="preserve"> </w:t>
      </w:r>
      <w:r w:rsidR="00A245C6" w:rsidRPr="0054251E">
        <w:rPr>
          <w:rFonts w:ascii="Arial" w:hAnsi="Arial" w:cs="Arial"/>
        </w:rPr>
        <w:t>puede consulta</w:t>
      </w:r>
      <w:r w:rsidR="00A245C6">
        <w:rPr>
          <w:rFonts w:ascii="Arial" w:hAnsi="Arial" w:cs="Arial"/>
          <w:lang w:val="es-MX"/>
        </w:rPr>
        <w:t>rse</w:t>
      </w:r>
      <w:r w:rsidR="00A245C6" w:rsidRPr="0054251E">
        <w:rPr>
          <w:rFonts w:ascii="Arial" w:hAnsi="Arial" w:cs="Arial"/>
        </w:rPr>
        <w:t xml:space="preserve"> en</w:t>
      </w:r>
      <w:r w:rsidR="0023595F">
        <w:rPr>
          <w:rFonts w:ascii="Arial" w:hAnsi="Arial" w:cs="Arial"/>
          <w:lang w:val="es-MX"/>
        </w:rPr>
        <w:t xml:space="preserve"> la página </w:t>
      </w:r>
      <w:proofErr w:type="spellStart"/>
      <w:r w:rsidR="00A245C6">
        <w:rPr>
          <w:rFonts w:ascii="Arial" w:hAnsi="Arial" w:cs="Arial"/>
          <w:lang w:val="es-MX"/>
        </w:rPr>
        <w:t>d</w:t>
      </w:r>
      <w:r w:rsidR="00A245C6" w:rsidRPr="0054251E">
        <w:rPr>
          <w:rFonts w:ascii="Arial" w:hAnsi="Arial" w:cs="Arial"/>
        </w:rPr>
        <w:t>el</w:t>
      </w:r>
      <w:proofErr w:type="spellEnd"/>
      <w:r w:rsidR="00A245C6" w:rsidRPr="0054251E">
        <w:rPr>
          <w:rFonts w:ascii="Arial" w:hAnsi="Arial" w:cs="Arial"/>
        </w:rPr>
        <w:t xml:space="preserve"> Instituto:</w:t>
      </w:r>
      <w:r w:rsidR="00A245C6">
        <w:rPr>
          <w:rFonts w:ascii="Arial" w:hAnsi="Arial" w:cs="Arial"/>
          <w:lang w:val="es-MX"/>
        </w:rPr>
        <w:t xml:space="preserve"> </w:t>
      </w:r>
      <w:hyperlink r:id="rId13" w:history="1">
        <w:r w:rsidRPr="00343E6A">
          <w:rPr>
            <w:rStyle w:val="Hipervnculo"/>
            <w:rFonts w:ascii="Arial" w:hAnsi="Arial" w:cs="Arial"/>
          </w:rPr>
          <w:t>https://www.inegi.org.mx/temas/cultura/</w:t>
        </w:r>
      </w:hyperlink>
      <w:r w:rsidR="002360DB">
        <w:rPr>
          <w:rStyle w:val="Hipervnculo"/>
          <w:rFonts w:ascii="Arial" w:hAnsi="Arial" w:cs="Arial"/>
          <w:lang w:val="es-MX"/>
        </w:rPr>
        <w:t xml:space="preserve"> </w:t>
      </w:r>
      <w:r>
        <w:rPr>
          <w:rFonts w:ascii="Arial" w:hAnsi="Arial" w:cs="Arial"/>
          <w:lang w:val="es-MX"/>
        </w:rPr>
        <w:t>o bien, en la sección</w:t>
      </w:r>
      <w:r w:rsidR="00302BD9">
        <w:rPr>
          <w:rFonts w:ascii="Arial" w:hAnsi="Arial" w:cs="Arial"/>
          <w:lang w:val="es-MX"/>
        </w:rPr>
        <w:t xml:space="preserve"> </w:t>
      </w:r>
      <w:hyperlink r:id="rId14" w:history="1">
        <w:r w:rsidR="00302BD9" w:rsidRPr="00BC3777">
          <w:rPr>
            <w:rStyle w:val="Hipervnculo"/>
          </w:rPr>
          <w:t>https://www.inegi.org.mx/programas/cultura/2013/</w:t>
        </w:r>
      </w:hyperlink>
      <w:r w:rsidR="00517A51">
        <w:rPr>
          <w:rFonts w:ascii="Arial" w:hAnsi="Arial" w:cs="Arial"/>
          <w:lang w:val="es-MX"/>
        </w:rPr>
        <w:t>.</w:t>
      </w:r>
    </w:p>
    <w:p w14:paraId="56EB4C35" w14:textId="77777777" w:rsidR="00EA155B" w:rsidRPr="00EA155B" w:rsidRDefault="00EA155B" w:rsidP="00EA155B">
      <w:pPr>
        <w:pStyle w:val="Textoindependiente"/>
        <w:tabs>
          <w:tab w:val="center" w:pos="3348"/>
        </w:tabs>
        <w:ind w:left="-567" w:right="-516"/>
        <w:rPr>
          <w:rFonts w:ascii="Arial" w:hAnsi="Arial" w:cs="Arial"/>
          <w:lang w:val="es-MX"/>
        </w:rPr>
      </w:pPr>
    </w:p>
    <w:p w14:paraId="34355CF2" w14:textId="3D759FD6" w:rsidR="00A245C6" w:rsidRPr="00302BD9" w:rsidRDefault="00A245C6" w:rsidP="00A245C6">
      <w:pPr>
        <w:pStyle w:val="NormalWeb"/>
        <w:spacing w:before="0" w:beforeAutospacing="0" w:after="0" w:afterAutospacing="0"/>
        <w:ind w:left="-426" w:right="-518"/>
        <w:contextualSpacing/>
        <w:jc w:val="center"/>
        <w:rPr>
          <w:rFonts w:ascii="Arial" w:hAnsi="Arial" w:cs="Arial"/>
          <w:sz w:val="22"/>
          <w:szCs w:val="22"/>
        </w:rPr>
      </w:pPr>
      <w:r w:rsidRPr="00302BD9">
        <w:rPr>
          <w:rFonts w:ascii="Arial" w:hAnsi="Arial" w:cs="Arial"/>
          <w:sz w:val="22"/>
          <w:szCs w:val="22"/>
        </w:rPr>
        <w:t xml:space="preserve">Para consultas de medios y periodistas, </w:t>
      </w:r>
      <w:r w:rsidR="0023595F">
        <w:rPr>
          <w:rFonts w:ascii="Arial" w:hAnsi="Arial" w:cs="Arial"/>
          <w:sz w:val="22"/>
          <w:szCs w:val="22"/>
        </w:rPr>
        <w:t>escribir</w:t>
      </w:r>
      <w:r w:rsidRPr="00302BD9">
        <w:rPr>
          <w:rFonts w:ascii="Arial" w:hAnsi="Arial" w:cs="Arial"/>
          <w:sz w:val="22"/>
          <w:szCs w:val="22"/>
        </w:rPr>
        <w:t xml:space="preserve"> a: </w:t>
      </w:r>
      <w:hyperlink r:id="rId15" w:history="1">
        <w:r w:rsidRPr="00302BD9">
          <w:rPr>
            <w:rStyle w:val="Hipervnculo"/>
            <w:rFonts w:ascii="Arial" w:hAnsi="Arial" w:cs="Arial"/>
            <w:sz w:val="22"/>
            <w:szCs w:val="22"/>
          </w:rPr>
          <w:t>comunicacionsocial@inegi.org.mx</w:t>
        </w:r>
      </w:hyperlink>
    </w:p>
    <w:p w14:paraId="48C534F7" w14:textId="048EEB2A" w:rsidR="00A245C6" w:rsidRPr="00302BD9" w:rsidRDefault="00A245C6" w:rsidP="00EA155B">
      <w:pPr>
        <w:pStyle w:val="NormalWeb"/>
        <w:spacing w:before="0" w:beforeAutospacing="0" w:after="0" w:afterAutospacing="0"/>
        <w:ind w:left="-426" w:right="-518"/>
        <w:contextualSpacing/>
        <w:jc w:val="center"/>
        <w:rPr>
          <w:rFonts w:ascii="Arial" w:hAnsi="Arial" w:cs="Arial"/>
          <w:sz w:val="22"/>
          <w:szCs w:val="22"/>
        </w:rPr>
      </w:pPr>
      <w:r w:rsidRPr="00302BD9">
        <w:rPr>
          <w:rFonts w:ascii="Arial" w:hAnsi="Arial" w:cs="Arial"/>
          <w:sz w:val="22"/>
          <w:szCs w:val="22"/>
        </w:rPr>
        <w:t>o llamar al teléfono (55) 52-78-10-00, ext. 1466 y 1241.</w:t>
      </w:r>
    </w:p>
    <w:p w14:paraId="508DB4FB" w14:textId="65C90155" w:rsidR="00A245C6" w:rsidRDefault="00A245C6" w:rsidP="00302BD9">
      <w:pPr>
        <w:spacing w:line="240" w:lineRule="atLeast"/>
        <w:ind w:left="-425" w:right="-516"/>
        <w:contextualSpacing/>
        <w:jc w:val="center"/>
        <w:rPr>
          <w:rFonts w:ascii="Arial" w:hAnsi="Arial" w:cs="Arial"/>
          <w:sz w:val="22"/>
          <w:szCs w:val="22"/>
        </w:rPr>
      </w:pPr>
      <w:r w:rsidRPr="00302BD9">
        <w:rPr>
          <w:rFonts w:ascii="Arial" w:hAnsi="Arial" w:cs="Arial"/>
          <w:sz w:val="22"/>
          <w:szCs w:val="22"/>
        </w:rPr>
        <w:t>Dirección de Atención a Medios / Dirección General Adjunta de Comunicación</w:t>
      </w:r>
    </w:p>
    <w:p w14:paraId="6B450E8A" w14:textId="77777777" w:rsidR="00C35DB2" w:rsidRPr="00302BD9" w:rsidRDefault="00C35DB2" w:rsidP="00302BD9">
      <w:pPr>
        <w:spacing w:line="240" w:lineRule="atLeast"/>
        <w:ind w:left="-425" w:right="-516"/>
        <w:contextualSpacing/>
        <w:jc w:val="center"/>
        <w:rPr>
          <w:rFonts w:ascii="Arial" w:hAnsi="Arial" w:cs="Arial"/>
          <w:sz w:val="22"/>
          <w:szCs w:val="22"/>
        </w:rPr>
      </w:pPr>
    </w:p>
    <w:p w14:paraId="18D89A05" w14:textId="77777777" w:rsidR="00A245C6" w:rsidRDefault="00A245C6" w:rsidP="00A245C6">
      <w:pPr>
        <w:pStyle w:val="Ttulo2"/>
        <w:tabs>
          <w:tab w:val="left" w:pos="1276"/>
        </w:tabs>
        <w:spacing w:before="0" w:after="120"/>
        <w:jc w:val="center"/>
        <w:rPr>
          <w:noProof/>
        </w:rPr>
        <w:sectPr w:rsidR="00A245C6" w:rsidSect="00180430">
          <w:headerReference w:type="default" r:id="rId16"/>
          <w:footerReference w:type="default" r:id="rId17"/>
          <w:pgSz w:w="12240" w:h="15840"/>
          <w:pgMar w:top="1843" w:right="1701" w:bottom="567" w:left="1701" w:header="142" w:footer="729" w:gutter="0"/>
          <w:cols w:space="708"/>
          <w:docGrid w:linePitch="360"/>
        </w:sectPr>
      </w:pPr>
      <w:r w:rsidRPr="008F0992">
        <w:rPr>
          <w:noProof/>
        </w:rPr>
        <w:drawing>
          <wp:inline distT="0" distB="0" distL="0" distR="0" wp14:anchorId="3EA3BEE7" wp14:editId="74309D1A">
            <wp:extent cx="263347" cy="266611"/>
            <wp:effectExtent l="0" t="0" r="3810" b="635"/>
            <wp:docPr id="507" name="Imagen 507" descr="C:\Users\saladeprensa\Desktop\NVOS LOGOS\F.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16" cy="278729"/>
                    </a:xfrm>
                    <a:prstGeom prst="rect">
                      <a:avLst/>
                    </a:prstGeom>
                    <a:noFill/>
                    <a:ln>
                      <a:noFill/>
                    </a:ln>
                  </pic:spPr>
                </pic:pic>
              </a:graphicData>
            </a:graphic>
          </wp:inline>
        </w:drawing>
      </w:r>
      <w:r>
        <w:rPr>
          <w:noProof/>
        </w:rPr>
        <w:t xml:space="preserve"> </w:t>
      </w:r>
      <w:r w:rsidRPr="00FA755F">
        <w:rPr>
          <w:noProof/>
        </w:rPr>
        <w:t xml:space="preserve"> </w:t>
      </w:r>
      <w:r w:rsidRPr="008F0992">
        <w:rPr>
          <w:noProof/>
        </w:rPr>
        <w:drawing>
          <wp:inline distT="0" distB="0" distL="0" distR="0" wp14:anchorId="5A2D758E" wp14:editId="6F963366">
            <wp:extent cx="263348" cy="261550"/>
            <wp:effectExtent l="0" t="0" r="3810" b="5715"/>
            <wp:docPr id="10" name="Imagen 10" descr="C:\Users\saladeprensa\Desktop\NVOS LOGOS\I.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593" cy="359124"/>
                    </a:xfrm>
                    <a:prstGeom prst="rect">
                      <a:avLst/>
                    </a:prstGeom>
                    <a:noFill/>
                    <a:ln>
                      <a:noFill/>
                    </a:ln>
                  </pic:spPr>
                </pic:pic>
              </a:graphicData>
            </a:graphic>
          </wp:inline>
        </w:drawing>
      </w:r>
      <w:r w:rsidRPr="00FA755F">
        <w:rPr>
          <w:noProof/>
        </w:rPr>
        <w:t xml:space="preserve">  </w:t>
      </w:r>
      <w:r w:rsidRPr="008F0992">
        <w:rPr>
          <w:noProof/>
        </w:rPr>
        <w:drawing>
          <wp:inline distT="0" distB="0" distL="0" distR="0" wp14:anchorId="2F4FE336" wp14:editId="743A4B32">
            <wp:extent cx="259689" cy="261967"/>
            <wp:effectExtent l="0" t="0" r="7620" b="5080"/>
            <wp:docPr id="508" name="Imagen 508" descr="C:\Users\saladeprensa\Desktop\NVOS LOGOS\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810" cy="276212"/>
                    </a:xfrm>
                    <a:prstGeom prst="rect">
                      <a:avLst/>
                    </a:prstGeom>
                    <a:noFill/>
                    <a:ln>
                      <a:noFill/>
                    </a:ln>
                  </pic:spPr>
                </pic:pic>
              </a:graphicData>
            </a:graphic>
          </wp:inline>
        </w:drawing>
      </w:r>
      <w:r>
        <w:rPr>
          <w:noProof/>
        </w:rPr>
        <w:t xml:space="preserve">  </w:t>
      </w:r>
      <w:r w:rsidRPr="008F0992">
        <w:rPr>
          <w:noProof/>
        </w:rPr>
        <w:drawing>
          <wp:inline distT="0" distB="0" distL="0" distR="0" wp14:anchorId="0882DCB1" wp14:editId="5798E879">
            <wp:extent cx="257175" cy="261417"/>
            <wp:effectExtent l="0" t="0" r="0" b="5715"/>
            <wp:docPr id="509" name="Imagen 509" descr="C:\Users\saladeprensa\Desktop\NVOS LOGOS\Y.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096" cy="305046"/>
                    </a:xfrm>
                    <a:prstGeom prst="rect">
                      <a:avLst/>
                    </a:prstGeom>
                    <a:noFill/>
                    <a:ln>
                      <a:noFill/>
                    </a:ln>
                  </pic:spPr>
                </pic:pic>
              </a:graphicData>
            </a:graphic>
          </wp:inline>
        </w:drawing>
      </w:r>
      <w:r>
        <w:rPr>
          <w:noProof/>
        </w:rPr>
        <w:t xml:space="preserve">  </w:t>
      </w:r>
      <w:r w:rsidRPr="008F0992">
        <w:rPr>
          <w:noProof/>
          <w:sz w:val="14"/>
          <w:szCs w:val="18"/>
        </w:rPr>
        <w:drawing>
          <wp:inline distT="0" distB="0" distL="0" distR="0" wp14:anchorId="3A197452" wp14:editId="22AE82FB">
            <wp:extent cx="2030380" cy="279426"/>
            <wp:effectExtent l="0" t="0" r="8255" b="6350"/>
            <wp:docPr id="506" name="Imagen 50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7887" cy="334132"/>
                    </a:xfrm>
                    <a:prstGeom prst="rect">
                      <a:avLst/>
                    </a:prstGeom>
                    <a:noFill/>
                    <a:ln>
                      <a:noFill/>
                    </a:ln>
                  </pic:spPr>
                </pic:pic>
              </a:graphicData>
            </a:graphic>
          </wp:inline>
        </w:drawing>
      </w:r>
    </w:p>
    <w:p w14:paraId="5B292D9F" w14:textId="77777777" w:rsidR="009F11BB" w:rsidRPr="009F11BB" w:rsidRDefault="009F11BB" w:rsidP="009F11BB"/>
    <w:p w14:paraId="57203C3E" w14:textId="77777777" w:rsidR="0023595F" w:rsidRDefault="0023595F" w:rsidP="00302BD9">
      <w:pPr>
        <w:pStyle w:val="Ttulo2"/>
        <w:tabs>
          <w:tab w:val="left" w:pos="1276"/>
          <w:tab w:val="left" w:pos="3360"/>
        </w:tabs>
        <w:spacing w:before="0" w:after="120"/>
        <w:ind w:left="-567" w:right="-518"/>
        <w:jc w:val="center"/>
        <w:rPr>
          <w:rFonts w:ascii="Arial" w:hAnsi="Arial" w:cs="Arial"/>
          <w:i w:val="0"/>
          <w:color w:val="000000"/>
        </w:rPr>
      </w:pPr>
    </w:p>
    <w:p w14:paraId="61FBDBCA" w14:textId="23FA5F21" w:rsidR="00302BD9" w:rsidRDefault="00302BD9" w:rsidP="00302BD9">
      <w:pPr>
        <w:pStyle w:val="Ttulo2"/>
        <w:tabs>
          <w:tab w:val="left" w:pos="1276"/>
          <w:tab w:val="left" w:pos="3360"/>
        </w:tabs>
        <w:spacing w:before="0" w:after="120"/>
        <w:ind w:left="-567" w:right="-518"/>
        <w:jc w:val="center"/>
        <w:rPr>
          <w:rFonts w:ascii="Arial" w:hAnsi="Arial" w:cs="Arial"/>
          <w:i w:val="0"/>
          <w:color w:val="000000"/>
        </w:rPr>
      </w:pPr>
      <w:r>
        <w:rPr>
          <w:rFonts w:ascii="Arial" w:hAnsi="Arial" w:cs="Arial"/>
          <w:i w:val="0"/>
          <w:color w:val="000000"/>
        </w:rPr>
        <w:t>ANEXO</w:t>
      </w:r>
    </w:p>
    <w:p w14:paraId="28FD81E2" w14:textId="77777777" w:rsidR="00302BD9" w:rsidRDefault="00302BD9" w:rsidP="00302BD9">
      <w:pPr>
        <w:pStyle w:val="Ttulo2"/>
        <w:tabs>
          <w:tab w:val="left" w:pos="1276"/>
          <w:tab w:val="left" w:pos="3360"/>
        </w:tabs>
        <w:spacing w:before="0" w:after="120"/>
        <w:ind w:left="-567" w:right="-518"/>
        <w:jc w:val="center"/>
        <w:rPr>
          <w:rFonts w:ascii="Arial" w:hAnsi="Arial" w:cs="Arial"/>
          <w:i w:val="0"/>
          <w:color w:val="000000"/>
        </w:rPr>
      </w:pPr>
    </w:p>
    <w:p w14:paraId="00A305E3" w14:textId="162BCA53" w:rsidR="00994BB9" w:rsidRPr="0085042C" w:rsidRDefault="00C1453E" w:rsidP="00302BD9">
      <w:pPr>
        <w:pStyle w:val="Ttulo2"/>
        <w:tabs>
          <w:tab w:val="left" w:pos="1276"/>
          <w:tab w:val="left" w:pos="3360"/>
        </w:tabs>
        <w:spacing w:before="0" w:after="120"/>
        <w:ind w:left="-567" w:right="-518"/>
        <w:jc w:val="center"/>
        <w:rPr>
          <w:rFonts w:ascii="Arial" w:hAnsi="Arial" w:cs="Arial"/>
          <w:b w:val="0"/>
          <w:i w:val="0"/>
          <w:color w:val="000000"/>
        </w:rPr>
      </w:pPr>
      <w:r>
        <w:rPr>
          <w:rFonts w:ascii="Arial" w:hAnsi="Arial" w:cs="Arial"/>
          <w:i w:val="0"/>
          <w:color w:val="000000"/>
        </w:rPr>
        <w:t>N</w:t>
      </w:r>
      <w:r w:rsidR="00994BB9" w:rsidRPr="0085042C">
        <w:rPr>
          <w:rFonts w:ascii="Arial" w:hAnsi="Arial" w:cs="Arial"/>
          <w:i w:val="0"/>
          <w:color w:val="000000"/>
        </w:rPr>
        <w:t>OTA TÉCNICA</w:t>
      </w:r>
    </w:p>
    <w:p w14:paraId="47317D8E" w14:textId="77777777" w:rsidR="00994BB9" w:rsidRDefault="00994BB9" w:rsidP="00ED71F9">
      <w:pPr>
        <w:pStyle w:val="Textodebloque1"/>
        <w:tabs>
          <w:tab w:val="left" w:pos="0"/>
          <w:tab w:val="left" w:pos="8222"/>
        </w:tabs>
        <w:spacing w:before="0"/>
        <w:ind w:left="0" w:right="618" w:firstLine="0"/>
        <w:rPr>
          <w:rFonts w:ascii="Arial" w:hAnsi="Arial" w:cs="Arial"/>
          <w:i/>
          <w:iCs/>
          <w:smallCaps/>
          <w:sz w:val="24"/>
          <w:szCs w:val="24"/>
        </w:rPr>
      </w:pPr>
    </w:p>
    <w:p w14:paraId="36D9D2DB" w14:textId="7FFDDC4B" w:rsidR="00AF2E50" w:rsidRPr="0023595F" w:rsidRDefault="00634AD1" w:rsidP="00302BD9">
      <w:pPr>
        <w:spacing w:before="360"/>
        <w:ind w:left="-567" w:right="-518"/>
        <w:jc w:val="both"/>
        <w:rPr>
          <w:rFonts w:ascii="Arial" w:hAnsi="Arial" w:cs="Arial"/>
        </w:rPr>
      </w:pPr>
      <w:r w:rsidRPr="00982F7B">
        <w:rPr>
          <w:rFonts w:ascii="Arial" w:hAnsi="Arial" w:cs="Arial"/>
          <w:b/>
        </w:rPr>
        <w:t xml:space="preserve">Aspectos </w:t>
      </w:r>
      <w:r w:rsidR="00302BD9" w:rsidRPr="00982F7B">
        <w:rPr>
          <w:rFonts w:ascii="Arial" w:hAnsi="Arial" w:cs="Arial"/>
          <w:b/>
        </w:rPr>
        <w:t>m</w:t>
      </w:r>
      <w:r w:rsidRPr="00982F7B">
        <w:rPr>
          <w:rFonts w:ascii="Arial" w:hAnsi="Arial" w:cs="Arial"/>
          <w:b/>
        </w:rPr>
        <w:t>etodológicos</w:t>
      </w:r>
    </w:p>
    <w:p w14:paraId="5141DA6F" w14:textId="09D803BB" w:rsidR="00AF2E50" w:rsidRDefault="005B3174" w:rsidP="00302BD9">
      <w:pPr>
        <w:spacing w:before="360"/>
        <w:ind w:left="-567" w:right="-518"/>
        <w:jc w:val="both"/>
        <w:rPr>
          <w:rFonts w:ascii="Arial" w:hAnsi="Arial" w:cs="Arial"/>
        </w:rPr>
      </w:pPr>
      <w:r w:rsidRPr="005B3174">
        <w:rPr>
          <w:rFonts w:ascii="Arial" w:hAnsi="Arial" w:cs="Arial"/>
        </w:rPr>
        <w:t>La actualización de la C</w:t>
      </w:r>
      <w:r w:rsidR="00302BD9">
        <w:rPr>
          <w:rFonts w:ascii="Arial" w:hAnsi="Arial" w:cs="Arial"/>
        </w:rPr>
        <w:t>SCM</w:t>
      </w:r>
      <w:r w:rsidRPr="005B3174">
        <w:rPr>
          <w:rFonts w:ascii="Arial" w:hAnsi="Arial" w:cs="Arial"/>
        </w:rPr>
        <w:t xml:space="preserve"> 202</w:t>
      </w:r>
      <w:r w:rsidR="00035C6F">
        <w:rPr>
          <w:rFonts w:ascii="Arial" w:hAnsi="Arial" w:cs="Arial"/>
        </w:rPr>
        <w:t>1</w:t>
      </w:r>
      <w:r w:rsidRPr="005B3174">
        <w:rPr>
          <w:rFonts w:ascii="Arial" w:hAnsi="Arial" w:cs="Arial"/>
        </w:rPr>
        <w:t xml:space="preserve"> toma como referencia</w:t>
      </w:r>
      <w:r>
        <w:rPr>
          <w:rFonts w:ascii="Arial" w:hAnsi="Arial" w:cs="Arial"/>
        </w:rPr>
        <w:t xml:space="preserve"> los</w:t>
      </w:r>
      <w:r w:rsidRPr="005B3174">
        <w:rPr>
          <w:rFonts w:ascii="Arial" w:hAnsi="Arial" w:cs="Arial"/>
        </w:rPr>
        <w:t xml:space="preserve"> lineamientos internacionales del Manual del Sistema de Cuentas Nacionales (SCN 2008), elaborado de manera conjunta por la Organización de las Naciones Unidas (ONU), la Oficina de Estadística de la Comisión Europea (EUROSTAT), </w:t>
      </w:r>
      <w:r w:rsidR="00CE042F">
        <w:rPr>
          <w:rFonts w:ascii="Arial" w:hAnsi="Arial" w:cs="Arial"/>
        </w:rPr>
        <w:t xml:space="preserve">el </w:t>
      </w:r>
      <w:r w:rsidRPr="005B3174">
        <w:rPr>
          <w:rFonts w:ascii="Arial" w:hAnsi="Arial" w:cs="Arial"/>
        </w:rPr>
        <w:t xml:space="preserve">Fondo Monetario Internacional (FMI), </w:t>
      </w:r>
      <w:r w:rsidR="00CE042F">
        <w:rPr>
          <w:rFonts w:ascii="Arial" w:hAnsi="Arial" w:cs="Arial"/>
        </w:rPr>
        <w:t xml:space="preserve">la </w:t>
      </w:r>
      <w:r w:rsidRPr="005B3174">
        <w:rPr>
          <w:rFonts w:ascii="Arial" w:hAnsi="Arial" w:cs="Arial"/>
        </w:rPr>
        <w:t xml:space="preserve">Organización para la Cooperación y el Desarrollo Económicos (OCDE) y </w:t>
      </w:r>
      <w:r w:rsidR="00CE042F">
        <w:rPr>
          <w:rFonts w:ascii="Arial" w:hAnsi="Arial" w:cs="Arial"/>
        </w:rPr>
        <w:t xml:space="preserve">el </w:t>
      </w:r>
      <w:r w:rsidRPr="005B3174">
        <w:rPr>
          <w:rFonts w:ascii="Arial" w:hAnsi="Arial" w:cs="Arial"/>
        </w:rPr>
        <w:t xml:space="preserve">Banco Mundial (BM). Asimismo, se considera el </w:t>
      </w:r>
      <w:r w:rsidR="00D95D27">
        <w:rPr>
          <w:rFonts w:ascii="Arial" w:hAnsi="Arial" w:cs="Arial"/>
        </w:rPr>
        <w:t>«</w:t>
      </w:r>
      <w:r w:rsidRPr="005B3174">
        <w:rPr>
          <w:rFonts w:ascii="Arial" w:hAnsi="Arial" w:cs="Arial"/>
        </w:rPr>
        <w:t>Marco para Estadísticas de Cultura</w:t>
      </w:r>
      <w:r w:rsidR="00D95D27">
        <w:rPr>
          <w:rFonts w:ascii="Arial" w:hAnsi="Arial" w:cs="Arial"/>
        </w:rPr>
        <w:t>»</w:t>
      </w:r>
      <w:r w:rsidRPr="005B3174">
        <w:rPr>
          <w:rFonts w:ascii="Arial" w:hAnsi="Arial" w:cs="Arial"/>
        </w:rPr>
        <w:t xml:space="preserve"> de la Organización de las Naciones Unidas para la Educación, la Ciencia y la Cultura (UNESCO) y la </w:t>
      </w:r>
      <w:r w:rsidR="00D95D27">
        <w:rPr>
          <w:rFonts w:ascii="Arial" w:hAnsi="Arial" w:cs="Arial"/>
        </w:rPr>
        <w:t>«</w:t>
      </w:r>
      <w:r w:rsidRPr="005B3174">
        <w:rPr>
          <w:rFonts w:ascii="Arial" w:hAnsi="Arial" w:cs="Arial"/>
        </w:rPr>
        <w:t>Guía Metodológica para la implementación de las Cuentas Satélite de Cultura en Iberoamérica 2015</w:t>
      </w:r>
      <w:r w:rsidR="001D1367">
        <w:rPr>
          <w:rFonts w:ascii="Arial" w:hAnsi="Arial" w:cs="Arial"/>
        </w:rPr>
        <w:t>,</w:t>
      </w:r>
      <w:r w:rsidRPr="005B3174">
        <w:rPr>
          <w:rFonts w:ascii="Arial" w:hAnsi="Arial" w:cs="Arial"/>
        </w:rPr>
        <w:t xml:space="preserve"> Convenio Andrés Bello (CAB)</w:t>
      </w:r>
      <w:r w:rsidR="00D95D27">
        <w:rPr>
          <w:rFonts w:ascii="Arial" w:hAnsi="Arial" w:cs="Arial"/>
        </w:rPr>
        <w:t>»</w:t>
      </w:r>
      <w:r w:rsidRPr="005B3174">
        <w:rPr>
          <w:rFonts w:ascii="Arial" w:hAnsi="Arial" w:cs="Arial"/>
        </w:rPr>
        <w:t>.</w:t>
      </w:r>
    </w:p>
    <w:p w14:paraId="6558D89E" w14:textId="11E14F96" w:rsidR="00AF2E50" w:rsidRDefault="0023595F" w:rsidP="00302BD9">
      <w:pPr>
        <w:spacing w:before="240"/>
        <w:ind w:left="-567" w:right="-518"/>
        <w:jc w:val="both"/>
        <w:rPr>
          <w:rFonts w:ascii="Arial" w:hAnsi="Arial" w:cs="Arial"/>
        </w:rPr>
      </w:pPr>
      <w:r>
        <w:rPr>
          <w:rFonts w:ascii="Arial" w:hAnsi="Arial" w:cs="Arial"/>
        </w:rPr>
        <w:t>El año base p</w:t>
      </w:r>
      <w:r w:rsidR="00AF2E50" w:rsidRPr="00AF2E50">
        <w:rPr>
          <w:rFonts w:ascii="Arial" w:hAnsi="Arial" w:cs="Arial"/>
        </w:rPr>
        <w:t xml:space="preserve">ara la construcción de </w:t>
      </w:r>
      <w:r w:rsidR="00634AD1">
        <w:rPr>
          <w:rFonts w:ascii="Arial" w:hAnsi="Arial" w:cs="Arial"/>
        </w:rPr>
        <w:t>los resultados</w:t>
      </w:r>
      <w:r w:rsidR="00AF2E50" w:rsidRPr="00AF2E50">
        <w:rPr>
          <w:rFonts w:ascii="Arial" w:hAnsi="Arial" w:cs="Arial"/>
        </w:rPr>
        <w:t xml:space="preserve"> </w:t>
      </w:r>
      <w:r>
        <w:rPr>
          <w:rFonts w:ascii="Arial" w:hAnsi="Arial" w:cs="Arial"/>
        </w:rPr>
        <w:t xml:space="preserve">fue 2013. Se identificaron </w:t>
      </w:r>
      <w:r w:rsidR="00AF2E50" w:rsidRPr="00AF2E50">
        <w:rPr>
          <w:rFonts w:ascii="Arial" w:hAnsi="Arial" w:cs="Arial"/>
        </w:rPr>
        <w:t>productos derivados del Sistema de Cuentas Nacionales de México (SCNM)</w:t>
      </w:r>
      <w:r>
        <w:rPr>
          <w:rFonts w:ascii="Arial" w:hAnsi="Arial" w:cs="Arial"/>
        </w:rPr>
        <w:t xml:space="preserve"> </w:t>
      </w:r>
      <w:r w:rsidR="00AF2E50" w:rsidRPr="00AF2E50">
        <w:rPr>
          <w:rFonts w:ascii="Arial" w:hAnsi="Arial" w:cs="Arial"/>
        </w:rPr>
        <w:t xml:space="preserve">en el contexto del </w:t>
      </w:r>
      <w:r w:rsidR="00634AD1">
        <w:rPr>
          <w:rFonts w:ascii="Arial" w:hAnsi="Arial" w:cs="Arial"/>
        </w:rPr>
        <w:t>Sistema de Clasificación Industrial de América del Norte (</w:t>
      </w:r>
      <w:r w:rsidR="00AF2E50" w:rsidRPr="00AF2E50">
        <w:rPr>
          <w:rFonts w:ascii="Arial" w:hAnsi="Arial" w:cs="Arial"/>
        </w:rPr>
        <w:t>SCIAN</w:t>
      </w:r>
      <w:r w:rsidR="00634AD1">
        <w:rPr>
          <w:rFonts w:ascii="Arial" w:hAnsi="Arial" w:cs="Arial"/>
        </w:rPr>
        <w:t>)</w:t>
      </w:r>
      <w:r w:rsidR="00AF2E50" w:rsidRPr="00AF2E50">
        <w:rPr>
          <w:rFonts w:ascii="Arial" w:hAnsi="Arial" w:cs="Arial"/>
        </w:rPr>
        <w:t xml:space="preserve"> 2013</w:t>
      </w:r>
      <w:r w:rsidR="00D429A3">
        <w:rPr>
          <w:rFonts w:ascii="Arial" w:hAnsi="Arial" w:cs="Arial"/>
        </w:rPr>
        <w:t>.</w:t>
      </w:r>
      <w:r w:rsidR="00AF2E50" w:rsidRPr="00AF2E50">
        <w:rPr>
          <w:rFonts w:ascii="Arial" w:hAnsi="Arial" w:cs="Arial"/>
        </w:rPr>
        <w:t xml:space="preserve"> Lo anterior</w:t>
      </w:r>
      <w:r>
        <w:rPr>
          <w:rFonts w:ascii="Arial" w:hAnsi="Arial" w:cs="Arial"/>
        </w:rPr>
        <w:t xml:space="preserve"> permitió </w:t>
      </w:r>
      <w:r w:rsidR="00D429A3">
        <w:rPr>
          <w:rFonts w:ascii="Arial" w:hAnsi="Arial" w:cs="Arial"/>
        </w:rPr>
        <w:t xml:space="preserve">obtener resultados en valores corrientes y constantes para un conjunto de </w:t>
      </w:r>
      <w:r w:rsidR="00AF2E50" w:rsidRPr="00AF2E50">
        <w:rPr>
          <w:rFonts w:ascii="Arial" w:hAnsi="Arial" w:cs="Arial"/>
        </w:rPr>
        <w:t>bienes y servicios característicos y conexos relacionados con el sector de la cultura</w:t>
      </w:r>
      <w:r>
        <w:rPr>
          <w:rFonts w:ascii="Arial" w:hAnsi="Arial" w:cs="Arial"/>
        </w:rPr>
        <w:t xml:space="preserve">. Este se conforma por </w:t>
      </w:r>
      <w:r w:rsidR="00AF2E50" w:rsidRPr="00AF2E50">
        <w:rPr>
          <w:rFonts w:ascii="Arial" w:hAnsi="Arial" w:cs="Arial"/>
        </w:rPr>
        <w:t>123 clases de actividad económica</w:t>
      </w:r>
      <w:r w:rsidR="00303B5F">
        <w:rPr>
          <w:rFonts w:ascii="Arial" w:hAnsi="Arial" w:cs="Arial"/>
        </w:rPr>
        <w:t>:</w:t>
      </w:r>
      <w:r w:rsidR="00AF2E50" w:rsidRPr="00AF2E50">
        <w:rPr>
          <w:rFonts w:ascii="Arial" w:hAnsi="Arial" w:cs="Arial"/>
        </w:rPr>
        <w:t xml:space="preserve"> 78 características y 45 conexas</w:t>
      </w:r>
      <w:r w:rsidR="00D429A3">
        <w:rPr>
          <w:rFonts w:ascii="Arial" w:hAnsi="Arial" w:cs="Arial"/>
        </w:rPr>
        <w:t>.</w:t>
      </w:r>
    </w:p>
    <w:p w14:paraId="43CDA352" w14:textId="77777777" w:rsidR="009F11BB" w:rsidRDefault="00D429A3" w:rsidP="009F11BB">
      <w:pPr>
        <w:spacing w:before="240"/>
        <w:ind w:left="-567" w:right="-518"/>
        <w:jc w:val="both"/>
        <w:rPr>
          <w:rFonts w:ascii="Arial" w:hAnsi="Arial" w:cs="Arial"/>
        </w:rPr>
      </w:pPr>
      <w:r>
        <w:rPr>
          <w:rFonts w:ascii="Arial" w:hAnsi="Arial" w:cs="Arial"/>
        </w:rPr>
        <w:t xml:space="preserve">En cuanto a los cuadros en valores corrientes y constantes </w:t>
      </w:r>
      <w:r w:rsidR="00FD09B5" w:rsidRPr="00AF2E50">
        <w:rPr>
          <w:rFonts w:ascii="Arial" w:hAnsi="Arial" w:cs="Arial"/>
        </w:rPr>
        <w:t>de la</w:t>
      </w:r>
      <w:r w:rsidR="00FD09B5">
        <w:rPr>
          <w:rFonts w:ascii="Arial" w:hAnsi="Arial" w:cs="Arial"/>
        </w:rPr>
        <w:t xml:space="preserve"> gestión pública en cultura</w:t>
      </w:r>
      <w:r w:rsidR="00FD09B5" w:rsidRPr="00AF2E50">
        <w:rPr>
          <w:rFonts w:ascii="Arial" w:hAnsi="Arial" w:cs="Arial"/>
        </w:rPr>
        <w:t xml:space="preserve">, se considera la información del </w:t>
      </w:r>
      <w:r w:rsidR="00FD09B5">
        <w:rPr>
          <w:rFonts w:ascii="Arial" w:hAnsi="Arial" w:cs="Arial"/>
        </w:rPr>
        <w:t>gasto</w:t>
      </w:r>
      <w:r w:rsidR="00FD09B5" w:rsidRPr="00AF2E50">
        <w:rPr>
          <w:rFonts w:ascii="Arial" w:hAnsi="Arial" w:cs="Arial"/>
        </w:rPr>
        <w:t xml:space="preserve"> </w:t>
      </w:r>
      <w:r w:rsidR="002360DB">
        <w:rPr>
          <w:rFonts w:ascii="Arial" w:hAnsi="Arial" w:cs="Arial"/>
        </w:rPr>
        <w:t xml:space="preserve">anual </w:t>
      </w:r>
      <w:r w:rsidR="00FD09B5" w:rsidRPr="00AF2E50">
        <w:rPr>
          <w:rFonts w:ascii="Arial" w:hAnsi="Arial" w:cs="Arial"/>
        </w:rPr>
        <w:t xml:space="preserve">ejercido </w:t>
      </w:r>
      <w:r w:rsidR="002360DB">
        <w:rPr>
          <w:rFonts w:ascii="Arial" w:hAnsi="Arial" w:cs="Arial"/>
        </w:rPr>
        <w:t>por el</w:t>
      </w:r>
      <w:r w:rsidR="00FD09B5">
        <w:rPr>
          <w:rFonts w:ascii="Arial" w:hAnsi="Arial" w:cs="Arial"/>
        </w:rPr>
        <w:t xml:space="preserve"> </w:t>
      </w:r>
      <w:r w:rsidR="00C105B1">
        <w:rPr>
          <w:rFonts w:ascii="Arial" w:hAnsi="Arial" w:cs="Arial"/>
        </w:rPr>
        <w:t>g</w:t>
      </w:r>
      <w:r w:rsidR="00FD09B5" w:rsidRPr="00AF2E50">
        <w:rPr>
          <w:rFonts w:ascii="Arial" w:hAnsi="Arial" w:cs="Arial"/>
        </w:rPr>
        <w:t xml:space="preserve">obierno </w:t>
      </w:r>
      <w:r w:rsidR="00C105B1">
        <w:rPr>
          <w:rFonts w:ascii="Arial" w:hAnsi="Arial" w:cs="Arial"/>
        </w:rPr>
        <w:t>f</w:t>
      </w:r>
      <w:r w:rsidR="00FD09B5" w:rsidRPr="00AF2E50">
        <w:rPr>
          <w:rFonts w:ascii="Arial" w:hAnsi="Arial" w:cs="Arial"/>
        </w:rPr>
        <w:t xml:space="preserve">ederal y </w:t>
      </w:r>
      <w:r w:rsidR="002360DB">
        <w:rPr>
          <w:rFonts w:ascii="Arial" w:hAnsi="Arial" w:cs="Arial"/>
        </w:rPr>
        <w:t xml:space="preserve">los </w:t>
      </w:r>
      <w:r w:rsidR="00303B5F">
        <w:rPr>
          <w:rFonts w:ascii="Arial" w:hAnsi="Arial" w:cs="Arial"/>
        </w:rPr>
        <w:t xml:space="preserve">gobiernos </w:t>
      </w:r>
      <w:r w:rsidR="00FD09B5" w:rsidRPr="00AF2E50">
        <w:rPr>
          <w:rFonts w:ascii="Arial" w:hAnsi="Arial" w:cs="Arial"/>
        </w:rPr>
        <w:t>estatal</w:t>
      </w:r>
      <w:r w:rsidR="00303B5F">
        <w:rPr>
          <w:rFonts w:ascii="Arial" w:hAnsi="Arial" w:cs="Arial"/>
        </w:rPr>
        <w:t>es</w:t>
      </w:r>
      <w:r w:rsidR="00FD09B5">
        <w:rPr>
          <w:rFonts w:ascii="Arial" w:hAnsi="Arial" w:cs="Arial"/>
        </w:rPr>
        <w:t xml:space="preserve"> por unidad y/</w:t>
      </w:r>
      <w:r w:rsidR="00D95D27">
        <w:rPr>
          <w:rFonts w:ascii="Arial" w:hAnsi="Arial" w:cs="Arial"/>
        </w:rPr>
        <w:t xml:space="preserve"> </w:t>
      </w:r>
      <w:r w:rsidR="00FD09B5">
        <w:rPr>
          <w:rFonts w:ascii="Arial" w:hAnsi="Arial" w:cs="Arial"/>
        </w:rPr>
        <w:t>o programa</w:t>
      </w:r>
      <w:r w:rsidR="0023595F">
        <w:rPr>
          <w:rFonts w:ascii="Arial" w:hAnsi="Arial" w:cs="Arial"/>
        </w:rPr>
        <w:t xml:space="preserve">. A cada actividad se la asocia con </w:t>
      </w:r>
      <w:r w:rsidR="00FD09B5">
        <w:rPr>
          <w:rFonts w:ascii="Arial" w:hAnsi="Arial" w:cs="Arial"/>
        </w:rPr>
        <w:t>la clasificación funcional del sector.</w:t>
      </w:r>
    </w:p>
    <w:p w14:paraId="2D93468A" w14:textId="7589D56D" w:rsidR="00FD09B5" w:rsidRDefault="00D429A3" w:rsidP="009F11BB">
      <w:pPr>
        <w:spacing w:before="240"/>
        <w:ind w:left="-567" w:right="-518"/>
        <w:jc w:val="both"/>
        <w:rPr>
          <w:rFonts w:ascii="Arial" w:hAnsi="Arial" w:cs="Arial"/>
        </w:rPr>
      </w:pPr>
      <w:r>
        <w:rPr>
          <w:rFonts w:ascii="Arial" w:hAnsi="Arial" w:cs="Arial"/>
        </w:rPr>
        <w:t>Respecto a los</w:t>
      </w:r>
      <w:r w:rsidR="00FD09B5">
        <w:rPr>
          <w:rFonts w:ascii="Arial" w:hAnsi="Arial" w:cs="Arial"/>
        </w:rPr>
        <w:t xml:space="preserve"> </w:t>
      </w:r>
      <w:r>
        <w:rPr>
          <w:rFonts w:ascii="Arial" w:hAnsi="Arial" w:cs="Arial"/>
        </w:rPr>
        <w:t xml:space="preserve">cuadros sobre los valores económicos de </w:t>
      </w:r>
      <w:r w:rsidR="00FD09B5">
        <w:rPr>
          <w:rFonts w:ascii="Arial" w:hAnsi="Arial" w:cs="Arial"/>
        </w:rPr>
        <w:t>la producción cultural de los hogares, se utiliza</w:t>
      </w:r>
      <w:r w:rsidR="0023595F">
        <w:rPr>
          <w:rFonts w:ascii="Arial" w:hAnsi="Arial" w:cs="Arial"/>
        </w:rPr>
        <w:t xml:space="preserve">n, entre otras fuentes de información, </w:t>
      </w:r>
      <w:r w:rsidR="00FD09B5">
        <w:rPr>
          <w:rFonts w:ascii="Arial" w:hAnsi="Arial" w:cs="Arial"/>
        </w:rPr>
        <w:t>la Encuesta Nacional de Consumo Cultural de México (ENCCUM) 2012</w:t>
      </w:r>
      <w:r w:rsidR="00FD0E54">
        <w:rPr>
          <w:rFonts w:ascii="Arial" w:hAnsi="Arial" w:cs="Arial"/>
        </w:rPr>
        <w:t xml:space="preserve">, </w:t>
      </w:r>
      <w:r w:rsidR="0023595F">
        <w:rPr>
          <w:rFonts w:ascii="Arial" w:hAnsi="Arial" w:cs="Arial"/>
        </w:rPr>
        <w:t>l</w:t>
      </w:r>
      <w:r w:rsidR="00B0207A">
        <w:rPr>
          <w:rFonts w:ascii="Arial" w:hAnsi="Arial" w:cs="Arial"/>
        </w:rPr>
        <w:t>a Encuesta Nacional de Ocupación y Empleo</w:t>
      </w:r>
      <w:r w:rsidR="0023595F">
        <w:rPr>
          <w:rFonts w:ascii="Arial" w:hAnsi="Arial" w:cs="Arial"/>
        </w:rPr>
        <w:t xml:space="preserve"> (ENOE)</w:t>
      </w:r>
      <w:r w:rsidR="00D95D27">
        <w:rPr>
          <w:rFonts w:ascii="Arial" w:hAnsi="Arial" w:cs="Arial"/>
        </w:rPr>
        <w:t xml:space="preserve"> y</w:t>
      </w:r>
      <w:r w:rsidR="003D64EF">
        <w:rPr>
          <w:rFonts w:ascii="Arial" w:hAnsi="Arial" w:cs="Arial"/>
        </w:rPr>
        <w:t xml:space="preserve"> la Encuesta Nacional de Ingresos y Gastos de los Hogares</w:t>
      </w:r>
      <w:r w:rsidR="0023595F">
        <w:rPr>
          <w:rFonts w:ascii="Arial" w:hAnsi="Arial" w:cs="Arial"/>
        </w:rPr>
        <w:t xml:space="preserve"> (ENIGH).</w:t>
      </w:r>
    </w:p>
    <w:p w14:paraId="6A7C5128" w14:textId="77777777" w:rsidR="00C105B1" w:rsidRPr="00AF2E50" w:rsidRDefault="00C105B1" w:rsidP="00865764">
      <w:pPr>
        <w:spacing w:before="240"/>
        <w:jc w:val="both"/>
        <w:rPr>
          <w:rFonts w:ascii="Arial" w:hAnsi="Arial" w:cs="Arial"/>
        </w:rPr>
      </w:pPr>
    </w:p>
    <w:p w14:paraId="5E0BE7C4" w14:textId="77777777" w:rsidR="00D95D27" w:rsidRDefault="00D95D27" w:rsidP="006E2D46">
      <w:pPr>
        <w:pStyle w:val="Textoindependiente"/>
        <w:jc w:val="center"/>
        <w:rPr>
          <w:rFonts w:ascii="Arial" w:hAnsi="Arial" w:cs="Arial"/>
          <w:lang w:val="es-MX"/>
        </w:rPr>
      </w:pPr>
    </w:p>
    <w:p w14:paraId="39EF1273" w14:textId="77777777" w:rsidR="00D95D27" w:rsidRDefault="00D95D27" w:rsidP="006E2D46">
      <w:pPr>
        <w:pStyle w:val="Textoindependiente"/>
        <w:jc w:val="center"/>
        <w:rPr>
          <w:rFonts w:ascii="Arial" w:hAnsi="Arial" w:cs="Arial"/>
          <w:lang w:val="es-MX"/>
        </w:rPr>
      </w:pPr>
    </w:p>
    <w:p w14:paraId="576B9F5A" w14:textId="77777777" w:rsidR="00D95D27" w:rsidRDefault="00D95D27" w:rsidP="006E2D46">
      <w:pPr>
        <w:pStyle w:val="Textoindependiente"/>
        <w:jc w:val="center"/>
        <w:rPr>
          <w:rFonts w:ascii="Arial" w:hAnsi="Arial" w:cs="Arial"/>
          <w:lang w:val="es-MX"/>
        </w:rPr>
      </w:pPr>
    </w:p>
    <w:p w14:paraId="198F5DF2" w14:textId="77777777" w:rsidR="00D95D27" w:rsidRDefault="00D95D27" w:rsidP="006E2D46">
      <w:pPr>
        <w:pStyle w:val="Textoindependiente"/>
        <w:jc w:val="center"/>
        <w:rPr>
          <w:rFonts w:ascii="Arial" w:hAnsi="Arial" w:cs="Arial"/>
          <w:lang w:val="es-MX"/>
        </w:rPr>
      </w:pPr>
    </w:p>
    <w:p w14:paraId="10D63F51" w14:textId="77777777" w:rsidR="00D95D27" w:rsidRDefault="00D95D27" w:rsidP="006E2D46">
      <w:pPr>
        <w:pStyle w:val="Textoindependiente"/>
        <w:jc w:val="center"/>
        <w:rPr>
          <w:rFonts w:ascii="Arial" w:hAnsi="Arial" w:cs="Arial"/>
          <w:lang w:val="es-MX"/>
        </w:rPr>
      </w:pPr>
    </w:p>
    <w:p w14:paraId="09E736C1" w14:textId="77777777" w:rsidR="00D95D27" w:rsidRDefault="00D95D27" w:rsidP="006E2D46">
      <w:pPr>
        <w:pStyle w:val="Textoindependiente"/>
        <w:jc w:val="center"/>
        <w:rPr>
          <w:rFonts w:ascii="Arial" w:hAnsi="Arial" w:cs="Arial"/>
          <w:lang w:val="es-MX"/>
        </w:rPr>
      </w:pPr>
    </w:p>
    <w:p w14:paraId="6D1ADACE" w14:textId="77777777" w:rsidR="00D95D27" w:rsidRDefault="00D95D27" w:rsidP="006E2D46">
      <w:pPr>
        <w:pStyle w:val="Textoindependiente"/>
        <w:jc w:val="center"/>
        <w:rPr>
          <w:rFonts w:ascii="Arial" w:hAnsi="Arial" w:cs="Arial"/>
          <w:lang w:val="es-MX"/>
        </w:rPr>
      </w:pPr>
    </w:p>
    <w:p w14:paraId="1F08AB00" w14:textId="77777777" w:rsidR="00D95D27" w:rsidRDefault="00D95D27" w:rsidP="006E2D46">
      <w:pPr>
        <w:pStyle w:val="Textoindependiente"/>
        <w:jc w:val="center"/>
        <w:rPr>
          <w:rFonts w:ascii="Arial" w:hAnsi="Arial" w:cs="Arial"/>
          <w:lang w:val="es-MX"/>
        </w:rPr>
      </w:pPr>
    </w:p>
    <w:p w14:paraId="2ECAD0E9" w14:textId="77777777" w:rsidR="00D95D27" w:rsidRDefault="00D95D27" w:rsidP="006E2D46">
      <w:pPr>
        <w:pStyle w:val="Textoindependiente"/>
        <w:jc w:val="center"/>
        <w:rPr>
          <w:rFonts w:ascii="Arial" w:hAnsi="Arial" w:cs="Arial"/>
          <w:lang w:val="es-MX"/>
        </w:rPr>
      </w:pPr>
    </w:p>
    <w:p w14:paraId="4AE93161" w14:textId="7AEF890D" w:rsidR="006E2D46" w:rsidRPr="00D95D27" w:rsidRDefault="006E2D46" w:rsidP="006E2D46">
      <w:pPr>
        <w:pStyle w:val="Textoindependiente"/>
        <w:jc w:val="center"/>
        <w:rPr>
          <w:rFonts w:ascii="Arial" w:hAnsi="Arial" w:cs="Arial"/>
          <w:sz w:val="20"/>
          <w:szCs w:val="20"/>
          <w:lang w:val="es-MX"/>
        </w:rPr>
      </w:pPr>
      <w:r w:rsidRPr="00D95D27">
        <w:rPr>
          <w:rFonts w:ascii="Arial" w:hAnsi="Arial" w:cs="Arial"/>
          <w:sz w:val="20"/>
          <w:szCs w:val="20"/>
          <w:lang w:val="es-MX"/>
        </w:rPr>
        <w:t>Cuadro 1</w:t>
      </w:r>
    </w:p>
    <w:p w14:paraId="1D1C16E0" w14:textId="4A39B01E" w:rsidR="006E2D46" w:rsidRPr="00865764" w:rsidRDefault="006E2D46" w:rsidP="006E2D46">
      <w:pPr>
        <w:pStyle w:val="Textoindependiente"/>
        <w:jc w:val="center"/>
        <w:rPr>
          <w:rFonts w:ascii="Arial" w:hAnsi="Arial" w:cs="Arial"/>
          <w:sz w:val="2"/>
          <w:szCs w:val="2"/>
        </w:rPr>
      </w:pPr>
      <w:r w:rsidRPr="006E2D46">
        <w:rPr>
          <w:rFonts w:ascii="Arial" w:hAnsi="Arial" w:cs="Arial"/>
          <w:b/>
          <w:iCs/>
          <w:smallCaps/>
          <w:sz w:val="22"/>
          <w:szCs w:val="22"/>
          <w:lang w:val="es-MX"/>
        </w:rPr>
        <w:t xml:space="preserve">Clasificación </w:t>
      </w:r>
      <w:r>
        <w:rPr>
          <w:rFonts w:ascii="Arial" w:hAnsi="Arial" w:cs="Arial"/>
          <w:b/>
          <w:iCs/>
          <w:smallCaps/>
          <w:sz w:val="22"/>
          <w:szCs w:val="22"/>
          <w:lang w:val="es-MX"/>
        </w:rPr>
        <w:t xml:space="preserve">funcional de </w:t>
      </w:r>
      <w:r w:rsidRPr="006E2D46">
        <w:rPr>
          <w:rFonts w:ascii="Arial" w:hAnsi="Arial" w:cs="Arial"/>
          <w:b/>
          <w:iCs/>
          <w:smallCaps/>
          <w:sz w:val="22"/>
          <w:szCs w:val="22"/>
          <w:lang w:val="es-MX"/>
        </w:rPr>
        <w:t>la Cuenta satélite de la cultura de México</w:t>
      </w:r>
    </w:p>
    <w:tbl>
      <w:tblPr>
        <w:tblStyle w:val="Tablaconcuadrculaclara"/>
        <w:tblW w:w="9892" w:type="dxa"/>
        <w:tblInd w:w="-572" w:type="dxa"/>
        <w:tblLook w:val="04A0" w:firstRow="1" w:lastRow="0" w:firstColumn="1" w:lastColumn="0" w:noHBand="0" w:noVBand="1"/>
      </w:tblPr>
      <w:tblGrid>
        <w:gridCol w:w="1418"/>
        <w:gridCol w:w="8474"/>
      </w:tblGrid>
      <w:tr w:rsidR="002779E8" w14:paraId="49E549DD" w14:textId="77777777" w:rsidTr="00D95D27">
        <w:trPr>
          <w:trHeight w:val="840"/>
        </w:trPr>
        <w:tc>
          <w:tcPr>
            <w:tcW w:w="1418" w:type="dxa"/>
          </w:tcPr>
          <w:p w14:paraId="34707941" w14:textId="77777777" w:rsidR="002779E8" w:rsidRPr="00D95D27" w:rsidRDefault="002779E8" w:rsidP="000C1D0A">
            <w:pPr>
              <w:pStyle w:val="Textoindependiente"/>
              <w:tabs>
                <w:tab w:val="center" w:pos="3348"/>
              </w:tabs>
              <w:jc w:val="left"/>
              <w:rPr>
                <w:rFonts w:ascii="Arial" w:hAnsi="Arial" w:cs="Arial"/>
                <w:sz w:val="18"/>
                <w:szCs w:val="18"/>
              </w:rPr>
            </w:pPr>
            <w:r w:rsidRPr="00D95D27">
              <w:rPr>
                <w:rFonts w:ascii="Arial" w:hAnsi="Arial" w:cs="Arial"/>
                <w:sz w:val="18"/>
                <w:szCs w:val="18"/>
              </w:rPr>
              <w:t>Artes escénicas y espectáculos</w:t>
            </w:r>
          </w:p>
        </w:tc>
        <w:tc>
          <w:tcPr>
            <w:tcW w:w="8474" w:type="dxa"/>
          </w:tcPr>
          <w:p w14:paraId="59E88FE6" w14:textId="531A80FE" w:rsidR="002779E8" w:rsidRPr="00D95D27" w:rsidRDefault="009B609B" w:rsidP="000C1D0A">
            <w:pPr>
              <w:pStyle w:val="Textoindependiente"/>
              <w:tabs>
                <w:tab w:val="center" w:pos="3348"/>
              </w:tabs>
              <w:spacing w:before="20"/>
              <w:ind w:left="737"/>
              <w:rPr>
                <w:rFonts w:ascii="Arial" w:hAnsi="Arial" w:cs="Arial"/>
                <w:sz w:val="18"/>
                <w:szCs w:val="18"/>
              </w:rPr>
            </w:pPr>
            <w:r w:rsidRPr="00D95D27">
              <w:rPr>
                <w:rFonts w:ascii="Arial" w:hAnsi="Arial" w:cs="Arial"/>
                <w:noProof/>
                <w:sz w:val="18"/>
                <w:szCs w:val="18"/>
                <w:lang w:val="es-MX"/>
              </w:rPr>
              <mc:AlternateContent>
                <mc:Choice Requires="wpg">
                  <w:drawing>
                    <wp:anchor distT="0" distB="0" distL="114300" distR="114300" simplePos="0" relativeHeight="251658249" behindDoc="0" locked="0" layoutInCell="1" allowOverlap="1" wp14:anchorId="6D1E5A2F" wp14:editId="789E681B">
                      <wp:simplePos x="0" y="0"/>
                      <wp:positionH relativeFrom="column">
                        <wp:posOffset>-3810</wp:posOffset>
                      </wp:positionH>
                      <wp:positionV relativeFrom="paragraph">
                        <wp:posOffset>38735</wp:posOffset>
                      </wp:positionV>
                      <wp:extent cx="360001" cy="359410"/>
                      <wp:effectExtent l="0" t="0" r="2540" b="2540"/>
                      <wp:wrapNone/>
                      <wp:docPr id="101" name="Grupo 91"/>
                      <wp:cNvGraphicFramePr/>
                      <a:graphic xmlns:a="http://schemas.openxmlformats.org/drawingml/2006/main">
                        <a:graphicData uri="http://schemas.microsoft.com/office/word/2010/wordprocessingGroup">
                          <wpg:wgp>
                            <wpg:cNvGrpSpPr/>
                            <wpg:grpSpPr>
                              <a:xfrm>
                                <a:off x="0" y="0"/>
                                <a:ext cx="360001" cy="359410"/>
                                <a:chOff x="0" y="0"/>
                                <a:chExt cx="360001" cy="359410"/>
                              </a:xfrm>
                            </wpg:grpSpPr>
                            <wps:wsp>
                              <wps:cNvPr id="102" name="Rectángulo 102"/>
                              <wps:cNvSpPr/>
                              <wps:spPr>
                                <a:xfrm>
                                  <a:off x="1" y="0"/>
                                  <a:ext cx="360000" cy="359410"/>
                                </a:xfrm>
                                <a:prstGeom prst="rect">
                                  <a:avLst/>
                                </a:prstGeom>
                                <a:solidFill>
                                  <a:srgbClr val="76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3" name="Imagen 103"/>
                                <pic:cNvPicPr>
                                  <a:picLocks noChangeAspect="1"/>
                                </pic:cNvPicPr>
                              </pic:nvPicPr>
                              <pic:blipFill>
                                <a:blip r:embed="rId28"/>
                                <a:stretch>
                                  <a:fillRect/>
                                </a:stretch>
                              </pic:blipFill>
                              <pic:spPr>
                                <a:xfrm>
                                  <a:off x="0" y="12084"/>
                                  <a:ext cx="333453" cy="328276"/>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8D830F" id="Grupo 91" o:spid="_x0000_s1026" style="position:absolute;margin-left:-.3pt;margin-top:3.05pt;width:28.35pt;height:28.3pt;z-index:251692032" coordsize="360001,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">
                      <v:rect id="Rectángulo 102" o:spid="_x0000_s1027" style="position:absolute;left:1;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" fillcolor="#76000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3" o:spid="_x0000_s1028" type="#_x0000_t75" style="position:absolute;top:12084;width:333453;height:32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">
                        <v:imagedata r:id="rId42" o:title=""/>
                      </v:shape>
                    </v:group>
                  </w:pict>
                </mc:Fallback>
              </mc:AlternateContent>
            </w:r>
            <w:r w:rsidR="008A2EC3" w:rsidRPr="00D95D27">
              <w:rPr>
                <w:rFonts w:ascii="Arial" w:hAnsi="Arial" w:cs="Arial"/>
                <w:sz w:val="18"/>
                <w:szCs w:val="18"/>
                <w:lang w:val="es-MX"/>
              </w:rPr>
              <w:t>E</w:t>
            </w:r>
            <w:r w:rsidR="002779E8" w:rsidRPr="00D95D27">
              <w:rPr>
                <w:rFonts w:ascii="Arial" w:hAnsi="Arial" w:cs="Arial"/>
                <w:sz w:val="18"/>
                <w:szCs w:val="18"/>
              </w:rPr>
              <w:t>ventos y espectáculos culturales en vivo relacionad</w:t>
            </w:r>
            <w:r w:rsidR="00D95D27">
              <w:rPr>
                <w:rFonts w:ascii="Arial" w:hAnsi="Arial" w:cs="Arial"/>
                <w:sz w:val="18"/>
                <w:szCs w:val="18"/>
                <w:lang w:val="es-MX"/>
              </w:rPr>
              <w:t>o</w:t>
            </w:r>
            <w:r w:rsidR="002779E8" w:rsidRPr="00D95D27">
              <w:rPr>
                <w:rFonts w:ascii="Arial" w:hAnsi="Arial" w:cs="Arial"/>
                <w:sz w:val="18"/>
                <w:szCs w:val="18"/>
              </w:rPr>
              <w:t>s con el teatro, la danza, la ópera, espectáculos artísticos y culturales en general (incluidos los deportivos)</w:t>
            </w:r>
            <w:r w:rsidR="009F0DD1">
              <w:rPr>
                <w:rFonts w:ascii="Arial" w:hAnsi="Arial" w:cs="Arial"/>
                <w:sz w:val="18"/>
                <w:szCs w:val="18"/>
                <w:lang w:val="es-MX"/>
              </w:rPr>
              <w:t xml:space="preserve">. También abarca </w:t>
            </w:r>
            <w:r w:rsidR="002779E8" w:rsidRPr="00D95D27">
              <w:rPr>
                <w:rFonts w:ascii="Arial" w:hAnsi="Arial" w:cs="Arial"/>
                <w:sz w:val="18"/>
                <w:szCs w:val="18"/>
              </w:rPr>
              <w:t>algunos servicios como los</w:t>
            </w:r>
            <w:r w:rsidR="009F0DD1">
              <w:rPr>
                <w:rFonts w:ascii="Arial" w:hAnsi="Arial" w:cs="Arial"/>
                <w:sz w:val="18"/>
                <w:szCs w:val="18"/>
                <w:lang w:val="es-MX"/>
              </w:rPr>
              <w:t xml:space="preserve"> que prestan los </w:t>
            </w:r>
            <w:r w:rsidR="002779E8" w:rsidRPr="00D95D27">
              <w:rPr>
                <w:rFonts w:ascii="Arial" w:hAnsi="Arial" w:cs="Arial"/>
                <w:sz w:val="18"/>
                <w:szCs w:val="18"/>
              </w:rPr>
              <w:t xml:space="preserve">promotores y agentes, </w:t>
            </w:r>
            <w:r w:rsidR="00D95D27">
              <w:rPr>
                <w:rFonts w:ascii="Arial" w:hAnsi="Arial" w:cs="Arial"/>
                <w:sz w:val="18"/>
                <w:szCs w:val="18"/>
                <w:lang w:val="es-MX"/>
              </w:rPr>
              <w:t>así como</w:t>
            </w:r>
            <w:r w:rsidR="002779E8" w:rsidRPr="00D95D27">
              <w:rPr>
                <w:rFonts w:ascii="Arial" w:hAnsi="Arial" w:cs="Arial"/>
                <w:sz w:val="18"/>
                <w:szCs w:val="18"/>
              </w:rPr>
              <w:t xml:space="preserve"> el alquiler de espacios para presentar los eventos</w:t>
            </w:r>
            <w:r w:rsidR="002779E8" w:rsidRPr="00D95D27">
              <w:rPr>
                <w:rFonts w:ascii="Arial" w:hAnsi="Arial" w:cs="Arial"/>
                <w:sz w:val="18"/>
                <w:szCs w:val="18"/>
                <w:lang w:val="es-MX"/>
              </w:rPr>
              <w:t>.</w:t>
            </w:r>
          </w:p>
        </w:tc>
      </w:tr>
      <w:tr w:rsidR="002779E8" w14:paraId="71185886" w14:textId="77777777" w:rsidTr="00D95D27">
        <w:trPr>
          <w:trHeight w:val="658"/>
        </w:trPr>
        <w:tc>
          <w:tcPr>
            <w:tcW w:w="1418" w:type="dxa"/>
          </w:tcPr>
          <w:p w14:paraId="7C4F7EEB" w14:textId="77777777" w:rsidR="002779E8" w:rsidRPr="00D95D27" w:rsidRDefault="002779E8" w:rsidP="000C1D0A">
            <w:pPr>
              <w:pStyle w:val="Textoindependiente"/>
              <w:tabs>
                <w:tab w:val="center" w:pos="3348"/>
              </w:tabs>
              <w:jc w:val="left"/>
              <w:rPr>
                <w:rFonts w:ascii="Arial" w:hAnsi="Arial" w:cs="Arial"/>
                <w:spacing w:val="-10"/>
                <w:sz w:val="18"/>
                <w:szCs w:val="18"/>
              </w:rPr>
            </w:pPr>
            <w:r w:rsidRPr="00D95D27">
              <w:rPr>
                <w:rFonts w:ascii="Arial" w:hAnsi="Arial" w:cs="Arial"/>
                <w:spacing w:val="-10"/>
                <w:sz w:val="18"/>
                <w:szCs w:val="18"/>
              </w:rPr>
              <w:t xml:space="preserve">Artes </w:t>
            </w:r>
            <w:r w:rsidRPr="00D95D27">
              <w:rPr>
                <w:rFonts w:ascii="Arial" w:hAnsi="Arial" w:cs="Arial"/>
                <w:spacing w:val="-10"/>
                <w:sz w:val="18"/>
                <w:szCs w:val="18"/>
                <w:lang w:val="es-MX"/>
              </w:rPr>
              <w:t xml:space="preserve">visuales y </w:t>
            </w:r>
            <w:r w:rsidRPr="00D95D27">
              <w:rPr>
                <w:rFonts w:ascii="Arial" w:hAnsi="Arial" w:cs="Arial"/>
                <w:spacing w:val="-10"/>
                <w:sz w:val="18"/>
                <w:szCs w:val="18"/>
              </w:rPr>
              <w:t>plásticas</w:t>
            </w:r>
          </w:p>
        </w:tc>
        <w:tc>
          <w:tcPr>
            <w:tcW w:w="8474" w:type="dxa"/>
          </w:tcPr>
          <w:p w14:paraId="10C50332" w14:textId="5E694BE0" w:rsidR="002779E8" w:rsidRPr="00D95D27" w:rsidRDefault="00FA5325" w:rsidP="000C1D0A">
            <w:pPr>
              <w:pStyle w:val="Textoindependiente"/>
              <w:tabs>
                <w:tab w:val="center" w:pos="3348"/>
              </w:tabs>
              <w:spacing w:before="20"/>
              <w:ind w:left="737"/>
              <w:rPr>
                <w:rFonts w:ascii="Arial" w:hAnsi="Arial" w:cs="Arial"/>
                <w:sz w:val="18"/>
                <w:szCs w:val="18"/>
              </w:rPr>
            </w:pPr>
            <w:r w:rsidRPr="00D95D27">
              <w:rPr>
                <w:rFonts w:ascii="Arial" w:hAnsi="Arial" w:cs="Arial"/>
                <w:noProof/>
                <w:sz w:val="18"/>
                <w:szCs w:val="18"/>
                <w:lang w:val="es-MX"/>
              </w:rPr>
              <mc:AlternateContent>
                <mc:Choice Requires="wpg">
                  <w:drawing>
                    <wp:anchor distT="0" distB="0" distL="114300" distR="114300" simplePos="0" relativeHeight="251658240" behindDoc="0" locked="0" layoutInCell="1" allowOverlap="1" wp14:anchorId="572E0089" wp14:editId="0DAFAB0C">
                      <wp:simplePos x="0" y="0"/>
                      <wp:positionH relativeFrom="column">
                        <wp:posOffset>6555</wp:posOffset>
                      </wp:positionH>
                      <wp:positionV relativeFrom="paragraph">
                        <wp:posOffset>9393</wp:posOffset>
                      </wp:positionV>
                      <wp:extent cx="360000" cy="359410"/>
                      <wp:effectExtent l="0" t="0" r="2540" b="2540"/>
                      <wp:wrapNone/>
                      <wp:docPr id="75" name="Grupo 44"/>
                      <wp:cNvGraphicFramePr/>
                      <a:graphic xmlns:a="http://schemas.openxmlformats.org/drawingml/2006/main">
                        <a:graphicData uri="http://schemas.microsoft.com/office/word/2010/wordprocessingGroup">
                          <wpg:wgp>
                            <wpg:cNvGrpSpPr/>
                            <wpg:grpSpPr>
                              <a:xfrm>
                                <a:off x="0" y="0"/>
                                <a:ext cx="360000" cy="359410"/>
                                <a:chOff x="0" y="0"/>
                                <a:chExt cx="360000" cy="359410"/>
                              </a:xfrm>
                            </wpg:grpSpPr>
                            <wps:wsp>
                              <wps:cNvPr id="76" name="Rectángulo 76"/>
                              <wps:cNvSpPr/>
                              <wps:spPr>
                                <a:xfrm>
                                  <a:off x="0" y="0"/>
                                  <a:ext cx="360000" cy="35941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7" name="Imagen 77"/>
                                <pic:cNvPicPr>
                                  <a:picLocks noChangeAspect="1"/>
                                </pic:cNvPicPr>
                              </pic:nvPicPr>
                              <pic:blipFill>
                                <a:blip r:embed="rId43"/>
                                <a:stretch>
                                  <a:fillRect/>
                                </a:stretch>
                              </pic:blipFill>
                              <pic:spPr>
                                <a:xfrm>
                                  <a:off x="17910" y="11105"/>
                                  <a:ext cx="325067" cy="341668"/>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B7974FF" id="Grupo 44" o:spid="_x0000_s1026" style="position:absolute;margin-left:.5pt;margin-top:.75pt;width:28.35pt;height:28.3pt;z-index:251670528" coordsize="36000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">
                      <v:rect id="Rectángulo 76"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" fillcolor="#7030a0" stroked="f" strokeweight="1pt"/>
                      <v:shape id="Imagen 77" o:spid="_x0000_s1028" type="#_x0000_t75" style="position:absolute;left:17910;top:11105;width:325067;height:34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">
                        <v:imagedata r:id="rId44" o:title=""/>
                      </v:shape>
                    </v:group>
                  </w:pict>
                </mc:Fallback>
              </mc:AlternateContent>
            </w:r>
            <w:r w:rsidR="002779E8" w:rsidRPr="00D95D27">
              <w:rPr>
                <w:rFonts w:ascii="Arial" w:hAnsi="Arial" w:cs="Arial"/>
                <w:sz w:val="18"/>
                <w:szCs w:val="18"/>
              </w:rPr>
              <w:t>Incluye la creación de obras de naturaleza visual</w:t>
            </w:r>
            <w:r w:rsidR="009F0DD1">
              <w:rPr>
                <w:rFonts w:ascii="Arial" w:hAnsi="Arial" w:cs="Arial"/>
                <w:sz w:val="18"/>
                <w:szCs w:val="18"/>
                <w:lang w:val="es-MX"/>
              </w:rPr>
              <w:t xml:space="preserve"> que expresan mediante </w:t>
            </w:r>
            <w:r w:rsidR="002779E8" w:rsidRPr="00D95D27">
              <w:rPr>
                <w:rFonts w:ascii="Arial" w:hAnsi="Arial" w:cs="Arial"/>
                <w:sz w:val="18"/>
                <w:szCs w:val="18"/>
              </w:rPr>
              <w:t>distintos medios. Comprende dibujo, fotografía, pintura, escultura, grabados, además de otros bienes y servicios relacionados</w:t>
            </w:r>
            <w:r w:rsidR="009F0DD1">
              <w:rPr>
                <w:rFonts w:ascii="Arial" w:hAnsi="Arial" w:cs="Arial"/>
                <w:sz w:val="18"/>
                <w:szCs w:val="18"/>
                <w:lang w:val="es-MX"/>
              </w:rPr>
              <w:t>,</w:t>
            </w:r>
            <w:r w:rsidR="002779E8" w:rsidRPr="00D95D27">
              <w:rPr>
                <w:rFonts w:ascii="Arial" w:hAnsi="Arial" w:cs="Arial"/>
                <w:sz w:val="18"/>
                <w:szCs w:val="18"/>
              </w:rPr>
              <w:t xml:space="preserve"> como fototecas o pinacotecas.</w:t>
            </w:r>
          </w:p>
        </w:tc>
      </w:tr>
      <w:tr w:rsidR="002779E8" w14:paraId="4ECAF188" w14:textId="77777777" w:rsidTr="00D95D27">
        <w:trPr>
          <w:trHeight w:val="742"/>
        </w:trPr>
        <w:tc>
          <w:tcPr>
            <w:tcW w:w="1418" w:type="dxa"/>
          </w:tcPr>
          <w:p w14:paraId="4E08F1D5" w14:textId="77777777" w:rsidR="002779E8" w:rsidRPr="00D95D27" w:rsidRDefault="002779E8" w:rsidP="000C1D0A">
            <w:pPr>
              <w:pStyle w:val="Textoindependiente"/>
              <w:tabs>
                <w:tab w:val="center" w:pos="3348"/>
              </w:tabs>
              <w:jc w:val="left"/>
              <w:rPr>
                <w:rFonts w:ascii="Arial" w:hAnsi="Arial" w:cs="Arial"/>
                <w:sz w:val="18"/>
                <w:szCs w:val="18"/>
              </w:rPr>
            </w:pPr>
            <w:r w:rsidRPr="00D95D27">
              <w:rPr>
                <w:rFonts w:ascii="Arial" w:hAnsi="Arial" w:cs="Arial"/>
                <w:sz w:val="18"/>
                <w:szCs w:val="18"/>
              </w:rPr>
              <w:t>Artesanías</w:t>
            </w:r>
          </w:p>
        </w:tc>
        <w:tc>
          <w:tcPr>
            <w:tcW w:w="8474" w:type="dxa"/>
          </w:tcPr>
          <w:p w14:paraId="48325A9C" w14:textId="31A248DC" w:rsidR="002779E8" w:rsidRPr="00D95D27" w:rsidRDefault="008A2EC3" w:rsidP="000C1D0A">
            <w:pPr>
              <w:pStyle w:val="Textoindependiente"/>
              <w:tabs>
                <w:tab w:val="center" w:pos="3348"/>
              </w:tabs>
              <w:spacing w:before="20"/>
              <w:ind w:left="737"/>
              <w:rPr>
                <w:rFonts w:ascii="Arial" w:hAnsi="Arial" w:cs="Arial"/>
                <w:sz w:val="18"/>
                <w:szCs w:val="18"/>
              </w:rPr>
            </w:pPr>
            <w:r w:rsidRPr="00D95D27">
              <w:rPr>
                <w:rFonts w:ascii="Arial" w:hAnsi="Arial" w:cs="Arial"/>
                <w:noProof/>
                <w:sz w:val="18"/>
                <w:szCs w:val="18"/>
                <w:lang w:val="es-MX"/>
              </w:rPr>
              <mc:AlternateContent>
                <mc:Choice Requires="wpg">
                  <w:drawing>
                    <wp:anchor distT="0" distB="0" distL="114300" distR="114300" simplePos="0" relativeHeight="251658241" behindDoc="0" locked="0" layoutInCell="1" allowOverlap="1" wp14:anchorId="7FECE3F1" wp14:editId="274194F2">
                      <wp:simplePos x="0" y="0"/>
                      <wp:positionH relativeFrom="column">
                        <wp:posOffset>2540</wp:posOffset>
                      </wp:positionH>
                      <wp:positionV relativeFrom="paragraph">
                        <wp:posOffset>11001</wp:posOffset>
                      </wp:positionV>
                      <wp:extent cx="359410" cy="359410"/>
                      <wp:effectExtent l="0" t="0" r="2540" b="2540"/>
                      <wp:wrapNone/>
                      <wp:docPr id="78" name="Grupo 49"/>
                      <wp:cNvGraphicFramePr/>
                      <a:graphic xmlns:a="http://schemas.openxmlformats.org/drawingml/2006/main">
                        <a:graphicData uri="http://schemas.microsoft.com/office/word/2010/wordprocessingGroup">
                          <wpg:wgp>
                            <wpg:cNvGrpSpPr/>
                            <wpg:grpSpPr>
                              <a:xfrm>
                                <a:off x="0" y="0"/>
                                <a:ext cx="359410" cy="359410"/>
                                <a:chOff x="0" y="0"/>
                                <a:chExt cx="360000" cy="359410"/>
                              </a:xfrm>
                            </wpg:grpSpPr>
                            <wps:wsp>
                              <wps:cNvPr id="79" name="Rectángulo 79"/>
                              <wps:cNvSpPr/>
                              <wps:spPr>
                                <a:xfrm>
                                  <a:off x="0" y="0"/>
                                  <a:ext cx="360000" cy="359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0" name="Imagen 80"/>
                                <pic:cNvPicPr>
                                  <a:picLocks noChangeAspect="1"/>
                                </pic:cNvPicPr>
                              </pic:nvPicPr>
                              <pic:blipFill rotWithShape="1">
                                <a:blip r:embed="rId45"/>
                                <a:srcRect l="15908" t="23645" r="14310" b="11985"/>
                                <a:stretch/>
                              </pic:blipFill>
                              <pic:spPr>
                                <a:xfrm>
                                  <a:off x="15368" y="28276"/>
                                  <a:ext cx="331426" cy="294878"/>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141233" id="Grupo 49" o:spid="_x0000_s1026" style="position:absolute;margin-left:.2pt;margin-top:.85pt;width:28.3pt;height:28.3pt;z-index:251672576" coordsize="36000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">
                      <v:rect id="Rectángulo 79"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" fillcolor="#ed7d31 [3205]" stroked="f" strokeweight="1pt"/>
                      <v:shape id="Imagen 80" o:spid="_x0000_s1028" type="#_x0000_t75" style="position:absolute;left:15368;top:28276;width:331426;height:29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">
                        <v:imagedata r:id="rId46" o:title="" croptop="15496f" cropbottom="7854f" cropleft="10425f" cropright="9378f"/>
                      </v:shape>
                    </v:group>
                  </w:pict>
                </mc:Fallback>
              </mc:AlternateContent>
            </w:r>
            <w:r w:rsidR="009F0DD1">
              <w:rPr>
                <w:rFonts w:ascii="Arial" w:hAnsi="Arial" w:cs="Arial"/>
                <w:sz w:val="18"/>
                <w:szCs w:val="18"/>
                <w:lang w:val="es-MX"/>
              </w:rPr>
              <w:t>Comprende a</w:t>
            </w:r>
            <w:r w:rsidR="002779E8" w:rsidRPr="00D95D27">
              <w:rPr>
                <w:rFonts w:ascii="Arial" w:hAnsi="Arial" w:cs="Arial"/>
                <w:sz w:val="18"/>
                <w:szCs w:val="18"/>
              </w:rPr>
              <w:t>lfarería y cerámica; fibras vegetales y textiles; madera, maque y laca, instrumentos musicales y juguetería; cartón y papel, plástica popular, cerería y pirotecnia; metalistería, joyería y orfebrería; lapidaria, cantería y vidrio; talabartería y marroquinería y alimentos y dulces típicos</w:t>
            </w:r>
            <w:r w:rsidR="002779E8" w:rsidRPr="00D95D27">
              <w:rPr>
                <w:rFonts w:ascii="Arial" w:hAnsi="Arial" w:cs="Arial"/>
                <w:sz w:val="18"/>
                <w:szCs w:val="18"/>
                <w:lang w:val="es-MX"/>
              </w:rPr>
              <w:t>.</w:t>
            </w:r>
          </w:p>
        </w:tc>
      </w:tr>
      <w:tr w:rsidR="002779E8" w14:paraId="59DC2FBE" w14:textId="77777777" w:rsidTr="00D95D27">
        <w:tc>
          <w:tcPr>
            <w:tcW w:w="1418" w:type="dxa"/>
          </w:tcPr>
          <w:p w14:paraId="5AA0C698" w14:textId="77777777" w:rsidR="002779E8" w:rsidRPr="00D95D27" w:rsidRDefault="002779E8" w:rsidP="000C1D0A">
            <w:pPr>
              <w:pStyle w:val="Textoindependiente"/>
              <w:tabs>
                <w:tab w:val="center" w:pos="3348"/>
              </w:tabs>
              <w:jc w:val="left"/>
              <w:rPr>
                <w:rFonts w:ascii="Arial" w:hAnsi="Arial" w:cs="Arial"/>
                <w:spacing w:val="-16"/>
                <w:sz w:val="18"/>
                <w:szCs w:val="18"/>
              </w:rPr>
            </w:pPr>
            <w:r w:rsidRPr="00D95D27">
              <w:rPr>
                <w:rFonts w:ascii="Arial" w:hAnsi="Arial" w:cs="Arial"/>
                <w:spacing w:val="-16"/>
                <w:sz w:val="18"/>
                <w:szCs w:val="18"/>
              </w:rPr>
              <w:t>Diseño y servicios creativos</w:t>
            </w:r>
          </w:p>
        </w:tc>
        <w:tc>
          <w:tcPr>
            <w:tcW w:w="8474" w:type="dxa"/>
          </w:tcPr>
          <w:p w14:paraId="64EFAD67" w14:textId="4595D476" w:rsidR="002779E8" w:rsidRPr="00D95D27" w:rsidRDefault="00FA5325" w:rsidP="000C1D0A">
            <w:pPr>
              <w:pStyle w:val="Textoindependiente"/>
              <w:tabs>
                <w:tab w:val="center" w:pos="3348"/>
              </w:tabs>
              <w:spacing w:before="20"/>
              <w:ind w:left="737"/>
              <w:rPr>
                <w:rFonts w:ascii="Arial" w:hAnsi="Arial" w:cs="Arial"/>
                <w:sz w:val="18"/>
                <w:szCs w:val="18"/>
              </w:rPr>
            </w:pPr>
            <w:r w:rsidRPr="00D95D27">
              <w:rPr>
                <w:rFonts w:ascii="Arial" w:hAnsi="Arial" w:cs="Arial"/>
                <w:noProof/>
                <w:sz w:val="18"/>
                <w:szCs w:val="18"/>
                <w:lang w:val="es-MX"/>
              </w:rPr>
              <mc:AlternateContent>
                <mc:Choice Requires="wpg">
                  <w:drawing>
                    <wp:anchor distT="0" distB="0" distL="114300" distR="114300" simplePos="0" relativeHeight="251658242" behindDoc="0" locked="0" layoutInCell="1" allowOverlap="1" wp14:anchorId="062DA0F6" wp14:editId="19FBDA7D">
                      <wp:simplePos x="0" y="0"/>
                      <wp:positionH relativeFrom="column">
                        <wp:posOffset>-201</wp:posOffset>
                      </wp:positionH>
                      <wp:positionV relativeFrom="paragraph">
                        <wp:posOffset>26035</wp:posOffset>
                      </wp:positionV>
                      <wp:extent cx="360000" cy="359410"/>
                      <wp:effectExtent l="0" t="0" r="2540" b="2540"/>
                      <wp:wrapNone/>
                      <wp:docPr id="81" name="Grupo 54"/>
                      <wp:cNvGraphicFramePr/>
                      <a:graphic xmlns:a="http://schemas.openxmlformats.org/drawingml/2006/main">
                        <a:graphicData uri="http://schemas.microsoft.com/office/word/2010/wordprocessingGroup">
                          <wpg:wgp>
                            <wpg:cNvGrpSpPr/>
                            <wpg:grpSpPr>
                              <a:xfrm>
                                <a:off x="0" y="0"/>
                                <a:ext cx="360000" cy="359410"/>
                                <a:chOff x="0" y="0"/>
                                <a:chExt cx="360000" cy="359410"/>
                              </a:xfrm>
                            </wpg:grpSpPr>
                            <wps:wsp>
                              <wps:cNvPr id="82" name="Rectángulo 82"/>
                              <wps:cNvSpPr/>
                              <wps:spPr>
                                <a:xfrm>
                                  <a:off x="0" y="0"/>
                                  <a:ext cx="360000" cy="359410"/>
                                </a:xfrm>
                                <a:prstGeom prst="rect">
                                  <a:avLst/>
                                </a:prstGeom>
                                <a:solidFill>
                                  <a:srgbClr val="996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3" name="Imagen 83"/>
                                <pic:cNvPicPr>
                                  <a:picLocks noChangeAspect="1"/>
                                </pic:cNvPicPr>
                              </pic:nvPicPr>
                              <pic:blipFill>
                                <a:blip r:embed="rId47"/>
                                <a:stretch>
                                  <a:fillRect/>
                                </a:stretch>
                              </pic:blipFill>
                              <pic:spPr>
                                <a:xfrm>
                                  <a:off x="15497" y="14594"/>
                                  <a:ext cx="329005" cy="32321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415EDC4" id="Grupo 54" o:spid="_x0000_s1026" style="position:absolute;margin-left:0;margin-top:2.05pt;width:28.35pt;height:28.3pt;z-index:251674624" coordsize="36000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">
                      <v:rect id="Rectángulo 82"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" fillcolor="#996f00" stroked="f" strokeweight="1pt"/>
                      <v:shape id="Imagen 83" o:spid="_x0000_s1028" type="#_x0000_t75" style="position:absolute;left:15497;top:14594;width:329005;height:3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">
                        <v:imagedata r:id="rId48" o:title=""/>
                      </v:shape>
                    </v:group>
                  </w:pict>
                </mc:Fallback>
              </mc:AlternateContent>
            </w:r>
            <w:r w:rsidR="002779E8" w:rsidRPr="00D95D27">
              <w:rPr>
                <w:rFonts w:ascii="Arial" w:hAnsi="Arial" w:cs="Arial"/>
                <w:sz w:val="18"/>
                <w:szCs w:val="18"/>
              </w:rPr>
              <w:t xml:space="preserve">Incluye </w:t>
            </w:r>
            <w:r w:rsidR="002779E8" w:rsidRPr="00D95D27">
              <w:rPr>
                <w:rFonts w:ascii="Arial" w:hAnsi="Arial" w:cs="Arial"/>
                <w:noProof/>
                <w:sz w:val="18"/>
                <w:szCs w:val="18"/>
                <w:lang w:val="es-MX" w:eastAsia="en-US"/>
              </w:rPr>
              <w:t>actividades, bienes y servicios asociados con el diseño creativo, artístico y estético de objetos, edificaciones y paisajes</w:t>
            </w:r>
            <w:r w:rsidR="009F0DD1">
              <w:rPr>
                <w:rFonts w:ascii="Arial" w:hAnsi="Arial" w:cs="Arial"/>
                <w:noProof/>
                <w:sz w:val="18"/>
                <w:szCs w:val="18"/>
                <w:lang w:val="es-MX" w:eastAsia="en-US"/>
              </w:rPr>
              <w:t xml:space="preserve">. Abarca también </w:t>
            </w:r>
            <w:r w:rsidR="002779E8" w:rsidRPr="00D95D27">
              <w:rPr>
                <w:rFonts w:ascii="Arial" w:hAnsi="Arial" w:cs="Arial"/>
                <w:noProof/>
                <w:sz w:val="18"/>
                <w:szCs w:val="18"/>
                <w:lang w:val="es-MX" w:eastAsia="en-US"/>
              </w:rPr>
              <w:t xml:space="preserve">modas, textil, joyería, gráfico, interiores, informático, paisajismo, arquitectónico, publicidad, e incluye </w:t>
            </w:r>
            <w:r w:rsidR="009F0DD1">
              <w:rPr>
                <w:rFonts w:ascii="Arial" w:hAnsi="Arial" w:cs="Arial"/>
                <w:noProof/>
                <w:sz w:val="18"/>
                <w:szCs w:val="18"/>
                <w:lang w:val="es-MX" w:eastAsia="en-US"/>
              </w:rPr>
              <w:t xml:space="preserve">el </w:t>
            </w:r>
            <w:r w:rsidR="002779E8" w:rsidRPr="00D95D27">
              <w:rPr>
                <w:rFonts w:ascii="Arial" w:hAnsi="Arial" w:cs="Arial"/>
                <w:noProof/>
                <w:sz w:val="18"/>
                <w:szCs w:val="18"/>
                <w:lang w:val="es-MX" w:eastAsia="en-US"/>
              </w:rPr>
              <w:t>servicio de propiedad intelectual en marcas y patentes</w:t>
            </w:r>
            <w:r w:rsidR="009F0DD1">
              <w:rPr>
                <w:rFonts w:ascii="Arial" w:hAnsi="Arial" w:cs="Arial"/>
                <w:noProof/>
                <w:sz w:val="18"/>
                <w:szCs w:val="18"/>
                <w:lang w:val="es-MX" w:eastAsia="en-US"/>
              </w:rPr>
              <w:t>,</w:t>
            </w:r>
            <w:r w:rsidR="002779E8" w:rsidRPr="00D95D27">
              <w:rPr>
                <w:rFonts w:ascii="Arial" w:hAnsi="Arial" w:cs="Arial"/>
                <w:noProof/>
                <w:sz w:val="18"/>
                <w:szCs w:val="18"/>
                <w:lang w:val="es-MX" w:eastAsia="en-US"/>
              </w:rPr>
              <w:t xml:space="preserve"> entre otros. </w:t>
            </w:r>
          </w:p>
        </w:tc>
      </w:tr>
      <w:tr w:rsidR="002779E8" w14:paraId="384BDB76" w14:textId="77777777" w:rsidTr="00D95D27">
        <w:tc>
          <w:tcPr>
            <w:tcW w:w="1418" w:type="dxa"/>
          </w:tcPr>
          <w:p w14:paraId="6F20785E" w14:textId="77777777" w:rsidR="002779E8" w:rsidRPr="00D95D27" w:rsidRDefault="002779E8" w:rsidP="000C1D0A">
            <w:pPr>
              <w:pStyle w:val="Textoindependiente"/>
              <w:tabs>
                <w:tab w:val="center" w:pos="3348"/>
              </w:tabs>
              <w:jc w:val="left"/>
              <w:rPr>
                <w:rFonts w:ascii="Arial" w:hAnsi="Arial" w:cs="Arial"/>
                <w:sz w:val="18"/>
                <w:szCs w:val="18"/>
              </w:rPr>
            </w:pPr>
            <w:r w:rsidRPr="00D95D27">
              <w:rPr>
                <w:rFonts w:ascii="Arial" w:hAnsi="Arial" w:cs="Arial"/>
                <w:sz w:val="18"/>
                <w:szCs w:val="18"/>
              </w:rPr>
              <w:t>Libros, impresiones y prensa</w:t>
            </w:r>
          </w:p>
        </w:tc>
        <w:tc>
          <w:tcPr>
            <w:tcW w:w="8474" w:type="dxa"/>
          </w:tcPr>
          <w:p w14:paraId="4BB6A103" w14:textId="6F17E220" w:rsidR="002779E8" w:rsidRPr="00D95D27" w:rsidRDefault="001650B4" w:rsidP="000C1D0A">
            <w:pPr>
              <w:pStyle w:val="Textoindependiente"/>
              <w:tabs>
                <w:tab w:val="center" w:pos="3348"/>
              </w:tabs>
              <w:spacing w:before="20"/>
              <w:ind w:left="737"/>
              <w:rPr>
                <w:rFonts w:ascii="Arial" w:hAnsi="Arial" w:cs="Arial"/>
                <w:sz w:val="18"/>
                <w:szCs w:val="18"/>
              </w:rPr>
            </w:pPr>
            <w:r w:rsidRPr="00D95D27">
              <w:rPr>
                <w:rFonts w:ascii="Arial" w:hAnsi="Arial" w:cs="Arial"/>
                <w:noProof/>
                <w:sz w:val="18"/>
                <w:szCs w:val="18"/>
                <w:lang w:val="es-MX"/>
              </w:rPr>
              <mc:AlternateContent>
                <mc:Choice Requires="wpg">
                  <w:drawing>
                    <wp:anchor distT="0" distB="0" distL="114300" distR="114300" simplePos="0" relativeHeight="251658243" behindDoc="0" locked="0" layoutInCell="1" allowOverlap="1" wp14:anchorId="683126A5" wp14:editId="6DF9A754">
                      <wp:simplePos x="0" y="0"/>
                      <wp:positionH relativeFrom="column">
                        <wp:posOffset>-3810</wp:posOffset>
                      </wp:positionH>
                      <wp:positionV relativeFrom="paragraph">
                        <wp:posOffset>4445</wp:posOffset>
                      </wp:positionV>
                      <wp:extent cx="360000" cy="359410"/>
                      <wp:effectExtent l="0" t="0" r="2540" b="2540"/>
                      <wp:wrapNone/>
                      <wp:docPr id="84" name="Grupo 59"/>
                      <wp:cNvGraphicFramePr/>
                      <a:graphic xmlns:a="http://schemas.openxmlformats.org/drawingml/2006/main">
                        <a:graphicData uri="http://schemas.microsoft.com/office/word/2010/wordprocessingGroup">
                          <wpg:wgp>
                            <wpg:cNvGrpSpPr/>
                            <wpg:grpSpPr>
                              <a:xfrm>
                                <a:off x="0" y="0"/>
                                <a:ext cx="360000" cy="359410"/>
                                <a:chOff x="0" y="0"/>
                                <a:chExt cx="360000" cy="359410"/>
                              </a:xfrm>
                            </wpg:grpSpPr>
                            <wps:wsp>
                              <wps:cNvPr id="85" name="Rectángulo 85"/>
                              <wps:cNvSpPr/>
                              <wps:spPr>
                                <a:xfrm>
                                  <a:off x="0" y="0"/>
                                  <a:ext cx="360000" cy="35941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6" name="Imagen 86"/>
                                <pic:cNvPicPr>
                                  <a:picLocks noChangeAspect="1"/>
                                </pic:cNvPicPr>
                              </pic:nvPicPr>
                              <pic:blipFill>
                                <a:blip r:embed="rId49"/>
                                <a:stretch>
                                  <a:fillRect/>
                                </a:stretch>
                              </pic:blipFill>
                              <pic:spPr>
                                <a:xfrm>
                                  <a:off x="23564" y="8572"/>
                                  <a:ext cx="317386" cy="32321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EED3168" id="Grupo 59" o:spid="_x0000_s1026" style="position:absolute;margin-left:-.3pt;margin-top:.35pt;width:28.35pt;height:28.3pt;z-index:251676672" coordsize="36000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&#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">
                      <v:rect id="Rectángulo 85"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" fillcolor="#00b0f0" stroked="f" strokeweight="1pt"/>
                      <v:shape id="Imagen 86" o:spid="_x0000_s1028" type="#_x0000_t75" style="position:absolute;left:23564;top:8572;width:317386;height:3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">
                        <v:imagedata r:id="rId50" o:title=""/>
                      </v:shape>
                    </v:group>
                  </w:pict>
                </mc:Fallback>
              </mc:AlternateContent>
            </w:r>
            <w:r w:rsidR="002779E8" w:rsidRPr="00D95D27">
              <w:rPr>
                <w:rFonts w:ascii="Arial" w:hAnsi="Arial" w:cs="Arial"/>
                <w:sz w:val="18"/>
                <w:szCs w:val="18"/>
              </w:rPr>
              <w:t>C</w:t>
            </w:r>
            <w:r w:rsidR="002779E8" w:rsidRPr="00D95D27">
              <w:rPr>
                <w:rFonts w:ascii="Arial" w:hAnsi="Arial" w:cs="Arial"/>
                <w:noProof/>
                <w:sz w:val="18"/>
                <w:szCs w:val="18"/>
                <w:lang w:val="es-MX" w:eastAsia="en-US"/>
              </w:rPr>
              <w:t>oncentra</w:t>
            </w:r>
            <w:r w:rsidR="002779E8" w:rsidRPr="00D95D27">
              <w:rPr>
                <w:rFonts w:ascii="Arial" w:hAnsi="Arial" w:cs="Arial"/>
                <w:sz w:val="18"/>
                <w:szCs w:val="18"/>
              </w:rPr>
              <w:t xml:space="preserve"> todo tipo de publicaciones en sus diferentes formatos</w:t>
            </w:r>
            <w:r w:rsidR="009F0DD1">
              <w:rPr>
                <w:rFonts w:ascii="Arial" w:hAnsi="Arial" w:cs="Arial"/>
                <w:sz w:val="18"/>
                <w:szCs w:val="18"/>
                <w:lang w:val="es-MX"/>
              </w:rPr>
              <w:t>;</w:t>
            </w:r>
            <w:r w:rsidR="002779E8" w:rsidRPr="00D95D27">
              <w:rPr>
                <w:rFonts w:ascii="Arial" w:hAnsi="Arial" w:cs="Arial"/>
                <w:sz w:val="18"/>
                <w:szCs w:val="18"/>
              </w:rPr>
              <w:t xml:space="preserve"> por ejemplo</w:t>
            </w:r>
            <w:r w:rsidR="009F0DD1">
              <w:rPr>
                <w:rFonts w:ascii="Arial" w:hAnsi="Arial" w:cs="Arial"/>
                <w:sz w:val="18"/>
                <w:szCs w:val="18"/>
                <w:lang w:val="es-MX"/>
              </w:rPr>
              <w:t>,</w:t>
            </w:r>
            <w:r w:rsidR="002779E8" w:rsidRPr="00D95D27">
              <w:rPr>
                <w:rFonts w:ascii="Arial" w:hAnsi="Arial" w:cs="Arial"/>
                <w:sz w:val="18"/>
                <w:szCs w:val="18"/>
              </w:rPr>
              <w:t xml:space="preserve"> las modalidades electrónicas</w:t>
            </w:r>
            <w:r w:rsidR="009F0DD1">
              <w:rPr>
                <w:rFonts w:ascii="Arial" w:hAnsi="Arial" w:cs="Arial"/>
                <w:sz w:val="18"/>
                <w:szCs w:val="18"/>
                <w:lang w:val="es-MX"/>
              </w:rPr>
              <w:t xml:space="preserve">. La </w:t>
            </w:r>
            <w:r w:rsidR="002779E8" w:rsidRPr="00D95D27">
              <w:rPr>
                <w:rFonts w:ascii="Arial" w:hAnsi="Arial" w:cs="Arial"/>
                <w:sz w:val="18"/>
                <w:szCs w:val="18"/>
              </w:rPr>
              <w:t>impresión se incluye por</w:t>
            </w:r>
            <w:r w:rsidR="009F0DD1">
              <w:rPr>
                <w:rFonts w:ascii="Arial" w:hAnsi="Arial" w:cs="Arial"/>
                <w:sz w:val="18"/>
                <w:szCs w:val="18"/>
                <w:lang w:val="es-MX"/>
              </w:rPr>
              <w:t xml:space="preserve">que es </w:t>
            </w:r>
            <w:r w:rsidR="002779E8" w:rsidRPr="00D95D27">
              <w:rPr>
                <w:rFonts w:ascii="Arial" w:hAnsi="Arial" w:cs="Arial"/>
                <w:sz w:val="18"/>
                <w:szCs w:val="18"/>
              </w:rPr>
              <w:t>parte de la función de producción de la industria editorial. Comprende la industria del libro, periódicos, revistas, publicaciones periódicas y otros productos editoriales como postales, carteles, almanaques y atlas</w:t>
            </w:r>
            <w:r w:rsidR="009F0DD1">
              <w:rPr>
                <w:rFonts w:ascii="Arial" w:hAnsi="Arial" w:cs="Arial"/>
                <w:sz w:val="18"/>
                <w:szCs w:val="18"/>
                <w:lang w:val="es-MX"/>
              </w:rPr>
              <w:t xml:space="preserve">. También engloba </w:t>
            </w:r>
            <w:r w:rsidR="002779E8" w:rsidRPr="00D95D27">
              <w:rPr>
                <w:rFonts w:ascii="Arial" w:hAnsi="Arial" w:cs="Arial"/>
                <w:sz w:val="18"/>
                <w:szCs w:val="18"/>
              </w:rPr>
              <w:t>agencias de noticias, librerías, hemerotecas y servicios de derecho de autor para obras literarias</w:t>
            </w:r>
            <w:r w:rsidR="002779E8" w:rsidRPr="00D95D27">
              <w:rPr>
                <w:rFonts w:ascii="Arial" w:hAnsi="Arial" w:cs="Arial"/>
                <w:sz w:val="18"/>
                <w:szCs w:val="18"/>
                <w:lang w:val="es-MX"/>
              </w:rPr>
              <w:t>.</w:t>
            </w:r>
          </w:p>
        </w:tc>
      </w:tr>
      <w:tr w:rsidR="002779E8" w14:paraId="40556CB2" w14:textId="77777777" w:rsidTr="00D95D27">
        <w:tc>
          <w:tcPr>
            <w:tcW w:w="1418" w:type="dxa"/>
          </w:tcPr>
          <w:p w14:paraId="512F22DF" w14:textId="77777777" w:rsidR="002779E8" w:rsidRPr="00D95D27" w:rsidRDefault="002779E8" w:rsidP="000C1D0A">
            <w:pPr>
              <w:pStyle w:val="Textoindependiente"/>
              <w:tabs>
                <w:tab w:val="center" w:pos="3348"/>
              </w:tabs>
              <w:jc w:val="left"/>
              <w:rPr>
                <w:rFonts w:ascii="Arial" w:hAnsi="Arial" w:cs="Arial"/>
                <w:sz w:val="18"/>
                <w:szCs w:val="18"/>
              </w:rPr>
            </w:pPr>
            <w:r w:rsidRPr="00D95D27">
              <w:rPr>
                <w:rFonts w:ascii="Arial" w:hAnsi="Arial" w:cs="Arial"/>
                <w:sz w:val="18"/>
                <w:szCs w:val="18"/>
              </w:rPr>
              <w:t>Medios audiovisuales</w:t>
            </w:r>
          </w:p>
        </w:tc>
        <w:tc>
          <w:tcPr>
            <w:tcW w:w="8474" w:type="dxa"/>
          </w:tcPr>
          <w:p w14:paraId="18599929" w14:textId="499B7E04" w:rsidR="002779E8" w:rsidRPr="00D95D27" w:rsidRDefault="001650B4" w:rsidP="000C1D0A">
            <w:pPr>
              <w:pStyle w:val="Textoindependiente"/>
              <w:tabs>
                <w:tab w:val="center" w:pos="3348"/>
              </w:tabs>
              <w:spacing w:before="20"/>
              <w:ind w:left="737"/>
              <w:rPr>
                <w:rFonts w:ascii="Arial" w:hAnsi="Arial" w:cs="Arial"/>
                <w:sz w:val="18"/>
                <w:szCs w:val="18"/>
              </w:rPr>
            </w:pPr>
            <w:r w:rsidRPr="00D95D27">
              <w:rPr>
                <w:rFonts w:ascii="Arial" w:hAnsi="Arial" w:cs="Arial"/>
                <w:noProof/>
                <w:sz w:val="18"/>
                <w:szCs w:val="18"/>
              </w:rPr>
              <mc:AlternateContent>
                <mc:Choice Requires="wpg">
                  <w:drawing>
                    <wp:anchor distT="0" distB="0" distL="114300" distR="114300" simplePos="0" relativeHeight="251658244" behindDoc="0" locked="0" layoutInCell="1" allowOverlap="1" wp14:anchorId="36904440" wp14:editId="1D952B04">
                      <wp:simplePos x="0" y="0"/>
                      <wp:positionH relativeFrom="column">
                        <wp:posOffset>-6350</wp:posOffset>
                      </wp:positionH>
                      <wp:positionV relativeFrom="paragraph">
                        <wp:posOffset>30480</wp:posOffset>
                      </wp:positionV>
                      <wp:extent cx="360000" cy="359410"/>
                      <wp:effectExtent l="0" t="0" r="2540" b="2540"/>
                      <wp:wrapNone/>
                      <wp:docPr id="88" name="Grupo 88"/>
                      <wp:cNvGraphicFramePr/>
                      <a:graphic xmlns:a="http://schemas.openxmlformats.org/drawingml/2006/main">
                        <a:graphicData uri="http://schemas.microsoft.com/office/word/2010/wordprocessingGroup">
                          <wpg:wgp>
                            <wpg:cNvGrpSpPr/>
                            <wpg:grpSpPr>
                              <a:xfrm>
                                <a:off x="0" y="0"/>
                                <a:ext cx="360000" cy="359410"/>
                                <a:chOff x="0" y="0"/>
                                <a:chExt cx="360000" cy="359410"/>
                              </a:xfrm>
                            </wpg:grpSpPr>
                            <wps:wsp>
                              <wps:cNvPr id="87" name="Rectángulo 61"/>
                              <wps:cNvSpPr/>
                              <wps:spPr>
                                <a:xfrm>
                                  <a:off x="0" y="0"/>
                                  <a:ext cx="360000" cy="3594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6" name="Imagen 65">
                                  <a:extLst>
                                    <a:ext uri="{FF2B5EF4-FFF2-40B4-BE49-F238E27FC236}">
                                      <a16:creationId xmlns:a16="http://schemas.microsoft.com/office/drawing/2014/main" id="{422C2E82-24EC-4904-BADD-35ECF7E61D5D}"/>
                                    </a:ext>
                                  </a:extLst>
                                </pic:cNvPr>
                                <pic:cNvPicPr>
                                  <a:picLocks noChangeAspect="1"/>
                                </pic:cNvPicPr>
                              </pic:nvPicPr>
                              <pic:blipFill>
                                <a:blip r:embed="rId51">
                                  <a:clrChange>
                                    <a:clrFrom>
                                      <a:srgbClr val="10253F"/>
                                    </a:clrFrom>
                                    <a:clrTo>
                                      <a:srgbClr val="10253F">
                                        <a:alpha val="0"/>
                                      </a:srgbClr>
                                    </a:clrTo>
                                  </a:clrChange>
                                </a:blip>
                                <a:stretch>
                                  <a:fillRect/>
                                </a:stretch>
                              </pic:blipFill>
                              <pic:spPr>
                                <a:xfrm>
                                  <a:off x="31750" y="38100"/>
                                  <a:ext cx="297180" cy="28511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1203BB" id="Grupo 88" o:spid="_x0000_s1026" style="position:absolute;margin-left:-.5pt;margin-top:2.4pt;width:28.35pt;height:28.3pt;z-index:251680768" coordsize="36000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">
                      <v:rect id="Rectángulo 61"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" fillcolor="#0070c0" stroked="f" strokeweight="1pt"/>
                      <v:shape id="Imagen 65" o:spid="_x0000_s1028" type="#_x0000_t75" style="position:absolute;left:31750;top:38100;width:297180;height:28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">
                        <v:imagedata r:id="rId52" o:title="" chromakey="#10253f"/>
                      </v:shape>
                    </v:group>
                  </w:pict>
                </mc:Fallback>
              </mc:AlternateContent>
            </w:r>
            <w:r w:rsidR="002779E8" w:rsidRPr="00D95D27">
              <w:rPr>
                <w:rFonts w:ascii="Arial" w:hAnsi="Arial" w:cs="Arial"/>
                <w:sz w:val="18"/>
                <w:szCs w:val="18"/>
              </w:rPr>
              <w:t xml:space="preserve">Agrupa la difusión y las industrias de cine, radio, televisión, filmes, videojuegos, formas de expresión cultural accesibles en </w:t>
            </w:r>
            <w:r w:rsidR="00C35DB2" w:rsidRPr="00D95D27">
              <w:rPr>
                <w:rFonts w:ascii="Arial" w:hAnsi="Arial" w:cs="Arial"/>
                <w:sz w:val="18"/>
                <w:szCs w:val="18"/>
              </w:rPr>
              <w:t>internet</w:t>
            </w:r>
            <w:r w:rsidR="002779E8" w:rsidRPr="00D95D27">
              <w:rPr>
                <w:rFonts w:ascii="Arial" w:hAnsi="Arial" w:cs="Arial"/>
                <w:sz w:val="18"/>
                <w:szCs w:val="18"/>
              </w:rPr>
              <w:t xml:space="preserve"> o mediante computadoras, además de videotecas o cinetecas</w:t>
            </w:r>
            <w:r w:rsidR="009F0DD1">
              <w:rPr>
                <w:rFonts w:ascii="Arial" w:hAnsi="Arial" w:cs="Arial"/>
                <w:sz w:val="18"/>
                <w:szCs w:val="18"/>
                <w:lang w:val="es-MX"/>
              </w:rPr>
              <w:t xml:space="preserve">. También incluye </w:t>
            </w:r>
            <w:r w:rsidR="002779E8" w:rsidRPr="00D95D27">
              <w:rPr>
                <w:rFonts w:ascii="Arial" w:hAnsi="Arial" w:cs="Arial"/>
                <w:sz w:val="18"/>
                <w:szCs w:val="18"/>
              </w:rPr>
              <w:t>la prestación de los servicios de derechos de autor, distribución y exhibición de este tipo de productos</w:t>
            </w:r>
            <w:r w:rsidR="002779E8" w:rsidRPr="00D95D27">
              <w:rPr>
                <w:rFonts w:ascii="Arial" w:hAnsi="Arial" w:cs="Arial"/>
                <w:sz w:val="18"/>
                <w:szCs w:val="18"/>
                <w:lang w:val="es-MX"/>
              </w:rPr>
              <w:t>.</w:t>
            </w:r>
          </w:p>
        </w:tc>
      </w:tr>
      <w:tr w:rsidR="002779E8" w14:paraId="50E8C4A1" w14:textId="77777777" w:rsidTr="00D95D27">
        <w:tc>
          <w:tcPr>
            <w:tcW w:w="1418" w:type="dxa"/>
          </w:tcPr>
          <w:p w14:paraId="2837C859" w14:textId="77777777" w:rsidR="002779E8" w:rsidRPr="00D95D27" w:rsidRDefault="002779E8" w:rsidP="000C1D0A">
            <w:pPr>
              <w:pStyle w:val="Textoindependiente"/>
              <w:tabs>
                <w:tab w:val="center" w:pos="3348"/>
              </w:tabs>
              <w:jc w:val="left"/>
              <w:rPr>
                <w:rFonts w:ascii="Arial" w:hAnsi="Arial" w:cs="Arial"/>
                <w:sz w:val="18"/>
                <w:szCs w:val="18"/>
              </w:rPr>
            </w:pPr>
            <w:r w:rsidRPr="00D95D27">
              <w:rPr>
                <w:rFonts w:ascii="Arial" w:hAnsi="Arial" w:cs="Arial"/>
                <w:sz w:val="18"/>
                <w:szCs w:val="18"/>
              </w:rPr>
              <w:t>Música y conciertos</w:t>
            </w:r>
          </w:p>
        </w:tc>
        <w:tc>
          <w:tcPr>
            <w:tcW w:w="8474" w:type="dxa"/>
          </w:tcPr>
          <w:p w14:paraId="7F0DD672" w14:textId="2AEC6223" w:rsidR="002779E8" w:rsidRPr="00982F7B" w:rsidRDefault="001650B4" w:rsidP="005249D5">
            <w:pPr>
              <w:pStyle w:val="Textoindependiente"/>
              <w:tabs>
                <w:tab w:val="center" w:pos="3348"/>
              </w:tabs>
              <w:spacing w:before="20"/>
              <w:ind w:left="737"/>
              <w:rPr>
                <w:rFonts w:ascii="Arial" w:hAnsi="Arial" w:cs="Arial"/>
                <w:sz w:val="18"/>
                <w:szCs w:val="18"/>
              </w:rPr>
            </w:pPr>
            <w:r w:rsidRPr="00D95D27">
              <w:rPr>
                <w:rFonts w:ascii="Arial" w:hAnsi="Arial" w:cs="Arial"/>
                <w:noProof/>
                <w:sz w:val="18"/>
                <w:szCs w:val="18"/>
                <w:lang w:val="es-MX"/>
              </w:rPr>
              <mc:AlternateContent>
                <mc:Choice Requires="wpg">
                  <w:drawing>
                    <wp:anchor distT="0" distB="0" distL="114300" distR="114300" simplePos="0" relativeHeight="251658245" behindDoc="0" locked="0" layoutInCell="1" allowOverlap="1" wp14:anchorId="31F75D15" wp14:editId="7EA008B3">
                      <wp:simplePos x="0" y="0"/>
                      <wp:positionH relativeFrom="column">
                        <wp:posOffset>-3810</wp:posOffset>
                      </wp:positionH>
                      <wp:positionV relativeFrom="paragraph">
                        <wp:posOffset>4445</wp:posOffset>
                      </wp:positionV>
                      <wp:extent cx="372147" cy="372833"/>
                      <wp:effectExtent l="0" t="0" r="8890" b="8255"/>
                      <wp:wrapNone/>
                      <wp:docPr id="89" name="Grupo 71"/>
                      <wp:cNvGraphicFramePr/>
                      <a:graphic xmlns:a="http://schemas.openxmlformats.org/drawingml/2006/main">
                        <a:graphicData uri="http://schemas.microsoft.com/office/word/2010/wordprocessingGroup">
                          <wpg:wgp>
                            <wpg:cNvGrpSpPr/>
                            <wpg:grpSpPr>
                              <a:xfrm>
                                <a:off x="0" y="0"/>
                                <a:ext cx="372147" cy="372833"/>
                                <a:chOff x="0" y="0"/>
                                <a:chExt cx="372147" cy="372833"/>
                              </a:xfrm>
                            </wpg:grpSpPr>
                            <wps:wsp>
                              <wps:cNvPr id="90" name="Rectángulo 90"/>
                              <wps:cNvSpPr/>
                              <wps:spPr>
                                <a:xfrm>
                                  <a:off x="12147" y="13423"/>
                                  <a:ext cx="360000" cy="35941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1" name="Imagen 91"/>
                                <pic:cNvPicPr>
                                  <a:picLocks noChangeAspect="1"/>
                                </pic:cNvPicPr>
                              </pic:nvPicPr>
                              <pic:blipFill>
                                <a:blip r:embed="rId53"/>
                                <a:stretch>
                                  <a:fillRect/>
                                </a:stretch>
                              </pic:blipFill>
                              <pic:spPr>
                                <a:xfrm>
                                  <a:off x="0" y="0"/>
                                  <a:ext cx="362399" cy="35941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FED422" id="Grupo 71" o:spid="_x0000_s1026" style="position:absolute;margin-left:-.3pt;margin-top:.35pt;width:29.3pt;height:29.35pt;z-index:251682816" coordsize="372147,372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">
                      <v:rect id="Rectángulo 90" o:spid="_x0000_s1027" style="position:absolute;left:12147;top:13423;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" fillcolor="red" stroked="f" strokeweight="1pt"/>
                      <v:shape id="Imagen 91" o:spid="_x0000_s1028" type="#_x0000_t75" style="position:absolute;width:362399;height:35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">
                        <v:imagedata r:id="rId54" o:title=""/>
                      </v:shape>
                    </v:group>
                  </w:pict>
                </mc:Fallback>
              </mc:AlternateContent>
            </w:r>
            <w:r w:rsidR="002779E8" w:rsidRPr="00D95D27">
              <w:rPr>
                <w:rFonts w:ascii="Arial" w:hAnsi="Arial" w:cs="Arial"/>
                <w:sz w:val="18"/>
                <w:szCs w:val="18"/>
              </w:rPr>
              <w:t>Agrup</w:t>
            </w:r>
            <w:r w:rsidR="002779E8" w:rsidRPr="00D95D27">
              <w:rPr>
                <w:rFonts w:ascii="Arial" w:hAnsi="Arial" w:cs="Arial"/>
                <w:sz w:val="18"/>
                <w:szCs w:val="18"/>
                <w:lang w:val="es-MX"/>
              </w:rPr>
              <w:t>a</w:t>
            </w:r>
            <w:r w:rsidR="002779E8" w:rsidRPr="00D95D27">
              <w:rPr>
                <w:rFonts w:ascii="Arial" w:hAnsi="Arial" w:cs="Arial"/>
                <w:sz w:val="18"/>
                <w:szCs w:val="18"/>
              </w:rPr>
              <w:t xml:space="preserve"> la música en todas sus formas</w:t>
            </w:r>
            <w:r w:rsidR="005249D5">
              <w:rPr>
                <w:rFonts w:ascii="Arial" w:hAnsi="Arial" w:cs="Arial"/>
                <w:sz w:val="18"/>
                <w:szCs w:val="18"/>
                <w:lang w:val="es-MX"/>
              </w:rPr>
              <w:t xml:space="preserve">: incluye </w:t>
            </w:r>
            <w:r w:rsidR="002779E8" w:rsidRPr="00D95D27">
              <w:rPr>
                <w:rFonts w:ascii="Arial" w:hAnsi="Arial" w:cs="Arial"/>
                <w:sz w:val="18"/>
                <w:szCs w:val="18"/>
              </w:rPr>
              <w:t>presentaciones grabadas y en vivo, composiciones y grabaciones e instrumentos musicales</w:t>
            </w:r>
            <w:r w:rsidR="005249D5">
              <w:rPr>
                <w:rFonts w:ascii="Arial" w:hAnsi="Arial" w:cs="Arial"/>
                <w:sz w:val="18"/>
                <w:szCs w:val="18"/>
                <w:lang w:val="es-MX"/>
              </w:rPr>
              <w:t xml:space="preserve">. También </w:t>
            </w:r>
            <w:r w:rsidR="002779E8" w:rsidRPr="00D95D27">
              <w:rPr>
                <w:rFonts w:ascii="Arial" w:hAnsi="Arial" w:cs="Arial"/>
                <w:sz w:val="18"/>
                <w:szCs w:val="18"/>
              </w:rPr>
              <w:t>abarca la prestación de servicios fonotecas y de derechos de autor para este tipo de obras</w:t>
            </w:r>
            <w:r w:rsidR="002779E8" w:rsidRPr="00D95D27">
              <w:rPr>
                <w:rFonts w:ascii="Arial" w:hAnsi="Arial" w:cs="Arial"/>
                <w:sz w:val="18"/>
                <w:szCs w:val="18"/>
                <w:lang w:val="es-MX"/>
              </w:rPr>
              <w:t>.</w:t>
            </w:r>
          </w:p>
        </w:tc>
      </w:tr>
      <w:tr w:rsidR="002779E8" w14:paraId="7DEE8F05" w14:textId="77777777" w:rsidTr="00D95D27">
        <w:tc>
          <w:tcPr>
            <w:tcW w:w="1418" w:type="dxa"/>
          </w:tcPr>
          <w:p w14:paraId="0CCC4004" w14:textId="77777777" w:rsidR="002779E8" w:rsidRPr="00D95D27" w:rsidRDefault="002779E8" w:rsidP="000C1D0A">
            <w:pPr>
              <w:pStyle w:val="Textoindependiente"/>
              <w:tabs>
                <w:tab w:val="center" w:pos="3348"/>
              </w:tabs>
              <w:jc w:val="left"/>
              <w:rPr>
                <w:rFonts w:ascii="Arial" w:hAnsi="Arial" w:cs="Arial"/>
                <w:sz w:val="18"/>
                <w:szCs w:val="18"/>
              </w:rPr>
            </w:pPr>
            <w:r w:rsidRPr="00D95D27">
              <w:rPr>
                <w:rFonts w:ascii="Arial" w:hAnsi="Arial" w:cs="Arial"/>
                <w:sz w:val="18"/>
                <w:szCs w:val="18"/>
              </w:rPr>
              <w:t>Patrimonio material y natural</w:t>
            </w:r>
          </w:p>
        </w:tc>
        <w:tc>
          <w:tcPr>
            <w:tcW w:w="8474" w:type="dxa"/>
          </w:tcPr>
          <w:p w14:paraId="12C07FAB" w14:textId="42654098" w:rsidR="002779E8" w:rsidRPr="00D95D27" w:rsidRDefault="003D64EF" w:rsidP="000C1D0A">
            <w:pPr>
              <w:pStyle w:val="Textoindependiente"/>
              <w:tabs>
                <w:tab w:val="center" w:pos="3348"/>
              </w:tabs>
              <w:spacing w:before="20"/>
              <w:ind w:left="737"/>
              <w:rPr>
                <w:rFonts w:ascii="Arial" w:hAnsi="Arial" w:cs="Arial"/>
                <w:sz w:val="18"/>
                <w:szCs w:val="18"/>
                <w:lang w:val="es-MX"/>
              </w:rPr>
            </w:pPr>
            <w:r w:rsidRPr="00D95D27">
              <w:rPr>
                <w:rFonts w:ascii="Arial" w:hAnsi="Arial" w:cs="Arial"/>
                <w:sz w:val="18"/>
                <w:szCs w:val="18"/>
              </w:rPr>
              <w:t xml:space="preserve">Incluye el valor económico </w:t>
            </w:r>
            <w:r w:rsidR="005249D5">
              <w:rPr>
                <w:rFonts w:ascii="Arial" w:hAnsi="Arial" w:cs="Arial"/>
                <w:sz w:val="18"/>
                <w:szCs w:val="18"/>
                <w:lang w:val="es-MX"/>
              </w:rPr>
              <w:t xml:space="preserve">que se genera por </w:t>
            </w:r>
            <w:r w:rsidRPr="00D95D27">
              <w:rPr>
                <w:rFonts w:ascii="Arial" w:hAnsi="Arial" w:cs="Arial"/>
                <w:sz w:val="18"/>
                <w:szCs w:val="18"/>
              </w:rPr>
              <w:t>e</w:t>
            </w:r>
            <w:r w:rsidRPr="00D95D27">
              <w:rPr>
                <w:rFonts w:ascii="Arial" w:hAnsi="Arial" w:cs="Arial"/>
                <w:sz w:val="18"/>
                <w:szCs w:val="18"/>
                <w:lang w:val="es-MX"/>
              </w:rPr>
              <w:t xml:space="preserve">l acceso a </w:t>
            </w:r>
            <w:r w:rsidRPr="00D95D27">
              <w:rPr>
                <w:rFonts w:ascii="Arial" w:hAnsi="Arial" w:cs="Arial"/>
                <w:sz w:val="18"/>
                <w:szCs w:val="18"/>
              </w:rPr>
              <w:t>los servicios</w:t>
            </w:r>
            <w:r w:rsidR="001650B4" w:rsidRPr="00D95D27">
              <w:rPr>
                <w:rFonts w:ascii="Arial" w:hAnsi="Arial" w:cs="Arial"/>
                <w:noProof/>
                <w:sz w:val="18"/>
                <w:szCs w:val="18"/>
                <w:lang w:val="es-MX"/>
              </w:rPr>
              <mc:AlternateContent>
                <mc:Choice Requires="wpg">
                  <w:drawing>
                    <wp:anchor distT="0" distB="0" distL="114300" distR="114300" simplePos="0" relativeHeight="251658246" behindDoc="0" locked="0" layoutInCell="1" allowOverlap="1" wp14:anchorId="16612819" wp14:editId="5C7AA978">
                      <wp:simplePos x="0" y="0"/>
                      <wp:positionH relativeFrom="column">
                        <wp:posOffset>-3889</wp:posOffset>
                      </wp:positionH>
                      <wp:positionV relativeFrom="paragraph">
                        <wp:posOffset>29778</wp:posOffset>
                      </wp:positionV>
                      <wp:extent cx="372067" cy="361387"/>
                      <wp:effectExtent l="0" t="0" r="9525" b="635"/>
                      <wp:wrapNone/>
                      <wp:docPr id="92" name="Grupo 76"/>
                      <wp:cNvGraphicFramePr/>
                      <a:graphic xmlns:a="http://schemas.openxmlformats.org/drawingml/2006/main">
                        <a:graphicData uri="http://schemas.microsoft.com/office/word/2010/wordprocessingGroup">
                          <wpg:wgp>
                            <wpg:cNvGrpSpPr/>
                            <wpg:grpSpPr>
                              <a:xfrm>
                                <a:off x="0" y="0"/>
                                <a:ext cx="372067" cy="361387"/>
                                <a:chOff x="0" y="0"/>
                                <a:chExt cx="372067" cy="361387"/>
                              </a:xfrm>
                            </wpg:grpSpPr>
                            <wps:wsp>
                              <wps:cNvPr id="93" name="Rectángulo 93"/>
                              <wps:cNvSpPr/>
                              <wps:spPr>
                                <a:xfrm>
                                  <a:off x="12067" y="1977"/>
                                  <a:ext cx="360000" cy="359410"/>
                                </a:xfrm>
                                <a:prstGeom prst="rect">
                                  <a:avLst/>
                                </a:prstGeom>
                                <a:solidFill>
                                  <a:srgbClr val="67A93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4" name="Imagen 94"/>
                                <pic:cNvPicPr>
                                  <a:picLocks noChangeAspect="1"/>
                                </pic:cNvPicPr>
                              </pic:nvPicPr>
                              <pic:blipFill>
                                <a:blip r:embed="rId55"/>
                                <a:stretch>
                                  <a:fillRect/>
                                </a:stretch>
                              </pic:blipFill>
                              <pic:spPr>
                                <a:xfrm>
                                  <a:off x="0" y="0"/>
                                  <a:ext cx="371988" cy="35941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C63106" id="Grupo 76" o:spid="_x0000_s1026" style="position:absolute;margin-left:-.3pt;margin-top:2.35pt;width:29.3pt;height:28.45pt;z-index:251684864" coordsize="372067,361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">
                      <v:rect id="Rectángulo 93" o:spid="_x0000_s1027" style="position:absolute;left:12067;top:1977;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" fillcolor="#67a93b" stroked="f" strokeweight="1pt"/>
                      <v:shape id="Imagen 94" o:spid="_x0000_s1028" type="#_x0000_t75" style="position:absolute;width:371988;height:35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">
                        <v:imagedata r:id="rId56" o:title=""/>
                      </v:shape>
                    </v:group>
                  </w:pict>
                </mc:Fallback>
              </mc:AlternateContent>
            </w:r>
            <w:r w:rsidRPr="00D95D27">
              <w:rPr>
                <w:rFonts w:ascii="Arial" w:hAnsi="Arial" w:cs="Arial"/>
                <w:sz w:val="18"/>
                <w:szCs w:val="18"/>
                <w:lang w:val="es-MX"/>
              </w:rPr>
              <w:t xml:space="preserve"> del </w:t>
            </w:r>
            <w:r w:rsidR="002779E8" w:rsidRPr="00D95D27">
              <w:rPr>
                <w:rFonts w:ascii="Arial" w:hAnsi="Arial" w:cs="Arial"/>
                <w:sz w:val="18"/>
                <w:szCs w:val="18"/>
                <w:lang w:val="es-MX"/>
              </w:rPr>
              <w:t>patrimonio</w:t>
            </w:r>
            <w:r w:rsidR="002779E8" w:rsidRPr="00D95D27">
              <w:rPr>
                <w:rFonts w:ascii="Arial" w:hAnsi="Arial" w:cs="Arial"/>
                <w:sz w:val="18"/>
                <w:szCs w:val="18"/>
              </w:rPr>
              <w:t xml:space="preserve"> material </w:t>
            </w:r>
            <w:r w:rsidRPr="00D95D27">
              <w:rPr>
                <w:rFonts w:ascii="Arial" w:hAnsi="Arial" w:cs="Arial"/>
                <w:sz w:val="18"/>
                <w:szCs w:val="18"/>
                <w:lang w:val="es-MX"/>
              </w:rPr>
              <w:t xml:space="preserve">que, de acuerdo con UNESCO, </w:t>
            </w:r>
            <w:r w:rsidR="002779E8" w:rsidRPr="00D95D27">
              <w:rPr>
                <w:rFonts w:ascii="Arial" w:hAnsi="Arial" w:cs="Arial"/>
                <w:sz w:val="18"/>
                <w:szCs w:val="18"/>
              </w:rPr>
              <w:t>incluye los monumentos históricos,</w:t>
            </w:r>
            <w:r w:rsidR="00AA22A1">
              <w:rPr>
                <w:rFonts w:ascii="Arial" w:hAnsi="Arial" w:cs="Arial"/>
                <w:sz w:val="18"/>
                <w:szCs w:val="18"/>
                <w:lang w:val="es-MX"/>
              </w:rPr>
              <w:t xml:space="preserve"> los </w:t>
            </w:r>
            <w:r w:rsidR="002779E8" w:rsidRPr="00D95D27">
              <w:rPr>
                <w:rFonts w:ascii="Arial" w:hAnsi="Arial" w:cs="Arial"/>
                <w:sz w:val="18"/>
                <w:szCs w:val="18"/>
              </w:rPr>
              <w:t>arqueológico</w:t>
            </w:r>
            <w:r w:rsidR="00AA22A1">
              <w:rPr>
                <w:rFonts w:ascii="Arial" w:hAnsi="Arial" w:cs="Arial"/>
                <w:sz w:val="18"/>
                <w:szCs w:val="18"/>
                <w:lang w:val="es-MX"/>
              </w:rPr>
              <w:t>s</w:t>
            </w:r>
            <w:r w:rsidR="002779E8" w:rsidRPr="00D95D27">
              <w:rPr>
                <w:rFonts w:ascii="Arial" w:hAnsi="Arial" w:cs="Arial"/>
                <w:sz w:val="18"/>
                <w:szCs w:val="18"/>
              </w:rPr>
              <w:t xml:space="preserve">, </w:t>
            </w:r>
            <w:r w:rsidR="00AA22A1">
              <w:rPr>
                <w:rFonts w:ascii="Arial" w:hAnsi="Arial" w:cs="Arial"/>
                <w:sz w:val="18"/>
                <w:szCs w:val="18"/>
                <w:lang w:val="es-MX"/>
              </w:rPr>
              <w:t xml:space="preserve">los que se </w:t>
            </w:r>
            <w:r w:rsidR="002779E8" w:rsidRPr="00D95D27">
              <w:rPr>
                <w:rFonts w:ascii="Arial" w:hAnsi="Arial" w:cs="Arial"/>
                <w:sz w:val="18"/>
                <w:szCs w:val="18"/>
              </w:rPr>
              <w:t>resguarda</w:t>
            </w:r>
            <w:r w:rsidR="00AA22A1">
              <w:rPr>
                <w:rFonts w:ascii="Arial" w:hAnsi="Arial" w:cs="Arial"/>
                <w:sz w:val="18"/>
                <w:szCs w:val="18"/>
                <w:lang w:val="es-MX"/>
              </w:rPr>
              <w:t>n</w:t>
            </w:r>
            <w:r w:rsidR="002779E8" w:rsidRPr="00D95D27">
              <w:rPr>
                <w:rFonts w:ascii="Arial" w:hAnsi="Arial" w:cs="Arial"/>
                <w:sz w:val="18"/>
                <w:szCs w:val="18"/>
              </w:rPr>
              <w:t xml:space="preserve"> en museos y bibliotecas, los repositorios o archivos de textos impresos y contenidos audiovisuales y objetos con un carácter histórico</w:t>
            </w:r>
            <w:r w:rsidR="005249D5">
              <w:rPr>
                <w:rFonts w:ascii="Arial" w:hAnsi="Arial" w:cs="Arial"/>
                <w:sz w:val="18"/>
                <w:szCs w:val="18"/>
                <w:lang w:val="es-MX"/>
              </w:rPr>
              <w:t>. P</w:t>
            </w:r>
            <w:proofErr w:type="spellStart"/>
            <w:r w:rsidR="002779E8" w:rsidRPr="00D95D27">
              <w:rPr>
                <w:rFonts w:ascii="Arial" w:hAnsi="Arial" w:cs="Arial"/>
                <w:sz w:val="18"/>
                <w:szCs w:val="18"/>
              </w:rPr>
              <w:t>or</w:t>
            </w:r>
            <w:proofErr w:type="spellEnd"/>
            <w:r w:rsidR="002779E8" w:rsidRPr="00D95D27">
              <w:rPr>
                <w:rFonts w:ascii="Arial" w:hAnsi="Arial" w:cs="Arial"/>
                <w:sz w:val="18"/>
                <w:szCs w:val="18"/>
              </w:rPr>
              <w:t xml:space="preserve"> su parte</w:t>
            </w:r>
            <w:r w:rsidR="00FD0E54" w:rsidRPr="00D95D27">
              <w:rPr>
                <w:rFonts w:ascii="Arial" w:hAnsi="Arial" w:cs="Arial"/>
                <w:sz w:val="18"/>
                <w:szCs w:val="18"/>
                <w:lang w:val="es-MX"/>
              </w:rPr>
              <w:t>, el valor del acceso a sitios que</w:t>
            </w:r>
            <w:r w:rsidR="002779E8" w:rsidRPr="00D95D27">
              <w:rPr>
                <w:rFonts w:ascii="Arial" w:hAnsi="Arial" w:cs="Arial"/>
                <w:sz w:val="18"/>
                <w:szCs w:val="18"/>
              </w:rPr>
              <w:t xml:space="preserve"> agrupa</w:t>
            </w:r>
            <w:r w:rsidR="00FD0E54" w:rsidRPr="00D95D27">
              <w:rPr>
                <w:rFonts w:ascii="Arial" w:hAnsi="Arial" w:cs="Arial"/>
                <w:sz w:val="18"/>
                <w:szCs w:val="18"/>
                <w:lang w:val="es-MX"/>
              </w:rPr>
              <w:t>n</w:t>
            </w:r>
            <w:r w:rsidR="002779E8" w:rsidRPr="00D95D27">
              <w:rPr>
                <w:rFonts w:ascii="Arial" w:hAnsi="Arial" w:cs="Arial"/>
                <w:sz w:val="18"/>
                <w:szCs w:val="18"/>
              </w:rPr>
              <w:t xml:space="preserve"> formaciones naturales, geológicas y fisiográficas y zonas demarcadas que constituyen el hábitat de especies de plantas y animales en peligro de extinción, así como sitios naturales de gran valor desde la óptica de la ciencia y la conservación, y desde la perspectiva de su belleza natural</w:t>
            </w:r>
            <w:r w:rsidRPr="00D95D27">
              <w:rPr>
                <w:rFonts w:ascii="Arial" w:hAnsi="Arial" w:cs="Arial"/>
                <w:sz w:val="18"/>
                <w:szCs w:val="18"/>
                <w:lang w:val="es-MX"/>
              </w:rPr>
              <w:t xml:space="preserve">. </w:t>
            </w:r>
            <w:r w:rsidR="005249D5">
              <w:rPr>
                <w:rFonts w:ascii="Arial" w:hAnsi="Arial" w:cs="Arial"/>
                <w:sz w:val="18"/>
                <w:szCs w:val="18"/>
                <w:lang w:val="es-MX"/>
              </w:rPr>
              <w:t xml:space="preserve">Además, </w:t>
            </w:r>
            <w:r w:rsidR="002779E8" w:rsidRPr="00D95D27">
              <w:rPr>
                <w:rFonts w:ascii="Arial" w:hAnsi="Arial" w:cs="Arial"/>
                <w:sz w:val="18"/>
                <w:szCs w:val="18"/>
              </w:rPr>
              <w:t>se incluyen servicios como los</w:t>
            </w:r>
            <w:r w:rsidR="005249D5">
              <w:rPr>
                <w:rFonts w:ascii="Arial" w:hAnsi="Arial" w:cs="Arial"/>
                <w:sz w:val="18"/>
                <w:szCs w:val="18"/>
                <w:lang w:val="es-MX"/>
              </w:rPr>
              <w:t xml:space="preserve"> que prestan las </w:t>
            </w:r>
            <w:r w:rsidR="002779E8" w:rsidRPr="00D95D27">
              <w:rPr>
                <w:rFonts w:ascii="Arial" w:hAnsi="Arial" w:cs="Arial"/>
                <w:sz w:val="18"/>
                <w:szCs w:val="18"/>
              </w:rPr>
              <w:t>organizaciones y asociaciones civiles</w:t>
            </w:r>
            <w:r w:rsidR="005249D5">
              <w:rPr>
                <w:rFonts w:ascii="Arial" w:hAnsi="Arial" w:cs="Arial"/>
                <w:sz w:val="18"/>
                <w:szCs w:val="18"/>
                <w:lang w:val="es-MX"/>
              </w:rPr>
              <w:t xml:space="preserve"> que se dedican </w:t>
            </w:r>
            <w:r w:rsidR="002779E8" w:rsidRPr="00D95D27">
              <w:rPr>
                <w:rFonts w:ascii="Arial" w:hAnsi="Arial" w:cs="Arial"/>
                <w:sz w:val="18"/>
                <w:szCs w:val="18"/>
              </w:rPr>
              <w:t xml:space="preserve">a la cultura y a la protección del medio ambiente y </w:t>
            </w:r>
            <w:r w:rsidR="005249D5">
              <w:rPr>
                <w:rFonts w:ascii="Arial" w:hAnsi="Arial" w:cs="Arial"/>
                <w:sz w:val="18"/>
                <w:szCs w:val="18"/>
                <w:lang w:val="es-MX"/>
              </w:rPr>
              <w:t>de</w:t>
            </w:r>
            <w:r w:rsidR="002779E8" w:rsidRPr="00D95D27">
              <w:rPr>
                <w:rFonts w:ascii="Arial" w:hAnsi="Arial" w:cs="Arial"/>
                <w:sz w:val="18"/>
                <w:szCs w:val="18"/>
              </w:rPr>
              <w:t xml:space="preserve"> los animales</w:t>
            </w:r>
            <w:r w:rsidR="002779E8" w:rsidRPr="00D95D27">
              <w:rPr>
                <w:rFonts w:ascii="Arial" w:hAnsi="Arial" w:cs="Arial"/>
                <w:sz w:val="18"/>
                <w:szCs w:val="18"/>
                <w:lang w:val="es-MX"/>
              </w:rPr>
              <w:t>.</w:t>
            </w:r>
          </w:p>
        </w:tc>
      </w:tr>
      <w:tr w:rsidR="002779E8" w14:paraId="37C636B1" w14:textId="77777777" w:rsidTr="00D95D27">
        <w:tc>
          <w:tcPr>
            <w:tcW w:w="1418" w:type="dxa"/>
          </w:tcPr>
          <w:p w14:paraId="43F1B318" w14:textId="77777777" w:rsidR="002779E8" w:rsidRPr="00D95D27" w:rsidRDefault="002779E8" w:rsidP="000C1D0A">
            <w:pPr>
              <w:pStyle w:val="Textoindependiente"/>
              <w:tabs>
                <w:tab w:val="center" w:pos="3348"/>
              </w:tabs>
              <w:jc w:val="left"/>
              <w:rPr>
                <w:rFonts w:ascii="Arial" w:hAnsi="Arial" w:cs="Arial"/>
                <w:sz w:val="18"/>
                <w:szCs w:val="18"/>
                <w:lang w:val="es-MX"/>
              </w:rPr>
            </w:pPr>
            <w:r w:rsidRPr="00D95D27">
              <w:rPr>
                <w:rFonts w:ascii="Arial" w:hAnsi="Arial" w:cs="Arial"/>
                <w:sz w:val="18"/>
                <w:szCs w:val="18"/>
                <w:lang w:val="es-MX"/>
              </w:rPr>
              <w:t>Formación y difusión cultural en instituciones educativas</w:t>
            </w:r>
          </w:p>
        </w:tc>
        <w:tc>
          <w:tcPr>
            <w:tcW w:w="8474" w:type="dxa"/>
          </w:tcPr>
          <w:p w14:paraId="2A70785C" w14:textId="4A1D4499" w:rsidR="002779E8" w:rsidRPr="00D95D27" w:rsidRDefault="001650B4" w:rsidP="000C1D0A">
            <w:pPr>
              <w:pStyle w:val="Textoindependiente"/>
              <w:tabs>
                <w:tab w:val="center" w:pos="3348"/>
              </w:tabs>
              <w:spacing w:before="20"/>
              <w:ind w:left="737"/>
              <w:rPr>
                <w:rFonts w:ascii="Arial" w:hAnsi="Arial" w:cs="Arial"/>
                <w:noProof/>
                <w:sz w:val="18"/>
                <w:szCs w:val="18"/>
                <w:lang w:val="es-MX" w:eastAsia="es-MX"/>
              </w:rPr>
            </w:pPr>
            <w:r w:rsidRPr="00D95D27">
              <w:rPr>
                <w:rFonts w:ascii="Arial" w:hAnsi="Arial" w:cs="Arial"/>
                <w:noProof/>
                <w:sz w:val="18"/>
                <w:szCs w:val="18"/>
                <w:lang w:val="es-MX" w:eastAsia="es-MX"/>
              </w:rPr>
              <mc:AlternateContent>
                <mc:Choice Requires="wpg">
                  <w:drawing>
                    <wp:anchor distT="0" distB="0" distL="114300" distR="114300" simplePos="0" relativeHeight="251658247" behindDoc="0" locked="0" layoutInCell="1" allowOverlap="1" wp14:anchorId="6A997C37" wp14:editId="68C456E7">
                      <wp:simplePos x="0" y="0"/>
                      <wp:positionH relativeFrom="column">
                        <wp:posOffset>-3810</wp:posOffset>
                      </wp:positionH>
                      <wp:positionV relativeFrom="paragraph">
                        <wp:posOffset>3810</wp:posOffset>
                      </wp:positionV>
                      <wp:extent cx="361989" cy="359410"/>
                      <wp:effectExtent l="0" t="0" r="0" b="2540"/>
                      <wp:wrapNone/>
                      <wp:docPr id="95" name="Grupo 81"/>
                      <wp:cNvGraphicFramePr/>
                      <a:graphic xmlns:a="http://schemas.openxmlformats.org/drawingml/2006/main">
                        <a:graphicData uri="http://schemas.microsoft.com/office/word/2010/wordprocessingGroup">
                          <wpg:wgp>
                            <wpg:cNvGrpSpPr/>
                            <wpg:grpSpPr>
                              <a:xfrm>
                                <a:off x="0" y="0"/>
                                <a:ext cx="361989" cy="359410"/>
                                <a:chOff x="0" y="0"/>
                                <a:chExt cx="361989" cy="359410"/>
                              </a:xfrm>
                            </wpg:grpSpPr>
                            <wps:wsp>
                              <wps:cNvPr id="96" name="Rectángulo 96"/>
                              <wps:cNvSpPr/>
                              <wps:spPr>
                                <a:xfrm>
                                  <a:off x="0" y="0"/>
                                  <a:ext cx="360000" cy="359410"/>
                                </a:xfrm>
                                <a:prstGeom prst="rect">
                                  <a:avLst/>
                                </a:prstGeom>
                                <a:solidFill>
                                  <a:srgbClr val="E9B8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7" name="Imagen 97"/>
                                <pic:cNvPicPr>
                                  <a:picLocks noChangeAspect="1"/>
                                </pic:cNvPicPr>
                              </pic:nvPicPr>
                              <pic:blipFill>
                                <a:blip r:embed="rId57"/>
                                <a:stretch>
                                  <a:fillRect/>
                                </a:stretch>
                              </pic:blipFill>
                              <pic:spPr>
                                <a:xfrm>
                                  <a:off x="715" y="2861"/>
                                  <a:ext cx="361274" cy="344214"/>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341D0B" id="Grupo 81" o:spid="_x0000_s1026" style="position:absolute;margin-left:-.3pt;margin-top:.3pt;width:28.5pt;height:28.3pt;z-index:251686912" coordsize="361989,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">
                      <v:rect id="Rectángulo 96" o:spid="_x0000_s1027" style="position:absolute;width:360000;height:359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" fillcolor="#e9b800" stroked="f" strokeweight="1pt"/>
                      <v:shape id="Imagen 97" o:spid="_x0000_s1028" type="#_x0000_t75" style="position:absolute;left:715;top:2861;width:361274;height:34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">
                        <v:imagedata r:id="rId58" o:title=""/>
                      </v:shape>
                    </v:group>
                  </w:pict>
                </mc:Fallback>
              </mc:AlternateContent>
            </w:r>
            <w:r w:rsidR="002779E8" w:rsidRPr="00D95D27">
              <w:rPr>
                <w:rFonts w:ascii="Arial" w:hAnsi="Arial" w:cs="Arial"/>
                <w:noProof/>
                <w:sz w:val="18"/>
                <w:szCs w:val="18"/>
                <w:lang w:val="es-MX" w:eastAsia="es-MX"/>
              </w:rPr>
              <w:t xml:space="preserve">Conocimiento, prácticas y emprendimiento </w:t>
            </w:r>
            <w:r w:rsidR="00AA22A1">
              <w:rPr>
                <w:rFonts w:ascii="Arial" w:hAnsi="Arial" w:cs="Arial"/>
                <w:noProof/>
                <w:sz w:val="18"/>
                <w:szCs w:val="18"/>
                <w:lang w:val="es-MX" w:eastAsia="es-MX"/>
              </w:rPr>
              <w:t xml:space="preserve">cuya finalidad es </w:t>
            </w:r>
            <w:r w:rsidR="002779E8" w:rsidRPr="00D95D27">
              <w:rPr>
                <w:rFonts w:ascii="Arial" w:hAnsi="Arial" w:cs="Arial"/>
                <w:noProof/>
                <w:sz w:val="18"/>
                <w:szCs w:val="18"/>
                <w:lang w:val="es-MX" w:eastAsia="es-MX"/>
              </w:rPr>
              <w:t>potenciar y desarrollar la sensibilidad, la experiencia estética, el pensamiento creativo y la expresión simbólica a partir de manifestaciones materiales e inmateriales</w:t>
            </w:r>
            <w:r w:rsidR="00AA22A1">
              <w:rPr>
                <w:rFonts w:ascii="Arial" w:hAnsi="Arial" w:cs="Arial"/>
                <w:noProof/>
                <w:sz w:val="18"/>
                <w:szCs w:val="18"/>
                <w:lang w:val="es-MX" w:eastAsia="es-MX"/>
              </w:rPr>
              <w:t>. S</w:t>
            </w:r>
            <w:r w:rsidR="002779E8" w:rsidRPr="00D95D27">
              <w:rPr>
                <w:rFonts w:ascii="Arial" w:hAnsi="Arial" w:cs="Arial"/>
                <w:noProof/>
                <w:sz w:val="18"/>
                <w:szCs w:val="18"/>
                <w:lang w:val="es-MX" w:eastAsia="es-MX"/>
              </w:rPr>
              <w:t>e subdivide en formación pública y privada</w:t>
            </w:r>
            <w:r w:rsidR="00AA22A1">
              <w:rPr>
                <w:rFonts w:ascii="Arial" w:hAnsi="Arial" w:cs="Arial"/>
                <w:noProof/>
                <w:sz w:val="18"/>
                <w:szCs w:val="18"/>
                <w:lang w:val="es-MX" w:eastAsia="es-MX"/>
              </w:rPr>
              <w:t xml:space="preserve">, lo </w:t>
            </w:r>
            <w:r w:rsidR="002779E8" w:rsidRPr="00D95D27">
              <w:rPr>
                <w:rFonts w:ascii="Arial" w:hAnsi="Arial" w:cs="Arial"/>
                <w:noProof/>
                <w:sz w:val="18"/>
                <w:szCs w:val="18"/>
                <w:lang w:val="es-MX" w:eastAsia="es-MX"/>
              </w:rPr>
              <w:t xml:space="preserve"> que abarca la educación formal a nivel superior en los campos relacionados con el arte y la cultura</w:t>
            </w:r>
            <w:r w:rsidR="00AA22A1">
              <w:rPr>
                <w:rFonts w:ascii="Arial" w:hAnsi="Arial" w:cs="Arial"/>
                <w:noProof/>
                <w:sz w:val="18"/>
                <w:szCs w:val="18"/>
                <w:lang w:val="es-MX" w:eastAsia="es-MX"/>
              </w:rPr>
              <w:t xml:space="preserve">. También comprende </w:t>
            </w:r>
            <w:r w:rsidR="002779E8" w:rsidRPr="00D95D27">
              <w:rPr>
                <w:rFonts w:ascii="Arial" w:hAnsi="Arial" w:cs="Arial"/>
                <w:noProof/>
                <w:sz w:val="18"/>
                <w:szCs w:val="18"/>
                <w:lang w:val="es-MX" w:eastAsia="es-MX"/>
              </w:rPr>
              <w:t>la difusión pública y privada de actividades artísticas, culturales, talleres y programas en los diferentes niveles educativos.</w:t>
            </w:r>
          </w:p>
        </w:tc>
      </w:tr>
      <w:tr w:rsidR="002779E8" w14:paraId="7E629F89" w14:textId="77777777" w:rsidTr="00D95D27">
        <w:tc>
          <w:tcPr>
            <w:tcW w:w="1418" w:type="dxa"/>
          </w:tcPr>
          <w:p w14:paraId="4A2CF2E6" w14:textId="77777777" w:rsidR="002779E8" w:rsidRPr="00D95D27" w:rsidRDefault="002779E8" w:rsidP="000C1D0A">
            <w:pPr>
              <w:pStyle w:val="Textoindependiente"/>
              <w:tabs>
                <w:tab w:val="center" w:pos="3348"/>
              </w:tabs>
              <w:jc w:val="left"/>
              <w:rPr>
                <w:rFonts w:ascii="Arial" w:hAnsi="Arial" w:cs="Arial"/>
                <w:sz w:val="18"/>
                <w:szCs w:val="18"/>
              </w:rPr>
            </w:pPr>
            <w:r w:rsidRPr="00D95D27">
              <w:rPr>
                <w:rFonts w:ascii="Arial" w:hAnsi="Arial" w:cs="Arial"/>
                <w:sz w:val="18"/>
                <w:szCs w:val="18"/>
              </w:rPr>
              <w:t>Producción cultural de los hogares</w:t>
            </w:r>
          </w:p>
        </w:tc>
        <w:tc>
          <w:tcPr>
            <w:tcW w:w="8474" w:type="dxa"/>
          </w:tcPr>
          <w:p w14:paraId="396F5026" w14:textId="619DB1B4" w:rsidR="002779E8" w:rsidRPr="00D95D27" w:rsidRDefault="00A846A5" w:rsidP="000C1D0A">
            <w:pPr>
              <w:pStyle w:val="Textoindependiente"/>
              <w:tabs>
                <w:tab w:val="center" w:pos="3348"/>
              </w:tabs>
              <w:spacing w:before="20"/>
              <w:ind w:left="737"/>
              <w:rPr>
                <w:rFonts w:ascii="Arial" w:hAnsi="Arial" w:cs="Arial"/>
                <w:sz w:val="18"/>
                <w:szCs w:val="18"/>
                <w:lang w:val="es-MX"/>
              </w:rPr>
            </w:pPr>
            <w:r w:rsidRPr="00D95D27">
              <w:rPr>
                <w:rFonts w:ascii="Arial" w:hAnsi="Arial" w:cs="Arial"/>
                <w:noProof/>
                <w:sz w:val="18"/>
                <w:szCs w:val="18"/>
              </w:rPr>
              <w:drawing>
                <wp:anchor distT="0" distB="0" distL="114300" distR="114300" simplePos="0" relativeHeight="251658250" behindDoc="1" locked="0" layoutInCell="1" allowOverlap="1" wp14:anchorId="5A5A1133" wp14:editId="16882FAB">
                  <wp:simplePos x="0" y="0"/>
                  <wp:positionH relativeFrom="column">
                    <wp:posOffset>30175</wp:posOffset>
                  </wp:positionH>
                  <wp:positionV relativeFrom="paragraph">
                    <wp:posOffset>52070</wp:posOffset>
                  </wp:positionV>
                  <wp:extent cx="287020" cy="251460"/>
                  <wp:effectExtent l="0" t="0" r="0" b="0"/>
                  <wp:wrapTight wrapText="bothSides">
                    <wp:wrapPolygon edited="0">
                      <wp:start x="5735" y="0"/>
                      <wp:lineTo x="0" y="8182"/>
                      <wp:lineTo x="0" y="19636"/>
                      <wp:lineTo x="20071" y="19636"/>
                      <wp:lineTo x="20071" y="8182"/>
                      <wp:lineTo x="12903" y="0"/>
                      <wp:lineTo x="5735"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lum bright="70000" contrast="-70000"/>
                            <a:extLst>
                              <a:ext uri="{28A0092B-C50C-407E-A947-70E740481C1C}">
                                <a14:useLocalDpi xmlns:a14="http://schemas.microsoft.com/office/drawing/2010/main" val="0"/>
                              </a:ext>
                            </a:extLst>
                          </a:blip>
                          <a:srcRect/>
                          <a:stretch>
                            <a:fillRect/>
                          </a:stretch>
                        </pic:blipFill>
                        <pic:spPr bwMode="auto">
                          <a:xfrm>
                            <a:off x="0" y="0"/>
                            <a:ext cx="287020" cy="251460"/>
                          </a:xfrm>
                          <a:prstGeom prst="rect">
                            <a:avLst/>
                          </a:prstGeom>
                          <a:noFill/>
                        </pic:spPr>
                      </pic:pic>
                    </a:graphicData>
                  </a:graphic>
                </wp:anchor>
              </w:drawing>
            </w:r>
            <w:r w:rsidRPr="00D95D27">
              <w:rPr>
                <w:rFonts w:ascii="Arial" w:hAnsi="Arial" w:cs="Arial"/>
                <w:noProof/>
                <w:sz w:val="18"/>
                <w:szCs w:val="18"/>
              </w:rPr>
              <mc:AlternateContent>
                <mc:Choice Requires="wps">
                  <w:drawing>
                    <wp:anchor distT="0" distB="0" distL="114300" distR="114300" simplePos="0" relativeHeight="251658248" behindDoc="0" locked="0" layoutInCell="1" allowOverlap="1" wp14:anchorId="5431AF97" wp14:editId="58F207A6">
                      <wp:simplePos x="0" y="0"/>
                      <wp:positionH relativeFrom="column">
                        <wp:posOffset>-1676</wp:posOffset>
                      </wp:positionH>
                      <wp:positionV relativeFrom="paragraph">
                        <wp:posOffset>8915</wp:posOffset>
                      </wp:positionV>
                      <wp:extent cx="360000" cy="359410"/>
                      <wp:effectExtent l="0" t="0" r="2540" b="2540"/>
                      <wp:wrapNone/>
                      <wp:docPr id="99" name="Rectángulo 99"/>
                      <wp:cNvGraphicFramePr/>
                      <a:graphic xmlns:a="http://schemas.openxmlformats.org/drawingml/2006/main">
                        <a:graphicData uri="http://schemas.microsoft.com/office/word/2010/wordprocessingShape">
                          <wps:wsp>
                            <wps:cNvSpPr/>
                            <wps:spPr>
                              <a:xfrm>
                                <a:off x="0" y="0"/>
                                <a:ext cx="360000" cy="359410"/>
                              </a:xfrm>
                              <a:prstGeom prst="rect">
                                <a:avLst/>
                              </a:prstGeom>
                              <a:solidFill>
                                <a:srgbClr val="D1A0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6EBF82" id="Rectángulo 99" o:spid="_x0000_s1026" style="position:absolute;margin-left:-.15pt;margin-top:.7pt;width:28.35pt;height:28.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" fillcolor="#d1a09f" stroked="f" strokeweight="1pt"/>
                  </w:pict>
                </mc:Fallback>
              </mc:AlternateContent>
            </w:r>
            <w:r w:rsidR="00C35DB2">
              <w:rPr>
                <w:rFonts w:ascii="Arial" w:hAnsi="Arial" w:cs="Arial"/>
                <w:sz w:val="18"/>
                <w:szCs w:val="18"/>
              </w:rPr>
              <w:t>V</w:t>
            </w:r>
            <w:r w:rsidR="00C35DB2" w:rsidRPr="00D95D27">
              <w:rPr>
                <w:rFonts w:ascii="Arial" w:hAnsi="Arial" w:cs="Arial"/>
                <w:sz w:val="18"/>
                <w:szCs w:val="18"/>
              </w:rPr>
              <w:t>aloración</w:t>
            </w:r>
            <w:r w:rsidR="002779E8" w:rsidRPr="00D95D27">
              <w:rPr>
                <w:rFonts w:ascii="Arial" w:hAnsi="Arial" w:cs="Arial"/>
                <w:sz w:val="18"/>
                <w:szCs w:val="18"/>
              </w:rPr>
              <w:t xml:space="preserve"> monetaria de los flujos económicos realizados por integrantes de los hogares en los distintos aspectos del ámbito cultural, tales como aportaciones en dinero y en especie y participación voluntaria en la organización y desarrollo de festividades (patrias, religiosas o carnavales), sitios y eventos culturales seleccionados</w:t>
            </w:r>
            <w:r w:rsidR="00AA22A1">
              <w:rPr>
                <w:rFonts w:ascii="Arial" w:hAnsi="Arial" w:cs="Arial"/>
                <w:sz w:val="18"/>
                <w:szCs w:val="18"/>
                <w:lang w:val="es-MX"/>
              </w:rPr>
              <w:t>,</w:t>
            </w:r>
            <w:r w:rsidR="002779E8" w:rsidRPr="00D95D27">
              <w:rPr>
                <w:rFonts w:ascii="Arial" w:hAnsi="Arial" w:cs="Arial"/>
                <w:sz w:val="18"/>
                <w:szCs w:val="18"/>
              </w:rPr>
              <w:t xml:space="preserve"> la impartición voluntaria de cursos y talleres culturales</w:t>
            </w:r>
            <w:r w:rsidR="00AA22A1">
              <w:rPr>
                <w:rFonts w:ascii="Arial" w:hAnsi="Arial" w:cs="Arial"/>
                <w:sz w:val="18"/>
                <w:szCs w:val="18"/>
                <w:lang w:val="es-MX"/>
              </w:rPr>
              <w:t>,</w:t>
            </w:r>
            <w:r w:rsidR="002779E8" w:rsidRPr="00D95D27">
              <w:rPr>
                <w:rFonts w:ascii="Arial" w:hAnsi="Arial" w:cs="Arial"/>
                <w:sz w:val="18"/>
                <w:szCs w:val="18"/>
              </w:rPr>
              <w:t xml:space="preserve"> la adquisición de productos culturales en la vía pública</w:t>
            </w:r>
            <w:r w:rsidR="00AA22A1">
              <w:rPr>
                <w:rFonts w:ascii="Arial" w:hAnsi="Arial" w:cs="Arial"/>
                <w:sz w:val="18"/>
                <w:szCs w:val="18"/>
                <w:lang w:val="es-MX"/>
              </w:rPr>
              <w:t>,</w:t>
            </w:r>
            <w:r w:rsidR="002779E8" w:rsidRPr="00D95D27">
              <w:rPr>
                <w:rFonts w:ascii="Arial" w:hAnsi="Arial" w:cs="Arial"/>
                <w:sz w:val="18"/>
                <w:szCs w:val="18"/>
              </w:rPr>
              <w:t xml:space="preserve"> la elaboración </w:t>
            </w:r>
            <w:r w:rsidR="002F68AE" w:rsidRPr="00D95D27">
              <w:rPr>
                <w:rFonts w:ascii="Arial" w:hAnsi="Arial" w:cs="Arial"/>
                <w:sz w:val="18"/>
                <w:szCs w:val="18"/>
                <w:lang w:val="es-MX"/>
              </w:rPr>
              <w:t xml:space="preserve">de </w:t>
            </w:r>
            <w:r w:rsidR="002F68AE" w:rsidRPr="00D95D27">
              <w:rPr>
                <w:rFonts w:ascii="Arial" w:hAnsi="Arial" w:cs="Arial"/>
                <w:sz w:val="18"/>
                <w:szCs w:val="18"/>
              </w:rPr>
              <w:t>artesanías</w:t>
            </w:r>
            <w:r w:rsidR="002F68AE" w:rsidRPr="00D95D27">
              <w:rPr>
                <w:rFonts w:ascii="Arial" w:hAnsi="Arial" w:cs="Arial"/>
                <w:sz w:val="18"/>
                <w:szCs w:val="18"/>
                <w:lang w:val="es-MX"/>
              </w:rPr>
              <w:t xml:space="preserve"> </w:t>
            </w:r>
            <w:r w:rsidR="002779E8" w:rsidRPr="00D95D27">
              <w:rPr>
                <w:rFonts w:ascii="Arial" w:hAnsi="Arial" w:cs="Arial"/>
                <w:sz w:val="18"/>
                <w:szCs w:val="18"/>
              </w:rPr>
              <w:t>para uso final propio y la producción de espectáculos culturales en la vía pública.</w:t>
            </w:r>
          </w:p>
        </w:tc>
      </w:tr>
    </w:tbl>
    <w:p w14:paraId="6B0AA7C2" w14:textId="61E90769" w:rsidR="002779E8" w:rsidRPr="00D95D27" w:rsidRDefault="00D95D27" w:rsidP="00D95D27">
      <w:pPr>
        <w:pStyle w:val="Textoindependiente"/>
        <w:ind w:hanging="567"/>
        <w:rPr>
          <w:rFonts w:ascii="Arial" w:hAnsi="Arial" w:cs="Arial"/>
          <w:sz w:val="16"/>
          <w:lang w:val="es-MX"/>
        </w:rPr>
      </w:pPr>
      <w:r w:rsidRPr="00D95D27">
        <w:rPr>
          <w:rFonts w:ascii="Arial" w:hAnsi="Arial" w:cs="Arial"/>
          <w:sz w:val="16"/>
          <w:lang w:val="es-MX"/>
        </w:rPr>
        <w:t>Fuente</w:t>
      </w:r>
      <w:r w:rsidR="002779E8" w:rsidRPr="00D95D27">
        <w:rPr>
          <w:rFonts w:ascii="Arial" w:hAnsi="Arial" w:cs="Arial"/>
          <w:sz w:val="16"/>
          <w:lang w:val="es-MX"/>
        </w:rPr>
        <w:t xml:space="preserve">: INEGI. Sistema de Cuentas Nacionales de México. Fuentes y metodologías. Cuenta Satélite de la Cultura de México 2017 Año </w:t>
      </w:r>
      <w:r w:rsidR="00AA22A1">
        <w:rPr>
          <w:rFonts w:ascii="Arial" w:hAnsi="Arial" w:cs="Arial"/>
          <w:sz w:val="16"/>
          <w:lang w:val="es-MX"/>
        </w:rPr>
        <w:t>b</w:t>
      </w:r>
      <w:r w:rsidR="002779E8" w:rsidRPr="00D95D27">
        <w:rPr>
          <w:rFonts w:ascii="Arial" w:hAnsi="Arial" w:cs="Arial"/>
          <w:sz w:val="16"/>
          <w:lang w:val="es-MX"/>
        </w:rPr>
        <w:t>ase 2013</w:t>
      </w:r>
    </w:p>
    <w:p w14:paraId="12D2A3C2" w14:textId="524BD87F" w:rsidR="002779E8" w:rsidRPr="00B12813" w:rsidRDefault="002779E8" w:rsidP="002779E8">
      <w:pPr>
        <w:pStyle w:val="Textoindependiente"/>
        <w:tabs>
          <w:tab w:val="left" w:pos="1276"/>
        </w:tabs>
        <w:ind w:left="1276" w:hanging="1276"/>
        <w:rPr>
          <w:sz w:val="16"/>
          <w:lang w:val="es-MX"/>
        </w:rPr>
      </w:pPr>
      <w:r>
        <w:rPr>
          <w:sz w:val="16"/>
          <w:lang w:val="es-MX"/>
        </w:rPr>
        <w:tab/>
      </w:r>
    </w:p>
    <w:p w14:paraId="38FCF136" w14:textId="77777777" w:rsidR="00C3273D" w:rsidRDefault="00C3273D" w:rsidP="00AA22A1">
      <w:pPr>
        <w:pStyle w:val="Textoindependiente"/>
        <w:tabs>
          <w:tab w:val="center" w:pos="3348"/>
        </w:tabs>
        <w:spacing w:before="240"/>
        <w:ind w:left="-567" w:right="-518"/>
        <w:rPr>
          <w:rFonts w:ascii="Arial" w:hAnsi="Arial" w:cs="Arial"/>
        </w:rPr>
      </w:pPr>
    </w:p>
    <w:p w14:paraId="309BEDA3" w14:textId="77777777" w:rsidR="00C3273D" w:rsidRDefault="00C3273D" w:rsidP="00AA22A1">
      <w:pPr>
        <w:pStyle w:val="Textoindependiente"/>
        <w:tabs>
          <w:tab w:val="center" w:pos="3348"/>
        </w:tabs>
        <w:spacing w:before="240"/>
        <w:ind w:left="-567" w:right="-518"/>
        <w:rPr>
          <w:rFonts w:ascii="Arial" w:hAnsi="Arial" w:cs="Arial"/>
        </w:rPr>
      </w:pPr>
    </w:p>
    <w:p w14:paraId="76B5858D" w14:textId="1C9C3B4E" w:rsidR="00AA22A1" w:rsidRPr="00716C05" w:rsidRDefault="001C32D2" w:rsidP="00AA22A1">
      <w:pPr>
        <w:pStyle w:val="Textoindependiente"/>
        <w:tabs>
          <w:tab w:val="center" w:pos="3348"/>
        </w:tabs>
        <w:spacing w:before="240"/>
        <w:ind w:left="-567" w:right="-518"/>
        <w:rPr>
          <w:lang w:val="es-MX"/>
        </w:rPr>
      </w:pPr>
      <w:r>
        <w:rPr>
          <w:rFonts w:ascii="Arial" w:hAnsi="Arial" w:cs="Arial"/>
        </w:rPr>
        <w:t>Finalmente, se d</w:t>
      </w:r>
      <w:r w:rsidR="00AF1CA2" w:rsidRPr="00AF1CA2">
        <w:rPr>
          <w:rFonts w:ascii="Arial" w:hAnsi="Arial" w:cs="Arial"/>
        </w:rPr>
        <w:t xml:space="preserve">estaca la importancia del </w:t>
      </w:r>
      <w:r w:rsidR="00AF1CA2">
        <w:rPr>
          <w:rFonts w:ascii="Arial" w:hAnsi="Arial" w:cs="Arial"/>
        </w:rPr>
        <w:t>trabajo</w:t>
      </w:r>
      <w:r w:rsidR="00AA22A1">
        <w:rPr>
          <w:rFonts w:ascii="Arial" w:hAnsi="Arial" w:cs="Arial"/>
          <w:lang w:val="es-MX"/>
        </w:rPr>
        <w:t xml:space="preserve"> en el </w:t>
      </w:r>
      <w:r w:rsidR="00AF1CA2" w:rsidRPr="00AF1CA2">
        <w:rPr>
          <w:rFonts w:ascii="Arial" w:hAnsi="Arial" w:cs="Arial"/>
        </w:rPr>
        <w:t>sector cultural del país a través de</w:t>
      </w:r>
      <w:r>
        <w:rPr>
          <w:rFonts w:ascii="Arial" w:hAnsi="Arial" w:cs="Arial"/>
        </w:rPr>
        <w:t>l</w:t>
      </w:r>
      <w:r w:rsidR="00AF1CA2" w:rsidRPr="00AF1CA2">
        <w:rPr>
          <w:rFonts w:ascii="Arial" w:hAnsi="Arial" w:cs="Arial"/>
        </w:rPr>
        <w:t xml:space="preserve"> Comité Técnico Especializado de Información Cultural</w:t>
      </w:r>
      <w:r w:rsidR="00AA22A1">
        <w:rPr>
          <w:rFonts w:ascii="Arial" w:hAnsi="Arial" w:cs="Arial"/>
          <w:lang w:val="es-MX"/>
        </w:rPr>
        <w:t xml:space="preserve">. Su labor </w:t>
      </w:r>
      <w:r w:rsidR="00AF1CA2" w:rsidRPr="00AF1CA2">
        <w:rPr>
          <w:rFonts w:ascii="Arial" w:hAnsi="Arial" w:cs="Arial"/>
        </w:rPr>
        <w:t xml:space="preserve">es dar apoyo y soporte técnico </w:t>
      </w:r>
      <w:r w:rsidR="00AF1CA2">
        <w:rPr>
          <w:rFonts w:ascii="Arial" w:hAnsi="Arial" w:cs="Arial"/>
        </w:rPr>
        <w:t xml:space="preserve">para la actualización permanente de la cuenta satélite. </w:t>
      </w:r>
      <w:r w:rsidR="00AA22A1" w:rsidRPr="0054251E">
        <w:rPr>
          <w:rFonts w:ascii="Arial" w:hAnsi="Arial" w:cs="Arial"/>
        </w:rPr>
        <w:t>Los resultados</w:t>
      </w:r>
      <w:r w:rsidR="00AA22A1">
        <w:rPr>
          <w:rFonts w:ascii="Arial" w:hAnsi="Arial" w:cs="Arial"/>
          <w:lang w:val="es-MX"/>
        </w:rPr>
        <w:t xml:space="preserve"> de este documento comprenden </w:t>
      </w:r>
      <w:r w:rsidR="00AA22A1" w:rsidRPr="0054251E">
        <w:rPr>
          <w:rFonts w:ascii="Arial" w:hAnsi="Arial" w:cs="Arial"/>
        </w:rPr>
        <w:t>las variables macroeconómicas que explican el comportamiento de</w:t>
      </w:r>
      <w:r w:rsidR="00AA22A1" w:rsidRPr="0054251E">
        <w:rPr>
          <w:rFonts w:ascii="Arial" w:hAnsi="Arial" w:cs="Arial"/>
          <w:lang w:val="es-MX"/>
        </w:rPr>
        <w:t>l sector cultural en el país</w:t>
      </w:r>
      <w:r w:rsidR="00AA22A1">
        <w:rPr>
          <w:rFonts w:ascii="Arial" w:hAnsi="Arial" w:cs="Arial"/>
          <w:lang w:val="es-MX"/>
        </w:rPr>
        <w:t>.</w:t>
      </w:r>
    </w:p>
    <w:p w14:paraId="2CD16038" w14:textId="77777777" w:rsidR="00AA22A1" w:rsidRPr="007C54B2" w:rsidRDefault="00AA22A1" w:rsidP="00AA22A1">
      <w:pPr>
        <w:spacing w:before="360"/>
        <w:ind w:left="-567" w:right="-518"/>
        <w:jc w:val="both"/>
      </w:pPr>
    </w:p>
    <w:p w14:paraId="1F558F09" w14:textId="776510B1" w:rsidR="00AF1CA2" w:rsidRPr="00AF2E50" w:rsidRDefault="00AF1CA2" w:rsidP="00D95D27">
      <w:pPr>
        <w:spacing w:before="240"/>
        <w:ind w:left="-567" w:right="-518"/>
        <w:jc w:val="both"/>
        <w:rPr>
          <w:rFonts w:ascii="Arial" w:hAnsi="Arial" w:cs="Arial"/>
        </w:rPr>
      </w:pPr>
    </w:p>
    <w:p w14:paraId="66FFEB66" w14:textId="4669FFA6" w:rsidR="007C54B2" w:rsidRPr="007C54B2" w:rsidRDefault="007C54B2" w:rsidP="00982F7B">
      <w:pPr>
        <w:pStyle w:val="Textoindependiente"/>
        <w:tabs>
          <w:tab w:val="center" w:pos="3348"/>
        </w:tabs>
        <w:spacing w:before="240"/>
        <w:ind w:left="-567" w:right="-518"/>
      </w:pPr>
    </w:p>
    <w:sectPr w:rsidR="007C54B2" w:rsidRPr="007C54B2" w:rsidSect="00B81CF9">
      <w:headerReference w:type="default" r:id="rId60"/>
      <w:type w:val="continuous"/>
      <w:pgSz w:w="12240" w:h="15840"/>
      <w:pgMar w:top="1985" w:right="1701" w:bottom="1134" w:left="1701" w:header="14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CA7DE" w16cex:dateUtc="2022-11-14T17:41:00Z"/>
  <w16cex:commentExtensible w16cex:durableId="271E9E47" w16cex:dateUtc="2022-11-16T05:24:00Z"/>
  <w16cex:commentExtensible w16cex:durableId="2717A667" w16cex:dateUtc="2022-11-10T22:33:00Z"/>
  <w16cex:commentExtensible w16cex:durableId="271E9E79" w16cex:dateUtc="2022-11-16T05:25:00Z"/>
  <w16cex:commentExtensible w16cex:durableId="271CA933" w16cex:dateUtc="2022-11-14T17:46:00Z"/>
  <w16cex:commentExtensible w16cex:durableId="2717A810" w16cex:dateUtc="2022-11-10T22:40:00Z"/>
  <w16cex:commentExtensible w16cex:durableId="271791FE" w16cex:dateUtc="2022-11-10T21:06:00Z"/>
  <w16cex:commentExtensible w16cex:durableId="2717AB7A" w16cex:dateUtc="2022-11-10T22:55:00Z"/>
  <w16cex:commentExtensible w16cex:durableId="271E9E2F" w16cex:dateUtc="2022-11-16T05:24:00Z"/>
  <w16cex:commentExtensible w16cex:durableId="27179296" w16cex:dateUtc="2022-11-10T21:09:00Z"/>
  <w16cex:commentExtensible w16cex:durableId="271E51F3" w16cex:dateUtc="2022-11-15T23:59:00Z"/>
  <w16cex:commentExtensible w16cex:durableId="271E9ED6" w16cex:dateUtc="2022-11-16T05:27:00Z"/>
  <w16cex:commentExtensible w16cex:durableId="271E9F7C" w16cex:dateUtc="2022-11-16T05:30:00Z"/>
  <w16cex:commentExtensible w16cex:durableId="2717A912" w16cex:dateUtc="2022-11-10T22:45:00Z"/>
  <w16cex:commentExtensible w16cex:durableId="2717AD08" w16cex:dateUtc="2022-11-10T23:02:00Z"/>
  <w16cex:commentExtensible w16cex:durableId="271EA230" w16cex:dateUtc="2022-11-16T05:41:00Z"/>
  <w16cex:commentExtensible w16cex:durableId="271E521E" w16cex:dateUtc="2022-11-15T23:59:00Z"/>
  <w16cex:commentExtensible w16cex:durableId="271EA315" w16cex:dateUtc="2022-11-16T05:45:00Z"/>
  <w16cex:commentExtensible w16cex:durableId="2717AD80" w16cex:dateUtc="2022-11-10T23:04:00Z"/>
  <w16cex:commentExtensible w16cex:durableId="271EA380" w16cex:dateUtc="2022-11-16T05: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1B44B" w14:textId="77777777" w:rsidR="00601EF5" w:rsidRDefault="00601EF5" w:rsidP="00ED71F9">
      <w:r>
        <w:separator/>
      </w:r>
    </w:p>
  </w:endnote>
  <w:endnote w:type="continuationSeparator" w:id="0">
    <w:p w14:paraId="32E33852" w14:textId="77777777" w:rsidR="00601EF5" w:rsidRDefault="00601EF5" w:rsidP="00ED71F9">
      <w:r>
        <w:continuationSeparator/>
      </w:r>
    </w:p>
  </w:endnote>
  <w:endnote w:type="continuationNotice" w:id="1">
    <w:p w14:paraId="2A3D8C6A" w14:textId="77777777" w:rsidR="00601EF5" w:rsidRDefault="00601E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2D3A6" w14:textId="15C56EE4" w:rsidR="00B81CF9" w:rsidRPr="00B81CF9" w:rsidRDefault="00B81CF9" w:rsidP="00B81CF9">
    <w:pPr>
      <w:pStyle w:val="Piedepgina"/>
      <w:jc w:val="center"/>
      <w:rPr>
        <w:rFonts w:ascii="Arial" w:hAnsi="Arial" w:cs="Arial"/>
        <w:b/>
        <w:color w:val="002060"/>
        <w:sz w:val="20"/>
        <w:szCs w:val="20"/>
      </w:rPr>
    </w:pPr>
    <w:r w:rsidRPr="00B81CF9">
      <w:rPr>
        <w:rFonts w:ascii="Arial" w:hAnsi="Arial" w:cs="Arial"/>
        <w:b/>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C2D37" w14:textId="77777777" w:rsidR="00601EF5" w:rsidRDefault="00601EF5" w:rsidP="00ED71F9">
      <w:r>
        <w:separator/>
      </w:r>
    </w:p>
  </w:footnote>
  <w:footnote w:type="continuationSeparator" w:id="0">
    <w:p w14:paraId="3152F2AA" w14:textId="77777777" w:rsidR="00601EF5" w:rsidRDefault="00601EF5" w:rsidP="00ED71F9">
      <w:r>
        <w:continuationSeparator/>
      </w:r>
    </w:p>
  </w:footnote>
  <w:footnote w:type="continuationNotice" w:id="1">
    <w:p w14:paraId="2A54A8FA" w14:textId="77777777" w:rsidR="00601EF5" w:rsidRDefault="00601EF5"/>
  </w:footnote>
  <w:footnote w:id="2">
    <w:p w14:paraId="5F3F6D7B" w14:textId="2DC247DF" w:rsidR="0009158E" w:rsidRPr="00AA0FCB" w:rsidRDefault="0009158E" w:rsidP="00C35DB2">
      <w:pPr>
        <w:pStyle w:val="Textonotapie"/>
        <w:ind w:left="-567" w:right="-518"/>
        <w:jc w:val="both"/>
        <w:rPr>
          <w:rFonts w:ascii="Arial" w:hAnsi="Arial" w:cs="Arial"/>
          <w:sz w:val="16"/>
          <w:szCs w:val="16"/>
        </w:rPr>
      </w:pPr>
      <w:r w:rsidRPr="00AA0FCB">
        <w:rPr>
          <w:rStyle w:val="Refdenotaalpie"/>
          <w:rFonts w:ascii="Arial" w:hAnsi="Arial" w:cs="Arial"/>
          <w:sz w:val="16"/>
          <w:szCs w:val="16"/>
        </w:rPr>
        <w:footnoteRef/>
      </w:r>
      <w:r w:rsidRPr="00AA0FCB">
        <w:rPr>
          <w:rFonts w:ascii="Arial" w:hAnsi="Arial" w:cs="Arial"/>
          <w:sz w:val="16"/>
          <w:szCs w:val="16"/>
        </w:rPr>
        <w:t xml:space="preserve"> Actividades económicas realizadas por los agentes privados que generan bienes y servicios culturales con fines de lucro.</w:t>
      </w:r>
    </w:p>
  </w:footnote>
  <w:footnote w:id="3">
    <w:p w14:paraId="5EB1A256" w14:textId="4EFED3A9" w:rsidR="0009158E" w:rsidRPr="00AA0FCB" w:rsidRDefault="0009158E" w:rsidP="00C35DB2">
      <w:pPr>
        <w:pStyle w:val="Textonotapie"/>
        <w:ind w:left="-567" w:right="-518"/>
        <w:jc w:val="both"/>
        <w:rPr>
          <w:rFonts w:ascii="Arial" w:hAnsi="Arial" w:cs="Arial"/>
          <w:sz w:val="16"/>
          <w:szCs w:val="16"/>
        </w:rPr>
      </w:pPr>
      <w:r w:rsidRPr="00AA0FCB">
        <w:rPr>
          <w:rStyle w:val="Refdenotaalpie"/>
          <w:rFonts w:ascii="Arial" w:hAnsi="Arial" w:cs="Arial"/>
          <w:sz w:val="16"/>
          <w:szCs w:val="16"/>
        </w:rPr>
        <w:footnoteRef/>
      </w:r>
      <w:r w:rsidRPr="00AA0FCB">
        <w:rPr>
          <w:rFonts w:ascii="Arial" w:hAnsi="Arial" w:cs="Arial"/>
          <w:sz w:val="16"/>
          <w:szCs w:val="16"/>
        </w:rPr>
        <w:t xml:space="preserve"> Incluye actividades como trabajo voluntario en la organización de actividades culturales o comercio de productos culturales en la vía pública, entre otras.</w:t>
      </w:r>
    </w:p>
  </w:footnote>
  <w:footnote w:id="4">
    <w:p w14:paraId="39B0A607" w14:textId="704BACC1" w:rsidR="0009158E" w:rsidRDefault="0009158E" w:rsidP="00C35DB2">
      <w:pPr>
        <w:pStyle w:val="Textonotapie"/>
        <w:ind w:left="-567" w:right="-518"/>
        <w:jc w:val="both"/>
      </w:pPr>
      <w:r w:rsidRPr="00AA0FCB">
        <w:rPr>
          <w:rStyle w:val="Refdenotaalpie"/>
          <w:rFonts w:ascii="Arial" w:hAnsi="Arial" w:cs="Arial"/>
          <w:sz w:val="16"/>
          <w:szCs w:val="16"/>
        </w:rPr>
        <w:footnoteRef/>
      </w:r>
      <w:r w:rsidRPr="00AA0FCB">
        <w:rPr>
          <w:rFonts w:ascii="Arial" w:hAnsi="Arial" w:cs="Arial"/>
          <w:sz w:val="16"/>
          <w:szCs w:val="16"/>
        </w:rPr>
        <w:t xml:space="preserve"> Actividades realizadas por unidades de gobierno que contribuyan a facilitar el acceso, la difusión, desarrollo y fortalecimiento de actividades culturales.</w:t>
      </w:r>
    </w:p>
  </w:footnote>
  <w:footnote w:id="5">
    <w:p w14:paraId="2E50EDCB" w14:textId="1D2CAB67" w:rsidR="00715AD9" w:rsidRPr="00180430" w:rsidRDefault="00715AD9" w:rsidP="00180430">
      <w:pPr>
        <w:pStyle w:val="Textonotapie"/>
        <w:ind w:left="-567" w:right="-518"/>
        <w:rPr>
          <w:rFonts w:ascii="Arial" w:hAnsi="Arial" w:cs="Arial"/>
          <w:sz w:val="16"/>
          <w:szCs w:val="16"/>
        </w:rPr>
      </w:pPr>
      <w:r w:rsidRPr="00180430">
        <w:rPr>
          <w:rStyle w:val="Refdenotaalpie"/>
          <w:rFonts w:ascii="Arial" w:hAnsi="Arial" w:cs="Arial"/>
          <w:sz w:val="16"/>
          <w:szCs w:val="16"/>
        </w:rPr>
        <w:footnoteRef/>
      </w:r>
      <w:r w:rsidRPr="00180430">
        <w:rPr>
          <w:rFonts w:ascii="Arial" w:hAnsi="Arial" w:cs="Arial"/>
          <w:sz w:val="16"/>
          <w:szCs w:val="16"/>
        </w:rPr>
        <w:t xml:space="preserve"> UNESCO. Marco de Estadísticas Culturales</w:t>
      </w:r>
      <w:r w:rsidR="004464F5" w:rsidRPr="00180430">
        <w:rPr>
          <w:rFonts w:ascii="Arial" w:hAnsi="Arial" w:cs="Arial"/>
          <w:sz w:val="16"/>
          <w:szCs w:val="16"/>
        </w:rPr>
        <w:t>,</w:t>
      </w:r>
      <w:r w:rsidRPr="00180430">
        <w:rPr>
          <w:rFonts w:ascii="Arial" w:hAnsi="Arial" w:cs="Arial"/>
          <w:sz w:val="16"/>
          <w:szCs w:val="16"/>
        </w:rPr>
        <w:t xml:space="preserve"> 2009</w:t>
      </w:r>
    </w:p>
  </w:footnote>
  <w:footnote w:id="6">
    <w:p w14:paraId="4A0C1978" w14:textId="23CE80B7" w:rsidR="00C3273D" w:rsidRPr="00C3273D" w:rsidRDefault="00C3273D" w:rsidP="00C3273D">
      <w:pPr>
        <w:pStyle w:val="Textonotapie"/>
        <w:ind w:hanging="567"/>
        <w:rPr>
          <w:rFonts w:ascii="Arial" w:hAnsi="Arial" w:cs="Arial"/>
          <w:sz w:val="16"/>
          <w:szCs w:val="16"/>
        </w:rPr>
      </w:pPr>
      <w:r w:rsidRPr="00C3273D">
        <w:rPr>
          <w:rStyle w:val="Refdenotaalpie"/>
          <w:rFonts w:ascii="Arial" w:hAnsi="Arial" w:cs="Arial"/>
          <w:sz w:val="16"/>
          <w:szCs w:val="16"/>
        </w:rPr>
        <w:footnoteRef/>
      </w:r>
      <w:r w:rsidRPr="00C3273D">
        <w:rPr>
          <w:rFonts w:ascii="Arial" w:hAnsi="Arial" w:cs="Arial"/>
          <w:sz w:val="16"/>
          <w:szCs w:val="16"/>
        </w:rPr>
        <w:t xml:space="preserve"> Incluye el trabajo voluntario en la organización de actividades culturales o el comercio de productos culturales en la vía pública</w:t>
      </w:r>
      <w:r>
        <w:rPr>
          <w:rFonts w:ascii="Arial" w:hAnsi="Arial" w:cs="Arial"/>
          <w:sz w:val="16"/>
          <w:szCs w:val="16"/>
        </w:rPr>
        <w:t>.</w:t>
      </w:r>
    </w:p>
  </w:footnote>
  <w:footnote w:id="7">
    <w:p w14:paraId="7E9F83FE" w14:textId="55B85B4B" w:rsidR="007B7EA5" w:rsidRDefault="007B7EA5" w:rsidP="00180430">
      <w:pPr>
        <w:pStyle w:val="Textonotapie"/>
        <w:ind w:left="-567" w:right="-518"/>
      </w:pPr>
      <w:r w:rsidRPr="00180430">
        <w:rPr>
          <w:rStyle w:val="Refdenotaalpie"/>
          <w:rFonts w:ascii="Arial" w:hAnsi="Arial" w:cs="Arial"/>
          <w:sz w:val="16"/>
          <w:szCs w:val="16"/>
        </w:rPr>
        <w:footnoteRef/>
      </w:r>
      <w:r w:rsidRPr="00180430">
        <w:rPr>
          <w:rFonts w:ascii="Arial" w:hAnsi="Arial" w:cs="Arial"/>
          <w:sz w:val="16"/>
          <w:szCs w:val="16"/>
        </w:rPr>
        <w:t xml:space="preserve"> Para mayor información sobre el detalle de esta actividad, revisar el </w:t>
      </w:r>
      <w:r w:rsidR="00B055B1">
        <w:rPr>
          <w:rFonts w:ascii="Arial" w:hAnsi="Arial" w:cs="Arial"/>
          <w:sz w:val="16"/>
          <w:szCs w:val="16"/>
        </w:rPr>
        <w:t>c</w:t>
      </w:r>
      <w:r w:rsidRPr="00180430">
        <w:rPr>
          <w:rFonts w:ascii="Arial" w:hAnsi="Arial" w:cs="Arial"/>
          <w:sz w:val="16"/>
          <w:szCs w:val="16"/>
        </w:rPr>
        <w:t>uadro 1 de este comunicado.</w:t>
      </w:r>
    </w:p>
  </w:footnote>
  <w:footnote w:id="8">
    <w:p w14:paraId="65D0C484" w14:textId="1C933406" w:rsidR="00AF7AED" w:rsidRPr="00E904B7" w:rsidRDefault="00AF7AED" w:rsidP="00C3273D">
      <w:pPr>
        <w:pStyle w:val="Textonotapie"/>
        <w:ind w:left="-567" w:right="-518"/>
        <w:rPr>
          <w:rFonts w:ascii="Arial" w:hAnsi="Arial" w:cs="Arial"/>
          <w:sz w:val="16"/>
          <w:szCs w:val="16"/>
        </w:rPr>
      </w:pPr>
      <w:r w:rsidRPr="00E904B7">
        <w:rPr>
          <w:rStyle w:val="Refdenotaalpie"/>
          <w:rFonts w:ascii="Arial" w:hAnsi="Arial" w:cs="Arial"/>
          <w:sz w:val="16"/>
          <w:szCs w:val="16"/>
        </w:rPr>
        <w:footnoteRef/>
      </w:r>
      <w:r w:rsidRPr="00E904B7">
        <w:rPr>
          <w:rFonts w:ascii="Arial" w:hAnsi="Arial" w:cs="Arial"/>
          <w:sz w:val="16"/>
          <w:szCs w:val="16"/>
        </w:rPr>
        <w:t xml:space="preserve"> Para mayor información sobre el detalle de esta actividad, revisar el </w:t>
      </w:r>
      <w:r w:rsidR="002360DB">
        <w:rPr>
          <w:rFonts w:ascii="Arial" w:hAnsi="Arial" w:cs="Arial"/>
          <w:sz w:val="16"/>
          <w:szCs w:val="16"/>
        </w:rPr>
        <w:t>c</w:t>
      </w:r>
      <w:r w:rsidRPr="00E904B7">
        <w:rPr>
          <w:rFonts w:ascii="Arial" w:hAnsi="Arial" w:cs="Arial"/>
          <w:sz w:val="16"/>
          <w:szCs w:val="16"/>
        </w:rPr>
        <w:t>uadro 1 de este comunicado.</w:t>
      </w:r>
    </w:p>
  </w:footnote>
  <w:footnote w:id="9">
    <w:p w14:paraId="25FA263F" w14:textId="58D52CAC" w:rsidR="00B6059D" w:rsidRDefault="00B6059D" w:rsidP="00C3273D">
      <w:pPr>
        <w:pStyle w:val="Textonotapie"/>
        <w:ind w:left="-567" w:right="-518"/>
      </w:pPr>
      <w:r w:rsidRPr="00B6059D">
        <w:rPr>
          <w:rStyle w:val="Refdenotaalpie"/>
          <w:rFonts w:ascii="Arial" w:hAnsi="Arial" w:cs="Arial"/>
          <w:sz w:val="16"/>
          <w:szCs w:val="16"/>
        </w:rPr>
        <w:footnoteRef/>
      </w:r>
      <w:r>
        <w:t xml:space="preserve"> </w:t>
      </w:r>
      <w:r w:rsidRPr="00B6059D">
        <w:rPr>
          <w:rFonts w:ascii="Arial" w:hAnsi="Arial" w:cs="Arial"/>
          <w:sz w:val="16"/>
          <w:szCs w:val="16"/>
        </w:rPr>
        <w:t>En el cuadro 1 del Anexo se detalla la descripción de las áreas generales, mismas que a su vez se subdividen en 65 áreas específicas del sector cultural.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3DE66" w14:textId="02A5B252" w:rsidR="00F6376F" w:rsidRPr="00ED71F9" w:rsidRDefault="00180430">
    <w:pPr>
      <w:pStyle w:val="Encabezado"/>
      <w:rPr>
        <w:sz w:val="32"/>
        <w:szCs w:val="32"/>
      </w:rPr>
    </w:pPr>
    <w:r>
      <w:rPr>
        <w:noProof/>
      </w:rPr>
      <w:drawing>
        <wp:anchor distT="0" distB="0" distL="114300" distR="114300" simplePos="0" relativeHeight="251658240" behindDoc="0" locked="0" layoutInCell="1" allowOverlap="1" wp14:anchorId="63B14106" wp14:editId="625D969A">
          <wp:simplePos x="0" y="0"/>
          <wp:positionH relativeFrom="margin">
            <wp:posOffset>-299085</wp:posOffset>
          </wp:positionH>
          <wp:positionV relativeFrom="margin">
            <wp:posOffset>-962025</wp:posOffset>
          </wp:positionV>
          <wp:extent cx="819150" cy="850880"/>
          <wp:effectExtent l="0" t="0" r="0" b="698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50880"/>
                  </a:xfrm>
                  <a:prstGeom prst="rect">
                    <a:avLst/>
                  </a:prstGeom>
                  <a:noFill/>
                  <a:ln>
                    <a:noFill/>
                  </a:ln>
                </pic:spPr>
              </pic:pic>
            </a:graphicData>
          </a:graphic>
        </wp:anchor>
      </w:drawing>
    </w:r>
  </w:p>
  <w:p w14:paraId="686E1079" w14:textId="15DFBDBE" w:rsidR="00A245C6" w:rsidRPr="009A0EF3" w:rsidRDefault="00A245C6" w:rsidP="00A245C6">
    <w:pPr>
      <w:pStyle w:val="Encabezado"/>
      <w:framePr w:w="5529" w:hSpace="141" w:wrap="auto" w:vAnchor="text" w:hAnchor="page" w:x="5570" w:y="42"/>
      <w:ind w:left="567" w:hanging="11"/>
      <w:jc w:val="right"/>
      <w:rPr>
        <w:rFonts w:ascii="Arial" w:hAnsi="Arial" w:cs="Arial"/>
        <w:b/>
        <w:color w:val="002060"/>
        <w:lang w:val="pt-BR"/>
      </w:rPr>
    </w:pPr>
    <w:r w:rsidRPr="009A0EF3">
      <w:rPr>
        <w:rFonts w:ascii="Arial" w:hAnsi="Arial" w:cs="Arial"/>
        <w:b/>
        <w:color w:val="002060"/>
      </w:rPr>
      <w:t xml:space="preserve">COMUNICADO DE PRENSA NÚM. </w:t>
    </w:r>
    <w:r w:rsidR="00E02B05" w:rsidRPr="00E02B05">
      <w:rPr>
        <w:rFonts w:ascii="Arial" w:hAnsi="Arial" w:cs="Arial"/>
        <w:b/>
        <w:color w:val="002060"/>
      </w:rPr>
      <w:t>661</w:t>
    </w:r>
    <w:r w:rsidRPr="00E02B05">
      <w:rPr>
        <w:rFonts w:ascii="Arial" w:hAnsi="Arial" w:cs="Arial"/>
        <w:b/>
        <w:color w:val="002060"/>
      </w:rPr>
      <w:t>/</w:t>
    </w:r>
    <w:r w:rsidRPr="009A0EF3">
      <w:rPr>
        <w:rFonts w:ascii="Arial" w:hAnsi="Arial" w:cs="Arial"/>
        <w:b/>
        <w:color w:val="002060"/>
      </w:rPr>
      <w:t>2</w:t>
    </w:r>
    <w:r w:rsidR="0017041F">
      <w:rPr>
        <w:rFonts w:ascii="Arial" w:hAnsi="Arial" w:cs="Arial"/>
        <w:b/>
        <w:color w:val="002060"/>
      </w:rPr>
      <w:t>2</w:t>
    </w:r>
  </w:p>
  <w:p w14:paraId="617AE9B1" w14:textId="42B75ABE" w:rsidR="00A245C6" w:rsidRPr="009A0EF3" w:rsidRDefault="00B81CF9" w:rsidP="00A245C6">
    <w:pPr>
      <w:pStyle w:val="Encabezado"/>
      <w:framePr w:w="5529" w:hSpace="141" w:wrap="auto" w:vAnchor="text" w:hAnchor="page" w:x="5570" w:y="42"/>
      <w:ind w:left="567" w:hanging="11"/>
      <w:jc w:val="right"/>
      <w:rPr>
        <w:rFonts w:ascii="Arial" w:hAnsi="Arial" w:cs="Arial"/>
        <w:b/>
        <w:color w:val="002060"/>
      </w:rPr>
    </w:pPr>
    <w:r>
      <w:rPr>
        <w:rFonts w:ascii="Arial" w:hAnsi="Arial" w:cs="Arial"/>
        <w:b/>
        <w:color w:val="002060"/>
        <w:lang w:val="pt-BR"/>
      </w:rPr>
      <w:t>1</w:t>
    </w:r>
    <w:r w:rsidR="0017041F">
      <w:rPr>
        <w:rFonts w:ascii="Arial" w:hAnsi="Arial" w:cs="Arial"/>
        <w:b/>
        <w:color w:val="002060"/>
        <w:lang w:val="pt-BR"/>
      </w:rPr>
      <w:t>7</w:t>
    </w:r>
    <w:r w:rsidR="00A245C6" w:rsidRPr="009A0EF3">
      <w:rPr>
        <w:rFonts w:ascii="Arial" w:hAnsi="Arial" w:cs="Arial"/>
        <w:b/>
        <w:color w:val="002060"/>
        <w:lang w:val="pt-BR"/>
      </w:rPr>
      <w:t xml:space="preserve"> DE NOVIEMBRE DE 202</w:t>
    </w:r>
    <w:r w:rsidR="0017041F">
      <w:rPr>
        <w:rFonts w:ascii="Arial" w:hAnsi="Arial" w:cs="Arial"/>
        <w:b/>
        <w:color w:val="002060"/>
        <w:lang w:val="pt-BR"/>
      </w:rPr>
      <w:t>2</w:t>
    </w:r>
  </w:p>
  <w:p w14:paraId="43640F2E" w14:textId="3F837E21" w:rsidR="00A245C6" w:rsidRPr="009A0EF3" w:rsidRDefault="00A245C6" w:rsidP="00A245C6">
    <w:pPr>
      <w:pStyle w:val="Encabezado"/>
      <w:framePr w:w="5529" w:hSpace="141" w:wrap="auto" w:vAnchor="text" w:hAnchor="page" w:x="5570" w:y="42"/>
      <w:ind w:left="567" w:hanging="11"/>
      <w:jc w:val="right"/>
      <w:rPr>
        <w:rFonts w:ascii="Arial" w:hAnsi="Arial" w:cs="Arial"/>
        <w:b/>
        <w:color w:val="002060"/>
        <w:lang w:val="pt-BR"/>
      </w:rPr>
    </w:pPr>
    <w:r w:rsidRPr="009A0EF3">
      <w:rPr>
        <w:rFonts w:ascii="Arial" w:hAnsi="Arial" w:cs="Arial"/>
        <w:b/>
        <w:color w:val="002060"/>
        <w:lang w:val="pt-BR"/>
      </w:rPr>
      <w:t xml:space="preserve">PÁGINA </w:t>
    </w:r>
    <w:r w:rsidRPr="009A0EF3">
      <w:rPr>
        <w:rFonts w:ascii="Arial" w:hAnsi="Arial" w:cs="Arial"/>
        <w:b/>
        <w:color w:val="002060"/>
      </w:rPr>
      <w:fldChar w:fldCharType="begin"/>
    </w:r>
    <w:r w:rsidRPr="009A0EF3">
      <w:rPr>
        <w:rFonts w:ascii="Arial" w:hAnsi="Arial" w:cs="Arial"/>
        <w:b/>
        <w:color w:val="002060"/>
        <w:lang w:val="pt-BR"/>
      </w:rPr>
      <w:instrText xml:space="preserve">\PAGE </w:instrText>
    </w:r>
    <w:r w:rsidRPr="009A0EF3">
      <w:rPr>
        <w:rFonts w:ascii="Arial" w:hAnsi="Arial" w:cs="Arial"/>
        <w:color w:val="002060"/>
      </w:rPr>
      <w:fldChar w:fldCharType="separate"/>
    </w:r>
    <w:r>
      <w:rPr>
        <w:rFonts w:ascii="Arial" w:hAnsi="Arial" w:cs="Arial"/>
        <w:color w:val="002060"/>
      </w:rPr>
      <w:t>1</w:t>
    </w:r>
    <w:r w:rsidRPr="009A0EF3">
      <w:rPr>
        <w:rFonts w:ascii="Arial" w:hAnsi="Arial" w:cs="Arial"/>
        <w:color w:val="002060"/>
      </w:rPr>
      <w:fldChar w:fldCharType="end"/>
    </w:r>
    <w:r w:rsidRPr="009A0EF3">
      <w:rPr>
        <w:rFonts w:ascii="Arial" w:hAnsi="Arial" w:cs="Arial"/>
        <w:b/>
        <w:color w:val="002060"/>
        <w:lang w:val="pt-BR"/>
      </w:rPr>
      <w:t>/</w:t>
    </w:r>
    <w:r w:rsidR="00C3273D">
      <w:rPr>
        <w:rFonts w:ascii="Arial" w:hAnsi="Arial" w:cs="Arial"/>
        <w:b/>
        <w:color w:val="002060"/>
        <w:lang w:val="pt-BR"/>
      </w:rPr>
      <w:t>7</w:t>
    </w:r>
  </w:p>
  <w:p w14:paraId="70A7366B" w14:textId="3DA1C8EB" w:rsidR="00A245C6" w:rsidRDefault="00A245C6" w:rsidP="00A245C6">
    <w:pPr>
      <w:pStyle w:val="Encabezado"/>
      <w:ind w:left="1276" w:hanging="184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7C9EB" w14:textId="77777777" w:rsidR="00A245C6" w:rsidRPr="00ED71F9" w:rsidRDefault="00A245C6">
    <w:pPr>
      <w:pStyle w:val="Encabezado"/>
      <w:rPr>
        <w:sz w:val="32"/>
        <w:szCs w:val="32"/>
      </w:rPr>
    </w:pPr>
  </w:p>
  <w:p w14:paraId="015A34B6" w14:textId="77777777" w:rsidR="00A245C6" w:rsidRDefault="00A245C6" w:rsidP="00994BB9">
    <w:pPr>
      <w:pStyle w:val="Encabezado"/>
      <w:ind w:left="-284"/>
      <w:jc w:val="center"/>
    </w:pPr>
    <w:r w:rsidRPr="00F418AF">
      <w:rPr>
        <w:noProof/>
      </w:rPr>
      <w:drawing>
        <wp:inline distT="0" distB="0" distL="0" distR="0" wp14:anchorId="7CA4D2CD" wp14:editId="5A37F483">
          <wp:extent cx="859891" cy="895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537" cy="8970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B31324"/>
    <w:multiLevelType w:val="hybridMultilevel"/>
    <w:tmpl w:val="F138A736"/>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2" w15:restartNumberingAfterBreak="0">
    <w:nsid w:val="20FC266C"/>
    <w:multiLevelType w:val="hybridMultilevel"/>
    <w:tmpl w:val="741E17FE"/>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294"/>
    <w:rsid w:val="00000486"/>
    <w:rsid w:val="00001B4D"/>
    <w:rsid w:val="00005C5E"/>
    <w:rsid w:val="0002598E"/>
    <w:rsid w:val="00027C30"/>
    <w:rsid w:val="00033CE3"/>
    <w:rsid w:val="00035C6F"/>
    <w:rsid w:val="00042EAF"/>
    <w:rsid w:val="00043FC8"/>
    <w:rsid w:val="00047B93"/>
    <w:rsid w:val="0006168D"/>
    <w:rsid w:val="00066944"/>
    <w:rsid w:val="0007127C"/>
    <w:rsid w:val="0007202D"/>
    <w:rsid w:val="000771A5"/>
    <w:rsid w:val="00081AD6"/>
    <w:rsid w:val="000850BD"/>
    <w:rsid w:val="0009158E"/>
    <w:rsid w:val="000979E1"/>
    <w:rsid w:val="000A2285"/>
    <w:rsid w:val="000A59EC"/>
    <w:rsid w:val="000B2914"/>
    <w:rsid w:val="000C1D0A"/>
    <w:rsid w:val="000C4954"/>
    <w:rsid w:val="000E70AE"/>
    <w:rsid w:val="000E75B3"/>
    <w:rsid w:val="000E7DC1"/>
    <w:rsid w:val="000F0AC9"/>
    <w:rsid w:val="000F7FC8"/>
    <w:rsid w:val="001106B2"/>
    <w:rsid w:val="00111FD9"/>
    <w:rsid w:val="00125305"/>
    <w:rsid w:val="00140BDE"/>
    <w:rsid w:val="00141A97"/>
    <w:rsid w:val="00146E06"/>
    <w:rsid w:val="00147A7F"/>
    <w:rsid w:val="00151583"/>
    <w:rsid w:val="00154B1B"/>
    <w:rsid w:val="001573E0"/>
    <w:rsid w:val="001650B4"/>
    <w:rsid w:val="00166DD8"/>
    <w:rsid w:val="0017041F"/>
    <w:rsid w:val="00180430"/>
    <w:rsid w:val="001811D3"/>
    <w:rsid w:val="001A0262"/>
    <w:rsid w:val="001C0FF0"/>
    <w:rsid w:val="001C1A11"/>
    <w:rsid w:val="001C32D2"/>
    <w:rsid w:val="001D0E37"/>
    <w:rsid w:val="001D1367"/>
    <w:rsid w:val="001D3128"/>
    <w:rsid w:val="001E5EC1"/>
    <w:rsid w:val="001E6B57"/>
    <w:rsid w:val="001F11C1"/>
    <w:rsid w:val="002042ED"/>
    <w:rsid w:val="002101AF"/>
    <w:rsid w:val="00214032"/>
    <w:rsid w:val="00217F98"/>
    <w:rsid w:val="002209A6"/>
    <w:rsid w:val="0022125A"/>
    <w:rsid w:val="002218E4"/>
    <w:rsid w:val="00222648"/>
    <w:rsid w:val="00225A19"/>
    <w:rsid w:val="00227EE5"/>
    <w:rsid w:val="002357DA"/>
    <w:rsid w:val="0023595F"/>
    <w:rsid w:val="002360DB"/>
    <w:rsid w:val="002531C2"/>
    <w:rsid w:val="00254DE5"/>
    <w:rsid w:val="00274756"/>
    <w:rsid w:val="00274D0F"/>
    <w:rsid w:val="00277267"/>
    <w:rsid w:val="00277390"/>
    <w:rsid w:val="00277477"/>
    <w:rsid w:val="002779E8"/>
    <w:rsid w:val="00286103"/>
    <w:rsid w:val="002902AA"/>
    <w:rsid w:val="00290405"/>
    <w:rsid w:val="00291CE7"/>
    <w:rsid w:val="00293C75"/>
    <w:rsid w:val="002A2E84"/>
    <w:rsid w:val="002A426A"/>
    <w:rsid w:val="002A47E3"/>
    <w:rsid w:val="002B2F15"/>
    <w:rsid w:val="002B46D3"/>
    <w:rsid w:val="002C7C4C"/>
    <w:rsid w:val="002D2731"/>
    <w:rsid w:val="002D3890"/>
    <w:rsid w:val="002D61DC"/>
    <w:rsid w:val="002D6823"/>
    <w:rsid w:val="002D7F3E"/>
    <w:rsid w:val="002E35B2"/>
    <w:rsid w:val="002F00A2"/>
    <w:rsid w:val="002F1847"/>
    <w:rsid w:val="002F2271"/>
    <w:rsid w:val="002F68AE"/>
    <w:rsid w:val="00300627"/>
    <w:rsid w:val="00302BD9"/>
    <w:rsid w:val="00303B5F"/>
    <w:rsid w:val="00306AE8"/>
    <w:rsid w:val="0030766F"/>
    <w:rsid w:val="00323E72"/>
    <w:rsid w:val="00333360"/>
    <w:rsid w:val="00337432"/>
    <w:rsid w:val="00340410"/>
    <w:rsid w:val="00341B85"/>
    <w:rsid w:val="00342E8D"/>
    <w:rsid w:val="00351263"/>
    <w:rsid w:val="00354C45"/>
    <w:rsid w:val="00364D3B"/>
    <w:rsid w:val="003770BC"/>
    <w:rsid w:val="003817BD"/>
    <w:rsid w:val="003A0868"/>
    <w:rsid w:val="003B20B5"/>
    <w:rsid w:val="003B295A"/>
    <w:rsid w:val="003D210B"/>
    <w:rsid w:val="003D2A73"/>
    <w:rsid w:val="003D64EF"/>
    <w:rsid w:val="003F032D"/>
    <w:rsid w:val="003F77AE"/>
    <w:rsid w:val="004038C2"/>
    <w:rsid w:val="00423835"/>
    <w:rsid w:val="00424788"/>
    <w:rsid w:val="004277E7"/>
    <w:rsid w:val="00431377"/>
    <w:rsid w:val="00432C4C"/>
    <w:rsid w:val="00444F0A"/>
    <w:rsid w:val="004464F5"/>
    <w:rsid w:val="00452246"/>
    <w:rsid w:val="00454778"/>
    <w:rsid w:val="00456800"/>
    <w:rsid w:val="00456C5A"/>
    <w:rsid w:val="0046058A"/>
    <w:rsid w:val="00463C39"/>
    <w:rsid w:val="0046746C"/>
    <w:rsid w:val="00473CF4"/>
    <w:rsid w:val="00480D1E"/>
    <w:rsid w:val="00480DD5"/>
    <w:rsid w:val="00491D5E"/>
    <w:rsid w:val="004A0B5B"/>
    <w:rsid w:val="004A119F"/>
    <w:rsid w:val="004B0D3D"/>
    <w:rsid w:val="004B5D1C"/>
    <w:rsid w:val="004C260D"/>
    <w:rsid w:val="004E07E9"/>
    <w:rsid w:val="004F017B"/>
    <w:rsid w:val="00503A60"/>
    <w:rsid w:val="00503EDE"/>
    <w:rsid w:val="00510CE0"/>
    <w:rsid w:val="005127FA"/>
    <w:rsid w:val="005144D9"/>
    <w:rsid w:val="00514B7D"/>
    <w:rsid w:val="00514E65"/>
    <w:rsid w:val="00517A51"/>
    <w:rsid w:val="005249D5"/>
    <w:rsid w:val="00524FB1"/>
    <w:rsid w:val="00526D2F"/>
    <w:rsid w:val="0054251E"/>
    <w:rsid w:val="00544E03"/>
    <w:rsid w:val="00555BE8"/>
    <w:rsid w:val="00556668"/>
    <w:rsid w:val="00566232"/>
    <w:rsid w:val="00566298"/>
    <w:rsid w:val="00572392"/>
    <w:rsid w:val="00573734"/>
    <w:rsid w:val="005833AB"/>
    <w:rsid w:val="00585FDD"/>
    <w:rsid w:val="005872B5"/>
    <w:rsid w:val="00593DE9"/>
    <w:rsid w:val="005953CD"/>
    <w:rsid w:val="00596047"/>
    <w:rsid w:val="005A220E"/>
    <w:rsid w:val="005B0DEE"/>
    <w:rsid w:val="005B3174"/>
    <w:rsid w:val="005B4D9D"/>
    <w:rsid w:val="005C270C"/>
    <w:rsid w:val="005C72E0"/>
    <w:rsid w:val="005E12D2"/>
    <w:rsid w:val="005F07E2"/>
    <w:rsid w:val="005F0FE3"/>
    <w:rsid w:val="005F3AFB"/>
    <w:rsid w:val="005F3DFE"/>
    <w:rsid w:val="005F6E75"/>
    <w:rsid w:val="005F758B"/>
    <w:rsid w:val="005F7E75"/>
    <w:rsid w:val="00600486"/>
    <w:rsid w:val="00600944"/>
    <w:rsid w:val="00601EF5"/>
    <w:rsid w:val="00615093"/>
    <w:rsid w:val="006223FC"/>
    <w:rsid w:val="00626987"/>
    <w:rsid w:val="00634AD1"/>
    <w:rsid w:val="00636446"/>
    <w:rsid w:val="00636D65"/>
    <w:rsid w:val="00640966"/>
    <w:rsid w:val="00640977"/>
    <w:rsid w:val="006414A4"/>
    <w:rsid w:val="0064746D"/>
    <w:rsid w:val="00654AA4"/>
    <w:rsid w:val="00660A81"/>
    <w:rsid w:val="00662521"/>
    <w:rsid w:val="00666272"/>
    <w:rsid w:val="00671E0B"/>
    <w:rsid w:val="006770FE"/>
    <w:rsid w:val="0067746C"/>
    <w:rsid w:val="006821D6"/>
    <w:rsid w:val="00682C6D"/>
    <w:rsid w:val="00684A97"/>
    <w:rsid w:val="00691419"/>
    <w:rsid w:val="00694001"/>
    <w:rsid w:val="00695DBE"/>
    <w:rsid w:val="006B0A79"/>
    <w:rsid w:val="006B7D6F"/>
    <w:rsid w:val="006C4671"/>
    <w:rsid w:val="006C6EF7"/>
    <w:rsid w:val="006D437B"/>
    <w:rsid w:val="006D7133"/>
    <w:rsid w:val="006E2D46"/>
    <w:rsid w:val="006F69D3"/>
    <w:rsid w:val="007108EB"/>
    <w:rsid w:val="007122BD"/>
    <w:rsid w:val="00713731"/>
    <w:rsid w:val="00713947"/>
    <w:rsid w:val="00715AD9"/>
    <w:rsid w:val="00716C05"/>
    <w:rsid w:val="00724605"/>
    <w:rsid w:val="00735658"/>
    <w:rsid w:val="00735D49"/>
    <w:rsid w:val="00736927"/>
    <w:rsid w:val="007400A0"/>
    <w:rsid w:val="00741C1D"/>
    <w:rsid w:val="00744A09"/>
    <w:rsid w:val="00750D0D"/>
    <w:rsid w:val="00751527"/>
    <w:rsid w:val="007716F9"/>
    <w:rsid w:val="00777D18"/>
    <w:rsid w:val="00782122"/>
    <w:rsid w:val="00783C99"/>
    <w:rsid w:val="007A0065"/>
    <w:rsid w:val="007A23D0"/>
    <w:rsid w:val="007A25D7"/>
    <w:rsid w:val="007A540B"/>
    <w:rsid w:val="007A5EFC"/>
    <w:rsid w:val="007B32C1"/>
    <w:rsid w:val="007B5CCF"/>
    <w:rsid w:val="007B7EA5"/>
    <w:rsid w:val="007C2656"/>
    <w:rsid w:val="007C53D8"/>
    <w:rsid w:val="007C54B2"/>
    <w:rsid w:val="007D0EC2"/>
    <w:rsid w:val="007D7541"/>
    <w:rsid w:val="00800EF9"/>
    <w:rsid w:val="00801629"/>
    <w:rsid w:val="0080258B"/>
    <w:rsid w:val="00806BEB"/>
    <w:rsid w:val="008149FE"/>
    <w:rsid w:val="00815B1F"/>
    <w:rsid w:val="008274BF"/>
    <w:rsid w:val="00831A7E"/>
    <w:rsid w:val="00834F8F"/>
    <w:rsid w:val="008352F5"/>
    <w:rsid w:val="0083638E"/>
    <w:rsid w:val="00845188"/>
    <w:rsid w:val="0084601D"/>
    <w:rsid w:val="0084672E"/>
    <w:rsid w:val="0084713B"/>
    <w:rsid w:val="0085042C"/>
    <w:rsid w:val="008524FE"/>
    <w:rsid w:val="00860186"/>
    <w:rsid w:val="00863BCA"/>
    <w:rsid w:val="00865764"/>
    <w:rsid w:val="00866368"/>
    <w:rsid w:val="00870C85"/>
    <w:rsid w:val="008725A2"/>
    <w:rsid w:val="00875719"/>
    <w:rsid w:val="0088456D"/>
    <w:rsid w:val="00886176"/>
    <w:rsid w:val="00891779"/>
    <w:rsid w:val="00891CBB"/>
    <w:rsid w:val="008A1CAE"/>
    <w:rsid w:val="008A2EC3"/>
    <w:rsid w:val="008A3E90"/>
    <w:rsid w:val="008A777B"/>
    <w:rsid w:val="008B5E63"/>
    <w:rsid w:val="008C084D"/>
    <w:rsid w:val="008C6A24"/>
    <w:rsid w:val="008C7264"/>
    <w:rsid w:val="008D2A63"/>
    <w:rsid w:val="008D3481"/>
    <w:rsid w:val="008D46A7"/>
    <w:rsid w:val="008D5630"/>
    <w:rsid w:val="008E4269"/>
    <w:rsid w:val="008E5845"/>
    <w:rsid w:val="008F5BC9"/>
    <w:rsid w:val="0090294C"/>
    <w:rsid w:val="00903295"/>
    <w:rsid w:val="00903752"/>
    <w:rsid w:val="00904A80"/>
    <w:rsid w:val="00910613"/>
    <w:rsid w:val="00910871"/>
    <w:rsid w:val="00930014"/>
    <w:rsid w:val="009337B1"/>
    <w:rsid w:val="009352AB"/>
    <w:rsid w:val="00936545"/>
    <w:rsid w:val="009442EA"/>
    <w:rsid w:val="009530AE"/>
    <w:rsid w:val="00965FEF"/>
    <w:rsid w:val="00966BF8"/>
    <w:rsid w:val="00971814"/>
    <w:rsid w:val="00974ECE"/>
    <w:rsid w:val="00977D98"/>
    <w:rsid w:val="00980FEC"/>
    <w:rsid w:val="00981BDF"/>
    <w:rsid w:val="00982F7B"/>
    <w:rsid w:val="00991502"/>
    <w:rsid w:val="00991B7D"/>
    <w:rsid w:val="00994BB9"/>
    <w:rsid w:val="009A09CB"/>
    <w:rsid w:val="009A45F4"/>
    <w:rsid w:val="009B609B"/>
    <w:rsid w:val="009C0C0B"/>
    <w:rsid w:val="009C3306"/>
    <w:rsid w:val="009C5F83"/>
    <w:rsid w:val="009C7F29"/>
    <w:rsid w:val="009D04C0"/>
    <w:rsid w:val="009D0C99"/>
    <w:rsid w:val="009D32C3"/>
    <w:rsid w:val="009D6598"/>
    <w:rsid w:val="009D7D2D"/>
    <w:rsid w:val="009F0DD1"/>
    <w:rsid w:val="009F11BB"/>
    <w:rsid w:val="009F2B76"/>
    <w:rsid w:val="009F5CC3"/>
    <w:rsid w:val="00A00AB6"/>
    <w:rsid w:val="00A0732E"/>
    <w:rsid w:val="00A13089"/>
    <w:rsid w:val="00A13F13"/>
    <w:rsid w:val="00A14D97"/>
    <w:rsid w:val="00A245C6"/>
    <w:rsid w:val="00A26A2B"/>
    <w:rsid w:val="00A314A9"/>
    <w:rsid w:val="00A33D9F"/>
    <w:rsid w:val="00A37384"/>
    <w:rsid w:val="00A41169"/>
    <w:rsid w:val="00A447E3"/>
    <w:rsid w:val="00A548E9"/>
    <w:rsid w:val="00A62A51"/>
    <w:rsid w:val="00A63879"/>
    <w:rsid w:val="00A67060"/>
    <w:rsid w:val="00A72E80"/>
    <w:rsid w:val="00A81513"/>
    <w:rsid w:val="00A81A2F"/>
    <w:rsid w:val="00A830B6"/>
    <w:rsid w:val="00A83369"/>
    <w:rsid w:val="00A846A5"/>
    <w:rsid w:val="00A964B2"/>
    <w:rsid w:val="00AA0FCB"/>
    <w:rsid w:val="00AA1552"/>
    <w:rsid w:val="00AA22A1"/>
    <w:rsid w:val="00AA4E4A"/>
    <w:rsid w:val="00AA653F"/>
    <w:rsid w:val="00AB07AB"/>
    <w:rsid w:val="00AB2B3C"/>
    <w:rsid w:val="00AB4D35"/>
    <w:rsid w:val="00AB561B"/>
    <w:rsid w:val="00AB5F83"/>
    <w:rsid w:val="00AC4B87"/>
    <w:rsid w:val="00AC5066"/>
    <w:rsid w:val="00AD0359"/>
    <w:rsid w:val="00AD1872"/>
    <w:rsid w:val="00AD3A37"/>
    <w:rsid w:val="00AD704B"/>
    <w:rsid w:val="00AE2EA3"/>
    <w:rsid w:val="00AE4C7F"/>
    <w:rsid w:val="00AE6212"/>
    <w:rsid w:val="00AE7186"/>
    <w:rsid w:val="00AF1CA2"/>
    <w:rsid w:val="00AF2E50"/>
    <w:rsid w:val="00AF7AED"/>
    <w:rsid w:val="00B00549"/>
    <w:rsid w:val="00B0207A"/>
    <w:rsid w:val="00B05387"/>
    <w:rsid w:val="00B055B1"/>
    <w:rsid w:val="00B10324"/>
    <w:rsid w:val="00B16B4A"/>
    <w:rsid w:val="00B511F8"/>
    <w:rsid w:val="00B51BA1"/>
    <w:rsid w:val="00B55B80"/>
    <w:rsid w:val="00B56772"/>
    <w:rsid w:val="00B6059D"/>
    <w:rsid w:val="00B6193A"/>
    <w:rsid w:val="00B65AED"/>
    <w:rsid w:val="00B66917"/>
    <w:rsid w:val="00B66CF2"/>
    <w:rsid w:val="00B66DDA"/>
    <w:rsid w:val="00B729A2"/>
    <w:rsid w:val="00B74004"/>
    <w:rsid w:val="00B81CF9"/>
    <w:rsid w:val="00B94C95"/>
    <w:rsid w:val="00BA3ACE"/>
    <w:rsid w:val="00BB1BF1"/>
    <w:rsid w:val="00BE70F2"/>
    <w:rsid w:val="00BF1C41"/>
    <w:rsid w:val="00BF3FA2"/>
    <w:rsid w:val="00C04AF5"/>
    <w:rsid w:val="00C105B1"/>
    <w:rsid w:val="00C11A47"/>
    <w:rsid w:val="00C1453E"/>
    <w:rsid w:val="00C22EA8"/>
    <w:rsid w:val="00C276EA"/>
    <w:rsid w:val="00C3273D"/>
    <w:rsid w:val="00C33F02"/>
    <w:rsid w:val="00C34A29"/>
    <w:rsid w:val="00C35DB2"/>
    <w:rsid w:val="00C41F82"/>
    <w:rsid w:val="00C51462"/>
    <w:rsid w:val="00C5178F"/>
    <w:rsid w:val="00C62773"/>
    <w:rsid w:val="00C64BE5"/>
    <w:rsid w:val="00C64E7A"/>
    <w:rsid w:val="00C65625"/>
    <w:rsid w:val="00C67178"/>
    <w:rsid w:val="00C74828"/>
    <w:rsid w:val="00C74C79"/>
    <w:rsid w:val="00C81259"/>
    <w:rsid w:val="00C83753"/>
    <w:rsid w:val="00C866AD"/>
    <w:rsid w:val="00C946ED"/>
    <w:rsid w:val="00C95294"/>
    <w:rsid w:val="00CA0BAE"/>
    <w:rsid w:val="00CA21F2"/>
    <w:rsid w:val="00CB070D"/>
    <w:rsid w:val="00CB2951"/>
    <w:rsid w:val="00CD22F2"/>
    <w:rsid w:val="00CD23F2"/>
    <w:rsid w:val="00CD5430"/>
    <w:rsid w:val="00CD7B00"/>
    <w:rsid w:val="00CE042F"/>
    <w:rsid w:val="00CE4A9C"/>
    <w:rsid w:val="00CE54E6"/>
    <w:rsid w:val="00CE634C"/>
    <w:rsid w:val="00CE7C5F"/>
    <w:rsid w:val="00CF29A6"/>
    <w:rsid w:val="00CF4C44"/>
    <w:rsid w:val="00CF6BEC"/>
    <w:rsid w:val="00D10E6F"/>
    <w:rsid w:val="00D112B7"/>
    <w:rsid w:val="00D1734E"/>
    <w:rsid w:val="00D20DE5"/>
    <w:rsid w:val="00D24D37"/>
    <w:rsid w:val="00D2511C"/>
    <w:rsid w:val="00D429A3"/>
    <w:rsid w:val="00D43002"/>
    <w:rsid w:val="00D433A4"/>
    <w:rsid w:val="00D43B51"/>
    <w:rsid w:val="00D474AA"/>
    <w:rsid w:val="00D61EAC"/>
    <w:rsid w:val="00D661D1"/>
    <w:rsid w:val="00D73FDD"/>
    <w:rsid w:val="00D76315"/>
    <w:rsid w:val="00D76629"/>
    <w:rsid w:val="00D8495B"/>
    <w:rsid w:val="00D92E38"/>
    <w:rsid w:val="00D92FDE"/>
    <w:rsid w:val="00D933A8"/>
    <w:rsid w:val="00D955B4"/>
    <w:rsid w:val="00D95D27"/>
    <w:rsid w:val="00DB45C6"/>
    <w:rsid w:val="00DB4B09"/>
    <w:rsid w:val="00DB7532"/>
    <w:rsid w:val="00DC31BC"/>
    <w:rsid w:val="00DC668B"/>
    <w:rsid w:val="00DD056F"/>
    <w:rsid w:val="00DD1448"/>
    <w:rsid w:val="00DD1DD8"/>
    <w:rsid w:val="00DD2FBC"/>
    <w:rsid w:val="00DD3877"/>
    <w:rsid w:val="00DD7B8C"/>
    <w:rsid w:val="00DF409B"/>
    <w:rsid w:val="00E0175F"/>
    <w:rsid w:val="00E01EE3"/>
    <w:rsid w:val="00E02B05"/>
    <w:rsid w:val="00E02EDC"/>
    <w:rsid w:val="00E0427B"/>
    <w:rsid w:val="00E31FAB"/>
    <w:rsid w:val="00E432AF"/>
    <w:rsid w:val="00E46925"/>
    <w:rsid w:val="00E54442"/>
    <w:rsid w:val="00E62903"/>
    <w:rsid w:val="00E7232B"/>
    <w:rsid w:val="00E904B7"/>
    <w:rsid w:val="00E92592"/>
    <w:rsid w:val="00E93542"/>
    <w:rsid w:val="00E96C8B"/>
    <w:rsid w:val="00E97BD6"/>
    <w:rsid w:val="00E97CEE"/>
    <w:rsid w:val="00EA155B"/>
    <w:rsid w:val="00EA1A96"/>
    <w:rsid w:val="00EA3380"/>
    <w:rsid w:val="00EB3764"/>
    <w:rsid w:val="00EC3212"/>
    <w:rsid w:val="00EC7A9E"/>
    <w:rsid w:val="00ED417B"/>
    <w:rsid w:val="00ED61A6"/>
    <w:rsid w:val="00ED71F9"/>
    <w:rsid w:val="00EE638B"/>
    <w:rsid w:val="00EE70FB"/>
    <w:rsid w:val="00EE7F94"/>
    <w:rsid w:val="00F00E35"/>
    <w:rsid w:val="00F0593C"/>
    <w:rsid w:val="00F0609A"/>
    <w:rsid w:val="00F0626E"/>
    <w:rsid w:val="00F070BC"/>
    <w:rsid w:val="00F1338E"/>
    <w:rsid w:val="00F2064E"/>
    <w:rsid w:val="00F22E86"/>
    <w:rsid w:val="00F363D7"/>
    <w:rsid w:val="00F36809"/>
    <w:rsid w:val="00F419B5"/>
    <w:rsid w:val="00F50862"/>
    <w:rsid w:val="00F54775"/>
    <w:rsid w:val="00F54852"/>
    <w:rsid w:val="00F62081"/>
    <w:rsid w:val="00F6376F"/>
    <w:rsid w:val="00F63AED"/>
    <w:rsid w:val="00F659D2"/>
    <w:rsid w:val="00F65F10"/>
    <w:rsid w:val="00F6765B"/>
    <w:rsid w:val="00F67734"/>
    <w:rsid w:val="00F73822"/>
    <w:rsid w:val="00F74F89"/>
    <w:rsid w:val="00F76C3D"/>
    <w:rsid w:val="00F8104D"/>
    <w:rsid w:val="00F811B6"/>
    <w:rsid w:val="00F8734E"/>
    <w:rsid w:val="00FA5325"/>
    <w:rsid w:val="00FB2A46"/>
    <w:rsid w:val="00FC146E"/>
    <w:rsid w:val="00FC5F98"/>
    <w:rsid w:val="00FD09B5"/>
    <w:rsid w:val="00FD0E54"/>
    <w:rsid w:val="00FD4AFE"/>
    <w:rsid w:val="00FE00F8"/>
    <w:rsid w:val="00FE3D66"/>
    <w:rsid w:val="00FF5178"/>
    <w:rsid w:val="00FF72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6F570"/>
  <w15:docId w15:val="{25AB2F02-4A33-4A6E-8183-57FBC92E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430"/>
    <w:pPr>
      <w:spacing w:after="0" w:line="240" w:lineRule="auto"/>
    </w:pPr>
    <w:rPr>
      <w:rFonts w:ascii="Univers (W1)" w:eastAsia="Univers (W1)" w:hAnsi="Univers (W1)" w:cs="Univers (W1)"/>
      <w:sz w:val="24"/>
      <w:szCs w:val="24"/>
      <w:lang w:eastAsia="es-MX"/>
    </w:rPr>
  </w:style>
  <w:style w:type="paragraph" w:styleId="Ttulo1">
    <w:name w:val="heading 1"/>
    <w:basedOn w:val="Normal"/>
    <w:next w:val="Normal"/>
    <w:link w:val="Ttulo1Car"/>
    <w:uiPriority w:val="9"/>
    <w:qFormat/>
    <w:rsid w:val="00C145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94BB9"/>
    <w:pPr>
      <w:keepNext/>
      <w:spacing w:before="240"/>
      <w:jc w:val="both"/>
      <w:outlineLvl w:val="1"/>
    </w:pPr>
    <w:rPr>
      <w:rFonts w:ascii="MS Sans Serif" w:hAnsi="MS Sans Serif" w:cs="MS Sans Serif"/>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D71F9"/>
    <w:pPr>
      <w:tabs>
        <w:tab w:val="center" w:pos="4419"/>
        <w:tab w:val="right" w:pos="8838"/>
      </w:tabs>
    </w:pPr>
  </w:style>
  <w:style w:type="character" w:customStyle="1" w:styleId="EncabezadoCar">
    <w:name w:val="Encabezado Car"/>
    <w:basedOn w:val="Fuentedeprrafopredeter"/>
    <w:link w:val="Encabezado"/>
    <w:rsid w:val="00ED71F9"/>
  </w:style>
  <w:style w:type="paragraph" w:styleId="Piedepgina">
    <w:name w:val="footer"/>
    <w:basedOn w:val="Normal"/>
    <w:link w:val="PiedepginaCar"/>
    <w:uiPriority w:val="99"/>
    <w:unhideWhenUsed/>
    <w:rsid w:val="00ED71F9"/>
    <w:pPr>
      <w:tabs>
        <w:tab w:val="center" w:pos="4419"/>
        <w:tab w:val="right" w:pos="8838"/>
      </w:tabs>
    </w:pPr>
  </w:style>
  <w:style w:type="character" w:customStyle="1" w:styleId="PiedepginaCar">
    <w:name w:val="Pie de página Car"/>
    <w:basedOn w:val="Fuentedeprrafopredeter"/>
    <w:link w:val="Piedepgina"/>
    <w:uiPriority w:val="99"/>
    <w:rsid w:val="00ED71F9"/>
  </w:style>
  <w:style w:type="paragraph" w:styleId="Textonotapie">
    <w:name w:val="footnote text"/>
    <w:basedOn w:val="Normal"/>
    <w:link w:val="TextonotapieCar"/>
    <w:rsid w:val="00ED71F9"/>
    <w:rPr>
      <w:sz w:val="20"/>
      <w:szCs w:val="20"/>
    </w:rPr>
  </w:style>
  <w:style w:type="character" w:customStyle="1" w:styleId="TextonotapieCar">
    <w:name w:val="Texto nota pie Car"/>
    <w:basedOn w:val="Fuentedeprrafopredeter"/>
    <w:link w:val="Textonotapie"/>
    <w:rsid w:val="00ED71F9"/>
    <w:rPr>
      <w:rFonts w:ascii="Univers (W1)" w:eastAsia="Univers (W1)" w:hAnsi="Univers (W1)" w:cs="Univers (W1)"/>
      <w:sz w:val="20"/>
      <w:szCs w:val="20"/>
      <w:lang w:eastAsia="es-MX"/>
    </w:rPr>
  </w:style>
  <w:style w:type="character" w:styleId="Refdenotaalpie">
    <w:name w:val="footnote reference"/>
    <w:rsid w:val="00ED71F9"/>
    <w:rPr>
      <w:vertAlign w:val="superscript"/>
    </w:rPr>
  </w:style>
  <w:style w:type="paragraph" w:styleId="Textoindependiente">
    <w:name w:val="Body Text"/>
    <w:basedOn w:val="Normal"/>
    <w:link w:val="TextoindependienteCar"/>
    <w:rsid w:val="00ED71F9"/>
    <w:pPr>
      <w:jc w:val="both"/>
    </w:pPr>
    <w:rPr>
      <w:rFonts w:ascii="MS Sans Serif" w:hAnsi="MS Sans Serif"/>
      <w:lang w:val="x-none" w:eastAsia="x-none"/>
    </w:rPr>
  </w:style>
  <w:style w:type="character" w:customStyle="1" w:styleId="TextoindependienteCar">
    <w:name w:val="Texto independiente Car"/>
    <w:basedOn w:val="Fuentedeprrafopredeter"/>
    <w:link w:val="Textoindependiente"/>
    <w:rsid w:val="00ED71F9"/>
    <w:rPr>
      <w:rFonts w:ascii="MS Sans Serif" w:eastAsia="Univers (W1)" w:hAnsi="MS Sans Serif" w:cs="Univers (W1)"/>
      <w:sz w:val="24"/>
      <w:szCs w:val="24"/>
      <w:lang w:val="x-none" w:eastAsia="x-none"/>
    </w:rPr>
  </w:style>
  <w:style w:type="paragraph" w:customStyle="1" w:styleId="Profesin">
    <w:name w:val="Profesión"/>
    <w:basedOn w:val="Normal"/>
    <w:rsid w:val="00ED71F9"/>
    <w:pPr>
      <w:jc w:val="center"/>
    </w:pPr>
    <w:rPr>
      <w:rFonts w:ascii="MS Sans Serif" w:hAnsi="MS Sans Serif"/>
      <w:b/>
      <w:caps/>
      <w:sz w:val="28"/>
      <w:szCs w:val="20"/>
      <w:lang w:val="es-ES_tradnl" w:eastAsia="es-ES"/>
    </w:rPr>
  </w:style>
  <w:style w:type="paragraph" w:customStyle="1" w:styleId="n01">
    <w:name w:val="n01"/>
    <w:basedOn w:val="Normal"/>
    <w:rsid w:val="00ED71F9"/>
    <w:pPr>
      <w:keepLines/>
      <w:spacing w:before="240"/>
      <w:ind w:left="720" w:hanging="720"/>
      <w:jc w:val="both"/>
    </w:pPr>
    <w:rPr>
      <w:rFonts w:ascii="MT Extra" w:hAnsi="MT Extra"/>
      <w:color w:val="800080"/>
      <w:szCs w:val="20"/>
      <w:lang w:val="es-ES_tradnl" w:eastAsia="es-ES"/>
    </w:rPr>
  </w:style>
  <w:style w:type="paragraph" w:customStyle="1" w:styleId="Textodebloque1">
    <w:name w:val="Texto de bloque1"/>
    <w:basedOn w:val="Normal"/>
    <w:rsid w:val="00ED71F9"/>
    <w:pPr>
      <w:spacing w:before="240"/>
      <w:ind w:left="1843" w:right="1361" w:hanging="273"/>
      <w:jc w:val="both"/>
    </w:pPr>
    <w:rPr>
      <w:rFonts w:ascii="MS Sans Serif" w:hAnsi="MS Sans Serif"/>
      <w:b/>
      <w:sz w:val="22"/>
      <w:szCs w:val="20"/>
      <w:lang w:val="es-ES_tradnl" w:eastAsia="es-ES"/>
    </w:rPr>
  </w:style>
  <w:style w:type="character" w:styleId="Hipervnculo">
    <w:name w:val="Hyperlink"/>
    <w:rsid w:val="009D0C99"/>
    <w:rPr>
      <w:color w:val="0000FF"/>
      <w:u w:val="single"/>
    </w:rPr>
  </w:style>
  <w:style w:type="character" w:styleId="Mencinsinresolver">
    <w:name w:val="Unresolved Mention"/>
    <w:basedOn w:val="Fuentedeprrafopredeter"/>
    <w:uiPriority w:val="99"/>
    <w:semiHidden/>
    <w:unhideWhenUsed/>
    <w:rsid w:val="009D0C99"/>
    <w:rPr>
      <w:color w:val="605E5C"/>
      <w:shd w:val="clear" w:color="auto" w:fill="E1DFDD"/>
    </w:rPr>
  </w:style>
  <w:style w:type="character" w:styleId="Refdecomentario">
    <w:name w:val="annotation reference"/>
    <w:basedOn w:val="Fuentedeprrafopredeter"/>
    <w:uiPriority w:val="99"/>
    <w:semiHidden/>
    <w:unhideWhenUsed/>
    <w:rsid w:val="00B16B4A"/>
    <w:rPr>
      <w:sz w:val="16"/>
      <w:szCs w:val="16"/>
    </w:rPr>
  </w:style>
  <w:style w:type="paragraph" w:styleId="Textocomentario">
    <w:name w:val="annotation text"/>
    <w:basedOn w:val="Normal"/>
    <w:link w:val="TextocomentarioCar"/>
    <w:uiPriority w:val="99"/>
    <w:unhideWhenUsed/>
    <w:rsid w:val="00B16B4A"/>
    <w:rPr>
      <w:sz w:val="20"/>
      <w:szCs w:val="20"/>
    </w:rPr>
  </w:style>
  <w:style w:type="character" w:customStyle="1" w:styleId="TextocomentarioCar">
    <w:name w:val="Texto comentario Car"/>
    <w:basedOn w:val="Fuentedeprrafopredeter"/>
    <w:link w:val="Textocomentario"/>
    <w:uiPriority w:val="99"/>
    <w:rsid w:val="00B16B4A"/>
    <w:rPr>
      <w:rFonts w:ascii="Univers (W1)" w:eastAsia="Univers (W1)" w:hAnsi="Univers (W1)" w:cs="Univers (W1)"/>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16B4A"/>
    <w:rPr>
      <w:b/>
      <w:bCs/>
    </w:rPr>
  </w:style>
  <w:style w:type="character" w:customStyle="1" w:styleId="AsuntodelcomentarioCar">
    <w:name w:val="Asunto del comentario Car"/>
    <w:basedOn w:val="TextocomentarioCar"/>
    <w:link w:val="Asuntodelcomentario"/>
    <w:uiPriority w:val="99"/>
    <w:semiHidden/>
    <w:rsid w:val="00B16B4A"/>
    <w:rPr>
      <w:rFonts w:ascii="Univers (W1)" w:eastAsia="Univers (W1)" w:hAnsi="Univers (W1)" w:cs="Univers (W1)"/>
      <w:b/>
      <w:bCs/>
      <w:sz w:val="20"/>
      <w:szCs w:val="20"/>
      <w:lang w:eastAsia="es-MX"/>
    </w:rPr>
  </w:style>
  <w:style w:type="paragraph" w:styleId="Textodeglobo">
    <w:name w:val="Balloon Text"/>
    <w:basedOn w:val="Normal"/>
    <w:link w:val="TextodegloboCar"/>
    <w:uiPriority w:val="99"/>
    <w:semiHidden/>
    <w:unhideWhenUsed/>
    <w:rsid w:val="00B16B4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6B4A"/>
    <w:rPr>
      <w:rFonts w:ascii="Segoe UI" w:eastAsia="Univers (W1)" w:hAnsi="Segoe UI" w:cs="Segoe UI"/>
      <w:sz w:val="18"/>
      <w:szCs w:val="18"/>
      <w:lang w:eastAsia="es-MX"/>
    </w:rPr>
  </w:style>
  <w:style w:type="character" w:styleId="Hipervnculovisitado">
    <w:name w:val="FollowedHyperlink"/>
    <w:basedOn w:val="Fuentedeprrafopredeter"/>
    <w:uiPriority w:val="99"/>
    <w:semiHidden/>
    <w:unhideWhenUsed/>
    <w:rsid w:val="00BA3ACE"/>
    <w:rPr>
      <w:color w:val="954F72" w:themeColor="followedHyperlink"/>
      <w:u w:val="single"/>
    </w:rPr>
  </w:style>
  <w:style w:type="character" w:customStyle="1" w:styleId="Ttulo2Car">
    <w:name w:val="Título 2 Car"/>
    <w:basedOn w:val="Fuentedeprrafopredeter"/>
    <w:link w:val="Ttulo2"/>
    <w:rsid w:val="00994BB9"/>
    <w:rPr>
      <w:rFonts w:ascii="MS Sans Serif" w:eastAsia="Univers (W1)" w:hAnsi="MS Sans Serif" w:cs="MS Sans Serif"/>
      <w:b/>
      <w:i/>
      <w:sz w:val="24"/>
      <w:szCs w:val="24"/>
      <w:lang w:eastAsia="es-MX"/>
    </w:rPr>
  </w:style>
  <w:style w:type="paragraph" w:styleId="NormalWeb">
    <w:name w:val="Normal (Web)"/>
    <w:basedOn w:val="Normal"/>
    <w:uiPriority w:val="99"/>
    <w:rsid w:val="00994BB9"/>
    <w:pPr>
      <w:spacing w:before="100" w:beforeAutospacing="1" w:after="100" w:afterAutospacing="1"/>
    </w:pPr>
    <w:rPr>
      <w:lang w:val="es-ES" w:eastAsia="es-ES"/>
    </w:rPr>
  </w:style>
  <w:style w:type="table" w:styleId="Tabladelista3-nfasis2">
    <w:name w:val="List Table 3 Accent 2"/>
    <w:basedOn w:val="Tablanormal"/>
    <w:uiPriority w:val="48"/>
    <w:rsid w:val="002779E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clara">
    <w:name w:val="Grid Table Light"/>
    <w:basedOn w:val="Tablanormal"/>
    <w:uiPriority w:val="40"/>
    <w:rsid w:val="004A11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A2285"/>
    <w:pPr>
      <w:spacing w:before="120"/>
      <w:ind w:left="720"/>
      <w:contextualSpacing/>
    </w:pPr>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C1453E"/>
    <w:rPr>
      <w:rFonts w:asciiTheme="majorHAnsi" w:eastAsiaTheme="majorEastAsia" w:hAnsiTheme="majorHAnsi" w:cstheme="majorBidi"/>
      <w:color w:val="2F5496" w:themeColor="accent1" w:themeShade="BF"/>
      <w:sz w:val="32"/>
      <w:szCs w:val="32"/>
      <w:lang w:eastAsia="es-MX"/>
    </w:rPr>
  </w:style>
  <w:style w:type="paragraph" w:styleId="Revisin">
    <w:name w:val="Revision"/>
    <w:hidden/>
    <w:uiPriority w:val="99"/>
    <w:semiHidden/>
    <w:rsid w:val="00CA21F2"/>
    <w:pPr>
      <w:spacing w:after="0" w:line="240" w:lineRule="auto"/>
    </w:pPr>
    <w:rPr>
      <w:rFonts w:ascii="Univers (W1)" w:eastAsia="Univers (W1)" w:hAnsi="Univers (W1)" w:cs="Univers (W1)"/>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6901">
      <w:bodyDiv w:val="1"/>
      <w:marLeft w:val="0"/>
      <w:marRight w:val="0"/>
      <w:marTop w:val="0"/>
      <w:marBottom w:val="0"/>
      <w:divBdr>
        <w:top w:val="none" w:sz="0" w:space="0" w:color="auto"/>
        <w:left w:val="none" w:sz="0" w:space="0" w:color="auto"/>
        <w:bottom w:val="none" w:sz="0" w:space="0" w:color="auto"/>
        <w:right w:val="none" w:sz="0" w:space="0" w:color="auto"/>
      </w:divBdr>
    </w:div>
    <w:div w:id="121118640">
      <w:bodyDiv w:val="1"/>
      <w:marLeft w:val="0"/>
      <w:marRight w:val="0"/>
      <w:marTop w:val="0"/>
      <w:marBottom w:val="0"/>
      <w:divBdr>
        <w:top w:val="none" w:sz="0" w:space="0" w:color="auto"/>
        <w:left w:val="none" w:sz="0" w:space="0" w:color="auto"/>
        <w:bottom w:val="none" w:sz="0" w:space="0" w:color="auto"/>
        <w:right w:val="none" w:sz="0" w:space="0" w:color="auto"/>
      </w:divBdr>
    </w:div>
    <w:div w:id="384523012">
      <w:bodyDiv w:val="1"/>
      <w:marLeft w:val="0"/>
      <w:marRight w:val="0"/>
      <w:marTop w:val="0"/>
      <w:marBottom w:val="0"/>
      <w:divBdr>
        <w:top w:val="none" w:sz="0" w:space="0" w:color="auto"/>
        <w:left w:val="none" w:sz="0" w:space="0" w:color="auto"/>
        <w:bottom w:val="none" w:sz="0" w:space="0" w:color="auto"/>
        <w:right w:val="none" w:sz="0" w:space="0" w:color="auto"/>
      </w:divBdr>
    </w:div>
    <w:div w:id="813595650">
      <w:bodyDiv w:val="1"/>
      <w:marLeft w:val="0"/>
      <w:marRight w:val="0"/>
      <w:marTop w:val="0"/>
      <w:marBottom w:val="0"/>
      <w:divBdr>
        <w:top w:val="none" w:sz="0" w:space="0" w:color="auto"/>
        <w:left w:val="none" w:sz="0" w:space="0" w:color="auto"/>
        <w:bottom w:val="none" w:sz="0" w:space="0" w:color="auto"/>
        <w:right w:val="none" w:sz="0" w:space="0" w:color="auto"/>
      </w:divBdr>
    </w:div>
    <w:div w:id="966425185">
      <w:bodyDiv w:val="1"/>
      <w:marLeft w:val="0"/>
      <w:marRight w:val="0"/>
      <w:marTop w:val="0"/>
      <w:marBottom w:val="0"/>
      <w:divBdr>
        <w:top w:val="none" w:sz="0" w:space="0" w:color="auto"/>
        <w:left w:val="none" w:sz="0" w:space="0" w:color="auto"/>
        <w:bottom w:val="none" w:sz="0" w:space="0" w:color="auto"/>
        <w:right w:val="none" w:sz="0" w:space="0" w:color="auto"/>
      </w:divBdr>
    </w:div>
    <w:div w:id="1059088162">
      <w:bodyDiv w:val="1"/>
      <w:marLeft w:val="0"/>
      <w:marRight w:val="0"/>
      <w:marTop w:val="0"/>
      <w:marBottom w:val="0"/>
      <w:divBdr>
        <w:top w:val="none" w:sz="0" w:space="0" w:color="auto"/>
        <w:left w:val="none" w:sz="0" w:space="0" w:color="auto"/>
        <w:bottom w:val="none" w:sz="0" w:space="0" w:color="auto"/>
        <w:right w:val="none" w:sz="0" w:space="0" w:color="auto"/>
      </w:divBdr>
    </w:div>
    <w:div w:id="1776514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egi.org.mx/temas/cultura/" TargetMode="External"/><Relationship Id="rId18" Type="http://schemas.openxmlformats.org/officeDocument/2006/relationships/hyperlink" Target="https://www.facebook.com/INEGIInforma/" TargetMode="External"/><Relationship Id="rId26" Type="http://schemas.openxmlformats.org/officeDocument/2006/relationships/hyperlink" Target="http://www.inegi.org.mx/" TargetMode="External"/><Relationship Id="rId21" Type="http://schemas.openxmlformats.org/officeDocument/2006/relationships/image" Target="media/image6.jpeg"/><Relationship Id="rId42" Type="http://schemas.openxmlformats.org/officeDocument/2006/relationships/image" Target="media/image110.png"/><Relationship Id="rId47" Type="http://schemas.openxmlformats.org/officeDocument/2006/relationships/image" Target="media/image13.png"/><Relationship Id="rId50" Type="http://schemas.openxmlformats.org/officeDocument/2006/relationships/image" Target="media/image19.png"/><Relationship Id="rId55" Type="http://schemas.openxmlformats.org/officeDocument/2006/relationships/image" Target="media/image17.png"/><Relationship Id="rId63"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11" Type="http://schemas.openxmlformats.org/officeDocument/2006/relationships/chart" Target="charts/chart2.xml"/><Relationship Id="rId24" Type="http://schemas.openxmlformats.org/officeDocument/2006/relationships/hyperlink" Target="https://www.youtube.com/user/INEGIInforma" TargetMode="External"/><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mailto:comunicacionsocial@inegi.org.mx" TargetMode="External"/><Relationship Id="rId23" Type="http://schemas.openxmlformats.org/officeDocument/2006/relationships/image" Target="media/image7.jpeg"/><Relationship Id="rId28" Type="http://schemas.openxmlformats.org/officeDocument/2006/relationships/image" Target="media/image10.png"/><Relationship Id="rId49" Type="http://schemas.openxmlformats.org/officeDocument/2006/relationships/image" Target="media/image14.png"/><Relationship Id="rId57" Type="http://schemas.openxmlformats.org/officeDocument/2006/relationships/image" Target="media/image18.png"/><Relationship Id="rId61"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5.jpeg"/><Relationship Id="rId44" Type="http://schemas.openxmlformats.org/officeDocument/2006/relationships/image" Target="media/image130.png"/><Relationship Id="rId52" Type="http://schemas.openxmlformats.org/officeDocument/2006/relationships/image" Target="media/image21.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egi.org.mx/programas/cultura/2013/" TargetMode="External"/><Relationship Id="rId22" Type="http://schemas.openxmlformats.org/officeDocument/2006/relationships/hyperlink" Target="https://twitter.com/INEGI_INFORMA" TargetMode="External"/><Relationship Id="rId27" Type="http://schemas.openxmlformats.org/officeDocument/2006/relationships/image" Target="media/image9.png"/><Relationship Id="rId43" Type="http://schemas.openxmlformats.org/officeDocument/2006/relationships/image" Target="media/image11.png"/><Relationship Id="rId48" Type="http://schemas.openxmlformats.org/officeDocument/2006/relationships/image" Target="media/image170.png"/><Relationship Id="rId56"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8.jpeg"/><Relationship Id="rId46" Type="http://schemas.openxmlformats.org/officeDocument/2006/relationships/image" Target="media/image150.png"/><Relationship Id="rId59" Type="http://schemas.openxmlformats.org/officeDocument/2006/relationships/image" Target="media/image20.png"/><Relationship Id="rId20" Type="http://schemas.openxmlformats.org/officeDocument/2006/relationships/hyperlink" Target="https://www.instagram.com/inegi_informa/" TargetMode="External"/><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d:\Mis%20documentos\Subdirecci&#243;n%20CSCM\Monograf&#237;a_08_21\Gr&#225;ficas_Bolet&#237;n_PPT_1de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725669291338588E-2"/>
          <c:y val="3.7414965986394558E-2"/>
          <c:w val="0.90960766404199478"/>
          <c:h val="0.91879211527130533"/>
        </c:manualLayout>
      </c:layout>
      <c:barChart>
        <c:barDir val="col"/>
        <c:grouping val="clustered"/>
        <c:varyColors val="0"/>
        <c:ser>
          <c:idx val="0"/>
          <c:order val="0"/>
          <c:tx>
            <c:strRef>
              <c:f>Barras_Nal!$E$1</c:f>
              <c:strCache>
                <c:ptCount val="1"/>
                <c:pt idx="0">
                  <c:v>Sector de la cultura</c:v>
                </c:pt>
              </c:strCache>
            </c:strRef>
          </c:tx>
          <c:spPr>
            <a:solidFill>
              <a:schemeClr val="tx2">
                <a:lumMod val="40000"/>
                <a:lumOff val="60000"/>
              </a:schemeClr>
            </a:solidFill>
            <a:ln>
              <a:noFill/>
            </a:ln>
            <a:effectLst/>
          </c:spPr>
          <c:invertIfNegative val="0"/>
          <c:dLbls>
            <c:dLbl>
              <c:idx val="0"/>
              <c:layout>
                <c:manualLayout>
                  <c:x val="-4.9296791057940569E-3"/>
                  <c:y val="3.40192031423334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9A-46AC-92AE-6B174E1DCB2D}"/>
                </c:ext>
              </c:extLst>
            </c:dLbl>
            <c:dLbl>
              <c:idx val="1"/>
              <c:layout>
                <c:manualLayout>
                  <c:x val="-2.2629554197782305E-3"/>
                  <c:y val="-5.292471578391683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9A-46AC-92AE-6B174E1DCB2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Barras_Nal!$D$2:$D$14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Barras_Nal!$E$2:$E$14</c:f>
              <c:numCache>
                <c:formatCode>_-* #,##0.0_-;\-* #,##0.0_-;_-* "-"??_-;_-@_-</c:formatCode>
                <c:ptCount val="13"/>
                <c:pt idx="0">
                  <c:v>-1.5703824406129607</c:v>
                </c:pt>
                <c:pt idx="1">
                  <c:v>2.8043792825722225</c:v>
                </c:pt>
                <c:pt idx="2">
                  <c:v>3.4957381508169183</c:v>
                </c:pt>
                <c:pt idx="3">
                  <c:v>5.9811134350970629</c:v>
                </c:pt>
                <c:pt idx="4">
                  <c:v>1.4123109495768116</c:v>
                </c:pt>
                <c:pt idx="5">
                  <c:v>1.6982351578521016</c:v>
                </c:pt>
                <c:pt idx="6">
                  <c:v>10.913208104859095</c:v>
                </c:pt>
                <c:pt idx="7">
                  <c:v>9.1476801031982191</c:v>
                </c:pt>
                <c:pt idx="8">
                  <c:v>5.7989062720051665</c:v>
                </c:pt>
                <c:pt idx="9">
                  <c:v>4.134121115474354</c:v>
                </c:pt>
                <c:pt idx="10">
                  <c:v>1.5381427493012634</c:v>
                </c:pt>
                <c:pt idx="11">
                  <c:v>-8.8674568571418089</c:v>
                </c:pt>
                <c:pt idx="12">
                  <c:v>7.4622664643545056</c:v>
                </c:pt>
              </c:numCache>
            </c:numRef>
          </c:val>
          <c:extLst>
            <c:ext xmlns:c16="http://schemas.microsoft.com/office/drawing/2014/chart" uri="{C3380CC4-5D6E-409C-BE32-E72D297353CC}">
              <c16:uniqueId val="{00000002-C49A-46AC-92AE-6B174E1DCB2D}"/>
            </c:ext>
          </c:extLst>
        </c:ser>
        <c:ser>
          <c:idx val="1"/>
          <c:order val="1"/>
          <c:tx>
            <c:strRef>
              <c:f>Barras_Nal!$F$1</c:f>
              <c:strCache>
                <c:ptCount val="1"/>
                <c:pt idx="0">
                  <c:v>Economía total</c:v>
                </c:pt>
              </c:strCache>
            </c:strRef>
          </c:tx>
          <c:spPr>
            <a:solidFill>
              <a:srgbClr val="0070C0"/>
            </a:solidFill>
            <a:ln>
              <a:noFill/>
            </a:ln>
            <a:effectLst/>
          </c:spPr>
          <c:invertIfNegative val="0"/>
          <c:dLbls>
            <c:dLbl>
              <c:idx val="10"/>
              <c:layout>
                <c:manualLayout>
                  <c:x val="6.788866259334691E-3"/>
                  <c:y val="8.19484097397756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9A-46AC-92AE-6B174E1DCB2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7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Barras_Nal!$D$2:$D$14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Barras_Nal!$F$2:$F$14</c:f>
              <c:numCache>
                <c:formatCode>_-* #,##0.0_-;\-* #,##0.0_-;_-* "-"??_-;_-@_-</c:formatCode>
                <c:ptCount val="13"/>
                <c:pt idx="0">
                  <c:v>-5.2365645520836885</c:v>
                </c:pt>
                <c:pt idx="1">
                  <c:v>5.1569862208375339</c:v>
                </c:pt>
                <c:pt idx="2">
                  <c:v>3.6467482981879407</c:v>
                </c:pt>
                <c:pt idx="3">
                  <c:v>3.7322096169194463</c:v>
                </c:pt>
                <c:pt idx="4">
                  <c:v>1.3714434891913596</c:v>
                </c:pt>
                <c:pt idx="5">
                  <c:v>2.7139823393182994</c:v>
                </c:pt>
                <c:pt idx="6">
                  <c:v>3.1882162411962511</c:v>
                </c:pt>
                <c:pt idx="7">
                  <c:v>2.4315502206275541</c:v>
                </c:pt>
                <c:pt idx="8">
                  <c:v>2.0447993038284817</c:v>
                </c:pt>
                <c:pt idx="9">
                  <c:v>2.1434467823088221</c:v>
                </c:pt>
                <c:pt idx="10">
                  <c:v>-0.19888611804581569</c:v>
                </c:pt>
                <c:pt idx="11">
                  <c:v>-7.7523364523431004</c:v>
                </c:pt>
                <c:pt idx="12">
                  <c:v>4.5664135316339616</c:v>
                </c:pt>
              </c:numCache>
            </c:numRef>
          </c:val>
          <c:extLst>
            <c:ext xmlns:c16="http://schemas.microsoft.com/office/drawing/2014/chart" uri="{C3380CC4-5D6E-409C-BE32-E72D297353CC}">
              <c16:uniqueId val="{00000004-C49A-46AC-92AE-6B174E1DCB2D}"/>
            </c:ext>
          </c:extLst>
        </c:ser>
        <c:dLbls>
          <c:showLegendKey val="0"/>
          <c:showVal val="0"/>
          <c:showCatName val="0"/>
          <c:showSerName val="0"/>
          <c:showPercent val="0"/>
          <c:showBubbleSize val="0"/>
        </c:dLbls>
        <c:gapWidth val="90"/>
        <c:axId val="1705435296"/>
        <c:axId val="1705429888"/>
      </c:barChart>
      <c:catAx>
        <c:axId val="170543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MX"/>
          </a:p>
        </c:txPr>
        <c:crossAx val="1705429888"/>
        <c:crosses val="autoZero"/>
        <c:auto val="1"/>
        <c:lblAlgn val="ctr"/>
        <c:lblOffset val="100"/>
        <c:noMultiLvlLbl val="0"/>
      </c:catAx>
      <c:valAx>
        <c:axId val="17054298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sz="900"/>
                  <a:t>Variaciones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05435296"/>
        <c:crosses val="autoZero"/>
        <c:crossBetween val="between"/>
      </c:valAx>
      <c:spPr>
        <a:noFill/>
        <a:ln>
          <a:noFill/>
        </a:ln>
        <a:effectLst/>
      </c:spPr>
    </c:plotArea>
    <c:legend>
      <c:legendPos val="b"/>
      <c:layout>
        <c:manualLayout>
          <c:xMode val="edge"/>
          <c:yMode val="edge"/>
          <c:x val="0.25617261182474393"/>
          <c:y val="0.82005873688421727"/>
          <c:w val="0.41649765775204778"/>
          <c:h val="5.73983609191708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'Gr4'!$D$21</c:f>
              <c:strCache>
                <c:ptCount val="1"/>
                <c:pt idx="0">
                  <c:v>Anual</c:v>
                </c:pt>
              </c:strCache>
            </c:strRef>
          </c:tx>
          <c:spPr>
            <a:solidFill>
              <a:schemeClr val="accent1"/>
            </a:solidFill>
            <a:ln>
              <a:noFill/>
            </a:ln>
            <a:effectLst/>
          </c:spPr>
          <c:invertIfNegative val="0"/>
          <c:dPt>
            <c:idx val="0"/>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1-7313-4A92-83E9-495E7E697DBF}"/>
              </c:ext>
            </c:extLst>
          </c:dPt>
          <c:dPt>
            <c:idx val="1"/>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7313-4A92-83E9-495E7E697DBF}"/>
              </c:ext>
            </c:extLst>
          </c:dPt>
          <c:dPt>
            <c:idx val="2"/>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5-7313-4A92-83E9-495E7E697DBF}"/>
              </c:ext>
            </c:extLst>
          </c:dPt>
          <c:dPt>
            <c:idx val="3"/>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7-7313-4A92-83E9-495E7E697DBF}"/>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7313-4A92-83E9-495E7E697DBF}"/>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7313-4A92-83E9-495E7E697DBF}"/>
              </c:ext>
            </c:extLst>
          </c:dPt>
          <c:dPt>
            <c:idx val="6"/>
            <c:invertIfNegative val="0"/>
            <c:bubble3D val="0"/>
            <c:spPr>
              <a:solidFill>
                <a:schemeClr val="accent1">
                  <a:lumMod val="75000"/>
                </a:schemeClr>
              </a:solidFill>
              <a:ln>
                <a:noFill/>
              </a:ln>
              <a:effectLst/>
            </c:spPr>
            <c:extLst>
              <c:ext xmlns:c16="http://schemas.microsoft.com/office/drawing/2014/chart" uri="{C3380CC4-5D6E-409C-BE32-E72D297353CC}">
                <c16:uniqueId val="{0000000D-7313-4A92-83E9-495E7E697DBF}"/>
              </c:ext>
            </c:extLst>
          </c:dPt>
          <c:dPt>
            <c:idx val="7"/>
            <c:invertIfNegative val="0"/>
            <c:bubble3D val="0"/>
            <c:spPr>
              <a:solidFill>
                <a:schemeClr val="tx2">
                  <a:lumMod val="75000"/>
                </a:schemeClr>
              </a:solidFill>
              <a:ln>
                <a:noFill/>
              </a:ln>
              <a:effectLst/>
            </c:spPr>
            <c:extLst>
              <c:ext xmlns:c16="http://schemas.microsoft.com/office/drawing/2014/chart" uri="{C3380CC4-5D6E-409C-BE32-E72D297353CC}">
                <c16:uniqueId val="{0000000F-7313-4A92-83E9-495E7E697DBF}"/>
              </c:ext>
            </c:extLst>
          </c:dPt>
          <c:dPt>
            <c:idx val="8"/>
            <c:invertIfNegative val="0"/>
            <c:bubble3D val="0"/>
            <c:spPr>
              <a:solidFill>
                <a:schemeClr val="tx2">
                  <a:lumMod val="75000"/>
                </a:schemeClr>
              </a:solidFill>
              <a:ln>
                <a:noFill/>
              </a:ln>
              <a:effectLst/>
            </c:spPr>
            <c:extLst>
              <c:ext xmlns:c16="http://schemas.microsoft.com/office/drawing/2014/chart" uri="{C3380CC4-5D6E-409C-BE32-E72D297353CC}">
                <c16:uniqueId val="{00000011-7313-4A92-83E9-495E7E697DBF}"/>
              </c:ext>
            </c:extLst>
          </c:dPt>
          <c:dPt>
            <c:idx val="9"/>
            <c:invertIfNegative val="0"/>
            <c:bubble3D val="0"/>
            <c:spPr>
              <a:solidFill>
                <a:schemeClr val="tx2">
                  <a:lumMod val="50000"/>
                </a:schemeClr>
              </a:solidFill>
              <a:ln>
                <a:noFill/>
              </a:ln>
              <a:effectLst/>
            </c:spPr>
            <c:extLst>
              <c:ext xmlns:c16="http://schemas.microsoft.com/office/drawing/2014/chart" uri="{C3380CC4-5D6E-409C-BE32-E72D297353CC}">
                <c16:uniqueId val="{00000013-7313-4A92-83E9-495E7E697DBF}"/>
              </c:ext>
            </c:extLst>
          </c:dPt>
          <c:dLbls>
            <c:dLbl>
              <c:idx val="1"/>
              <c:layout>
                <c:manualLayout>
                  <c:x val="-1.80598555211558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13-4A92-83E9-495E7E697DBF}"/>
                </c:ext>
              </c:extLst>
            </c:dLbl>
            <c:dLbl>
              <c:idx val="2"/>
              <c:layout>
                <c:manualLayout>
                  <c:x val="-1.5479876160990712E-2"/>
                  <c:y val="-1.190075745680701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13-4A92-83E9-495E7E697DBF}"/>
                </c:ext>
              </c:extLst>
            </c:dLbl>
            <c:dLbl>
              <c:idx val="3"/>
              <c:layout>
                <c:manualLayout>
                  <c:x val="-1.547987616099080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13-4A92-83E9-495E7E697DBF}"/>
                </c:ext>
              </c:extLst>
            </c:dLbl>
            <c:dLbl>
              <c:idx val="4"/>
              <c:layout>
                <c:manualLayout>
                  <c:x val="-1.28998968008256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13-4A92-83E9-495E7E697DBF}"/>
                </c:ext>
              </c:extLst>
            </c:dLbl>
            <c:dLbl>
              <c:idx val="5"/>
              <c:layout>
                <c:manualLayout>
                  <c:x val="-1.547987616099080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13-4A92-83E9-495E7E697DBF}"/>
                </c:ext>
              </c:extLst>
            </c:dLbl>
            <c:dLbl>
              <c:idx val="6"/>
              <c:layout>
                <c:manualLayout>
                  <c:x val="-1.547987616099080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313-4A92-83E9-495E7E697DBF}"/>
                </c:ext>
              </c:extLst>
            </c:dLbl>
            <c:dLbl>
              <c:idx val="7"/>
              <c:layout>
                <c:manualLayout>
                  <c:x val="-1.2899896800825688E-2"/>
                  <c:y val="-5.95037872840350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313-4A92-83E9-495E7E697DBF}"/>
                </c:ext>
              </c:extLst>
            </c:dLbl>
            <c:dLbl>
              <c:idx val="8"/>
              <c:layout>
                <c:manualLayout>
                  <c:x val="-1.54798761609907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313-4A92-83E9-495E7E697DBF}"/>
                </c:ext>
              </c:extLst>
            </c:dLbl>
            <c:dLbl>
              <c:idx val="9"/>
              <c:delete val="1"/>
              <c:extLst>
                <c:ext xmlns:c15="http://schemas.microsoft.com/office/drawing/2012/chart" uri="{CE6537A1-D6FC-4f65-9D91-7224C49458BB}"/>
                <c:ext xmlns:c16="http://schemas.microsoft.com/office/drawing/2014/chart" uri="{C3380CC4-5D6E-409C-BE32-E72D297353CC}">
                  <c16:uniqueId val="{00000013-7313-4A92-83E9-495E7E697DB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lumMod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'Gr4'!$C$22:$C$31</c:f>
              <c:strCache>
                <c:ptCount val="10"/>
                <c:pt idx="0">
                  <c:v>Artes visuales y plásticas</c:v>
                </c:pt>
                <c:pt idx="1">
                  <c:v>Formación y difusión cultural en instituciones educativas</c:v>
                </c:pt>
                <c:pt idx="2">
                  <c:v>Libros, impresiones y prensa</c:v>
                </c:pt>
                <c:pt idx="3">
                  <c:v>Medios audiovisuales</c:v>
                </c:pt>
                <c:pt idx="4">
                  <c:v>Patrimonio material y natural</c:v>
                </c:pt>
                <c:pt idx="5">
                  <c:v>Producción cultural de los hogares</c:v>
                </c:pt>
                <c:pt idx="6">
                  <c:v>Diseño y servicios creativos</c:v>
                </c:pt>
                <c:pt idx="7">
                  <c:v>Artesanías</c:v>
                </c:pt>
                <c:pt idx="8">
                  <c:v>Artes escénicas y espectáculos</c:v>
                </c:pt>
                <c:pt idx="9">
                  <c:v>Música y conciertos</c:v>
                </c:pt>
              </c:strCache>
            </c:strRef>
          </c:cat>
          <c:val>
            <c:numRef>
              <c:f>'Gr4'!$D$22:$D$31</c:f>
              <c:numCache>
                <c:formatCode>_-* #,##0.0_-;\-* #,##0.0_-;_-* "-"??_-;_-@_-</c:formatCode>
                <c:ptCount val="10"/>
                <c:pt idx="0">
                  <c:v>-4.1977227242785187</c:v>
                </c:pt>
                <c:pt idx="1">
                  <c:v>1.2413573710881254</c:v>
                </c:pt>
                <c:pt idx="2">
                  <c:v>2.5586254142839104</c:v>
                </c:pt>
                <c:pt idx="3">
                  <c:v>3.1375226058722339</c:v>
                </c:pt>
                <c:pt idx="4">
                  <c:v>7.9896030063102197</c:v>
                </c:pt>
                <c:pt idx="5">
                  <c:v>11.998929410090465</c:v>
                </c:pt>
                <c:pt idx="6">
                  <c:v>15.285717754700045</c:v>
                </c:pt>
                <c:pt idx="7">
                  <c:v>18.037993180982316</c:v>
                </c:pt>
                <c:pt idx="8">
                  <c:v>22.467015410822299</c:v>
                </c:pt>
                <c:pt idx="9">
                  <c:v>28.35984377351275</c:v>
                </c:pt>
              </c:numCache>
            </c:numRef>
          </c:val>
          <c:extLst>
            <c:ext xmlns:c16="http://schemas.microsoft.com/office/drawing/2014/chart" uri="{C3380CC4-5D6E-409C-BE32-E72D297353CC}">
              <c16:uniqueId val="{00000014-7313-4A92-83E9-495E7E697DBF}"/>
            </c:ext>
          </c:extLst>
        </c:ser>
        <c:dLbls>
          <c:showLegendKey val="0"/>
          <c:showVal val="0"/>
          <c:showCatName val="0"/>
          <c:showSerName val="0"/>
          <c:showPercent val="0"/>
          <c:showBubbleSize val="0"/>
        </c:dLbls>
        <c:gapWidth val="60"/>
        <c:axId val="1881096704"/>
        <c:axId val="1881103360"/>
      </c:barChart>
      <c:catAx>
        <c:axId val="188109670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s-MX"/>
          </a:p>
        </c:txPr>
        <c:crossAx val="1881103360"/>
        <c:crosses val="autoZero"/>
        <c:auto val="1"/>
        <c:lblAlgn val="ctr"/>
        <c:lblOffset val="100"/>
        <c:noMultiLvlLbl val="0"/>
      </c:catAx>
      <c:valAx>
        <c:axId val="1881103360"/>
        <c:scaling>
          <c:orientation val="minMax"/>
        </c:scaling>
        <c:delete val="1"/>
        <c:axPos val="b"/>
        <c:numFmt formatCode="_-* #,##0.0_-;\-* #,##0.0_-;_-* &quot;-&quot;??_-;_-@_-" sourceLinked="1"/>
        <c:majorTickMark val="none"/>
        <c:minorTickMark val="none"/>
        <c:tickLblPos val="nextTo"/>
        <c:crossAx val="188109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69C3D-A392-41AF-850A-769606E9B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1891</Words>
  <Characters>10401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Comunicado de Prensa. Sistema de Cuentas Nacionales de México Cuenta satélite de la cultura de México 2021</vt:lpstr>
    </vt:vector>
  </TitlesOfParts>
  <Company/>
  <LinksUpToDate>false</LinksUpToDate>
  <CharactersWithSpaces>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Sistema de Cuentas Nacionales de México Cuenta satélite de la cultura de México 2021</dc:title>
  <dc:subject/>
  <dc:creator>INEGI</dc:creator>
  <cp:keywords/>
  <dc:description/>
  <cp:lastModifiedBy>GUILLEN MEDINA MOISES</cp:lastModifiedBy>
  <cp:revision>3</cp:revision>
  <cp:lastPrinted>2020-09-29T00:33:00Z</cp:lastPrinted>
  <dcterms:created xsi:type="dcterms:W3CDTF">2022-11-16T20:41:00Z</dcterms:created>
  <dcterms:modified xsi:type="dcterms:W3CDTF">2022-11-16T22:45:00Z</dcterms:modified>
</cp:coreProperties>
</file>