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CD4E3" w14:textId="77777777" w:rsidR="00ED1B25" w:rsidRPr="00FC3C74" w:rsidRDefault="00ED1B25" w:rsidP="00ED1B25">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0FA8D09C" wp14:editId="5A57AE1D">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7723A3DD" w14:textId="77777777" w:rsidR="00ED1B25" w:rsidRPr="00776EFB" w:rsidRDefault="00ED1B25" w:rsidP="00ED1B25">
                            <w:pPr>
                              <w:jc w:val="right"/>
                              <w:rPr>
                                <w:rFonts w:ascii="Arial" w:hAnsi="Arial" w:cs="Arial"/>
                                <w:b/>
                                <w:color w:val="FFFFFF" w:themeColor="background1"/>
                                <w:shd w:val="clear" w:color="auto" w:fill="365F91" w:themeFill="accent1" w:themeFillShade="BF"/>
                                <w:lang w:val="pt-BR"/>
                              </w:rPr>
                            </w:pPr>
                            <w:r w:rsidRPr="00776EFB">
                              <w:rPr>
                                <w:rFonts w:ascii="Arial" w:hAnsi="Arial" w:cs="Arial"/>
                                <w:b/>
                                <w:color w:val="FFFFFF" w:themeColor="background1"/>
                                <w:shd w:val="clear" w:color="auto" w:fill="365F91" w:themeFill="accent1" w:themeFillShade="BF"/>
                                <w:lang w:val="pt-BR"/>
                              </w:rPr>
                              <w:t>Próxima publicación:  2</w:t>
                            </w:r>
                            <w:r>
                              <w:rPr>
                                <w:rFonts w:ascii="Arial" w:hAnsi="Arial" w:cs="Arial"/>
                                <w:b/>
                                <w:color w:val="FFFFFF" w:themeColor="background1"/>
                                <w:shd w:val="clear" w:color="auto" w:fill="365F91" w:themeFill="accent1" w:themeFillShade="BF"/>
                                <w:lang w:val="pt-BR"/>
                              </w:rPr>
                              <w:t>7</w:t>
                            </w:r>
                            <w:r w:rsidRPr="00776EFB">
                              <w:rPr>
                                <w:rFonts w:ascii="Arial" w:hAnsi="Arial" w:cs="Arial"/>
                                <w:b/>
                                <w:color w:val="FFFFFF" w:themeColor="background1"/>
                                <w:shd w:val="clear" w:color="auto" w:fill="365F91" w:themeFill="accent1" w:themeFillShade="BF"/>
                                <w:lang w:val="pt-BR"/>
                              </w:rPr>
                              <w:t xml:space="preserve"> de </w:t>
                            </w:r>
                            <w:r>
                              <w:rPr>
                                <w:rFonts w:ascii="Arial" w:hAnsi="Arial" w:cs="Arial"/>
                                <w:b/>
                                <w:color w:val="FFFFFF" w:themeColor="background1"/>
                                <w:shd w:val="clear" w:color="auto" w:fill="365F91" w:themeFill="accent1" w:themeFillShade="BF"/>
                                <w:lang w:val="pt-BR"/>
                              </w:rPr>
                              <w:t>junio</w:t>
                            </w:r>
                          </w:p>
                          <w:p w14:paraId="2D52557D" w14:textId="77777777" w:rsidR="00ED1B25" w:rsidRPr="003D4E37" w:rsidRDefault="00ED1B25" w:rsidP="00ED1B25">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A8D09C"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7723A3DD" w14:textId="77777777" w:rsidR="00ED1B25" w:rsidRPr="00776EFB" w:rsidRDefault="00ED1B25" w:rsidP="00ED1B25">
                      <w:pPr>
                        <w:jc w:val="right"/>
                        <w:rPr>
                          <w:rFonts w:ascii="Arial" w:hAnsi="Arial" w:cs="Arial"/>
                          <w:b/>
                          <w:color w:val="FFFFFF" w:themeColor="background1"/>
                          <w:shd w:val="clear" w:color="auto" w:fill="365F91" w:themeFill="accent1" w:themeFillShade="BF"/>
                          <w:lang w:val="pt-BR"/>
                        </w:rPr>
                      </w:pPr>
                      <w:r w:rsidRPr="00776EFB">
                        <w:rPr>
                          <w:rFonts w:ascii="Arial" w:hAnsi="Arial" w:cs="Arial"/>
                          <w:b/>
                          <w:color w:val="FFFFFF" w:themeColor="background1"/>
                          <w:shd w:val="clear" w:color="auto" w:fill="365F91" w:themeFill="accent1" w:themeFillShade="BF"/>
                          <w:lang w:val="pt-BR"/>
                        </w:rPr>
                        <w:t>Próxima publicación:  2</w:t>
                      </w:r>
                      <w:r>
                        <w:rPr>
                          <w:rFonts w:ascii="Arial" w:hAnsi="Arial" w:cs="Arial"/>
                          <w:b/>
                          <w:color w:val="FFFFFF" w:themeColor="background1"/>
                          <w:shd w:val="clear" w:color="auto" w:fill="365F91" w:themeFill="accent1" w:themeFillShade="BF"/>
                          <w:lang w:val="pt-BR"/>
                        </w:rPr>
                        <w:t>7</w:t>
                      </w:r>
                      <w:r w:rsidRPr="00776EFB">
                        <w:rPr>
                          <w:rFonts w:ascii="Arial" w:hAnsi="Arial" w:cs="Arial"/>
                          <w:b/>
                          <w:color w:val="FFFFFF" w:themeColor="background1"/>
                          <w:shd w:val="clear" w:color="auto" w:fill="365F91" w:themeFill="accent1" w:themeFillShade="BF"/>
                          <w:lang w:val="pt-BR"/>
                        </w:rPr>
                        <w:t xml:space="preserve"> de </w:t>
                      </w:r>
                      <w:r>
                        <w:rPr>
                          <w:rFonts w:ascii="Arial" w:hAnsi="Arial" w:cs="Arial"/>
                          <w:b/>
                          <w:color w:val="FFFFFF" w:themeColor="background1"/>
                          <w:shd w:val="clear" w:color="auto" w:fill="365F91" w:themeFill="accent1" w:themeFillShade="BF"/>
                          <w:lang w:val="pt-BR"/>
                        </w:rPr>
                        <w:t>junio</w:t>
                      </w:r>
                    </w:p>
                    <w:p w14:paraId="2D52557D" w14:textId="77777777" w:rsidR="00ED1B25" w:rsidRPr="003D4E37" w:rsidRDefault="00ED1B25" w:rsidP="00ED1B25">
                      <w:pPr>
                        <w:jc w:val="right"/>
                      </w:pPr>
                    </w:p>
                  </w:txbxContent>
                </v:textbox>
                <w10:wrap type="square"/>
              </v:shape>
            </w:pict>
          </mc:Fallback>
        </mc:AlternateContent>
      </w:r>
      <w:bookmarkStart w:id="0" w:name="_Hlk61875621"/>
    </w:p>
    <w:p w14:paraId="4BDFF8EF" w14:textId="77777777" w:rsidR="00ED1B25" w:rsidRDefault="00ED1B25" w:rsidP="00ED1B25">
      <w:pPr>
        <w:jc w:val="center"/>
        <w:rPr>
          <w:b/>
          <w:bCs/>
          <w:caps/>
          <w:sz w:val="28"/>
          <w:szCs w:val="28"/>
        </w:rPr>
      </w:pPr>
    </w:p>
    <w:p w14:paraId="6A5DB506" w14:textId="77777777" w:rsidR="00ED1B25" w:rsidRDefault="00ED1B25" w:rsidP="00ED1B25">
      <w:pPr>
        <w:pStyle w:val="Ttulo2"/>
        <w:keepNext w:val="0"/>
        <w:widowControl w:val="0"/>
        <w:spacing w:before="0"/>
        <w:jc w:val="center"/>
        <w:rPr>
          <w:b/>
          <w:sz w:val="28"/>
          <w:szCs w:val="22"/>
        </w:rPr>
      </w:pPr>
    </w:p>
    <w:p w14:paraId="27F69CF8" w14:textId="3B03DE68" w:rsidR="00ED1B25" w:rsidRPr="009A576E" w:rsidRDefault="00ED1B25" w:rsidP="00ED1B25">
      <w:pPr>
        <w:pStyle w:val="Ttulo2"/>
        <w:keepNext w:val="0"/>
        <w:widowControl w:val="0"/>
        <w:spacing w:before="0"/>
        <w:jc w:val="center"/>
        <w:rPr>
          <w:b/>
          <w:szCs w:val="24"/>
        </w:rPr>
      </w:pPr>
      <w:r w:rsidRPr="009A576E">
        <w:rPr>
          <w:b/>
          <w:szCs w:val="24"/>
        </w:rPr>
        <w:t>INFORMACIÓN OPORTUNA SOBRE LA</w:t>
      </w:r>
    </w:p>
    <w:p w14:paraId="3AF09E40" w14:textId="77777777" w:rsidR="00ED1B25" w:rsidRPr="009A576E" w:rsidRDefault="00ED1B25" w:rsidP="00ED1B25">
      <w:pPr>
        <w:pStyle w:val="Ttulo2"/>
        <w:keepNext w:val="0"/>
        <w:widowControl w:val="0"/>
        <w:spacing w:before="0"/>
        <w:jc w:val="center"/>
        <w:rPr>
          <w:b/>
          <w:szCs w:val="24"/>
        </w:rPr>
      </w:pPr>
      <w:r w:rsidRPr="009A576E">
        <w:rPr>
          <w:b/>
          <w:szCs w:val="24"/>
        </w:rPr>
        <w:t xml:space="preserve">BALANZA COMERCIAL DE MERCANCÍAS DE MÉXICO </w:t>
      </w:r>
    </w:p>
    <w:p w14:paraId="3BF3D404" w14:textId="77777777" w:rsidR="00ED1B25" w:rsidRPr="009A576E" w:rsidRDefault="00ED1B25" w:rsidP="00ED1B25">
      <w:pPr>
        <w:pStyle w:val="Ttulo2"/>
        <w:keepNext w:val="0"/>
        <w:widowControl w:val="0"/>
        <w:spacing w:before="0"/>
        <w:jc w:val="center"/>
        <w:rPr>
          <w:b/>
          <w:szCs w:val="24"/>
        </w:rPr>
      </w:pPr>
      <w:r w:rsidRPr="009A576E">
        <w:rPr>
          <w:b/>
          <w:szCs w:val="24"/>
        </w:rPr>
        <w:t>ABRIL DE 2022</w:t>
      </w:r>
    </w:p>
    <w:p w14:paraId="14198455" w14:textId="77777777" w:rsidR="00ED1B25" w:rsidRPr="009412F3" w:rsidRDefault="00ED1B25" w:rsidP="00ED1B25">
      <w:pPr>
        <w:pStyle w:val="bullet"/>
        <w:numPr>
          <w:ilvl w:val="0"/>
          <w:numId w:val="0"/>
        </w:numPr>
        <w:spacing w:before="240"/>
        <w:ind w:right="49"/>
        <w:rPr>
          <w:rFonts w:cs="Arial"/>
          <w:b w:val="0"/>
          <w:color w:val="auto"/>
          <w:sz w:val="24"/>
          <w:szCs w:val="24"/>
        </w:rPr>
      </w:pPr>
      <w:r w:rsidRPr="009412F3">
        <w:rPr>
          <w:rFonts w:cs="Arial"/>
          <w:b w:val="0"/>
          <w:color w:val="auto"/>
          <w:sz w:val="24"/>
          <w:szCs w:val="24"/>
        </w:rPr>
        <w:t xml:space="preserve">La información oportuna de comercio exterior de abril de 2022, con cifras originales, muestra un déficit comercial de 1,884 millones de dólares, saldo que se compara con el superávit de 1,685 millones de dólares en el mismo mes de 2021. </w:t>
      </w:r>
    </w:p>
    <w:p w14:paraId="31F6736B" w14:textId="77777777" w:rsidR="00ED1B25" w:rsidRPr="009412F3" w:rsidRDefault="00ED1B25" w:rsidP="00ED1B25">
      <w:pPr>
        <w:pStyle w:val="bullet"/>
        <w:numPr>
          <w:ilvl w:val="0"/>
          <w:numId w:val="0"/>
        </w:numPr>
        <w:spacing w:before="240"/>
        <w:ind w:right="49"/>
        <w:rPr>
          <w:rFonts w:cs="Arial"/>
          <w:b w:val="0"/>
          <w:color w:val="auto"/>
          <w:sz w:val="24"/>
          <w:szCs w:val="24"/>
        </w:rPr>
      </w:pPr>
      <w:r w:rsidRPr="009412F3">
        <w:rPr>
          <w:rFonts w:cs="Arial"/>
          <w:b w:val="0"/>
          <w:color w:val="auto"/>
          <w:sz w:val="24"/>
          <w:szCs w:val="24"/>
        </w:rPr>
        <w:t>En los primeros cuatro meses de 2022 la balanza comercial presentó un déficit de 6,772 millones de dólares.</w:t>
      </w:r>
      <w:r w:rsidRPr="009412F3">
        <w:rPr>
          <w:rFonts w:cs="Arial"/>
          <w:b w:val="0"/>
          <w:color w:val="auto"/>
          <w:sz w:val="24"/>
          <w:szCs w:val="24"/>
          <w:vertAlign w:val="superscript"/>
        </w:rPr>
        <w:footnoteReference w:id="1"/>
      </w:r>
    </w:p>
    <w:p w14:paraId="56B68EBC" w14:textId="77777777" w:rsidR="00ED1B25" w:rsidRPr="00BD283B" w:rsidRDefault="00ED1B25" w:rsidP="00ED1B25">
      <w:pPr>
        <w:pStyle w:val="bullet"/>
        <w:numPr>
          <w:ilvl w:val="0"/>
          <w:numId w:val="0"/>
        </w:numPr>
        <w:tabs>
          <w:tab w:val="left" w:pos="8647"/>
          <w:tab w:val="left" w:pos="9072"/>
        </w:tabs>
        <w:spacing w:before="480"/>
        <w:ind w:right="49"/>
        <w:contextualSpacing/>
        <w:rPr>
          <w:b w:val="0"/>
          <w:color w:val="auto"/>
          <w:sz w:val="16"/>
          <w:szCs w:val="16"/>
        </w:rPr>
      </w:pPr>
    </w:p>
    <w:p w14:paraId="348EAB59" w14:textId="77777777" w:rsidR="00ED1B25" w:rsidRDefault="00ED1B25" w:rsidP="00ED1B25">
      <w:pPr>
        <w:pStyle w:val="bullet"/>
        <w:numPr>
          <w:ilvl w:val="0"/>
          <w:numId w:val="0"/>
        </w:numPr>
        <w:tabs>
          <w:tab w:val="left" w:pos="8647"/>
          <w:tab w:val="left" w:pos="9072"/>
        </w:tabs>
        <w:ind w:right="49"/>
        <w:contextualSpacing/>
        <w:rPr>
          <w:color w:val="auto"/>
          <w:sz w:val="16"/>
          <w:szCs w:val="16"/>
        </w:rPr>
      </w:pPr>
    </w:p>
    <w:p w14:paraId="60504222" w14:textId="77777777" w:rsidR="00ED1B25" w:rsidRPr="00601C8A" w:rsidRDefault="00ED1B25" w:rsidP="00ED1B25">
      <w:pPr>
        <w:pStyle w:val="bullet"/>
        <w:numPr>
          <w:ilvl w:val="0"/>
          <w:numId w:val="0"/>
        </w:numPr>
        <w:tabs>
          <w:tab w:val="left" w:pos="8647"/>
          <w:tab w:val="left" w:pos="9072"/>
        </w:tabs>
        <w:ind w:right="49"/>
        <w:contextualSpacing/>
        <w:rPr>
          <w:rFonts w:cs="Arial"/>
          <w:smallCaps/>
          <w:color w:val="auto"/>
          <w:sz w:val="24"/>
          <w:szCs w:val="24"/>
        </w:rPr>
      </w:pPr>
      <w:r w:rsidRPr="00601C8A">
        <w:rPr>
          <w:rFonts w:cs="Arial"/>
          <w:smallCaps/>
          <w:color w:val="auto"/>
          <w:sz w:val="24"/>
          <w:szCs w:val="24"/>
        </w:rPr>
        <w:t>Exportaciones</w:t>
      </w:r>
    </w:p>
    <w:p w14:paraId="0205F32A" w14:textId="77777777" w:rsidR="00ED1B25" w:rsidRPr="009412F3" w:rsidRDefault="00ED1B25" w:rsidP="00ED1B25">
      <w:pPr>
        <w:pStyle w:val="bullet"/>
        <w:numPr>
          <w:ilvl w:val="0"/>
          <w:numId w:val="0"/>
        </w:numPr>
        <w:spacing w:before="240"/>
        <w:ind w:right="49"/>
        <w:rPr>
          <w:rFonts w:cs="Arial"/>
          <w:b w:val="0"/>
          <w:color w:val="auto"/>
          <w:sz w:val="24"/>
          <w:szCs w:val="24"/>
        </w:rPr>
      </w:pPr>
      <w:r w:rsidRPr="009412F3">
        <w:rPr>
          <w:rFonts w:cs="Arial"/>
          <w:b w:val="0"/>
          <w:color w:val="auto"/>
          <w:sz w:val="24"/>
          <w:szCs w:val="24"/>
        </w:rPr>
        <w:t>En abril de 2022, el valor de las exportaciones de mercancías fue de 47,479 millones de dólares, cifra integrada por 43,655 millones de dólares de exportaciones no petroleras y por 3,825 millones de dólares de petroleras. Así, en el mes de referencia las exportaciones totales mostraron un aumento anual de 16%, el cual fue reflejo de incrementos de 12.4% en las exportaciones no petroleras y de 81.3% en las petroleras. Al interior de las exportaciones no petroleras, las dirigidas a Estados Unidos crecieron a una tasa anual de 14.8% y las canalizadas al resto del mundo lo hicieron en 2%.</w:t>
      </w:r>
    </w:p>
    <w:p w14:paraId="394E3972" w14:textId="77777777" w:rsidR="00ED1B25" w:rsidRPr="009412F3" w:rsidRDefault="00ED1B25" w:rsidP="00ED1B25">
      <w:pPr>
        <w:pStyle w:val="bullet"/>
        <w:numPr>
          <w:ilvl w:val="0"/>
          <w:numId w:val="0"/>
        </w:numPr>
        <w:tabs>
          <w:tab w:val="left" w:pos="8505"/>
        </w:tabs>
        <w:spacing w:line="200" w:lineRule="atLeast"/>
        <w:ind w:right="49"/>
        <w:rPr>
          <w:rFonts w:cs="Arial"/>
          <w:b w:val="0"/>
          <w:color w:val="auto"/>
          <w:sz w:val="24"/>
          <w:szCs w:val="24"/>
        </w:rPr>
      </w:pPr>
      <w:r w:rsidRPr="009412F3">
        <w:rPr>
          <w:rFonts w:cs="Arial"/>
          <w:b w:val="0"/>
          <w:color w:val="auto"/>
          <w:sz w:val="24"/>
          <w:szCs w:val="24"/>
        </w:rPr>
        <w:t xml:space="preserve">En abril de 2022 y con cifras desestacionalizadas, las exportaciones totales de mercancías reportaron un incremento mensual de 0.86%, resultado de aumentos de 0.16% en las exportaciones no petroleras y de 9.46% en las petroleras. </w:t>
      </w:r>
    </w:p>
    <w:p w14:paraId="08FEA42F" w14:textId="77777777" w:rsidR="00ED1B25" w:rsidRPr="009412F3" w:rsidRDefault="00ED1B25" w:rsidP="00ED1B25">
      <w:pPr>
        <w:pStyle w:val="bullet"/>
        <w:numPr>
          <w:ilvl w:val="0"/>
          <w:numId w:val="0"/>
        </w:numPr>
        <w:tabs>
          <w:tab w:val="left" w:pos="8505"/>
        </w:tabs>
        <w:spacing w:before="600" w:after="240" w:line="200" w:lineRule="atLeast"/>
        <w:ind w:right="49"/>
        <w:rPr>
          <w:rFonts w:cs="Arial"/>
          <w:smallCaps/>
          <w:color w:val="auto"/>
          <w:sz w:val="24"/>
          <w:szCs w:val="24"/>
        </w:rPr>
      </w:pPr>
      <w:r w:rsidRPr="009412F3">
        <w:rPr>
          <w:rFonts w:cs="Arial"/>
          <w:smallCaps/>
          <w:color w:val="auto"/>
          <w:sz w:val="24"/>
          <w:szCs w:val="24"/>
        </w:rPr>
        <w:t>Importaciones</w:t>
      </w:r>
    </w:p>
    <w:p w14:paraId="2BED5A6B" w14:textId="77777777" w:rsidR="00ED1B25" w:rsidRPr="009412F3" w:rsidRDefault="00ED1B25" w:rsidP="00ED1B25">
      <w:pPr>
        <w:pStyle w:val="bullet"/>
        <w:numPr>
          <w:ilvl w:val="0"/>
          <w:numId w:val="0"/>
        </w:numPr>
        <w:spacing w:before="240"/>
        <w:ind w:right="49"/>
        <w:rPr>
          <w:rFonts w:cs="Arial"/>
          <w:b w:val="0"/>
          <w:color w:val="auto"/>
          <w:sz w:val="24"/>
          <w:szCs w:val="24"/>
        </w:rPr>
      </w:pPr>
      <w:r w:rsidRPr="009412F3">
        <w:rPr>
          <w:rFonts w:cs="Arial"/>
          <w:b w:val="0"/>
          <w:color w:val="auto"/>
          <w:sz w:val="24"/>
          <w:szCs w:val="24"/>
        </w:rPr>
        <w:t>El valor de las importaciones de mercancías en abril de 2022 fue de 49,364 millones de dólares, monto que implicó un incremento anual de 25.7%. Dicha cifra se originó de crecimientos de 21.2% en las importaciones no petroleras y de 71.1% en las petroleras. Al considerar las importaciones por tipo de bien, se observaron alzas anuales de 40.6% en las importaciones de bienes de consumo, de 23.9% en las de bienes de uso intermedio y de 22.5% en las de bienes de capital.</w:t>
      </w:r>
    </w:p>
    <w:p w14:paraId="4BB28F51" w14:textId="77777777" w:rsidR="00ED1B25" w:rsidRPr="009412F3" w:rsidRDefault="00ED1B25" w:rsidP="00ED1B25">
      <w:pPr>
        <w:pStyle w:val="bullet"/>
        <w:numPr>
          <w:ilvl w:val="0"/>
          <w:numId w:val="0"/>
        </w:numPr>
        <w:spacing w:before="240"/>
        <w:ind w:right="49"/>
        <w:rPr>
          <w:rFonts w:cs="Arial"/>
          <w:b w:val="0"/>
          <w:color w:val="auto"/>
          <w:sz w:val="24"/>
          <w:szCs w:val="24"/>
        </w:rPr>
      </w:pPr>
      <w:r w:rsidRPr="00E36577">
        <w:rPr>
          <w:rFonts w:cs="Arial"/>
          <w:b w:val="0"/>
          <w:bCs/>
          <w:color w:val="auto"/>
          <w:sz w:val="24"/>
          <w:szCs w:val="24"/>
        </w:rPr>
        <w:lastRenderedPageBreak/>
        <w:t>Con series ajustadas por estacionalidad</w:t>
      </w:r>
      <w:r w:rsidRPr="00E36577">
        <w:rPr>
          <w:rFonts w:cs="Arial"/>
          <w:b w:val="0"/>
          <w:color w:val="auto"/>
          <w:sz w:val="24"/>
          <w:szCs w:val="24"/>
        </w:rPr>
        <w:t>,</w:t>
      </w:r>
      <w:r>
        <w:rPr>
          <w:rFonts w:cs="Arial"/>
          <w:b w:val="0"/>
          <w:color w:val="auto"/>
          <w:sz w:val="24"/>
          <w:szCs w:val="24"/>
        </w:rPr>
        <w:t xml:space="preserve"> </w:t>
      </w:r>
      <w:r w:rsidRPr="009412F3">
        <w:rPr>
          <w:rFonts w:cs="Arial"/>
          <w:b w:val="0"/>
          <w:color w:val="auto"/>
          <w:sz w:val="24"/>
          <w:szCs w:val="24"/>
        </w:rPr>
        <w:t>las importaciones totales mostraron una expansión mensual de 5.20%, la cual se derivó de alzas de 3.38% en las importaciones no petroleras y de 19.62% en las petroleras. Por tipo de bien, se presentaron crecimientos mensuales de 2.31% en las importaciones de bienes de consumo, de 5.43% en las de bienes de uso intermedio y de 7.80% en las de bienes de capital.</w:t>
      </w:r>
    </w:p>
    <w:p w14:paraId="1C30E51A" w14:textId="77777777" w:rsidR="00ED1B25" w:rsidRPr="0081034A" w:rsidRDefault="00ED1B25" w:rsidP="00ED1B25">
      <w:pPr>
        <w:pStyle w:val="titulos"/>
        <w:spacing w:before="240" w:after="120"/>
        <w:jc w:val="center"/>
        <w:rPr>
          <w:rFonts w:cs="Arial"/>
          <w:b w:val="0"/>
          <w:smallCaps/>
          <w:sz w:val="22"/>
          <w:lang w:val="es-MX"/>
        </w:rPr>
      </w:pPr>
      <w:r w:rsidRPr="0081034A">
        <w:rPr>
          <w:b w:val="0"/>
          <w:i w:val="0"/>
          <w:u w:val="none"/>
        </w:rPr>
        <w:t>Cifras originales</w:t>
      </w:r>
    </w:p>
    <w:p w14:paraId="1AD1E5A6" w14:textId="77777777" w:rsidR="00ED1B25" w:rsidRDefault="00ED1B25" w:rsidP="00ED1B25">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p>
    <w:tbl>
      <w:tblPr>
        <w:tblW w:w="8065" w:type="dxa"/>
        <w:jc w:val="center"/>
        <w:tblBorders>
          <w:top w:val="double" w:sz="4" w:space="0" w:color="auto"/>
          <w:left w:val="double" w:sz="4" w:space="0" w:color="auto"/>
          <w:bottom w:val="double" w:sz="4" w:space="0" w:color="auto"/>
          <w:right w:val="double" w:sz="4" w:space="0" w:color="auto"/>
        </w:tblBorders>
        <w:tblLayout w:type="fixed"/>
        <w:tblCellMar>
          <w:left w:w="30" w:type="dxa"/>
          <w:right w:w="30" w:type="dxa"/>
        </w:tblCellMar>
        <w:tblLook w:val="04A0" w:firstRow="1" w:lastRow="0" w:firstColumn="1" w:lastColumn="0" w:noHBand="0" w:noVBand="1"/>
      </w:tblPr>
      <w:tblGrid>
        <w:gridCol w:w="2940"/>
        <w:gridCol w:w="1195"/>
        <w:gridCol w:w="1196"/>
        <w:gridCol w:w="1458"/>
        <w:gridCol w:w="1276"/>
      </w:tblGrid>
      <w:tr w:rsidR="00ED1B25" w14:paraId="55CF6E70" w14:textId="77777777" w:rsidTr="000A528F">
        <w:trPr>
          <w:jc w:val="center"/>
        </w:trPr>
        <w:tc>
          <w:tcPr>
            <w:tcW w:w="2940" w:type="dxa"/>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hideMark/>
          </w:tcPr>
          <w:p w14:paraId="0163C48F" w14:textId="77777777" w:rsidR="00ED1B25" w:rsidRDefault="00ED1B25" w:rsidP="000A528F">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Concepto</w:t>
            </w:r>
          </w:p>
        </w:tc>
        <w:tc>
          <w:tcPr>
            <w:tcW w:w="2391" w:type="dxa"/>
            <w:gridSpan w:val="2"/>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hideMark/>
          </w:tcPr>
          <w:p w14:paraId="6B785EB7" w14:textId="77777777" w:rsidR="00ED1B25" w:rsidRDefault="00ED1B25" w:rsidP="000A528F">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Abril*</w:t>
            </w:r>
          </w:p>
        </w:tc>
        <w:tc>
          <w:tcPr>
            <w:tcW w:w="2734" w:type="dxa"/>
            <w:gridSpan w:val="2"/>
            <w:tcBorders>
              <w:top w:val="double" w:sz="4" w:space="0" w:color="000000" w:themeColor="text1"/>
              <w:left w:val="double" w:sz="4" w:space="0" w:color="000000" w:themeColor="text1"/>
              <w:bottom w:val="double" w:sz="4" w:space="0" w:color="000000" w:themeColor="text1"/>
              <w:right w:val="double" w:sz="4" w:space="0" w:color="auto"/>
            </w:tcBorders>
            <w:shd w:val="clear" w:color="auto" w:fill="C2D69B" w:themeFill="accent3" w:themeFillTint="99"/>
          </w:tcPr>
          <w:p w14:paraId="03D6783D" w14:textId="77777777" w:rsidR="00ED1B25" w:rsidRDefault="00ED1B25" w:rsidP="000A528F">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Enero-Abril*</w:t>
            </w:r>
          </w:p>
        </w:tc>
      </w:tr>
      <w:tr w:rsidR="00ED1B25" w14:paraId="4A2C5CB1" w14:textId="77777777" w:rsidTr="000A528F">
        <w:trPr>
          <w:jc w:val="center"/>
        </w:trPr>
        <w:tc>
          <w:tcPr>
            <w:tcW w:w="2940" w:type="dxa"/>
            <w:vMerge/>
            <w:tcBorders>
              <w:top w:val="double" w:sz="4" w:space="0" w:color="000000" w:themeColor="text1"/>
              <w:left w:val="double" w:sz="4" w:space="0" w:color="000000" w:themeColor="text1"/>
              <w:bottom w:val="double" w:sz="4" w:space="0" w:color="000000" w:themeColor="text1"/>
              <w:right w:val="double" w:sz="4" w:space="0" w:color="000000" w:themeColor="text1"/>
            </w:tcBorders>
            <w:vAlign w:val="center"/>
            <w:hideMark/>
          </w:tcPr>
          <w:p w14:paraId="11CC93F6" w14:textId="77777777" w:rsidR="00ED1B25" w:rsidRDefault="00ED1B25" w:rsidP="000A528F">
            <w:pPr>
              <w:spacing w:line="276" w:lineRule="auto"/>
              <w:rPr>
                <w:rFonts w:ascii="Arial" w:hAnsi="Arial" w:cs="Arial"/>
                <w:snapToGrid w:val="0"/>
                <w:sz w:val="18"/>
                <w:szCs w:val="18"/>
                <w:lang w:eastAsia="en-US"/>
              </w:rPr>
            </w:pPr>
          </w:p>
        </w:tc>
        <w:tc>
          <w:tcPr>
            <w:tcW w:w="1195"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hideMark/>
          </w:tcPr>
          <w:p w14:paraId="7054EC9A" w14:textId="77777777" w:rsidR="00ED1B25" w:rsidRDefault="00ED1B25" w:rsidP="000A528F">
            <w:pPr>
              <w:spacing w:before="60" w:after="60" w:line="276" w:lineRule="auto"/>
              <w:ind w:firstLine="13"/>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0505BE8B" w14:textId="77777777" w:rsidR="00ED1B25" w:rsidRDefault="00ED1B25" w:rsidP="000A528F">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c>
          <w:tcPr>
            <w:tcW w:w="145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486B91DE" w14:textId="77777777" w:rsidR="00ED1B25" w:rsidRDefault="00ED1B25" w:rsidP="000A528F">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276" w:type="dxa"/>
            <w:tcBorders>
              <w:top w:val="double" w:sz="4" w:space="0" w:color="000000" w:themeColor="text1"/>
              <w:left w:val="double" w:sz="4" w:space="0" w:color="000000" w:themeColor="text1"/>
              <w:bottom w:val="double" w:sz="4" w:space="0" w:color="000000" w:themeColor="text1"/>
              <w:right w:val="double" w:sz="4" w:space="0" w:color="auto"/>
            </w:tcBorders>
            <w:shd w:val="clear" w:color="auto" w:fill="C2D69B" w:themeFill="accent3" w:themeFillTint="99"/>
          </w:tcPr>
          <w:p w14:paraId="61C7D467" w14:textId="77777777" w:rsidR="00ED1B25" w:rsidRDefault="00ED1B25" w:rsidP="000A528F">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r>
      <w:tr w:rsidR="00ED1B25" w:rsidRPr="00E705EA" w14:paraId="0B75A74B" w14:textId="77777777" w:rsidTr="000A528F">
        <w:trPr>
          <w:jc w:val="center"/>
        </w:trPr>
        <w:tc>
          <w:tcPr>
            <w:tcW w:w="2940" w:type="dxa"/>
            <w:tcBorders>
              <w:top w:val="double" w:sz="4" w:space="0" w:color="000000" w:themeColor="text1"/>
              <w:left w:val="double" w:sz="4" w:space="0" w:color="000000" w:themeColor="text1"/>
              <w:bottom w:val="nil"/>
              <w:right w:val="double" w:sz="4" w:space="0" w:color="000000" w:themeColor="text1"/>
            </w:tcBorders>
            <w:vAlign w:val="bottom"/>
            <w:hideMark/>
          </w:tcPr>
          <w:p w14:paraId="22ECD402" w14:textId="77777777" w:rsidR="00ED1B25" w:rsidRDefault="00ED1B25" w:rsidP="000A528F">
            <w:pPr>
              <w:tabs>
                <w:tab w:val="right" w:pos="2862"/>
              </w:tabs>
              <w:spacing w:before="20" w:line="276" w:lineRule="auto"/>
              <w:ind w:firstLine="181"/>
              <w:rPr>
                <w:rFonts w:ascii="Arial" w:hAnsi="Arial" w:cs="Arial"/>
                <w:b/>
                <w:snapToGrid w:val="0"/>
                <w:sz w:val="18"/>
                <w:szCs w:val="18"/>
                <w:u w:val="single"/>
                <w:lang w:eastAsia="en-US"/>
              </w:rPr>
            </w:pPr>
            <w:r>
              <w:rPr>
                <w:rFonts w:ascii="Arial" w:hAnsi="Arial" w:cs="Arial"/>
                <w:sz w:val="18"/>
                <w:szCs w:val="18"/>
              </w:rPr>
              <w:br w:type="page"/>
            </w:r>
            <w:r>
              <w:rPr>
                <w:rFonts w:ascii="Arial" w:hAnsi="Arial" w:cs="Arial"/>
                <w:sz w:val="18"/>
                <w:szCs w:val="18"/>
              </w:rPr>
              <w:br w:type="page"/>
            </w:r>
            <w:r>
              <w:rPr>
                <w:rFonts w:ascii="Arial" w:hAnsi="Arial" w:cs="Arial"/>
                <w:b/>
                <w:snapToGrid w:val="0"/>
                <w:sz w:val="18"/>
                <w:szCs w:val="18"/>
                <w:u w:val="single"/>
                <w:lang w:eastAsia="en-US"/>
              </w:rPr>
              <w:t>Exportaciones totales</w:t>
            </w:r>
          </w:p>
        </w:tc>
        <w:tc>
          <w:tcPr>
            <w:tcW w:w="1195" w:type="dxa"/>
            <w:tcBorders>
              <w:top w:val="double" w:sz="4" w:space="0" w:color="000000" w:themeColor="text1"/>
              <w:left w:val="double" w:sz="4" w:space="0" w:color="000000" w:themeColor="text1"/>
              <w:bottom w:val="nil"/>
              <w:right w:val="nil"/>
            </w:tcBorders>
            <w:vAlign w:val="bottom"/>
            <w:hideMark/>
          </w:tcPr>
          <w:p w14:paraId="728E252B" w14:textId="77777777" w:rsidR="00ED1B25" w:rsidRPr="0099535E" w:rsidRDefault="00ED1B25" w:rsidP="000A528F">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47,479.5</w:t>
            </w:r>
          </w:p>
        </w:tc>
        <w:tc>
          <w:tcPr>
            <w:tcW w:w="1196" w:type="dxa"/>
            <w:tcBorders>
              <w:top w:val="double" w:sz="4" w:space="0" w:color="000000" w:themeColor="text1"/>
              <w:left w:val="nil"/>
              <w:bottom w:val="nil"/>
              <w:right w:val="double" w:sz="4" w:space="0" w:color="000000" w:themeColor="text1"/>
            </w:tcBorders>
            <w:vAlign w:val="bottom"/>
          </w:tcPr>
          <w:p w14:paraId="5234D7A9" w14:textId="77777777" w:rsidR="00ED1B25" w:rsidRPr="00E705EA" w:rsidRDefault="00ED1B25" w:rsidP="000A528F">
            <w:pPr>
              <w:tabs>
                <w:tab w:val="decimal" w:pos="637"/>
              </w:tabs>
              <w:spacing w:before="20" w:line="276" w:lineRule="auto"/>
              <w:rPr>
                <w:rFonts w:ascii="Arial" w:hAnsi="Arial" w:cs="Arial"/>
                <w:b/>
                <w:bCs/>
                <w:sz w:val="18"/>
                <w:szCs w:val="18"/>
                <w:u w:val="single"/>
              </w:rPr>
            </w:pPr>
            <w:r>
              <w:rPr>
                <w:rFonts w:ascii="Arial" w:hAnsi="Arial" w:cs="Arial"/>
                <w:b/>
                <w:bCs/>
                <w:sz w:val="18"/>
                <w:szCs w:val="18"/>
                <w:u w:val="single"/>
              </w:rPr>
              <w:t>16.0</w:t>
            </w:r>
          </w:p>
        </w:tc>
        <w:tc>
          <w:tcPr>
            <w:tcW w:w="1458" w:type="dxa"/>
            <w:tcBorders>
              <w:top w:val="double" w:sz="4" w:space="0" w:color="000000" w:themeColor="text1"/>
              <w:left w:val="double" w:sz="4" w:space="0" w:color="000000" w:themeColor="text1"/>
              <w:bottom w:val="nil"/>
              <w:right w:val="nil"/>
            </w:tcBorders>
          </w:tcPr>
          <w:p w14:paraId="50423DBE" w14:textId="77777777" w:rsidR="00ED1B25" w:rsidRPr="00090C29" w:rsidRDefault="00ED1B25" w:rsidP="000A528F">
            <w:pPr>
              <w:tabs>
                <w:tab w:val="decimal" w:pos="858"/>
              </w:tabs>
              <w:spacing w:before="20" w:line="276" w:lineRule="auto"/>
              <w:rPr>
                <w:rFonts w:ascii="Arial" w:hAnsi="Arial" w:cs="Arial"/>
                <w:b/>
                <w:bCs/>
                <w:sz w:val="18"/>
                <w:szCs w:val="18"/>
                <w:u w:val="single"/>
              </w:rPr>
            </w:pPr>
            <w:r>
              <w:rPr>
                <w:rFonts w:ascii="Arial" w:hAnsi="Arial" w:cs="Arial"/>
                <w:b/>
                <w:bCs/>
                <w:sz w:val="18"/>
                <w:szCs w:val="18"/>
                <w:u w:val="single"/>
              </w:rPr>
              <w:t>179,532.1</w:t>
            </w:r>
          </w:p>
        </w:tc>
        <w:tc>
          <w:tcPr>
            <w:tcW w:w="1276" w:type="dxa"/>
            <w:tcBorders>
              <w:top w:val="double" w:sz="4" w:space="0" w:color="000000" w:themeColor="text1"/>
              <w:left w:val="nil"/>
              <w:bottom w:val="nil"/>
              <w:right w:val="double" w:sz="4" w:space="0" w:color="auto"/>
            </w:tcBorders>
          </w:tcPr>
          <w:p w14:paraId="18478994" w14:textId="77777777" w:rsidR="00ED1B25" w:rsidRPr="00E705EA" w:rsidRDefault="00ED1B25" w:rsidP="000A528F">
            <w:pPr>
              <w:tabs>
                <w:tab w:val="decimal" w:pos="682"/>
              </w:tabs>
              <w:spacing w:before="20" w:line="276" w:lineRule="auto"/>
              <w:rPr>
                <w:rFonts w:ascii="Arial" w:hAnsi="Arial" w:cs="Arial"/>
                <w:b/>
                <w:bCs/>
                <w:sz w:val="18"/>
                <w:szCs w:val="18"/>
                <w:u w:val="single"/>
              </w:rPr>
            </w:pPr>
            <w:r>
              <w:rPr>
                <w:rFonts w:ascii="Arial" w:hAnsi="Arial" w:cs="Arial"/>
                <w:b/>
                <w:bCs/>
                <w:sz w:val="18"/>
                <w:szCs w:val="18"/>
                <w:u w:val="single"/>
              </w:rPr>
              <w:t>17.4</w:t>
            </w:r>
          </w:p>
        </w:tc>
      </w:tr>
      <w:tr w:rsidR="00ED1B25" w:rsidRPr="0099535E" w14:paraId="3F47FA3F" w14:textId="77777777" w:rsidTr="000A528F">
        <w:trPr>
          <w:trHeight w:val="200"/>
          <w:jc w:val="center"/>
        </w:trPr>
        <w:tc>
          <w:tcPr>
            <w:tcW w:w="2940" w:type="dxa"/>
            <w:tcBorders>
              <w:top w:val="nil"/>
              <w:left w:val="double" w:sz="4" w:space="0" w:color="000000" w:themeColor="text1"/>
              <w:bottom w:val="nil"/>
              <w:right w:val="double" w:sz="4" w:space="0" w:color="000000" w:themeColor="text1"/>
            </w:tcBorders>
            <w:hideMark/>
          </w:tcPr>
          <w:p w14:paraId="3B9FA863" w14:textId="77777777" w:rsidR="00ED1B25" w:rsidRDefault="00ED1B25" w:rsidP="000A528F">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0000" w:themeColor="text1"/>
              <w:bottom w:val="nil"/>
              <w:right w:val="nil"/>
            </w:tcBorders>
            <w:vAlign w:val="bottom"/>
            <w:hideMark/>
          </w:tcPr>
          <w:p w14:paraId="770BA405" w14:textId="77777777" w:rsidR="00ED1B25" w:rsidRPr="0099535E" w:rsidRDefault="00ED1B25" w:rsidP="000A528F">
            <w:pPr>
              <w:tabs>
                <w:tab w:val="decimal" w:pos="762"/>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3,824.7</w:t>
            </w:r>
          </w:p>
        </w:tc>
        <w:tc>
          <w:tcPr>
            <w:tcW w:w="1196" w:type="dxa"/>
            <w:tcBorders>
              <w:top w:val="nil"/>
              <w:left w:val="nil"/>
              <w:bottom w:val="nil"/>
              <w:right w:val="double" w:sz="4" w:space="0" w:color="000000" w:themeColor="text1"/>
            </w:tcBorders>
            <w:vAlign w:val="bottom"/>
          </w:tcPr>
          <w:p w14:paraId="14A04DA7" w14:textId="77777777" w:rsidR="00ED1B25" w:rsidRPr="0099535E" w:rsidRDefault="00ED1B25" w:rsidP="000A528F">
            <w:pPr>
              <w:tabs>
                <w:tab w:val="decimal" w:pos="637"/>
              </w:tabs>
              <w:spacing w:line="276" w:lineRule="auto"/>
              <w:rPr>
                <w:rFonts w:ascii="Arial" w:hAnsi="Arial" w:cs="Arial"/>
                <w:bCs/>
                <w:sz w:val="18"/>
                <w:szCs w:val="18"/>
              </w:rPr>
            </w:pPr>
            <w:r>
              <w:rPr>
                <w:rFonts w:ascii="Arial" w:hAnsi="Arial" w:cs="Arial"/>
                <w:bCs/>
                <w:sz w:val="18"/>
                <w:szCs w:val="18"/>
              </w:rPr>
              <w:t>81.3</w:t>
            </w:r>
          </w:p>
        </w:tc>
        <w:tc>
          <w:tcPr>
            <w:tcW w:w="1458" w:type="dxa"/>
            <w:tcBorders>
              <w:top w:val="nil"/>
              <w:left w:val="double" w:sz="4" w:space="0" w:color="000000" w:themeColor="text1"/>
              <w:bottom w:val="nil"/>
              <w:right w:val="nil"/>
            </w:tcBorders>
          </w:tcPr>
          <w:p w14:paraId="64CFC0A1" w14:textId="77777777" w:rsidR="00ED1B25" w:rsidRPr="0099535E" w:rsidRDefault="00ED1B25" w:rsidP="000A528F">
            <w:pPr>
              <w:tabs>
                <w:tab w:val="decimal" w:pos="858"/>
              </w:tabs>
              <w:spacing w:line="276" w:lineRule="auto"/>
              <w:rPr>
                <w:rFonts w:ascii="Arial" w:hAnsi="Arial" w:cs="Arial"/>
                <w:bCs/>
                <w:sz w:val="18"/>
                <w:szCs w:val="18"/>
              </w:rPr>
            </w:pPr>
            <w:r>
              <w:rPr>
                <w:rFonts w:ascii="Arial" w:hAnsi="Arial" w:cs="Arial"/>
                <w:bCs/>
                <w:sz w:val="18"/>
                <w:szCs w:val="18"/>
              </w:rPr>
              <w:t>12,693.7</w:t>
            </w:r>
          </w:p>
        </w:tc>
        <w:tc>
          <w:tcPr>
            <w:tcW w:w="1276" w:type="dxa"/>
            <w:tcBorders>
              <w:top w:val="nil"/>
              <w:left w:val="nil"/>
              <w:bottom w:val="nil"/>
              <w:right w:val="double" w:sz="4" w:space="0" w:color="auto"/>
            </w:tcBorders>
          </w:tcPr>
          <w:p w14:paraId="111DCCD6" w14:textId="77777777" w:rsidR="00ED1B25" w:rsidRPr="0099535E" w:rsidRDefault="00ED1B25" w:rsidP="000A528F">
            <w:pPr>
              <w:tabs>
                <w:tab w:val="decimal" w:pos="682"/>
              </w:tabs>
              <w:spacing w:line="276" w:lineRule="auto"/>
              <w:rPr>
                <w:rFonts w:ascii="Arial" w:hAnsi="Arial" w:cs="Arial"/>
                <w:bCs/>
                <w:sz w:val="18"/>
                <w:szCs w:val="18"/>
              </w:rPr>
            </w:pPr>
            <w:r>
              <w:rPr>
                <w:rFonts w:ascii="Arial" w:hAnsi="Arial" w:cs="Arial"/>
                <w:bCs/>
                <w:sz w:val="18"/>
                <w:szCs w:val="18"/>
              </w:rPr>
              <w:t>60.1</w:t>
            </w:r>
          </w:p>
        </w:tc>
      </w:tr>
      <w:tr w:rsidR="00ED1B25" w14:paraId="78003A4D" w14:textId="77777777" w:rsidTr="000A528F">
        <w:trPr>
          <w:trHeight w:val="200"/>
          <w:jc w:val="center"/>
        </w:trPr>
        <w:tc>
          <w:tcPr>
            <w:tcW w:w="2940" w:type="dxa"/>
            <w:tcBorders>
              <w:top w:val="nil"/>
              <w:left w:val="double" w:sz="4" w:space="0" w:color="000000" w:themeColor="text1"/>
              <w:bottom w:val="nil"/>
              <w:right w:val="double" w:sz="4" w:space="0" w:color="000000" w:themeColor="text1"/>
            </w:tcBorders>
            <w:hideMark/>
          </w:tcPr>
          <w:p w14:paraId="475807D2" w14:textId="77777777" w:rsidR="00ED1B25" w:rsidRDefault="00ED1B25" w:rsidP="000A528F">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0000" w:themeColor="text1"/>
              <w:bottom w:val="nil"/>
              <w:right w:val="nil"/>
            </w:tcBorders>
            <w:vAlign w:val="bottom"/>
            <w:hideMark/>
          </w:tcPr>
          <w:p w14:paraId="1730E154" w14:textId="77777777" w:rsidR="00ED1B25" w:rsidRPr="0099535E" w:rsidRDefault="00ED1B25" w:rsidP="000A528F">
            <w:pPr>
              <w:tabs>
                <w:tab w:val="decimal" w:pos="762"/>
              </w:tabs>
              <w:spacing w:line="276" w:lineRule="auto"/>
              <w:rPr>
                <w:rFonts w:ascii="Arial" w:hAnsi="Arial" w:cs="Arial"/>
                <w:bCs/>
                <w:sz w:val="18"/>
                <w:szCs w:val="18"/>
              </w:rPr>
            </w:pPr>
            <w:r>
              <w:rPr>
                <w:rFonts w:ascii="Arial" w:hAnsi="Arial" w:cs="Arial"/>
                <w:bCs/>
                <w:sz w:val="18"/>
                <w:szCs w:val="18"/>
              </w:rPr>
              <w:t>43,654.8</w:t>
            </w:r>
          </w:p>
        </w:tc>
        <w:tc>
          <w:tcPr>
            <w:tcW w:w="1196" w:type="dxa"/>
            <w:tcBorders>
              <w:top w:val="nil"/>
              <w:left w:val="nil"/>
              <w:bottom w:val="nil"/>
              <w:right w:val="double" w:sz="4" w:space="0" w:color="000000" w:themeColor="text1"/>
            </w:tcBorders>
            <w:vAlign w:val="bottom"/>
          </w:tcPr>
          <w:p w14:paraId="4941056B" w14:textId="77777777" w:rsidR="00ED1B25" w:rsidRPr="0099535E" w:rsidRDefault="00ED1B25" w:rsidP="000A528F">
            <w:pPr>
              <w:tabs>
                <w:tab w:val="decimal" w:pos="637"/>
              </w:tabs>
              <w:spacing w:line="276" w:lineRule="auto"/>
              <w:rPr>
                <w:rFonts w:ascii="Arial" w:hAnsi="Arial" w:cs="Arial"/>
                <w:bCs/>
                <w:sz w:val="18"/>
                <w:szCs w:val="18"/>
              </w:rPr>
            </w:pPr>
            <w:r>
              <w:rPr>
                <w:rFonts w:ascii="Arial" w:hAnsi="Arial" w:cs="Arial"/>
                <w:bCs/>
                <w:sz w:val="18"/>
                <w:szCs w:val="18"/>
              </w:rPr>
              <w:t>12.4</w:t>
            </w:r>
          </w:p>
        </w:tc>
        <w:tc>
          <w:tcPr>
            <w:tcW w:w="1458" w:type="dxa"/>
            <w:tcBorders>
              <w:top w:val="nil"/>
              <w:left w:val="double" w:sz="4" w:space="0" w:color="000000" w:themeColor="text1"/>
              <w:bottom w:val="nil"/>
              <w:right w:val="nil"/>
            </w:tcBorders>
          </w:tcPr>
          <w:p w14:paraId="5E79B2A9" w14:textId="77777777" w:rsidR="00ED1B25" w:rsidRDefault="00ED1B25" w:rsidP="000A528F">
            <w:pPr>
              <w:tabs>
                <w:tab w:val="decimal" w:pos="858"/>
              </w:tabs>
              <w:spacing w:line="276" w:lineRule="auto"/>
              <w:rPr>
                <w:rFonts w:ascii="Arial" w:hAnsi="Arial" w:cs="Arial"/>
                <w:bCs/>
                <w:sz w:val="18"/>
                <w:szCs w:val="18"/>
              </w:rPr>
            </w:pPr>
            <w:r>
              <w:rPr>
                <w:rFonts w:ascii="Arial" w:hAnsi="Arial" w:cs="Arial"/>
                <w:bCs/>
                <w:sz w:val="18"/>
                <w:szCs w:val="18"/>
              </w:rPr>
              <w:t>166,838.5</w:t>
            </w:r>
          </w:p>
        </w:tc>
        <w:tc>
          <w:tcPr>
            <w:tcW w:w="1276" w:type="dxa"/>
            <w:tcBorders>
              <w:top w:val="nil"/>
              <w:left w:val="nil"/>
              <w:bottom w:val="nil"/>
              <w:right w:val="double" w:sz="4" w:space="0" w:color="auto"/>
            </w:tcBorders>
          </w:tcPr>
          <w:p w14:paraId="7DC7E099" w14:textId="77777777" w:rsidR="00ED1B25" w:rsidRDefault="00ED1B25" w:rsidP="000A528F">
            <w:pPr>
              <w:tabs>
                <w:tab w:val="decimal" w:pos="682"/>
              </w:tabs>
              <w:spacing w:line="276" w:lineRule="auto"/>
              <w:rPr>
                <w:rFonts w:ascii="Arial" w:hAnsi="Arial" w:cs="Arial"/>
                <w:bCs/>
                <w:sz w:val="18"/>
                <w:szCs w:val="18"/>
              </w:rPr>
            </w:pPr>
            <w:r>
              <w:rPr>
                <w:rFonts w:ascii="Arial" w:hAnsi="Arial" w:cs="Arial"/>
                <w:bCs/>
                <w:sz w:val="18"/>
                <w:szCs w:val="18"/>
              </w:rPr>
              <w:t>15.1</w:t>
            </w:r>
          </w:p>
        </w:tc>
      </w:tr>
      <w:tr w:rsidR="00ED1B25" w:rsidRPr="0099535E" w14:paraId="066EE2FF" w14:textId="77777777" w:rsidTr="000A528F">
        <w:trPr>
          <w:trHeight w:val="198"/>
          <w:jc w:val="center"/>
        </w:trPr>
        <w:tc>
          <w:tcPr>
            <w:tcW w:w="2940" w:type="dxa"/>
            <w:tcBorders>
              <w:top w:val="nil"/>
              <w:left w:val="double" w:sz="4" w:space="0" w:color="000000" w:themeColor="text1"/>
              <w:bottom w:val="nil"/>
              <w:right w:val="double" w:sz="4" w:space="0" w:color="000000" w:themeColor="text1"/>
            </w:tcBorders>
            <w:hideMark/>
          </w:tcPr>
          <w:p w14:paraId="3BC98B64" w14:textId="77777777" w:rsidR="00ED1B25" w:rsidRDefault="00ED1B25" w:rsidP="000A528F">
            <w:pPr>
              <w:spacing w:line="276" w:lineRule="auto"/>
              <w:ind w:firstLine="425"/>
              <w:rPr>
                <w:rFonts w:ascii="Arial" w:hAnsi="Arial" w:cs="Arial"/>
                <w:snapToGrid w:val="0"/>
                <w:sz w:val="18"/>
                <w:szCs w:val="18"/>
                <w:lang w:eastAsia="en-US"/>
              </w:rPr>
            </w:pPr>
            <w:r>
              <w:rPr>
                <w:rFonts w:ascii="Arial" w:hAnsi="Arial" w:cs="Arial"/>
                <w:snapToGrid w:val="0"/>
                <w:sz w:val="18"/>
                <w:szCs w:val="18"/>
                <w:lang w:eastAsia="en-US"/>
              </w:rPr>
              <w:t>Agropecuarias</w:t>
            </w:r>
          </w:p>
        </w:tc>
        <w:tc>
          <w:tcPr>
            <w:tcW w:w="1195" w:type="dxa"/>
            <w:tcBorders>
              <w:top w:val="nil"/>
              <w:left w:val="double" w:sz="4" w:space="0" w:color="000000" w:themeColor="text1"/>
              <w:bottom w:val="nil"/>
              <w:right w:val="nil"/>
            </w:tcBorders>
            <w:vAlign w:val="bottom"/>
            <w:hideMark/>
          </w:tcPr>
          <w:p w14:paraId="3DF55910" w14:textId="77777777" w:rsidR="00ED1B25" w:rsidRPr="0099535E" w:rsidRDefault="00ED1B25" w:rsidP="000A528F">
            <w:pPr>
              <w:tabs>
                <w:tab w:val="decimal" w:pos="762"/>
              </w:tabs>
              <w:spacing w:line="276" w:lineRule="auto"/>
              <w:rPr>
                <w:rFonts w:ascii="Arial" w:hAnsi="Arial" w:cs="Arial"/>
                <w:bCs/>
                <w:sz w:val="18"/>
                <w:szCs w:val="18"/>
              </w:rPr>
            </w:pPr>
            <w:r>
              <w:rPr>
                <w:rFonts w:ascii="Arial" w:hAnsi="Arial" w:cs="Arial"/>
                <w:bCs/>
                <w:sz w:val="18"/>
                <w:szCs w:val="18"/>
              </w:rPr>
              <w:t>2,074.8</w:t>
            </w:r>
          </w:p>
        </w:tc>
        <w:tc>
          <w:tcPr>
            <w:tcW w:w="1196" w:type="dxa"/>
            <w:tcBorders>
              <w:top w:val="nil"/>
              <w:left w:val="nil"/>
              <w:bottom w:val="nil"/>
              <w:right w:val="double" w:sz="4" w:space="0" w:color="000000" w:themeColor="text1"/>
            </w:tcBorders>
            <w:vAlign w:val="bottom"/>
          </w:tcPr>
          <w:p w14:paraId="08669D92" w14:textId="77777777" w:rsidR="00ED1B25" w:rsidRPr="0099535E" w:rsidRDefault="00ED1B25" w:rsidP="000A528F">
            <w:pPr>
              <w:tabs>
                <w:tab w:val="decimal" w:pos="637"/>
              </w:tabs>
              <w:spacing w:line="276" w:lineRule="auto"/>
              <w:rPr>
                <w:rFonts w:ascii="Arial" w:hAnsi="Arial" w:cs="Arial"/>
                <w:bCs/>
                <w:sz w:val="18"/>
                <w:szCs w:val="18"/>
              </w:rPr>
            </w:pPr>
            <w:r>
              <w:rPr>
                <w:rFonts w:ascii="Arial" w:hAnsi="Arial" w:cs="Arial"/>
                <w:bCs/>
                <w:sz w:val="18"/>
                <w:szCs w:val="18"/>
              </w:rPr>
              <w:t>14.2</w:t>
            </w:r>
          </w:p>
        </w:tc>
        <w:tc>
          <w:tcPr>
            <w:tcW w:w="1458" w:type="dxa"/>
            <w:tcBorders>
              <w:top w:val="nil"/>
              <w:left w:val="double" w:sz="4" w:space="0" w:color="000000" w:themeColor="text1"/>
              <w:bottom w:val="nil"/>
              <w:right w:val="nil"/>
            </w:tcBorders>
          </w:tcPr>
          <w:p w14:paraId="63B7ACF3" w14:textId="77777777" w:rsidR="00ED1B25" w:rsidRPr="0099535E" w:rsidRDefault="00ED1B25" w:rsidP="000A528F">
            <w:pPr>
              <w:tabs>
                <w:tab w:val="decimal" w:pos="858"/>
              </w:tabs>
              <w:spacing w:line="276" w:lineRule="auto"/>
              <w:rPr>
                <w:rFonts w:ascii="Arial" w:hAnsi="Arial" w:cs="Arial"/>
                <w:bCs/>
                <w:sz w:val="18"/>
                <w:szCs w:val="18"/>
              </w:rPr>
            </w:pPr>
            <w:r>
              <w:rPr>
                <w:rFonts w:ascii="Arial" w:hAnsi="Arial" w:cs="Arial"/>
                <w:bCs/>
                <w:sz w:val="18"/>
                <w:szCs w:val="18"/>
              </w:rPr>
              <w:t>7,901.5</w:t>
            </w:r>
          </w:p>
        </w:tc>
        <w:tc>
          <w:tcPr>
            <w:tcW w:w="1276" w:type="dxa"/>
            <w:tcBorders>
              <w:top w:val="nil"/>
              <w:left w:val="nil"/>
              <w:bottom w:val="nil"/>
              <w:right w:val="double" w:sz="4" w:space="0" w:color="auto"/>
            </w:tcBorders>
          </w:tcPr>
          <w:p w14:paraId="1872C7FD" w14:textId="77777777" w:rsidR="00ED1B25" w:rsidRPr="0099535E" w:rsidRDefault="00ED1B25" w:rsidP="000A528F">
            <w:pPr>
              <w:tabs>
                <w:tab w:val="decimal" w:pos="682"/>
              </w:tabs>
              <w:spacing w:line="276" w:lineRule="auto"/>
              <w:rPr>
                <w:rFonts w:ascii="Arial" w:hAnsi="Arial" w:cs="Arial"/>
                <w:bCs/>
                <w:sz w:val="18"/>
                <w:szCs w:val="18"/>
              </w:rPr>
            </w:pPr>
            <w:r>
              <w:rPr>
                <w:rFonts w:ascii="Arial" w:hAnsi="Arial" w:cs="Arial"/>
                <w:bCs/>
                <w:sz w:val="18"/>
                <w:szCs w:val="18"/>
              </w:rPr>
              <w:t>7.0</w:t>
            </w:r>
          </w:p>
        </w:tc>
      </w:tr>
      <w:tr w:rsidR="00ED1B25" w:rsidRPr="0099535E" w14:paraId="6B111ECA" w14:textId="77777777" w:rsidTr="000A528F">
        <w:trPr>
          <w:trHeight w:val="200"/>
          <w:jc w:val="center"/>
        </w:trPr>
        <w:tc>
          <w:tcPr>
            <w:tcW w:w="2940" w:type="dxa"/>
            <w:tcBorders>
              <w:top w:val="nil"/>
              <w:left w:val="double" w:sz="4" w:space="0" w:color="000000" w:themeColor="text1"/>
              <w:bottom w:val="nil"/>
              <w:right w:val="double" w:sz="4" w:space="0" w:color="000000" w:themeColor="text1"/>
            </w:tcBorders>
            <w:hideMark/>
          </w:tcPr>
          <w:p w14:paraId="6706F8F2" w14:textId="77777777" w:rsidR="00ED1B25" w:rsidRDefault="00ED1B25" w:rsidP="000A528F">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Extractivas</w:t>
            </w:r>
          </w:p>
        </w:tc>
        <w:tc>
          <w:tcPr>
            <w:tcW w:w="1195" w:type="dxa"/>
            <w:tcBorders>
              <w:top w:val="nil"/>
              <w:left w:val="double" w:sz="4" w:space="0" w:color="000000" w:themeColor="text1"/>
              <w:bottom w:val="nil"/>
              <w:right w:val="nil"/>
            </w:tcBorders>
            <w:vAlign w:val="bottom"/>
            <w:hideMark/>
          </w:tcPr>
          <w:p w14:paraId="1189517B" w14:textId="77777777" w:rsidR="00ED1B25" w:rsidRPr="0099535E" w:rsidRDefault="00ED1B25" w:rsidP="000A528F">
            <w:pPr>
              <w:tabs>
                <w:tab w:val="decimal" w:pos="762"/>
              </w:tabs>
              <w:spacing w:line="276" w:lineRule="auto"/>
              <w:rPr>
                <w:rFonts w:ascii="Arial" w:hAnsi="Arial" w:cs="Arial"/>
                <w:bCs/>
                <w:sz w:val="18"/>
                <w:szCs w:val="18"/>
              </w:rPr>
            </w:pPr>
            <w:r>
              <w:rPr>
                <w:rFonts w:ascii="Arial" w:hAnsi="Arial" w:cs="Arial"/>
                <w:bCs/>
                <w:sz w:val="18"/>
                <w:szCs w:val="18"/>
              </w:rPr>
              <w:t>728.7</w:t>
            </w:r>
          </w:p>
        </w:tc>
        <w:tc>
          <w:tcPr>
            <w:tcW w:w="1196" w:type="dxa"/>
            <w:tcBorders>
              <w:top w:val="nil"/>
              <w:left w:val="nil"/>
              <w:bottom w:val="nil"/>
              <w:right w:val="double" w:sz="4" w:space="0" w:color="000000" w:themeColor="text1"/>
            </w:tcBorders>
            <w:vAlign w:val="bottom"/>
          </w:tcPr>
          <w:p w14:paraId="5C078EEF" w14:textId="77777777" w:rsidR="00ED1B25" w:rsidRPr="0099535E" w:rsidRDefault="00ED1B25" w:rsidP="000A528F">
            <w:pPr>
              <w:tabs>
                <w:tab w:val="decimal" w:pos="637"/>
              </w:tabs>
              <w:spacing w:line="276" w:lineRule="auto"/>
              <w:rPr>
                <w:rFonts w:ascii="Arial" w:hAnsi="Arial" w:cs="Arial"/>
                <w:bCs/>
                <w:sz w:val="18"/>
                <w:szCs w:val="18"/>
              </w:rPr>
            </w:pPr>
            <w:r>
              <w:rPr>
                <w:rFonts w:ascii="Arial" w:hAnsi="Arial" w:cs="Arial"/>
                <w:bCs/>
                <w:sz w:val="18"/>
                <w:szCs w:val="18"/>
              </w:rPr>
              <w:t>14.2</w:t>
            </w:r>
          </w:p>
        </w:tc>
        <w:tc>
          <w:tcPr>
            <w:tcW w:w="1458" w:type="dxa"/>
            <w:tcBorders>
              <w:top w:val="nil"/>
              <w:left w:val="double" w:sz="4" w:space="0" w:color="000000" w:themeColor="text1"/>
              <w:bottom w:val="nil"/>
              <w:right w:val="nil"/>
            </w:tcBorders>
          </w:tcPr>
          <w:p w14:paraId="290349F5" w14:textId="77777777" w:rsidR="00ED1B25" w:rsidRPr="0099535E" w:rsidRDefault="00ED1B25" w:rsidP="000A528F">
            <w:pPr>
              <w:tabs>
                <w:tab w:val="decimal" w:pos="858"/>
              </w:tabs>
              <w:spacing w:line="276" w:lineRule="auto"/>
              <w:rPr>
                <w:rFonts w:ascii="Arial" w:hAnsi="Arial" w:cs="Arial"/>
                <w:bCs/>
                <w:sz w:val="18"/>
                <w:szCs w:val="18"/>
              </w:rPr>
            </w:pPr>
            <w:r>
              <w:rPr>
                <w:rFonts w:ascii="Arial" w:hAnsi="Arial" w:cs="Arial"/>
                <w:bCs/>
                <w:sz w:val="18"/>
                <w:szCs w:val="18"/>
              </w:rPr>
              <w:t>3,153.4</w:t>
            </w:r>
          </w:p>
        </w:tc>
        <w:tc>
          <w:tcPr>
            <w:tcW w:w="1276" w:type="dxa"/>
            <w:tcBorders>
              <w:top w:val="nil"/>
              <w:left w:val="nil"/>
              <w:bottom w:val="nil"/>
              <w:right w:val="double" w:sz="4" w:space="0" w:color="auto"/>
            </w:tcBorders>
          </w:tcPr>
          <w:p w14:paraId="7E38FB64" w14:textId="77777777" w:rsidR="00ED1B25" w:rsidRPr="0099535E" w:rsidRDefault="00ED1B25" w:rsidP="000A528F">
            <w:pPr>
              <w:tabs>
                <w:tab w:val="decimal" w:pos="682"/>
              </w:tabs>
              <w:spacing w:line="276" w:lineRule="auto"/>
              <w:rPr>
                <w:rFonts w:ascii="Arial" w:hAnsi="Arial" w:cs="Arial"/>
                <w:bCs/>
                <w:sz w:val="18"/>
                <w:szCs w:val="18"/>
              </w:rPr>
            </w:pPr>
            <w:r>
              <w:rPr>
                <w:rFonts w:ascii="Arial" w:hAnsi="Arial" w:cs="Arial"/>
                <w:bCs/>
                <w:sz w:val="18"/>
                <w:szCs w:val="18"/>
              </w:rPr>
              <w:t>3.9</w:t>
            </w:r>
          </w:p>
        </w:tc>
      </w:tr>
      <w:tr w:rsidR="00ED1B25" w:rsidRPr="0099535E" w14:paraId="24C648B2" w14:textId="77777777" w:rsidTr="000A528F">
        <w:trPr>
          <w:trHeight w:val="200"/>
          <w:jc w:val="center"/>
        </w:trPr>
        <w:tc>
          <w:tcPr>
            <w:tcW w:w="2940" w:type="dxa"/>
            <w:tcBorders>
              <w:top w:val="nil"/>
              <w:left w:val="double" w:sz="4" w:space="0" w:color="000000" w:themeColor="text1"/>
              <w:bottom w:val="nil"/>
              <w:right w:val="double" w:sz="4" w:space="0" w:color="000000" w:themeColor="text1"/>
            </w:tcBorders>
            <w:hideMark/>
          </w:tcPr>
          <w:p w14:paraId="0AD72824" w14:textId="77777777" w:rsidR="00ED1B25" w:rsidRDefault="00ED1B25" w:rsidP="000A528F">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Manufactureras</w:t>
            </w:r>
          </w:p>
        </w:tc>
        <w:tc>
          <w:tcPr>
            <w:tcW w:w="1195" w:type="dxa"/>
            <w:tcBorders>
              <w:top w:val="nil"/>
              <w:left w:val="double" w:sz="4" w:space="0" w:color="000000" w:themeColor="text1"/>
              <w:bottom w:val="nil"/>
              <w:right w:val="nil"/>
            </w:tcBorders>
            <w:vAlign w:val="bottom"/>
            <w:hideMark/>
          </w:tcPr>
          <w:p w14:paraId="7B2BB12F" w14:textId="77777777" w:rsidR="00ED1B25" w:rsidRPr="0099535E" w:rsidRDefault="00ED1B25" w:rsidP="000A528F">
            <w:pPr>
              <w:tabs>
                <w:tab w:val="decimal" w:pos="762"/>
              </w:tabs>
              <w:spacing w:line="276" w:lineRule="auto"/>
              <w:rPr>
                <w:rFonts w:ascii="Arial" w:hAnsi="Arial" w:cs="Arial"/>
                <w:bCs/>
                <w:sz w:val="18"/>
                <w:szCs w:val="18"/>
              </w:rPr>
            </w:pPr>
            <w:r>
              <w:rPr>
                <w:rFonts w:ascii="Arial" w:hAnsi="Arial" w:cs="Arial"/>
                <w:bCs/>
                <w:sz w:val="18"/>
                <w:szCs w:val="18"/>
              </w:rPr>
              <w:t>40,851.3</w:t>
            </w:r>
          </w:p>
        </w:tc>
        <w:tc>
          <w:tcPr>
            <w:tcW w:w="1196" w:type="dxa"/>
            <w:tcBorders>
              <w:top w:val="nil"/>
              <w:left w:val="nil"/>
              <w:bottom w:val="nil"/>
              <w:right w:val="double" w:sz="4" w:space="0" w:color="000000" w:themeColor="text1"/>
            </w:tcBorders>
            <w:vAlign w:val="bottom"/>
          </w:tcPr>
          <w:p w14:paraId="56395C8C" w14:textId="77777777" w:rsidR="00ED1B25" w:rsidRPr="0099535E" w:rsidRDefault="00ED1B25" w:rsidP="000A528F">
            <w:pPr>
              <w:tabs>
                <w:tab w:val="decimal" w:pos="637"/>
              </w:tabs>
              <w:spacing w:line="276" w:lineRule="auto"/>
              <w:rPr>
                <w:rFonts w:ascii="Arial" w:hAnsi="Arial" w:cs="Arial"/>
                <w:bCs/>
                <w:sz w:val="18"/>
                <w:szCs w:val="18"/>
              </w:rPr>
            </w:pPr>
            <w:r>
              <w:rPr>
                <w:rFonts w:ascii="Arial" w:hAnsi="Arial" w:cs="Arial"/>
                <w:bCs/>
                <w:sz w:val="18"/>
                <w:szCs w:val="18"/>
              </w:rPr>
              <w:t>12.3</w:t>
            </w:r>
          </w:p>
        </w:tc>
        <w:tc>
          <w:tcPr>
            <w:tcW w:w="1458" w:type="dxa"/>
            <w:tcBorders>
              <w:top w:val="nil"/>
              <w:left w:val="double" w:sz="4" w:space="0" w:color="000000" w:themeColor="text1"/>
              <w:bottom w:val="nil"/>
              <w:right w:val="nil"/>
            </w:tcBorders>
          </w:tcPr>
          <w:p w14:paraId="71A04617" w14:textId="77777777" w:rsidR="00ED1B25" w:rsidRPr="0099535E" w:rsidRDefault="00ED1B25" w:rsidP="000A528F">
            <w:pPr>
              <w:tabs>
                <w:tab w:val="decimal" w:pos="858"/>
              </w:tabs>
              <w:spacing w:line="276" w:lineRule="auto"/>
              <w:rPr>
                <w:rFonts w:ascii="Arial" w:hAnsi="Arial" w:cs="Arial"/>
                <w:bCs/>
                <w:sz w:val="18"/>
                <w:szCs w:val="18"/>
              </w:rPr>
            </w:pPr>
            <w:r>
              <w:rPr>
                <w:rFonts w:ascii="Arial" w:hAnsi="Arial" w:cs="Arial"/>
                <w:bCs/>
                <w:sz w:val="18"/>
                <w:szCs w:val="18"/>
              </w:rPr>
              <w:t>155,783.6</w:t>
            </w:r>
          </w:p>
        </w:tc>
        <w:tc>
          <w:tcPr>
            <w:tcW w:w="1276" w:type="dxa"/>
            <w:tcBorders>
              <w:top w:val="nil"/>
              <w:left w:val="nil"/>
              <w:bottom w:val="nil"/>
              <w:right w:val="double" w:sz="4" w:space="0" w:color="auto"/>
            </w:tcBorders>
          </w:tcPr>
          <w:p w14:paraId="2CADDB64" w14:textId="77777777" w:rsidR="00ED1B25" w:rsidRPr="0099535E" w:rsidRDefault="00ED1B25" w:rsidP="000A528F">
            <w:pPr>
              <w:tabs>
                <w:tab w:val="decimal" w:pos="682"/>
              </w:tabs>
              <w:spacing w:line="276" w:lineRule="auto"/>
              <w:rPr>
                <w:rFonts w:ascii="Arial" w:hAnsi="Arial" w:cs="Arial"/>
                <w:bCs/>
                <w:sz w:val="18"/>
                <w:szCs w:val="18"/>
              </w:rPr>
            </w:pPr>
            <w:r>
              <w:rPr>
                <w:rFonts w:ascii="Arial" w:hAnsi="Arial" w:cs="Arial"/>
                <w:bCs/>
                <w:sz w:val="18"/>
                <w:szCs w:val="18"/>
              </w:rPr>
              <w:t>15.8</w:t>
            </w:r>
          </w:p>
        </w:tc>
      </w:tr>
      <w:tr w:rsidR="00ED1B25" w:rsidRPr="00265ED4" w14:paraId="15EF9EC1" w14:textId="77777777" w:rsidTr="000A528F">
        <w:trPr>
          <w:trHeight w:val="200"/>
          <w:jc w:val="center"/>
        </w:trPr>
        <w:tc>
          <w:tcPr>
            <w:tcW w:w="2940" w:type="dxa"/>
            <w:tcBorders>
              <w:top w:val="nil"/>
              <w:left w:val="double" w:sz="4" w:space="0" w:color="000000" w:themeColor="text1"/>
              <w:bottom w:val="nil"/>
              <w:right w:val="double" w:sz="4" w:space="0" w:color="000000" w:themeColor="text1"/>
            </w:tcBorders>
            <w:hideMark/>
          </w:tcPr>
          <w:p w14:paraId="65DFA56F" w14:textId="77777777" w:rsidR="00ED1B25" w:rsidRDefault="00ED1B25" w:rsidP="000A528F">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Automotrices</w:t>
            </w:r>
          </w:p>
        </w:tc>
        <w:tc>
          <w:tcPr>
            <w:tcW w:w="1195" w:type="dxa"/>
            <w:tcBorders>
              <w:top w:val="nil"/>
              <w:left w:val="double" w:sz="4" w:space="0" w:color="000000" w:themeColor="text1"/>
              <w:bottom w:val="nil"/>
              <w:right w:val="nil"/>
            </w:tcBorders>
            <w:vAlign w:val="bottom"/>
            <w:hideMark/>
          </w:tcPr>
          <w:p w14:paraId="4FDA8C2F" w14:textId="77777777" w:rsidR="00ED1B25" w:rsidRPr="00265ED4" w:rsidRDefault="00ED1B25" w:rsidP="000A528F">
            <w:pPr>
              <w:tabs>
                <w:tab w:val="decimal" w:pos="762"/>
              </w:tabs>
              <w:spacing w:line="276" w:lineRule="auto"/>
              <w:rPr>
                <w:rFonts w:ascii="Arial" w:hAnsi="Arial" w:cs="Arial"/>
                <w:bCs/>
                <w:sz w:val="18"/>
                <w:szCs w:val="18"/>
              </w:rPr>
            </w:pPr>
            <w:r>
              <w:rPr>
                <w:rFonts w:ascii="Arial" w:hAnsi="Arial" w:cs="Arial"/>
                <w:bCs/>
                <w:sz w:val="18"/>
                <w:szCs w:val="18"/>
              </w:rPr>
              <w:t>13,255.2</w:t>
            </w:r>
          </w:p>
        </w:tc>
        <w:tc>
          <w:tcPr>
            <w:tcW w:w="1196" w:type="dxa"/>
            <w:tcBorders>
              <w:top w:val="nil"/>
              <w:left w:val="nil"/>
              <w:bottom w:val="nil"/>
              <w:right w:val="double" w:sz="4" w:space="0" w:color="000000" w:themeColor="text1"/>
            </w:tcBorders>
            <w:vAlign w:val="bottom"/>
          </w:tcPr>
          <w:p w14:paraId="0E40C064" w14:textId="77777777" w:rsidR="00ED1B25" w:rsidRPr="00265ED4" w:rsidRDefault="00ED1B25" w:rsidP="000A528F">
            <w:pPr>
              <w:tabs>
                <w:tab w:val="decimal" w:pos="637"/>
              </w:tabs>
              <w:spacing w:line="276" w:lineRule="auto"/>
              <w:rPr>
                <w:rFonts w:ascii="Arial" w:hAnsi="Arial" w:cs="Arial"/>
                <w:bCs/>
                <w:sz w:val="18"/>
                <w:szCs w:val="18"/>
              </w:rPr>
            </w:pPr>
            <w:r>
              <w:rPr>
                <w:rFonts w:ascii="Arial" w:hAnsi="Arial" w:cs="Arial"/>
                <w:bCs/>
                <w:sz w:val="18"/>
                <w:szCs w:val="18"/>
              </w:rPr>
              <w:t>5.2</w:t>
            </w:r>
          </w:p>
        </w:tc>
        <w:tc>
          <w:tcPr>
            <w:tcW w:w="1458" w:type="dxa"/>
            <w:tcBorders>
              <w:top w:val="nil"/>
              <w:left w:val="double" w:sz="4" w:space="0" w:color="000000" w:themeColor="text1"/>
              <w:bottom w:val="nil"/>
              <w:right w:val="nil"/>
            </w:tcBorders>
          </w:tcPr>
          <w:p w14:paraId="65218395" w14:textId="77777777" w:rsidR="00ED1B25" w:rsidRPr="00265ED4" w:rsidRDefault="00ED1B25" w:rsidP="000A528F">
            <w:pPr>
              <w:tabs>
                <w:tab w:val="decimal" w:pos="858"/>
              </w:tabs>
              <w:spacing w:line="276" w:lineRule="auto"/>
              <w:rPr>
                <w:rFonts w:ascii="Arial" w:hAnsi="Arial" w:cs="Arial"/>
                <w:bCs/>
                <w:sz w:val="18"/>
                <w:szCs w:val="18"/>
              </w:rPr>
            </w:pPr>
            <w:r>
              <w:rPr>
                <w:rFonts w:ascii="Arial" w:hAnsi="Arial" w:cs="Arial"/>
                <w:bCs/>
                <w:sz w:val="18"/>
                <w:szCs w:val="18"/>
              </w:rPr>
              <w:t>49,971.1</w:t>
            </w:r>
          </w:p>
        </w:tc>
        <w:tc>
          <w:tcPr>
            <w:tcW w:w="1276" w:type="dxa"/>
            <w:tcBorders>
              <w:top w:val="nil"/>
              <w:left w:val="nil"/>
              <w:bottom w:val="nil"/>
              <w:right w:val="double" w:sz="4" w:space="0" w:color="auto"/>
            </w:tcBorders>
          </w:tcPr>
          <w:p w14:paraId="51C1E15D" w14:textId="77777777" w:rsidR="00ED1B25" w:rsidRPr="00265ED4" w:rsidRDefault="00ED1B25" w:rsidP="000A528F">
            <w:pPr>
              <w:tabs>
                <w:tab w:val="decimal" w:pos="682"/>
              </w:tabs>
              <w:spacing w:line="276" w:lineRule="auto"/>
              <w:rPr>
                <w:rFonts w:ascii="Arial" w:hAnsi="Arial" w:cs="Arial"/>
                <w:bCs/>
                <w:sz w:val="18"/>
                <w:szCs w:val="18"/>
              </w:rPr>
            </w:pPr>
            <w:r>
              <w:rPr>
                <w:rFonts w:ascii="Arial" w:hAnsi="Arial" w:cs="Arial"/>
                <w:bCs/>
                <w:sz w:val="18"/>
                <w:szCs w:val="18"/>
              </w:rPr>
              <w:t>9.2</w:t>
            </w:r>
          </w:p>
        </w:tc>
      </w:tr>
      <w:tr w:rsidR="00ED1B25" w:rsidRPr="00265ED4" w14:paraId="2ED2EB12" w14:textId="77777777" w:rsidTr="000A528F">
        <w:trPr>
          <w:trHeight w:val="200"/>
          <w:jc w:val="center"/>
        </w:trPr>
        <w:tc>
          <w:tcPr>
            <w:tcW w:w="2940" w:type="dxa"/>
            <w:tcBorders>
              <w:top w:val="nil"/>
              <w:left w:val="double" w:sz="4" w:space="0" w:color="000000" w:themeColor="text1"/>
              <w:bottom w:val="nil"/>
              <w:right w:val="double" w:sz="4" w:space="0" w:color="000000" w:themeColor="text1"/>
            </w:tcBorders>
            <w:hideMark/>
          </w:tcPr>
          <w:p w14:paraId="24AA1028" w14:textId="77777777" w:rsidR="00ED1B25" w:rsidRDefault="00ED1B25" w:rsidP="000A528F">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No automotrices</w:t>
            </w:r>
          </w:p>
        </w:tc>
        <w:tc>
          <w:tcPr>
            <w:tcW w:w="1195" w:type="dxa"/>
            <w:tcBorders>
              <w:top w:val="nil"/>
              <w:left w:val="double" w:sz="4" w:space="0" w:color="000000" w:themeColor="text1"/>
              <w:bottom w:val="nil"/>
              <w:right w:val="nil"/>
            </w:tcBorders>
            <w:vAlign w:val="bottom"/>
            <w:hideMark/>
          </w:tcPr>
          <w:p w14:paraId="2B3A914B" w14:textId="77777777" w:rsidR="00ED1B25" w:rsidRPr="00265ED4" w:rsidRDefault="00ED1B25" w:rsidP="000A528F">
            <w:pPr>
              <w:tabs>
                <w:tab w:val="decimal" w:pos="762"/>
              </w:tabs>
              <w:spacing w:line="276" w:lineRule="auto"/>
              <w:rPr>
                <w:rFonts w:ascii="Arial" w:hAnsi="Arial" w:cs="Arial"/>
                <w:bCs/>
                <w:sz w:val="18"/>
                <w:szCs w:val="18"/>
              </w:rPr>
            </w:pPr>
            <w:r>
              <w:rPr>
                <w:rFonts w:ascii="Arial" w:hAnsi="Arial" w:cs="Arial"/>
                <w:bCs/>
                <w:sz w:val="18"/>
                <w:szCs w:val="18"/>
              </w:rPr>
              <w:t>27,596.1</w:t>
            </w:r>
          </w:p>
        </w:tc>
        <w:tc>
          <w:tcPr>
            <w:tcW w:w="1196" w:type="dxa"/>
            <w:tcBorders>
              <w:top w:val="nil"/>
              <w:left w:val="nil"/>
              <w:bottom w:val="nil"/>
              <w:right w:val="double" w:sz="4" w:space="0" w:color="000000" w:themeColor="text1"/>
            </w:tcBorders>
            <w:vAlign w:val="bottom"/>
          </w:tcPr>
          <w:p w14:paraId="00E4BE05" w14:textId="77777777" w:rsidR="00ED1B25" w:rsidRPr="00265ED4" w:rsidRDefault="00ED1B25" w:rsidP="000A528F">
            <w:pPr>
              <w:tabs>
                <w:tab w:val="decimal" w:pos="637"/>
              </w:tabs>
              <w:spacing w:line="276" w:lineRule="auto"/>
              <w:rPr>
                <w:rFonts w:ascii="Arial" w:hAnsi="Arial" w:cs="Arial"/>
                <w:bCs/>
                <w:sz w:val="18"/>
                <w:szCs w:val="18"/>
              </w:rPr>
            </w:pPr>
            <w:r>
              <w:rPr>
                <w:rFonts w:ascii="Arial" w:hAnsi="Arial" w:cs="Arial"/>
                <w:bCs/>
                <w:sz w:val="18"/>
                <w:szCs w:val="18"/>
              </w:rPr>
              <w:t>16.0</w:t>
            </w:r>
          </w:p>
        </w:tc>
        <w:tc>
          <w:tcPr>
            <w:tcW w:w="1458" w:type="dxa"/>
            <w:tcBorders>
              <w:top w:val="nil"/>
              <w:left w:val="double" w:sz="4" w:space="0" w:color="000000" w:themeColor="text1"/>
              <w:bottom w:val="nil"/>
              <w:right w:val="nil"/>
            </w:tcBorders>
          </w:tcPr>
          <w:p w14:paraId="625A7C23" w14:textId="77777777" w:rsidR="00ED1B25" w:rsidRPr="00265ED4" w:rsidRDefault="00ED1B25" w:rsidP="000A528F">
            <w:pPr>
              <w:tabs>
                <w:tab w:val="decimal" w:pos="858"/>
              </w:tabs>
              <w:spacing w:line="276" w:lineRule="auto"/>
              <w:rPr>
                <w:rFonts w:ascii="Arial" w:hAnsi="Arial" w:cs="Arial"/>
                <w:bCs/>
                <w:sz w:val="18"/>
                <w:szCs w:val="18"/>
              </w:rPr>
            </w:pPr>
            <w:r>
              <w:rPr>
                <w:rFonts w:ascii="Arial" w:hAnsi="Arial" w:cs="Arial"/>
                <w:bCs/>
                <w:sz w:val="18"/>
                <w:szCs w:val="18"/>
              </w:rPr>
              <w:t>105,812.5</w:t>
            </w:r>
          </w:p>
        </w:tc>
        <w:tc>
          <w:tcPr>
            <w:tcW w:w="1276" w:type="dxa"/>
            <w:tcBorders>
              <w:top w:val="nil"/>
              <w:left w:val="nil"/>
              <w:bottom w:val="nil"/>
              <w:right w:val="double" w:sz="4" w:space="0" w:color="auto"/>
            </w:tcBorders>
          </w:tcPr>
          <w:p w14:paraId="44593F01" w14:textId="77777777" w:rsidR="00ED1B25" w:rsidRPr="00265ED4" w:rsidRDefault="00ED1B25" w:rsidP="000A528F">
            <w:pPr>
              <w:tabs>
                <w:tab w:val="decimal" w:pos="682"/>
              </w:tabs>
              <w:spacing w:line="276" w:lineRule="auto"/>
              <w:rPr>
                <w:rFonts w:ascii="Arial" w:hAnsi="Arial" w:cs="Arial"/>
                <w:bCs/>
                <w:sz w:val="18"/>
                <w:szCs w:val="18"/>
              </w:rPr>
            </w:pPr>
            <w:r>
              <w:rPr>
                <w:rFonts w:ascii="Arial" w:hAnsi="Arial" w:cs="Arial"/>
                <w:bCs/>
                <w:sz w:val="18"/>
                <w:szCs w:val="18"/>
              </w:rPr>
              <w:t>19.1</w:t>
            </w:r>
          </w:p>
        </w:tc>
      </w:tr>
      <w:tr w:rsidR="00ED1B25" w:rsidRPr="00E705EA" w14:paraId="1324E8F3" w14:textId="77777777" w:rsidTr="000A528F">
        <w:trPr>
          <w:trHeight w:val="200"/>
          <w:jc w:val="center"/>
        </w:trPr>
        <w:tc>
          <w:tcPr>
            <w:tcW w:w="2940" w:type="dxa"/>
            <w:tcBorders>
              <w:top w:val="nil"/>
              <w:left w:val="double" w:sz="4" w:space="0" w:color="000000" w:themeColor="text1"/>
              <w:bottom w:val="nil"/>
              <w:right w:val="double" w:sz="4" w:space="0" w:color="000000" w:themeColor="text1"/>
            </w:tcBorders>
            <w:hideMark/>
          </w:tcPr>
          <w:p w14:paraId="6C90E5FB" w14:textId="77777777" w:rsidR="00ED1B25" w:rsidRDefault="00ED1B25" w:rsidP="000A528F">
            <w:pPr>
              <w:spacing w:before="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 xml:space="preserve">Importaciones totales </w:t>
            </w:r>
          </w:p>
        </w:tc>
        <w:tc>
          <w:tcPr>
            <w:tcW w:w="1195" w:type="dxa"/>
            <w:tcBorders>
              <w:top w:val="nil"/>
              <w:left w:val="double" w:sz="4" w:space="0" w:color="000000" w:themeColor="text1"/>
              <w:bottom w:val="nil"/>
              <w:right w:val="nil"/>
            </w:tcBorders>
            <w:vAlign w:val="bottom"/>
            <w:hideMark/>
          </w:tcPr>
          <w:p w14:paraId="0DD3C33A" w14:textId="77777777" w:rsidR="00ED1B25" w:rsidRPr="00265ED4" w:rsidRDefault="00ED1B25" w:rsidP="000A528F">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49,363.5</w:t>
            </w:r>
          </w:p>
        </w:tc>
        <w:tc>
          <w:tcPr>
            <w:tcW w:w="1196" w:type="dxa"/>
            <w:tcBorders>
              <w:top w:val="nil"/>
              <w:left w:val="nil"/>
              <w:bottom w:val="nil"/>
              <w:right w:val="double" w:sz="4" w:space="0" w:color="000000" w:themeColor="text1"/>
            </w:tcBorders>
            <w:vAlign w:val="bottom"/>
          </w:tcPr>
          <w:p w14:paraId="0FF5310F" w14:textId="77777777" w:rsidR="00ED1B25" w:rsidRPr="00E705EA" w:rsidRDefault="00ED1B25" w:rsidP="000A528F">
            <w:pPr>
              <w:tabs>
                <w:tab w:val="decimal" w:pos="637"/>
              </w:tabs>
              <w:spacing w:before="20" w:line="276" w:lineRule="auto"/>
              <w:rPr>
                <w:rFonts w:ascii="Arial" w:hAnsi="Arial" w:cs="Arial"/>
                <w:b/>
                <w:bCs/>
                <w:sz w:val="18"/>
                <w:szCs w:val="18"/>
                <w:u w:val="single"/>
              </w:rPr>
            </w:pPr>
            <w:r>
              <w:rPr>
                <w:rFonts w:ascii="Arial" w:hAnsi="Arial" w:cs="Arial"/>
                <w:b/>
                <w:bCs/>
                <w:sz w:val="18"/>
                <w:szCs w:val="18"/>
                <w:u w:val="single"/>
              </w:rPr>
              <w:t>25.7</w:t>
            </w:r>
          </w:p>
        </w:tc>
        <w:tc>
          <w:tcPr>
            <w:tcW w:w="1458" w:type="dxa"/>
            <w:tcBorders>
              <w:top w:val="nil"/>
              <w:left w:val="double" w:sz="4" w:space="0" w:color="000000" w:themeColor="text1"/>
              <w:bottom w:val="nil"/>
              <w:right w:val="nil"/>
            </w:tcBorders>
          </w:tcPr>
          <w:p w14:paraId="4C67CDA3" w14:textId="77777777" w:rsidR="00ED1B25" w:rsidRPr="00265ED4" w:rsidRDefault="00ED1B25" w:rsidP="000A528F">
            <w:pPr>
              <w:tabs>
                <w:tab w:val="decimal" w:pos="858"/>
              </w:tabs>
              <w:spacing w:before="20" w:line="276" w:lineRule="auto"/>
              <w:rPr>
                <w:rFonts w:ascii="Arial" w:hAnsi="Arial" w:cs="Arial"/>
                <w:b/>
                <w:bCs/>
                <w:sz w:val="18"/>
                <w:szCs w:val="18"/>
                <w:u w:val="single"/>
              </w:rPr>
            </w:pPr>
            <w:r>
              <w:rPr>
                <w:rFonts w:ascii="Arial" w:hAnsi="Arial" w:cs="Arial"/>
                <w:b/>
                <w:bCs/>
                <w:sz w:val="18"/>
                <w:szCs w:val="18"/>
                <w:u w:val="single"/>
              </w:rPr>
              <w:t>186,303.7</w:t>
            </w:r>
          </w:p>
        </w:tc>
        <w:tc>
          <w:tcPr>
            <w:tcW w:w="1276" w:type="dxa"/>
            <w:tcBorders>
              <w:top w:val="nil"/>
              <w:left w:val="nil"/>
              <w:bottom w:val="nil"/>
              <w:right w:val="double" w:sz="4" w:space="0" w:color="auto"/>
            </w:tcBorders>
          </w:tcPr>
          <w:p w14:paraId="4548C11A" w14:textId="77777777" w:rsidR="00ED1B25" w:rsidRPr="00E705EA" w:rsidRDefault="00ED1B25" w:rsidP="000A528F">
            <w:pPr>
              <w:tabs>
                <w:tab w:val="decimal" w:pos="682"/>
              </w:tabs>
              <w:spacing w:before="20" w:line="276" w:lineRule="auto"/>
              <w:rPr>
                <w:rFonts w:ascii="Arial" w:hAnsi="Arial" w:cs="Arial"/>
                <w:b/>
                <w:bCs/>
                <w:sz w:val="18"/>
                <w:szCs w:val="18"/>
                <w:u w:val="single"/>
              </w:rPr>
            </w:pPr>
            <w:r w:rsidRPr="00E705EA">
              <w:rPr>
                <w:rFonts w:ascii="Arial" w:hAnsi="Arial" w:cs="Arial"/>
                <w:b/>
                <w:bCs/>
                <w:sz w:val="18"/>
                <w:szCs w:val="18"/>
                <w:u w:val="single"/>
              </w:rPr>
              <w:t>2</w:t>
            </w:r>
            <w:r>
              <w:rPr>
                <w:rFonts w:ascii="Arial" w:hAnsi="Arial" w:cs="Arial"/>
                <w:b/>
                <w:bCs/>
                <w:sz w:val="18"/>
                <w:szCs w:val="18"/>
                <w:u w:val="single"/>
              </w:rPr>
              <w:t>2.1</w:t>
            </w:r>
          </w:p>
        </w:tc>
      </w:tr>
      <w:tr w:rsidR="00ED1B25" w:rsidRPr="00265ED4" w14:paraId="5C07B58D" w14:textId="77777777" w:rsidTr="000A528F">
        <w:trPr>
          <w:trHeight w:val="200"/>
          <w:jc w:val="center"/>
        </w:trPr>
        <w:tc>
          <w:tcPr>
            <w:tcW w:w="2940" w:type="dxa"/>
            <w:tcBorders>
              <w:top w:val="nil"/>
              <w:left w:val="double" w:sz="4" w:space="0" w:color="000000" w:themeColor="text1"/>
              <w:bottom w:val="nil"/>
              <w:right w:val="double" w:sz="4" w:space="0" w:color="000000" w:themeColor="text1"/>
            </w:tcBorders>
            <w:hideMark/>
          </w:tcPr>
          <w:p w14:paraId="0A097857" w14:textId="77777777" w:rsidR="00ED1B25" w:rsidRDefault="00ED1B25" w:rsidP="000A528F">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0000" w:themeColor="text1"/>
              <w:bottom w:val="nil"/>
              <w:right w:val="nil"/>
            </w:tcBorders>
            <w:vAlign w:val="bottom"/>
            <w:hideMark/>
          </w:tcPr>
          <w:p w14:paraId="285A4EB7" w14:textId="77777777" w:rsidR="00ED1B25" w:rsidRPr="00265ED4" w:rsidRDefault="00ED1B25" w:rsidP="000A528F">
            <w:pPr>
              <w:tabs>
                <w:tab w:val="decimal" w:pos="762"/>
              </w:tabs>
              <w:spacing w:line="276" w:lineRule="auto"/>
              <w:rPr>
                <w:rFonts w:ascii="Arial" w:hAnsi="Arial" w:cs="Arial"/>
                <w:bCs/>
                <w:sz w:val="18"/>
                <w:szCs w:val="18"/>
              </w:rPr>
            </w:pPr>
            <w:r>
              <w:rPr>
                <w:rFonts w:ascii="Arial" w:hAnsi="Arial" w:cs="Arial"/>
                <w:bCs/>
                <w:sz w:val="18"/>
                <w:szCs w:val="18"/>
              </w:rPr>
              <w:t>6,148.3</w:t>
            </w:r>
          </w:p>
        </w:tc>
        <w:tc>
          <w:tcPr>
            <w:tcW w:w="1196" w:type="dxa"/>
            <w:tcBorders>
              <w:top w:val="nil"/>
              <w:left w:val="nil"/>
              <w:bottom w:val="nil"/>
              <w:right w:val="double" w:sz="4" w:space="0" w:color="000000" w:themeColor="text1"/>
            </w:tcBorders>
            <w:vAlign w:val="bottom"/>
          </w:tcPr>
          <w:p w14:paraId="2B8A834C" w14:textId="77777777" w:rsidR="00ED1B25" w:rsidRPr="00265ED4" w:rsidRDefault="00ED1B25" w:rsidP="000A528F">
            <w:pPr>
              <w:tabs>
                <w:tab w:val="decimal" w:pos="637"/>
              </w:tabs>
              <w:spacing w:line="276" w:lineRule="auto"/>
              <w:rPr>
                <w:rFonts w:ascii="Arial" w:hAnsi="Arial" w:cs="Arial"/>
                <w:bCs/>
                <w:sz w:val="18"/>
                <w:szCs w:val="18"/>
              </w:rPr>
            </w:pPr>
            <w:r>
              <w:rPr>
                <w:rFonts w:ascii="Arial" w:hAnsi="Arial" w:cs="Arial"/>
                <w:bCs/>
                <w:sz w:val="18"/>
                <w:szCs w:val="18"/>
              </w:rPr>
              <w:t>71.1</w:t>
            </w:r>
          </w:p>
        </w:tc>
        <w:tc>
          <w:tcPr>
            <w:tcW w:w="1458" w:type="dxa"/>
            <w:tcBorders>
              <w:top w:val="nil"/>
              <w:left w:val="double" w:sz="4" w:space="0" w:color="000000" w:themeColor="text1"/>
              <w:bottom w:val="nil"/>
              <w:right w:val="nil"/>
            </w:tcBorders>
          </w:tcPr>
          <w:p w14:paraId="7BDBB2A7" w14:textId="77777777" w:rsidR="00ED1B25" w:rsidRPr="00265ED4" w:rsidRDefault="00ED1B25" w:rsidP="000A528F">
            <w:pPr>
              <w:tabs>
                <w:tab w:val="decimal" w:pos="858"/>
              </w:tabs>
              <w:spacing w:line="276" w:lineRule="auto"/>
              <w:rPr>
                <w:rFonts w:ascii="Arial" w:hAnsi="Arial" w:cs="Arial"/>
                <w:bCs/>
                <w:sz w:val="18"/>
                <w:szCs w:val="18"/>
              </w:rPr>
            </w:pPr>
            <w:r>
              <w:rPr>
                <w:rFonts w:ascii="Arial" w:hAnsi="Arial" w:cs="Arial"/>
                <w:bCs/>
                <w:sz w:val="18"/>
                <w:szCs w:val="18"/>
              </w:rPr>
              <w:t>20,746.8</w:t>
            </w:r>
          </w:p>
        </w:tc>
        <w:tc>
          <w:tcPr>
            <w:tcW w:w="1276" w:type="dxa"/>
            <w:tcBorders>
              <w:top w:val="nil"/>
              <w:left w:val="nil"/>
              <w:bottom w:val="nil"/>
              <w:right w:val="double" w:sz="4" w:space="0" w:color="auto"/>
            </w:tcBorders>
          </w:tcPr>
          <w:p w14:paraId="3661ABC7" w14:textId="77777777" w:rsidR="00ED1B25" w:rsidRPr="00265ED4" w:rsidRDefault="00ED1B25" w:rsidP="000A528F">
            <w:pPr>
              <w:tabs>
                <w:tab w:val="decimal" w:pos="682"/>
              </w:tabs>
              <w:spacing w:line="276" w:lineRule="auto"/>
              <w:rPr>
                <w:rFonts w:ascii="Arial" w:hAnsi="Arial" w:cs="Arial"/>
                <w:bCs/>
                <w:sz w:val="18"/>
                <w:szCs w:val="18"/>
              </w:rPr>
            </w:pPr>
            <w:r>
              <w:rPr>
                <w:rFonts w:ascii="Arial" w:hAnsi="Arial" w:cs="Arial"/>
                <w:bCs/>
                <w:sz w:val="18"/>
                <w:szCs w:val="18"/>
              </w:rPr>
              <w:t>29.1</w:t>
            </w:r>
          </w:p>
        </w:tc>
      </w:tr>
      <w:tr w:rsidR="00ED1B25" w:rsidRPr="00265ED4" w14:paraId="2A656E68" w14:textId="77777777" w:rsidTr="000A528F">
        <w:trPr>
          <w:trHeight w:val="200"/>
          <w:jc w:val="center"/>
        </w:trPr>
        <w:tc>
          <w:tcPr>
            <w:tcW w:w="2940" w:type="dxa"/>
            <w:tcBorders>
              <w:top w:val="nil"/>
              <w:left w:val="double" w:sz="4" w:space="0" w:color="000000" w:themeColor="text1"/>
              <w:bottom w:val="nil"/>
              <w:right w:val="double" w:sz="4" w:space="0" w:color="000000" w:themeColor="text1"/>
            </w:tcBorders>
            <w:hideMark/>
          </w:tcPr>
          <w:p w14:paraId="2ECCCE45" w14:textId="77777777" w:rsidR="00ED1B25" w:rsidRDefault="00ED1B25" w:rsidP="000A528F">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0000" w:themeColor="text1"/>
              <w:bottom w:val="nil"/>
              <w:right w:val="nil"/>
            </w:tcBorders>
            <w:vAlign w:val="bottom"/>
            <w:hideMark/>
          </w:tcPr>
          <w:p w14:paraId="02120410" w14:textId="77777777" w:rsidR="00ED1B25" w:rsidRPr="00265ED4" w:rsidRDefault="00ED1B25" w:rsidP="000A528F">
            <w:pPr>
              <w:tabs>
                <w:tab w:val="decimal" w:pos="762"/>
              </w:tabs>
              <w:spacing w:line="276" w:lineRule="auto"/>
              <w:rPr>
                <w:rFonts w:ascii="Arial" w:hAnsi="Arial" w:cs="Arial"/>
                <w:bCs/>
                <w:sz w:val="18"/>
                <w:szCs w:val="18"/>
              </w:rPr>
            </w:pPr>
            <w:r>
              <w:rPr>
                <w:rFonts w:ascii="Arial" w:hAnsi="Arial" w:cs="Arial"/>
                <w:bCs/>
                <w:sz w:val="18"/>
                <w:szCs w:val="18"/>
              </w:rPr>
              <w:t>43,215.2</w:t>
            </w:r>
          </w:p>
        </w:tc>
        <w:tc>
          <w:tcPr>
            <w:tcW w:w="1196" w:type="dxa"/>
            <w:tcBorders>
              <w:top w:val="nil"/>
              <w:left w:val="nil"/>
              <w:bottom w:val="nil"/>
              <w:right w:val="double" w:sz="4" w:space="0" w:color="000000" w:themeColor="text1"/>
            </w:tcBorders>
            <w:vAlign w:val="bottom"/>
          </w:tcPr>
          <w:p w14:paraId="083288DF" w14:textId="77777777" w:rsidR="00ED1B25" w:rsidRPr="00265ED4" w:rsidRDefault="00ED1B25" w:rsidP="000A528F">
            <w:pPr>
              <w:tabs>
                <w:tab w:val="decimal" w:pos="637"/>
              </w:tabs>
              <w:spacing w:line="276" w:lineRule="auto"/>
              <w:rPr>
                <w:rFonts w:ascii="Arial" w:hAnsi="Arial" w:cs="Arial"/>
                <w:bCs/>
                <w:sz w:val="18"/>
                <w:szCs w:val="18"/>
              </w:rPr>
            </w:pPr>
            <w:r>
              <w:rPr>
                <w:rFonts w:ascii="Arial" w:hAnsi="Arial" w:cs="Arial"/>
                <w:bCs/>
                <w:sz w:val="18"/>
                <w:szCs w:val="18"/>
              </w:rPr>
              <w:t>21.2</w:t>
            </w:r>
          </w:p>
        </w:tc>
        <w:tc>
          <w:tcPr>
            <w:tcW w:w="1458" w:type="dxa"/>
            <w:tcBorders>
              <w:top w:val="nil"/>
              <w:left w:val="double" w:sz="4" w:space="0" w:color="000000" w:themeColor="text1"/>
              <w:bottom w:val="nil"/>
              <w:right w:val="nil"/>
            </w:tcBorders>
          </w:tcPr>
          <w:p w14:paraId="15B98931" w14:textId="77777777" w:rsidR="00ED1B25" w:rsidRPr="00265ED4" w:rsidRDefault="00ED1B25" w:rsidP="000A528F">
            <w:pPr>
              <w:tabs>
                <w:tab w:val="decimal" w:pos="858"/>
              </w:tabs>
              <w:spacing w:line="276" w:lineRule="auto"/>
              <w:rPr>
                <w:rFonts w:ascii="Arial" w:hAnsi="Arial" w:cs="Arial"/>
                <w:bCs/>
                <w:sz w:val="18"/>
                <w:szCs w:val="18"/>
              </w:rPr>
            </w:pPr>
            <w:r>
              <w:rPr>
                <w:rFonts w:ascii="Arial" w:hAnsi="Arial" w:cs="Arial"/>
                <w:bCs/>
                <w:sz w:val="18"/>
                <w:szCs w:val="18"/>
              </w:rPr>
              <w:t>165,556.8</w:t>
            </w:r>
          </w:p>
        </w:tc>
        <w:tc>
          <w:tcPr>
            <w:tcW w:w="1276" w:type="dxa"/>
            <w:tcBorders>
              <w:top w:val="nil"/>
              <w:left w:val="nil"/>
              <w:bottom w:val="nil"/>
              <w:right w:val="double" w:sz="4" w:space="0" w:color="auto"/>
            </w:tcBorders>
          </w:tcPr>
          <w:p w14:paraId="09D0CD6C" w14:textId="77777777" w:rsidR="00ED1B25" w:rsidRPr="00265ED4" w:rsidRDefault="00ED1B25" w:rsidP="000A528F">
            <w:pPr>
              <w:tabs>
                <w:tab w:val="decimal" w:pos="682"/>
              </w:tabs>
              <w:spacing w:line="276" w:lineRule="auto"/>
              <w:rPr>
                <w:rFonts w:ascii="Arial" w:hAnsi="Arial" w:cs="Arial"/>
                <w:bCs/>
                <w:sz w:val="18"/>
                <w:szCs w:val="18"/>
              </w:rPr>
            </w:pPr>
            <w:r>
              <w:rPr>
                <w:rFonts w:ascii="Arial" w:hAnsi="Arial" w:cs="Arial"/>
                <w:bCs/>
                <w:sz w:val="18"/>
                <w:szCs w:val="18"/>
              </w:rPr>
              <w:t>21.2</w:t>
            </w:r>
          </w:p>
        </w:tc>
      </w:tr>
      <w:tr w:rsidR="00ED1B25" w:rsidRPr="00265ED4" w14:paraId="1560EE9D" w14:textId="77777777" w:rsidTr="000A528F">
        <w:trPr>
          <w:trHeight w:val="200"/>
          <w:jc w:val="center"/>
        </w:trPr>
        <w:tc>
          <w:tcPr>
            <w:tcW w:w="2940" w:type="dxa"/>
            <w:tcBorders>
              <w:top w:val="nil"/>
              <w:left w:val="double" w:sz="4" w:space="0" w:color="000000" w:themeColor="text1"/>
              <w:bottom w:val="nil"/>
              <w:right w:val="double" w:sz="4" w:space="0" w:color="000000" w:themeColor="text1"/>
            </w:tcBorders>
            <w:hideMark/>
          </w:tcPr>
          <w:p w14:paraId="10495687" w14:textId="77777777" w:rsidR="00ED1B25" w:rsidRDefault="00ED1B25" w:rsidP="000A528F">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consumo</w:t>
            </w:r>
          </w:p>
        </w:tc>
        <w:tc>
          <w:tcPr>
            <w:tcW w:w="1195" w:type="dxa"/>
            <w:tcBorders>
              <w:top w:val="nil"/>
              <w:left w:val="double" w:sz="4" w:space="0" w:color="000000" w:themeColor="text1"/>
              <w:bottom w:val="nil"/>
              <w:right w:val="nil"/>
            </w:tcBorders>
            <w:vAlign w:val="bottom"/>
            <w:hideMark/>
          </w:tcPr>
          <w:p w14:paraId="6889207E" w14:textId="77777777" w:rsidR="00ED1B25" w:rsidRPr="00265ED4" w:rsidRDefault="00ED1B25" w:rsidP="000A528F">
            <w:pPr>
              <w:tabs>
                <w:tab w:val="decimal" w:pos="762"/>
              </w:tabs>
              <w:spacing w:line="276" w:lineRule="auto"/>
              <w:rPr>
                <w:rFonts w:ascii="Arial" w:hAnsi="Arial" w:cs="Arial"/>
                <w:bCs/>
                <w:sz w:val="18"/>
                <w:szCs w:val="18"/>
              </w:rPr>
            </w:pPr>
            <w:r>
              <w:rPr>
                <w:rFonts w:ascii="Arial" w:hAnsi="Arial" w:cs="Arial"/>
                <w:bCs/>
                <w:sz w:val="18"/>
                <w:szCs w:val="18"/>
              </w:rPr>
              <w:t>6,389.5</w:t>
            </w:r>
          </w:p>
        </w:tc>
        <w:tc>
          <w:tcPr>
            <w:tcW w:w="1196" w:type="dxa"/>
            <w:tcBorders>
              <w:top w:val="nil"/>
              <w:left w:val="nil"/>
              <w:bottom w:val="nil"/>
              <w:right w:val="double" w:sz="4" w:space="0" w:color="000000" w:themeColor="text1"/>
            </w:tcBorders>
            <w:vAlign w:val="bottom"/>
          </w:tcPr>
          <w:p w14:paraId="6FB060BE" w14:textId="77777777" w:rsidR="00ED1B25" w:rsidRPr="00265ED4" w:rsidRDefault="00ED1B25" w:rsidP="000A528F">
            <w:pPr>
              <w:tabs>
                <w:tab w:val="decimal" w:pos="637"/>
              </w:tabs>
              <w:spacing w:line="276" w:lineRule="auto"/>
              <w:rPr>
                <w:rFonts w:ascii="Arial" w:hAnsi="Arial" w:cs="Arial"/>
                <w:bCs/>
                <w:sz w:val="18"/>
                <w:szCs w:val="18"/>
              </w:rPr>
            </w:pPr>
            <w:r>
              <w:rPr>
                <w:rFonts w:ascii="Arial" w:hAnsi="Arial" w:cs="Arial"/>
                <w:bCs/>
                <w:sz w:val="18"/>
                <w:szCs w:val="18"/>
              </w:rPr>
              <w:t>40.6</w:t>
            </w:r>
          </w:p>
        </w:tc>
        <w:tc>
          <w:tcPr>
            <w:tcW w:w="1458" w:type="dxa"/>
            <w:tcBorders>
              <w:top w:val="nil"/>
              <w:left w:val="double" w:sz="4" w:space="0" w:color="000000" w:themeColor="text1"/>
              <w:bottom w:val="nil"/>
              <w:right w:val="nil"/>
            </w:tcBorders>
          </w:tcPr>
          <w:p w14:paraId="5C7C4ECF" w14:textId="77777777" w:rsidR="00ED1B25" w:rsidRPr="00265ED4" w:rsidRDefault="00ED1B25" w:rsidP="000A528F">
            <w:pPr>
              <w:tabs>
                <w:tab w:val="decimal" w:pos="858"/>
              </w:tabs>
              <w:spacing w:line="276" w:lineRule="auto"/>
              <w:rPr>
                <w:rFonts w:ascii="Arial" w:hAnsi="Arial" w:cs="Arial"/>
                <w:bCs/>
                <w:sz w:val="18"/>
                <w:szCs w:val="18"/>
              </w:rPr>
            </w:pPr>
            <w:r>
              <w:rPr>
                <w:rFonts w:ascii="Arial" w:hAnsi="Arial" w:cs="Arial"/>
                <w:bCs/>
                <w:sz w:val="18"/>
                <w:szCs w:val="18"/>
              </w:rPr>
              <w:t>23,981.6</w:t>
            </w:r>
          </w:p>
        </w:tc>
        <w:tc>
          <w:tcPr>
            <w:tcW w:w="1276" w:type="dxa"/>
            <w:tcBorders>
              <w:top w:val="nil"/>
              <w:left w:val="nil"/>
              <w:bottom w:val="nil"/>
              <w:right w:val="double" w:sz="4" w:space="0" w:color="auto"/>
            </w:tcBorders>
          </w:tcPr>
          <w:p w14:paraId="27E849B8" w14:textId="77777777" w:rsidR="00ED1B25" w:rsidRPr="00265ED4" w:rsidRDefault="00ED1B25" w:rsidP="000A528F">
            <w:pPr>
              <w:tabs>
                <w:tab w:val="decimal" w:pos="682"/>
              </w:tabs>
              <w:spacing w:line="276" w:lineRule="auto"/>
              <w:rPr>
                <w:rFonts w:ascii="Arial" w:hAnsi="Arial" w:cs="Arial"/>
                <w:bCs/>
                <w:sz w:val="18"/>
                <w:szCs w:val="18"/>
              </w:rPr>
            </w:pPr>
            <w:r>
              <w:rPr>
                <w:rFonts w:ascii="Arial" w:hAnsi="Arial" w:cs="Arial"/>
                <w:bCs/>
                <w:sz w:val="18"/>
                <w:szCs w:val="18"/>
              </w:rPr>
              <w:t>37.7</w:t>
            </w:r>
          </w:p>
        </w:tc>
      </w:tr>
      <w:tr w:rsidR="00ED1B25" w:rsidRPr="00265ED4" w14:paraId="54410C14" w14:textId="77777777" w:rsidTr="000A528F">
        <w:trPr>
          <w:trHeight w:val="200"/>
          <w:jc w:val="center"/>
        </w:trPr>
        <w:tc>
          <w:tcPr>
            <w:tcW w:w="2940" w:type="dxa"/>
            <w:tcBorders>
              <w:top w:val="nil"/>
              <w:left w:val="double" w:sz="4" w:space="0" w:color="000000" w:themeColor="text1"/>
              <w:bottom w:val="nil"/>
              <w:right w:val="double" w:sz="4" w:space="0" w:color="000000" w:themeColor="text1"/>
            </w:tcBorders>
            <w:hideMark/>
          </w:tcPr>
          <w:p w14:paraId="42AEBD8C" w14:textId="77777777" w:rsidR="00ED1B25" w:rsidRDefault="00ED1B25" w:rsidP="000A528F">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0000" w:themeColor="text1"/>
              <w:bottom w:val="nil"/>
              <w:right w:val="nil"/>
            </w:tcBorders>
            <w:vAlign w:val="bottom"/>
            <w:hideMark/>
          </w:tcPr>
          <w:p w14:paraId="44AA8CC2" w14:textId="77777777" w:rsidR="00ED1B25" w:rsidRPr="00265ED4" w:rsidRDefault="00ED1B25" w:rsidP="000A528F">
            <w:pPr>
              <w:tabs>
                <w:tab w:val="decimal" w:pos="762"/>
              </w:tabs>
              <w:spacing w:line="276" w:lineRule="auto"/>
              <w:rPr>
                <w:rFonts w:ascii="Arial" w:hAnsi="Arial" w:cs="Arial"/>
                <w:bCs/>
                <w:sz w:val="18"/>
                <w:szCs w:val="18"/>
              </w:rPr>
            </w:pPr>
            <w:r>
              <w:rPr>
                <w:rFonts w:ascii="Arial" w:hAnsi="Arial" w:cs="Arial"/>
                <w:bCs/>
                <w:sz w:val="18"/>
                <w:szCs w:val="18"/>
              </w:rPr>
              <w:t>2,058.2</w:t>
            </w:r>
          </w:p>
        </w:tc>
        <w:tc>
          <w:tcPr>
            <w:tcW w:w="1196" w:type="dxa"/>
            <w:tcBorders>
              <w:top w:val="nil"/>
              <w:left w:val="nil"/>
              <w:bottom w:val="nil"/>
              <w:right w:val="double" w:sz="4" w:space="0" w:color="000000" w:themeColor="text1"/>
            </w:tcBorders>
            <w:vAlign w:val="bottom"/>
          </w:tcPr>
          <w:p w14:paraId="5DE6D3B4" w14:textId="77777777" w:rsidR="00ED1B25" w:rsidRPr="00265ED4" w:rsidRDefault="00ED1B25" w:rsidP="000A528F">
            <w:pPr>
              <w:tabs>
                <w:tab w:val="decimal" w:pos="637"/>
              </w:tabs>
              <w:spacing w:line="276" w:lineRule="auto"/>
              <w:rPr>
                <w:rFonts w:ascii="Arial" w:hAnsi="Arial" w:cs="Arial"/>
                <w:bCs/>
                <w:sz w:val="18"/>
                <w:szCs w:val="18"/>
              </w:rPr>
            </w:pPr>
            <w:r>
              <w:rPr>
                <w:rFonts w:ascii="Arial" w:hAnsi="Arial" w:cs="Arial"/>
                <w:bCs/>
                <w:sz w:val="18"/>
                <w:szCs w:val="18"/>
              </w:rPr>
              <w:t>70.9</w:t>
            </w:r>
          </w:p>
        </w:tc>
        <w:tc>
          <w:tcPr>
            <w:tcW w:w="1458" w:type="dxa"/>
            <w:tcBorders>
              <w:top w:val="nil"/>
              <w:left w:val="double" w:sz="4" w:space="0" w:color="000000" w:themeColor="text1"/>
              <w:bottom w:val="nil"/>
              <w:right w:val="nil"/>
            </w:tcBorders>
          </w:tcPr>
          <w:p w14:paraId="7B548970" w14:textId="77777777" w:rsidR="00ED1B25" w:rsidRPr="00265ED4" w:rsidRDefault="00ED1B25" w:rsidP="000A528F">
            <w:pPr>
              <w:tabs>
                <w:tab w:val="decimal" w:pos="858"/>
              </w:tabs>
              <w:spacing w:line="276" w:lineRule="auto"/>
              <w:rPr>
                <w:rFonts w:ascii="Arial" w:hAnsi="Arial" w:cs="Arial"/>
                <w:bCs/>
                <w:sz w:val="18"/>
                <w:szCs w:val="18"/>
              </w:rPr>
            </w:pPr>
            <w:r>
              <w:rPr>
                <w:rFonts w:ascii="Arial" w:hAnsi="Arial" w:cs="Arial"/>
                <w:bCs/>
                <w:sz w:val="18"/>
                <w:szCs w:val="18"/>
              </w:rPr>
              <w:t>6,929.7</w:t>
            </w:r>
          </w:p>
        </w:tc>
        <w:tc>
          <w:tcPr>
            <w:tcW w:w="1276" w:type="dxa"/>
            <w:tcBorders>
              <w:top w:val="nil"/>
              <w:left w:val="nil"/>
              <w:bottom w:val="nil"/>
              <w:right w:val="double" w:sz="4" w:space="0" w:color="auto"/>
            </w:tcBorders>
          </w:tcPr>
          <w:p w14:paraId="752980D9" w14:textId="77777777" w:rsidR="00ED1B25" w:rsidRPr="00265ED4" w:rsidRDefault="00ED1B25" w:rsidP="000A528F">
            <w:pPr>
              <w:tabs>
                <w:tab w:val="decimal" w:pos="682"/>
              </w:tabs>
              <w:spacing w:line="276" w:lineRule="auto"/>
              <w:rPr>
                <w:rFonts w:ascii="Arial" w:hAnsi="Arial" w:cs="Arial"/>
                <w:bCs/>
                <w:sz w:val="18"/>
                <w:szCs w:val="18"/>
              </w:rPr>
            </w:pPr>
            <w:r>
              <w:rPr>
                <w:rFonts w:ascii="Arial" w:hAnsi="Arial" w:cs="Arial"/>
                <w:bCs/>
                <w:sz w:val="18"/>
                <w:szCs w:val="18"/>
              </w:rPr>
              <w:t>75.3</w:t>
            </w:r>
          </w:p>
        </w:tc>
      </w:tr>
      <w:tr w:rsidR="00ED1B25" w:rsidRPr="00265ED4" w14:paraId="7DFB674A" w14:textId="77777777" w:rsidTr="000A528F">
        <w:trPr>
          <w:trHeight w:val="200"/>
          <w:jc w:val="center"/>
        </w:trPr>
        <w:tc>
          <w:tcPr>
            <w:tcW w:w="2940" w:type="dxa"/>
            <w:tcBorders>
              <w:top w:val="nil"/>
              <w:left w:val="double" w:sz="4" w:space="0" w:color="000000" w:themeColor="text1"/>
              <w:bottom w:val="nil"/>
              <w:right w:val="double" w:sz="4" w:space="0" w:color="000000" w:themeColor="text1"/>
            </w:tcBorders>
            <w:hideMark/>
          </w:tcPr>
          <w:p w14:paraId="5E792FDC" w14:textId="77777777" w:rsidR="00ED1B25" w:rsidRDefault="00ED1B25" w:rsidP="000A528F">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0000" w:themeColor="text1"/>
              <w:bottom w:val="nil"/>
              <w:right w:val="nil"/>
            </w:tcBorders>
            <w:vAlign w:val="bottom"/>
            <w:hideMark/>
          </w:tcPr>
          <w:p w14:paraId="6A2DE788" w14:textId="77777777" w:rsidR="00ED1B25" w:rsidRPr="00265ED4" w:rsidRDefault="00ED1B25" w:rsidP="000A528F">
            <w:pPr>
              <w:tabs>
                <w:tab w:val="decimal" w:pos="762"/>
              </w:tabs>
              <w:spacing w:line="276" w:lineRule="auto"/>
              <w:rPr>
                <w:rFonts w:ascii="Arial" w:hAnsi="Arial" w:cs="Arial"/>
                <w:bCs/>
                <w:sz w:val="18"/>
                <w:szCs w:val="18"/>
              </w:rPr>
            </w:pPr>
            <w:r>
              <w:rPr>
                <w:rFonts w:ascii="Arial" w:hAnsi="Arial" w:cs="Arial"/>
                <w:bCs/>
                <w:sz w:val="18"/>
                <w:szCs w:val="18"/>
              </w:rPr>
              <w:t>4,331.4</w:t>
            </w:r>
          </w:p>
        </w:tc>
        <w:tc>
          <w:tcPr>
            <w:tcW w:w="1196" w:type="dxa"/>
            <w:tcBorders>
              <w:top w:val="nil"/>
              <w:left w:val="nil"/>
              <w:bottom w:val="nil"/>
              <w:right w:val="double" w:sz="4" w:space="0" w:color="000000" w:themeColor="text1"/>
            </w:tcBorders>
            <w:vAlign w:val="bottom"/>
          </w:tcPr>
          <w:p w14:paraId="7E1839B9" w14:textId="77777777" w:rsidR="00ED1B25" w:rsidRPr="00265ED4" w:rsidRDefault="00ED1B25" w:rsidP="000A528F">
            <w:pPr>
              <w:tabs>
                <w:tab w:val="decimal" w:pos="637"/>
              </w:tabs>
              <w:spacing w:line="276" w:lineRule="auto"/>
              <w:rPr>
                <w:rFonts w:ascii="Arial" w:hAnsi="Arial" w:cs="Arial"/>
                <w:bCs/>
                <w:sz w:val="18"/>
                <w:szCs w:val="18"/>
              </w:rPr>
            </w:pPr>
            <w:r>
              <w:rPr>
                <w:rFonts w:ascii="Arial" w:hAnsi="Arial" w:cs="Arial"/>
                <w:bCs/>
                <w:sz w:val="18"/>
                <w:szCs w:val="18"/>
              </w:rPr>
              <w:t>29.6</w:t>
            </w:r>
          </w:p>
        </w:tc>
        <w:tc>
          <w:tcPr>
            <w:tcW w:w="1458" w:type="dxa"/>
            <w:tcBorders>
              <w:top w:val="nil"/>
              <w:left w:val="double" w:sz="4" w:space="0" w:color="000000" w:themeColor="text1"/>
              <w:bottom w:val="nil"/>
              <w:right w:val="nil"/>
            </w:tcBorders>
          </w:tcPr>
          <w:p w14:paraId="026B6EF0" w14:textId="77777777" w:rsidR="00ED1B25" w:rsidRPr="00265ED4" w:rsidRDefault="00ED1B25" w:rsidP="000A528F">
            <w:pPr>
              <w:tabs>
                <w:tab w:val="decimal" w:pos="858"/>
              </w:tabs>
              <w:spacing w:line="276" w:lineRule="auto"/>
              <w:rPr>
                <w:rFonts w:ascii="Arial" w:hAnsi="Arial" w:cs="Arial"/>
                <w:bCs/>
                <w:sz w:val="18"/>
                <w:szCs w:val="18"/>
              </w:rPr>
            </w:pPr>
            <w:r>
              <w:rPr>
                <w:rFonts w:ascii="Arial" w:hAnsi="Arial" w:cs="Arial"/>
                <w:bCs/>
                <w:sz w:val="18"/>
                <w:szCs w:val="18"/>
              </w:rPr>
              <w:t>17,051.9</w:t>
            </w:r>
          </w:p>
        </w:tc>
        <w:tc>
          <w:tcPr>
            <w:tcW w:w="1276" w:type="dxa"/>
            <w:tcBorders>
              <w:top w:val="nil"/>
              <w:left w:val="nil"/>
              <w:bottom w:val="nil"/>
              <w:right w:val="double" w:sz="4" w:space="0" w:color="auto"/>
            </w:tcBorders>
          </w:tcPr>
          <w:p w14:paraId="6E8BA30F" w14:textId="77777777" w:rsidR="00ED1B25" w:rsidRPr="00265ED4" w:rsidRDefault="00ED1B25" w:rsidP="000A528F">
            <w:pPr>
              <w:tabs>
                <w:tab w:val="decimal" w:pos="682"/>
              </w:tabs>
              <w:spacing w:line="276" w:lineRule="auto"/>
              <w:rPr>
                <w:rFonts w:ascii="Arial" w:hAnsi="Arial" w:cs="Arial"/>
                <w:bCs/>
                <w:sz w:val="18"/>
                <w:szCs w:val="18"/>
              </w:rPr>
            </w:pPr>
            <w:r>
              <w:rPr>
                <w:rFonts w:ascii="Arial" w:hAnsi="Arial" w:cs="Arial"/>
                <w:bCs/>
                <w:sz w:val="18"/>
                <w:szCs w:val="18"/>
              </w:rPr>
              <w:t>26.7</w:t>
            </w:r>
          </w:p>
        </w:tc>
      </w:tr>
      <w:tr w:rsidR="00ED1B25" w:rsidRPr="00265ED4" w14:paraId="1497C572" w14:textId="77777777" w:rsidTr="000A528F">
        <w:trPr>
          <w:trHeight w:val="200"/>
          <w:jc w:val="center"/>
        </w:trPr>
        <w:tc>
          <w:tcPr>
            <w:tcW w:w="2940" w:type="dxa"/>
            <w:tcBorders>
              <w:top w:val="nil"/>
              <w:left w:val="double" w:sz="4" w:space="0" w:color="000000" w:themeColor="text1"/>
              <w:bottom w:val="nil"/>
              <w:right w:val="double" w:sz="4" w:space="0" w:color="000000" w:themeColor="text1"/>
            </w:tcBorders>
            <w:hideMark/>
          </w:tcPr>
          <w:p w14:paraId="30B687EE" w14:textId="77777777" w:rsidR="00ED1B25" w:rsidRDefault="00ED1B25" w:rsidP="000A528F">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intermedios</w:t>
            </w:r>
          </w:p>
        </w:tc>
        <w:tc>
          <w:tcPr>
            <w:tcW w:w="1195" w:type="dxa"/>
            <w:tcBorders>
              <w:top w:val="nil"/>
              <w:left w:val="double" w:sz="4" w:space="0" w:color="000000" w:themeColor="text1"/>
              <w:bottom w:val="nil"/>
              <w:right w:val="nil"/>
            </w:tcBorders>
            <w:vAlign w:val="bottom"/>
            <w:hideMark/>
          </w:tcPr>
          <w:p w14:paraId="65898DA6" w14:textId="77777777" w:rsidR="00ED1B25" w:rsidRPr="00265ED4" w:rsidRDefault="00ED1B25" w:rsidP="000A528F">
            <w:pPr>
              <w:tabs>
                <w:tab w:val="decimal" w:pos="762"/>
              </w:tabs>
              <w:spacing w:line="276" w:lineRule="auto"/>
              <w:rPr>
                <w:rFonts w:ascii="Arial" w:hAnsi="Arial" w:cs="Arial"/>
                <w:bCs/>
                <w:sz w:val="18"/>
                <w:szCs w:val="18"/>
              </w:rPr>
            </w:pPr>
            <w:r>
              <w:rPr>
                <w:rFonts w:ascii="Arial" w:hAnsi="Arial" w:cs="Arial"/>
                <w:bCs/>
                <w:sz w:val="18"/>
                <w:szCs w:val="18"/>
              </w:rPr>
              <w:t>39,226.0</w:t>
            </w:r>
          </w:p>
        </w:tc>
        <w:tc>
          <w:tcPr>
            <w:tcW w:w="1196" w:type="dxa"/>
            <w:tcBorders>
              <w:top w:val="nil"/>
              <w:left w:val="nil"/>
              <w:bottom w:val="nil"/>
              <w:right w:val="double" w:sz="4" w:space="0" w:color="000000" w:themeColor="text1"/>
            </w:tcBorders>
            <w:vAlign w:val="bottom"/>
          </w:tcPr>
          <w:p w14:paraId="690C117D" w14:textId="77777777" w:rsidR="00ED1B25" w:rsidRPr="00265ED4" w:rsidRDefault="00ED1B25" w:rsidP="000A528F">
            <w:pPr>
              <w:tabs>
                <w:tab w:val="decimal" w:pos="637"/>
              </w:tabs>
              <w:spacing w:line="276" w:lineRule="auto"/>
              <w:rPr>
                <w:rFonts w:ascii="Arial" w:hAnsi="Arial" w:cs="Arial"/>
                <w:bCs/>
                <w:sz w:val="18"/>
                <w:szCs w:val="18"/>
              </w:rPr>
            </w:pPr>
            <w:r>
              <w:rPr>
                <w:rFonts w:ascii="Arial" w:hAnsi="Arial" w:cs="Arial"/>
                <w:bCs/>
                <w:sz w:val="18"/>
                <w:szCs w:val="18"/>
              </w:rPr>
              <w:t>23.9</w:t>
            </w:r>
          </w:p>
        </w:tc>
        <w:tc>
          <w:tcPr>
            <w:tcW w:w="1458" w:type="dxa"/>
            <w:tcBorders>
              <w:top w:val="nil"/>
              <w:left w:val="double" w:sz="4" w:space="0" w:color="000000" w:themeColor="text1"/>
              <w:bottom w:val="nil"/>
              <w:right w:val="nil"/>
            </w:tcBorders>
          </w:tcPr>
          <w:p w14:paraId="0F07CFBD" w14:textId="77777777" w:rsidR="00ED1B25" w:rsidRPr="00265ED4" w:rsidRDefault="00ED1B25" w:rsidP="000A528F">
            <w:pPr>
              <w:tabs>
                <w:tab w:val="decimal" w:pos="858"/>
              </w:tabs>
              <w:spacing w:line="276" w:lineRule="auto"/>
              <w:rPr>
                <w:rFonts w:ascii="Arial" w:hAnsi="Arial" w:cs="Arial"/>
                <w:bCs/>
                <w:sz w:val="18"/>
                <w:szCs w:val="18"/>
              </w:rPr>
            </w:pPr>
            <w:r>
              <w:rPr>
                <w:rFonts w:ascii="Arial" w:hAnsi="Arial" w:cs="Arial"/>
                <w:bCs/>
                <w:sz w:val="18"/>
                <w:szCs w:val="18"/>
              </w:rPr>
              <w:t>147,847.3</w:t>
            </w:r>
          </w:p>
        </w:tc>
        <w:tc>
          <w:tcPr>
            <w:tcW w:w="1276" w:type="dxa"/>
            <w:tcBorders>
              <w:top w:val="nil"/>
              <w:left w:val="nil"/>
              <w:bottom w:val="nil"/>
              <w:right w:val="double" w:sz="4" w:space="0" w:color="auto"/>
            </w:tcBorders>
          </w:tcPr>
          <w:p w14:paraId="39B94BA5" w14:textId="77777777" w:rsidR="00ED1B25" w:rsidRPr="00265ED4" w:rsidRDefault="00ED1B25" w:rsidP="000A528F">
            <w:pPr>
              <w:tabs>
                <w:tab w:val="decimal" w:pos="682"/>
              </w:tabs>
              <w:spacing w:line="276" w:lineRule="auto"/>
              <w:rPr>
                <w:rFonts w:ascii="Arial" w:hAnsi="Arial" w:cs="Arial"/>
                <w:bCs/>
                <w:sz w:val="18"/>
                <w:szCs w:val="18"/>
              </w:rPr>
            </w:pPr>
            <w:r>
              <w:rPr>
                <w:rFonts w:ascii="Arial" w:hAnsi="Arial" w:cs="Arial"/>
                <w:bCs/>
                <w:sz w:val="18"/>
                <w:szCs w:val="18"/>
              </w:rPr>
              <w:t>20.4</w:t>
            </w:r>
          </w:p>
        </w:tc>
      </w:tr>
      <w:tr w:rsidR="00ED1B25" w:rsidRPr="0099535E" w14:paraId="57638248" w14:textId="77777777" w:rsidTr="000A528F">
        <w:trPr>
          <w:trHeight w:val="200"/>
          <w:jc w:val="center"/>
        </w:trPr>
        <w:tc>
          <w:tcPr>
            <w:tcW w:w="2940" w:type="dxa"/>
            <w:tcBorders>
              <w:top w:val="nil"/>
              <w:left w:val="double" w:sz="4" w:space="0" w:color="000000" w:themeColor="text1"/>
              <w:bottom w:val="nil"/>
              <w:right w:val="double" w:sz="4" w:space="0" w:color="000000" w:themeColor="text1"/>
            </w:tcBorders>
            <w:hideMark/>
          </w:tcPr>
          <w:p w14:paraId="1D7E6B5A" w14:textId="77777777" w:rsidR="00ED1B25" w:rsidRDefault="00ED1B25" w:rsidP="000A528F">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0000" w:themeColor="text1"/>
              <w:bottom w:val="nil"/>
              <w:right w:val="nil"/>
            </w:tcBorders>
            <w:vAlign w:val="bottom"/>
            <w:hideMark/>
          </w:tcPr>
          <w:p w14:paraId="15E9135F" w14:textId="77777777" w:rsidR="00ED1B25" w:rsidRPr="0099535E" w:rsidRDefault="00ED1B25" w:rsidP="000A528F">
            <w:pPr>
              <w:tabs>
                <w:tab w:val="decimal" w:pos="762"/>
              </w:tabs>
              <w:spacing w:line="276" w:lineRule="auto"/>
              <w:rPr>
                <w:rFonts w:ascii="Arial" w:hAnsi="Arial" w:cs="Arial"/>
                <w:bCs/>
                <w:sz w:val="18"/>
                <w:szCs w:val="18"/>
              </w:rPr>
            </w:pPr>
            <w:r>
              <w:rPr>
                <w:rFonts w:ascii="Arial" w:hAnsi="Arial" w:cs="Arial"/>
                <w:bCs/>
                <w:sz w:val="18"/>
                <w:szCs w:val="18"/>
              </w:rPr>
              <w:t>4,090.1</w:t>
            </w:r>
          </w:p>
        </w:tc>
        <w:tc>
          <w:tcPr>
            <w:tcW w:w="1196" w:type="dxa"/>
            <w:tcBorders>
              <w:top w:val="nil"/>
              <w:left w:val="nil"/>
              <w:bottom w:val="nil"/>
              <w:right w:val="double" w:sz="4" w:space="0" w:color="000000" w:themeColor="text1"/>
            </w:tcBorders>
            <w:vAlign w:val="bottom"/>
          </w:tcPr>
          <w:p w14:paraId="2998D56A" w14:textId="77777777" w:rsidR="00ED1B25" w:rsidRPr="0099535E" w:rsidRDefault="00ED1B25" w:rsidP="000A528F">
            <w:pPr>
              <w:tabs>
                <w:tab w:val="decimal" w:pos="637"/>
              </w:tabs>
              <w:spacing w:line="276" w:lineRule="auto"/>
              <w:rPr>
                <w:rFonts w:ascii="Arial" w:hAnsi="Arial" w:cs="Arial"/>
                <w:bCs/>
                <w:sz w:val="18"/>
                <w:szCs w:val="18"/>
              </w:rPr>
            </w:pPr>
            <w:r>
              <w:rPr>
                <w:rFonts w:ascii="Arial" w:hAnsi="Arial" w:cs="Arial"/>
                <w:bCs/>
                <w:sz w:val="18"/>
                <w:szCs w:val="18"/>
              </w:rPr>
              <w:t>71.2</w:t>
            </w:r>
          </w:p>
        </w:tc>
        <w:tc>
          <w:tcPr>
            <w:tcW w:w="1458" w:type="dxa"/>
            <w:tcBorders>
              <w:top w:val="nil"/>
              <w:left w:val="double" w:sz="4" w:space="0" w:color="000000" w:themeColor="text1"/>
              <w:bottom w:val="nil"/>
              <w:right w:val="nil"/>
            </w:tcBorders>
          </w:tcPr>
          <w:p w14:paraId="67401C4C" w14:textId="77777777" w:rsidR="00ED1B25" w:rsidRPr="0099535E" w:rsidRDefault="00ED1B25" w:rsidP="000A528F">
            <w:pPr>
              <w:tabs>
                <w:tab w:val="decimal" w:pos="858"/>
              </w:tabs>
              <w:spacing w:line="276" w:lineRule="auto"/>
              <w:rPr>
                <w:rFonts w:ascii="Arial" w:hAnsi="Arial" w:cs="Arial"/>
                <w:bCs/>
                <w:sz w:val="18"/>
                <w:szCs w:val="18"/>
              </w:rPr>
            </w:pPr>
            <w:r>
              <w:rPr>
                <w:rFonts w:ascii="Arial" w:hAnsi="Arial" w:cs="Arial"/>
                <w:bCs/>
                <w:sz w:val="18"/>
                <w:szCs w:val="18"/>
              </w:rPr>
              <w:t>13,817.1</w:t>
            </w:r>
          </w:p>
        </w:tc>
        <w:tc>
          <w:tcPr>
            <w:tcW w:w="1276" w:type="dxa"/>
            <w:tcBorders>
              <w:top w:val="nil"/>
              <w:left w:val="nil"/>
              <w:bottom w:val="nil"/>
              <w:right w:val="double" w:sz="4" w:space="0" w:color="auto"/>
            </w:tcBorders>
          </w:tcPr>
          <w:p w14:paraId="218A72D1" w14:textId="77777777" w:rsidR="00ED1B25" w:rsidRPr="0099535E" w:rsidRDefault="00ED1B25" w:rsidP="000A528F">
            <w:pPr>
              <w:tabs>
                <w:tab w:val="decimal" w:pos="682"/>
              </w:tabs>
              <w:spacing w:line="276" w:lineRule="auto"/>
              <w:rPr>
                <w:rFonts w:ascii="Arial" w:hAnsi="Arial" w:cs="Arial"/>
                <w:bCs/>
                <w:sz w:val="18"/>
                <w:szCs w:val="18"/>
              </w:rPr>
            </w:pPr>
            <w:r>
              <w:rPr>
                <w:rFonts w:ascii="Arial" w:hAnsi="Arial" w:cs="Arial"/>
                <w:bCs/>
                <w:sz w:val="18"/>
                <w:szCs w:val="18"/>
              </w:rPr>
              <w:t>14.0</w:t>
            </w:r>
          </w:p>
        </w:tc>
      </w:tr>
      <w:tr w:rsidR="00ED1B25" w14:paraId="1BFCC03B" w14:textId="77777777" w:rsidTr="000A528F">
        <w:trPr>
          <w:trHeight w:val="200"/>
          <w:jc w:val="center"/>
        </w:trPr>
        <w:tc>
          <w:tcPr>
            <w:tcW w:w="2940" w:type="dxa"/>
            <w:tcBorders>
              <w:top w:val="nil"/>
              <w:left w:val="double" w:sz="4" w:space="0" w:color="000000" w:themeColor="text1"/>
              <w:bottom w:val="nil"/>
              <w:right w:val="double" w:sz="4" w:space="0" w:color="000000" w:themeColor="text1"/>
            </w:tcBorders>
            <w:hideMark/>
          </w:tcPr>
          <w:p w14:paraId="1F89F381" w14:textId="77777777" w:rsidR="00ED1B25" w:rsidRDefault="00ED1B25" w:rsidP="000A528F">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0000" w:themeColor="text1"/>
              <w:bottom w:val="nil"/>
              <w:right w:val="nil"/>
            </w:tcBorders>
            <w:vAlign w:val="bottom"/>
            <w:hideMark/>
          </w:tcPr>
          <w:p w14:paraId="0A4F4C32" w14:textId="77777777" w:rsidR="00ED1B25" w:rsidRPr="0099535E" w:rsidRDefault="00ED1B25" w:rsidP="000A528F">
            <w:pPr>
              <w:tabs>
                <w:tab w:val="decimal" w:pos="762"/>
              </w:tabs>
              <w:spacing w:line="276" w:lineRule="auto"/>
              <w:rPr>
                <w:rFonts w:ascii="Arial" w:hAnsi="Arial" w:cs="Arial"/>
                <w:bCs/>
                <w:sz w:val="18"/>
                <w:szCs w:val="18"/>
              </w:rPr>
            </w:pPr>
            <w:r>
              <w:rPr>
                <w:rFonts w:ascii="Arial" w:hAnsi="Arial" w:cs="Arial"/>
                <w:bCs/>
                <w:sz w:val="18"/>
                <w:szCs w:val="18"/>
              </w:rPr>
              <w:t>35,135.8</w:t>
            </w:r>
          </w:p>
        </w:tc>
        <w:tc>
          <w:tcPr>
            <w:tcW w:w="1196" w:type="dxa"/>
            <w:tcBorders>
              <w:top w:val="nil"/>
              <w:left w:val="nil"/>
              <w:bottom w:val="nil"/>
              <w:right w:val="double" w:sz="4" w:space="0" w:color="000000" w:themeColor="text1"/>
            </w:tcBorders>
            <w:vAlign w:val="bottom"/>
          </w:tcPr>
          <w:p w14:paraId="1F2AD3B6" w14:textId="77777777" w:rsidR="00ED1B25" w:rsidRPr="0099535E" w:rsidRDefault="00ED1B25" w:rsidP="000A528F">
            <w:pPr>
              <w:tabs>
                <w:tab w:val="decimal" w:pos="637"/>
              </w:tabs>
              <w:spacing w:line="276" w:lineRule="auto"/>
              <w:rPr>
                <w:rFonts w:ascii="Arial" w:hAnsi="Arial" w:cs="Arial"/>
                <w:bCs/>
                <w:sz w:val="18"/>
                <w:szCs w:val="18"/>
              </w:rPr>
            </w:pPr>
            <w:r>
              <w:rPr>
                <w:rFonts w:ascii="Arial" w:hAnsi="Arial" w:cs="Arial"/>
                <w:bCs/>
                <w:sz w:val="18"/>
                <w:szCs w:val="18"/>
              </w:rPr>
              <w:t>20.1</w:t>
            </w:r>
          </w:p>
        </w:tc>
        <w:tc>
          <w:tcPr>
            <w:tcW w:w="1458" w:type="dxa"/>
            <w:tcBorders>
              <w:top w:val="nil"/>
              <w:left w:val="double" w:sz="4" w:space="0" w:color="000000" w:themeColor="text1"/>
              <w:bottom w:val="nil"/>
              <w:right w:val="nil"/>
            </w:tcBorders>
          </w:tcPr>
          <w:p w14:paraId="4908B3C6" w14:textId="77777777" w:rsidR="00ED1B25" w:rsidRDefault="00ED1B25" w:rsidP="000A528F">
            <w:pPr>
              <w:tabs>
                <w:tab w:val="decimal" w:pos="858"/>
              </w:tabs>
              <w:spacing w:line="276" w:lineRule="auto"/>
              <w:rPr>
                <w:rFonts w:ascii="Arial" w:hAnsi="Arial" w:cs="Arial"/>
                <w:bCs/>
                <w:sz w:val="18"/>
                <w:szCs w:val="18"/>
              </w:rPr>
            </w:pPr>
            <w:r>
              <w:rPr>
                <w:rFonts w:ascii="Arial" w:hAnsi="Arial" w:cs="Arial"/>
                <w:bCs/>
                <w:sz w:val="18"/>
                <w:szCs w:val="18"/>
              </w:rPr>
              <w:t>134,030.2</w:t>
            </w:r>
          </w:p>
        </w:tc>
        <w:tc>
          <w:tcPr>
            <w:tcW w:w="1276" w:type="dxa"/>
            <w:tcBorders>
              <w:top w:val="nil"/>
              <w:left w:val="nil"/>
              <w:bottom w:val="nil"/>
              <w:right w:val="double" w:sz="4" w:space="0" w:color="auto"/>
            </w:tcBorders>
          </w:tcPr>
          <w:p w14:paraId="6DE597C8" w14:textId="77777777" w:rsidR="00ED1B25" w:rsidRDefault="00ED1B25" w:rsidP="000A528F">
            <w:pPr>
              <w:tabs>
                <w:tab w:val="decimal" w:pos="682"/>
              </w:tabs>
              <w:spacing w:line="276" w:lineRule="auto"/>
              <w:rPr>
                <w:rFonts w:ascii="Arial" w:hAnsi="Arial" w:cs="Arial"/>
                <w:bCs/>
                <w:sz w:val="18"/>
                <w:szCs w:val="18"/>
              </w:rPr>
            </w:pPr>
            <w:r>
              <w:rPr>
                <w:rFonts w:ascii="Arial" w:hAnsi="Arial" w:cs="Arial"/>
                <w:bCs/>
                <w:sz w:val="18"/>
                <w:szCs w:val="18"/>
              </w:rPr>
              <w:t>21.2</w:t>
            </w:r>
          </w:p>
        </w:tc>
      </w:tr>
      <w:tr w:rsidR="00ED1B25" w:rsidRPr="0099535E" w14:paraId="74627D35" w14:textId="77777777" w:rsidTr="000A528F">
        <w:trPr>
          <w:trHeight w:val="200"/>
          <w:jc w:val="center"/>
        </w:trPr>
        <w:tc>
          <w:tcPr>
            <w:tcW w:w="2940" w:type="dxa"/>
            <w:tcBorders>
              <w:top w:val="nil"/>
              <w:left w:val="double" w:sz="4" w:space="0" w:color="000000" w:themeColor="text1"/>
              <w:bottom w:val="nil"/>
              <w:right w:val="double" w:sz="4" w:space="0" w:color="000000" w:themeColor="text1"/>
            </w:tcBorders>
            <w:hideMark/>
          </w:tcPr>
          <w:p w14:paraId="4A67528D" w14:textId="77777777" w:rsidR="00ED1B25" w:rsidRDefault="00ED1B25" w:rsidP="000A528F">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capital</w:t>
            </w:r>
          </w:p>
        </w:tc>
        <w:tc>
          <w:tcPr>
            <w:tcW w:w="1195" w:type="dxa"/>
            <w:tcBorders>
              <w:top w:val="nil"/>
              <w:left w:val="double" w:sz="4" w:space="0" w:color="000000" w:themeColor="text1"/>
              <w:bottom w:val="nil"/>
              <w:right w:val="nil"/>
            </w:tcBorders>
            <w:vAlign w:val="bottom"/>
            <w:hideMark/>
          </w:tcPr>
          <w:p w14:paraId="78D6D11F" w14:textId="77777777" w:rsidR="00ED1B25" w:rsidRPr="0099535E" w:rsidRDefault="00ED1B25" w:rsidP="000A528F">
            <w:pPr>
              <w:tabs>
                <w:tab w:val="decimal" w:pos="762"/>
              </w:tabs>
              <w:spacing w:line="276" w:lineRule="auto"/>
              <w:rPr>
                <w:rFonts w:ascii="Arial" w:hAnsi="Arial" w:cs="Arial"/>
                <w:bCs/>
                <w:sz w:val="18"/>
                <w:szCs w:val="18"/>
              </w:rPr>
            </w:pPr>
            <w:r>
              <w:rPr>
                <w:rFonts w:ascii="Arial" w:hAnsi="Arial" w:cs="Arial"/>
                <w:bCs/>
                <w:sz w:val="18"/>
                <w:szCs w:val="18"/>
              </w:rPr>
              <w:t>3,748.0</w:t>
            </w:r>
          </w:p>
        </w:tc>
        <w:tc>
          <w:tcPr>
            <w:tcW w:w="1196" w:type="dxa"/>
            <w:tcBorders>
              <w:top w:val="nil"/>
              <w:left w:val="nil"/>
              <w:bottom w:val="nil"/>
              <w:right w:val="double" w:sz="4" w:space="0" w:color="000000" w:themeColor="text1"/>
            </w:tcBorders>
            <w:vAlign w:val="bottom"/>
          </w:tcPr>
          <w:p w14:paraId="642193A9" w14:textId="77777777" w:rsidR="00ED1B25" w:rsidRPr="0099535E" w:rsidRDefault="00ED1B25" w:rsidP="000A528F">
            <w:pPr>
              <w:tabs>
                <w:tab w:val="decimal" w:pos="637"/>
              </w:tabs>
              <w:spacing w:line="276" w:lineRule="auto"/>
              <w:rPr>
                <w:rFonts w:ascii="Arial" w:hAnsi="Arial" w:cs="Arial"/>
                <w:bCs/>
                <w:sz w:val="18"/>
                <w:szCs w:val="18"/>
              </w:rPr>
            </w:pPr>
            <w:r>
              <w:rPr>
                <w:rFonts w:ascii="Arial" w:hAnsi="Arial" w:cs="Arial"/>
                <w:bCs/>
                <w:sz w:val="18"/>
                <w:szCs w:val="18"/>
              </w:rPr>
              <w:t>22.5</w:t>
            </w:r>
          </w:p>
        </w:tc>
        <w:tc>
          <w:tcPr>
            <w:tcW w:w="1458" w:type="dxa"/>
            <w:tcBorders>
              <w:top w:val="nil"/>
              <w:left w:val="double" w:sz="4" w:space="0" w:color="000000" w:themeColor="text1"/>
              <w:bottom w:val="nil"/>
              <w:right w:val="nil"/>
            </w:tcBorders>
          </w:tcPr>
          <w:p w14:paraId="772AAEE8" w14:textId="77777777" w:rsidR="00ED1B25" w:rsidRPr="0099535E" w:rsidRDefault="00ED1B25" w:rsidP="000A528F">
            <w:pPr>
              <w:tabs>
                <w:tab w:val="decimal" w:pos="858"/>
              </w:tabs>
              <w:spacing w:line="276" w:lineRule="auto"/>
              <w:rPr>
                <w:rFonts w:ascii="Arial" w:hAnsi="Arial" w:cs="Arial"/>
                <w:bCs/>
                <w:sz w:val="18"/>
                <w:szCs w:val="18"/>
              </w:rPr>
            </w:pPr>
            <w:r>
              <w:rPr>
                <w:rFonts w:ascii="Arial" w:hAnsi="Arial" w:cs="Arial"/>
                <w:bCs/>
                <w:sz w:val="18"/>
                <w:szCs w:val="18"/>
              </w:rPr>
              <w:t>14,474.7</w:t>
            </w:r>
          </w:p>
        </w:tc>
        <w:tc>
          <w:tcPr>
            <w:tcW w:w="1276" w:type="dxa"/>
            <w:tcBorders>
              <w:top w:val="nil"/>
              <w:left w:val="nil"/>
              <w:bottom w:val="nil"/>
              <w:right w:val="double" w:sz="4" w:space="0" w:color="auto"/>
            </w:tcBorders>
          </w:tcPr>
          <w:p w14:paraId="3B84E56E" w14:textId="77777777" w:rsidR="00ED1B25" w:rsidRPr="0099535E" w:rsidRDefault="00ED1B25" w:rsidP="000A528F">
            <w:pPr>
              <w:tabs>
                <w:tab w:val="decimal" w:pos="682"/>
              </w:tabs>
              <w:spacing w:line="276" w:lineRule="auto"/>
              <w:rPr>
                <w:rFonts w:ascii="Arial" w:hAnsi="Arial" w:cs="Arial"/>
                <w:bCs/>
                <w:sz w:val="18"/>
                <w:szCs w:val="18"/>
              </w:rPr>
            </w:pPr>
            <w:r>
              <w:rPr>
                <w:rFonts w:ascii="Arial" w:hAnsi="Arial" w:cs="Arial"/>
                <w:bCs/>
                <w:sz w:val="18"/>
                <w:szCs w:val="18"/>
              </w:rPr>
              <w:t>16.1</w:t>
            </w:r>
          </w:p>
        </w:tc>
      </w:tr>
      <w:tr w:rsidR="00ED1B25" w:rsidRPr="00A8776A" w14:paraId="6670A681" w14:textId="77777777" w:rsidTr="000A528F">
        <w:trPr>
          <w:trHeight w:val="200"/>
          <w:jc w:val="center"/>
        </w:trPr>
        <w:tc>
          <w:tcPr>
            <w:tcW w:w="2940" w:type="dxa"/>
            <w:tcBorders>
              <w:top w:val="nil"/>
              <w:left w:val="double" w:sz="4" w:space="0" w:color="000000" w:themeColor="text1"/>
              <w:bottom w:val="double" w:sz="4" w:space="0" w:color="000000" w:themeColor="text1"/>
              <w:right w:val="double" w:sz="4" w:space="0" w:color="000000" w:themeColor="text1"/>
            </w:tcBorders>
            <w:hideMark/>
          </w:tcPr>
          <w:p w14:paraId="016A48B4" w14:textId="77777777" w:rsidR="00ED1B25" w:rsidRDefault="00ED1B25" w:rsidP="000A528F">
            <w:pPr>
              <w:tabs>
                <w:tab w:val="right" w:pos="2862"/>
              </w:tabs>
              <w:spacing w:before="20" w:after="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Saldo de la balanza comercial</w:t>
            </w:r>
          </w:p>
        </w:tc>
        <w:tc>
          <w:tcPr>
            <w:tcW w:w="1195" w:type="dxa"/>
            <w:tcBorders>
              <w:top w:val="nil"/>
              <w:left w:val="double" w:sz="4" w:space="0" w:color="000000" w:themeColor="text1"/>
              <w:bottom w:val="double" w:sz="4" w:space="0" w:color="000000" w:themeColor="text1"/>
              <w:right w:val="nil"/>
            </w:tcBorders>
            <w:vAlign w:val="center"/>
            <w:hideMark/>
          </w:tcPr>
          <w:p w14:paraId="6573CAF9" w14:textId="77777777" w:rsidR="00ED1B25" w:rsidRPr="0099535E" w:rsidRDefault="00ED1B25" w:rsidP="000A528F">
            <w:pPr>
              <w:tabs>
                <w:tab w:val="decimal" w:pos="762"/>
              </w:tabs>
              <w:spacing w:before="20" w:after="20" w:line="276" w:lineRule="auto"/>
              <w:rPr>
                <w:rFonts w:ascii="Arial" w:hAnsi="Arial" w:cs="Arial"/>
                <w:b/>
                <w:bCs/>
                <w:sz w:val="18"/>
                <w:szCs w:val="18"/>
                <w:u w:val="single"/>
              </w:rPr>
            </w:pPr>
            <w:r>
              <w:rPr>
                <w:rFonts w:ascii="Arial" w:hAnsi="Arial" w:cs="Arial"/>
                <w:b/>
                <w:bCs/>
                <w:sz w:val="18"/>
                <w:szCs w:val="18"/>
                <w:u w:val="single"/>
              </w:rPr>
              <w:t>-1,884.1</w:t>
            </w:r>
          </w:p>
        </w:tc>
        <w:tc>
          <w:tcPr>
            <w:tcW w:w="1196" w:type="dxa"/>
            <w:tcBorders>
              <w:top w:val="nil"/>
              <w:left w:val="nil"/>
              <w:bottom w:val="double" w:sz="4" w:space="0" w:color="000000" w:themeColor="text1"/>
              <w:right w:val="double" w:sz="4" w:space="0" w:color="000000" w:themeColor="text1"/>
            </w:tcBorders>
            <w:vAlign w:val="center"/>
          </w:tcPr>
          <w:p w14:paraId="263EAB65" w14:textId="77777777" w:rsidR="00ED1B25" w:rsidRPr="00BC28CF" w:rsidRDefault="00ED1B25" w:rsidP="000A528F">
            <w:pPr>
              <w:tabs>
                <w:tab w:val="decimal" w:pos="535"/>
              </w:tabs>
              <w:spacing w:line="276" w:lineRule="auto"/>
              <w:rPr>
                <w:rFonts w:ascii="Arial" w:hAnsi="Arial" w:cs="Arial"/>
                <w:bCs/>
                <w:sz w:val="18"/>
                <w:szCs w:val="18"/>
                <w:u w:val="single"/>
              </w:rPr>
            </w:pPr>
            <w:r>
              <w:rPr>
                <w:rFonts w:ascii="Arial" w:hAnsi="Arial" w:cs="Arial"/>
                <w:b/>
                <w:bCs/>
                <w:sz w:val="18"/>
                <w:szCs w:val="18"/>
                <w:u w:val="single"/>
              </w:rPr>
              <w:t>S.S.</w:t>
            </w:r>
          </w:p>
        </w:tc>
        <w:tc>
          <w:tcPr>
            <w:tcW w:w="1458" w:type="dxa"/>
            <w:tcBorders>
              <w:top w:val="nil"/>
              <w:left w:val="double" w:sz="4" w:space="0" w:color="000000" w:themeColor="text1"/>
              <w:bottom w:val="double" w:sz="4" w:space="0" w:color="000000" w:themeColor="text1"/>
              <w:right w:val="nil"/>
            </w:tcBorders>
          </w:tcPr>
          <w:p w14:paraId="4D420713" w14:textId="77777777" w:rsidR="00ED1B25" w:rsidRPr="00FD6092" w:rsidRDefault="00ED1B25" w:rsidP="000A528F">
            <w:pPr>
              <w:tabs>
                <w:tab w:val="decimal" w:pos="858"/>
              </w:tabs>
              <w:spacing w:before="20" w:after="20" w:line="276" w:lineRule="auto"/>
              <w:rPr>
                <w:rFonts w:ascii="Arial" w:hAnsi="Arial" w:cs="Arial"/>
                <w:b/>
                <w:bCs/>
                <w:sz w:val="18"/>
                <w:szCs w:val="18"/>
                <w:u w:val="single"/>
              </w:rPr>
            </w:pPr>
            <w:r>
              <w:rPr>
                <w:rFonts w:ascii="Arial" w:hAnsi="Arial" w:cs="Arial"/>
                <w:b/>
                <w:bCs/>
                <w:sz w:val="18"/>
                <w:szCs w:val="18"/>
              </w:rPr>
              <w:t>-</w:t>
            </w:r>
            <w:r>
              <w:rPr>
                <w:rFonts w:ascii="Arial" w:hAnsi="Arial" w:cs="Arial"/>
                <w:b/>
                <w:bCs/>
                <w:sz w:val="18"/>
                <w:szCs w:val="18"/>
                <w:u w:val="single"/>
              </w:rPr>
              <w:t>6,771.5</w:t>
            </w:r>
          </w:p>
        </w:tc>
        <w:tc>
          <w:tcPr>
            <w:tcW w:w="1276" w:type="dxa"/>
            <w:tcBorders>
              <w:top w:val="nil"/>
              <w:left w:val="nil"/>
              <w:bottom w:val="double" w:sz="4" w:space="0" w:color="000000" w:themeColor="text1"/>
              <w:right w:val="double" w:sz="4" w:space="0" w:color="auto"/>
            </w:tcBorders>
          </w:tcPr>
          <w:p w14:paraId="79164562" w14:textId="77777777" w:rsidR="00ED1B25" w:rsidRPr="00A8776A" w:rsidRDefault="00ED1B25" w:rsidP="000A528F">
            <w:pPr>
              <w:tabs>
                <w:tab w:val="decimal" w:pos="596"/>
              </w:tabs>
              <w:spacing w:line="276" w:lineRule="auto"/>
              <w:rPr>
                <w:rFonts w:ascii="Arial" w:hAnsi="Arial" w:cs="Arial"/>
                <w:b/>
                <w:bCs/>
                <w:sz w:val="18"/>
                <w:szCs w:val="18"/>
                <w:u w:val="single"/>
              </w:rPr>
            </w:pPr>
            <w:r>
              <w:rPr>
                <w:rFonts w:ascii="Arial" w:hAnsi="Arial" w:cs="Arial"/>
                <w:b/>
                <w:bCs/>
                <w:sz w:val="18"/>
                <w:szCs w:val="18"/>
                <w:u w:val="single"/>
              </w:rPr>
              <w:t>S.S.</w:t>
            </w:r>
          </w:p>
        </w:tc>
      </w:tr>
    </w:tbl>
    <w:p w14:paraId="0AB07DE8" w14:textId="77777777" w:rsidR="00ED1B25" w:rsidRDefault="00ED1B25" w:rsidP="00ED1B25">
      <w:pPr>
        <w:pStyle w:val="p01"/>
        <w:keepNext/>
        <w:widowControl/>
        <w:spacing w:before="0"/>
        <w:ind w:left="1134"/>
        <w:rPr>
          <w:rFonts w:ascii="Arial" w:hAnsi="Arial" w:cs="Arial"/>
          <w:color w:val="auto"/>
          <w:sz w:val="16"/>
          <w:szCs w:val="16"/>
        </w:rPr>
      </w:pPr>
      <w:r>
        <w:rPr>
          <w:rFonts w:ascii="Arial" w:hAnsi="Arial" w:cs="Arial"/>
          <w:color w:val="auto"/>
          <w:sz w:val="16"/>
          <w:szCs w:val="16"/>
        </w:rPr>
        <w:t xml:space="preserve">Nota: </w:t>
      </w:r>
      <w:r w:rsidRPr="0073085B">
        <w:rPr>
          <w:rFonts w:ascii="Arial" w:hAnsi="Arial" w:cs="Arial"/>
          <w:color w:val="auto"/>
          <w:sz w:val="16"/>
          <w:szCs w:val="16"/>
        </w:rPr>
        <w:t>Debido al redondeo</w:t>
      </w:r>
      <w:r>
        <w:rPr>
          <w:rFonts w:ascii="Arial" w:hAnsi="Arial" w:cs="Arial"/>
          <w:color w:val="auto"/>
          <w:sz w:val="16"/>
          <w:szCs w:val="16"/>
        </w:rPr>
        <w:t xml:space="preserve"> de las cifras</w:t>
      </w:r>
      <w:r w:rsidRPr="0073085B">
        <w:rPr>
          <w:rFonts w:ascii="Arial" w:hAnsi="Arial" w:cs="Arial"/>
          <w:color w:val="auto"/>
          <w:sz w:val="16"/>
          <w:szCs w:val="16"/>
        </w:rPr>
        <w:t>, las sumas de los parciales</w:t>
      </w:r>
      <w:r>
        <w:rPr>
          <w:rFonts w:ascii="Arial" w:hAnsi="Arial" w:cs="Arial"/>
          <w:sz w:val="16"/>
          <w:szCs w:val="16"/>
        </w:rPr>
        <w:t xml:space="preserve"> </w:t>
      </w:r>
      <w:r w:rsidRPr="007A66E8">
        <w:rPr>
          <w:rFonts w:ascii="Arial" w:hAnsi="Arial" w:cs="Arial"/>
          <w:color w:val="auto"/>
          <w:sz w:val="16"/>
          <w:szCs w:val="16"/>
        </w:rPr>
        <w:t>pueden</w:t>
      </w:r>
      <w:r>
        <w:rPr>
          <w:rFonts w:ascii="Arial" w:hAnsi="Arial" w:cs="Arial"/>
          <w:color w:val="auto"/>
          <w:sz w:val="16"/>
          <w:szCs w:val="16"/>
        </w:rPr>
        <w:t xml:space="preserve"> </w:t>
      </w:r>
      <w:r w:rsidRPr="007A66E8">
        <w:rPr>
          <w:rFonts w:ascii="Arial" w:hAnsi="Arial" w:cs="Arial"/>
          <w:color w:val="auto"/>
          <w:sz w:val="16"/>
          <w:szCs w:val="16"/>
        </w:rPr>
        <w:t>no coincidir con los totales.</w:t>
      </w:r>
    </w:p>
    <w:p w14:paraId="2FDAD4FF" w14:textId="77777777" w:rsidR="00ED1B25" w:rsidRDefault="00ED1B25" w:rsidP="00ED1B25">
      <w:pPr>
        <w:pStyle w:val="p0"/>
        <w:keepLines w:val="0"/>
        <w:spacing w:before="0"/>
        <w:ind w:left="1134"/>
        <w:jc w:val="left"/>
        <w:rPr>
          <w:rFonts w:ascii="Arial" w:hAnsi="Arial" w:cs="Arial"/>
          <w:color w:val="auto"/>
          <w:sz w:val="16"/>
          <w:szCs w:val="16"/>
        </w:rPr>
      </w:pPr>
      <w:r>
        <w:rPr>
          <w:rFonts w:ascii="Arial" w:hAnsi="Arial" w:cs="Arial"/>
          <w:color w:val="auto"/>
          <w:sz w:val="16"/>
          <w:szCs w:val="16"/>
        </w:rPr>
        <w:t xml:space="preserve">* </w:t>
      </w:r>
      <w:r w:rsidRPr="007A66E8">
        <w:rPr>
          <w:rFonts w:ascii="Arial" w:hAnsi="Arial" w:cs="Arial"/>
          <w:color w:val="auto"/>
          <w:sz w:val="16"/>
          <w:szCs w:val="16"/>
        </w:rPr>
        <w:t>Cifras oportunas.</w:t>
      </w:r>
    </w:p>
    <w:p w14:paraId="7929F873" w14:textId="77777777" w:rsidR="00ED1B25" w:rsidRDefault="00ED1B25" w:rsidP="00ED1B25">
      <w:pPr>
        <w:pStyle w:val="p0"/>
        <w:keepLines w:val="0"/>
        <w:spacing w:before="0"/>
        <w:ind w:left="1134"/>
        <w:jc w:val="left"/>
        <w:rPr>
          <w:rFonts w:ascii="Arial" w:hAnsi="Arial" w:cs="Arial"/>
          <w:color w:val="auto"/>
          <w:sz w:val="16"/>
          <w:szCs w:val="16"/>
        </w:rPr>
      </w:pPr>
      <w:r>
        <w:rPr>
          <w:rFonts w:ascii="Arial" w:hAnsi="Arial" w:cs="Arial"/>
          <w:color w:val="auto"/>
          <w:sz w:val="16"/>
          <w:szCs w:val="16"/>
        </w:rPr>
        <w:t>S.S. Sin significancia.</w:t>
      </w:r>
    </w:p>
    <w:p w14:paraId="5A2D4E5C" w14:textId="77777777" w:rsidR="00ED1B25" w:rsidRDefault="00ED1B25" w:rsidP="00ED1B25">
      <w:pPr>
        <w:pStyle w:val="p0"/>
        <w:keepLines w:val="0"/>
        <w:tabs>
          <w:tab w:val="left" w:pos="1260"/>
        </w:tabs>
        <w:spacing w:before="20"/>
        <w:ind w:left="993"/>
        <w:jc w:val="left"/>
        <w:rPr>
          <w:rFonts w:ascii="Arial" w:hAnsi="Arial"/>
          <w:color w:val="auto"/>
          <w:sz w:val="16"/>
          <w:szCs w:val="16"/>
        </w:rPr>
      </w:pPr>
    </w:p>
    <w:p w14:paraId="1723FF8F" w14:textId="77777777" w:rsidR="00ED1B25" w:rsidRDefault="00ED1B25" w:rsidP="00ED1B25">
      <w:pPr>
        <w:pStyle w:val="p0"/>
        <w:keepLines w:val="0"/>
        <w:tabs>
          <w:tab w:val="left" w:pos="1260"/>
        </w:tabs>
        <w:spacing w:before="20"/>
        <w:ind w:left="993"/>
        <w:jc w:val="left"/>
        <w:rPr>
          <w:rFonts w:ascii="Arial" w:hAnsi="Arial"/>
          <w:color w:val="auto"/>
          <w:sz w:val="16"/>
          <w:szCs w:val="16"/>
        </w:rPr>
      </w:pPr>
    </w:p>
    <w:p w14:paraId="5B0FC626" w14:textId="77777777" w:rsidR="00ED1B25" w:rsidRDefault="00ED1B25" w:rsidP="00ED1B25">
      <w:pPr>
        <w:pStyle w:val="p0"/>
        <w:keepLines w:val="0"/>
        <w:tabs>
          <w:tab w:val="left" w:pos="1260"/>
        </w:tabs>
        <w:spacing w:before="20"/>
        <w:ind w:left="993"/>
        <w:jc w:val="left"/>
        <w:rPr>
          <w:rFonts w:ascii="Arial" w:hAnsi="Arial"/>
          <w:color w:val="auto"/>
          <w:sz w:val="16"/>
          <w:szCs w:val="16"/>
        </w:rPr>
      </w:pPr>
    </w:p>
    <w:p w14:paraId="0731784C" w14:textId="77777777" w:rsidR="00ED1B25" w:rsidRDefault="00ED1B25" w:rsidP="00ED1B25">
      <w:pPr>
        <w:pStyle w:val="p0"/>
        <w:keepLines w:val="0"/>
        <w:tabs>
          <w:tab w:val="left" w:pos="1260"/>
        </w:tabs>
        <w:spacing w:before="20"/>
        <w:ind w:left="993"/>
        <w:jc w:val="left"/>
        <w:rPr>
          <w:rFonts w:ascii="Arial" w:hAnsi="Arial"/>
          <w:color w:val="auto"/>
          <w:sz w:val="16"/>
          <w:szCs w:val="16"/>
        </w:rPr>
      </w:pPr>
    </w:p>
    <w:p w14:paraId="0FE0C2F2" w14:textId="77777777" w:rsidR="00ED1B25" w:rsidRDefault="00ED1B25" w:rsidP="00ED1B25">
      <w:pPr>
        <w:pStyle w:val="p0"/>
        <w:keepLines w:val="0"/>
        <w:tabs>
          <w:tab w:val="left" w:pos="1260"/>
        </w:tabs>
        <w:spacing w:before="20"/>
        <w:ind w:left="993"/>
        <w:jc w:val="left"/>
        <w:rPr>
          <w:rFonts w:ascii="Arial" w:hAnsi="Arial"/>
          <w:color w:val="auto"/>
          <w:sz w:val="16"/>
          <w:szCs w:val="16"/>
        </w:rPr>
      </w:pPr>
    </w:p>
    <w:p w14:paraId="3CA36E65" w14:textId="77777777" w:rsidR="00ED1B25" w:rsidRPr="008919DF" w:rsidRDefault="00ED1B25" w:rsidP="00ED1B25">
      <w:pPr>
        <w:spacing w:before="120"/>
        <w:jc w:val="center"/>
        <w:rPr>
          <w:rFonts w:ascii="Arial" w:hAnsi="Arial" w:cs="Arial"/>
          <w:sz w:val="22"/>
          <w:szCs w:val="22"/>
        </w:rPr>
      </w:pPr>
      <w:r w:rsidRPr="008919DF">
        <w:rPr>
          <w:rFonts w:ascii="Arial" w:hAnsi="Arial" w:cs="Arial"/>
          <w:sz w:val="22"/>
          <w:szCs w:val="22"/>
        </w:rPr>
        <w:t xml:space="preserve">Para consultas de medios y periodistas, contactar a: </w:t>
      </w:r>
      <w:hyperlink r:id="rId8" w:history="1">
        <w:r w:rsidRPr="008919DF">
          <w:rPr>
            <w:rStyle w:val="Hipervnculo"/>
            <w:rFonts w:ascii="Arial" w:hAnsi="Arial" w:cs="Arial"/>
            <w:sz w:val="22"/>
            <w:szCs w:val="22"/>
          </w:rPr>
          <w:t>comunicacionsocial@inegi.org.mx</w:t>
        </w:r>
      </w:hyperlink>
    </w:p>
    <w:p w14:paraId="64CEE02C" w14:textId="77777777" w:rsidR="00ED1B25" w:rsidRPr="008919DF" w:rsidRDefault="00ED1B25" w:rsidP="00ED1B25">
      <w:pPr>
        <w:pStyle w:val="NormalWeb"/>
        <w:spacing w:before="0" w:beforeAutospacing="0" w:after="0" w:afterAutospacing="0"/>
        <w:ind w:left="-426" w:right="-518"/>
        <w:contextualSpacing/>
        <w:jc w:val="center"/>
        <w:rPr>
          <w:rFonts w:ascii="Arial" w:hAnsi="Arial" w:cs="Arial"/>
          <w:sz w:val="22"/>
          <w:szCs w:val="22"/>
        </w:rPr>
      </w:pPr>
      <w:r w:rsidRPr="008919DF">
        <w:rPr>
          <w:rFonts w:ascii="Arial" w:hAnsi="Arial" w:cs="Arial"/>
          <w:sz w:val="22"/>
          <w:szCs w:val="22"/>
        </w:rPr>
        <w:t xml:space="preserve">o llamar al teléfono (55) 52-78-10-00, </w:t>
      </w:r>
      <w:proofErr w:type="spellStart"/>
      <w:r w:rsidRPr="008919DF">
        <w:rPr>
          <w:rFonts w:ascii="Arial" w:hAnsi="Arial" w:cs="Arial"/>
          <w:sz w:val="22"/>
          <w:szCs w:val="22"/>
        </w:rPr>
        <w:t>exts</w:t>
      </w:r>
      <w:proofErr w:type="spellEnd"/>
      <w:r w:rsidRPr="008919DF">
        <w:rPr>
          <w:rFonts w:ascii="Arial" w:hAnsi="Arial" w:cs="Arial"/>
          <w:sz w:val="22"/>
          <w:szCs w:val="22"/>
        </w:rPr>
        <w:t>. 1134, 1260 y 1241.</w:t>
      </w:r>
    </w:p>
    <w:p w14:paraId="6F7ADCC3" w14:textId="77777777" w:rsidR="00ED1B25" w:rsidRPr="008919DF" w:rsidRDefault="00ED1B25" w:rsidP="00ED1B25">
      <w:pPr>
        <w:pStyle w:val="NormalWeb"/>
        <w:spacing w:before="0" w:beforeAutospacing="0" w:after="0" w:afterAutospacing="0"/>
        <w:ind w:left="-426" w:right="-518"/>
        <w:contextualSpacing/>
        <w:jc w:val="center"/>
        <w:rPr>
          <w:rFonts w:ascii="Arial" w:hAnsi="Arial" w:cs="Arial"/>
          <w:sz w:val="22"/>
          <w:szCs w:val="22"/>
        </w:rPr>
      </w:pPr>
    </w:p>
    <w:p w14:paraId="57740A71" w14:textId="77777777" w:rsidR="00ED1B25" w:rsidRPr="008919DF" w:rsidRDefault="00ED1B25" w:rsidP="00ED1B25">
      <w:pPr>
        <w:pStyle w:val="NormalWeb"/>
        <w:spacing w:before="0" w:beforeAutospacing="0" w:after="0" w:afterAutospacing="0"/>
        <w:ind w:left="-426" w:right="-518"/>
        <w:contextualSpacing/>
        <w:jc w:val="center"/>
        <w:rPr>
          <w:rFonts w:ascii="Arial" w:hAnsi="Arial" w:cs="Arial"/>
          <w:sz w:val="22"/>
          <w:szCs w:val="22"/>
        </w:rPr>
      </w:pPr>
      <w:r w:rsidRPr="008919DF">
        <w:rPr>
          <w:rFonts w:ascii="Arial" w:hAnsi="Arial" w:cs="Arial"/>
          <w:sz w:val="22"/>
          <w:szCs w:val="22"/>
        </w:rPr>
        <w:t>Dirección de Atención a Medios / Dirección General Adjunta de Comunicación</w:t>
      </w:r>
    </w:p>
    <w:p w14:paraId="19C17695" w14:textId="77777777" w:rsidR="00ED1B25" w:rsidRPr="00B455B1" w:rsidRDefault="00ED1B25" w:rsidP="00ED1B25">
      <w:pPr>
        <w:pStyle w:val="NormalWeb"/>
        <w:spacing w:before="0" w:beforeAutospacing="0" w:after="0" w:afterAutospacing="0"/>
        <w:ind w:left="-426" w:right="-518"/>
        <w:contextualSpacing/>
        <w:jc w:val="center"/>
        <w:rPr>
          <w:rFonts w:ascii="Arial" w:hAnsi="Arial" w:cs="Arial"/>
          <w:sz w:val="12"/>
          <w:szCs w:val="12"/>
        </w:rPr>
      </w:pPr>
    </w:p>
    <w:p w14:paraId="2DEEEA54" w14:textId="77777777" w:rsidR="00ED1B25" w:rsidRPr="008F0992" w:rsidRDefault="00ED1B25" w:rsidP="00ED1B25">
      <w:pPr>
        <w:spacing w:before="120"/>
        <w:ind w:left="-425" w:right="-516"/>
        <w:contextualSpacing/>
        <w:jc w:val="center"/>
        <w:rPr>
          <w:noProof/>
        </w:rPr>
      </w:pPr>
      <w:r w:rsidRPr="00FF1218">
        <w:rPr>
          <w:noProof/>
        </w:rPr>
        <w:drawing>
          <wp:inline distT="0" distB="0" distL="0" distR="0" wp14:anchorId="70BF6646" wp14:editId="79C3802A">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5C18CB75" wp14:editId="3E423F9D">
            <wp:extent cx="365760" cy="365760"/>
            <wp:effectExtent l="0" t="0" r="0" b="0"/>
            <wp:docPr id="5" name="Imagen 5"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0E8F4A65" wp14:editId="2A25CECC">
            <wp:extent cx="365760" cy="365760"/>
            <wp:effectExtent l="0" t="0" r="0" b="0"/>
            <wp:docPr id="17" name="Imagen 1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077B343E" wp14:editId="1C8FD09E">
            <wp:extent cx="365760" cy="365760"/>
            <wp:effectExtent l="0" t="0" r="0" b="0"/>
            <wp:docPr id="18" name="Imagen 18"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sz w:val="14"/>
          <w:szCs w:val="18"/>
        </w:rPr>
        <w:drawing>
          <wp:inline distT="0" distB="0" distL="0" distR="0" wp14:anchorId="544309AD" wp14:editId="2AD7083E">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1A054D5" w14:textId="77777777" w:rsidR="00ED1B25" w:rsidRPr="00886C35" w:rsidRDefault="00ED1B25" w:rsidP="00ED1B25">
      <w:pPr>
        <w:pStyle w:val="bullet"/>
        <w:numPr>
          <w:ilvl w:val="0"/>
          <w:numId w:val="0"/>
        </w:numPr>
        <w:spacing w:before="100" w:beforeAutospacing="1" w:after="360"/>
        <w:ind w:right="49"/>
        <w:rPr>
          <w:rFonts w:cs="Arial"/>
          <w:b w:val="0"/>
          <w:color w:val="auto"/>
          <w:szCs w:val="24"/>
        </w:rPr>
      </w:pPr>
    </w:p>
    <w:bookmarkEnd w:id="0"/>
    <w:p w14:paraId="3EE351AF" w14:textId="77777777" w:rsidR="00ED1B25" w:rsidRDefault="00ED1B25" w:rsidP="00ED1B25">
      <w:pPr>
        <w:ind w:left="-567"/>
        <w:jc w:val="center"/>
        <w:rPr>
          <w:noProof/>
        </w:rPr>
        <w:sectPr w:rsidR="00ED1B25" w:rsidSect="00AC744D">
          <w:headerReference w:type="even" r:id="rId19"/>
          <w:headerReference w:type="default" r:id="rId20"/>
          <w:footerReference w:type="even" r:id="rId21"/>
          <w:footerReference w:type="default" r:id="rId22"/>
          <w:headerReference w:type="first" r:id="rId23"/>
          <w:footerReference w:type="first" r:id="rId24"/>
          <w:pgSz w:w="12240" w:h="15840"/>
          <w:pgMar w:top="1418" w:right="1134" w:bottom="1276" w:left="1134" w:header="709" w:footer="709" w:gutter="0"/>
          <w:cols w:space="708"/>
          <w:docGrid w:linePitch="360"/>
        </w:sectPr>
      </w:pPr>
    </w:p>
    <w:p w14:paraId="31C18C67" w14:textId="77777777" w:rsidR="00ED1B25" w:rsidRPr="002A470D" w:rsidRDefault="00ED1B25" w:rsidP="00ED1B25">
      <w:pPr>
        <w:pStyle w:val="Profesin"/>
        <w:spacing w:before="240"/>
        <w:outlineLvl w:val="0"/>
        <w:rPr>
          <w:sz w:val="24"/>
          <w:szCs w:val="24"/>
          <w:lang w:val="es-MX"/>
        </w:rPr>
      </w:pPr>
      <w:r w:rsidRPr="002A470D">
        <w:rPr>
          <w:sz w:val="24"/>
          <w:szCs w:val="24"/>
          <w:lang w:val="es-MX"/>
        </w:rPr>
        <w:lastRenderedPageBreak/>
        <w:t>ANEXO</w:t>
      </w:r>
    </w:p>
    <w:p w14:paraId="69341F7C" w14:textId="77777777" w:rsidR="00ED1B25" w:rsidRPr="002A470D" w:rsidRDefault="00ED1B25" w:rsidP="00ED1B25">
      <w:pPr>
        <w:pStyle w:val="Profesin"/>
        <w:spacing w:before="240"/>
        <w:outlineLvl w:val="0"/>
        <w:rPr>
          <w:sz w:val="24"/>
          <w:szCs w:val="24"/>
          <w:lang w:val="es-MX"/>
        </w:rPr>
      </w:pPr>
      <w:r w:rsidRPr="002A470D">
        <w:rPr>
          <w:sz w:val="24"/>
          <w:szCs w:val="24"/>
          <w:lang w:val="es-MX"/>
        </w:rPr>
        <w:t>Nota técnica</w:t>
      </w:r>
    </w:p>
    <w:p w14:paraId="5BD2DF0E" w14:textId="24A043EB" w:rsidR="00702E8B" w:rsidRDefault="00702E8B">
      <w:pPr>
        <w:rPr>
          <w:rFonts w:ascii="Arial" w:hAnsi="Arial"/>
          <w:b/>
          <w:i/>
          <w:szCs w:val="20"/>
          <w:lang w:val="es-ES_tradnl" w:eastAsia="es-ES"/>
        </w:rPr>
      </w:pPr>
    </w:p>
    <w:p w14:paraId="46AC76B0" w14:textId="3F23CF42" w:rsidR="00A02DDD" w:rsidRPr="007A64AF" w:rsidRDefault="00A02DDD" w:rsidP="00A02DDD">
      <w:pPr>
        <w:pStyle w:val="titulos"/>
        <w:spacing w:after="120"/>
        <w:rPr>
          <w:u w:val="none"/>
        </w:rPr>
      </w:pPr>
      <w:r w:rsidRPr="007A64AF">
        <w:rPr>
          <w:u w:val="none"/>
        </w:rPr>
        <w:t>Cifras originales</w:t>
      </w:r>
    </w:p>
    <w:p w14:paraId="0CB9ADE4" w14:textId="6D470484" w:rsidR="00757DAD" w:rsidRDefault="00757DAD" w:rsidP="00E61A14">
      <w:pPr>
        <w:pStyle w:val="titulos"/>
        <w:spacing w:before="240" w:after="120" w:line="280" w:lineRule="exact"/>
        <w:rPr>
          <w:u w:val="none"/>
        </w:rPr>
      </w:pPr>
      <w:r w:rsidRPr="00BF61C6">
        <w:rPr>
          <w:u w:val="none"/>
        </w:rPr>
        <w:t xml:space="preserve">Saldo de </w:t>
      </w:r>
      <w:r w:rsidRPr="00730C79">
        <w:rPr>
          <w:u w:val="none"/>
        </w:rPr>
        <w:t xml:space="preserve">la </w:t>
      </w:r>
      <w:r w:rsidR="005D2A24">
        <w:rPr>
          <w:u w:val="none"/>
        </w:rPr>
        <w:t>b</w:t>
      </w:r>
      <w:r w:rsidRPr="00730C79">
        <w:rPr>
          <w:u w:val="none"/>
        </w:rPr>
        <w:t>alanza</w:t>
      </w:r>
      <w:r w:rsidRPr="00BF61C6">
        <w:rPr>
          <w:u w:val="none"/>
        </w:rPr>
        <w:t xml:space="preserve"> </w:t>
      </w:r>
      <w:r w:rsidR="005D2A24">
        <w:rPr>
          <w:u w:val="none"/>
        </w:rPr>
        <w:t>c</w:t>
      </w:r>
      <w:r w:rsidRPr="00BF61C6">
        <w:rPr>
          <w:u w:val="none"/>
        </w:rPr>
        <w:t>omercial</w:t>
      </w:r>
      <w:r w:rsidR="008E6995">
        <w:rPr>
          <w:u w:val="none"/>
        </w:rPr>
        <w:t xml:space="preserve"> de </w:t>
      </w:r>
      <w:r w:rsidR="005D2A24">
        <w:rPr>
          <w:u w:val="none"/>
        </w:rPr>
        <w:t>m</w:t>
      </w:r>
      <w:r w:rsidR="008759D4">
        <w:rPr>
          <w:u w:val="none"/>
        </w:rPr>
        <w:t xml:space="preserve">ercancías </w:t>
      </w:r>
    </w:p>
    <w:p w14:paraId="20529829" w14:textId="794A5BA7" w:rsidR="0017714E" w:rsidRPr="00D43508" w:rsidRDefault="0098016A" w:rsidP="00702E8B">
      <w:pPr>
        <w:pStyle w:val="Textoindependiente21"/>
        <w:numPr>
          <w:ilvl w:val="12"/>
          <w:numId w:val="0"/>
        </w:numPr>
        <w:spacing w:before="240" w:after="120"/>
        <w:rPr>
          <w:spacing w:val="5"/>
          <w:sz w:val="24"/>
        </w:rPr>
      </w:pPr>
      <w:r w:rsidRPr="0098016A">
        <w:rPr>
          <w:spacing w:val="5"/>
          <w:sz w:val="24"/>
        </w:rPr>
        <w:t>La información oportuna de comercio exterior de abril de 2022 indica que</w:t>
      </w:r>
      <w:r w:rsidR="00A72A69">
        <w:rPr>
          <w:spacing w:val="5"/>
          <w:sz w:val="24"/>
        </w:rPr>
        <w:t>,</w:t>
      </w:r>
      <w:r w:rsidRPr="0098016A">
        <w:rPr>
          <w:spacing w:val="5"/>
          <w:sz w:val="24"/>
        </w:rPr>
        <w:t xml:space="preserve"> en ese mes</w:t>
      </w:r>
      <w:r w:rsidR="009E7756">
        <w:rPr>
          <w:spacing w:val="5"/>
          <w:sz w:val="24"/>
        </w:rPr>
        <w:t>,</w:t>
      </w:r>
      <w:r w:rsidRPr="0098016A">
        <w:rPr>
          <w:spacing w:val="5"/>
          <w:sz w:val="24"/>
        </w:rPr>
        <w:t xml:space="preserve"> se registró un déficit comercial de 1,884 millones de dólares. Dicho saldo se compara con el superávit de 104 millones de dólares reportado en marzo. La reducción en el saldo comercial entre marzo y abril se originó de una disminución en el superávit de la balanza de productos no petroleros, que pasó de 2,211 millones de dólares en marzo a 440 millones de dólares en abril, y de un mayor déficit de la balanza de productos petroleros, que pasó de 2,106 millones de dólares a 2,324 millones de dólares en esa misma comparación.</w:t>
      </w:r>
    </w:p>
    <w:p w14:paraId="14FB834F" w14:textId="311381E5" w:rsidR="00A65B39" w:rsidRPr="00D43BA2" w:rsidRDefault="00A65B39" w:rsidP="00702E8B">
      <w:pPr>
        <w:pStyle w:val="Textoindependiente21"/>
        <w:numPr>
          <w:ilvl w:val="12"/>
          <w:numId w:val="0"/>
        </w:numPr>
        <w:spacing w:before="240" w:after="120"/>
        <w:rPr>
          <w:spacing w:val="5"/>
          <w:sz w:val="24"/>
        </w:rPr>
      </w:pPr>
      <w:r w:rsidRPr="00F67BDE">
        <w:rPr>
          <w:spacing w:val="5"/>
          <w:sz w:val="24"/>
        </w:rPr>
        <w:t>En los primeros</w:t>
      </w:r>
      <w:r w:rsidR="00B85B0A">
        <w:rPr>
          <w:spacing w:val="5"/>
          <w:sz w:val="24"/>
        </w:rPr>
        <w:t xml:space="preserve"> cuatro</w:t>
      </w:r>
      <w:r w:rsidRPr="00F67BDE">
        <w:rPr>
          <w:spacing w:val="5"/>
          <w:sz w:val="24"/>
        </w:rPr>
        <w:t xml:space="preserve"> meses de </w:t>
      </w:r>
      <w:r w:rsidR="0051468A">
        <w:rPr>
          <w:spacing w:val="5"/>
          <w:sz w:val="24"/>
        </w:rPr>
        <w:t>2022</w:t>
      </w:r>
      <w:r w:rsidRPr="00F67BDE">
        <w:rPr>
          <w:spacing w:val="5"/>
          <w:sz w:val="24"/>
        </w:rPr>
        <w:t xml:space="preserve">, la balanza comercial presentó un </w:t>
      </w:r>
      <w:r w:rsidR="00ED4C02">
        <w:rPr>
          <w:spacing w:val="5"/>
          <w:sz w:val="24"/>
        </w:rPr>
        <w:t>déficit</w:t>
      </w:r>
      <w:r w:rsidRPr="00F67BDE">
        <w:rPr>
          <w:spacing w:val="5"/>
          <w:sz w:val="24"/>
        </w:rPr>
        <w:t xml:space="preserve"> de </w:t>
      </w:r>
      <w:r w:rsidR="00B85B0A">
        <w:rPr>
          <w:spacing w:val="5"/>
          <w:sz w:val="24"/>
        </w:rPr>
        <w:t>6,772</w:t>
      </w:r>
      <w:r w:rsidR="0051468A">
        <w:rPr>
          <w:spacing w:val="5"/>
          <w:sz w:val="24"/>
        </w:rPr>
        <w:t xml:space="preserve"> </w:t>
      </w:r>
      <w:r w:rsidRPr="00F67BDE">
        <w:rPr>
          <w:spacing w:val="5"/>
          <w:sz w:val="24"/>
        </w:rPr>
        <w:t>millones de dólares.</w:t>
      </w:r>
    </w:p>
    <w:p w14:paraId="0A4409F8" w14:textId="03E11FA4" w:rsidR="00A24EBC" w:rsidRDefault="00A24EBC" w:rsidP="000F56B3">
      <w:pPr>
        <w:pStyle w:val="p01"/>
        <w:keepNext/>
        <w:widowControl/>
        <w:spacing w:before="120"/>
        <w:ind w:right="-23"/>
        <w:jc w:val="center"/>
        <w:outlineLvl w:val="0"/>
        <w:rPr>
          <w:rFonts w:ascii="Arial" w:hAnsi="Arial" w:cs="Arial"/>
          <w:b/>
          <w:smallCaps/>
          <w:color w:val="auto"/>
          <w:sz w:val="22"/>
          <w:lang w:val="es-MX"/>
        </w:rPr>
      </w:pPr>
      <w:r w:rsidRPr="007A64AF">
        <w:rPr>
          <w:rFonts w:ascii="Arial" w:hAnsi="Arial" w:cs="Arial"/>
          <w:bCs/>
          <w:color w:val="auto"/>
          <w:sz w:val="20"/>
          <w:szCs w:val="18"/>
          <w:lang w:val="es-MX"/>
        </w:rPr>
        <w:t xml:space="preserve">Cuadro </w:t>
      </w:r>
      <w:r>
        <w:rPr>
          <w:rFonts w:ascii="Arial" w:hAnsi="Arial" w:cs="Arial"/>
          <w:bCs/>
          <w:color w:val="auto"/>
          <w:sz w:val="20"/>
          <w:szCs w:val="18"/>
          <w:lang w:val="es-MX"/>
        </w:rPr>
        <w:t>2</w:t>
      </w:r>
    </w:p>
    <w:p w14:paraId="19F678AF" w14:textId="2B0A3C25" w:rsidR="00C5486F" w:rsidRPr="00581D9B" w:rsidRDefault="00C5486F" w:rsidP="00A24EBC">
      <w:pPr>
        <w:pStyle w:val="p01"/>
        <w:keepNext/>
        <w:widowControl/>
        <w:spacing w:before="0"/>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 xml:space="preserve">anza </w:t>
      </w:r>
      <w:r w:rsidR="00E72BC9">
        <w:rPr>
          <w:rFonts w:ascii="Arial" w:hAnsi="Arial" w:cs="Arial"/>
          <w:b/>
          <w:smallCaps/>
          <w:color w:val="auto"/>
          <w:sz w:val="22"/>
          <w:lang w:val="es-MX"/>
        </w:rPr>
        <w:t>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w:t>
      </w:r>
      <w:r w:rsidR="00E72BC9">
        <w:rPr>
          <w:rFonts w:ascii="Arial" w:hAnsi="Arial" w:cs="Arial"/>
          <w:b/>
          <w:smallCaps/>
          <w:color w:val="auto"/>
          <w:sz w:val="22"/>
          <w:lang w:val="es-MX"/>
        </w:rPr>
        <w:t>M</w:t>
      </w:r>
      <w:r>
        <w:rPr>
          <w:rFonts w:ascii="Arial" w:hAnsi="Arial" w:cs="Arial"/>
          <w:b/>
          <w:smallCaps/>
          <w:color w:val="auto"/>
          <w:sz w:val="22"/>
          <w:lang w:val="es-MX"/>
        </w:rPr>
        <w:t>ercancías de México</w:t>
      </w:r>
    </w:p>
    <w:p w14:paraId="1F80867A" w14:textId="695C6957" w:rsidR="00C5486F" w:rsidRPr="007A64AF" w:rsidRDefault="00C5486F" w:rsidP="00C5486F">
      <w:pPr>
        <w:pStyle w:val="p0"/>
        <w:keepNext/>
        <w:widowControl/>
        <w:spacing w:before="0"/>
        <w:ind w:right="-23"/>
        <w:jc w:val="center"/>
        <w:rPr>
          <w:color w:val="000000" w:themeColor="text1"/>
          <w:spacing w:val="3"/>
          <w:sz w:val="16"/>
          <w:szCs w:val="16"/>
        </w:rPr>
      </w:pPr>
      <w:r w:rsidRPr="007A64AF">
        <w:rPr>
          <w:rFonts w:ascii="Arial" w:hAnsi="Arial" w:cs="Arial"/>
          <w:color w:val="auto"/>
          <w:sz w:val="18"/>
          <w:szCs w:val="18"/>
          <w:lang w:val="es-MX"/>
        </w:rPr>
        <w:t>Millones de dólares</w:t>
      </w:r>
    </w:p>
    <w:tbl>
      <w:tblPr>
        <w:tblW w:w="5187"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681"/>
        <w:gridCol w:w="1174"/>
        <w:gridCol w:w="1174"/>
        <w:gridCol w:w="1174"/>
        <w:gridCol w:w="1174"/>
        <w:gridCol w:w="1174"/>
        <w:gridCol w:w="1174"/>
      </w:tblGrid>
      <w:tr w:rsidR="00154341" w:rsidRPr="00843651" w14:paraId="0479A544" w14:textId="1196E87B" w:rsidTr="006059F5">
        <w:trPr>
          <w:trHeight w:val="293"/>
          <w:jc w:val="center"/>
        </w:trPr>
        <w:tc>
          <w:tcPr>
            <w:tcW w:w="2681"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20B3B2F1" w14:textId="77777777" w:rsidR="00154341" w:rsidRPr="00B97765" w:rsidRDefault="00154341" w:rsidP="004F6856">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174"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6002F0B4" w14:textId="56A3FA99" w:rsidR="00154341" w:rsidRDefault="00154341" w:rsidP="00C466A5">
            <w:pPr>
              <w:keepNext/>
              <w:keepLines/>
              <w:jc w:val="center"/>
              <w:rPr>
                <w:rFonts w:ascii="Arial" w:hAnsi="Arial" w:cs="Arial"/>
                <w:sz w:val="18"/>
                <w:szCs w:val="18"/>
              </w:rPr>
            </w:pPr>
            <w:r>
              <w:rPr>
                <w:rFonts w:ascii="Arial" w:hAnsi="Arial" w:cs="Arial"/>
                <w:sz w:val="18"/>
                <w:szCs w:val="18"/>
              </w:rPr>
              <w:t>2020</w:t>
            </w:r>
          </w:p>
        </w:tc>
        <w:tc>
          <w:tcPr>
            <w:tcW w:w="1174"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32B34E0B" w14:textId="6F3E3363" w:rsidR="00154341" w:rsidRDefault="00154341" w:rsidP="00533175">
            <w:pPr>
              <w:keepNext/>
              <w:keepLines/>
              <w:jc w:val="center"/>
              <w:rPr>
                <w:rFonts w:ascii="Arial" w:hAnsi="Arial" w:cs="Arial"/>
                <w:sz w:val="18"/>
                <w:szCs w:val="18"/>
              </w:rPr>
            </w:pPr>
            <w:r>
              <w:rPr>
                <w:rFonts w:ascii="Arial" w:hAnsi="Arial" w:cs="Arial"/>
                <w:sz w:val="18"/>
                <w:szCs w:val="18"/>
              </w:rPr>
              <w:t>2021</w:t>
            </w:r>
          </w:p>
        </w:tc>
        <w:tc>
          <w:tcPr>
            <w:tcW w:w="4696"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656161C4" w14:textId="607FC70F" w:rsidR="00154341" w:rsidRDefault="00154341" w:rsidP="00485BCD">
            <w:pPr>
              <w:keepNext/>
              <w:keepLines/>
              <w:jc w:val="center"/>
              <w:rPr>
                <w:rFonts w:ascii="Arial" w:hAnsi="Arial" w:cs="Arial"/>
                <w:sz w:val="18"/>
                <w:szCs w:val="18"/>
              </w:rPr>
            </w:pPr>
            <w:r>
              <w:rPr>
                <w:rFonts w:ascii="Arial" w:hAnsi="Arial" w:cs="Arial"/>
                <w:sz w:val="18"/>
                <w:szCs w:val="18"/>
              </w:rPr>
              <w:t>2022</w:t>
            </w:r>
          </w:p>
        </w:tc>
      </w:tr>
      <w:tr w:rsidR="007D7DB6" w:rsidRPr="00843651" w14:paraId="58C77F26" w14:textId="63F0870D" w:rsidTr="00E605D2">
        <w:trPr>
          <w:trHeight w:val="265"/>
          <w:jc w:val="center"/>
        </w:trPr>
        <w:tc>
          <w:tcPr>
            <w:tcW w:w="2681"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49C5D986" w14:textId="77777777" w:rsidR="007D7DB6" w:rsidRPr="00843651" w:rsidRDefault="007D7DB6" w:rsidP="007D7DB6">
            <w:pPr>
              <w:keepNext/>
              <w:keepLines/>
              <w:spacing w:before="60" w:after="60"/>
              <w:jc w:val="both"/>
              <w:rPr>
                <w:rFonts w:ascii="Arial" w:hAnsi="Arial" w:cs="Arial"/>
                <w:sz w:val="16"/>
                <w:szCs w:val="16"/>
              </w:rPr>
            </w:pPr>
          </w:p>
        </w:tc>
        <w:tc>
          <w:tcPr>
            <w:tcW w:w="1174"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71CA8142" w14:textId="209D55CD" w:rsidR="007D7DB6" w:rsidRDefault="007D7DB6" w:rsidP="007D7DB6">
            <w:pPr>
              <w:keepNext/>
              <w:keepLines/>
              <w:spacing w:before="40" w:after="40"/>
              <w:ind w:left="-100" w:right="-51"/>
              <w:jc w:val="center"/>
              <w:rPr>
                <w:rFonts w:ascii="Arial" w:hAnsi="Arial" w:cs="Arial"/>
                <w:sz w:val="18"/>
                <w:szCs w:val="18"/>
              </w:rPr>
            </w:pPr>
          </w:p>
        </w:tc>
        <w:tc>
          <w:tcPr>
            <w:tcW w:w="1174"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6C7F413D" w14:textId="22D919E5" w:rsidR="007D7DB6" w:rsidRDefault="007D7DB6" w:rsidP="007D7DB6">
            <w:pPr>
              <w:keepNext/>
              <w:keepLines/>
              <w:spacing w:before="40" w:after="40"/>
              <w:ind w:left="-100" w:right="-51"/>
              <w:jc w:val="center"/>
              <w:rPr>
                <w:rFonts w:ascii="Arial" w:hAnsi="Arial" w:cs="Arial"/>
                <w:sz w:val="18"/>
                <w:szCs w:val="18"/>
              </w:rPr>
            </w:pPr>
          </w:p>
        </w:tc>
        <w:tc>
          <w:tcPr>
            <w:tcW w:w="1174" w:type="dxa"/>
            <w:tcBorders>
              <w:top w:val="double" w:sz="4" w:space="0" w:color="000000" w:themeColor="text1"/>
              <w:left w:val="double" w:sz="4" w:space="0" w:color="000000" w:themeColor="text1"/>
              <w:bottom w:val="double" w:sz="4" w:space="0" w:color="000000" w:themeColor="text1"/>
              <w:right w:val="double" w:sz="4" w:space="0" w:color="0F243E" w:themeColor="text2" w:themeShade="80"/>
            </w:tcBorders>
            <w:shd w:val="clear" w:color="auto" w:fill="D6E3BC" w:themeFill="accent3" w:themeFillTint="66"/>
          </w:tcPr>
          <w:p w14:paraId="01A915E9" w14:textId="0D2EC777" w:rsidR="007D7DB6" w:rsidRDefault="007D7DB6" w:rsidP="007D7DB6">
            <w:pPr>
              <w:keepNext/>
              <w:keepLines/>
              <w:spacing w:before="40" w:after="40"/>
              <w:ind w:left="-100" w:right="-51"/>
              <w:jc w:val="center"/>
              <w:rPr>
                <w:rFonts w:ascii="Arial" w:hAnsi="Arial" w:cs="Arial"/>
                <w:sz w:val="18"/>
                <w:szCs w:val="18"/>
              </w:rPr>
            </w:pPr>
            <w:r>
              <w:rPr>
                <w:rFonts w:ascii="Arial" w:hAnsi="Arial" w:cs="Arial"/>
                <w:sz w:val="18"/>
                <w:szCs w:val="18"/>
              </w:rPr>
              <w:t>Feb.</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F243E" w:themeColor="text2" w:themeShade="80"/>
            </w:tcBorders>
            <w:shd w:val="clear" w:color="auto" w:fill="D6E3BC" w:themeFill="accent3" w:themeFillTint="66"/>
          </w:tcPr>
          <w:p w14:paraId="68F6A291" w14:textId="1E2D538E" w:rsidR="007D7DB6" w:rsidRDefault="007D7DB6" w:rsidP="007D7DB6">
            <w:pPr>
              <w:keepNext/>
              <w:keepLines/>
              <w:spacing w:before="40" w:after="40"/>
              <w:ind w:left="-100" w:right="-51"/>
              <w:jc w:val="center"/>
              <w:rPr>
                <w:rFonts w:ascii="Arial" w:hAnsi="Arial" w:cs="Arial"/>
                <w:sz w:val="18"/>
                <w:szCs w:val="18"/>
              </w:rPr>
            </w:pPr>
            <w:r>
              <w:rPr>
                <w:rFonts w:ascii="Arial" w:hAnsi="Arial" w:cs="Arial"/>
                <w:sz w:val="18"/>
                <w:szCs w:val="18"/>
              </w:rPr>
              <w:t>Mar.</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F243E" w:themeColor="text2" w:themeShade="80"/>
            </w:tcBorders>
            <w:shd w:val="clear" w:color="auto" w:fill="D6E3BC" w:themeFill="accent3" w:themeFillTint="66"/>
          </w:tcPr>
          <w:p w14:paraId="4B844982" w14:textId="6858BD81" w:rsidR="007D7DB6" w:rsidRDefault="007D7DB6" w:rsidP="007D7DB6">
            <w:pPr>
              <w:keepNext/>
              <w:keepLines/>
              <w:spacing w:before="40" w:after="40"/>
              <w:ind w:left="-100" w:right="-51"/>
              <w:jc w:val="center"/>
              <w:rPr>
                <w:rFonts w:ascii="Arial" w:hAnsi="Arial" w:cs="Arial"/>
                <w:sz w:val="18"/>
                <w:szCs w:val="18"/>
              </w:rPr>
            </w:pPr>
            <w:r>
              <w:rPr>
                <w:rFonts w:ascii="Arial" w:hAnsi="Arial" w:cs="Arial"/>
                <w:sz w:val="18"/>
                <w:szCs w:val="18"/>
              </w:rPr>
              <w:t>Abr.*</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00000" w:themeColor="text1"/>
            </w:tcBorders>
            <w:shd w:val="clear" w:color="auto" w:fill="D6E3BC" w:themeFill="accent3" w:themeFillTint="66"/>
          </w:tcPr>
          <w:p w14:paraId="1D79D850" w14:textId="74A21CBF" w:rsidR="007D7DB6" w:rsidRDefault="007D7DB6" w:rsidP="007D7DB6">
            <w:pPr>
              <w:keepNext/>
              <w:keepLines/>
              <w:spacing w:before="40" w:after="40"/>
              <w:ind w:left="-100" w:right="-51"/>
              <w:jc w:val="center"/>
              <w:rPr>
                <w:rFonts w:ascii="Arial" w:hAnsi="Arial" w:cs="Arial"/>
                <w:sz w:val="18"/>
                <w:szCs w:val="18"/>
              </w:rPr>
            </w:pPr>
            <w:r>
              <w:rPr>
                <w:rFonts w:ascii="Arial" w:hAnsi="Arial" w:cs="Arial"/>
                <w:sz w:val="18"/>
                <w:szCs w:val="18"/>
              </w:rPr>
              <w:t>Ene</w:t>
            </w:r>
            <w:r w:rsidR="00B3605F">
              <w:rPr>
                <w:rFonts w:ascii="Arial" w:hAnsi="Arial" w:cs="Arial"/>
                <w:sz w:val="18"/>
                <w:szCs w:val="18"/>
              </w:rPr>
              <w:t>.</w:t>
            </w:r>
            <w:r>
              <w:rPr>
                <w:rFonts w:ascii="Arial" w:hAnsi="Arial" w:cs="Arial"/>
                <w:sz w:val="18"/>
                <w:szCs w:val="18"/>
              </w:rPr>
              <w:t>-Abr.*</w:t>
            </w:r>
          </w:p>
        </w:tc>
      </w:tr>
      <w:tr w:rsidR="00F02BA8" w:rsidRPr="00843651" w14:paraId="603106D5" w14:textId="666C3FB0" w:rsidTr="00E605D2">
        <w:trPr>
          <w:jc w:val="center"/>
        </w:trPr>
        <w:tc>
          <w:tcPr>
            <w:tcW w:w="2681" w:type="dxa"/>
            <w:tcBorders>
              <w:top w:val="double" w:sz="4" w:space="0" w:color="000000" w:themeColor="text1"/>
              <w:left w:val="double" w:sz="4" w:space="0" w:color="000000" w:themeColor="text1"/>
              <w:bottom w:val="nil"/>
              <w:right w:val="double" w:sz="4" w:space="0" w:color="000000" w:themeColor="text1"/>
            </w:tcBorders>
            <w:vAlign w:val="center"/>
          </w:tcPr>
          <w:p w14:paraId="7865B2E9" w14:textId="4B585D49" w:rsidR="00F02BA8" w:rsidRPr="00843651" w:rsidRDefault="00F02BA8" w:rsidP="00F02BA8">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 xml:space="preserve">Exportaciones </w:t>
            </w:r>
            <w:r>
              <w:rPr>
                <w:rFonts w:ascii="Arial" w:hAnsi="Arial" w:cs="Arial"/>
                <w:b/>
                <w:spacing w:val="-6"/>
                <w:sz w:val="18"/>
                <w:szCs w:val="18"/>
              </w:rPr>
              <w:t>t</w:t>
            </w:r>
            <w:r w:rsidRPr="00843651">
              <w:rPr>
                <w:rFonts w:ascii="Arial" w:hAnsi="Arial" w:cs="Arial"/>
                <w:b/>
                <w:spacing w:val="-6"/>
                <w:sz w:val="18"/>
                <w:szCs w:val="18"/>
              </w:rPr>
              <w:t>otales</w:t>
            </w:r>
          </w:p>
        </w:tc>
        <w:tc>
          <w:tcPr>
            <w:tcW w:w="1174" w:type="dxa"/>
            <w:tcBorders>
              <w:top w:val="double" w:sz="4" w:space="0" w:color="000000" w:themeColor="text1"/>
              <w:left w:val="double" w:sz="4" w:space="0" w:color="000000" w:themeColor="text1"/>
              <w:bottom w:val="nil"/>
              <w:right w:val="nil"/>
            </w:tcBorders>
            <w:vAlign w:val="center"/>
          </w:tcPr>
          <w:p w14:paraId="0A9A4854" w14:textId="52EAA19C" w:rsidR="00F02BA8" w:rsidRPr="00F02BA8" w:rsidRDefault="00F02BA8" w:rsidP="00F02BA8">
            <w:pPr>
              <w:keepNext/>
              <w:keepLines/>
              <w:tabs>
                <w:tab w:val="decimal" w:pos="842"/>
              </w:tabs>
              <w:rPr>
                <w:rFonts w:ascii="Arial" w:hAnsi="Arial" w:cs="Arial"/>
                <w:b/>
                <w:bCs/>
                <w:sz w:val="18"/>
                <w:szCs w:val="18"/>
              </w:rPr>
            </w:pPr>
            <w:r w:rsidRPr="00F02BA8">
              <w:rPr>
                <w:rFonts w:ascii="Arial" w:hAnsi="Arial" w:cs="Arial"/>
                <w:b/>
                <w:bCs/>
                <w:sz w:val="18"/>
                <w:szCs w:val="18"/>
              </w:rPr>
              <w:t>417,171</w:t>
            </w:r>
          </w:p>
        </w:tc>
        <w:tc>
          <w:tcPr>
            <w:tcW w:w="1174" w:type="dxa"/>
            <w:tcBorders>
              <w:top w:val="double" w:sz="4" w:space="0" w:color="000000" w:themeColor="text1"/>
              <w:left w:val="nil"/>
              <w:bottom w:val="nil"/>
              <w:right w:val="double" w:sz="4" w:space="0" w:color="000000" w:themeColor="text1"/>
            </w:tcBorders>
            <w:vAlign w:val="center"/>
          </w:tcPr>
          <w:p w14:paraId="293D6F85" w14:textId="3AC73034" w:rsidR="00F02BA8" w:rsidRPr="00F02BA8" w:rsidRDefault="00F02BA8" w:rsidP="00F02BA8">
            <w:pPr>
              <w:keepNext/>
              <w:keepLines/>
              <w:tabs>
                <w:tab w:val="decimal" w:pos="842"/>
              </w:tabs>
              <w:rPr>
                <w:rFonts w:ascii="Arial" w:hAnsi="Arial" w:cs="Arial"/>
                <w:b/>
                <w:bCs/>
                <w:sz w:val="18"/>
                <w:szCs w:val="18"/>
              </w:rPr>
            </w:pPr>
            <w:r w:rsidRPr="00F02BA8">
              <w:rPr>
                <w:rFonts w:ascii="Arial" w:hAnsi="Arial" w:cs="Arial"/>
                <w:b/>
                <w:bCs/>
                <w:sz w:val="18"/>
                <w:szCs w:val="18"/>
              </w:rPr>
              <w:t>494,765</w:t>
            </w:r>
          </w:p>
        </w:tc>
        <w:tc>
          <w:tcPr>
            <w:tcW w:w="1174" w:type="dxa"/>
            <w:tcBorders>
              <w:top w:val="double" w:sz="4" w:space="0" w:color="000000" w:themeColor="text1"/>
              <w:left w:val="double" w:sz="4" w:space="0" w:color="000000" w:themeColor="text1"/>
              <w:bottom w:val="nil"/>
              <w:right w:val="nil"/>
            </w:tcBorders>
            <w:vAlign w:val="center"/>
          </w:tcPr>
          <w:p w14:paraId="5B730A28" w14:textId="13A83EF9" w:rsidR="00F02BA8" w:rsidRPr="00F02BA8" w:rsidRDefault="00F02BA8" w:rsidP="00F02BA8">
            <w:pPr>
              <w:keepNext/>
              <w:keepLines/>
              <w:tabs>
                <w:tab w:val="decimal" w:pos="842"/>
              </w:tabs>
              <w:rPr>
                <w:rFonts w:ascii="Arial" w:hAnsi="Arial" w:cs="Arial"/>
                <w:b/>
                <w:bCs/>
                <w:sz w:val="18"/>
                <w:szCs w:val="18"/>
              </w:rPr>
            </w:pPr>
            <w:r w:rsidRPr="00F02BA8">
              <w:rPr>
                <w:rFonts w:ascii="Arial" w:hAnsi="Arial" w:cs="Arial"/>
                <w:b/>
                <w:bCs/>
                <w:sz w:val="18"/>
                <w:szCs w:val="18"/>
              </w:rPr>
              <w:t>46,239</w:t>
            </w:r>
          </w:p>
        </w:tc>
        <w:tc>
          <w:tcPr>
            <w:tcW w:w="1174" w:type="dxa"/>
            <w:tcBorders>
              <w:top w:val="double" w:sz="4" w:space="0" w:color="000000" w:themeColor="text1"/>
              <w:left w:val="nil"/>
              <w:bottom w:val="nil"/>
              <w:right w:val="nil"/>
            </w:tcBorders>
            <w:vAlign w:val="center"/>
          </w:tcPr>
          <w:p w14:paraId="34EC16BC" w14:textId="0A878610" w:rsidR="00F02BA8" w:rsidRPr="00F02BA8" w:rsidRDefault="00F02BA8" w:rsidP="00F02BA8">
            <w:pPr>
              <w:keepNext/>
              <w:keepLines/>
              <w:tabs>
                <w:tab w:val="decimal" w:pos="842"/>
              </w:tabs>
              <w:rPr>
                <w:rFonts w:ascii="Arial" w:hAnsi="Arial" w:cs="Arial"/>
                <w:b/>
                <w:bCs/>
                <w:sz w:val="18"/>
                <w:szCs w:val="18"/>
              </w:rPr>
            </w:pPr>
            <w:r w:rsidRPr="00F02BA8">
              <w:rPr>
                <w:rFonts w:ascii="Arial" w:hAnsi="Arial" w:cs="Arial"/>
                <w:b/>
                <w:bCs/>
                <w:sz w:val="18"/>
                <w:szCs w:val="18"/>
              </w:rPr>
              <w:t>51,906</w:t>
            </w:r>
          </w:p>
        </w:tc>
        <w:tc>
          <w:tcPr>
            <w:tcW w:w="1174" w:type="dxa"/>
            <w:tcBorders>
              <w:top w:val="double" w:sz="4" w:space="0" w:color="000000" w:themeColor="text1"/>
              <w:left w:val="nil"/>
              <w:bottom w:val="nil"/>
              <w:right w:val="nil"/>
            </w:tcBorders>
            <w:vAlign w:val="center"/>
          </w:tcPr>
          <w:p w14:paraId="302B58F5" w14:textId="295D357C" w:rsidR="00F02BA8" w:rsidRPr="00F02BA8" w:rsidRDefault="00F02BA8" w:rsidP="00F02BA8">
            <w:pPr>
              <w:keepNext/>
              <w:keepLines/>
              <w:tabs>
                <w:tab w:val="decimal" w:pos="842"/>
              </w:tabs>
              <w:rPr>
                <w:rFonts w:ascii="Arial" w:hAnsi="Arial" w:cs="Arial"/>
                <w:b/>
                <w:bCs/>
                <w:sz w:val="18"/>
                <w:szCs w:val="18"/>
              </w:rPr>
            </w:pPr>
            <w:r w:rsidRPr="00F02BA8">
              <w:rPr>
                <w:rFonts w:ascii="Arial" w:hAnsi="Arial" w:cs="Arial"/>
                <w:b/>
                <w:bCs/>
                <w:sz w:val="18"/>
                <w:szCs w:val="18"/>
              </w:rPr>
              <w:t>47,479</w:t>
            </w:r>
          </w:p>
        </w:tc>
        <w:tc>
          <w:tcPr>
            <w:tcW w:w="1174" w:type="dxa"/>
            <w:tcBorders>
              <w:top w:val="double" w:sz="4" w:space="0" w:color="000000" w:themeColor="text1"/>
              <w:left w:val="nil"/>
              <w:bottom w:val="nil"/>
              <w:right w:val="double" w:sz="4" w:space="0" w:color="000000" w:themeColor="text1"/>
            </w:tcBorders>
            <w:vAlign w:val="center"/>
          </w:tcPr>
          <w:p w14:paraId="61D43FD7" w14:textId="5517A7EB" w:rsidR="00F02BA8" w:rsidRPr="00F02BA8" w:rsidRDefault="00F02BA8" w:rsidP="00F02BA8">
            <w:pPr>
              <w:keepNext/>
              <w:keepLines/>
              <w:tabs>
                <w:tab w:val="decimal" w:pos="842"/>
              </w:tabs>
              <w:rPr>
                <w:rFonts w:ascii="Arial" w:hAnsi="Arial" w:cs="Arial"/>
                <w:b/>
                <w:bCs/>
                <w:sz w:val="18"/>
                <w:szCs w:val="18"/>
              </w:rPr>
            </w:pPr>
            <w:r w:rsidRPr="00F02BA8">
              <w:rPr>
                <w:rFonts w:ascii="Arial" w:hAnsi="Arial" w:cs="Arial"/>
                <w:b/>
                <w:bCs/>
                <w:sz w:val="18"/>
                <w:szCs w:val="18"/>
              </w:rPr>
              <w:t>179,532</w:t>
            </w:r>
          </w:p>
        </w:tc>
      </w:tr>
      <w:tr w:rsidR="00F02BA8" w:rsidRPr="00843651" w14:paraId="62973728" w14:textId="26A21371"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3DFFFBB" w14:textId="77777777" w:rsidR="00F02BA8" w:rsidRPr="00843651" w:rsidRDefault="00F02BA8" w:rsidP="00F02BA8">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174" w:type="dxa"/>
            <w:tcBorders>
              <w:top w:val="nil"/>
              <w:left w:val="double" w:sz="4" w:space="0" w:color="000000" w:themeColor="text1"/>
              <w:bottom w:val="nil"/>
              <w:right w:val="nil"/>
            </w:tcBorders>
            <w:vAlign w:val="center"/>
          </w:tcPr>
          <w:p w14:paraId="2D810D8F" w14:textId="4BB87A37" w:rsidR="00F02BA8" w:rsidRPr="00F02BA8" w:rsidRDefault="00F02BA8" w:rsidP="00F02BA8">
            <w:pPr>
              <w:keepNext/>
              <w:keepLines/>
              <w:tabs>
                <w:tab w:val="decimal" w:pos="842"/>
              </w:tabs>
              <w:rPr>
                <w:rFonts w:ascii="Arial" w:hAnsi="Arial" w:cs="Arial"/>
                <w:bCs/>
                <w:sz w:val="18"/>
                <w:szCs w:val="18"/>
              </w:rPr>
            </w:pPr>
            <w:r w:rsidRPr="00F02BA8">
              <w:rPr>
                <w:rFonts w:ascii="Arial" w:hAnsi="Arial" w:cs="Arial"/>
                <w:sz w:val="18"/>
                <w:szCs w:val="18"/>
              </w:rPr>
              <w:t>17,655</w:t>
            </w:r>
          </w:p>
        </w:tc>
        <w:tc>
          <w:tcPr>
            <w:tcW w:w="1174" w:type="dxa"/>
            <w:tcBorders>
              <w:top w:val="nil"/>
              <w:left w:val="nil"/>
              <w:bottom w:val="nil"/>
              <w:right w:val="double" w:sz="4" w:space="0" w:color="000000" w:themeColor="text1"/>
            </w:tcBorders>
            <w:vAlign w:val="center"/>
          </w:tcPr>
          <w:p w14:paraId="3D12E539" w14:textId="088CE7D3" w:rsidR="00F02BA8" w:rsidRPr="00F02BA8" w:rsidRDefault="00F02BA8" w:rsidP="00F02BA8">
            <w:pPr>
              <w:keepNext/>
              <w:keepLines/>
              <w:tabs>
                <w:tab w:val="decimal" w:pos="842"/>
              </w:tabs>
              <w:rPr>
                <w:rFonts w:ascii="Arial" w:hAnsi="Arial" w:cs="Arial"/>
                <w:bCs/>
                <w:sz w:val="18"/>
                <w:szCs w:val="18"/>
              </w:rPr>
            </w:pPr>
            <w:r w:rsidRPr="00F02BA8">
              <w:rPr>
                <w:rFonts w:ascii="Arial" w:hAnsi="Arial" w:cs="Arial"/>
                <w:sz w:val="18"/>
                <w:szCs w:val="18"/>
              </w:rPr>
              <w:t>29,217</w:t>
            </w:r>
          </w:p>
        </w:tc>
        <w:tc>
          <w:tcPr>
            <w:tcW w:w="1174" w:type="dxa"/>
            <w:tcBorders>
              <w:top w:val="nil"/>
              <w:left w:val="double" w:sz="4" w:space="0" w:color="000000" w:themeColor="text1"/>
              <w:bottom w:val="nil"/>
              <w:right w:val="nil"/>
            </w:tcBorders>
            <w:vAlign w:val="center"/>
          </w:tcPr>
          <w:p w14:paraId="6FC3B427" w14:textId="50B7BB78" w:rsidR="00F02BA8" w:rsidRPr="00F02BA8" w:rsidRDefault="00F02BA8" w:rsidP="00F02BA8">
            <w:pPr>
              <w:keepNext/>
              <w:keepLines/>
              <w:tabs>
                <w:tab w:val="decimal" w:pos="842"/>
              </w:tabs>
              <w:rPr>
                <w:rFonts w:ascii="Arial" w:hAnsi="Arial" w:cs="Arial"/>
                <w:bCs/>
                <w:sz w:val="18"/>
                <w:szCs w:val="18"/>
              </w:rPr>
            </w:pPr>
            <w:r w:rsidRPr="00F02BA8">
              <w:rPr>
                <w:rFonts w:ascii="Arial" w:hAnsi="Arial" w:cs="Arial"/>
                <w:sz w:val="18"/>
                <w:szCs w:val="18"/>
              </w:rPr>
              <w:t>2,811</w:t>
            </w:r>
          </w:p>
        </w:tc>
        <w:tc>
          <w:tcPr>
            <w:tcW w:w="1174" w:type="dxa"/>
            <w:tcBorders>
              <w:top w:val="nil"/>
              <w:left w:val="nil"/>
              <w:bottom w:val="nil"/>
              <w:right w:val="nil"/>
            </w:tcBorders>
            <w:vAlign w:val="center"/>
          </w:tcPr>
          <w:p w14:paraId="18F0A283" w14:textId="7924991D" w:rsidR="00F02BA8" w:rsidRPr="00F02BA8" w:rsidRDefault="00F02BA8" w:rsidP="00F02BA8">
            <w:pPr>
              <w:keepNext/>
              <w:keepLines/>
              <w:tabs>
                <w:tab w:val="decimal" w:pos="842"/>
              </w:tabs>
              <w:rPr>
                <w:rFonts w:ascii="Arial" w:hAnsi="Arial" w:cs="Arial"/>
                <w:sz w:val="18"/>
                <w:szCs w:val="18"/>
              </w:rPr>
            </w:pPr>
            <w:r w:rsidRPr="00F02BA8">
              <w:rPr>
                <w:rFonts w:ascii="Arial" w:hAnsi="Arial" w:cs="Arial"/>
                <w:sz w:val="18"/>
                <w:szCs w:val="18"/>
              </w:rPr>
              <w:t>3,567</w:t>
            </w:r>
          </w:p>
        </w:tc>
        <w:tc>
          <w:tcPr>
            <w:tcW w:w="1174" w:type="dxa"/>
            <w:tcBorders>
              <w:top w:val="nil"/>
              <w:left w:val="nil"/>
              <w:bottom w:val="nil"/>
              <w:right w:val="nil"/>
            </w:tcBorders>
            <w:vAlign w:val="center"/>
          </w:tcPr>
          <w:p w14:paraId="516939D2" w14:textId="757126CE" w:rsidR="00F02BA8" w:rsidRPr="00F02BA8" w:rsidRDefault="00F02BA8" w:rsidP="00F02BA8">
            <w:pPr>
              <w:keepNext/>
              <w:keepLines/>
              <w:tabs>
                <w:tab w:val="decimal" w:pos="842"/>
              </w:tabs>
              <w:rPr>
                <w:rFonts w:ascii="Arial" w:hAnsi="Arial" w:cs="Arial"/>
                <w:sz w:val="18"/>
                <w:szCs w:val="18"/>
              </w:rPr>
            </w:pPr>
            <w:r w:rsidRPr="00F02BA8">
              <w:rPr>
                <w:rFonts w:ascii="Arial" w:hAnsi="Arial" w:cs="Arial"/>
                <w:sz w:val="18"/>
                <w:szCs w:val="18"/>
              </w:rPr>
              <w:t>3,825</w:t>
            </w:r>
          </w:p>
        </w:tc>
        <w:tc>
          <w:tcPr>
            <w:tcW w:w="1174" w:type="dxa"/>
            <w:tcBorders>
              <w:top w:val="nil"/>
              <w:left w:val="nil"/>
              <w:bottom w:val="nil"/>
              <w:right w:val="double" w:sz="4" w:space="0" w:color="000000" w:themeColor="text1"/>
            </w:tcBorders>
            <w:vAlign w:val="center"/>
          </w:tcPr>
          <w:p w14:paraId="32D0A4F4" w14:textId="7DA34D23" w:rsidR="00F02BA8" w:rsidRPr="00F02BA8" w:rsidRDefault="00F02BA8" w:rsidP="00F02BA8">
            <w:pPr>
              <w:keepNext/>
              <w:keepLines/>
              <w:tabs>
                <w:tab w:val="decimal" w:pos="842"/>
              </w:tabs>
              <w:rPr>
                <w:rFonts w:ascii="Arial" w:hAnsi="Arial" w:cs="Arial"/>
                <w:sz w:val="18"/>
                <w:szCs w:val="18"/>
              </w:rPr>
            </w:pPr>
            <w:r w:rsidRPr="00F02BA8">
              <w:rPr>
                <w:rFonts w:ascii="Arial" w:hAnsi="Arial" w:cs="Arial"/>
                <w:sz w:val="18"/>
                <w:szCs w:val="18"/>
              </w:rPr>
              <w:t>12,694</w:t>
            </w:r>
          </w:p>
        </w:tc>
      </w:tr>
      <w:tr w:rsidR="00F02BA8" w:rsidRPr="00843651" w14:paraId="31EFA848" w14:textId="0954E263"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E2BE2E1" w14:textId="1AA2FABE" w:rsidR="00F02BA8" w:rsidRPr="00843651" w:rsidRDefault="00F02BA8" w:rsidP="00F02BA8">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174" w:type="dxa"/>
            <w:tcBorders>
              <w:top w:val="nil"/>
              <w:left w:val="double" w:sz="4" w:space="0" w:color="000000" w:themeColor="text1"/>
              <w:bottom w:val="nil"/>
              <w:right w:val="nil"/>
            </w:tcBorders>
            <w:vAlign w:val="center"/>
          </w:tcPr>
          <w:p w14:paraId="402C6E6E" w14:textId="411AB896" w:rsidR="00F02BA8" w:rsidRPr="00F02BA8" w:rsidRDefault="00F02BA8" w:rsidP="00F02BA8">
            <w:pPr>
              <w:keepNext/>
              <w:keepLines/>
              <w:tabs>
                <w:tab w:val="decimal" w:pos="842"/>
              </w:tabs>
              <w:rPr>
                <w:rFonts w:ascii="Arial" w:hAnsi="Arial" w:cs="Arial"/>
                <w:bCs/>
                <w:sz w:val="18"/>
                <w:szCs w:val="18"/>
              </w:rPr>
            </w:pPr>
            <w:r w:rsidRPr="00F02BA8">
              <w:rPr>
                <w:rFonts w:ascii="Arial" w:hAnsi="Arial" w:cs="Arial"/>
                <w:sz w:val="18"/>
                <w:szCs w:val="18"/>
              </w:rPr>
              <w:t>399,515</w:t>
            </w:r>
          </w:p>
        </w:tc>
        <w:tc>
          <w:tcPr>
            <w:tcW w:w="1174" w:type="dxa"/>
            <w:tcBorders>
              <w:top w:val="nil"/>
              <w:left w:val="nil"/>
              <w:bottom w:val="nil"/>
              <w:right w:val="double" w:sz="4" w:space="0" w:color="000000" w:themeColor="text1"/>
            </w:tcBorders>
            <w:vAlign w:val="center"/>
          </w:tcPr>
          <w:p w14:paraId="0F6A8197" w14:textId="21F1AA47" w:rsidR="00F02BA8" w:rsidRPr="00F02BA8" w:rsidRDefault="00F02BA8" w:rsidP="00F02BA8">
            <w:pPr>
              <w:keepNext/>
              <w:keepLines/>
              <w:tabs>
                <w:tab w:val="decimal" w:pos="842"/>
              </w:tabs>
              <w:rPr>
                <w:rFonts w:ascii="Arial" w:hAnsi="Arial" w:cs="Arial"/>
                <w:bCs/>
                <w:sz w:val="18"/>
                <w:szCs w:val="18"/>
              </w:rPr>
            </w:pPr>
            <w:r w:rsidRPr="00F02BA8">
              <w:rPr>
                <w:rFonts w:ascii="Arial" w:hAnsi="Arial" w:cs="Arial"/>
                <w:sz w:val="18"/>
                <w:szCs w:val="18"/>
              </w:rPr>
              <w:t>465,548</w:t>
            </w:r>
          </w:p>
        </w:tc>
        <w:tc>
          <w:tcPr>
            <w:tcW w:w="1174" w:type="dxa"/>
            <w:tcBorders>
              <w:top w:val="nil"/>
              <w:left w:val="double" w:sz="4" w:space="0" w:color="000000" w:themeColor="text1"/>
              <w:bottom w:val="nil"/>
              <w:right w:val="nil"/>
            </w:tcBorders>
            <w:vAlign w:val="center"/>
          </w:tcPr>
          <w:p w14:paraId="458CFA76" w14:textId="133CC821" w:rsidR="00F02BA8" w:rsidRPr="00F02BA8" w:rsidRDefault="00F02BA8" w:rsidP="00F02BA8">
            <w:pPr>
              <w:keepNext/>
              <w:keepLines/>
              <w:tabs>
                <w:tab w:val="decimal" w:pos="842"/>
              </w:tabs>
              <w:rPr>
                <w:rFonts w:ascii="Arial" w:hAnsi="Arial" w:cs="Arial"/>
                <w:bCs/>
                <w:sz w:val="18"/>
                <w:szCs w:val="18"/>
              </w:rPr>
            </w:pPr>
            <w:r w:rsidRPr="00F02BA8">
              <w:rPr>
                <w:rFonts w:ascii="Arial" w:hAnsi="Arial" w:cs="Arial"/>
                <w:sz w:val="18"/>
                <w:szCs w:val="18"/>
              </w:rPr>
              <w:t>43,428</w:t>
            </w:r>
          </w:p>
        </w:tc>
        <w:tc>
          <w:tcPr>
            <w:tcW w:w="1174" w:type="dxa"/>
            <w:tcBorders>
              <w:top w:val="nil"/>
              <w:left w:val="nil"/>
              <w:bottom w:val="nil"/>
              <w:right w:val="nil"/>
            </w:tcBorders>
            <w:vAlign w:val="center"/>
          </w:tcPr>
          <w:p w14:paraId="03FA3C80" w14:textId="4AF5777A" w:rsidR="00F02BA8" w:rsidRPr="00F02BA8" w:rsidRDefault="00F02BA8" w:rsidP="00F02BA8">
            <w:pPr>
              <w:keepNext/>
              <w:keepLines/>
              <w:tabs>
                <w:tab w:val="decimal" w:pos="842"/>
              </w:tabs>
              <w:rPr>
                <w:rFonts w:ascii="Arial" w:hAnsi="Arial" w:cs="Arial"/>
                <w:sz w:val="18"/>
                <w:szCs w:val="18"/>
              </w:rPr>
            </w:pPr>
            <w:r w:rsidRPr="00F02BA8">
              <w:rPr>
                <w:rFonts w:ascii="Arial" w:hAnsi="Arial" w:cs="Arial"/>
                <w:sz w:val="18"/>
                <w:szCs w:val="18"/>
              </w:rPr>
              <w:t>48,339</w:t>
            </w:r>
          </w:p>
        </w:tc>
        <w:tc>
          <w:tcPr>
            <w:tcW w:w="1174" w:type="dxa"/>
            <w:tcBorders>
              <w:top w:val="nil"/>
              <w:left w:val="nil"/>
              <w:bottom w:val="nil"/>
              <w:right w:val="nil"/>
            </w:tcBorders>
            <w:vAlign w:val="center"/>
          </w:tcPr>
          <w:p w14:paraId="3240952F" w14:textId="164DA6C3" w:rsidR="00F02BA8" w:rsidRPr="00F02BA8" w:rsidRDefault="00F02BA8" w:rsidP="00F02BA8">
            <w:pPr>
              <w:keepNext/>
              <w:keepLines/>
              <w:tabs>
                <w:tab w:val="decimal" w:pos="842"/>
              </w:tabs>
              <w:rPr>
                <w:rFonts w:ascii="Arial" w:hAnsi="Arial" w:cs="Arial"/>
                <w:sz w:val="18"/>
                <w:szCs w:val="18"/>
              </w:rPr>
            </w:pPr>
            <w:r w:rsidRPr="00F02BA8">
              <w:rPr>
                <w:rFonts w:ascii="Arial" w:hAnsi="Arial" w:cs="Arial"/>
                <w:sz w:val="18"/>
                <w:szCs w:val="18"/>
              </w:rPr>
              <w:t>43,655</w:t>
            </w:r>
          </w:p>
        </w:tc>
        <w:tc>
          <w:tcPr>
            <w:tcW w:w="1174" w:type="dxa"/>
            <w:tcBorders>
              <w:top w:val="nil"/>
              <w:left w:val="nil"/>
              <w:bottom w:val="nil"/>
              <w:right w:val="double" w:sz="4" w:space="0" w:color="000000" w:themeColor="text1"/>
            </w:tcBorders>
            <w:vAlign w:val="center"/>
          </w:tcPr>
          <w:p w14:paraId="187D96DB" w14:textId="4F59D56E" w:rsidR="00F02BA8" w:rsidRPr="00F02BA8" w:rsidRDefault="00F02BA8" w:rsidP="00F02BA8">
            <w:pPr>
              <w:keepNext/>
              <w:keepLines/>
              <w:tabs>
                <w:tab w:val="decimal" w:pos="842"/>
              </w:tabs>
              <w:rPr>
                <w:rFonts w:ascii="Arial" w:hAnsi="Arial" w:cs="Arial"/>
                <w:sz w:val="18"/>
                <w:szCs w:val="18"/>
              </w:rPr>
            </w:pPr>
            <w:r w:rsidRPr="00F02BA8">
              <w:rPr>
                <w:rFonts w:ascii="Arial" w:hAnsi="Arial" w:cs="Arial"/>
                <w:sz w:val="18"/>
                <w:szCs w:val="18"/>
              </w:rPr>
              <w:t>166,838</w:t>
            </w:r>
          </w:p>
        </w:tc>
      </w:tr>
      <w:tr w:rsidR="00F02BA8" w:rsidRPr="00843651" w14:paraId="16E7E605" w14:textId="25110D74" w:rsidTr="00E605D2">
        <w:trPr>
          <w:trHeight w:val="214"/>
          <w:jc w:val="center"/>
        </w:trPr>
        <w:tc>
          <w:tcPr>
            <w:tcW w:w="2681" w:type="dxa"/>
            <w:tcBorders>
              <w:top w:val="nil"/>
              <w:left w:val="double" w:sz="4" w:space="0" w:color="000000" w:themeColor="text1"/>
              <w:bottom w:val="nil"/>
              <w:right w:val="double" w:sz="4" w:space="0" w:color="000000" w:themeColor="text1"/>
            </w:tcBorders>
            <w:vAlign w:val="center"/>
          </w:tcPr>
          <w:p w14:paraId="5217AB52" w14:textId="40E7D790" w:rsidR="00F02BA8" w:rsidRPr="00843651" w:rsidRDefault="00F02BA8" w:rsidP="00F02BA8">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 xml:space="preserve">Importaciones </w:t>
            </w:r>
            <w:r>
              <w:rPr>
                <w:rFonts w:ascii="Arial" w:hAnsi="Arial" w:cs="Arial"/>
                <w:b/>
                <w:spacing w:val="-6"/>
                <w:sz w:val="18"/>
                <w:szCs w:val="18"/>
              </w:rPr>
              <w:t>t</w:t>
            </w:r>
            <w:r w:rsidRPr="00843651">
              <w:rPr>
                <w:rFonts w:ascii="Arial" w:hAnsi="Arial" w:cs="Arial"/>
                <w:b/>
                <w:spacing w:val="-6"/>
                <w:sz w:val="18"/>
                <w:szCs w:val="18"/>
              </w:rPr>
              <w:t>otales</w:t>
            </w:r>
          </w:p>
        </w:tc>
        <w:tc>
          <w:tcPr>
            <w:tcW w:w="1174" w:type="dxa"/>
            <w:tcBorders>
              <w:top w:val="nil"/>
              <w:left w:val="double" w:sz="4" w:space="0" w:color="000000" w:themeColor="text1"/>
              <w:bottom w:val="nil"/>
              <w:right w:val="nil"/>
            </w:tcBorders>
            <w:vAlign w:val="center"/>
          </w:tcPr>
          <w:p w14:paraId="0880FDC2" w14:textId="578F6FA6" w:rsidR="00F02BA8" w:rsidRPr="00F02BA8" w:rsidRDefault="00F02BA8" w:rsidP="00F02BA8">
            <w:pPr>
              <w:keepNext/>
              <w:keepLines/>
              <w:tabs>
                <w:tab w:val="decimal" w:pos="842"/>
              </w:tabs>
              <w:rPr>
                <w:rFonts w:ascii="Arial" w:hAnsi="Arial" w:cs="Arial"/>
                <w:b/>
                <w:bCs/>
                <w:sz w:val="18"/>
                <w:szCs w:val="18"/>
              </w:rPr>
            </w:pPr>
            <w:r w:rsidRPr="00F02BA8">
              <w:rPr>
                <w:rFonts w:ascii="Arial" w:hAnsi="Arial" w:cs="Arial"/>
                <w:b/>
                <w:bCs/>
                <w:sz w:val="18"/>
                <w:szCs w:val="18"/>
              </w:rPr>
              <w:t>382,986</w:t>
            </w:r>
          </w:p>
        </w:tc>
        <w:tc>
          <w:tcPr>
            <w:tcW w:w="1174" w:type="dxa"/>
            <w:tcBorders>
              <w:top w:val="nil"/>
              <w:left w:val="nil"/>
              <w:bottom w:val="nil"/>
              <w:right w:val="double" w:sz="4" w:space="0" w:color="000000" w:themeColor="text1"/>
            </w:tcBorders>
            <w:vAlign w:val="center"/>
          </w:tcPr>
          <w:p w14:paraId="5A4F19EB" w14:textId="541D76CF" w:rsidR="00F02BA8" w:rsidRPr="00F02BA8" w:rsidRDefault="00F02BA8" w:rsidP="00F02BA8">
            <w:pPr>
              <w:keepNext/>
              <w:keepLines/>
              <w:tabs>
                <w:tab w:val="decimal" w:pos="842"/>
              </w:tabs>
              <w:rPr>
                <w:rFonts w:ascii="Arial" w:hAnsi="Arial" w:cs="Arial"/>
                <w:b/>
                <w:bCs/>
                <w:sz w:val="18"/>
                <w:szCs w:val="18"/>
              </w:rPr>
            </w:pPr>
            <w:r w:rsidRPr="00F02BA8">
              <w:rPr>
                <w:rFonts w:ascii="Arial" w:hAnsi="Arial" w:cs="Arial"/>
                <w:b/>
                <w:bCs/>
                <w:sz w:val="18"/>
                <w:szCs w:val="18"/>
              </w:rPr>
              <w:t>505,703</w:t>
            </w:r>
          </w:p>
        </w:tc>
        <w:tc>
          <w:tcPr>
            <w:tcW w:w="1174" w:type="dxa"/>
            <w:tcBorders>
              <w:top w:val="nil"/>
              <w:left w:val="double" w:sz="4" w:space="0" w:color="000000" w:themeColor="text1"/>
              <w:bottom w:val="nil"/>
              <w:right w:val="nil"/>
            </w:tcBorders>
            <w:vAlign w:val="center"/>
          </w:tcPr>
          <w:p w14:paraId="36552509" w14:textId="41F37991" w:rsidR="00F02BA8" w:rsidRPr="00F02BA8" w:rsidRDefault="00F02BA8" w:rsidP="00F02BA8">
            <w:pPr>
              <w:keepNext/>
              <w:keepLines/>
              <w:tabs>
                <w:tab w:val="decimal" w:pos="842"/>
              </w:tabs>
              <w:rPr>
                <w:rFonts w:ascii="Arial" w:hAnsi="Arial" w:cs="Arial"/>
                <w:b/>
                <w:bCs/>
                <w:sz w:val="18"/>
                <w:szCs w:val="18"/>
              </w:rPr>
            </w:pPr>
            <w:r w:rsidRPr="00F02BA8">
              <w:rPr>
                <w:rFonts w:ascii="Arial" w:hAnsi="Arial" w:cs="Arial"/>
                <w:b/>
                <w:bCs/>
                <w:sz w:val="18"/>
                <w:szCs w:val="18"/>
              </w:rPr>
              <w:t>44,953</w:t>
            </w:r>
          </w:p>
        </w:tc>
        <w:tc>
          <w:tcPr>
            <w:tcW w:w="1174" w:type="dxa"/>
            <w:tcBorders>
              <w:top w:val="nil"/>
              <w:left w:val="nil"/>
              <w:bottom w:val="nil"/>
              <w:right w:val="nil"/>
            </w:tcBorders>
            <w:vAlign w:val="center"/>
          </w:tcPr>
          <w:p w14:paraId="27A242C2" w14:textId="70B06350" w:rsidR="00F02BA8" w:rsidRPr="00F02BA8" w:rsidRDefault="00F02BA8" w:rsidP="00F02BA8">
            <w:pPr>
              <w:keepNext/>
              <w:keepLines/>
              <w:tabs>
                <w:tab w:val="decimal" w:pos="842"/>
              </w:tabs>
              <w:rPr>
                <w:rFonts w:ascii="Arial" w:hAnsi="Arial" w:cs="Arial"/>
                <w:b/>
                <w:bCs/>
                <w:sz w:val="18"/>
                <w:szCs w:val="18"/>
              </w:rPr>
            </w:pPr>
            <w:r w:rsidRPr="00F02BA8">
              <w:rPr>
                <w:rFonts w:ascii="Arial" w:hAnsi="Arial" w:cs="Arial"/>
                <w:b/>
                <w:bCs/>
                <w:sz w:val="18"/>
                <w:szCs w:val="18"/>
              </w:rPr>
              <w:t>51,802</w:t>
            </w:r>
          </w:p>
        </w:tc>
        <w:tc>
          <w:tcPr>
            <w:tcW w:w="1174" w:type="dxa"/>
            <w:tcBorders>
              <w:top w:val="nil"/>
              <w:left w:val="nil"/>
              <w:bottom w:val="nil"/>
              <w:right w:val="nil"/>
            </w:tcBorders>
            <w:vAlign w:val="center"/>
          </w:tcPr>
          <w:p w14:paraId="31F7DF31" w14:textId="63CF9C5D" w:rsidR="00F02BA8" w:rsidRPr="00F02BA8" w:rsidRDefault="00F02BA8" w:rsidP="00F02BA8">
            <w:pPr>
              <w:keepNext/>
              <w:keepLines/>
              <w:tabs>
                <w:tab w:val="decimal" w:pos="842"/>
              </w:tabs>
              <w:rPr>
                <w:rFonts w:ascii="Arial" w:hAnsi="Arial" w:cs="Arial"/>
                <w:b/>
                <w:bCs/>
                <w:sz w:val="18"/>
                <w:szCs w:val="18"/>
              </w:rPr>
            </w:pPr>
            <w:r w:rsidRPr="00F02BA8">
              <w:rPr>
                <w:rFonts w:ascii="Arial" w:hAnsi="Arial" w:cs="Arial"/>
                <w:b/>
                <w:bCs/>
                <w:sz w:val="18"/>
                <w:szCs w:val="18"/>
              </w:rPr>
              <w:t>49,364</w:t>
            </w:r>
          </w:p>
        </w:tc>
        <w:tc>
          <w:tcPr>
            <w:tcW w:w="1174" w:type="dxa"/>
            <w:tcBorders>
              <w:top w:val="nil"/>
              <w:left w:val="nil"/>
              <w:bottom w:val="nil"/>
              <w:right w:val="double" w:sz="4" w:space="0" w:color="000000" w:themeColor="text1"/>
            </w:tcBorders>
            <w:vAlign w:val="center"/>
          </w:tcPr>
          <w:p w14:paraId="1A3DCFF8" w14:textId="596031F9" w:rsidR="00F02BA8" w:rsidRPr="00F02BA8" w:rsidRDefault="00F02BA8" w:rsidP="00F02BA8">
            <w:pPr>
              <w:keepNext/>
              <w:keepLines/>
              <w:tabs>
                <w:tab w:val="decimal" w:pos="842"/>
              </w:tabs>
              <w:rPr>
                <w:rFonts w:ascii="Arial" w:hAnsi="Arial" w:cs="Arial"/>
                <w:b/>
                <w:bCs/>
                <w:sz w:val="18"/>
                <w:szCs w:val="18"/>
              </w:rPr>
            </w:pPr>
            <w:r w:rsidRPr="00F02BA8">
              <w:rPr>
                <w:rFonts w:ascii="Arial" w:hAnsi="Arial" w:cs="Arial"/>
                <w:b/>
                <w:bCs/>
                <w:sz w:val="18"/>
                <w:szCs w:val="18"/>
              </w:rPr>
              <w:t>186,304</w:t>
            </w:r>
          </w:p>
        </w:tc>
      </w:tr>
      <w:tr w:rsidR="00F02BA8" w:rsidRPr="00843651" w14:paraId="7FEC5E2C" w14:textId="506012BE"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970039D" w14:textId="77777777" w:rsidR="00F02BA8" w:rsidRPr="00843651" w:rsidRDefault="00F02BA8" w:rsidP="00F02BA8">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174" w:type="dxa"/>
            <w:tcBorders>
              <w:top w:val="nil"/>
              <w:left w:val="double" w:sz="4" w:space="0" w:color="000000" w:themeColor="text1"/>
              <w:bottom w:val="nil"/>
              <w:right w:val="nil"/>
            </w:tcBorders>
            <w:vAlign w:val="center"/>
          </w:tcPr>
          <w:p w14:paraId="116E905B" w14:textId="0AA8AB70" w:rsidR="00F02BA8" w:rsidRPr="00F02BA8" w:rsidRDefault="00F02BA8" w:rsidP="00F02BA8">
            <w:pPr>
              <w:keepNext/>
              <w:keepLines/>
              <w:tabs>
                <w:tab w:val="decimal" w:pos="842"/>
              </w:tabs>
              <w:rPr>
                <w:rFonts w:ascii="Arial" w:hAnsi="Arial" w:cs="Arial"/>
                <w:bCs/>
                <w:sz w:val="18"/>
                <w:szCs w:val="18"/>
              </w:rPr>
            </w:pPr>
            <w:r w:rsidRPr="00F02BA8">
              <w:rPr>
                <w:rFonts w:ascii="Arial" w:hAnsi="Arial" w:cs="Arial"/>
                <w:sz w:val="18"/>
                <w:szCs w:val="18"/>
              </w:rPr>
              <w:t>31,408</w:t>
            </w:r>
          </w:p>
        </w:tc>
        <w:tc>
          <w:tcPr>
            <w:tcW w:w="1174" w:type="dxa"/>
            <w:tcBorders>
              <w:top w:val="nil"/>
              <w:left w:val="nil"/>
              <w:bottom w:val="nil"/>
              <w:right w:val="double" w:sz="4" w:space="0" w:color="000000" w:themeColor="text1"/>
            </w:tcBorders>
            <w:vAlign w:val="center"/>
          </w:tcPr>
          <w:p w14:paraId="1B5C558A" w14:textId="561AEEFB" w:rsidR="00F02BA8" w:rsidRPr="00F02BA8" w:rsidRDefault="00F02BA8" w:rsidP="00F02BA8">
            <w:pPr>
              <w:keepNext/>
              <w:keepLines/>
              <w:tabs>
                <w:tab w:val="decimal" w:pos="842"/>
              </w:tabs>
              <w:rPr>
                <w:rFonts w:ascii="Arial" w:hAnsi="Arial" w:cs="Arial"/>
                <w:bCs/>
                <w:sz w:val="18"/>
                <w:szCs w:val="18"/>
              </w:rPr>
            </w:pPr>
            <w:r w:rsidRPr="00F02BA8">
              <w:rPr>
                <w:rFonts w:ascii="Arial" w:hAnsi="Arial" w:cs="Arial"/>
                <w:sz w:val="18"/>
                <w:szCs w:val="18"/>
              </w:rPr>
              <w:t>53,851</w:t>
            </w:r>
          </w:p>
        </w:tc>
        <w:tc>
          <w:tcPr>
            <w:tcW w:w="1174" w:type="dxa"/>
            <w:tcBorders>
              <w:top w:val="nil"/>
              <w:left w:val="double" w:sz="4" w:space="0" w:color="000000" w:themeColor="text1"/>
              <w:bottom w:val="nil"/>
              <w:right w:val="nil"/>
            </w:tcBorders>
            <w:vAlign w:val="center"/>
          </w:tcPr>
          <w:p w14:paraId="297E08CA" w14:textId="669210DC" w:rsidR="00F02BA8" w:rsidRPr="00F02BA8" w:rsidRDefault="00F02BA8" w:rsidP="00F02BA8">
            <w:pPr>
              <w:keepNext/>
              <w:keepLines/>
              <w:tabs>
                <w:tab w:val="decimal" w:pos="842"/>
              </w:tabs>
              <w:rPr>
                <w:rFonts w:ascii="Arial" w:hAnsi="Arial" w:cs="Arial"/>
                <w:bCs/>
                <w:sz w:val="18"/>
                <w:szCs w:val="18"/>
              </w:rPr>
            </w:pPr>
            <w:r w:rsidRPr="00F02BA8">
              <w:rPr>
                <w:rFonts w:ascii="Arial" w:hAnsi="Arial" w:cs="Arial"/>
                <w:sz w:val="18"/>
                <w:szCs w:val="18"/>
              </w:rPr>
              <w:t>4,324</w:t>
            </w:r>
          </w:p>
        </w:tc>
        <w:tc>
          <w:tcPr>
            <w:tcW w:w="1174" w:type="dxa"/>
            <w:tcBorders>
              <w:top w:val="nil"/>
              <w:left w:val="nil"/>
              <w:bottom w:val="nil"/>
              <w:right w:val="nil"/>
            </w:tcBorders>
            <w:vAlign w:val="center"/>
          </w:tcPr>
          <w:p w14:paraId="404A5D5C" w14:textId="39E5FF85" w:rsidR="00F02BA8" w:rsidRPr="00F02BA8" w:rsidRDefault="00F02BA8" w:rsidP="00F02BA8">
            <w:pPr>
              <w:keepNext/>
              <w:keepLines/>
              <w:tabs>
                <w:tab w:val="decimal" w:pos="842"/>
              </w:tabs>
              <w:rPr>
                <w:rFonts w:ascii="Arial" w:hAnsi="Arial" w:cs="Arial"/>
                <w:sz w:val="18"/>
                <w:szCs w:val="18"/>
              </w:rPr>
            </w:pPr>
            <w:r w:rsidRPr="00F02BA8">
              <w:rPr>
                <w:rFonts w:ascii="Arial" w:hAnsi="Arial" w:cs="Arial"/>
                <w:sz w:val="18"/>
                <w:szCs w:val="18"/>
              </w:rPr>
              <w:t>5,673</w:t>
            </w:r>
          </w:p>
        </w:tc>
        <w:tc>
          <w:tcPr>
            <w:tcW w:w="1174" w:type="dxa"/>
            <w:tcBorders>
              <w:top w:val="nil"/>
              <w:left w:val="nil"/>
              <w:bottom w:val="nil"/>
              <w:right w:val="nil"/>
            </w:tcBorders>
            <w:vAlign w:val="center"/>
          </w:tcPr>
          <w:p w14:paraId="0A6D2700" w14:textId="764DA802" w:rsidR="00F02BA8" w:rsidRPr="00F02BA8" w:rsidRDefault="00F02BA8" w:rsidP="00F02BA8">
            <w:pPr>
              <w:keepNext/>
              <w:keepLines/>
              <w:tabs>
                <w:tab w:val="decimal" w:pos="842"/>
              </w:tabs>
              <w:rPr>
                <w:rFonts w:ascii="Arial" w:hAnsi="Arial" w:cs="Arial"/>
                <w:sz w:val="18"/>
                <w:szCs w:val="18"/>
              </w:rPr>
            </w:pPr>
            <w:r w:rsidRPr="00F02BA8">
              <w:rPr>
                <w:rFonts w:ascii="Arial" w:hAnsi="Arial" w:cs="Arial"/>
                <w:sz w:val="18"/>
                <w:szCs w:val="18"/>
              </w:rPr>
              <w:t>6,148</w:t>
            </w:r>
          </w:p>
        </w:tc>
        <w:tc>
          <w:tcPr>
            <w:tcW w:w="1174" w:type="dxa"/>
            <w:tcBorders>
              <w:top w:val="nil"/>
              <w:left w:val="nil"/>
              <w:bottom w:val="nil"/>
              <w:right w:val="double" w:sz="4" w:space="0" w:color="000000" w:themeColor="text1"/>
            </w:tcBorders>
            <w:vAlign w:val="center"/>
          </w:tcPr>
          <w:p w14:paraId="10BBDEF7" w14:textId="2F212632" w:rsidR="00F02BA8" w:rsidRPr="00F02BA8" w:rsidRDefault="00F02BA8" w:rsidP="00F02BA8">
            <w:pPr>
              <w:keepNext/>
              <w:keepLines/>
              <w:tabs>
                <w:tab w:val="decimal" w:pos="842"/>
              </w:tabs>
              <w:rPr>
                <w:rFonts w:ascii="Arial" w:hAnsi="Arial" w:cs="Arial"/>
                <w:sz w:val="18"/>
                <w:szCs w:val="18"/>
              </w:rPr>
            </w:pPr>
            <w:r w:rsidRPr="00F02BA8">
              <w:rPr>
                <w:rFonts w:ascii="Arial" w:hAnsi="Arial" w:cs="Arial"/>
                <w:sz w:val="18"/>
                <w:szCs w:val="18"/>
              </w:rPr>
              <w:t>20,747</w:t>
            </w:r>
          </w:p>
        </w:tc>
      </w:tr>
      <w:tr w:rsidR="00F02BA8" w:rsidRPr="00843651" w14:paraId="3FDD1FE5" w14:textId="12655857"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29E5B054" w14:textId="57678EB5" w:rsidR="00F02BA8" w:rsidRPr="00843651" w:rsidRDefault="00F02BA8" w:rsidP="00F02BA8">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174" w:type="dxa"/>
            <w:tcBorders>
              <w:top w:val="nil"/>
              <w:left w:val="double" w:sz="4" w:space="0" w:color="000000" w:themeColor="text1"/>
              <w:bottom w:val="nil"/>
              <w:right w:val="nil"/>
            </w:tcBorders>
            <w:vAlign w:val="center"/>
          </w:tcPr>
          <w:p w14:paraId="203650F6" w14:textId="51F7C83C" w:rsidR="00F02BA8" w:rsidRPr="00F02BA8" w:rsidRDefault="00F02BA8" w:rsidP="00F02BA8">
            <w:pPr>
              <w:keepNext/>
              <w:keepLines/>
              <w:tabs>
                <w:tab w:val="decimal" w:pos="842"/>
              </w:tabs>
              <w:rPr>
                <w:rFonts w:ascii="Arial" w:hAnsi="Arial" w:cs="Arial"/>
                <w:bCs/>
                <w:sz w:val="18"/>
                <w:szCs w:val="18"/>
              </w:rPr>
            </w:pPr>
            <w:r w:rsidRPr="00F02BA8">
              <w:rPr>
                <w:rFonts w:ascii="Arial" w:hAnsi="Arial" w:cs="Arial"/>
                <w:sz w:val="18"/>
                <w:szCs w:val="18"/>
              </w:rPr>
              <w:t>351,578</w:t>
            </w:r>
          </w:p>
        </w:tc>
        <w:tc>
          <w:tcPr>
            <w:tcW w:w="1174" w:type="dxa"/>
            <w:tcBorders>
              <w:top w:val="nil"/>
              <w:left w:val="nil"/>
              <w:bottom w:val="nil"/>
              <w:right w:val="double" w:sz="4" w:space="0" w:color="000000" w:themeColor="text1"/>
            </w:tcBorders>
            <w:vAlign w:val="center"/>
          </w:tcPr>
          <w:p w14:paraId="6B435023" w14:textId="08EAB0BA" w:rsidR="00F02BA8" w:rsidRPr="00F02BA8" w:rsidRDefault="00F02BA8" w:rsidP="00F02BA8">
            <w:pPr>
              <w:keepNext/>
              <w:keepLines/>
              <w:tabs>
                <w:tab w:val="decimal" w:pos="842"/>
              </w:tabs>
              <w:rPr>
                <w:rFonts w:ascii="Arial" w:hAnsi="Arial" w:cs="Arial"/>
                <w:bCs/>
                <w:sz w:val="18"/>
                <w:szCs w:val="18"/>
              </w:rPr>
            </w:pPr>
            <w:r w:rsidRPr="00F02BA8">
              <w:rPr>
                <w:rFonts w:ascii="Arial" w:hAnsi="Arial" w:cs="Arial"/>
                <w:sz w:val="18"/>
                <w:szCs w:val="18"/>
              </w:rPr>
              <w:t>451,852</w:t>
            </w:r>
          </w:p>
        </w:tc>
        <w:tc>
          <w:tcPr>
            <w:tcW w:w="1174" w:type="dxa"/>
            <w:tcBorders>
              <w:top w:val="nil"/>
              <w:left w:val="double" w:sz="4" w:space="0" w:color="000000" w:themeColor="text1"/>
              <w:bottom w:val="nil"/>
              <w:right w:val="nil"/>
            </w:tcBorders>
            <w:vAlign w:val="center"/>
          </w:tcPr>
          <w:p w14:paraId="72D22574" w14:textId="1719DE97" w:rsidR="00F02BA8" w:rsidRPr="00F02BA8" w:rsidRDefault="00F02BA8" w:rsidP="00F02BA8">
            <w:pPr>
              <w:keepNext/>
              <w:keepLines/>
              <w:tabs>
                <w:tab w:val="decimal" w:pos="842"/>
              </w:tabs>
              <w:rPr>
                <w:rFonts w:ascii="Arial" w:hAnsi="Arial" w:cs="Arial"/>
                <w:bCs/>
                <w:sz w:val="18"/>
                <w:szCs w:val="18"/>
              </w:rPr>
            </w:pPr>
            <w:r w:rsidRPr="00F02BA8">
              <w:rPr>
                <w:rFonts w:ascii="Arial" w:hAnsi="Arial" w:cs="Arial"/>
                <w:sz w:val="18"/>
                <w:szCs w:val="18"/>
              </w:rPr>
              <w:t>40,629</w:t>
            </w:r>
          </w:p>
        </w:tc>
        <w:tc>
          <w:tcPr>
            <w:tcW w:w="1174" w:type="dxa"/>
            <w:tcBorders>
              <w:top w:val="nil"/>
              <w:left w:val="nil"/>
              <w:bottom w:val="nil"/>
              <w:right w:val="nil"/>
            </w:tcBorders>
            <w:vAlign w:val="center"/>
          </w:tcPr>
          <w:p w14:paraId="10664E79" w14:textId="5935BBAC" w:rsidR="00F02BA8" w:rsidRPr="00F02BA8" w:rsidRDefault="00F02BA8" w:rsidP="00F02BA8">
            <w:pPr>
              <w:keepNext/>
              <w:keepLines/>
              <w:tabs>
                <w:tab w:val="decimal" w:pos="842"/>
              </w:tabs>
              <w:rPr>
                <w:rFonts w:ascii="Arial" w:hAnsi="Arial" w:cs="Arial"/>
                <w:sz w:val="18"/>
                <w:szCs w:val="18"/>
              </w:rPr>
            </w:pPr>
            <w:r w:rsidRPr="00F02BA8">
              <w:rPr>
                <w:rFonts w:ascii="Arial" w:hAnsi="Arial" w:cs="Arial"/>
                <w:sz w:val="18"/>
                <w:szCs w:val="18"/>
              </w:rPr>
              <w:t>46,129</w:t>
            </w:r>
          </w:p>
        </w:tc>
        <w:tc>
          <w:tcPr>
            <w:tcW w:w="1174" w:type="dxa"/>
            <w:tcBorders>
              <w:top w:val="nil"/>
              <w:left w:val="nil"/>
              <w:bottom w:val="nil"/>
              <w:right w:val="nil"/>
            </w:tcBorders>
            <w:vAlign w:val="center"/>
          </w:tcPr>
          <w:p w14:paraId="2E0C542B" w14:textId="78621F60" w:rsidR="00F02BA8" w:rsidRPr="00F02BA8" w:rsidRDefault="00F02BA8" w:rsidP="00F02BA8">
            <w:pPr>
              <w:keepNext/>
              <w:keepLines/>
              <w:tabs>
                <w:tab w:val="decimal" w:pos="842"/>
              </w:tabs>
              <w:rPr>
                <w:rFonts w:ascii="Arial" w:hAnsi="Arial" w:cs="Arial"/>
                <w:sz w:val="18"/>
                <w:szCs w:val="18"/>
              </w:rPr>
            </w:pPr>
            <w:r w:rsidRPr="00F02BA8">
              <w:rPr>
                <w:rFonts w:ascii="Arial" w:hAnsi="Arial" w:cs="Arial"/>
                <w:sz w:val="18"/>
                <w:szCs w:val="18"/>
              </w:rPr>
              <w:t>43,215</w:t>
            </w:r>
          </w:p>
        </w:tc>
        <w:tc>
          <w:tcPr>
            <w:tcW w:w="1174" w:type="dxa"/>
            <w:tcBorders>
              <w:top w:val="nil"/>
              <w:left w:val="nil"/>
              <w:bottom w:val="nil"/>
              <w:right w:val="double" w:sz="4" w:space="0" w:color="000000" w:themeColor="text1"/>
            </w:tcBorders>
            <w:vAlign w:val="center"/>
          </w:tcPr>
          <w:p w14:paraId="54FAB455" w14:textId="4856DFE6" w:rsidR="00F02BA8" w:rsidRPr="00F02BA8" w:rsidRDefault="00F02BA8" w:rsidP="00F02BA8">
            <w:pPr>
              <w:keepNext/>
              <w:keepLines/>
              <w:tabs>
                <w:tab w:val="decimal" w:pos="842"/>
              </w:tabs>
              <w:rPr>
                <w:rFonts w:ascii="Arial" w:hAnsi="Arial" w:cs="Arial"/>
                <w:sz w:val="18"/>
                <w:szCs w:val="18"/>
              </w:rPr>
            </w:pPr>
            <w:r w:rsidRPr="00F02BA8">
              <w:rPr>
                <w:rFonts w:ascii="Arial" w:hAnsi="Arial" w:cs="Arial"/>
                <w:sz w:val="18"/>
                <w:szCs w:val="18"/>
              </w:rPr>
              <w:t>165,557</w:t>
            </w:r>
          </w:p>
        </w:tc>
      </w:tr>
      <w:tr w:rsidR="00F02BA8" w:rsidRPr="00843651" w14:paraId="79A375E0" w14:textId="30E4F998"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211D66EA" w14:textId="3AD551C1" w:rsidR="00F02BA8" w:rsidRPr="00843651" w:rsidRDefault="00F02BA8" w:rsidP="00F02BA8">
            <w:pPr>
              <w:keepNext/>
              <w:keepLines/>
              <w:spacing w:before="40" w:after="40"/>
              <w:ind w:left="183"/>
              <w:jc w:val="both"/>
              <w:rPr>
                <w:rFonts w:ascii="Arial" w:hAnsi="Arial" w:cs="Arial"/>
                <w:b/>
                <w:sz w:val="18"/>
                <w:szCs w:val="18"/>
              </w:rPr>
            </w:pPr>
            <w:r w:rsidRPr="00843651">
              <w:rPr>
                <w:rFonts w:ascii="Arial" w:hAnsi="Arial" w:cs="Arial"/>
                <w:b/>
                <w:sz w:val="18"/>
                <w:szCs w:val="18"/>
              </w:rPr>
              <w:t xml:space="preserve">Balanza </w:t>
            </w:r>
            <w:r>
              <w:rPr>
                <w:rFonts w:ascii="Arial" w:hAnsi="Arial" w:cs="Arial"/>
                <w:b/>
                <w:sz w:val="18"/>
                <w:szCs w:val="18"/>
              </w:rPr>
              <w:t>c</w:t>
            </w:r>
            <w:r w:rsidRPr="00843651">
              <w:rPr>
                <w:rFonts w:ascii="Arial" w:hAnsi="Arial" w:cs="Arial"/>
                <w:b/>
                <w:sz w:val="18"/>
                <w:szCs w:val="18"/>
              </w:rPr>
              <w:t xml:space="preserve">omercial </w:t>
            </w:r>
            <w:r>
              <w:rPr>
                <w:rFonts w:ascii="Arial" w:hAnsi="Arial" w:cs="Arial"/>
                <w:b/>
                <w:sz w:val="18"/>
                <w:szCs w:val="18"/>
              </w:rPr>
              <w:t>t</w:t>
            </w:r>
            <w:r w:rsidRPr="00843651">
              <w:rPr>
                <w:rFonts w:ascii="Arial" w:hAnsi="Arial" w:cs="Arial"/>
                <w:b/>
                <w:sz w:val="18"/>
                <w:szCs w:val="18"/>
              </w:rPr>
              <w:t>otal</w:t>
            </w:r>
          </w:p>
        </w:tc>
        <w:tc>
          <w:tcPr>
            <w:tcW w:w="1174" w:type="dxa"/>
            <w:tcBorders>
              <w:top w:val="nil"/>
              <w:left w:val="double" w:sz="4" w:space="0" w:color="000000" w:themeColor="text1"/>
              <w:bottom w:val="nil"/>
              <w:right w:val="nil"/>
            </w:tcBorders>
            <w:vAlign w:val="center"/>
          </w:tcPr>
          <w:p w14:paraId="50FCDE7F" w14:textId="34268B63" w:rsidR="00F02BA8" w:rsidRPr="00F02BA8" w:rsidRDefault="00F02BA8" w:rsidP="00F02BA8">
            <w:pPr>
              <w:keepNext/>
              <w:keepLines/>
              <w:tabs>
                <w:tab w:val="decimal" w:pos="842"/>
              </w:tabs>
              <w:rPr>
                <w:rFonts w:ascii="Arial" w:hAnsi="Arial" w:cs="Arial"/>
                <w:b/>
                <w:bCs/>
                <w:sz w:val="18"/>
                <w:szCs w:val="18"/>
              </w:rPr>
            </w:pPr>
            <w:r w:rsidRPr="00F02BA8">
              <w:rPr>
                <w:rFonts w:ascii="Arial" w:hAnsi="Arial" w:cs="Arial"/>
                <w:b/>
                <w:bCs/>
                <w:sz w:val="18"/>
                <w:szCs w:val="18"/>
              </w:rPr>
              <w:t>34,185</w:t>
            </w:r>
          </w:p>
        </w:tc>
        <w:tc>
          <w:tcPr>
            <w:tcW w:w="1174" w:type="dxa"/>
            <w:tcBorders>
              <w:top w:val="nil"/>
              <w:left w:val="nil"/>
              <w:bottom w:val="nil"/>
              <w:right w:val="double" w:sz="4" w:space="0" w:color="000000" w:themeColor="text1"/>
            </w:tcBorders>
            <w:vAlign w:val="center"/>
          </w:tcPr>
          <w:p w14:paraId="17F9A660" w14:textId="1222DCEC" w:rsidR="00F02BA8" w:rsidRPr="00F02BA8" w:rsidRDefault="00F02BA8" w:rsidP="00F02BA8">
            <w:pPr>
              <w:keepNext/>
              <w:keepLines/>
              <w:tabs>
                <w:tab w:val="decimal" w:pos="842"/>
              </w:tabs>
              <w:rPr>
                <w:rFonts w:ascii="Arial" w:hAnsi="Arial" w:cs="Arial"/>
                <w:b/>
                <w:bCs/>
                <w:sz w:val="18"/>
                <w:szCs w:val="18"/>
              </w:rPr>
            </w:pPr>
            <w:r w:rsidRPr="00F02BA8">
              <w:rPr>
                <w:rFonts w:ascii="Arial" w:hAnsi="Arial" w:cs="Arial"/>
                <w:b/>
                <w:bCs/>
                <w:sz w:val="18"/>
                <w:szCs w:val="18"/>
              </w:rPr>
              <w:t>-10,939</w:t>
            </w:r>
          </w:p>
        </w:tc>
        <w:tc>
          <w:tcPr>
            <w:tcW w:w="1174" w:type="dxa"/>
            <w:tcBorders>
              <w:top w:val="nil"/>
              <w:left w:val="double" w:sz="4" w:space="0" w:color="000000" w:themeColor="text1"/>
              <w:bottom w:val="nil"/>
              <w:right w:val="nil"/>
            </w:tcBorders>
            <w:vAlign w:val="center"/>
          </w:tcPr>
          <w:p w14:paraId="5C6A8676" w14:textId="16EC5A67" w:rsidR="00F02BA8" w:rsidRPr="00F02BA8" w:rsidRDefault="00F02BA8" w:rsidP="00F02BA8">
            <w:pPr>
              <w:keepNext/>
              <w:keepLines/>
              <w:tabs>
                <w:tab w:val="decimal" w:pos="845"/>
              </w:tabs>
              <w:rPr>
                <w:rFonts w:ascii="Arial" w:hAnsi="Arial" w:cs="Arial"/>
                <w:b/>
                <w:sz w:val="18"/>
                <w:szCs w:val="18"/>
              </w:rPr>
            </w:pPr>
            <w:r w:rsidRPr="00F02BA8">
              <w:rPr>
                <w:rFonts w:ascii="Arial" w:hAnsi="Arial" w:cs="Arial"/>
                <w:b/>
                <w:bCs/>
                <w:sz w:val="18"/>
                <w:szCs w:val="18"/>
              </w:rPr>
              <w:t>1,286</w:t>
            </w:r>
          </w:p>
        </w:tc>
        <w:tc>
          <w:tcPr>
            <w:tcW w:w="1174" w:type="dxa"/>
            <w:tcBorders>
              <w:top w:val="nil"/>
              <w:left w:val="nil"/>
              <w:bottom w:val="nil"/>
              <w:right w:val="nil"/>
            </w:tcBorders>
            <w:vAlign w:val="center"/>
          </w:tcPr>
          <w:p w14:paraId="5F707E20" w14:textId="7389E1FF" w:rsidR="00F02BA8" w:rsidRPr="00F02BA8" w:rsidRDefault="00F02BA8" w:rsidP="00F02BA8">
            <w:pPr>
              <w:keepNext/>
              <w:keepLines/>
              <w:tabs>
                <w:tab w:val="decimal" w:pos="842"/>
              </w:tabs>
              <w:rPr>
                <w:rFonts w:ascii="Arial" w:hAnsi="Arial" w:cs="Arial"/>
                <w:b/>
                <w:bCs/>
                <w:sz w:val="18"/>
                <w:szCs w:val="18"/>
              </w:rPr>
            </w:pPr>
            <w:r w:rsidRPr="00F02BA8">
              <w:rPr>
                <w:rFonts w:ascii="Arial" w:hAnsi="Arial" w:cs="Arial"/>
                <w:b/>
                <w:bCs/>
                <w:sz w:val="18"/>
                <w:szCs w:val="18"/>
              </w:rPr>
              <w:t>104</w:t>
            </w:r>
          </w:p>
        </w:tc>
        <w:tc>
          <w:tcPr>
            <w:tcW w:w="1174" w:type="dxa"/>
            <w:tcBorders>
              <w:top w:val="nil"/>
              <w:left w:val="nil"/>
              <w:bottom w:val="nil"/>
              <w:right w:val="nil"/>
            </w:tcBorders>
            <w:vAlign w:val="center"/>
          </w:tcPr>
          <w:p w14:paraId="3A7F045A" w14:textId="1954D99A" w:rsidR="00F02BA8" w:rsidRPr="00F02BA8" w:rsidRDefault="00F02BA8" w:rsidP="00F02BA8">
            <w:pPr>
              <w:keepNext/>
              <w:keepLines/>
              <w:tabs>
                <w:tab w:val="decimal" w:pos="842"/>
              </w:tabs>
              <w:rPr>
                <w:rFonts w:ascii="Arial" w:hAnsi="Arial" w:cs="Arial"/>
                <w:b/>
                <w:bCs/>
                <w:sz w:val="18"/>
                <w:szCs w:val="18"/>
              </w:rPr>
            </w:pPr>
            <w:r w:rsidRPr="00F02BA8">
              <w:rPr>
                <w:rFonts w:ascii="Arial" w:hAnsi="Arial" w:cs="Arial"/>
                <w:b/>
                <w:bCs/>
                <w:sz w:val="18"/>
                <w:szCs w:val="18"/>
              </w:rPr>
              <w:t>-1,884</w:t>
            </w:r>
          </w:p>
        </w:tc>
        <w:tc>
          <w:tcPr>
            <w:tcW w:w="1174" w:type="dxa"/>
            <w:tcBorders>
              <w:top w:val="nil"/>
              <w:left w:val="nil"/>
              <w:bottom w:val="nil"/>
              <w:right w:val="double" w:sz="4" w:space="0" w:color="000000" w:themeColor="text1"/>
            </w:tcBorders>
            <w:vAlign w:val="center"/>
          </w:tcPr>
          <w:p w14:paraId="5B481874" w14:textId="53E21911" w:rsidR="00F02BA8" w:rsidRPr="00F02BA8" w:rsidRDefault="00F02BA8" w:rsidP="00F02BA8">
            <w:pPr>
              <w:keepNext/>
              <w:keepLines/>
              <w:tabs>
                <w:tab w:val="decimal" w:pos="842"/>
              </w:tabs>
              <w:rPr>
                <w:rFonts w:ascii="Arial" w:hAnsi="Arial" w:cs="Arial"/>
                <w:b/>
                <w:bCs/>
                <w:sz w:val="18"/>
                <w:szCs w:val="18"/>
              </w:rPr>
            </w:pPr>
            <w:r w:rsidRPr="00F02BA8">
              <w:rPr>
                <w:rFonts w:ascii="Arial" w:hAnsi="Arial" w:cs="Arial"/>
                <w:b/>
                <w:bCs/>
                <w:sz w:val="18"/>
                <w:szCs w:val="18"/>
              </w:rPr>
              <w:t>-6,772</w:t>
            </w:r>
          </w:p>
        </w:tc>
      </w:tr>
      <w:tr w:rsidR="00F02BA8" w:rsidRPr="00843651" w14:paraId="4B624851" w14:textId="77DF0AFB"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0EEE13EE" w14:textId="77777777" w:rsidR="00F02BA8" w:rsidRPr="00843651" w:rsidRDefault="00F02BA8" w:rsidP="00F02BA8">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174" w:type="dxa"/>
            <w:tcBorders>
              <w:top w:val="nil"/>
              <w:left w:val="double" w:sz="4" w:space="0" w:color="000000" w:themeColor="text1"/>
              <w:bottom w:val="nil"/>
              <w:right w:val="nil"/>
            </w:tcBorders>
            <w:vAlign w:val="center"/>
          </w:tcPr>
          <w:p w14:paraId="08F74609" w14:textId="280B9511" w:rsidR="00F02BA8" w:rsidRPr="00F02BA8" w:rsidRDefault="00F02BA8" w:rsidP="00F02BA8">
            <w:pPr>
              <w:keepNext/>
              <w:keepLines/>
              <w:tabs>
                <w:tab w:val="decimal" w:pos="842"/>
              </w:tabs>
              <w:rPr>
                <w:rFonts w:ascii="Arial" w:hAnsi="Arial" w:cs="Arial"/>
                <w:bCs/>
                <w:sz w:val="18"/>
                <w:szCs w:val="18"/>
              </w:rPr>
            </w:pPr>
            <w:r w:rsidRPr="00F02BA8">
              <w:rPr>
                <w:rFonts w:ascii="Arial" w:hAnsi="Arial" w:cs="Arial"/>
                <w:sz w:val="18"/>
                <w:szCs w:val="18"/>
              </w:rPr>
              <w:t>-13,753</w:t>
            </w:r>
          </w:p>
        </w:tc>
        <w:tc>
          <w:tcPr>
            <w:tcW w:w="1174" w:type="dxa"/>
            <w:tcBorders>
              <w:top w:val="nil"/>
              <w:left w:val="nil"/>
              <w:bottom w:val="nil"/>
              <w:right w:val="double" w:sz="4" w:space="0" w:color="000000" w:themeColor="text1"/>
            </w:tcBorders>
            <w:vAlign w:val="center"/>
          </w:tcPr>
          <w:p w14:paraId="57D163B4" w14:textId="3EF80E77" w:rsidR="00F02BA8" w:rsidRPr="00F02BA8" w:rsidRDefault="00F02BA8" w:rsidP="00F02BA8">
            <w:pPr>
              <w:keepNext/>
              <w:keepLines/>
              <w:tabs>
                <w:tab w:val="decimal" w:pos="831"/>
              </w:tabs>
              <w:rPr>
                <w:rFonts w:ascii="Arial" w:hAnsi="Arial" w:cs="Arial"/>
                <w:bCs/>
                <w:sz w:val="18"/>
                <w:szCs w:val="18"/>
              </w:rPr>
            </w:pPr>
            <w:r w:rsidRPr="00F02BA8">
              <w:rPr>
                <w:rFonts w:ascii="Arial" w:hAnsi="Arial" w:cs="Arial"/>
                <w:sz w:val="18"/>
                <w:szCs w:val="18"/>
              </w:rPr>
              <w:t>-24,635</w:t>
            </w:r>
          </w:p>
        </w:tc>
        <w:tc>
          <w:tcPr>
            <w:tcW w:w="1174" w:type="dxa"/>
            <w:tcBorders>
              <w:top w:val="nil"/>
              <w:left w:val="double" w:sz="4" w:space="0" w:color="000000" w:themeColor="text1"/>
              <w:bottom w:val="nil"/>
              <w:right w:val="nil"/>
            </w:tcBorders>
            <w:vAlign w:val="center"/>
          </w:tcPr>
          <w:p w14:paraId="2B4B8E94" w14:textId="472FF314" w:rsidR="00F02BA8" w:rsidRPr="00F02BA8" w:rsidRDefault="00F02BA8" w:rsidP="00F02BA8">
            <w:pPr>
              <w:keepNext/>
              <w:keepLines/>
              <w:tabs>
                <w:tab w:val="decimal" w:pos="845"/>
              </w:tabs>
              <w:rPr>
                <w:rFonts w:ascii="Arial" w:hAnsi="Arial" w:cs="Arial"/>
                <w:bCs/>
                <w:sz w:val="18"/>
                <w:szCs w:val="18"/>
              </w:rPr>
            </w:pPr>
            <w:r w:rsidRPr="00F02BA8">
              <w:rPr>
                <w:rFonts w:ascii="Arial" w:hAnsi="Arial" w:cs="Arial"/>
                <w:sz w:val="18"/>
                <w:szCs w:val="18"/>
              </w:rPr>
              <w:t>-1,513</w:t>
            </w:r>
          </w:p>
        </w:tc>
        <w:tc>
          <w:tcPr>
            <w:tcW w:w="1174" w:type="dxa"/>
            <w:tcBorders>
              <w:top w:val="nil"/>
              <w:left w:val="nil"/>
              <w:bottom w:val="nil"/>
              <w:right w:val="nil"/>
            </w:tcBorders>
            <w:vAlign w:val="center"/>
          </w:tcPr>
          <w:p w14:paraId="16EADE63" w14:textId="76DCDFDA" w:rsidR="00F02BA8" w:rsidRPr="00F02BA8" w:rsidRDefault="00F02BA8" w:rsidP="00F02BA8">
            <w:pPr>
              <w:keepNext/>
              <w:keepLines/>
              <w:tabs>
                <w:tab w:val="decimal" w:pos="842"/>
              </w:tabs>
              <w:rPr>
                <w:rFonts w:ascii="Arial" w:hAnsi="Arial" w:cs="Arial"/>
                <w:sz w:val="18"/>
                <w:szCs w:val="18"/>
              </w:rPr>
            </w:pPr>
            <w:r w:rsidRPr="00F02BA8">
              <w:rPr>
                <w:rFonts w:ascii="Arial" w:hAnsi="Arial" w:cs="Arial"/>
                <w:sz w:val="18"/>
                <w:szCs w:val="18"/>
              </w:rPr>
              <w:t>-2,106</w:t>
            </w:r>
          </w:p>
        </w:tc>
        <w:tc>
          <w:tcPr>
            <w:tcW w:w="1174" w:type="dxa"/>
            <w:tcBorders>
              <w:top w:val="nil"/>
              <w:left w:val="nil"/>
              <w:bottom w:val="nil"/>
              <w:right w:val="nil"/>
            </w:tcBorders>
            <w:vAlign w:val="center"/>
          </w:tcPr>
          <w:p w14:paraId="0BDFBE8C" w14:textId="379EB435" w:rsidR="00F02BA8" w:rsidRPr="00F02BA8" w:rsidRDefault="00F02BA8" w:rsidP="00F02BA8">
            <w:pPr>
              <w:keepNext/>
              <w:keepLines/>
              <w:tabs>
                <w:tab w:val="decimal" w:pos="842"/>
              </w:tabs>
              <w:rPr>
                <w:rFonts w:ascii="Arial" w:hAnsi="Arial" w:cs="Arial"/>
                <w:sz w:val="18"/>
                <w:szCs w:val="18"/>
              </w:rPr>
            </w:pPr>
            <w:r w:rsidRPr="00F02BA8">
              <w:rPr>
                <w:rFonts w:ascii="Arial" w:hAnsi="Arial" w:cs="Arial"/>
                <w:sz w:val="18"/>
                <w:szCs w:val="18"/>
              </w:rPr>
              <w:t>-2,324</w:t>
            </w:r>
          </w:p>
        </w:tc>
        <w:tc>
          <w:tcPr>
            <w:tcW w:w="1174" w:type="dxa"/>
            <w:tcBorders>
              <w:top w:val="nil"/>
              <w:left w:val="nil"/>
              <w:bottom w:val="nil"/>
              <w:right w:val="double" w:sz="4" w:space="0" w:color="000000" w:themeColor="text1"/>
            </w:tcBorders>
            <w:vAlign w:val="center"/>
          </w:tcPr>
          <w:p w14:paraId="42B52E27" w14:textId="28B89AA5" w:rsidR="00F02BA8" w:rsidRPr="00F02BA8" w:rsidRDefault="00F02BA8" w:rsidP="00F02BA8">
            <w:pPr>
              <w:keepNext/>
              <w:keepLines/>
              <w:tabs>
                <w:tab w:val="decimal" w:pos="842"/>
              </w:tabs>
              <w:rPr>
                <w:rFonts w:ascii="Arial" w:hAnsi="Arial" w:cs="Arial"/>
                <w:sz w:val="18"/>
                <w:szCs w:val="18"/>
              </w:rPr>
            </w:pPr>
            <w:r w:rsidRPr="00F02BA8">
              <w:rPr>
                <w:rFonts w:ascii="Arial" w:hAnsi="Arial" w:cs="Arial"/>
                <w:sz w:val="18"/>
                <w:szCs w:val="18"/>
              </w:rPr>
              <w:t>-8,053</w:t>
            </w:r>
          </w:p>
        </w:tc>
      </w:tr>
      <w:tr w:rsidR="00F02BA8" w:rsidRPr="00843651" w14:paraId="7494F75E" w14:textId="3BB86875" w:rsidTr="00E605D2">
        <w:trPr>
          <w:jc w:val="center"/>
        </w:trPr>
        <w:tc>
          <w:tcPr>
            <w:tcW w:w="2681" w:type="dxa"/>
            <w:tcBorders>
              <w:top w:val="nil"/>
              <w:left w:val="double" w:sz="4" w:space="0" w:color="000000" w:themeColor="text1"/>
              <w:bottom w:val="double" w:sz="4" w:space="0" w:color="000000" w:themeColor="text1"/>
              <w:right w:val="double" w:sz="4" w:space="0" w:color="000000" w:themeColor="text1"/>
            </w:tcBorders>
            <w:vAlign w:val="center"/>
          </w:tcPr>
          <w:p w14:paraId="147D28CA" w14:textId="4AB762DF" w:rsidR="00F02BA8" w:rsidRPr="00843651" w:rsidRDefault="00F02BA8" w:rsidP="00F02BA8">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w:t>
            </w:r>
          </w:p>
        </w:tc>
        <w:tc>
          <w:tcPr>
            <w:tcW w:w="1174" w:type="dxa"/>
            <w:tcBorders>
              <w:top w:val="nil"/>
              <w:left w:val="double" w:sz="4" w:space="0" w:color="000000" w:themeColor="text1"/>
              <w:bottom w:val="double" w:sz="4" w:space="0" w:color="000000" w:themeColor="text1"/>
              <w:right w:val="nil"/>
            </w:tcBorders>
            <w:vAlign w:val="center"/>
          </w:tcPr>
          <w:p w14:paraId="03CACF76" w14:textId="5FEE4CA0" w:rsidR="00F02BA8" w:rsidRPr="00F02BA8" w:rsidRDefault="00F02BA8" w:rsidP="00F02BA8">
            <w:pPr>
              <w:keepNext/>
              <w:keepLines/>
              <w:tabs>
                <w:tab w:val="decimal" w:pos="842"/>
              </w:tabs>
              <w:rPr>
                <w:rFonts w:ascii="Arial" w:hAnsi="Arial" w:cs="Arial"/>
                <w:bCs/>
                <w:sz w:val="18"/>
                <w:szCs w:val="18"/>
              </w:rPr>
            </w:pPr>
            <w:r w:rsidRPr="00F02BA8">
              <w:rPr>
                <w:rFonts w:ascii="Arial" w:hAnsi="Arial" w:cs="Arial"/>
                <w:sz w:val="18"/>
                <w:szCs w:val="18"/>
              </w:rPr>
              <w:t>47,938</w:t>
            </w:r>
          </w:p>
        </w:tc>
        <w:tc>
          <w:tcPr>
            <w:tcW w:w="1174" w:type="dxa"/>
            <w:tcBorders>
              <w:top w:val="nil"/>
              <w:left w:val="nil"/>
              <w:bottom w:val="double" w:sz="4" w:space="0" w:color="000000" w:themeColor="text1"/>
              <w:right w:val="double" w:sz="4" w:space="0" w:color="000000" w:themeColor="text1"/>
            </w:tcBorders>
            <w:vAlign w:val="center"/>
          </w:tcPr>
          <w:p w14:paraId="1F93AD90" w14:textId="099E25D3" w:rsidR="00F02BA8" w:rsidRPr="00F02BA8" w:rsidRDefault="00F02BA8" w:rsidP="00F02BA8">
            <w:pPr>
              <w:keepNext/>
              <w:keepLines/>
              <w:tabs>
                <w:tab w:val="decimal" w:pos="833"/>
              </w:tabs>
              <w:rPr>
                <w:rFonts w:ascii="Arial" w:hAnsi="Arial" w:cs="Arial"/>
                <w:bCs/>
                <w:sz w:val="18"/>
                <w:szCs w:val="18"/>
              </w:rPr>
            </w:pPr>
            <w:r w:rsidRPr="00F02BA8">
              <w:rPr>
                <w:rFonts w:ascii="Arial" w:hAnsi="Arial" w:cs="Arial"/>
                <w:sz w:val="18"/>
                <w:szCs w:val="18"/>
              </w:rPr>
              <w:t>13,696</w:t>
            </w:r>
          </w:p>
        </w:tc>
        <w:tc>
          <w:tcPr>
            <w:tcW w:w="1174" w:type="dxa"/>
            <w:tcBorders>
              <w:top w:val="nil"/>
              <w:left w:val="double" w:sz="4" w:space="0" w:color="000000" w:themeColor="text1"/>
              <w:bottom w:val="double" w:sz="4" w:space="0" w:color="000000" w:themeColor="text1"/>
              <w:right w:val="nil"/>
            </w:tcBorders>
            <w:vAlign w:val="center"/>
          </w:tcPr>
          <w:p w14:paraId="5F52B489" w14:textId="5F833B18" w:rsidR="00F02BA8" w:rsidRPr="00F02BA8" w:rsidRDefault="00F02BA8" w:rsidP="00F02BA8">
            <w:pPr>
              <w:keepNext/>
              <w:keepLines/>
              <w:tabs>
                <w:tab w:val="decimal" w:pos="845"/>
              </w:tabs>
              <w:rPr>
                <w:rFonts w:ascii="Arial" w:hAnsi="Arial" w:cs="Arial"/>
                <w:bCs/>
                <w:sz w:val="18"/>
                <w:szCs w:val="18"/>
              </w:rPr>
            </w:pPr>
            <w:r w:rsidRPr="00F02BA8">
              <w:rPr>
                <w:rFonts w:ascii="Arial" w:hAnsi="Arial" w:cs="Arial"/>
                <w:sz w:val="18"/>
                <w:szCs w:val="18"/>
              </w:rPr>
              <w:t>2,799</w:t>
            </w:r>
          </w:p>
        </w:tc>
        <w:tc>
          <w:tcPr>
            <w:tcW w:w="1174" w:type="dxa"/>
            <w:tcBorders>
              <w:top w:val="nil"/>
              <w:left w:val="nil"/>
              <w:bottom w:val="double" w:sz="4" w:space="0" w:color="000000" w:themeColor="text1"/>
              <w:right w:val="nil"/>
            </w:tcBorders>
            <w:vAlign w:val="center"/>
          </w:tcPr>
          <w:p w14:paraId="7F763324" w14:textId="05040953" w:rsidR="00F02BA8" w:rsidRPr="00F02BA8" w:rsidRDefault="00F02BA8" w:rsidP="00F02BA8">
            <w:pPr>
              <w:keepNext/>
              <w:keepLines/>
              <w:tabs>
                <w:tab w:val="decimal" w:pos="857"/>
              </w:tabs>
              <w:rPr>
                <w:rFonts w:ascii="Arial" w:hAnsi="Arial" w:cs="Arial"/>
                <w:sz w:val="18"/>
                <w:szCs w:val="18"/>
              </w:rPr>
            </w:pPr>
            <w:r w:rsidRPr="00F02BA8">
              <w:rPr>
                <w:rFonts w:ascii="Arial" w:hAnsi="Arial" w:cs="Arial"/>
                <w:sz w:val="18"/>
                <w:szCs w:val="18"/>
              </w:rPr>
              <w:t>2,211</w:t>
            </w:r>
          </w:p>
        </w:tc>
        <w:tc>
          <w:tcPr>
            <w:tcW w:w="1174" w:type="dxa"/>
            <w:tcBorders>
              <w:top w:val="nil"/>
              <w:left w:val="nil"/>
              <w:bottom w:val="double" w:sz="4" w:space="0" w:color="000000" w:themeColor="text1"/>
              <w:right w:val="nil"/>
            </w:tcBorders>
            <w:vAlign w:val="center"/>
          </w:tcPr>
          <w:p w14:paraId="3D5DB369" w14:textId="27348071" w:rsidR="00F02BA8" w:rsidRPr="00F02BA8" w:rsidRDefault="00F02BA8" w:rsidP="00F02BA8">
            <w:pPr>
              <w:keepNext/>
              <w:keepLines/>
              <w:tabs>
                <w:tab w:val="decimal" w:pos="842"/>
              </w:tabs>
              <w:rPr>
                <w:rFonts w:ascii="Arial" w:hAnsi="Arial" w:cs="Arial"/>
                <w:sz w:val="18"/>
                <w:szCs w:val="18"/>
              </w:rPr>
            </w:pPr>
            <w:r w:rsidRPr="00F02BA8">
              <w:rPr>
                <w:rFonts w:ascii="Arial" w:hAnsi="Arial" w:cs="Arial"/>
                <w:sz w:val="18"/>
                <w:szCs w:val="18"/>
              </w:rPr>
              <w:t>440</w:t>
            </w:r>
          </w:p>
        </w:tc>
        <w:tc>
          <w:tcPr>
            <w:tcW w:w="1174" w:type="dxa"/>
            <w:tcBorders>
              <w:top w:val="nil"/>
              <w:left w:val="nil"/>
              <w:bottom w:val="double" w:sz="4" w:space="0" w:color="000000" w:themeColor="text1"/>
              <w:right w:val="double" w:sz="4" w:space="0" w:color="000000" w:themeColor="text1"/>
            </w:tcBorders>
            <w:vAlign w:val="center"/>
          </w:tcPr>
          <w:p w14:paraId="2C8C25A0" w14:textId="30ED81DE" w:rsidR="00F02BA8" w:rsidRPr="00F02BA8" w:rsidRDefault="00F02BA8" w:rsidP="00F02BA8">
            <w:pPr>
              <w:keepNext/>
              <w:keepLines/>
              <w:tabs>
                <w:tab w:val="decimal" w:pos="842"/>
              </w:tabs>
              <w:rPr>
                <w:rFonts w:ascii="Arial" w:hAnsi="Arial" w:cs="Arial"/>
                <w:sz w:val="18"/>
                <w:szCs w:val="18"/>
              </w:rPr>
            </w:pPr>
            <w:r w:rsidRPr="00F02BA8">
              <w:rPr>
                <w:rFonts w:ascii="Arial" w:hAnsi="Arial" w:cs="Arial"/>
                <w:sz w:val="18"/>
                <w:szCs w:val="18"/>
              </w:rPr>
              <w:t>1,282</w:t>
            </w:r>
          </w:p>
        </w:tc>
      </w:tr>
    </w:tbl>
    <w:p w14:paraId="71943240" w14:textId="3E691DE4" w:rsidR="00496988" w:rsidRDefault="00C5486F" w:rsidP="00DC0B75">
      <w:pPr>
        <w:pStyle w:val="Textoindependiente211"/>
        <w:numPr>
          <w:ilvl w:val="12"/>
          <w:numId w:val="0"/>
        </w:numPr>
        <w:spacing w:after="0" w:line="280" w:lineRule="exact"/>
        <w:rPr>
          <w:rFonts w:cs="Arial"/>
          <w:sz w:val="24"/>
          <w:szCs w:val="24"/>
        </w:rPr>
      </w:pPr>
      <w:r w:rsidRPr="00C15FB0">
        <w:rPr>
          <w:rFonts w:cs="Arial"/>
          <w:color w:val="000000" w:themeColor="text1"/>
          <w:sz w:val="18"/>
          <w:szCs w:val="18"/>
        </w:rPr>
        <w:t>* Cifras oportunas</w:t>
      </w:r>
      <w:r w:rsidR="00F165AE">
        <w:rPr>
          <w:rFonts w:cs="Arial"/>
          <w:color w:val="000000" w:themeColor="text1"/>
          <w:sz w:val="18"/>
          <w:szCs w:val="18"/>
        </w:rPr>
        <w:t>.</w:t>
      </w:r>
      <w:r w:rsidR="00334339">
        <w:rPr>
          <w:rFonts w:cs="Arial"/>
          <w:sz w:val="24"/>
          <w:szCs w:val="24"/>
        </w:rPr>
        <w:t xml:space="preserve"> </w:t>
      </w:r>
    </w:p>
    <w:p w14:paraId="2A29A1A9" w14:textId="77777777" w:rsidR="00ED1B25" w:rsidRDefault="00ED1B25" w:rsidP="001F12C3">
      <w:pPr>
        <w:pStyle w:val="titulos"/>
        <w:spacing w:before="240" w:after="120" w:line="280" w:lineRule="exact"/>
        <w:ind w:left="567"/>
        <w:rPr>
          <w:u w:val="none"/>
        </w:rPr>
      </w:pPr>
    </w:p>
    <w:p w14:paraId="136048D3" w14:textId="77777777" w:rsidR="00ED1B25" w:rsidRDefault="00ED1B25" w:rsidP="001F12C3">
      <w:pPr>
        <w:pStyle w:val="titulos"/>
        <w:spacing w:before="240" w:after="120" w:line="280" w:lineRule="exact"/>
        <w:ind w:left="567"/>
        <w:rPr>
          <w:u w:val="none"/>
        </w:rPr>
      </w:pPr>
    </w:p>
    <w:p w14:paraId="11E457FE" w14:textId="77777777" w:rsidR="00ED1B25" w:rsidRDefault="00ED1B25" w:rsidP="001F12C3">
      <w:pPr>
        <w:pStyle w:val="titulos"/>
        <w:spacing w:before="240" w:after="120" w:line="280" w:lineRule="exact"/>
        <w:ind w:left="567"/>
        <w:rPr>
          <w:u w:val="none"/>
        </w:rPr>
      </w:pPr>
    </w:p>
    <w:p w14:paraId="0E9CC299" w14:textId="77777777" w:rsidR="00ED1B25" w:rsidRDefault="00ED1B25" w:rsidP="001F12C3">
      <w:pPr>
        <w:pStyle w:val="titulos"/>
        <w:spacing w:before="240" w:after="120" w:line="280" w:lineRule="exact"/>
        <w:ind w:left="567"/>
        <w:rPr>
          <w:u w:val="none"/>
        </w:rPr>
      </w:pPr>
    </w:p>
    <w:p w14:paraId="5203AF8C" w14:textId="77777777" w:rsidR="001A7843" w:rsidRDefault="001A7843" w:rsidP="001F12C3">
      <w:pPr>
        <w:pStyle w:val="titulos"/>
        <w:spacing w:before="240" w:after="120" w:line="280" w:lineRule="exact"/>
        <w:ind w:left="567"/>
        <w:rPr>
          <w:u w:val="none"/>
        </w:rPr>
      </w:pPr>
    </w:p>
    <w:p w14:paraId="07D61AA2" w14:textId="67DE30D1" w:rsidR="00757DAD" w:rsidRDefault="00757DAD" w:rsidP="001F12C3">
      <w:pPr>
        <w:pStyle w:val="titulos"/>
        <w:spacing w:before="240" w:after="120" w:line="280" w:lineRule="exact"/>
        <w:ind w:left="567"/>
        <w:rPr>
          <w:u w:val="none"/>
        </w:rPr>
      </w:pPr>
      <w:r>
        <w:rPr>
          <w:u w:val="none"/>
        </w:rPr>
        <w:t xml:space="preserve">Exportaciones </w:t>
      </w:r>
      <w:r w:rsidR="001F12C3">
        <w:rPr>
          <w:u w:val="none"/>
        </w:rPr>
        <w:t>t</w:t>
      </w:r>
      <w:r>
        <w:rPr>
          <w:u w:val="none"/>
        </w:rPr>
        <w:t>otales</w:t>
      </w:r>
      <w:r w:rsidR="00197E84">
        <w:rPr>
          <w:u w:val="none"/>
        </w:rPr>
        <w:t xml:space="preserve"> </w:t>
      </w:r>
      <w:r w:rsidR="00197E84" w:rsidRPr="00D10AE2">
        <w:rPr>
          <w:u w:val="none"/>
        </w:rPr>
        <w:t xml:space="preserve">de </w:t>
      </w:r>
      <w:r w:rsidR="001F12C3">
        <w:rPr>
          <w:u w:val="none"/>
        </w:rPr>
        <w:t>m</w:t>
      </w:r>
      <w:r w:rsidR="00197E84" w:rsidRPr="00D10AE2">
        <w:rPr>
          <w:u w:val="none"/>
        </w:rPr>
        <w:t>ercancías</w:t>
      </w:r>
    </w:p>
    <w:p w14:paraId="0F32F5C8" w14:textId="653005C9" w:rsidR="00274E2C" w:rsidRPr="005735D2" w:rsidRDefault="009B2A1D" w:rsidP="00702E8B">
      <w:pPr>
        <w:pStyle w:val="Textoindependiente21"/>
        <w:numPr>
          <w:ilvl w:val="12"/>
          <w:numId w:val="0"/>
        </w:numPr>
        <w:spacing w:before="240" w:after="120"/>
        <w:rPr>
          <w:rFonts w:ascii="Calibri" w:hAnsi="Calibri" w:cs="Calibri"/>
          <w:spacing w:val="5"/>
          <w:szCs w:val="22"/>
        </w:rPr>
      </w:pPr>
      <w:r w:rsidRPr="009B2A1D">
        <w:rPr>
          <w:rFonts w:cs="Arial"/>
          <w:sz w:val="24"/>
          <w:szCs w:val="24"/>
        </w:rPr>
        <w:t>El valor de las exportaciones de mercancías en abril de 2022 fue de 47,479 millones de dólares, monto superior en 16% al del mismo mes de 2021. Dicha tasa fue resultado de expansiones de 12.4% en las exportaciones no petroleras y de 81.3% en las petroleras. Al interior de las exportaciones no petroleras, las dirigidas a Estados Unidos avanzaron 14.8% a tasa anual, en tanto que</w:t>
      </w:r>
      <w:r w:rsidR="004C69FD">
        <w:rPr>
          <w:rFonts w:cs="Arial"/>
          <w:sz w:val="24"/>
          <w:szCs w:val="24"/>
        </w:rPr>
        <w:t>,</w:t>
      </w:r>
      <w:r w:rsidRPr="009B2A1D">
        <w:rPr>
          <w:rFonts w:cs="Arial"/>
          <w:sz w:val="24"/>
          <w:szCs w:val="24"/>
        </w:rPr>
        <w:t xml:space="preserve"> las canalizadas al resto del mundo</w:t>
      </w:r>
      <w:r w:rsidR="00FC141A">
        <w:rPr>
          <w:rFonts w:cs="Arial"/>
          <w:sz w:val="24"/>
          <w:szCs w:val="24"/>
        </w:rPr>
        <w:t>,</w:t>
      </w:r>
      <w:r w:rsidRPr="009B2A1D">
        <w:rPr>
          <w:rFonts w:cs="Arial"/>
          <w:sz w:val="24"/>
          <w:szCs w:val="24"/>
        </w:rPr>
        <w:t xml:space="preserve"> lo hicieron en 2%.</w:t>
      </w:r>
    </w:p>
    <w:p w14:paraId="1BD1015C" w14:textId="22AFDE46" w:rsidR="00912F70" w:rsidRDefault="00912F70" w:rsidP="00702E8B">
      <w:pPr>
        <w:pStyle w:val="Textoindependiente21"/>
        <w:keepNext/>
        <w:keepLines/>
        <w:widowControl w:val="0"/>
        <w:numPr>
          <w:ilvl w:val="12"/>
          <w:numId w:val="0"/>
        </w:numPr>
        <w:spacing w:before="240" w:after="0"/>
        <w:jc w:val="center"/>
        <w:rPr>
          <w:rFonts w:cs="Arial"/>
          <w:b/>
          <w:smallCaps/>
          <w:lang w:val="es-MX"/>
        </w:rPr>
      </w:pPr>
      <w:r w:rsidRPr="007A64AF">
        <w:rPr>
          <w:rFonts w:cs="Arial"/>
          <w:bCs/>
          <w:sz w:val="20"/>
          <w:szCs w:val="18"/>
          <w:lang w:val="es-MX"/>
        </w:rPr>
        <w:t xml:space="preserve">Cuadro </w:t>
      </w:r>
      <w:r>
        <w:rPr>
          <w:rFonts w:cs="Arial"/>
          <w:bCs/>
          <w:sz w:val="20"/>
          <w:szCs w:val="18"/>
          <w:lang w:val="es-MX"/>
        </w:rPr>
        <w:t>3</w:t>
      </w:r>
    </w:p>
    <w:p w14:paraId="2D785C6E" w14:textId="0ED1A5C4" w:rsidR="00AF1CF5" w:rsidRPr="001F12C3" w:rsidRDefault="00AF1CF5" w:rsidP="001F12C3">
      <w:pPr>
        <w:pStyle w:val="p01"/>
        <w:keepNext/>
        <w:widowControl/>
        <w:spacing w:before="0"/>
        <w:ind w:right="-23"/>
        <w:jc w:val="center"/>
        <w:outlineLvl w:val="0"/>
        <w:rPr>
          <w:rFonts w:ascii="Arial" w:hAnsi="Arial" w:cs="Arial"/>
          <w:b/>
          <w:smallCaps/>
          <w:color w:val="auto"/>
          <w:sz w:val="22"/>
          <w:lang w:val="es-MX"/>
        </w:rPr>
      </w:pPr>
      <w:r w:rsidRPr="001F12C3">
        <w:rPr>
          <w:rFonts w:ascii="Arial" w:hAnsi="Arial" w:cs="Arial"/>
          <w:b/>
          <w:smallCaps/>
          <w:color w:val="auto"/>
          <w:sz w:val="22"/>
          <w:lang w:val="es-MX"/>
        </w:rPr>
        <w:t xml:space="preserve">Exportaciones no petroleras a distintos mercados </w:t>
      </w:r>
    </w:p>
    <w:tbl>
      <w:tblPr>
        <w:tblW w:w="4415"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1906"/>
        <w:gridCol w:w="1382"/>
        <w:gridCol w:w="972"/>
        <w:gridCol w:w="990"/>
        <w:gridCol w:w="990"/>
        <w:gridCol w:w="1026"/>
        <w:gridCol w:w="1011"/>
      </w:tblGrid>
      <w:tr w:rsidR="00A642D4" w:rsidRPr="00075546" w14:paraId="54876B84" w14:textId="6F8ECFEC" w:rsidTr="00E605D2">
        <w:trPr>
          <w:trHeight w:val="374"/>
          <w:jc w:val="center"/>
        </w:trPr>
        <w:tc>
          <w:tcPr>
            <w:tcW w:w="1151" w:type="pct"/>
            <w:vMerge w:val="restart"/>
            <w:tcBorders>
              <w:top w:val="double" w:sz="4" w:space="0" w:color="auto"/>
              <w:left w:val="double" w:sz="4" w:space="0" w:color="auto"/>
              <w:right w:val="double" w:sz="4" w:space="0" w:color="000000" w:themeColor="text1"/>
            </w:tcBorders>
            <w:shd w:val="clear" w:color="auto" w:fill="D6E3BC" w:themeFill="accent3" w:themeFillTint="66"/>
            <w:vAlign w:val="center"/>
          </w:tcPr>
          <w:p w14:paraId="7D7EAC38" w14:textId="77777777" w:rsidR="00A642D4" w:rsidRPr="00231C06" w:rsidRDefault="00A642D4" w:rsidP="004F6856">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835" w:type="pct"/>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7FA1CC63" w14:textId="67806F8D" w:rsidR="00A642D4" w:rsidRDefault="00A642D4" w:rsidP="00E3114F">
            <w:pPr>
              <w:pStyle w:val="Textoindependiente21"/>
              <w:keepNext/>
              <w:keepLines/>
              <w:widowControl w:val="0"/>
              <w:numPr>
                <w:ilvl w:val="12"/>
                <w:numId w:val="0"/>
              </w:numPr>
              <w:spacing w:after="0"/>
              <w:ind w:left="-170" w:right="-106"/>
              <w:jc w:val="center"/>
              <w:rPr>
                <w:rFonts w:cs="Arial"/>
                <w:color w:val="000000"/>
                <w:sz w:val="18"/>
                <w:szCs w:val="18"/>
                <w:lang w:val="es-ES"/>
              </w:rPr>
            </w:pPr>
            <w:r>
              <w:rPr>
                <w:rFonts w:cs="Arial"/>
                <w:color w:val="000000"/>
                <w:sz w:val="18"/>
                <w:szCs w:val="18"/>
                <w:lang w:val="es-ES"/>
              </w:rPr>
              <w:t xml:space="preserve">Participación </w:t>
            </w:r>
            <w:r w:rsidRPr="00231C06">
              <w:rPr>
                <w:rFonts w:cs="Arial"/>
                <w:color w:val="000000"/>
                <w:sz w:val="18"/>
                <w:szCs w:val="18"/>
                <w:lang w:val="es-ES"/>
              </w:rPr>
              <w:t>%</w:t>
            </w:r>
          </w:p>
          <w:p w14:paraId="7D2AEF77" w14:textId="7D95E313" w:rsidR="00A642D4" w:rsidRPr="00231C06" w:rsidRDefault="00A642D4" w:rsidP="00E3114F">
            <w:pPr>
              <w:pStyle w:val="Textoindependiente21"/>
              <w:keepNext/>
              <w:keepLines/>
              <w:widowControl w:val="0"/>
              <w:numPr>
                <w:ilvl w:val="12"/>
                <w:numId w:val="0"/>
              </w:numPr>
              <w:spacing w:after="0"/>
              <w:ind w:left="-143" w:right="-106"/>
              <w:jc w:val="center"/>
              <w:rPr>
                <w:rFonts w:cs="Arial"/>
                <w:color w:val="000000"/>
                <w:sz w:val="18"/>
                <w:szCs w:val="18"/>
                <w:lang w:val="es-ES"/>
              </w:rPr>
            </w:pPr>
            <w:r>
              <w:rPr>
                <w:rFonts w:cs="Arial"/>
                <w:color w:val="000000"/>
                <w:sz w:val="18"/>
                <w:szCs w:val="18"/>
              </w:rPr>
              <w:t>Ene</w:t>
            </w:r>
            <w:r w:rsidR="00B3605F">
              <w:rPr>
                <w:rFonts w:cs="Arial"/>
                <w:color w:val="000000"/>
                <w:sz w:val="18"/>
                <w:szCs w:val="18"/>
              </w:rPr>
              <w:t>.</w:t>
            </w:r>
            <w:r>
              <w:rPr>
                <w:rFonts w:cs="Arial"/>
                <w:color w:val="000000"/>
                <w:sz w:val="18"/>
                <w:szCs w:val="18"/>
              </w:rPr>
              <w:t>-</w:t>
            </w:r>
            <w:r w:rsidR="00C004DC">
              <w:rPr>
                <w:rFonts w:cs="Arial"/>
                <w:color w:val="000000"/>
                <w:sz w:val="18"/>
                <w:szCs w:val="18"/>
              </w:rPr>
              <w:t>Abr</w:t>
            </w:r>
            <w:r>
              <w:rPr>
                <w:rFonts w:cs="Arial"/>
                <w:color w:val="000000"/>
                <w:sz w:val="18"/>
                <w:szCs w:val="18"/>
              </w:rPr>
              <w:t>.* 2022</w:t>
            </w:r>
          </w:p>
        </w:tc>
        <w:tc>
          <w:tcPr>
            <w:tcW w:w="3014" w:type="pct"/>
            <w:gridSpan w:val="5"/>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54CB86E5" w14:textId="29045C57" w:rsidR="00A642D4" w:rsidRDefault="00A642D4" w:rsidP="00A642D4">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w:t>
            </w:r>
            <w:r w:rsidR="0083561E">
              <w:rPr>
                <w:rFonts w:cs="Arial"/>
                <w:color w:val="000000"/>
                <w:sz w:val="18"/>
                <w:szCs w:val="18"/>
                <w:lang w:val="es-ES"/>
              </w:rPr>
              <w:t xml:space="preserve"> anual</w:t>
            </w:r>
          </w:p>
        </w:tc>
      </w:tr>
      <w:tr w:rsidR="00A642D4" w:rsidRPr="00075546" w14:paraId="139BB901" w14:textId="1F02EA44" w:rsidTr="00E605D2">
        <w:trPr>
          <w:trHeight w:val="253"/>
          <w:jc w:val="center"/>
        </w:trPr>
        <w:tc>
          <w:tcPr>
            <w:tcW w:w="1151" w:type="pct"/>
            <w:vMerge/>
            <w:tcBorders>
              <w:left w:val="double" w:sz="4" w:space="0" w:color="auto"/>
              <w:right w:val="double" w:sz="4" w:space="0" w:color="000000" w:themeColor="text1"/>
            </w:tcBorders>
            <w:shd w:val="clear" w:color="auto" w:fill="D6E3BC" w:themeFill="accent3" w:themeFillTint="66"/>
            <w:vAlign w:val="center"/>
          </w:tcPr>
          <w:p w14:paraId="6A3490F9" w14:textId="77777777" w:rsidR="00A642D4" w:rsidRPr="00231C06" w:rsidRDefault="00A642D4" w:rsidP="004F6856">
            <w:pPr>
              <w:keepNext/>
              <w:keepLines/>
              <w:widowControl w:val="0"/>
              <w:spacing w:before="60" w:after="60"/>
              <w:jc w:val="center"/>
              <w:rPr>
                <w:rFonts w:ascii="Arial" w:hAnsi="Arial" w:cs="Arial"/>
                <w:snapToGrid w:val="0"/>
                <w:sz w:val="18"/>
                <w:szCs w:val="18"/>
                <w:lang w:eastAsia="en-US"/>
              </w:rPr>
            </w:pPr>
          </w:p>
        </w:tc>
        <w:tc>
          <w:tcPr>
            <w:tcW w:w="835"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7DAAA17B" w14:textId="77777777" w:rsidR="00A642D4" w:rsidRPr="00231C06" w:rsidRDefault="00A642D4" w:rsidP="004F6856">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87" w:type="pct"/>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5CD038D6" w14:textId="5F741E1E" w:rsidR="00A642D4" w:rsidRDefault="00A642D4" w:rsidP="00A642D4">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2021</w:t>
            </w:r>
          </w:p>
        </w:tc>
        <w:tc>
          <w:tcPr>
            <w:tcW w:w="2427" w:type="pct"/>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4DE1FBD5" w14:textId="10D94DA4" w:rsidR="00A642D4" w:rsidRDefault="00A642D4"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2022</w:t>
            </w:r>
          </w:p>
        </w:tc>
      </w:tr>
      <w:tr w:rsidR="007D7DB6" w:rsidRPr="00075546" w14:paraId="55E911BE" w14:textId="7186FF01" w:rsidTr="00E605D2">
        <w:trPr>
          <w:trHeight w:val="110"/>
          <w:jc w:val="center"/>
        </w:trPr>
        <w:tc>
          <w:tcPr>
            <w:tcW w:w="1151" w:type="pct"/>
            <w:vMerge/>
            <w:tcBorders>
              <w:left w:val="double" w:sz="4" w:space="0" w:color="auto"/>
              <w:bottom w:val="double" w:sz="4" w:space="0" w:color="000000" w:themeColor="text1"/>
              <w:right w:val="double" w:sz="4" w:space="0" w:color="000000" w:themeColor="text1"/>
            </w:tcBorders>
            <w:shd w:val="clear" w:color="auto" w:fill="D6E3BC" w:themeFill="accent3" w:themeFillTint="66"/>
            <w:vAlign w:val="center"/>
          </w:tcPr>
          <w:p w14:paraId="5815229E" w14:textId="77777777" w:rsidR="007D7DB6" w:rsidRPr="00231C06" w:rsidRDefault="007D7DB6" w:rsidP="007D7DB6">
            <w:pPr>
              <w:pStyle w:val="Textoindependiente21"/>
              <w:keepNext/>
              <w:keepLines/>
              <w:widowControl w:val="0"/>
              <w:numPr>
                <w:ilvl w:val="12"/>
                <w:numId w:val="0"/>
              </w:numPr>
              <w:spacing w:before="120" w:after="120"/>
              <w:jc w:val="center"/>
              <w:rPr>
                <w:rFonts w:cs="Arial"/>
                <w:color w:val="000000"/>
                <w:sz w:val="18"/>
                <w:szCs w:val="18"/>
                <w:lang w:val="es-ES"/>
              </w:rPr>
            </w:pPr>
          </w:p>
        </w:tc>
        <w:tc>
          <w:tcPr>
            <w:tcW w:w="835"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3DDDFDA3" w14:textId="77777777" w:rsidR="007D7DB6" w:rsidRPr="00231C06" w:rsidRDefault="007D7DB6" w:rsidP="007D7DB6">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87"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36579559" w14:textId="17F2F4AA" w:rsidR="007D7DB6" w:rsidRDefault="007D7DB6" w:rsidP="007D7DB6">
            <w:pPr>
              <w:keepNext/>
              <w:keepLines/>
              <w:widowControl w:val="0"/>
              <w:spacing w:before="40" w:after="40"/>
              <w:ind w:left="-98" w:right="-94"/>
              <w:jc w:val="center"/>
              <w:rPr>
                <w:rFonts w:ascii="Arial" w:hAnsi="Arial" w:cs="Arial"/>
                <w:color w:val="000000"/>
                <w:sz w:val="18"/>
                <w:szCs w:val="18"/>
              </w:rPr>
            </w:pPr>
          </w:p>
        </w:tc>
        <w:tc>
          <w:tcPr>
            <w:tcW w:w="598"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49B3F101" w14:textId="08B1B3F7" w:rsidR="007D7DB6" w:rsidRDefault="007D7DB6" w:rsidP="007D7DB6">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Feb.</w:t>
            </w:r>
          </w:p>
        </w:tc>
        <w:tc>
          <w:tcPr>
            <w:tcW w:w="598"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59095404" w14:textId="65467355" w:rsidR="007D7DB6" w:rsidRDefault="007D7DB6" w:rsidP="007D7DB6">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Mar.</w:t>
            </w:r>
          </w:p>
        </w:tc>
        <w:tc>
          <w:tcPr>
            <w:tcW w:w="620"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0A94853F" w14:textId="7CB6118A" w:rsidR="007D7DB6" w:rsidRDefault="007D7DB6" w:rsidP="007D7DB6">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Abr.*</w:t>
            </w:r>
          </w:p>
        </w:tc>
        <w:tc>
          <w:tcPr>
            <w:tcW w:w="611"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62F1C764" w14:textId="488741C8" w:rsidR="007D7DB6" w:rsidRDefault="007D7DB6" w:rsidP="007D7DB6">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w:t>
            </w:r>
            <w:r w:rsidR="00B3605F">
              <w:rPr>
                <w:rFonts w:ascii="Arial" w:hAnsi="Arial" w:cs="Arial"/>
                <w:color w:val="000000"/>
                <w:sz w:val="18"/>
                <w:szCs w:val="18"/>
              </w:rPr>
              <w:t>.</w:t>
            </w:r>
            <w:r>
              <w:rPr>
                <w:rFonts w:ascii="Arial" w:hAnsi="Arial" w:cs="Arial"/>
                <w:color w:val="000000"/>
                <w:sz w:val="18"/>
                <w:szCs w:val="18"/>
              </w:rPr>
              <w:t>-Abr.*</w:t>
            </w:r>
          </w:p>
        </w:tc>
      </w:tr>
      <w:tr w:rsidR="009B2A1D" w:rsidRPr="00075546" w14:paraId="2C6730F8" w14:textId="707B353F" w:rsidTr="00E605D2">
        <w:trPr>
          <w:jc w:val="center"/>
        </w:trPr>
        <w:tc>
          <w:tcPr>
            <w:tcW w:w="1151" w:type="pct"/>
            <w:tcBorders>
              <w:top w:val="double" w:sz="4" w:space="0" w:color="000000" w:themeColor="text1"/>
              <w:left w:val="double" w:sz="4" w:space="0" w:color="auto"/>
              <w:bottom w:val="nil"/>
              <w:right w:val="double" w:sz="4" w:space="0" w:color="000000" w:themeColor="text1"/>
            </w:tcBorders>
            <w:vAlign w:val="center"/>
          </w:tcPr>
          <w:p w14:paraId="695A7C44" w14:textId="77777777" w:rsidR="009B2A1D" w:rsidRPr="00231C06" w:rsidRDefault="009B2A1D" w:rsidP="009B2A1D">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835" w:type="pct"/>
            <w:tcBorders>
              <w:top w:val="double" w:sz="4" w:space="0" w:color="000000" w:themeColor="text1"/>
              <w:left w:val="double" w:sz="4" w:space="0" w:color="000000" w:themeColor="text1"/>
              <w:bottom w:val="nil"/>
              <w:right w:val="double" w:sz="4" w:space="0" w:color="000000" w:themeColor="text1"/>
            </w:tcBorders>
            <w:vAlign w:val="center"/>
          </w:tcPr>
          <w:p w14:paraId="4F5E192A" w14:textId="75F2E9F1" w:rsidR="009B2A1D" w:rsidRPr="009B2A1D" w:rsidRDefault="009B2A1D" w:rsidP="009B2A1D">
            <w:pPr>
              <w:tabs>
                <w:tab w:val="decimal" w:pos="560"/>
              </w:tabs>
              <w:rPr>
                <w:rFonts w:ascii="Arial" w:hAnsi="Arial" w:cs="Arial"/>
                <w:b/>
                <w:sz w:val="18"/>
                <w:szCs w:val="18"/>
              </w:rPr>
            </w:pPr>
            <w:r w:rsidRPr="009B2A1D">
              <w:rPr>
                <w:rFonts w:ascii="Arial" w:hAnsi="Arial" w:cs="Arial"/>
                <w:b/>
                <w:bCs/>
                <w:sz w:val="18"/>
                <w:szCs w:val="18"/>
              </w:rPr>
              <w:t>100.00</w:t>
            </w:r>
          </w:p>
        </w:tc>
        <w:tc>
          <w:tcPr>
            <w:tcW w:w="587" w:type="pct"/>
            <w:tcBorders>
              <w:top w:val="double" w:sz="4" w:space="0" w:color="000000" w:themeColor="text1"/>
              <w:left w:val="double" w:sz="4" w:space="0" w:color="000000" w:themeColor="text1"/>
              <w:bottom w:val="nil"/>
              <w:right w:val="double" w:sz="4" w:space="0" w:color="000000" w:themeColor="text1"/>
            </w:tcBorders>
            <w:vAlign w:val="center"/>
          </w:tcPr>
          <w:p w14:paraId="4E141518" w14:textId="10581FD8" w:rsidR="009B2A1D" w:rsidRPr="009B2A1D" w:rsidRDefault="009B2A1D" w:rsidP="009B2A1D">
            <w:pPr>
              <w:tabs>
                <w:tab w:val="decimal" w:pos="506"/>
              </w:tabs>
              <w:rPr>
                <w:rFonts w:ascii="Arial" w:hAnsi="Arial" w:cs="Arial"/>
                <w:b/>
                <w:bCs/>
                <w:sz w:val="18"/>
                <w:szCs w:val="18"/>
              </w:rPr>
            </w:pPr>
            <w:r w:rsidRPr="009B2A1D">
              <w:rPr>
                <w:rFonts w:ascii="Arial" w:hAnsi="Arial" w:cs="Arial"/>
                <w:b/>
                <w:bCs/>
                <w:sz w:val="18"/>
                <w:szCs w:val="18"/>
              </w:rPr>
              <w:t>16.5</w:t>
            </w:r>
          </w:p>
        </w:tc>
        <w:tc>
          <w:tcPr>
            <w:tcW w:w="598" w:type="pct"/>
            <w:tcBorders>
              <w:top w:val="double" w:sz="4" w:space="0" w:color="000000" w:themeColor="text1"/>
              <w:left w:val="double" w:sz="4" w:space="0" w:color="000000" w:themeColor="text1"/>
              <w:bottom w:val="nil"/>
              <w:right w:val="nil"/>
            </w:tcBorders>
            <w:vAlign w:val="center"/>
          </w:tcPr>
          <w:p w14:paraId="65671A04" w14:textId="5ED12673" w:rsidR="009B2A1D" w:rsidRPr="009B2A1D" w:rsidRDefault="009B2A1D" w:rsidP="009B2A1D">
            <w:pPr>
              <w:tabs>
                <w:tab w:val="decimal" w:pos="419"/>
              </w:tabs>
              <w:rPr>
                <w:rFonts w:ascii="Arial" w:hAnsi="Arial" w:cs="Arial"/>
                <w:b/>
                <w:bCs/>
                <w:sz w:val="18"/>
                <w:szCs w:val="18"/>
              </w:rPr>
            </w:pPr>
            <w:r w:rsidRPr="009B2A1D">
              <w:rPr>
                <w:rFonts w:ascii="Arial" w:hAnsi="Arial" w:cs="Arial"/>
                <w:b/>
                <w:bCs/>
                <w:sz w:val="18"/>
                <w:szCs w:val="18"/>
              </w:rPr>
              <w:t>26.4</w:t>
            </w:r>
          </w:p>
        </w:tc>
        <w:tc>
          <w:tcPr>
            <w:tcW w:w="598" w:type="pct"/>
            <w:tcBorders>
              <w:top w:val="double" w:sz="4" w:space="0" w:color="000000" w:themeColor="text1"/>
              <w:left w:val="nil"/>
              <w:bottom w:val="nil"/>
              <w:right w:val="nil"/>
            </w:tcBorders>
            <w:vAlign w:val="center"/>
          </w:tcPr>
          <w:p w14:paraId="737A0D90" w14:textId="2575BD01" w:rsidR="009B2A1D" w:rsidRPr="009B2A1D" w:rsidRDefault="009B2A1D" w:rsidP="009B2A1D">
            <w:pPr>
              <w:tabs>
                <w:tab w:val="decimal" w:pos="471"/>
              </w:tabs>
              <w:rPr>
                <w:rFonts w:ascii="Arial" w:hAnsi="Arial" w:cs="Arial"/>
                <w:b/>
                <w:bCs/>
                <w:sz w:val="18"/>
                <w:szCs w:val="18"/>
              </w:rPr>
            </w:pPr>
            <w:r w:rsidRPr="009B2A1D">
              <w:rPr>
                <w:rFonts w:ascii="Arial" w:hAnsi="Arial" w:cs="Arial"/>
                <w:b/>
                <w:bCs/>
                <w:sz w:val="18"/>
                <w:szCs w:val="18"/>
              </w:rPr>
              <w:t>18.2</w:t>
            </w:r>
          </w:p>
        </w:tc>
        <w:tc>
          <w:tcPr>
            <w:tcW w:w="620" w:type="pct"/>
            <w:tcBorders>
              <w:top w:val="double" w:sz="4" w:space="0" w:color="000000" w:themeColor="text1"/>
              <w:left w:val="nil"/>
              <w:bottom w:val="nil"/>
              <w:right w:val="nil"/>
            </w:tcBorders>
            <w:vAlign w:val="center"/>
          </w:tcPr>
          <w:p w14:paraId="6DF763AD" w14:textId="0FF4ADE7" w:rsidR="009B2A1D" w:rsidRPr="009B2A1D" w:rsidRDefault="009B2A1D" w:rsidP="009B2A1D">
            <w:pPr>
              <w:tabs>
                <w:tab w:val="decimal" w:pos="471"/>
              </w:tabs>
              <w:rPr>
                <w:rFonts w:ascii="Arial" w:hAnsi="Arial" w:cs="Arial"/>
                <w:b/>
                <w:bCs/>
                <w:sz w:val="18"/>
                <w:szCs w:val="18"/>
              </w:rPr>
            </w:pPr>
            <w:r w:rsidRPr="009B2A1D">
              <w:rPr>
                <w:rFonts w:ascii="Arial" w:hAnsi="Arial" w:cs="Arial"/>
                <w:b/>
                <w:bCs/>
                <w:sz w:val="18"/>
                <w:szCs w:val="18"/>
              </w:rPr>
              <w:t>12.4</w:t>
            </w:r>
          </w:p>
        </w:tc>
        <w:tc>
          <w:tcPr>
            <w:tcW w:w="611" w:type="pct"/>
            <w:tcBorders>
              <w:top w:val="double" w:sz="4" w:space="0" w:color="000000" w:themeColor="text1"/>
              <w:left w:val="nil"/>
              <w:bottom w:val="nil"/>
              <w:right w:val="double" w:sz="4" w:space="0" w:color="auto"/>
            </w:tcBorders>
            <w:vAlign w:val="center"/>
          </w:tcPr>
          <w:p w14:paraId="41B69DA2" w14:textId="7419086F" w:rsidR="009B2A1D" w:rsidRPr="009B2A1D" w:rsidRDefault="009B2A1D" w:rsidP="009B2A1D">
            <w:pPr>
              <w:tabs>
                <w:tab w:val="decimal" w:pos="471"/>
              </w:tabs>
              <w:rPr>
                <w:rFonts w:ascii="Arial" w:hAnsi="Arial" w:cs="Arial"/>
                <w:b/>
                <w:bCs/>
                <w:sz w:val="18"/>
                <w:szCs w:val="18"/>
              </w:rPr>
            </w:pPr>
            <w:r w:rsidRPr="009B2A1D">
              <w:rPr>
                <w:rFonts w:ascii="Arial" w:hAnsi="Arial" w:cs="Arial"/>
                <w:b/>
                <w:bCs/>
                <w:sz w:val="18"/>
                <w:szCs w:val="18"/>
              </w:rPr>
              <w:t>15.1</w:t>
            </w:r>
          </w:p>
        </w:tc>
      </w:tr>
      <w:tr w:rsidR="009B2A1D" w:rsidRPr="00075546" w14:paraId="3571A734" w14:textId="15CA317C" w:rsidTr="00E605D2">
        <w:trPr>
          <w:jc w:val="center"/>
        </w:trPr>
        <w:tc>
          <w:tcPr>
            <w:tcW w:w="1151" w:type="pct"/>
            <w:tcBorders>
              <w:top w:val="nil"/>
              <w:left w:val="double" w:sz="4" w:space="0" w:color="auto"/>
              <w:bottom w:val="nil"/>
              <w:right w:val="double" w:sz="4" w:space="0" w:color="000000" w:themeColor="text1"/>
            </w:tcBorders>
            <w:vAlign w:val="center"/>
          </w:tcPr>
          <w:p w14:paraId="0DCE640D" w14:textId="77777777" w:rsidR="009B2A1D" w:rsidRPr="00231C06" w:rsidRDefault="009B2A1D" w:rsidP="009B2A1D">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835" w:type="pct"/>
            <w:tcBorders>
              <w:top w:val="nil"/>
              <w:left w:val="double" w:sz="4" w:space="0" w:color="000000" w:themeColor="text1"/>
              <w:bottom w:val="nil"/>
              <w:right w:val="double" w:sz="4" w:space="0" w:color="000000" w:themeColor="text1"/>
            </w:tcBorders>
            <w:vAlign w:val="center"/>
          </w:tcPr>
          <w:p w14:paraId="41E104EA" w14:textId="0DA5E81B" w:rsidR="009B2A1D" w:rsidRPr="009B2A1D" w:rsidRDefault="009B2A1D" w:rsidP="009B2A1D">
            <w:pPr>
              <w:tabs>
                <w:tab w:val="decimal" w:pos="560"/>
              </w:tabs>
              <w:rPr>
                <w:rFonts w:ascii="Arial" w:hAnsi="Arial" w:cs="Arial"/>
                <w:b/>
                <w:bCs/>
                <w:sz w:val="18"/>
                <w:szCs w:val="18"/>
              </w:rPr>
            </w:pPr>
            <w:r w:rsidRPr="009B2A1D">
              <w:rPr>
                <w:rFonts w:ascii="Arial" w:hAnsi="Arial" w:cs="Arial"/>
                <w:b/>
                <w:bCs/>
                <w:sz w:val="18"/>
                <w:szCs w:val="18"/>
              </w:rPr>
              <w:t>82.14</w:t>
            </w:r>
          </w:p>
        </w:tc>
        <w:tc>
          <w:tcPr>
            <w:tcW w:w="587" w:type="pct"/>
            <w:tcBorders>
              <w:top w:val="nil"/>
              <w:left w:val="double" w:sz="4" w:space="0" w:color="000000" w:themeColor="text1"/>
              <w:bottom w:val="nil"/>
              <w:right w:val="double" w:sz="4" w:space="0" w:color="000000" w:themeColor="text1"/>
            </w:tcBorders>
            <w:vAlign w:val="center"/>
          </w:tcPr>
          <w:p w14:paraId="4963652D" w14:textId="2E5DAE48" w:rsidR="009B2A1D" w:rsidRPr="009B2A1D" w:rsidRDefault="009B2A1D" w:rsidP="009B2A1D">
            <w:pPr>
              <w:tabs>
                <w:tab w:val="decimal" w:pos="506"/>
              </w:tabs>
              <w:rPr>
                <w:rFonts w:ascii="Arial" w:hAnsi="Arial" w:cs="Arial"/>
                <w:b/>
                <w:bCs/>
                <w:sz w:val="18"/>
                <w:szCs w:val="18"/>
              </w:rPr>
            </w:pPr>
            <w:r w:rsidRPr="009B2A1D">
              <w:rPr>
                <w:rFonts w:ascii="Arial" w:hAnsi="Arial" w:cs="Arial"/>
                <w:b/>
                <w:bCs/>
                <w:sz w:val="18"/>
                <w:szCs w:val="18"/>
              </w:rPr>
              <w:t>16.2</w:t>
            </w:r>
          </w:p>
        </w:tc>
        <w:tc>
          <w:tcPr>
            <w:tcW w:w="598" w:type="pct"/>
            <w:tcBorders>
              <w:top w:val="nil"/>
              <w:left w:val="double" w:sz="4" w:space="0" w:color="000000" w:themeColor="text1"/>
              <w:bottom w:val="nil"/>
              <w:right w:val="nil"/>
            </w:tcBorders>
            <w:vAlign w:val="center"/>
          </w:tcPr>
          <w:p w14:paraId="10D058CF" w14:textId="24913240" w:rsidR="009B2A1D" w:rsidRPr="009B2A1D" w:rsidRDefault="009B2A1D" w:rsidP="009B2A1D">
            <w:pPr>
              <w:tabs>
                <w:tab w:val="decimal" w:pos="419"/>
              </w:tabs>
              <w:rPr>
                <w:rFonts w:ascii="Arial" w:hAnsi="Arial" w:cs="Arial"/>
                <w:b/>
                <w:bCs/>
                <w:sz w:val="18"/>
                <w:szCs w:val="18"/>
              </w:rPr>
            </w:pPr>
            <w:r w:rsidRPr="009B2A1D">
              <w:rPr>
                <w:rFonts w:ascii="Arial" w:hAnsi="Arial" w:cs="Arial"/>
                <w:b/>
                <w:bCs/>
                <w:sz w:val="18"/>
                <w:szCs w:val="18"/>
              </w:rPr>
              <w:t>24.7</w:t>
            </w:r>
          </w:p>
        </w:tc>
        <w:tc>
          <w:tcPr>
            <w:tcW w:w="598" w:type="pct"/>
            <w:tcBorders>
              <w:top w:val="nil"/>
              <w:left w:val="nil"/>
              <w:bottom w:val="nil"/>
              <w:right w:val="nil"/>
            </w:tcBorders>
            <w:vAlign w:val="center"/>
          </w:tcPr>
          <w:p w14:paraId="052D49B7" w14:textId="32912E9A" w:rsidR="009B2A1D" w:rsidRPr="009B2A1D" w:rsidRDefault="009B2A1D" w:rsidP="009B2A1D">
            <w:pPr>
              <w:tabs>
                <w:tab w:val="decimal" w:pos="471"/>
              </w:tabs>
              <w:rPr>
                <w:rFonts w:ascii="Arial" w:hAnsi="Arial" w:cs="Arial"/>
                <w:b/>
                <w:bCs/>
                <w:sz w:val="18"/>
                <w:szCs w:val="18"/>
              </w:rPr>
            </w:pPr>
            <w:r w:rsidRPr="009B2A1D">
              <w:rPr>
                <w:rFonts w:ascii="Arial" w:hAnsi="Arial" w:cs="Arial"/>
                <w:b/>
                <w:bCs/>
                <w:sz w:val="18"/>
                <w:szCs w:val="18"/>
              </w:rPr>
              <w:t>18.7</w:t>
            </w:r>
          </w:p>
        </w:tc>
        <w:tc>
          <w:tcPr>
            <w:tcW w:w="620" w:type="pct"/>
            <w:tcBorders>
              <w:top w:val="nil"/>
              <w:left w:val="nil"/>
              <w:bottom w:val="nil"/>
              <w:right w:val="nil"/>
            </w:tcBorders>
            <w:vAlign w:val="center"/>
          </w:tcPr>
          <w:p w14:paraId="1461BEC1" w14:textId="3E49E052" w:rsidR="009B2A1D" w:rsidRPr="009B2A1D" w:rsidRDefault="009B2A1D" w:rsidP="009B2A1D">
            <w:pPr>
              <w:tabs>
                <w:tab w:val="decimal" w:pos="471"/>
              </w:tabs>
              <w:rPr>
                <w:rFonts w:ascii="Arial" w:hAnsi="Arial" w:cs="Arial"/>
                <w:b/>
                <w:bCs/>
                <w:sz w:val="18"/>
                <w:szCs w:val="18"/>
              </w:rPr>
            </w:pPr>
            <w:r w:rsidRPr="009B2A1D">
              <w:rPr>
                <w:rFonts w:ascii="Arial" w:hAnsi="Arial" w:cs="Arial"/>
                <w:b/>
                <w:bCs/>
                <w:sz w:val="18"/>
                <w:szCs w:val="18"/>
              </w:rPr>
              <w:t>14.8</w:t>
            </w:r>
          </w:p>
        </w:tc>
        <w:tc>
          <w:tcPr>
            <w:tcW w:w="611" w:type="pct"/>
            <w:tcBorders>
              <w:top w:val="nil"/>
              <w:left w:val="nil"/>
              <w:bottom w:val="nil"/>
              <w:right w:val="double" w:sz="4" w:space="0" w:color="auto"/>
            </w:tcBorders>
            <w:vAlign w:val="center"/>
          </w:tcPr>
          <w:p w14:paraId="08D92F87" w14:textId="7574AF4E" w:rsidR="009B2A1D" w:rsidRPr="009B2A1D" w:rsidRDefault="009B2A1D" w:rsidP="009B2A1D">
            <w:pPr>
              <w:tabs>
                <w:tab w:val="decimal" w:pos="471"/>
              </w:tabs>
              <w:rPr>
                <w:rFonts w:ascii="Arial" w:hAnsi="Arial" w:cs="Arial"/>
                <w:b/>
                <w:bCs/>
                <w:sz w:val="18"/>
                <w:szCs w:val="18"/>
              </w:rPr>
            </w:pPr>
            <w:r w:rsidRPr="009B2A1D">
              <w:rPr>
                <w:rFonts w:ascii="Arial" w:hAnsi="Arial" w:cs="Arial"/>
                <w:b/>
                <w:bCs/>
                <w:sz w:val="18"/>
                <w:szCs w:val="18"/>
              </w:rPr>
              <w:t>15.9</w:t>
            </w:r>
          </w:p>
        </w:tc>
      </w:tr>
      <w:tr w:rsidR="009B2A1D" w:rsidRPr="00075546" w14:paraId="5D502775" w14:textId="0F00FA7B" w:rsidTr="00E605D2">
        <w:trPr>
          <w:jc w:val="center"/>
        </w:trPr>
        <w:tc>
          <w:tcPr>
            <w:tcW w:w="1151" w:type="pct"/>
            <w:tcBorders>
              <w:top w:val="nil"/>
              <w:left w:val="double" w:sz="4" w:space="0" w:color="auto"/>
              <w:bottom w:val="nil"/>
              <w:right w:val="double" w:sz="4" w:space="0" w:color="000000" w:themeColor="text1"/>
            </w:tcBorders>
            <w:vAlign w:val="center"/>
          </w:tcPr>
          <w:p w14:paraId="642858CB" w14:textId="77777777" w:rsidR="009B2A1D" w:rsidRPr="00231C06" w:rsidRDefault="009B2A1D" w:rsidP="009B2A1D">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35" w:type="pct"/>
            <w:tcBorders>
              <w:top w:val="nil"/>
              <w:left w:val="double" w:sz="4" w:space="0" w:color="000000" w:themeColor="text1"/>
              <w:bottom w:val="nil"/>
              <w:right w:val="double" w:sz="4" w:space="0" w:color="000000" w:themeColor="text1"/>
            </w:tcBorders>
            <w:vAlign w:val="center"/>
          </w:tcPr>
          <w:p w14:paraId="7AE35AF4" w14:textId="36CD92CF" w:rsidR="009B2A1D" w:rsidRPr="009B2A1D" w:rsidRDefault="009B2A1D" w:rsidP="009B2A1D">
            <w:pPr>
              <w:tabs>
                <w:tab w:val="decimal" w:pos="560"/>
              </w:tabs>
              <w:rPr>
                <w:rFonts w:ascii="Arial" w:hAnsi="Arial" w:cs="Arial"/>
                <w:sz w:val="18"/>
                <w:szCs w:val="18"/>
              </w:rPr>
            </w:pPr>
            <w:r w:rsidRPr="009B2A1D">
              <w:rPr>
                <w:rFonts w:ascii="Arial" w:hAnsi="Arial" w:cs="Arial"/>
                <w:sz w:val="18"/>
                <w:szCs w:val="18"/>
              </w:rPr>
              <w:t>24.96</w:t>
            </w:r>
          </w:p>
        </w:tc>
        <w:tc>
          <w:tcPr>
            <w:tcW w:w="587" w:type="pct"/>
            <w:tcBorders>
              <w:top w:val="nil"/>
              <w:left w:val="double" w:sz="4" w:space="0" w:color="000000" w:themeColor="text1"/>
              <w:bottom w:val="nil"/>
              <w:right w:val="double" w:sz="4" w:space="0" w:color="000000" w:themeColor="text1"/>
            </w:tcBorders>
            <w:vAlign w:val="center"/>
          </w:tcPr>
          <w:p w14:paraId="723A6C74" w14:textId="5341D3E2" w:rsidR="009B2A1D" w:rsidRPr="009B2A1D" w:rsidRDefault="009B2A1D" w:rsidP="009B2A1D">
            <w:pPr>
              <w:tabs>
                <w:tab w:val="decimal" w:pos="506"/>
              </w:tabs>
              <w:rPr>
                <w:rFonts w:ascii="Arial" w:hAnsi="Arial" w:cs="Arial"/>
                <w:sz w:val="18"/>
                <w:szCs w:val="18"/>
              </w:rPr>
            </w:pPr>
            <w:r w:rsidRPr="009B2A1D">
              <w:rPr>
                <w:rFonts w:ascii="Arial" w:hAnsi="Arial" w:cs="Arial"/>
                <w:sz w:val="18"/>
                <w:szCs w:val="18"/>
              </w:rPr>
              <w:t>13.7</w:t>
            </w:r>
          </w:p>
        </w:tc>
        <w:tc>
          <w:tcPr>
            <w:tcW w:w="598" w:type="pct"/>
            <w:tcBorders>
              <w:top w:val="nil"/>
              <w:left w:val="double" w:sz="4" w:space="0" w:color="000000" w:themeColor="text1"/>
              <w:bottom w:val="nil"/>
              <w:right w:val="nil"/>
            </w:tcBorders>
            <w:vAlign w:val="center"/>
          </w:tcPr>
          <w:p w14:paraId="245B8938" w14:textId="787DE5D9" w:rsidR="009B2A1D" w:rsidRPr="009B2A1D" w:rsidRDefault="009B2A1D" w:rsidP="009B2A1D">
            <w:pPr>
              <w:tabs>
                <w:tab w:val="decimal" w:pos="419"/>
              </w:tabs>
              <w:rPr>
                <w:rFonts w:ascii="Arial" w:hAnsi="Arial" w:cs="Arial"/>
                <w:sz w:val="18"/>
                <w:szCs w:val="18"/>
              </w:rPr>
            </w:pPr>
            <w:r w:rsidRPr="009B2A1D">
              <w:rPr>
                <w:rFonts w:ascii="Arial" w:hAnsi="Arial" w:cs="Arial"/>
                <w:sz w:val="18"/>
                <w:szCs w:val="18"/>
              </w:rPr>
              <w:t>27.2</w:t>
            </w:r>
          </w:p>
        </w:tc>
        <w:tc>
          <w:tcPr>
            <w:tcW w:w="598" w:type="pct"/>
            <w:tcBorders>
              <w:top w:val="nil"/>
              <w:left w:val="nil"/>
              <w:bottom w:val="nil"/>
              <w:right w:val="nil"/>
            </w:tcBorders>
            <w:vAlign w:val="center"/>
          </w:tcPr>
          <w:p w14:paraId="465F9E7E" w14:textId="001A160D" w:rsidR="009B2A1D" w:rsidRPr="009B2A1D" w:rsidRDefault="009B2A1D" w:rsidP="009B2A1D">
            <w:pPr>
              <w:tabs>
                <w:tab w:val="decimal" w:pos="471"/>
              </w:tabs>
              <w:rPr>
                <w:rFonts w:ascii="Arial" w:hAnsi="Arial" w:cs="Arial"/>
                <w:sz w:val="18"/>
                <w:szCs w:val="18"/>
              </w:rPr>
            </w:pPr>
            <w:r w:rsidRPr="009B2A1D">
              <w:rPr>
                <w:rFonts w:ascii="Arial" w:hAnsi="Arial" w:cs="Arial"/>
                <w:sz w:val="18"/>
                <w:szCs w:val="18"/>
              </w:rPr>
              <w:t>16.1</w:t>
            </w:r>
          </w:p>
        </w:tc>
        <w:tc>
          <w:tcPr>
            <w:tcW w:w="620" w:type="pct"/>
            <w:tcBorders>
              <w:top w:val="nil"/>
              <w:left w:val="nil"/>
              <w:bottom w:val="nil"/>
              <w:right w:val="nil"/>
            </w:tcBorders>
            <w:vAlign w:val="center"/>
          </w:tcPr>
          <w:p w14:paraId="12AF85BB" w14:textId="4257D7F6" w:rsidR="009B2A1D" w:rsidRPr="009B2A1D" w:rsidRDefault="009B2A1D" w:rsidP="009B2A1D">
            <w:pPr>
              <w:tabs>
                <w:tab w:val="decimal" w:pos="471"/>
              </w:tabs>
              <w:rPr>
                <w:rFonts w:ascii="Arial" w:hAnsi="Arial" w:cs="Arial"/>
                <w:sz w:val="18"/>
                <w:szCs w:val="18"/>
              </w:rPr>
            </w:pPr>
            <w:r w:rsidRPr="009B2A1D">
              <w:rPr>
                <w:rFonts w:ascii="Arial" w:hAnsi="Arial" w:cs="Arial"/>
                <w:sz w:val="18"/>
                <w:szCs w:val="18"/>
              </w:rPr>
              <w:t>11.1</w:t>
            </w:r>
          </w:p>
        </w:tc>
        <w:tc>
          <w:tcPr>
            <w:tcW w:w="611" w:type="pct"/>
            <w:tcBorders>
              <w:top w:val="nil"/>
              <w:left w:val="nil"/>
              <w:bottom w:val="nil"/>
              <w:right w:val="double" w:sz="4" w:space="0" w:color="auto"/>
            </w:tcBorders>
            <w:vAlign w:val="center"/>
          </w:tcPr>
          <w:p w14:paraId="3395E925" w14:textId="09BF7144" w:rsidR="009B2A1D" w:rsidRPr="009B2A1D" w:rsidRDefault="009B2A1D" w:rsidP="009B2A1D">
            <w:pPr>
              <w:tabs>
                <w:tab w:val="decimal" w:pos="471"/>
              </w:tabs>
              <w:rPr>
                <w:rFonts w:ascii="Arial" w:hAnsi="Arial" w:cs="Arial"/>
                <w:sz w:val="18"/>
                <w:szCs w:val="18"/>
              </w:rPr>
            </w:pPr>
            <w:r w:rsidRPr="009B2A1D">
              <w:rPr>
                <w:rFonts w:ascii="Arial" w:hAnsi="Arial" w:cs="Arial"/>
                <w:sz w:val="18"/>
                <w:szCs w:val="18"/>
              </w:rPr>
              <w:t>9.5</w:t>
            </w:r>
          </w:p>
        </w:tc>
      </w:tr>
      <w:tr w:rsidR="009B2A1D" w:rsidRPr="00075546" w14:paraId="514B537E" w14:textId="191E0D94" w:rsidTr="00E605D2">
        <w:trPr>
          <w:jc w:val="center"/>
        </w:trPr>
        <w:tc>
          <w:tcPr>
            <w:tcW w:w="1151" w:type="pct"/>
            <w:tcBorders>
              <w:top w:val="nil"/>
              <w:left w:val="double" w:sz="4" w:space="0" w:color="auto"/>
              <w:bottom w:val="nil"/>
              <w:right w:val="double" w:sz="4" w:space="0" w:color="000000" w:themeColor="text1"/>
            </w:tcBorders>
            <w:vAlign w:val="center"/>
          </w:tcPr>
          <w:p w14:paraId="67068B9E" w14:textId="77777777" w:rsidR="009B2A1D" w:rsidRPr="00231C06" w:rsidRDefault="009B2A1D" w:rsidP="009B2A1D">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35" w:type="pct"/>
            <w:tcBorders>
              <w:top w:val="nil"/>
              <w:left w:val="double" w:sz="4" w:space="0" w:color="000000" w:themeColor="text1"/>
              <w:bottom w:val="nil"/>
              <w:right w:val="double" w:sz="4" w:space="0" w:color="000000" w:themeColor="text1"/>
            </w:tcBorders>
            <w:vAlign w:val="center"/>
          </w:tcPr>
          <w:p w14:paraId="01271D9F" w14:textId="36A8FD8C" w:rsidR="009B2A1D" w:rsidRPr="009B2A1D" w:rsidRDefault="009B2A1D" w:rsidP="009B2A1D">
            <w:pPr>
              <w:tabs>
                <w:tab w:val="decimal" w:pos="560"/>
              </w:tabs>
              <w:rPr>
                <w:rFonts w:ascii="Arial" w:hAnsi="Arial" w:cs="Arial"/>
                <w:bCs/>
                <w:sz w:val="18"/>
                <w:szCs w:val="18"/>
              </w:rPr>
            </w:pPr>
            <w:r w:rsidRPr="009B2A1D">
              <w:rPr>
                <w:rFonts w:ascii="Arial" w:hAnsi="Arial" w:cs="Arial"/>
                <w:sz w:val="18"/>
                <w:szCs w:val="18"/>
              </w:rPr>
              <w:t>57.18</w:t>
            </w:r>
          </w:p>
        </w:tc>
        <w:tc>
          <w:tcPr>
            <w:tcW w:w="587" w:type="pct"/>
            <w:tcBorders>
              <w:top w:val="nil"/>
              <w:left w:val="double" w:sz="4" w:space="0" w:color="000000" w:themeColor="text1"/>
              <w:bottom w:val="nil"/>
              <w:right w:val="double" w:sz="4" w:space="0" w:color="000000" w:themeColor="text1"/>
            </w:tcBorders>
            <w:vAlign w:val="center"/>
          </w:tcPr>
          <w:p w14:paraId="789138D6" w14:textId="50A08003" w:rsidR="009B2A1D" w:rsidRPr="009B2A1D" w:rsidRDefault="009B2A1D" w:rsidP="009B2A1D">
            <w:pPr>
              <w:tabs>
                <w:tab w:val="decimal" w:pos="506"/>
              </w:tabs>
              <w:rPr>
                <w:rFonts w:ascii="Arial" w:hAnsi="Arial" w:cs="Arial"/>
                <w:sz w:val="18"/>
                <w:szCs w:val="18"/>
              </w:rPr>
            </w:pPr>
            <w:r w:rsidRPr="009B2A1D">
              <w:rPr>
                <w:rFonts w:ascii="Arial" w:hAnsi="Arial" w:cs="Arial"/>
                <w:sz w:val="18"/>
                <w:szCs w:val="18"/>
              </w:rPr>
              <w:t>17.4</w:t>
            </w:r>
          </w:p>
        </w:tc>
        <w:tc>
          <w:tcPr>
            <w:tcW w:w="598" w:type="pct"/>
            <w:tcBorders>
              <w:top w:val="nil"/>
              <w:left w:val="double" w:sz="4" w:space="0" w:color="000000" w:themeColor="text1"/>
              <w:bottom w:val="nil"/>
              <w:right w:val="nil"/>
            </w:tcBorders>
            <w:vAlign w:val="center"/>
          </w:tcPr>
          <w:p w14:paraId="6D9EAF4A" w14:textId="256FFB4F" w:rsidR="009B2A1D" w:rsidRPr="009B2A1D" w:rsidRDefault="009B2A1D" w:rsidP="009B2A1D">
            <w:pPr>
              <w:tabs>
                <w:tab w:val="decimal" w:pos="419"/>
              </w:tabs>
              <w:rPr>
                <w:rFonts w:ascii="Arial" w:hAnsi="Arial" w:cs="Arial"/>
                <w:sz w:val="18"/>
                <w:szCs w:val="18"/>
              </w:rPr>
            </w:pPr>
            <w:r w:rsidRPr="009B2A1D">
              <w:rPr>
                <w:rFonts w:ascii="Arial" w:hAnsi="Arial" w:cs="Arial"/>
                <w:sz w:val="18"/>
                <w:szCs w:val="18"/>
              </w:rPr>
              <w:t>23.6</w:t>
            </w:r>
          </w:p>
        </w:tc>
        <w:tc>
          <w:tcPr>
            <w:tcW w:w="598" w:type="pct"/>
            <w:tcBorders>
              <w:top w:val="nil"/>
              <w:left w:val="nil"/>
              <w:bottom w:val="nil"/>
              <w:right w:val="nil"/>
            </w:tcBorders>
            <w:vAlign w:val="center"/>
          </w:tcPr>
          <w:p w14:paraId="763E5B8E" w14:textId="5C42B005" w:rsidR="009B2A1D" w:rsidRPr="009B2A1D" w:rsidRDefault="009B2A1D" w:rsidP="009B2A1D">
            <w:pPr>
              <w:tabs>
                <w:tab w:val="decimal" w:pos="471"/>
              </w:tabs>
              <w:rPr>
                <w:rFonts w:ascii="Arial" w:hAnsi="Arial" w:cs="Arial"/>
                <w:sz w:val="18"/>
                <w:szCs w:val="18"/>
              </w:rPr>
            </w:pPr>
            <w:r w:rsidRPr="009B2A1D">
              <w:rPr>
                <w:rFonts w:ascii="Arial" w:hAnsi="Arial" w:cs="Arial"/>
                <w:sz w:val="18"/>
                <w:szCs w:val="18"/>
              </w:rPr>
              <w:t>19.8</w:t>
            </w:r>
          </w:p>
        </w:tc>
        <w:tc>
          <w:tcPr>
            <w:tcW w:w="620" w:type="pct"/>
            <w:tcBorders>
              <w:top w:val="nil"/>
              <w:left w:val="nil"/>
              <w:bottom w:val="nil"/>
              <w:right w:val="nil"/>
            </w:tcBorders>
            <w:vAlign w:val="center"/>
          </w:tcPr>
          <w:p w14:paraId="7F4D1C19" w14:textId="354940B7" w:rsidR="009B2A1D" w:rsidRPr="009B2A1D" w:rsidRDefault="009B2A1D" w:rsidP="009B2A1D">
            <w:pPr>
              <w:tabs>
                <w:tab w:val="decimal" w:pos="471"/>
              </w:tabs>
              <w:rPr>
                <w:rFonts w:ascii="Arial" w:hAnsi="Arial" w:cs="Arial"/>
                <w:sz w:val="18"/>
                <w:szCs w:val="18"/>
              </w:rPr>
            </w:pPr>
            <w:r w:rsidRPr="009B2A1D">
              <w:rPr>
                <w:rFonts w:ascii="Arial" w:hAnsi="Arial" w:cs="Arial"/>
                <w:sz w:val="18"/>
                <w:szCs w:val="18"/>
              </w:rPr>
              <w:t>16.5</w:t>
            </w:r>
          </w:p>
        </w:tc>
        <w:tc>
          <w:tcPr>
            <w:tcW w:w="611" w:type="pct"/>
            <w:tcBorders>
              <w:top w:val="nil"/>
              <w:left w:val="nil"/>
              <w:bottom w:val="nil"/>
              <w:right w:val="double" w:sz="4" w:space="0" w:color="auto"/>
            </w:tcBorders>
            <w:vAlign w:val="center"/>
          </w:tcPr>
          <w:p w14:paraId="30FBB824" w14:textId="2574DDD3" w:rsidR="009B2A1D" w:rsidRPr="009B2A1D" w:rsidRDefault="009B2A1D" w:rsidP="009B2A1D">
            <w:pPr>
              <w:tabs>
                <w:tab w:val="decimal" w:pos="471"/>
              </w:tabs>
              <w:rPr>
                <w:rFonts w:ascii="Arial" w:hAnsi="Arial" w:cs="Arial"/>
                <w:sz w:val="18"/>
                <w:szCs w:val="18"/>
              </w:rPr>
            </w:pPr>
            <w:r w:rsidRPr="009B2A1D">
              <w:rPr>
                <w:rFonts w:ascii="Arial" w:hAnsi="Arial" w:cs="Arial"/>
                <w:sz w:val="18"/>
                <w:szCs w:val="18"/>
              </w:rPr>
              <w:t>19.0</w:t>
            </w:r>
          </w:p>
        </w:tc>
      </w:tr>
      <w:tr w:rsidR="009B2A1D" w:rsidRPr="00075546" w14:paraId="5CF8F748" w14:textId="43D3FA98" w:rsidTr="00E605D2">
        <w:trPr>
          <w:jc w:val="center"/>
        </w:trPr>
        <w:tc>
          <w:tcPr>
            <w:tcW w:w="1151" w:type="pct"/>
            <w:tcBorders>
              <w:top w:val="nil"/>
              <w:left w:val="double" w:sz="4" w:space="0" w:color="auto"/>
              <w:bottom w:val="nil"/>
              <w:right w:val="double" w:sz="4" w:space="0" w:color="000000" w:themeColor="text1"/>
            </w:tcBorders>
            <w:vAlign w:val="center"/>
          </w:tcPr>
          <w:p w14:paraId="51CEDAD2" w14:textId="77777777" w:rsidR="009B2A1D" w:rsidRPr="00231C06" w:rsidRDefault="009B2A1D" w:rsidP="009B2A1D">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835" w:type="pct"/>
            <w:tcBorders>
              <w:top w:val="nil"/>
              <w:left w:val="double" w:sz="4" w:space="0" w:color="000000" w:themeColor="text1"/>
              <w:bottom w:val="nil"/>
              <w:right w:val="double" w:sz="4" w:space="0" w:color="000000" w:themeColor="text1"/>
            </w:tcBorders>
            <w:vAlign w:val="center"/>
          </w:tcPr>
          <w:p w14:paraId="07AD8029" w14:textId="6C670D70" w:rsidR="009B2A1D" w:rsidRPr="009B2A1D" w:rsidRDefault="009B2A1D" w:rsidP="009B2A1D">
            <w:pPr>
              <w:tabs>
                <w:tab w:val="decimal" w:pos="560"/>
              </w:tabs>
              <w:rPr>
                <w:rFonts w:ascii="Arial" w:hAnsi="Arial" w:cs="Arial"/>
                <w:b/>
                <w:bCs/>
                <w:sz w:val="18"/>
                <w:szCs w:val="18"/>
              </w:rPr>
            </w:pPr>
            <w:r w:rsidRPr="009B2A1D">
              <w:rPr>
                <w:rFonts w:ascii="Arial" w:hAnsi="Arial" w:cs="Arial"/>
                <w:b/>
                <w:bCs/>
                <w:sz w:val="18"/>
                <w:szCs w:val="18"/>
              </w:rPr>
              <w:t>17.86</w:t>
            </w:r>
          </w:p>
        </w:tc>
        <w:tc>
          <w:tcPr>
            <w:tcW w:w="587" w:type="pct"/>
            <w:tcBorders>
              <w:top w:val="nil"/>
              <w:left w:val="double" w:sz="4" w:space="0" w:color="000000" w:themeColor="text1"/>
              <w:bottom w:val="nil"/>
              <w:right w:val="double" w:sz="4" w:space="0" w:color="000000" w:themeColor="text1"/>
            </w:tcBorders>
            <w:vAlign w:val="center"/>
          </w:tcPr>
          <w:p w14:paraId="0279DE16" w14:textId="36F3BF90" w:rsidR="009B2A1D" w:rsidRPr="009B2A1D" w:rsidRDefault="009B2A1D" w:rsidP="009B2A1D">
            <w:pPr>
              <w:tabs>
                <w:tab w:val="decimal" w:pos="506"/>
              </w:tabs>
              <w:rPr>
                <w:rFonts w:ascii="Arial" w:hAnsi="Arial" w:cs="Arial"/>
                <w:b/>
                <w:bCs/>
                <w:sz w:val="18"/>
                <w:szCs w:val="18"/>
              </w:rPr>
            </w:pPr>
            <w:r w:rsidRPr="009B2A1D">
              <w:rPr>
                <w:rFonts w:ascii="Arial" w:hAnsi="Arial" w:cs="Arial"/>
                <w:b/>
                <w:bCs/>
                <w:sz w:val="18"/>
                <w:szCs w:val="18"/>
              </w:rPr>
              <w:t>17.9</w:t>
            </w:r>
          </w:p>
        </w:tc>
        <w:tc>
          <w:tcPr>
            <w:tcW w:w="598" w:type="pct"/>
            <w:tcBorders>
              <w:top w:val="nil"/>
              <w:left w:val="double" w:sz="4" w:space="0" w:color="000000" w:themeColor="text1"/>
              <w:bottom w:val="nil"/>
              <w:right w:val="nil"/>
            </w:tcBorders>
            <w:vAlign w:val="center"/>
          </w:tcPr>
          <w:p w14:paraId="4F444854" w14:textId="72357128" w:rsidR="009B2A1D" w:rsidRPr="009B2A1D" w:rsidRDefault="009B2A1D" w:rsidP="009B2A1D">
            <w:pPr>
              <w:tabs>
                <w:tab w:val="decimal" w:pos="419"/>
              </w:tabs>
              <w:rPr>
                <w:rFonts w:ascii="Arial" w:hAnsi="Arial" w:cs="Arial"/>
                <w:b/>
                <w:bCs/>
                <w:sz w:val="18"/>
                <w:szCs w:val="18"/>
              </w:rPr>
            </w:pPr>
            <w:r w:rsidRPr="009B2A1D">
              <w:rPr>
                <w:rFonts w:ascii="Arial" w:hAnsi="Arial" w:cs="Arial"/>
                <w:b/>
                <w:bCs/>
                <w:sz w:val="18"/>
                <w:szCs w:val="18"/>
              </w:rPr>
              <w:t>33.8</w:t>
            </w:r>
          </w:p>
        </w:tc>
        <w:tc>
          <w:tcPr>
            <w:tcW w:w="598" w:type="pct"/>
            <w:tcBorders>
              <w:top w:val="nil"/>
              <w:left w:val="nil"/>
              <w:bottom w:val="nil"/>
              <w:right w:val="nil"/>
            </w:tcBorders>
            <w:vAlign w:val="center"/>
          </w:tcPr>
          <w:p w14:paraId="1849A984" w14:textId="713A8CB2" w:rsidR="009B2A1D" w:rsidRPr="009B2A1D" w:rsidRDefault="009B2A1D" w:rsidP="009B2A1D">
            <w:pPr>
              <w:tabs>
                <w:tab w:val="decimal" w:pos="471"/>
              </w:tabs>
              <w:rPr>
                <w:rFonts w:ascii="Arial" w:hAnsi="Arial" w:cs="Arial"/>
                <w:b/>
                <w:bCs/>
                <w:sz w:val="18"/>
                <w:szCs w:val="18"/>
              </w:rPr>
            </w:pPr>
            <w:r w:rsidRPr="009B2A1D">
              <w:rPr>
                <w:rFonts w:ascii="Arial" w:hAnsi="Arial" w:cs="Arial"/>
                <w:b/>
                <w:bCs/>
                <w:sz w:val="18"/>
                <w:szCs w:val="18"/>
              </w:rPr>
              <w:t>16.0</w:t>
            </w:r>
          </w:p>
        </w:tc>
        <w:tc>
          <w:tcPr>
            <w:tcW w:w="620" w:type="pct"/>
            <w:tcBorders>
              <w:top w:val="nil"/>
              <w:left w:val="nil"/>
              <w:bottom w:val="nil"/>
              <w:right w:val="nil"/>
            </w:tcBorders>
            <w:vAlign w:val="center"/>
          </w:tcPr>
          <w:p w14:paraId="32DD9456" w14:textId="1A91CF9D" w:rsidR="009B2A1D" w:rsidRPr="009B2A1D" w:rsidRDefault="009B2A1D" w:rsidP="009B2A1D">
            <w:pPr>
              <w:tabs>
                <w:tab w:val="decimal" w:pos="471"/>
              </w:tabs>
              <w:rPr>
                <w:rFonts w:ascii="Arial" w:hAnsi="Arial" w:cs="Arial"/>
                <w:b/>
                <w:bCs/>
                <w:sz w:val="18"/>
                <w:szCs w:val="18"/>
              </w:rPr>
            </w:pPr>
            <w:r w:rsidRPr="009B2A1D">
              <w:rPr>
                <w:rFonts w:ascii="Arial" w:hAnsi="Arial" w:cs="Arial"/>
                <w:b/>
                <w:bCs/>
                <w:sz w:val="18"/>
                <w:szCs w:val="18"/>
              </w:rPr>
              <w:t>2.0</w:t>
            </w:r>
          </w:p>
        </w:tc>
        <w:tc>
          <w:tcPr>
            <w:tcW w:w="611" w:type="pct"/>
            <w:tcBorders>
              <w:top w:val="nil"/>
              <w:left w:val="nil"/>
              <w:bottom w:val="nil"/>
              <w:right w:val="double" w:sz="4" w:space="0" w:color="auto"/>
            </w:tcBorders>
            <w:vAlign w:val="center"/>
          </w:tcPr>
          <w:p w14:paraId="364177EE" w14:textId="23615A38" w:rsidR="009B2A1D" w:rsidRPr="009B2A1D" w:rsidRDefault="009B2A1D" w:rsidP="009B2A1D">
            <w:pPr>
              <w:tabs>
                <w:tab w:val="decimal" w:pos="471"/>
              </w:tabs>
              <w:rPr>
                <w:rFonts w:ascii="Arial" w:hAnsi="Arial" w:cs="Arial"/>
                <w:b/>
                <w:bCs/>
                <w:sz w:val="18"/>
                <w:szCs w:val="18"/>
              </w:rPr>
            </w:pPr>
            <w:r w:rsidRPr="009B2A1D">
              <w:rPr>
                <w:rFonts w:ascii="Arial" w:hAnsi="Arial" w:cs="Arial"/>
                <w:b/>
                <w:bCs/>
                <w:sz w:val="18"/>
                <w:szCs w:val="18"/>
              </w:rPr>
              <w:t>11.3</w:t>
            </w:r>
          </w:p>
        </w:tc>
      </w:tr>
      <w:tr w:rsidR="009B2A1D" w:rsidRPr="00075546" w14:paraId="46A4E156" w14:textId="08A2AFB8" w:rsidTr="00E605D2">
        <w:trPr>
          <w:jc w:val="center"/>
        </w:trPr>
        <w:tc>
          <w:tcPr>
            <w:tcW w:w="1151" w:type="pct"/>
            <w:tcBorders>
              <w:top w:val="nil"/>
              <w:left w:val="double" w:sz="4" w:space="0" w:color="auto"/>
              <w:bottom w:val="nil"/>
              <w:right w:val="double" w:sz="4" w:space="0" w:color="000000" w:themeColor="text1"/>
            </w:tcBorders>
            <w:vAlign w:val="center"/>
          </w:tcPr>
          <w:p w14:paraId="56337D31" w14:textId="77777777" w:rsidR="009B2A1D" w:rsidRPr="00231C06" w:rsidRDefault="009B2A1D" w:rsidP="009B2A1D">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35" w:type="pct"/>
            <w:tcBorders>
              <w:top w:val="nil"/>
              <w:left w:val="double" w:sz="4" w:space="0" w:color="000000" w:themeColor="text1"/>
              <w:bottom w:val="nil"/>
              <w:right w:val="double" w:sz="4" w:space="0" w:color="000000" w:themeColor="text1"/>
            </w:tcBorders>
            <w:vAlign w:val="center"/>
          </w:tcPr>
          <w:p w14:paraId="10569A32" w14:textId="43E56894" w:rsidR="009B2A1D" w:rsidRPr="009B2A1D" w:rsidRDefault="009B2A1D" w:rsidP="009B2A1D">
            <w:pPr>
              <w:tabs>
                <w:tab w:val="decimal" w:pos="560"/>
              </w:tabs>
              <w:rPr>
                <w:rFonts w:ascii="Arial" w:hAnsi="Arial" w:cs="Arial"/>
                <w:sz w:val="18"/>
                <w:szCs w:val="18"/>
              </w:rPr>
            </w:pPr>
            <w:r w:rsidRPr="009B2A1D">
              <w:rPr>
                <w:rFonts w:ascii="Arial" w:hAnsi="Arial" w:cs="Arial"/>
                <w:sz w:val="18"/>
                <w:szCs w:val="18"/>
              </w:rPr>
              <w:t>4.99</w:t>
            </w:r>
          </w:p>
        </w:tc>
        <w:tc>
          <w:tcPr>
            <w:tcW w:w="587" w:type="pct"/>
            <w:tcBorders>
              <w:top w:val="nil"/>
              <w:left w:val="double" w:sz="4" w:space="0" w:color="000000" w:themeColor="text1"/>
              <w:bottom w:val="nil"/>
              <w:right w:val="double" w:sz="4" w:space="0" w:color="000000" w:themeColor="text1"/>
            </w:tcBorders>
            <w:vAlign w:val="center"/>
          </w:tcPr>
          <w:p w14:paraId="2DFB7E60" w14:textId="2ADFB2C7" w:rsidR="009B2A1D" w:rsidRPr="009B2A1D" w:rsidRDefault="009B2A1D" w:rsidP="009B2A1D">
            <w:pPr>
              <w:tabs>
                <w:tab w:val="decimal" w:pos="506"/>
              </w:tabs>
              <w:rPr>
                <w:rFonts w:ascii="Arial" w:hAnsi="Arial" w:cs="Arial"/>
                <w:sz w:val="18"/>
                <w:szCs w:val="18"/>
              </w:rPr>
            </w:pPr>
            <w:r w:rsidRPr="009B2A1D">
              <w:rPr>
                <w:rFonts w:ascii="Arial" w:hAnsi="Arial" w:cs="Arial"/>
                <w:sz w:val="18"/>
                <w:szCs w:val="18"/>
              </w:rPr>
              <w:t>14.1</w:t>
            </w:r>
          </w:p>
        </w:tc>
        <w:tc>
          <w:tcPr>
            <w:tcW w:w="598" w:type="pct"/>
            <w:tcBorders>
              <w:top w:val="nil"/>
              <w:left w:val="double" w:sz="4" w:space="0" w:color="000000" w:themeColor="text1"/>
              <w:bottom w:val="nil"/>
              <w:right w:val="nil"/>
            </w:tcBorders>
            <w:vAlign w:val="center"/>
          </w:tcPr>
          <w:p w14:paraId="18D0A051" w14:textId="31A4A2F0" w:rsidR="009B2A1D" w:rsidRPr="009B2A1D" w:rsidRDefault="009B2A1D" w:rsidP="009B2A1D">
            <w:pPr>
              <w:tabs>
                <w:tab w:val="decimal" w:pos="419"/>
              </w:tabs>
              <w:rPr>
                <w:rFonts w:ascii="Arial" w:hAnsi="Arial" w:cs="Arial"/>
                <w:sz w:val="18"/>
                <w:szCs w:val="18"/>
              </w:rPr>
            </w:pPr>
            <w:r w:rsidRPr="009B2A1D">
              <w:rPr>
                <w:rFonts w:ascii="Arial" w:hAnsi="Arial" w:cs="Arial"/>
                <w:sz w:val="18"/>
                <w:szCs w:val="18"/>
              </w:rPr>
              <w:t>54.3</w:t>
            </w:r>
          </w:p>
        </w:tc>
        <w:tc>
          <w:tcPr>
            <w:tcW w:w="598" w:type="pct"/>
            <w:tcBorders>
              <w:top w:val="nil"/>
              <w:left w:val="nil"/>
              <w:bottom w:val="nil"/>
              <w:right w:val="nil"/>
            </w:tcBorders>
            <w:vAlign w:val="center"/>
          </w:tcPr>
          <w:p w14:paraId="242BFD65" w14:textId="6EF24FB9" w:rsidR="009B2A1D" w:rsidRPr="009B2A1D" w:rsidRDefault="009B2A1D" w:rsidP="009B2A1D">
            <w:pPr>
              <w:tabs>
                <w:tab w:val="decimal" w:pos="471"/>
              </w:tabs>
              <w:rPr>
                <w:rFonts w:ascii="Arial" w:hAnsi="Arial" w:cs="Arial"/>
                <w:sz w:val="18"/>
                <w:szCs w:val="18"/>
              </w:rPr>
            </w:pPr>
            <w:r w:rsidRPr="009B2A1D">
              <w:rPr>
                <w:rFonts w:ascii="Arial" w:hAnsi="Arial" w:cs="Arial"/>
                <w:sz w:val="18"/>
                <w:szCs w:val="18"/>
              </w:rPr>
              <w:t>34.7</w:t>
            </w:r>
          </w:p>
        </w:tc>
        <w:tc>
          <w:tcPr>
            <w:tcW w:w="620" w:type="pct"/>
            <w:tcBorders>
              <w:top w:val="nil"/>
              <w:left w:val="nil"/>
              <w:bottom w:val="nil"/>
              <w:right w:val="nil"/>
            </w:tcBorders>
            <w:vAlign w:val="center"/>
          </w:tcPr>
          <w:p w14:paraId="346A9A32" w14:textId="4F197F63" w:rsidR="009B2A1D" w:rsidRPr="009B2A1D" w:rsidRDefault="009B2A1D" w:rsidP="009B2A1D">
            <w:pPr>
              <w:tabs>
                <w:tab w:val="decimal" w:pos="471"/>
              </w:tabs>
              <w:rPr>
                <w:rFonts w:ascii="Arial" w:hAnsi="Arial" w:cs="Arial"/>
                <w:sz w:val="18"/>
                <w:szCs w:val="18"/>
              </w:rPr>
            </w:pPr>
            <w:r w:rsidRPr="009B2A1D">
              <w:rPr>
                <w:rFonts w:ascii="Arial" w:hAnsi="Arial" w:cs="Arial"/>
                <w:sz w:val="18"/>
                <w:szCs w:val="18"/>
              </w:rPr>
              <w:t>-19.8</w:t>
            </w:r>
          </w:p>
        </w:tc>
        <w:tc>
          <w:tcPr>
            <w:tcW w:w="611" w:type="pct"/>
            <w:tcBorders>
              <w:top w:val="nil"/>
              <w:left w:val="nil"/>
              <w:bottom w:val="nil"/>
              <w:right w:val="double" w:sz="4" w:space="0" w:color="auto"/>
            </w:tcBorders>
            <w:vAlign w:val="center"/>
          </w:tcPr>
          <w:p w14:paraId="643BD98B" w14:textId="64124191" w:rsidR="009B2A1D" w:rsidRPr="009B2A1D" w:rsidRDefault="009B2A1D" w:rsidP="009B2A1D">
            <w:pPr>
              <w:tabs>
                <w:tab w:val="decimal" w:pos="471"/>
              </w:tabs>
              <w:rPr>
                <w:rFonts w:ascii="Arial" w:hAnsi="Arial" w:cs="Arial"/>
                <w:sz w:val="18"/>
                <w:szCs w:val="18"/>
              </w:rPr>
            </w:pPr>
            <w:r w:rsidRPr="009B2A1D">
              <w:rPr>
                <w:rFonts w:ascii="Arial" w:hAnsi="Arial" w:cs="Arial"/>
                <w:sz w:val="18"/>
                <w:szCs w:val="18"/>
              </w:rPr>
              <w:t>8.0</w:t>
            </w:r>
          </w:p>
        </w:tc>
      </w:tr>
      <w:tr w:rsidR="009B2A1D" w:rsidRPr="00075546" w14:paraId="6D5F9A46" w14:textId="67159012" w:rsidTr="00E605D2">
        <w:trPr>
          <w:jc w:val="center"/>
        </w:trPr>
        <w:tc>
          <w:tcPr>
            <w:tcW w:w="1151" w:type="pct"/>
            <w:tcBorders>
              <w:top w:val="nil"/>
              <w:left w:val="double" w:sz="4" w:space="0" w:color="auto"/>
              <w:bottom w:val="double" w:sz="4" w:space="0" w:color="auto"/>
              <w:right w:val="double" w:sz="4" w:space="0" w:color="000000" w:themeColor="text1"/>
            </w:tcBorders>
            <w:vAlign w:val="center"/>
          </w:tcPr>
          <w:p w14:paraId="3E656B52" w14:textId="77777777" w:rsidR="009B2A1D" w:rsidRPr="00231C06" w:rsidRDefault="009B2A1D" w:rsidP="009B2A1D">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35" w:type="pct"/>
            <w:tcBorders>
              <w:top w:val="nil"/>
              <w:left w:val="double" w:sz="4" w:space="0" w:color="000000" w:themeColor="text1"/>
              <w:bottom w:val="double" w:sz="4" w:space="0" w:color="000000" w:themeColor="text1"/>
              <w:right w:val="double" w:sz="4" w:space="0" w:color="000000" w:themeColor="text1"/>
            </w:tcBorders>
            <w:vAlign w:val="center"/>
          </w:tcPr>
          <w:p w14:paraId="53D302C7" w14:textId="6CAEF76C" w:rsidR="009B2A1D" w:rsidRPr="009B2A1D" w:rsidRDefault="009B2A1D" w:rsidP="009B2A1D">
            <w:pPr>
              <w:tabs>
                <w:tab w:val="decimal" w:pos="560"/>
              </w:tabs>
              <w:rPr>
                <w:rFonts w:ascii="Arial" w:hAnsi="Arial" w:cs="Arial"/>
                <w:bCs/>
                <w:sz w:val="18"/>
                <w:szCs w:val="18"/>
              </w:rPr>
            </w:pPr>
            <w:r w:rsidRPr="009B2A1D">
              <w:rPr>
                <w:rFonts w:ascii="Arial" w:hAnsi="Arial" w:cs="Arial"/>
                <w:sz w:val="18"/>
                <w:szCs w:val="18"/>
              </w:rPr>
              <w:t>12.87</w:t>
            </w:r>
          </w:p>
        </w:tc>
        <w:tc>
          <w:tcPr>
            <w:tcW w:w="587" w:type="pct"/>
            <w:tcBorders>
              <w:top w:val="nil"/>
              <w:left w:val="double" w:sz="4" w:space="0" w:color="000000" w:themeColor="text1"/>
              <w:bottom w:val="double" w:sz="4" w:space="0" w:color="auto"/>
              <w:right w:val="double" w:sz="4" w:space="0" w:color="000000" w:themeColor="text1"/>
            </w:tcBorders>
            <w:vAlign w:val="center"/>
          </w:tcPr>
          <w:p w14:paraId="3F89E9E1" w14:textId="68811D90" w:rsidR="009B2A1D" w:rsidRPr="009B2A1D" w:rsidRDefault="009B2A1D" w:rsidP="009B2A1D">
            <w:pPr>
              <w:tabs>
                <w:tab w:val="decimal" w:pos="506"/>
              </w:tabs>
              <w:rPr>
                <w:rFonts w:ascii="Arial" w:hAnsi="Arial" w:cs="Arial"/>
                <w:sz w:val="18"/>
                <w:szCs w:val="18"/>
              </w:rPr>
            </w:pPr>
            <w:r w:rsidRPr="009B2A1D">
              <w:rPr>
                <w:rFonts w:ascii="Arial" w:hAnsi="Arial" w:cs="Arial"/>
                <w:sz w:val="18"/>
                <w:szCs w:val="18"/>
              </w:rPr>
              <w:t>19.3</w:t>
            </w:r>
          </w:p>
        </w:tc>
        <w:tc>
          <w:tcPr>
            <w:tcW w:w="598" w:type="pct"/>
            <w:tcBorders>
              <w:top w:val="nil"/>
              <w:left w:val="double" w:sz="4" w:space="0" w:color="000000" w:themeColor="text1"/>
              <w:bottom w:val="double" w:sz="4" w:space="0" w:color="auto"/>
              <w:right w:val="nil"/>
            </w:tcBorders>
            <w:vAlign w:val="center"/>
          </w:tcPr>
          <w:p w14:paraId="08C960D9" w14:textId="1FBE10EE" w:rsidR="009B2A1D" w:rsidRPr="009B2A1D" w:rsidRDefault="009B2A1D" w:rsidP="009B2A1D">
            <w:pPr>
              <w:tabs>
                <w:tab w:val="decimal" w:pos="419"/>
              </w:tabs>
              <w:rPr>
                <w:rFonts w:ascii="Arial" w:hAnsi="Arial" w:cs="Arial"/>
                <w:sz w:val="18"/>
                <w:szCs w:val="18"/>
              </w:rPr>
            </w:pPr>
            <w:r w:rsidRPr="009B2A1D">
              <w:rPr>
                <w:rFonts w:ascii="Arial" w:hAnsi="Arial" w:cs="Arial"/>
                <w:sz w:val="18"/>
                <w:szCs w:val="18"/>
              </w:rPr>
              <w:t>25.5</w:t>
            </w:r>
          </w:p>
        </w:tc>
        <w:tc>
          <w:tcPr>
            <w:tcW w:w="598" w:type="pct"/>
            <w:tcBorders>
              <w:top w:val="nil"/>
              <w:left w:val="nil"/>
              <w:bottom w:val="double" w:sz="4" w:space="0" w:color="auto"/>
              <w:right w:val="nil"/>
            </w:tcBorders>
            <w:vAlign w:val="center"/>
          </w:tcPr>
          <w:p w14:paraId="28DE25DF" w14:textId="7372A699" w:rsidR="009B2A1D" w:rsidRPr="009B2A1D" w:rsidRDefault="009B2A1D" w:rsidP="009B2A1D">
            <w:pPr>
              <w:tabs>
                <w:tab w:val="decimal" w:pos="471"/>
              </w:tabs>
              <w:rPr>
                <w:rFonts w:ascii="Arial" w:hAnsi="Arial" w:cs="Arial"/>
                <w:sz w:val="18"/>
                <w:szCs w:val="18"/>
              </w:rPr>
            </w:pPr>
            <w:r w:rsidRPr="009B2A1D">
              <w:rPr>
                <w:rFonts w:ascii="Arial" w:hAnsi="Arial" w:cs="Arial"/>
                <w:sz w:val="18"/>
                <w:szCs w:val="18"/>
              </w:rPr>
              <w:t>9.8</w:t>
            </w:r>
          </w:p>
        </w:tc>
        <w:tc>
          <w:tcPr>
            <w:tcW w:w="620" w:type="pct"/>
            <w:tcBorders>
              <w:top w:val="nil"/>
              <w:left w:val="nil"/>
              <w:bottom w:val="double" w:sz="4" w:space="0" w:color="auto"/>
              <w:right w:val="nil"/>
            </w:tcBorders>
            <w:vAlign w:val="center"/>
          </w:tcPr>
          <w:p w14:paraId="34D23D79" w14:textId="3D556D85" w:rsidR="009B2A1D" w:rsidRPr="009B2A1D" w:rsidRDefault="009B2A1D" w:rsidP="009B2A1D">
            <w:pPr>
              <w:tabs>
                <w:tab w:val="decimal" w:pos="471"/>
              </w:tabs>
              <w:rPr>
                <w:rFonts w:ascii="Arial" w:hAnsi="Arial" w:cs="Arial"/>
                <w:sz w:val="18"/>
                <w:szCs w:val="18"/>
              </w:rPr>
            </w:pPr>
            <w:r w:rsidRPr="009B2A1D">
              <w:rPr>
                <w:rFonts w:ascii="Arial" w:hAnsi="Arial" w:cs="Arial"/>
                <w:sz w:val="18"/>
                <w:szCs w:val="18"/>
              </w:rPr>
              <w:t>12.9</w:t>
            </w:r>
          </w:p>
        </w:tc>
        <w:tc>
          <w:tcPr>
            <w:tcW w:w="611" w:type="pct"/>
            <w:tcBorders>
              <w:top w:val="nil"/>
              <w:left w:val="nil"/>
              <w:bottom w:val="double" w:sz="4" w:space="0" w:color="auto"/>
              <w:right w:val="double" w:sz="4" w:space="0" w:color="auto"/>
            </w:tcBorders>
            <w:vAlign w:val="center"/>
          </w:tcPr>
          <w:p w14:paraId="4144F5EE" w14:textId="259B33E0" w:rsidR="009B2A1D" w:rsidRPr="009B2A1D" w:rsidRDefault="009B2A1D" w:rsidP="009B2A1D">
            <w:pPr>
              <w:tabs>
                <w:tab w:val="decimal" w:pos="471"/>
              </w:tabs>
              <w:rPr>
                <w:rFonts w:ascii="Arial" w:hAnsi="Arial" w:cs="Arial"/>
                <w:sz w:val="18"/>
                <w:szCs w:val="18"/>
              </w:rPr>
            </w:pPr>
            <w:r w:rsidRPr="009B2A1D">
              <w:rPr>
                <w:rFonts w:ascii="Arial" w:hAnsi="Arial" w:cs="Arial"/>
                <w:sz w:val="18"/>
                <w:szCs w:val="18"/>
              </w:rPr>
              <w:t>12.6</w:t>
            </w:r>
          </w:p>
        </w:tc>
      </w:tr>
    </w:tbl>
    <w:p w14:paraId="5ABB28B5" w14:textId="5FD588BC" w:rsidR="00F82911" w:rsidRDefault="00AF1CF5" w:rsidP="006A538A">
      <w:pPr>
        <w:pStyle w:val="titulos"/>
        <w:widowControl/>
        <w:spacing w:before="0" w:line="280" w:lineRule="exact"/>
        <w:rPr>
          <w:rFonts w:cs="Arial"/>
          <w:b w:val="0"/>
          <w:i w:val="0"/>
          <w:color w:val="000000" w:themeColor="text1"/>
          <w:sz w:val="18"/>
          <w:u w:val="none"/>
          <w:lang w:val="es-MX"/>
        </w:rPr>
      </w:pPr>
      <w:r w:rsidRPr="006A538A">
        <w:rPr>
          <w:rFonts w:cs="Arial"/>
          <w:b w:val="0"/>
          <w:i w:val="0"/>
          <w:color w:val="000000" w:themeColor="text1"/>
          <w:sz w:val="18"/>
          <w:u w:val="none"/>
          <w:lang w:val="es-MX"/>
        </w:rPr>
        <w:t xml:space="preserve">  </w:t>
      </w:r>
      <w:r>
        <w:rPr>
          <w:rFonts w:cs="Arial"/>
          <w:b w:val="0"/>
          <w:i w:val="0"/>
          <w:color w:val="000000" w:themeColor="text1"/>
          <w:sz w:val="18"/>
          <w:u w:val="none"/>
          <w:lang w:val="es-MX"/>
        </w:rPr>
        <w:tab/>
      </w:r>
      <w:r w:rsidRPr="006A538A">
        <w:rPr>
          <w:rFonts w:cs="Arial"/>
          <w:b w:val="0"/>
          <w:i w:val="0"/>
          <w:color w:val="000000" w:themeColor="text1"/>
          <w:sz w:val="18"/>
          <w:u w:val="none"/>
          <w:lang w:val="es-MX"/>
        </w:rPr>
        <w:t>* Cifras oportunas.</w:t>
      </w:r>
    </w:p>
    <w:p w14:paraId="046E6265" w14:textId="3FB993E8" w:rsidR="00757DAD" w:rsidRDefault="00904A4E" w:rsidP="00702E8B">
      <w:pPr>
        <w:pStyle w:val="titulos"/>
        <w:spacing w:before="240"/>
        <w:ind w:left="851"/>
        <w:rPr>
          <w:u w:val="none"/>
        </w:rPr>
      </w:pPr>
      <w:r>
        <w:rPr>
          <w:u w:val="none"/>
        </w:rPr>
        <w:t>Export</w:t>
      </w:r>
      <w:r w:rsidR="00757DAD">
        <w:rPr>
          <w:u w:val="none"/>
        </w:rPr>
        <w:t xml:space="preserve">aciones por </w:t>
      </w:r>
      <w:r w:rsidR="005D2A24">
        <w:rPr>
          <w:u w:val="none"/>
        </w:rPr>
        <w:t>t</w:t>
      </w:r>
      <w:r w:rsidR="00757DAD">
        <w:rPr>
          <w:u w:val="none"/>
        </w:rPr>
        <w:t xml:space="preserve">ipo de </w:t>
      </w:r>
      <w:r w:rsidR="005D2A24">
        <w:rPr>
          <w:u w:val="none"/>
        </w:rPr>
        <w:t>m</w:t>
      </w:r>
      <w:r w:rsidR="00757DAD">
        <w:rPr>
          <w:u w:val="none"/>
        </w:rPr>
        <w:t>ercancía</w:t>
      </w:r>
    </w:p>
    <w:p w14:paraId="6A811DDD" w14:textId="18D653C6" w:rsidR="00C440CA" w:rsidRDefault="004671A8" w:rsidP="00702E8B">
      <w:pPr>
        <w:pStyle w:val="Textoindependiente211"/>
        <w:numPr>
          <w:ilvl w:val="12"/>
          <w:numId w:val="0"/>
        </w:numPr>
        <w:spacing w:before="240" w:after="0"/>
        <w:rPr>
          <w:rFonts w:cs="Arial"/>
          <w:sz w:val="24"/>
          <w:szCs w:val="24"/>
        </w:rPr>
      </w:pPr>
      <w:r w:rsidRPr="004671A8">
        <w:rPr>
          <w:rFonts w:cs="Arial"/>
          <w:sz w:val="24"/>
          <w:szCs w:val="24"/>
        </w:rPr>
        <w:t>Las exportaciones de productos manufacturados ascendieron en abril de 2022 a</w:t>
      </w:r>
      <w:r>
        <w:rPr>
          <w:rFonts w:cs="Arial"/>
          <w:sz w:val="24"/>
          <w:szCs w:val="24"/>
        </w:rPr>
        <w:t xml:space="preserve"> </w:t>
      </w:r>
      <w:r w:rsidRPr="004671A8">
        <w:rPr>
          <w:rFonts w:cs="Arial"/>
          <w:sz w:val="24"/>
          <w:szCs w:val="24"/>
        </w:rPr>
        <w:t xml:space="preserve">40,851 millones de dólares, lo que representó un alza de 12.3%. Los crecimientos más importantes se observaron en las exportaciones de productos de la siderurgia (47.7%), de productos químicos (26.8%), de maquinaria y equipo especial para industrias diversas (13.7%), de equipos y aparatos eléctricos y electrónicos (10.9%) y de productos automotrices (5.2%). A su vez, el aumento anual de estos últimos fue resultado neto de un incremento de 11.1% en las ventas a Estados Unidos y de una </w:t>
      </w:r>
      <w:r>
        <w:rPr>
          <w:rFonts w:cs="Arial"/>
          <w:sz w:val="24"/>
          <w:szCs w:val="24"/>
        </w:rPr>
        <w:t>reducción</w:t>
      </w:r>
      <w:r w:rsidRPr="004671A8">
        <w:rPr>
          <w:rFonts w:cs="Arial"/>
          <w:sz w:val="24"/>
          <w:szCs w:val="24"/>
        </w:rPr>
        <w:t xml:space="preserve"> de 19.8% en las dirigidas a otros mercados.</w:t>
      </w:r>
      <w:r w:rsidR="008B7FDB">
        <w:rPr>
          <w:rFonts w:cs="Arial"/>
          <w:sz w:val="24"/>
          <w:szCs w:val="24"/>
        </w:rPr>
        <w:t xml:space="preserve"> (</w:t>
      </w:r>
      <w:r w:rsidR="00D65891">
        <w:rPr>
          <w:rFonts w:cs="Arial"/>
          <w:sz w:val="24"/>
          <w:szCs w:val="24"/>
        </w:rPr>
        <w:t>V</w:t>
      </w:r>
      <w:r w:rsidR="008B7FDB">
        <w:rPr>
          <w:rFonts w:cs="Arial"/>
          <w:sz w:val="24"/>
          <w:szCs w:val="24"/>
        </w:rPr>
        <w:t>éanse cuadros 1 y 3).</w:t>
      </w:r>
    </w:p>
    <w:p w14:paraId="2882C0E7" w14:textId="77777777" w:rsidR="001A7843" w:rsidRDefault="001A7843" w:rsidP="00702E8B">
      <w:pPr>
        <w:pStyle w:val="Textoindependiente211"/>
        <w:numPr>
          <w:ilvl w:val="12"/>
          <w:numId w:val="0"/>
        </w:numPr>
        <w:spacing w:before="240" w:after="120"/>
        <w:rPr>
          <w:rFonts w:cs="Arial"/>
          <w:sz w:val="24"/>
          <w:szCs w:val="24"/>
        </w:rPr>
      </w:pPr>
    </w:p>
    <w:p w14:paraId="19534F00" w14:textId="77777777" w:rsidR="001A7843" w:rsidRDefault="001A7843" w:rsidP="00702E8B">
      <w:pPr>
        <w:pStyle w:val="Textoindependiente211"/>
        <w:numPr>
          <w:ilvl w:val="12"/>
          <w:numId w:val="0"/>
        </w:numPr>
        <w:spacing w:before="240" w:after="120"/>
        <w:rPr>
          <w:rFonts w:cs="Arial"/>
          <w:sz w:val="24"/>
          <w:szCs w:val="24"/>
        </w:rPr>
      </w:pPr>
    </w:p>
    <w:p w14:paraId="2A42F75E" w14:textId="77777777" w:rsidR="001A7843" w:rsidRDefault="001A7843" w:rsidP="00702E8B">
      <w:pPr>
        <w:pStyle w:val="Textoindependiente211"/>
        <w:numPr>
          <w:ilvl w:val="12"/>
          <w:numId w:val="0"/>
        </w:numPr>
        <w:spacing w:before="240" w:after="120"/>
        <w:rPr>
          <w:rFonts w:cs="Arial"/>
          <w:sz w:val="24"/>
          <w:szCs w:val="24"/>
        </w:rPr>
      </w:pPr>
    </w:p>
    <w:p w14:paraId="59145839" w14:textId="77777777" w:rsidR="001A7843" w:rsidRDefault="001A7843" w:rsidP="00702E8B">
      <w:pPr>
        <w:pStyle w:val="Textoindependiente211"/>
        <w:numPr>
          <w:ilvl w:val="12"/>
          <w:numId w:val="0"/>
        </w:numPr>
        <w:spacing w:before="240" w:after="120"/>
        <w:rPr>
          <w:rFonts w:cs="Arial"/>
          <w:sz w:val="24"/>
          <w:szCs w:val="24"/>
        </w:rPr>
      </w:pPr>
    </w:p>
    <w:p w14:paraId="26255239" w14:textId="66189B8D" w:rsidR="004671A8" w:rsidRDefault="004671A8" w:rsidP="00702E8B">
      <w:pPr>
        <w:pStyle w:val="Textoindependiente211"/>
        <w:numPr>
          <w:ilvl w:val="12"/>
          <w:numId w:val="0"/>
        </w:numPr>
        <w:spacing w:before="240" w:after="120"/>
        <w:rPr>
          <w:rFonts w:cs="Arial"/>
          <w:sz w:val="24"/>
          <w:szCs w:val="24"/>
        </w:rPr>
      </w:pPr>
      <w:r w:rsidRPr="004671A8">
        <w:rPr>
          <w:rFonts w:cs="Arial"/>
          <w:sz w:val="24"/>
          <w:szCs w:val="24"/>
        </w:rPr>
        <w:lastRenderedPageBreak/>
        <w:t>En abril de 2022, el valor de las exportaciones petroleras fue de 3,825 millones de dólares. Este monto se integró por 3,122 millones de dólares de ventas de petróleo crudo</w:t>
      </w:r>
      <w:r w:rsidRPr="00A75F37">
        <w:rPr>
          <w:rStyle w:val="Refdenotaalpie"/>
          <w:rFonts w:cs="Arial"/>
          <w:sz w:val="24"/>
          <w:szCs w:val="24"/>
          <w:lang w:val="es-ES"/>
        </w:rPr>
        <w:footnoteReference w:id="2"/>
      </w:r>
      <w:r w:rsidRPr="008703E2">
        <w:rPr>
          <w:rFonts w:cs="Arial"/>
          <w:sz w:val="24"/>
          <w:szCs w:val="24"/>
        </w:rPr>
        <w:t xml:space="preserve"> </w:t>
      </w:r>
      <w:r w:rsidRPr="004671A8">
        <w:rPr>
          <w:rFonts w:cs="Arial"/>
          <w:sz w:val="24"/>
          <w:szCs w:val="24"/>
        </w:rPr>
        <w:t xml:space="preserve"> y por</w:t>
      </w:r>
      <w:r>
        <w:rPr>
          <w:rFonts w:cs="Arial"/>
          <w:sz w:val="24"/>
          <w:szCs w:val="24"/>
        </w:rPr>
        <w:t xml:space="preserve"> </w:t>
      </w:r>
      <w:r w:rsidRPr="004671A8">
        <w:rPr>
          <w:rFonts w:cs="Arial"/>
          <w:sz w:val="24"/>
          <w:szCs w:val="24"/>
        </w:rPr>
        <w:t xml:space="preserve">702 millones de dólares de exportaciones de otros productos petroleros. En ese mes, el precio promedio de la mezcla mexicana de crudo de exportación se situó en 99.82 dólares por barril, cifra menor en 0.47 dólares respecto </w:t>
      </w:r>
      <w:r>
        <w:rPr>
          <w:rFonts w:cs="Arial"/>
          <w:sz w:val="24"/>
          <w:szCs w:val="24"/>
        </w:rPr>
        <w:t>a la del</w:t>
      </w:r>
      <w:r w:rsidRPr="004671A8">
        <w:rPr>
          <w:rFonts w:cs="Arial"/>
          <w:sz w:val="24"/>
          <w:szCs w:val="24"/>
        </w:rPr>
        <w:t xml:space="preserve"> mes previo, pero mayor en 38.43 dólares </w:t>
      </w:r>
      <w:r>
        <w:rPr>
          <w:rFonts w:cs="Arial"/>
          <w:sz w:val="24"/>
          <w:szCs w:val="24"/>
        </w:rPr>
        <w:t>frente a la</w:t>
      </w:r>
      <w:r w:rsidRPr="004671A8">
        <w:rPr>
          <w:rFonts w:cs="Arial"/>
          <w:sz w:val="24"/>
          <w:szCs w:val="24"/>
        </w:rPr>
        <w:t xml:space="preserve"> de abril de 2021. En cuanto al volumen de crudo exportado, </w:t>
      </w:r>
      <w:r w:rsidR="006F3226">
        <w:rPr>
          <w:rFonts w:cs="Arial"/>
          <w:sz w:val="24"/>
          <w:szCs w:val="24"/>
        </w:rPr>
        <w:t>e</w:t>
      </w:r>
      <w:r w:rsidRPr="004671A8">
        <w:rPr>
          <w:rFonts w:cs="Arial"/>
          <w:sz w:val="24"/>
          <w:szCs w:val="24"/>
        </w:rPr>
        <w:t>ste se ubicó</w:t>
      </w:r>
      <w:r w:rsidR="008B0AD3">
        <w:rPr>
          <w:rFonts w:cs="Arial"/>
          <w:sz w:val="24"/>
          <w:szCs w:val="24"/>
        </w:rPr>
        <w:t>,</w:t>
      </w:r>
      <w:r w:rsidRPr="004671A8">
        <w:rPr>
          <w:rFonts w:cs="Arial"/>
          <w:sz w:val="24"/>
          <w:szCs w:val="24"/>
        </w:rPr>
        <w:t xml:space="preserve"> en el mes de referencia</w:t>
      </w:r>
      <w:r w:rsidR="008B0AD3">
        <w:rPr>
          <w:rFonts w:cs="Arial"/>
          <w:sz w:val="24"/>
          <w:szCs w:val="24"/>
        </w:rPr>
        <w:t>,</w:t>
      </w:r>
      <w:r w:rsidRPr="004671A8">
        <w:rPr>
          <w:rFonts w:cs="Arial"/>
          <w:sz w:val="24"/>
          <w:szCs w:val="24"/>
        </w:rPr>
        <w:t xml:space="preserve"> en 1.043 millones de barriles diarios, nivel superior al de 0.905 millones de barriles diarios de marzo y al de 0.923 millones de barriles diarios de abril de 2021.</w:t>
      </w:r>
    </w:p>
    <w:p w14:paraId="2FB9339C" w14:textId="02869D87" w:rsidR="00D86231" w:rsidRDefault="00672DB3" w:rsidP="00702E8B">
      <w:pPr>
        <w:pStyle w:val="Textoindependiente211"/>
        <w:numPr>
          <w:ilvl w:val="12"/>
          <w:numId w:val="0"/>
        </w:numPr>
        <w:spacing w:before="240" w:after="120"/>
        <w:rPr>
          <w:rFonts w:cs="Arial"/>
          <w:sz w:val="24"/>
          <w:szCs w:val="24"/>
        </w:rPr>
      </w:pPr>
      <w:r w:rsidRPr="00672DB3">
        <w:rPr>
          <w:rFonts w:cs="Arial"/>
          <w:sz w:val="24"/>
          <w:szCs w:val="24"/>
        </w:rPr>
        <w:t xml:space="preserve">El valor de las exportaciones agropecuarias y pesqueras en el cuarto mes del año en curso fue de 2,075 millones de dólares, una expansión anual de 14.2%. Los avances más importantes se registraron en las exportaciones de café crudo en grano (86.7%), de cítricos (50.4%), de pimiento (49.7%), de legumbres y hortalizas frescas (16.7%) y de aguacate (9.1%). En contraste, las </w:t>
      </w:r>
      <w:r w:rsidR="00683C98">
        <w:rPr>
          <w:rFonts w:cs="Arial"/>
          <w:sz w:val="24"/>
          <w:szCs w:val="24"/>
        </w:rPr>
        <w:t>reducciones</w:t>
      </w:r>
      <w:r w:rsidRPr="00672DB3">
        <w:rPr>
          <w:rFonts w:cs="Arial"/>
          <w:sz w:val="24"/>
          <w:szCs w:val="24"/>
        </w:rPr>
        <w:t xml:space="preserve"> anuales más relevantes se presentaron en las exportaciones de ganado vacuno (41.5%) y de fresas frescas (9.7%).</w:t>
      </w:r>
      <w:r w:rsidR="00CB3ED6">
        <w:rPr>
          <w:rFonts w:cs="Arial"/>
          <w:sz w:val="24"/>
          <w:szCs w:val="24"/>
        </w:rPr>
        <w:t xml:space="preserve"> </w:t>
      </w:r>
      <w:r w:rsidR="003235DA">
        <w:rPr>
          <w:rFonts w:cs="Arial"/>
          <w:sz w:val="24"/>
          <w:szCs w:val="24"/>
        </w:rPr>
        <w:t xml:space="preserve">A su vez, </w:t>
      </w:r>
      <w:r w:rsidR="00EE0750" w:rsidRPr="00F153AC">
        <w:rPr>
          <w:rFonts w:cs="Arial"/>
          <w:sz w:val="24"/>
          <w:szCs w:val="24"/>
        </w:rPr>
        <w:t>las exportaciones extractivas</w:t>
      </w:r>
      <w:r w:rsidR="000A0490">
        <w:rPr>
          <w:rFonts w:cs="Arial"/>
          <w:sz w:val="24"/>
          <w:szCs w:val="24"/>
        </w:rPr>
        <w:t xml:space="preserve"> </w:t>
      </w:r>
      <w:r w:rsidR="003235DA">
        <w:rPr>
          <w:rFonts w:cs="Arial"/>
          <w:sz w:val="24"/>
          <w:szCs w:val="24"/>
        </w:rPr>
        <w:t>se</w:t>
      </w:r>
      <w:r w:rsidR="00EE0750" w:rsidRPr="00F153AC">
        <w:rPr>
          <w:rFonts w:cs="Arial"/>
          <w:sz w:val="24"/>
          <w:szCs w:val="24"/>
        </w:rPr>
        <w:t xml:space="preserve"> ubicaron en </w:t>
      </w:r>
      <w:r w:rsidR="004671A8">
        <w:rPr>
          <w:rFonts w:cs="Arial"/>
          <w:sz w:val="24"/>
          <w:szCs w:val="24"/>
        </w:rPr>
        <w:t>729</w:t>
      </w:r>
      <w:r w:rsidR="00431322">
        <w:rPr>
          <w:rFonts w:cs="Arial"/>
          <w:sz w:val="24"/>
          <w:szCs w:val="24"/>
        </w:rPr>
        <w:t xml:space="preserve"> </w:t>
      </w:r>
      <w:r w:rsidR="00EE0750" w:rsidRPr="00F153AC">
        <w:rPr>
          <w:rFonts w:cs="Arial"/>
          <w:sz w:val="24"/>
          <w:szCs w:val="24"/>
        </w:rPr>
        <w:t>millones de dólares</w:t>
      </w:r>
      <w:r w:rsidR="00891A7A">
        <w:rPr>
          <w:rFonts w:cs="Arial"/>
          <w:sz w:val="24"/>
          <w:szCs w:val="24"/>
        </w:rPr>
        <w:t>,</w:t>
      </w:r>
      <w:r w:rsidR="00EE0750" w:rsidRPr="00F153AC">
        <w:rPr>
          <w:rFonts w:cs="Arial"/>
          <w:sz w:val="24"/>
          <w:szCs w:val="24"/>
        </w:rPr>
        <w:t xml:space="preserve"> con un</w:t>
      </w:r>
      <w:r w:rsidR="00E2054A">
        <w:rPr>
          <w:rFonts w:cs="Arial"/>
          <w:sz w:val="24"/>
          <w:szCs w:val="24"/>
        </w:rPr>
        <w:t>a</w:t>
      </w:r>
      <w:r w:rsidR="00E16926" w:rsidRPr="00F153AC">
        <w:rPr>
          <w:rFonts w:cs="Arial"/>
          <w:sz w:val="24"/>
          <w:szCs w:val="24"/>
        </w:rPr>
        <w:t xml:space="preserve"> </w:t>
      </w:r>
      <w:r w:rsidR="004671A8">
        <w:rPr>
          <w:rFonts w:cs="Arial"/>
          <w:sz w:val="24"/>
          <w:szCs w:val="24"/>
        </w:rPr>
        <w:t>alza</w:t>
      </w:r>
      <w:r w:rsidR="003235DA" w:rsidRPr="00F153AC">
        <w:rPr>
          <w:rFonts w:cs="Arial"/>
          <w:sz w:val="24"/>
          <w:szCs w:val="24"/>
        </w:rPr>
        <w:t xml:space="preserve"> </w:t>
      </w:r>
      <w:r w:rsidR="00EE0750" w:rsidRPr="00F153AC">
        <w:rPr>
          <w:rFonts w:cs="Arial"/>
          <w:sz w:val="24"/>
          <w:szCs w:val="24"/>
        </w:rPr>
        <w:t xml:space="preserve">anual de </w:t>
      </w:r>
      <w:r w:rsidR="004671A8">
        <w:rPr>
          <w:rFonts w:cs="Arial"/>
          <w:sz w:val="24"/>
          <w:szCs w:val="24"/>
        </w:rPr>
        <w:t>14.2</w:t>
      </w:r>
      <w:r w:rsidR="0082734E">
        <w:rPr>
          <w:rFonts w:cs="Arial"/>
          <w:sz w:val="24"/>
          <w:szCs w:val="24"/>
        </w:rPr>
        <w:t>%</w:t>
      </w:r>
      <w:r w:rsidR="00EE0750" w:rsidRPr="00F153AC">
        <w:rPr>
          <w:rFonts w:cs="Arial"/>
          <w:sz w:val="24"/>
          <w:szCs w:val="24"/>
        </w:rPr>
        <w:t>.</w:t>
      </w:r>
    </w:p>
    <w:p w14:paraId="79E21A0A" w14:textId="770AD38D" w:rsidR="00C053CB" w:rsidRPr="00C053CB" w:rsidRDefault="00741827" w:rsidP="00702E8B">
      <w:pPr>
        <w:pStyle w:val="Textoindependiente211"/>
        <w:numPr>
          <w:ilvl w:val="12"/>
          <w:numId w:val="0"/>
        </w:numPr>
        <w:spacing w:before="240" w:after="120"/>
        <w:rPr>
          <w:rFonts w:cs="Arial"/>
          <w:sz w:val="24"/>
          <w:szCs w:val="24"/>
        </w:rPr>
      </w:pPr>
      <w:r w:rsidRPr="00741827">
        <w:rPr>
          <w:rFonts w:cs="Arial"/>
          <w:sz w:val="24"/>
          <w:szCs w:val="24"/>
        </w:rPr>
        <w:t>En el periodo enero-abril de 2022, el valor de las exportaciones totales sumó</w:t>
      </w:r>
      <w:r w:rsidRPr="00741827">
        <w:rPr>
          <w:rFonts w:cs="Arial"/>
          <w:sz w:val="24"/>
          <w:szCs w:val="24"/>
        </w:rPr>
        <w:br/>
        <w:t>179,532 millones de dólares, un crecimiento anual de 17.4%. Dicha tasa se derivó de alzas de 15.1% en las exportaciones no petroleras y de 60.1% en las petroleras.</w:t>
      </w:r>
    </w:p>
    <w:p w14:paraId="35EB48C3" w14:textId="2157F168" w:rsidR="00757DAD" w:rsidRDefault="00757DAD" w:rsidP="00702E8B">
      <w:pPr>
        <w:pStyle w:val="titulos"/>
        <w:spacing w:before="240"/>
        <w:ind w:left="851"/>
        <w:rPr>
          <w:u w:val="none"/>
        </w:rPr>
      </w:pPr>
      <w:r>
        <w:rPr>
          <w:u w:val="none"/>
        </w:rPr>
        <w:t xml:space="preserve">Estructura de las </w:t>
      </w:r>
      <w:r w:rsidR="001F12C3">
        <w:rPr>
          <w:u w:val="none"/>
        </w:rPr>
        <w:t>e</w:t>
      </w:r>
      <w:r>
        <w:rPr>
          <w:u w:val="none"/>
        </w:rPr>
        <w:t>xportaciones</w:t>
      </w:r>
    </w:p>
    <w:p w14:paraId="398F42D1" w14:textId="53B2EB89" w:rsidR="00762DD3" w:rsidRPr="00E1371C" w:rsidRDefault="008F1E00" w:rsidP="00702E8B">
      <w:pPr>
        <w:pStyle w:val="Textoindependiente211"/>
        <w:numPr>
          <w:ilvl w:val="12"/>
          <w:numId w:val="0"/>
        </w:numPr>
        <w:spacing w:before="240" w:after="0"/>
        <w:rPr>
          <w:rFonts w:cs="Arial"/>
          <w:sz w:val="24"/>
          <w:szCs w:val="24"/>
        </w:rPr>
      </w:pPr>
      <w:r w:rsidRPr="008F1E00">
        <w:rPr>
          <w:rFonts w:cs="Arial"/>
          <w:sz w:val="24"/>
          <w:szCs w:val="24"/>
        </w:rPr>
        <w:t>La estructura del valor de las exportaciones de mercancías durante los primeros cuatro meses de 2022 fue la siguiente: bienes manufacturados</w:t>
      </w:r>
      <w:r w:rsidR="0032495E">
        <w:rPr>
          <w:rFonts w:cs="Arial"/>
          <w:sz w:val="24"/>
          <w:szCs w:val="24"/>
        </w:rPr>
        <w:t>,</w:t>
      </w:r>
      <w:r w:rsidRPr="008F1E00">
        <w:rPr>
          <w:rFonts w:cs="Arial"/>
          <w:sz w:val="24"/>
          <w:szCs w:val="24"/>
        </w:rPr>
        <w:t xml:space="preserve"> 86.8%</w:t>
      </w:r>
      <w:r>
        <w:rPr>
          <w:rFonts w:cs="Arial"/>
          <w:sz w:val="24"/>
          <w:szCs w:val="24"/>
        </w:rPr>
        <w:t>,</w:t>
      </w:r>
      <w:r w:rsidRPr="008F1E00">
        <w:rPr>
          <w:rFonts w:cs="Arial"/>
          <w:sz w:val="24"/>
          <w:szCs w:val="24"/>
        </w:rPr>
        <w:t xml:space="preserve"> productos petroleros</w:t>
      </w:r>
      <w:r w:rsidR="00FB4399">
        <w:rPr>
          <w:rFonts w:cs="Arial"/>
          <w:sz w:val="24"/>
          <w:szCs w:val="24"/>
        </w:rPr>
        <w:t>,</w:t>
      </w:r>
      <w:r w:rsidRPr="008F1E00">
        <w:rPr>
          <w:rFonts w:cs="Arial"/>
          <w:sz w:val="24"/>
          <w:szCs w:val="24"/>
        </w:rPr>
        <w:t xml:space="preserve"> 7.1%</w:t>
      </w:r>
      <w:r>
        <w:rPr>
          <w:rFonts w:cs="Arial"/>
          <w:sz w:val="24"/>
          <w:szCs w:val="24"/>
        </w:rPr>
        <w:t>,</w:t>
      </w:r>
      <w:r w:rsidRPr="008F1E00">
        <w:rPr>
          <w:rFonts w:cs="Arial"/>
          <w:sz w:val="24"/>
          <w:szCs w:val="24"/>
        </w:rPr>
        <w:t xml:space="preserve"> bienes agropecuarios</w:t>
      </w:r>
      <w:r w:rsidR="00FB4399">
        <w:rPr>
          <w:rFonts w:cs="Arial"/>
          <w:sz w:val="24"/>
          <w:szCs w:val="24"/>
        </w:rPr>
        <w:t>,</w:t>
      </w:r>
      <w:r w:rsidRPr="008F1E00">
        <w:rPr>
          <w:rFonts w:cs="Arial"/>
          <w:sz w:val="24"/>
          <w:szCs w:val="24"/>
        </w:rPr>
        <w:t xml:space="preserve"> 4.4%</w:t>
      </w:r>
      <w:r>
        <w:rPr>
          <w:rFonts w:cs="Arial"/>
          <w:sz w:val="24"/>
          <w:szCs w:val="24"/>
        </w:rPr>
        <w:t xml:space="preserve"> </w:t>
      </w:r>
      <w:r w:rsidRPr="008F1E00">
        <w:rPr>
          <w:rFonts w:cs="Arial"/>
          <w:sz w:val="24"/>
          <w:szCs w:val="24"/>
        </w:rPr>
        <w:t>y productos extractivos no petroleros</w:t>
      </w:r>
      <w:r w:rsidR="00FB4399">
        <w:rPr>
          <w:rFonts w:cs="Arial"/>
          <w:sz w:val="24"/>
          <w:szCs w:val="24"/>
        </w:rPr>
        <w:t>,</w:t>
      </w:r>
      <w:r w:rsidRPr="008F1E00">
        <w:rPr>
          <w:rFonts w:cs="Arial"/>
          <w:sz w:val="24"/>
          <w:szCs w:val="24"/>
        </w:rPr>
        <w:t xml:space="preserve"> 1.7%.</w:t>
      </w:r>
    </w:p>
    <w:p w14:paraId="3835004A" w14:textId="77777777" w:rsidR="00C053CB" w:rsidRDefault="00C053CB">
      <w:pPr>
        <w:rPr>
          <w:rFonts w:ascii="Arial" w:hAnsi="Arial"/>
          <w:b/>
          <w:i/>
          <w:szCs w:val="20"/>
          <w:lang w:val="es-ES_tradnl" w:eastAsia="es-ES"/>
        </w:rPr>
      </w:pPr>
      <w:r>
        <w:br w:type="page"/>
      </w:r>
    </w:p>
    <w:p w14:paraId="7A38744B" w14:textId="69A9F550" w:rsidR="00757DAD" w:rsidRDefault="00757DAD" w:rsidP="00702E8B">
      <w:pPr>
        <w:pStyle w:val="titulos"/>
        <w:spacing w:before="240" w:after="120"/>
        <w:ind w:left="567"/>
        <w:rPr>
          <w:u w:val="none"/>
        </w:rPr>
      </w:pPr>
      <w:r>
        <w:rPr>
          <w:u w:val="none"/>
        </w:rPr>
        <w:lastRenderedPageBreak/>
        <w:t xml:space="preserve">Importaciones </w:t>
      </w:r>
      <w:r w:rsidR="001F12C3">
        <w:rPr>
          <w:u w:val="none"/>
        </w:rPr>
        <w:t>t</w:t>
      </w:r>
      <w:r>
        <w:rPr>
          <w:u w:val="none"/>
        </w:rPr>
        <w:t>otales</w:t>
      </w:r>
      <w:r w:rsidR="00B971CF">
        <w:rPr>
          <w:u w:val="none"/>
        </w:rPr>
        <w:t xml:space="preserve"> </w:t>
      </w:r>
      <w:r w:rsidR="00B971CF" w:rsidRPr="00D10AE2">
        <w:rPr>
          <w:u w:val="none"/>
        </w:rPr>
        <w:t xml:space="preserve">de </w:t>
      </w:r>
      <w:r w:rsidR="001F12C3">
        <w:rPr>
          <w:u w:val="none"/>
        </w:rPr>
        <w:t>m</w:t>
      </w:r>
      <w:r w:rsidR="00B971CF" w:rsidRPr="00D10AE2">
        <w:rPr>
          <w:u w:val="none"/>
        </w:rPr>
        <w:t>ercancías</w:t>
      </w:r>
    </w:p>
    <w:p w14:paraId="0EE32D53" w14:textId="71587F22" w:rsidR="00C3346C" w:rsidRDefault="005A0FC5" w:rsidP="00702E8B">
      <w:pPr>
        <w:pStyle w:val="Textoindependiente211"/>
        <w:numPr>
          <w:ilvl w:val="12"/>
          <w:numId w:val="0"/>
        </w:numPr>
        <w:spacing w:before="240" w:after="0"/>
        <w:rPr>
          <w:sz w:val="24"/>
          <w:szCs w:val="24"/>
          <w:lang w:val="es-ES"/>
        </w:rPr>
      </w:pPr>
      <w:r w:rsidRPr="005A0FC5">
        <w:rPr>
          <w:sz w:val="24"/>
          <w:szCs w:val="24"/>
          <w:lang w:val="es-ES"/>
        </w:rPr>
        <w:t>E</w:t>
      </w:r>
      <w:r w:rsidR="00902332">
        <w:rPr>
          <w:sz w:val="24"/>
          <w:szCs w:val="24"/>
          <w:lang w:val="es-ES"/>
        </w:rPr>
        <w:t>n abril de 2022, e</w:t>
      </w:r>
      <w:r w:rsidRPr="005A0FC5">
        <w:rPr>
          <w:sz w:val="24"/>
          <w:szCs w:val="24"/>
          <w:lang w:val="es-ES"/>
        </w:rPr>
        <w:t>l valor de las importaciones de mercancías se ubicó en 49,364 millones de dólares, lo que representó un aumento anual de 25.7%.</w:t>
      </w:r>
    </w:p>
    <w:p w14:paraId="6036EC00" w14:textId="589256A3" w:rsidR="00757DAD" w:rsidRDefault="00757DAD" w:rsidP="00702E8B">
      <w:pPr>
        <w:pStyle w:val="titulos"/>
        <w:spacing w:before="240" w:after="120"/>
        <w:ind w:left="851"/>
        <w:rPr>
          <w:u w:val="none"/>
        </w:rPr>
      </w:pPr>
      <w:r>
        <w:rPr>
          <w:u w:val="none"/>
        </w:rPr>
        <w:t xml:space="preserve">Importaciones por </w:t>
      </w:r>
      <w:r w:rsidR="005D2A24">
        <w:rPr>
          <w:u w:val="none"/>
        </w:rPr>
        <w:t>t</w:t>
      </w:r>
      <w:r>
        <w:rPr>
          <w:u w:val="none"/>
        </w:rPr>
        <w:t xml:space="preserve">ipo de </w:t>
      </w:r>
      <w:r w:rsidR="005D2A24">
        <w:rPr>
          <w:u w:val="none"/>
        </w:rPr>
        <w:t>b</w:t>
      </w:r>
      <w:r>
        <w:rPr>
          <w:u w:val="none"/>
        </w:rPr>
        <w:t>ien</w:t>
      </w:r>
    </w:p>
    <w:p w14:paraId="17B7507F" w14:textId="77777777" w:rsidR="00425DDC" w:rsidRDefault="00425DDC" w:rsidP="00702E8B">
      <w:pPr>
        <w:pStyle w:val="Textoindependiente211"/>
        <w:numPr>
          <w:ilvl w:val="12"/>
          <w:numId w:val="0"/>
        </w:numPr>
        <w:spacing w:before="240" w:after="0"/>
        <w:rPr>
          <w:sz w:val="24"/>
          <w:szCs w:val="24"/>
          <w:lang w:val="es-ES"/>
        </w:rPr>
      </w:pPr>
      <w:r w:rsidRPr="00425DDC">
        <w:rPr>
          <w:sz w:val="24"/>
          <w:szCs w:val="24"/>
          <w:lang w:val="es-ES"/>
        </w:rPr>
        <w:t>Las importaciones de bienes de consumo fueron de 6,390 millones de dólares, cifra que se tradujo en una expansión anual de 40.6%. Dicha tasa fue resultado de incrementos de 29.6% en las importaciones de bienes de consumo no petroleros y de 70.9% en las de bienes de consumo petroleros (gasolina y gas butano y propano).</w:t>
      </w:r>
    </w:p>
    <w:p w14:paraId="52314346" w14:textId="0C0F3EB2" w:rsidR="00425DDC" w:rsidRDefault="00425DDC" w:rsidP="00702E8B">
      <w:pPr>
        <w:pStyle w:val="Textoindependiente211"/>
        <w:numPr>
          <w:ilvl w:val="12"/>
          <w:numId w:val="0"/>
        </w:numPr>
        <w:spacing w:before="240" w:after="0"/>
        <w:rPr>
          <w:sz w:val="24"/>
          <w:szCs w:val="24"/>
          <w:lang w:val="es-ES"/>
        </w:rPr>
      </w:pPr>
      <w:r w:rsidRPr="00425DDC">
        <w:rPr>
          <w:sz w:val="24"/>
          <w:szCs w:val="24"/>
          <w:lang w:val="es-ES"/>
        </w:rPr>
        <w:t>Por su parte, en abril de 2022</w:t>
      </w:r>
      <w:r w:rsidR="006D6646">
        <w:rPr>
          <w:sz w:val="24"/>
          <w:szCs w:val="24"/>
          <w:lang w:val="es-ES"/>
        </w:rPr>
        <w:t>,</w:t>
      </w:r>
      <w:r w:rsidRPr="00425DDC">
        <w:rPr>
          <w:sz w:val="24"/>
          <w:szCs w:val="24"/>
          <w:lang w:val="es-ES"/>
        </w:rPr>
        <w:t xml:space="preserve"> se importaron bienes de uso intermedio por un valor de 39,226 millones de dólares, nivel superior en 23.9% al reportado en abril de 2021. A su vez, esta cifra se originó de crecimientos de 20.1% en las importaciones de productos de uso intermedio no petroleros y de 71.2% en las de bienes de uso intermedio petroleros. </w:t>
      </w:r>
    </w:p>
    <w:p w14:paraId="74E9B3B2" w14:textId="504C13A4" w:rsidR="00023964" w:rsidRPr="00023964" w:rsidRDefault="00425DDC" w:rsidP="00702E8B">
      <w:pPr>
        <w:pStyle w:val="Textoindependiente211"/>
        <w:numPr>
          <w:ilvl w:val="12"/>
          <w:numId w:val="0"/>
        </w:numPr>
        <w:spacing w:before="240" w:after="0"/>
        <w:rPr>
          <w:sz w:val="24"/>
          <w:szCs w:val="24"/>
          <w:lang w:val="es-ES"/>
        </w:rPr>
      </w:pPr>
      <w:r w:rsidRPr="00425DDC">
        <w:rPr>
          <w:sz w:val="24"/>
          <w:szCs w:val="24"/>
          <w:lang w:val="es-ES"/>
        </w:rPr>
        <w:t>En lo que corresponde a las importaciones de bienes de capital, en el mes de referencia</w:t>
      </w:r>
      <w:r w:rsidR="002172BB">
        <w:rPr>
          <w:sz w:val="24"/>
          <w:szCs w:val="24"/>
          <w:lang w:val="es-ES"/>
        </w:rPr>
        <w:t>,</w:t>
      </w:r>
      <w:r w:rsidRPr="00425DDC">
        <w:rPr>
          <w:sz w:val="24"/>
          <w:szCs w:val="24"/>
          <w:lang w:val="es-ES"/>
        </w:rPr>
        <w:t xml:space="preserve"> estas alcanzaron 3,748 millones de dólares, lo cual implicó un avance anual de 22.5%.</w:t>
      </w:r>
    </w:p>
    <w:p w14:paraId="449FB8A9" w14:textId="6B1241FF" w:rsidR="00023964" w:rsidRPr="00023964" w:rsidRDefault="00425DDC" w:rsidP="00702E8B">
      <w:pPr>
        <w:pStyle w:val="Textoindependiente211"/>
        <w:numPr>
          <w:ilvl w:val="12"/>
          <w:numId w:val="0"/>
        </w:numPr>
        <w:spacing w:before="240" w:after="0"/>
        <w:rPr>
          <w:sz w:val="24"/>
          <w:szCs w:val="24"/>
          <w:lang w:val="es-ES"/>
        </w:rPr>
      </w:pPr>
      <w:r w:rsidRPr="00425DDC">
        <w:rPr>
          <w:sz w:val="24"/>
          <w:szCs w:val="24"/>
          <w:lang w:val="es-ES"/>
        </w:rPr>
        <w:t xml:space="preserve">El valor acumulado de las importaciones totales en el primer cuatrimestre de 2022 fue de 186,304 millones de dólares, monto mayor en 22.1% al observado en </w:t>
      </w:r>
      <w:r w:rsidR="004A1EC5">
        <w:rPr>
          <w:sz w:val="24"/>
          <w:szCs w:val="24"/>
          <w:lang w:val="es-ES"/>
        </w:rPr>
        <w:t>el mismo</w:t>
      </w:r>
      <w:r w:rsidR="004A1EC5" w:rsidRPr="00425DDC">
        <w:rPr>
          <w:sz w:val="24"/>
          <w:szCs w:val="24"/>
          <w:lang w:val="es-ES"/>
        </w:rPr>
        <w:t xml:space="preserve"> </w:t>
      </w:r>
      <w:r w:rsidRPr="00425DDC">
        <w:rPr>
          <w:sz w:val="24"/>
          <w:szCs w:val="24"/>
          <w:lang w:val="es-ES"/>
        </w:rPr>
        <w:t>lapso de 2021. A su interior, las importaciones no petroleras aumentaron a una tasa anual de 21.2%, en tanto que las petroleras lo hicieron en 29.1%.</w:t>
      </w:r>
    </w:p>
    <w:p w14:paraId="620BB2B7" w14:textId="584BEB7C" w:rsidR="00757DAD" w:rsidRDefault="00757DAD" w:rsidP="00702E8B">
      <w:pPr>
        <w:pStyle w:val="titulos"/>
        <w:spacing w:before="240" w:after="120"/>
        <w:ind w:left="851"/>
        <w:rPr>
          <w:u w:val="none"/>
        </w:rPr>
      </w:pPr>
      <w:r>
        <w:rPr>
          <w:u w:val="none"/>
        </w:rPr>
        <w:t>Estructura de l</w:t>
      </w:r>
      <w:r w:rsidR="002C6E44">
        <w:rPr>
          <w:u w:val="none"/>
        </w:rPr>
        <w:t>a</w:t>
      </w:r>
      <w:r>
        <w:rPr>
          <w:u w:val="none"/>
        </w:rPr>
        <w:t xml:space="preserve">s </w:t>
      </w:r>
      <w:r w:rsidR="005D2A24">
        <w:rPr>
          <w:u w:val="none"/>
        </w:rPr>
        <w:t>i</w:t>
      </w:r>
      <w:r>
        <w:rPr>
          <w:u w:val="none"/>
        </w:rPr>
        <w:t>mportaciones</w:t>
      </w:r>
    </w:p>
    <w:p w14:paraId="3E191D1A" w14:textId="72372C30" w:rsidR="00C3346C" w:rsidRPr="007B230F" w:rsidRDefault="008B0A99" w:rsidP="00702E8B">
      <w:pPr>
        <w:pStyle w:val="Textoindependiente211"/>
        <w:numPr>
          <w:ilvl w:val="12"/>
          <w:numId w:val="0"/>
        </w:numPr>
        <w:spacing w:before="240" w:after="0"/>
        <w:rPr>
          <w:sz w:val="24"/>
          <w:szCs w:val="24"/>
          <w:lang w:val="es-ES"/>
        </w:rPr>
      </w:pPr>
      <w:r w:rsidRPr="008B0A99">
        <w:rPr>
          <w:sz w:val="24"/>
          <w:szCs w:val="24"/>
          <w:lang w:val="es-ES"/>
        </w:rPr>
        <w:t>La estructura del valor de las importaciones en el periodo enero-abril de 2022 fue la siguiente: bienes de uso intermedio</w:t>
      </w:r>
      <w:r w:rsidR="00742D38">
        <w:rPr>
          <w:sz w:val="24"/>
          <w:szCs w:val="24"/>
          <w:lang w:val="es-ES"/>
        </w:rPr>
        <w:t>,</w:t>
      </w:r>
      <w:r w:rsidRPr="008B0A99">
        <w:rPr>
          <w:sz w:val="24"/>
          <w:szCs w:val="24"/>
          <w:lang w:val="es-ES"/>
        </w:rPr>
        <w:t xml:space="preserve"> 79.3%</w:t>
      </w:r>
      <w:r>
        <w:rPr>
          <w:sz w:val="24"/>
          <w:szCs w:val="24"/>
          <w:lang w:val="es-ES"/>
        </w:rPr>
        <w:t>,</w:t>
      </w:r>
      <w:r w:rsidRPr="008B0A99">
        <w:rPr>
          <w:sz w:val="24"/>
          <w:szCs w:val="24"/>
          <w:lang w:val="es-ES"/>
        </w:rPr>
        <w:t xml:space="preserve"> bienes de consumo</w:t>
      </w:r>
      <w:r w:rsidR="00742D38">
        <w:rPr>
          <w:sz w:val="24"/>
          <w:szCs w:val="24"/>
          <w:lang w:val="es-ES"/>
        </w:rPr>
        <w:t>,</w:t>
      </w:r>
      <w:r w:rsidRPr="008B0A99">
        <w:rPr>
          <w:sz w:val="24"/>
          <w:szCs w:val="24"/>
          <w:lang w:val="es-ES"/>
        </w:rPr>
        <w:t xml:space="preserve"> 12.9% y bienes de capital, 7.8%.</w:t>
      </w:r>
    </w:p>
    <w:p w14:paraId="42FD9054" w14:textId="77777777" w:rsidR="00C053CB" w:rsidRDefault="00C053CB">
      <w:pPr>
        <w:rPr>
          <w:rFonts w:ascii="Arial" w:hAnsi="Arial"/>
          <w:b/>
          <w:i/>
          <w:szCs w:val="20"/>
          <w:lang w:val="es-ES_tradnl" w:eastAsia="es-ES"/>
        </w:rPr>
      </w:pPr>
      <w:r>
        <w:br w:type="page"/>
      </w:r>
    </w:p>
    <w:p w14:paraId="61DC273F" w14:textId="241E8C6A" w:rsidR="00743646" w:rsidRPr="00900594" w:rsidRDefault="00900594" w:rsidP="00152FA9">
      <w:pPr>
        <w:pStyle w:val="titulos"/>
        <w:spacing w:before="240" w:after="120"/>
        <w:rPr>
          <w:u w:val="none"/>
        </w:rPr>
      </w:pPr>
      <w:r>
        <w:rPr>
          <w:u w:val="none"/>
        </w:rPr>
        <w:lastRenderedPageBreak/>
        <w:t>C</w:t>
      </w:r>
      <w:r w:rsidRPr="00900594">
        <w:rPr>
          <w:u w:val="none"/>
        </w:rPr>
        <w:t xml:space="preserve">ifras </w:t>
      </w:r>
      <w:r w:rsidR="002C126C">
        <w:rPr>
          <w:u w:val="none"/>
        </w:rPr>
        <w:t>desestacionalizadas</w:t>
      </w:r>
    </w:p>
    <w:p w14:paraId="41CBAB75" w14:textId="22334D37" w:rsidR="00441AF9" w:rsidRPr="00B02246" w:rsidRDefault="006856B4" w:rsidP="00702E8B">
      <w:pPr>
        <w:pStyle w:val="Textoindependiente211"/>
        <w:numPr>
          <w:ilvl w:val="12"/>
          <w:numId w:val="0"/>
        </w:numPr>
        <w:spacing w:before="240" w:after="0"/>
        <w:rPr>
          <w:sz w:val="24"/>
          <w:szCs w:val="24"/>
          <w:lang w:val="es-ES"/>
        </w:rPr>
      </w:pPr>
      <w:r>
        <w:rPr>
          <w:sz w:val="24"/>
          <w:szCs w:val="24"/>
          <w:lang w:val="es-ES"/>
        </w:rPr>
        <w:t>En abril de 2022 y c</w:t>
      </w:r>
      <w:r w:rsidR="00962784" w:rsidRPr="00962784">
        <w:rPr>
          <w:sz w:val="24"/>
          <w:szCs w:val="24"/>
          <w:lang w:val="es-ES"/>
        </w:rPr>
        <w:t>on cifras desestacionalizadas, la balanza comercial registró un déficit de 4,316 millones de dólares, mientras que en marzo el déficit fue de 2,151 millones. La ampliación del déficit ajustado por estacionalidad entre marzo y abril fue resultado de un mayor déficit de la balanza de productos no petroleros, que pasó de 185 millones de dólares en marzo a 1,601 millones de dólares en abril</w:t>
      </w:r>
      <w:r w:rsidR="00194989">
        <w:rPr>
          <w:sz w:val="24"/>
          <w:szCs w:val="24"/>
          <w:lang w:val="es-ES"/>
        </w:rPr>
        <w:t xml:space="preserve"> </w:t>
      </w:r>
      <w:r w:rsidR="00962784" w:rsidRPr="00962784">
        <w:rPr>
          <w:sz w:val="24"/>
          <w:szCs w:val="24"/>
          <w:lang w:val="es-ES"/>
        </w:rPr>
        <w:t>y de un aumento del déficit de la balanza de productos petroleros, que pasó de 1,965 millones de dólares a 2,715 millones de dólares en esa misma comparación.</w:t>
      </w:r>
    </w:p>
    <w:p w14:paraId="41D92C5D" w14:textId="6458E4E2" w:rsidR="00900594" w:rsidRPr="00900594" w:rsidRDefault="00900594" w:rsidP="00152FA9">
      <w:pPr>
        <w:pStyle w:val="Textoindependiente217"/>
        <w:numPr>
          <w:ilvl w:val="12"/>
          <w:numId w:val="0"/>
        </w:numPr>
        <w:spacing w:before="120" w:after="0" w:line="280" w:lineRule="exact"/>
        <w:jc w:val="center"/>
        <w:rPr>
          <w:bCs/>
          <w:sz w:val="20"/>
          <w:szCs w:val="18"/>
          <w:lang w:val="es-ES"/>
        </w:rPr>
      </w:pPr>
      <w:bookmarkStart w:id="2" w:name="_Hlk43973138"/>
      <w:r w:rsidRPr="00900594">
        <w:rPr>
          <w:bCs/>
          <w:sz w:val="20"/>
          <w:szCs w:val="18"/>
          <w:lang w:val="es-ES"/>
        </w:rPr>
        <w:t>Gráfica 1</w:t>
      </w:r>
    </w:p>
    <w:p w14:paraId="3E2475B8" w14:textId="351CAD30" w:rsidR="002305FE" w:rsidRDefault="002305FE" w:rsidP="00900594">
      <w:pPr>
        <w:pStyle w:val="Textoindependiente217"/>
        <w:numPr>
          <w:ilvl w:val="12"/>
          <w:numId w:val="0"/>
        </w:numPr>
        <w:spacing w:after="0" w:line="280" w:lineRule="exact"/>
        <w:jc w:val="center"/>
        <w:rPr>
          <w:b/>
          <w:smallCaps/>
          <w:lang w:val="es-ES"/>
        </w:rPr>
      </w:pPr>
      <w:r w:rsidRPr="002C126C">
        <w:rPr>
          <w:b/>
          <w:smallCaps/>
          <w:lang w:val="es-ES"/>
        </w:rPr>
        <w:t xml:space="preserve">Saldo de la </w:t>
      </w:r>
      <w:r w:rsidR="002C126C">
        <w:rPr>
          <w:b/>
          <w:smallCaps/>
          <w:lang w:val="es-ES"/>
        </w:rPr>
        <w:t>b</w:t>
      </w:r>
      <w:r w:rsidRPr="002C126C">
        <w:rPr>
          <w:b/>
          <w:smallCaps/>
          <w:lang w:val="es-ES"/>
        </w:rPr>
        <w:t xml:space="preserve">alanza </w:t>
      </w:r>
      <w:r w:rsidR="002C126C">
        <w:rPr>
          <w:b/>
          <w:smallCaps/>
          <w:lang w:val="es-ES"/>
        </w:rPr>
        <w:t>c</w:t>
      </w:r>
      <w:r w:rsidRPr="002C126C">
        <w:rPr>
          <w:b/>
          <w:smallCaps/>
          <w:lang w:val="es-ES"/>
        </w:rPr>
        <w:t>omercial</w:t>
      </w:r>
      <w:r w:rsidR="004A7E82" w:rsidRPr="002C126C">
        <w:rPr>
          <w:b/>
          <w:smallCaps/>
          <w:lang w:val="es-ES"/>
        </w:rPr>
        <w:t xml:space="preserve"> de </w:t>
      </w:r>
      <w:r w:rsidR="002C126C">
        <w:rPr>
          <w:b/>
          <w:smallCaps/>
          <w:lang w:val="es-ES"/>
        </w:rPr>
        <w:t>m</w:t>
      </w:r>
      <w:r w:rsidR="004A7E82" w:rsidRPr="002C126C">
        <w:rPr>
          <w:b/>
          <w:smallCaps/>
          <w:lang w:val="es-ES"/>
        </w:rPr>
        <w:t>ercancías</w:t>
      </w:r>
      <w:r w:rsidR="005B46A4" w:rsidRPr="002C126C">
        <w:rPr>
          <w:b/>
          <w:smallCaps/>
          <w:lang w:val="es-ES"/>
        </w:rPr>
        <w:t xml:space="preserve"> de México</w:t>
      </w:r>
    </w:p>
    <w:p w14:paraId="282CE75A" w14:textId="32501402" w:rsidR="00460395" w:rsidRPr="002C126C" w:rsidRDefault="00460395" w:rsidP="00900594">
      <w:pPr>
        <w:pStyle w:val="Textoindependiente217"/>
        <w:numPr>
          <w:ilvl w:val="12"/>
          <w:numId w:val="0"/>
        </w:numPr>
        <w:spacing w:after="0" w:line="280" w:lineRule="exact"/>
        <w:jc w:val="center"/>
        <w:rPr>
          <w:b/>
          <w:smallCaps/>
          <w:lang w:val="es-ES"/>
        </w:rPr>
      </w:pPr>
      <w:r>
        <w:rPr>
          <w:b/>
          <w:smallCaps/>
          <w:lang w:val="es-ES"/>
        </w:rPr>
        <w:t xml:space="preserve">serie </w:t>
      </w:r>
      <w:r w:rsidR="007C3D6A">
        <w:rPr>
          <w:b/>
          <w:smallCaps/>
          <w:lang w:val="es-ES"/>
        </w:rPr>
        <w:t>d</w:t>
      </w:r>
      <w:r>
        <w:rPr>
          <w:b/>
          <w:smallCaps/>
          <w:lang w:val="es-ES"/>
        </w:rPr>
        <w:t>esestacionalizada</w:t>
      </w:r>
    </w:p>
    <w:p w14:paraId="773B7720" w14:textId="41D1946E" w:rsidR="002305FE" w:rsidRPr="00437F85" w:rsidRDefault="00A92A39" w:rsidP="00BD5355">
      <w:pPr>
        <w:pStyle w:val="Textoindependiente217"/>
        <w:numPr>
          <w:ilvl w:val="12"/>
          <w:numId w:val="0"/>
        </w:numPr>
        <w:spacing w:after="0" w:line="260" w:lineRule="exact"/>
        <w:jc w:val="center"/>
        <w:rPr>
          <w:sz w:val="20"/>
          <w:lang w:val="es-ES"/>
        </w:rPr>
      </w:pPr>
      <w:r w:rsidRPr="00A92A39">
        <w:rPr>
          <w:sz w:val="18"/>
          <w:lang w:val="es-ES"/>
        </w:rPr>
        <w:t>Millones de dólares</w:t>
      </w:r>
    </w:p>
    <w:p w14:paraId="3F55FA3D" w14:textId="670FAD09" w:rsidR="00BF5EC9" w:rsidRPr="006D29AC" w:rsidRDefault="007D7DB6" w:rsidP="001154DF">
      <w:pPr>
        <w:pStyle w:val="Textoindependiente217"/>
        <w:widowControl w:val="0"/>
        <w:numPr>
          <w:ilvl w:val="12"/>
          <w:numId w:val="0"/>
        </w:numPr>
        <w:spacing w:after="0"/>
        <w:jc w:val="center"/>
        <w:rPr>
          <w:sz w:val="16"/>
          <w:szCs w:val="16"/>
          <w:lang w:val="es-ES"/>
        </w:rPr>
      </w:pPr>
      <w:r>
        <w:rPr>
          <w:noProof/>
        </w:rPr>
        <w:drawing>
          <wp:inline distT="0" distB="0" distL="0" distR="0" wp14:anchorId="5F6E2C7A" wp14:editId="3B918ABD">
            <wp:extent cx="4500000" cy="2700000"/>
            <wp:effectExtent l="0" t="0" r="15240" b="24765"/>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06DDA7D" w14:textId="77777777" w:rsidR="00E573F9" w:rsidRPr="001B1FDC" w:rsidRDefault="00D21735" w:rsidP="0012210A">
      <w:pPr>
        <w:pStyle w:val="Textoindependiente217"/>
        <w:widowControl w:val="0"/>
        <w:numPr>
          <w:ilvl w:val="12"/>
          <w:numId w:val="0"/>
        </w:numPr>
        <w:spacing w:after="0"/>
        <w:ind w:left="1134" w:hanging="11"/>
        <w:jc w:val="left"/>
        <w:rPr>
          <w:sz w:val="18"/>
          <w:szCs w:val="18"/>
          <w:lang w:val="es-ES"/>
        </w:rPr>
      </w:pPr>
      <w:r w:rsidRPr="001B1FDC">
        <w:rPr>
          <w:sz w:val="18"/>
          <w:szCs w:val="18"/>
          <w:lang w:val="es-ES"/>
        </w:rPr>
        <w:t>*</w:t>
      </w:r>
      <w:r w:rsidR="00636C24">
        <w:rPr>
          <w:sz w:val="18"/>
          <w:szCs w:val="18"/>
          <w:lang w:val="es-ES"/>
        </w:rPr>
        <w:t xml:space="preserve"> </w:t>
      </w:r>
      <w:r w:rsidR="00BF5EC9" w:rsidRPr="001B1FDC">
        <w:rPr>
          <w:sz w:val="18"/>
          <w:szCs w:val="18"/>
          <w:lang w:val="es-ES"/>
        </w:rPr>
        <w:t xml:space="preserve">Cifras </w:t>
      </w:r>
      <w:r w:rsidR="00380B6A">
        <w:rPr>
          <w:sz w:val="18"/>
          <w:szCs w:val="18"/>
          <w:lang w:val="es-ES"/>
        </w:rPr>
        <w:t>o</w:t>
      </w:r>
      <w:r w:rsidR="00BF5EC9" w:rsidRPr="001B1FDC">
        <w:rPr>
          <w:sz w:val="18"/>
          <w:szCs w:val="18"/>
          <w:lang w:val="es-ES"/>
        </w:rPr>
        <w:t>portunas</w:t>
      </w:r>
      <w:r w:rsidR="00380B6A">
        <w:rPr>
          <w:sz w:val="18"/>
          <w:szCs w:val="18"/>
          <w:lang w:val="es-ES"/>
        </w:rPr>
        <w:t>.</w:t>
      </w:r>
    </w:p>
    <w:p w14:paraId="1989683B" w14:textId="3B0B5077" w:rsidR="00151413" w:rsidRPr="00151413" w:rsidRDefault="002105E2" w:rsidP="00702E8B">
      <w:pPr>
        <w:pStyle w:val="Textoindependiente211"/>
        <w:numPr>
          <w:ilvl w:val="12"/>
          <w:numId w:val="0"/>
        </w:numPr>
        <w:spacing w:before="240" w:after="0"/>
        <w:rPr>
          <w:sz w:val="24"/>
          <w:szCs w:val="24"/>
          <w:lang w:val="es-ES"/>
        </w:rPr>
      </w:pPr>
      <w:r w:rsidRPr="002105E2">
        <w:rPr>
          <w:sz w:val="24"/>
          <w:szCs w:val="24"/>
          <w:lang w:val="es-ES"/>
        </w:rPr>
        <w:t xml:space="preserve">En </w:t>
      </w:r>
      <w:r w:rsidR="00962784">
        <w:rPr>
          <w:sz w:val="24"/>
          <w:szCs w:val="24"/>
          <w:lang w:val="es-ES"/>
        </w:rPr>
        <w:t>abril</w:t>
      </w:r>
      <w:r w:rsidR="00235F97">
        <w:rPr>
          <w:sz w:val="24"/>
          <w:szCs w:val="24"/>
          <w:lang w:val="es-ES"/>
        </w:rPr>
        <w:t xml:space="preserve"> de 2022</w:t>
      </w:r>
      <w:r w:rsidRPr="002105E2">
        <w:rPr>
          <w:sz w:val="24"/>
          <w:szCs w:val="24"/>
          <w:lang w:val="es-ES"/>
        </w:rPr>
        <w:t xml:space="preserve">, </w:t>
      </w:r>
      <w:r w:rsidR="00962784" w:rsidRPr="00962784">
        <w:rPr>
          <w:sz w:val="24"/>
          <w:szCs w:val="24"/>
          <w:lang w:val="es-ES"/>
        </w:rPr>
        <w:t>las exportaciones totales desestacionalizadas exhibieron un incremento mensual de 0.86%, el cual se originó de crecimientos de 0.16% en las exportaciones no petroleras y de 9.46% en las petroleras. Al interior de las exportaciones no petroleras, las manufactureras presentaron un descenso mensual de 0.10%. A su vez, dicha tasa fue resultado neto de una reducción de 1.42% en las exportaciones automotrices y de un alza de 0.52% en las manufactureras no automotrices.</w:t>
      </w:r>
    </w:p>
    <w:p w14:paraId="0D183639" w14:textId="1496CDD8" w:rsidR="00C053CB" w:rsidRDefault="00C053CB">
      <w:pPr>
        <w:rPr>
          <w:rFonts w:ascii="Arial" w:hAnsi="Arial"/>
          <w:lang w:val="es-ES" w:eastAsia="es-ES"/>
        </w:rPr>
      </w:pPr>
      <w:r>
        <w:rPr>
          <w:lang w:val="es-ES"/>
        </w:rPr>
        <w:br w:type="page"/>
      </w:r>
    </w:p>
    <w:p w14:paraId="78639D73" w14:textId="77777777" w:rsidR="009C5D79" w:rsidRDefault="009C5D79" w:rsidP="00034647">
      <w:pPr>
        <w:pStyle w:val="Textoindependiente211"/>
        <w:numPr>
          <w:ilvl w:val="12"/>
          <w:numId w:val="0"/>
        </w:numPr>
        <w:spacing w:before="240" w:after="0" w:line="280" w:lineRule="exact"/>
        <w:rPr>
          <w:sz w:val="24"/>
          <w:szCs w:val="24"/>
          <w:lang w:val="es-ES"/>
        </w:rPr>
      </w:pPr>
    </w:p>
    <w:p w14:paraId="247076E7" w14:textId="0E9C19CD" w:rsidR="000E6765" w:rsidRPr="00900594" w:rsidRDefault="00900594" w:rsidP="00900594">
      <w:pPr>
        <w:pStyle w:val="Textoindependiente217"/>
        <w:numPr>
          <w:ilvl w:val="12"/>
          <w:numId w:val="0"/>
        </w:numPr>
        <w:spacing w:before="240" w:after="0" w:line="280" w:lineRule="exact"/>
        <w:jc w:val="center"/>
        <w:rPr>
          <w:sz w:val="20"/>
          <w:lang w:val="es-ES"/>
        </w:rPr>
      </w:pPr>
      <w:r w:rsidRPr="00900594">
        <w:rPr>
          <w:bCs/>
          <w:sz w:val="20"/>
          <w:szCs w:val="18"/>
          <w:lang w:val="es-ES"/>
        </w:rPr>
        <w:t>Gráfica 2</w:t>
      </w:r>
    </w:p>
    <w:p w14:paraId="748E6B0C" w14:textId="08F78B7D" w:rsidR="0065085B" w:rsidRPr="002C126C" w:rsidRDefault="0065085B" w:rsidP="002C126C">
      <w:pPr>
        <w:pStyle w:val="Textoindependiente217"/>
        <w:numPr>
          <w:ilvl w:val="12"/>
          <w:numId w:val="0"/>
        </w:numPr>
        <w:spacing w:after="0" w:line="260" w:lineRule="exact"/>
        <w:jc w:val="center"/>
        <w:rPr>
          <w:b/>
          <w:smallCaps/>
          <w:lang w:val="es-ES"/>
        </w:rPr>
      </w:pPr>
      <w:r w:rsidRPr="002C126C">
        <w:rPr>
          <w:b/>
          <w:smallCaps/>
          <w:lang w:val="es-ES"/>
        </w:rPr>
        <w:t xml:space="preserve">Exportaciones de </w:t>
      </w:r>
      <w:r w:rsidR="002C126C" w:rsidRPr="002C126C">
        <w:rPr>
          <w:b/>
          <w:smallCaps/>
          <w:lang w:val="es-ES"/>
        </w:rPr>
        <w:t>m</w:t>
      </w:r>
      <w:r w:rsidRPr="002C126C">
        <w:rPr>
          <w:b/>
          <w:smallCaps/>
          <w:lang w:val="es-ES"/>
        </w:rPr>
        <w:t xml:space="preserve">ercancías </w:t>
      </w:r>
    </w:p>
    <w:p w14:paraId="1FDDA229" w14:textId="77777777" w:rsidR="0065085B" w:rsidRPr="00A92A39" w:rsidRDefault="0065085B" w:rsidP="002C126C">
      <w:pPr>
        <w:pStyle w:val="Textoindependiente217"/>
        <w:numPr>
          <w:ilvl w:val="12"/>
          <w:numId w:val="0"/>
        </w:numPr>
        <w:spacing w:after="0" w:line="260" w:lineRule="exact"/>
        <w:jc w:val="center"/>
        <w:rPr>
          <w:sz w:val="20"/>
          <w:lang w:val="es-ES"/>
        </w:rPr>
      </w:pPr>
      <w:r w:rsidRPr="00A92A39">
        <w:rPr>
          <w:sz w:val="18"/>
          <w:lang w:val="es-ES"/>
        </w:rPr>
        <w:t>Millones de dólares</w:t>
      </w:r>
    </w:p>
    <w:tbl>
      <w:tblPr>
        <w:tblStyle w:val="Tablaconcuadrcula"/>
        <w:tblW w:w="9510"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65085B" w:rsidRPr="00260163" w14:paraId="5D304927" w14:textId="77777777" w:rsidTr="00F553DA">
        <w:tc>
          <w:tcPr>
            <w:tcW w:w="4725" w:type="dxa"/>
            <w:shd w:val="clear" w:color="auto" w:fill="auto"/>
          </w:tcPr>
          <w:p w14:paraId="14A2D42A" w14:textId="1B733F64" w:rsidR="0065085B" w:rsidRPr="00260163" w:rsidRDefault="00F553DA" w:rsidP="00016BFA">
            <w:pPr>
              <w:pStyle w:val="Textoindependiente217"/>
              <w:widowControl w:val="0"/>
              <w:numPr>
                <w:ilvl w:val="12"/>
                <w:numId w:val="0"/>
              </w:numPr>
              <w:spacing w:before="120" w:after="0"/>
              <w:jc w:val="center"/>
            </w:pPr>
            <w:r>
              <w:rPr>
                <w:noProof/>
              </w:rPr>
              <w:drawing>
                <wp:inline distT="0" distB="0" distL="0" distR="0" wp14:anchorId="2F539354" wp14:editId="3447D99B">
                  <wp:extent cx="2815694" cy="2097957"/>
                  <wp:effectExtent l="0" t="0" r="3810" b="1714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85" w:type="dxa"/>
          </w:tcPr>
          <w:p w14:paraId="45B21DDC" w14:textId="71D4A7B1" w:rsidR="0065085B" w:rsidRPr="00260163" w:rsidRDefault="00F553DA" w:rsidP="00016BFA">
            <w:pPr>
              <w:pStyle w:val="Textoindependiente217"/>
              <w:widowControl w:val="0"/>
              <w:numPr>
                <w:ilvl w:val="12"/>
                <w:numId w:val="0"/>
              </w:numPr>
              <w:spacing w:before="120" w:after="0"/>
              <w:jc w:val="center"/>
            </w:pPr>
            <w:r>
              <w:rPr>
                <w:noProof/>
              </w:rPr>
              <w:drawing>
                <wp:inline distT="0" distB="0" distL="0" distR="0" wp14:anchorId="063214F6" wp14:editId="4A5AC4F5">
                  <wp:extent cx="2815694" cy="2097957"/>
                  <wp:effectExtent l="0" t="0" r="3810" b="17145"/>
                  <wp:docPr id="4" name="Gráfico 4">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65085B" w:rsidRPr="00260163" w14:paraId="5AB2B9C2" w14:textId="77777777" w:rsidTr="00F553DA">
        <w:tc>
          <w:tcPr>
            <w:tcW w:w="4725" w:type="dxa"/>
          </w:tcPr>
          <w:p w14:paraId="20733AE8" w14:textId="369753C6" w:rsidR="0065085B" w:rsidRPr="00260163" w:rsidRDefault="00F553DA" w:rsidP="00016BFA">
            <w:pPr>
              <w:pStyle w:val="Textoindependiente217"/>
              <w:widowControl w:val="0"/>
              <w:numPr>
                <w:ilvl w:val="12"/>
                <w:numId w:val="0"/>
              </w:numPr>
              <w:spacing w:before="120" w:after="0"/>
              <w:jc w:val="center"/>
            </w:pPr>
            <w:r>
              <w:rPr>
                <w:noProof/>
              </w:rPr>
              <w:drawing>
                <wp:inline distT="0" distB="0" distL="0" distR="0" wp14:anchorId="6675A31A" wp14:editId="49FF03EC">
                  <wp:extent cx="2814659" cy="2097957"/>
                  <wp:effectExtent l="0" t="0" r="5080" b="17145"/>
                  <wp:docPr id="6" name="Gráfico 6">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85" w:type="dxa"/>
          </w:tcPr>
          <w:p w14:paraId="7FA792AB" w14:textId="79CB990A" w:rsidR="0065085B" w:rsidRPr="00260163" w:rsidRDefault="00F553DA" w:rsidP="00016BFA">
            <w:pPr>
              <w:pStyle w:val="Textoindependiente217"/>
              <w:widowControl w:val="0"/>
              <w:numPr>
                <w:ilvl w:val="12"/>
                <w:numId w:val="0"/>
              </w:numPr>
              <w:spacing w:before="120" w:after="0"/>
              <w:jc w:val="center"/>
            </w:pPr>
            <w:r>
              <w:rPr>
                <w:noProof/>
              </w:rPr>
              <w:drawing>
                <wp:inline distT="0" distB="0" distL="0" distR="0" wp14:anchorId="12BB1B18" wp14:editId="2F0B2CBB">
                  <wp:extent cx="2815694" cy="2097957"/>
                  <wp:effectExtent l="0" t="0" r="3810" b="17145"/>
                  <wp:docPr id="7" name="Gráfico 7">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5085B" w14:paraId="2A2D45F1" w14:textId="77777777" w:rsidTr="00F553DA">
        <w:tc>
          <w:tcPr>
            <w:tcW w:w="4725" w:type="dxa"/>
          </w:tcPr>
          <w:p w14:paraId="0CD35AE3" w14:textId="651F5319" w:rsidR="0065085B" w:rsidRPr="003B5309" w:rsidRDefault="00F553DA" w:rsidP="00016BFA">
            <w:pPr>
              <w:pStyle w:val="Textoindependiente217"/>
              <w:widowControl w:val="0"/>
              <w:numPr>
                <w:ilvl w:val="12"/>
                <w:numId w:val="0"/>
              </w:numPr>
              <w:spacing w:before="120" w:after="0"/>
              <w:jc w:val="center"/>
            </w:pPr>
            <w:r>
              <w:rPr>
                <w:noProof/>
              </w:rPr>
              <w:drawing>
                <wp:inline distT="0" distB="0" distL="0" distR="0" wp14:anchorId="7DC3E203" wp14:editId="681084BC">
                  <wp:extent cx="2815694" cy="2097957"/>
                  <wp:effectExtent l="0" t="0" r="3810" b="17145"/>
                  <wp:docPr id="8" name="Gráfico 8">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785" w:type="dxa"/>
          </w:tcPr>
          <w:p w14:paraId="23525FAD" w14:textId="7CF5846B" w:rsidR="0065085B" w:rsidRDefault="00F553DA" w:rsidP="00016BFA">
            <w:pPr>
              <w:pStyle w:val="Textoindependiente217"/>
              <w:widowControl w:val="0"/>
              <w:numPr>
                <w:ilvl w:val="12"/>
                <w:numId w:val="0"/>
              </w:numPr>
              <w:spacing w:before="120" w:after="0"/>
              <w:jc w:val="center"/>
            </w:pPr>
            <w:r>
              <w:rPr>
                <w:noProof/>
              </w:rPr>
              <w:drawing>
                <wp:inline distT="0" distB="0" distL="0" distR="0" wp14:anchorId="71E60550" wp14:editId="2066C56D">
                  <wp:extent cx="2815694" cy="2097958"/>
                  <wp:effectExtent l="0" t="0" r="3810" b="17145"/>
                  <wp:docPr id="9" name="Gráfico 9">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01F06A1B" w14:textId="72EDA67E" w:rsidR="002C126C" w:rsidRDefault="003B5309" w:rsidP="003B5309">
      <w:pPr>
        <w:pStyle w:val="Textoindependiente211"/>
        <w:numPr>
          <w:ilvl w:val="12"/>
          <w:numId w:val="0"/>
        </w:numPr>
        <w:spacing w:after="0" w:line="280" w:lineRule="exact"/>
        <w:rPr>
          <w:sz w:val="24"/>
          <w:szCs w:val="24"/>
          <w:lang w:val="es-ES"/>
        </w:rPr>
      </w:pPr>
      <w:r w:rsidRPr="00260163">
        <w:rPr>
          <w:sz w:val="16"/>
          <w:szCs w:val="16"/>
        </w:rPr>
        <w:t xml:space="preserve">*  </w:t>
      </w:r>
      <w:r w:rsidRPr="00260163">
        <w:rPr>
          <w:sz w:val="18"/>
          <w:szCs w:val="16"/>
        </w:rPr>
        <w:t>Cifras oportunas.</w:t>
      </w:r>
    </w:p>
    <w:p w14:paraId="2EA04AC6" w14:textId="77777777" w:rsidR="00140111" w:rsidRDefault="00140111">
      <w:pPr>
        <w:rPr>
          <w:rFonts w:ascii="Arial" w:hAnsi="Arial"/>
          <w:lang w:val="es-ES" w:eastAsia="es-ES"/>
        </w:rPr>
      </w:pPr>
      <w:r>
        <w:rPr>
          <w:lang w:val="es-ES"/>
        </w:rPr>
        <w:br w:type="page"/>
      </w:r>
    </w:p>
    <w:p w14:paraId="0188CD1B" w14:textId="6BC70453" w:rsidR="004C7D88" w:rsidRPr="005735D2" w:rsidRDefault="005F5EB0" w:rsidP="00702E8B">
      <w:pPr>
        <w:pStyle w:val="Textoindependiente211"/>
        <w:numPr>
          <w:ilvl w:val="12"/>
          <w:numId w:val="0"/>
        </w:numPr>
        <w:spacing w:before="240" w:after="0"/>
        <w:rPr>
          <w:rFonts w:asciiTheme="minorHAnsi" w:hAnsiTheme="minorHAnsi" w:cs="Calibri"/>
          <w:spacing w:val="5"/>
        </w:rPr>
      </w:pPr>
      <w:r w:rsidRPr="005F5EB0">
        <w:rPr>
          <w:sz w:val="24"/>
          <w:szCs w:val="24"/>
          <w:lang w:val="es-ES"/>
        </w:rPr>
        <w:lastRenderedPageBreak/>
        <w:t>En abril de 2022, las importaciones totales de mercancías mostraron una expansión mensual desestacionalizada de 5.20%. Esta cifra fue resultado de avances de 3.38% en las importaciones no petroleras y de 19.62% en las petroleras. Por tipo de bien, se observaron aumentos mensuales de 2.31% en las importaciones de bienes de consumo (incremento de 1.61% en las de bienes de consumo no petroleros), de 5.43% en las de bienes de uso intermedio (crecimiento de 3.13% en las de bienes de uso intermedio no petroleros) y de 7.80% en las de bienes de capital.</w:t>
      </w:r>
    </w:p>
    <w:p w14:paraId="01B8BE06" w14:textId="07388EE9" w:rsidR="00900594" w:rsidRDefault="00900594" w:rsidP="00A3628A">
      <w:pPr>
        <w:pStyle w:val="Textoindependiente217"/>
        <w:keepNext/>
        <w:numPr>
          <w:ilvl w:val="12"/>
          <w:numId w:val="0"/>
        </w:numPr>
        <w:spacing w:before="240" w:after="0"/>
        <w:ind w:left="295"/>
        <w:jc w:val="center"/>
        <w:rPr>
          <w:b/>
          <w:lang w:val="es-ES"/>
        </w:rPr>
      </w:pPr>
      <w:r w:rsidRPr="00900594">
        <w:rPr>
          <w:bCs/>
          <w:sz w:val="20"/>
          <w:szCs w:val="18"/>
          <w:lang w:val="es-ES"/>
        </w:rPr>
        <w:t xml:space="preserve">Gráfica </w:t>
      </w:r>
      <w:r>
        <w:rPr>
          <w:bCs/>
          <w:sz w:val="20"/>
          <w:szCs w:val="18"/>
          <w:lang w:val="es-ES"/>
        </w:rPr>
        <w:t>3</w:t>
      </w:r>
    </w:p>
    <w:p w14:paraId="40DB10EE" w14:textId="5782AC45" w:rsidR="0065085B" w:rsidRPr="002C126C" w:rsidRDefault="0065085B" w:rsidP="00900594">
      <w:pPr>
        <w:pStyle w:val="Textoindependiente217"/>
        <w:keepNext/>
        <w:numPr>
          <w:ilvl w:val="12"/>
          <w:numId w:val="0"/>
        </w:numPr>
        <w:spacing w:after="0"/>
        <w:ind w:left="295"/>
        <w:jc w:val="center"/>
        <w:rPr>
          <w:b/>
          <w:smallCaps/>
          <w:lang w:val="es-ES"/>
        </w:rPr>
      </w:pPr>
      <w:r w:rsidRPr="002C126C">
        <w:rPr>
          <w:b/>
          <w:smallCaps/>
          <w:lang w:val="es-ES"/>
        </w:rPr>
        <w:t xml:space="preserve">Importaciones de </w:t>
      </w:r>
      <w:r w:rsidR="002C126C">
        <w:rPr>
          <w:b/>
          <w:smallCaps/>
          <w:lang w:val="es-ES"/>
        </w:rPr>
        <w:t>m</w:t>
      </w:r>
      <w:r w:rsidRPr="002C126C">
        <w:rPr>
          <w:b/>
          <w:smallCaps/>
          <w:lang w:val="es-ES"/>
        </w:rPr>
        <w:t>ercancías</w:t>
      </w:r>
    </w:p>
    <w:p w14:paraId="46EBF676" w14:textId="77777777" w:rsidR="0065085B" w:rsidRPr="008C11AD"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65085B" w:rsidRPr="00CE6AE4" w14:paraId="6174D7C2" w14:textId="77777777" w:rsidTr="00D3327F">
        <w:tc>
          <w:tcPr>
            <w:tcW w:w="4690" w:type="dxa"/>
          </w:tcPr>
          <w:p w14:paraId="655AF491" w14:textId="02860DFC" w:rsidR="0065085B" w:rsidRPr="00CE6AE4" w:rsidRDefault="00D3327F" w:rsidP="00D7592F">
            <w:pPr>
              <w:pStyle w:val="Textoindependiente217"/>
              <w:widowControl w:val="0"/>
              <w:numPr>
                <w:ilvl w:val="12"/>
                <w:numId w:val="0"/>
              </w:numPr>
              <w:spacing w:before="120" w:after="0"/>
              <w:jc w:val="center"/>
            </w:pPr>
            <w:r>
              <w:rPr>
                <w:noProof/>
              </w:rPr>
              <w:drawing>
                <wp:inline distT="0" distB="0" distL="0" distR="0" wp14:anchorId="6BD32754" wp14:editId="1E98B6DC">
                  <wp:extent cx="2818800" cy="2144316"/>
                  <wp:effectExtent l="0" t="0" r="635" b="8890"/>
                  <wp:docPr id="10" name="Gráfico 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682" w:type="dxa"/>
            <w:shd w:val="clear" w:color="auto" w:fill="auto"/>
          </w:tcPr>
          <w:p w14:paraId="6D65477F" w14:textId="62997770" w:rsidR="0065085B" w:rsidRPr="00CE6AE4" w:rsidRDefault="00D3327F" w:rsidP="00D7592F">
            <w:pPr>
              <w:pStyle w:val="Textoindependiente217"/>
              <w:widowControl w:val="0"/>
              <w:numPr>
                <w:ilvl w:val="12"/>
                <w:numId w:val="0"/>
              </w:numPr>
              <w:spacing w:before="120" w:after="0"/>
              <w:jc w:val="center"/>
            </w:pPr>
            <w:r>
              <w:rPr>
                <w:noProof/>
              </w:rPr>
              <w:drawing>
                <wp:inline distT="0" distB="0" distL="0" distR="0" wp14:anchorId="3487F2BB" wp14:editId="5E77D11D">
                  <wp:extent cx="2818800" cy="2144316"/>
                  <wp:effectExtent l="0" t="0" r="635" b="8890"/>
                  <wp:docPr id="11" name="Gráfico 1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65085B" w:rsidRPr="00CE6AE4" w14:paraId="6669A40B" w14:textId="77777777" w:rsidTr="00D3327F">
        <w:tc>
          <w:tcPr>
            <w:tcW w:w="4690" w:type="dxa"/>
          </w:tcPr>
          <w:p w14:paraId="5A861ACC" w14:textId="61BAB07C" w:rsidR="0065085B" w:rsidRPr="00CE6AE4" w:rsidRDefault="00D3327F" w:rsidP="00D7592F">
            <w:pPr>
              <w:pStyle w:val="Textoindependiente217"/>
              <w:widowControl w:val="0"/>
              <w:numPr>
                <w:ilvl w:val="12"/>
                <w:numId w:val="0"/>
              </w:numPr>
              <w:spacing w:before="120" w:after="60"/>
              <w:ind w:left="34"/>
              <w:jc w:val="center"/>
            </w:pPr>
            <w:r>
              <w:rPr>
                <w:noProof/>
              </w:rPr>
              <w:drawing>
                <wp:inline distT="0" distB="0" distL="0" distR="0" wp14:anchorId="52117956" wp14:editId="0368AE7D">
                  <wp:extent cx="2818800" cy="2144316"/>
                  <wp:effectExtent l="0" t="0" r="635" b="8890"/>
                  <wp:docPr id="12" name="Gráfico 1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682" w:type="dxa"/>
          </w:tcPr>
          <w:p w14:paraId="65BEDE79" w14:textId="7CFD8EF8" w:rsidR="0065085B" w:rsidRPr="00CE6AE4" w:rsidRDefault="00D3327F" w:rsidP="00D7592F">
            <w:pPr>
              <w:pStyle w:val="Textoindependiente217"/>
              <w:widowControl w:val="0"/>
              <w:numPr>
                <w:ilvl w:val="12"/>
                <w:numId w:val="0"/>
              </w:numPr>
              <w:spacing w:before="120" w:after="60"/>
              <w:jc w:val="center"/>
            </w:pPr>
            <w:r>
              <w:rPr>
                <w:noProof/>
              </w:rPr>
              <w:drawing>
                <wp:inline distT="0" distB="0" distL="0" distR="0" wp14:anchorId="2662C997" wp14:editId="36DC6552">
                  <wp:extent cx="2818800" cy="2144316"/>
                  <wp:effectExtent l="0" t="0" r="635" b="8890"/>
                  <wp:docPr id="13" name="Gráfico 1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65085B" w14:paraId="4306972F" w14:textId="77777777" w:rsidTr="00D3327F">
        <w:tc>
          <w:tcPr>
            <w:tcW w:w="4690" w:type="dxa"/>
          </w:tcPr>
          <w:p w14:paraId="5AAC9AC4" w14:textId="29E8963E" w:rsidR="0065085B" w:rsidRPr="00CE6AE4" w:rsidRDefault="00D3327F" w:rsidP="00016BFA">
            <w:pPr>
              <w:pStyle w:val="Textoindependiente217"/>
              <w:widowControl w:val="0"/>
              <w:numPr>
                <w:ilvl w:val="12"/>
                <w:numId w:val="0"/>
              </w:numPr>
              <w:spacing w:before="120" w:after="0"/>
              <w:jc w:val="center"/>
              <w:rPr>
                <w:sz w:val="18"/>
                <w:szCs w:val="16"/>
              </w:rPr>
            </w:pPr>
            <w:r>
              <w:rPr>
                <w:noProof/>
              </w:rPr>
              <w:lastRenderedPageBreak/>
              <w:drawing>
                <wp:inline distT="0" distB="0" distL="0" distR="0" wp14:anchorId="5AD88C8F" wp14:editId="40952117">
                  <wp:extent cx="2818800" cy="2144317"/>
                  <wp:effectExtent l="0" t="0" r="635" b="8890"/>
                  <wp:docPr id="14" name="Gráfico 14">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4682" w:type="dxa"/>
          </w:tcPr>
          <w:p w14:paraId="2ABA2ABE" w14:textId="1BDFC847" w:rsidR="0065085B" w:rsidRDefault="00D3327F" w:rsidP="00016BFA">
            <w:pPr>
              <w:pStyle w:val="Textoindependiente217"/>
              <w:widowControl w:val="0"/>
              <w:numPr>
                <w:ilvl w:val="12"/>
                <w:numId w:val="0"/>
              </w:numPr>
              <w:spacing w:before="120" w:after="120"/>
              <w:jc w:val="center"/>
            </w:pPr>
            <w:r>
              <w:rPr>
                <w:noProof/>
              </w:rPr>
              <w:drawing>
                <wp:inline distT="0" distB="0" distL="0" distR="0" wp14:anchorId="7312FE11" wp14:editId="3AA9CDCF">
                  <wp:extent cx="2818800" cy="2148165"/>
                  <wp:effectExtent l="0" t="0" r="635" b="5080"/>
                  <wp:docPr id="15" name="Gráfico 1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bookmarkEnd w:id="2"/>
    <w:p w14:paraId="21E72DA5" w14:textId="77777777" w:rsidR="00DC78AA" w:rsidRDefault="00DC78AA" w:rsidP="00702E8B">
      <w:pPr>
        <w:pStyle w:val="rollo"/>
        <w:keepLines w:val="0"/>
        <w:spacing w:before="0" w:after="240"/>
        <w:rPr>
          <w:sz w:val="18"/>
          <w:szCs w:val="16"/>
        </w:rPr>
      </w:pPr>
      <w:r w:rsidRPr="00CE6AE4">
        <w:rPr>
          <w:sz w:val="18"/>
          <w:szCs w:val="16"/>
        </w:rPr>
        <w:t>* Cifras oportunas.</w:t>
      </w:r>
    </w:p>
    <w:p w14:paraId="6897FDD5" w14:textId="0696BC36" w:rsidR="005219B3" w:rsidRDefault="00383E44" w:rsidP="00702E8B">
      <w:pPr>
        <w:pStyle w:val="rollo"/>
        <w:keepLines w:val="0"/>
        <w:rPr>
          <w:rFonts w:cs="Arial"/>
          <w:spacing w:val="3"/>
          <w:szCs w:val="22"/>
          <w:lang w:val="es-ES"/>
        </w:rPr>
      </w:pPr>
      <w:r w:rsidRPr="002C06F8">
        <w:rPr>
          <w:rFonts w:cs="Arial"/>
          <w:spacing w:val="3"/>
          <w:szCs w:val="22"/>
          <w:lang w:val="es-ES"/>
        </w:rPr>
        <w:t xml:space="preserve">La información oportuna de comercio exterior que se presenta en este </w:t>
      </w:r>
      <w:r>
        <w:rPr>
          <w:rFonts w:cs="Arial"/>
          <w:spacing w:val="3"/>
          <w:szCs w:val="22"/>
          <w:lang w:val="es-ES"/>
        </w:rPr>
        <w:t>documento</w:t>
      </w:r>
      <w:r w:rsidRPr="002C06F8">
        <w:rPr>
          <w:rFonts w:cs="Arial"/>
          <w:spacing w:val="3"/>
          <w:szCs w:val="22"/>
          <w:lang w:val="es-ES"/>
        </w:rPr>
        <w:t xml:space="preserve"> es </w:t>
      </w:r>
      <w:r>
        <w:rPr>
          <w:rFonts w:cs="Arial"/>
          <w:spacing w:val="3"/>
          <w:szCs w:val="22"/>
          <w:lang w:val="es-ES"/>
        </w:rPr>
        <w:t xml:space="preserve">elaborada por el SAT, SE, </w:t>
      </w:r>
      <w:r w:rsidRPr="002C06F8">
        <w:rPr>
          <w:rFonts w:cs="Arial"/>
          <w:spacing w:val="3"/>
          <w:szCs w:val="22"/>
          <w:lang w:val="es-ES"/>
        </w:rPr>
        <w:t>Banco de México</w:t>
      </w:r>
      <w:r w:rsidR="00260078">
        <w:rPr>
          <w:rFonts w:cs="Arial"/>
          <w:spacing w:val="3"/>
          <w:szCs w:val="22"/>
          <w:lang w:val="es-ES"/>
        </w:rPr>
        <w:t xml:space="preserve"> e</w:t>
      </w:r>
      <w:r w:rsidRPr="002C06F8">
        <w:rPr>
          <w:rFonts w:cs="Arial"/>
          <w:spacing w:val="3"/>
          <w:szCs w:val="22"/>
          <w:lang w:val="es-ES"/>
        </w:rPr>
        <w:t xml:space="preserve"> INEGI</w:t>
      </w:r>
      <w:r>
        <w:rPr>
          <w:rFonts w:cs="Arial"/>
          <w:spacing w:val="3"/>
          <w:szCs w:val="22"/>
          <w:lang w:val="es-ES"/>
        </w:rPr>
        <w:t xml:space="preserve">. Balanza Comercial de Mercancías de México. </w:t>
      </w:r>
      <w:r w:rsidRPr="008D1581">
        <w:rPr>
          <w:rFonts w:cs="Arial"/>
          <w:b/>
          <w:spacing w:val="3"/>
          <w:szCs w:val="22"/>
          <w:lang w:val="es-ES"/>
        </w:rPr>
        <w:t>SNIEG. Información de Interés Nacional</w:t>
      </w:r>
      <w:r>
        <w:rPr>
          <w:rFonts w:cs="Arial"/>
          <w:spacing w:val="3"/>
          <w:szCs w:val="22"/>
          <w:lang w:val="es-ES"/>
        </w:rPr>
        <w:t>.</w:t>
      </w:r>
    </w:p>
    <w:sectPr w:rsidR="005219B3" w:rsidSect="00603E35">
      <w:headerReference w:type="default" r:id="rId38"/>
      <w:footerReference w:type="default" r:id="rId39"/>
      <w:pgSz w:w="12240" w:h="15840" w:code="1"/>
      <w:pgMar w:top="2438" w:right="1418" w:bottom="1134" w:left="1418" w:header="720" w:footer="567" w:gutter="0"/>
      <w:paperSrc w:first="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0F329" w14:textId="77777777" w:rsidR="00A16326" w:rsidRDefault="00A16326">
      <w:r>
        <w:separator/>
      </w:r>
    </w:p>
  </w:endnote>
  <w:endnote w:type="continuationSeparator" w:id="0">
    <w:p w14:paraId="451C1A59" w14:textId="77777777" w:rsidR="00A16326" w:rsidRDefault="00A1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826DC" w14:textId="77777777" w:rsidR="00C81929" w:rsidRDefault="00C8192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B6AA7" w14:textId="77777777" w:rsidR="00ED1B25" w:rsidRPr="006110F4" w:rsidRDefault="00ED1B25" w:rsidP="00AC744D">
    <w:pPr>
      <w:pStyle w:val="Piedepgina"/>
      <w:jc w:val="center"/>
      <w:rPr>
        <w:rFonts w:ascii="Arial" w:hAnsi="Arial" w:cs="Arial"/>
        <w:b/>
        <w:bCs/>
        <w:color w:val="002060"/>
        <w:sz w:val="20"/>
        <w:szCs w:val="20"/>
      </w:rPr>
    </w:pPr>
    <w:r w:rsidRPr="006110F4">
      <w:rPr>
        <w:rFonts w:ascii="Arial" w:hAnsi="Arial" w:cs="Arial"/>
        <w:b/>
        <w:bCs/>
        <w:color w:val="002060"/>
        <w:sz w:val="20"/>
        <w:szCs w:val="20"/>
      </w:rPr>
      <w:t>COMUNICACIÓN SOCIAL</w:t>
    </w:r>
  </w:p>
  <w:p w14:paraId="41573759" w14:textId="77777777" w:rsidR="00ED1B25" w:rsidRPr="006110F4" w:rsidRDefault="00ED1B25" w:rsidP="00AC744D">
    <w:pPr>
      <w:pStyle w:val="Piedepgina"/>
      <w:jc w:val="center"/>
      <w:rPr>
        <w:rFonts w:ascii="Arial" w:hAnsi="Arial" w:cs="Arial"/>
        <w:b/>
        <w:bCs/>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35B07" w14:textId="77777777" w:rsidR="00C81929" w:rsidRDefault="00C8192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8909" w14:textId="77777777" w:rsidR="002E498C" w:rsidRPr="00D807CA" w:rsidRDefault="002E498C">
    <w:pPr>
      <w:pStyle w:val="Piedepgina"/>
      <w:jc w:val="center"/>
      <w:rPr>
        <w:rFonts w:ascii="Arial" w:hAnsi="Arial" w:cs="Arial"/>
        <w:color w:val="002060"/>
        <w:sz w:val="20"/>
        <w:szCs w:val="20"/>
      </w:rPr>
    </w:pPr>
    <w:r w:rsidRPr="00D807CA">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D7EDF" w14:textId="77777777" w:rsidR="00A16326" w:rsidRDefault="00A16326">
      <w:r>
        <w:separator/>
      </w:r>
    </w:p>
  </w:footnote>
  <w:footnote w:type="continuationSeparator" w:id="0">
    <w:p w14:paraId="648C1CFC" w14:textId="77777777" w:rsidR="00A16326" w:rsidRDefault="00A16326">
      <w:r>
        <w:continuationSeparator/>
      </w:r>
    </w:p>
  </w:footnote>
  <w:footnote w:id="1">
    <w:p w14:paraId="1663F690" w14:textId="77777777" w:rsidR="00ED1B25" w:rsidRDefault="00ED1B25" w:rsidP="00ED1B25">
      <w:pPr>
        <w:pStyle w:val="Textonotapie"/>
        <w:ind w:left="170" w:right="49" w:hanging="170"/>
        <w:jc w:val="both"/>
        <w:rPr>
          <w:rFonts w:ascii="Arial" w:hAnsi="Arial" w:cs="Arial"/>
          <w:sz w:val="16"/>
          <w:szCs w:val="16"/>
        </w:rPr>
      </w:pPr>
      <w:r w:rsidRPr="00A63EC4">
        <w:rPr>
          <w:rFonts w:ascii="Arial" w:hAnsi="Arial" w:cs="Arial"/>
          <w:sz w:val="18"/>
          <w:szCs w:val="18"/>
          <w:vertAlign w:val="superscript"/>
        </w:rPr>
        <w:footnoteRef/>
      </w:r>
      <w:r w:rsidRPr="00A63EC4">
        <w:rPr>
          <w:rFonts w:ascii="Arial" w:hAnsi="Arial" w:cs="Arial"/>
          <w:sz w:val="18"/>
          <w:szCs w:val="18"/>
          <w:vertAlign w:val="superscript"/>
        </w:rPr>
        <w:t xml:space="preserve"> </w:t>
      </w:r>
      <w:r>
        <w:rPr>
          <w:rFonts w:ascii="Arial" w:hAnsi="Arial" w:cs="Arial"/>
          <w:sz w:val="18"/>
          <w:szCs w:val="18"/>
          <w:vertAlign w:val="superscript"/>
        </w:rPr>
        <w:tab/>
      </w:r>
      <w:r w:rsidRPr="0039518A">
        <w:rPr>
          <w:rFonts w:ascii="Arial" w:hAnsi="Arial" w:cs="Arial"/>
          <w:sz w:val="16"/>
          <w:szCs w:val="16"/>
        </w:rPr>
        <w:t xml:space="preserve">La suma de los componentes que integran la estadística de la </w:t>
      </w:r>
      <w:r>
        <w:rPr>
          <w:rFonts w:ascii="Arial" w:hAnsi="Arial" w:cs="Arial"/>
          <w:sz w:val="16"/>
          <w:szCs w:val="16"/>
        </w:rPr>
        <w:t>B</w:t>
      </w:r>
      <w:r w:rsidRPr="0039518A">
        <w:rPr>
          <w:rFonts w:ascii="Arial" w:hAnsi="Arial" w:cs="Arial"/>
          <w:sz w:val="16"/>
          <w:szCs w:val="16"/>
        </w:rPr>
        <w:t xml:space="preserve">alanza </w:t>
      </w:r>
      <w:r>
        <w:rPr>
          <w:rFonts w:ascii="Arial" w:hAnsi="Arial" w:cs="Arial"/>
          <w:sz w:val="16"/>
          <w:szCs w:val="16"/>
        </w:rPr>
        <w:t>C</w:t>
      </w:r>
      <w:r w:rsidRPr="0039518A">
        <w:rPr>
          <w:rFonts w:ascii="Arial" w:hAnsi="Arial" w:cs="Arial"/>
          <w:sz w:val="16"/>
          <w:szCs w:val="16"/>
        </w:rPr>
        <w:t xml:space="preserve">omercial de </w:t>
      </w:r>
      <w:r>
        <w:rPr>
          <w:rFonts w:ascii="Arial" w:hAnsi="Arial" w:cs="Arial"/>
          <w:sz w:val="16"/>
          <w:szCs w:val="16"/>
        </w:rPr>
        <w:t>M</w:t>
      </w:r>
      <w:r w:rsidRPr="0039518A">
        <w:rPr>
          <w:rFonts w:ascii="Arial" w:hAnsi="Arial" w:cs="Arial"/>
          <w:sz w:val="16"/>
          <w:szCs w:val="16"/>
        </w:rPr>
        <w:t xml:space="preserve">ercancías de México que se presenta en este reporte puede no coincidir con los totales debido al redondeo de las cifras. Como parte del proceso normal de revisión de la información publicada, se efectuaron modificaciones a las cifras de comercio exterior. Las principales revisiones correspondieron a los datos de exportaciones de petróleo crudo, de productos de origen agropecuario y de importaciones. Estos ajustes comprenden de enero de 2019 a marzo de 2022. La información histórica revisada de la balanza comercial </w:t>
      </w:r>
      <w:r>
        <w:rPr>
          <w:rFonts w:ascii="Arial" w:hAnsi="Arial" w:cs="Arial"/>
          <w:sz w:val="16"/>
          <w:szCs w:val="16"/>
        </w:rPr>
        <w:t>está</w:t>
      </w:r>
      <w:r w:rsidRPr="0039518A">
        <w:rPr>
          <w:rFonts w:ascii="Arial" w:hAnsi="Arial" w:cs="Arial"/>
          <w:sz w:val="16"/>
          <w:szCs w:val="16"/>
        </w:rPr>
        <w:t xml:space="preserve"> disponible en la página de internet </w:t>
      </w:r>
      <w:r>
        <w:rPr>
          <w:rFonts w:ascii="Arial" w:hAnsi="Arial" w:cs="Arial"/>
          <w:sz w:val="16"/>
          <w:szCs w:val="16"/>
        </w:rPr>
        <w:t>del INEGI</w:t>
      </w:r>
      <w:r w:rsidRPr="0039518A">
        <w:rPr>
          <w:rFonts w:ascii="Arial" w:hAnsi="Arial" w:cs="Arial"/>
          <w:sz w:val="16"/>
          <w:szCs w:val="16"/>
        </w:rPr>
        <w:t>.</w:t>
      </w:r>
    </w:p>
    <w:p w14:paraId="13F6A318" w14:textId="77777777" w:rsidR="00ED1B25" w:rsidRPr="00F931F6" w:rsidRDefault="00ED1B25" w:rsidP="00ED1B25">
      <w:pPr>
        <w:pStyle w:val="Textonotapie"/>
        <w:ind w:left="170" w:hanging="170"/>
        <w:jc w:val="both"/>
        <w:rPr>
          <w:rFonts w:ascii="Arial" w:hAnsi="Arial" w:cs="Arial"/>
          <w:sz w:val="16"/>
          <w:szCs w:val="16"/>
        </w:rPr>
      </w:pPr>
    </w:p>
  </w:footnote>
  <w:footnote w:id="2">
    <w:p w14:paraId="15B49EE7" w14:textId="77777777" w:rsidR="004671A8" w:rsidRPr="00384AA7" w:rsidRDefault="004671A8" w:rsidP="004671A8">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Pr>
          <w:rFonts w:ascii="Arial" w:hAnsi="Arial" w:cs="Arial"/>
          <w:sz w:val="18"/>
        </w:rPr>
        <w:t xml:space="preserve"> </w:t>
      </w:r>
      <w:r w:rsidRPr="00A849F5">
        <w:rPr>
          <w:rStyle w:val="Refdenotaalpie"/>
          <w:rFonts w:ascii="Arial" w:hAnsi="Arial" w:cs="Arial"/>
          <w:sz w:val="16"/>
          <w:szCs w:val="16"/>
          <w:vertAlign w:val="baseline"/>
        </w:rPr>
        <w:t>Información proporcionada por PMI Comercio Internacional, S.A. de C.V., que corresponde a sus cifras operativas y está sujeta a revisiones posteriores</w:t>
      </w:r>
      <w:r w:rsidRPr="00384AA7">
        <w:rPr>
          <w:rStyle w:val="Refdenotaalpie"/>
          <w:rFonts w:ascii="Arial" w:hAnsi="Arial" w:cs="Arial"/>
          <w:sz w:val="14"/>
          <w:szCs w:val="14"/>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CD2E" w14:textId="77777777" w:rsidR="00C81929" w:rsidRDefault="00C819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B8CB5" w14:textId="6F9DE806" w:rsidR="00ED1B25" w:rsidRPr="00776EFB" w:rsidRDefault="00ED1B25" w:rsidP="00AC744D">
    <w:pPr>
      <w:pStyle w:val="Encabezado"/>
      <w:ind w:left="-142" w:right="49" w:hanging="142"/>
      <w:jc w:val="right"/>
      <w:rPr>
        <w:rFonts w:ascii="Arial" w:hAnsi="Arial" w:cs="Arial"/>
        <w:b/>
        <w:color w:val="002060"/>
        <w:lang w:val="pt-BR"/>
      </w:rPr>
    </w:pPr>
    <w:r>
      <w:rPr>
        <w:noProof/>
        <w:lang w:eastAsia="es-MX"/>
      </w:rPr>
      <w:drawing>
        <wp:anchor distT="0" distB="0" distL="114300" distR="114300" simplePos="0" relativeHeight="251659264" behindDoc="0" locked="0" layoutInCell="1" allowOverlap="1" wp14:anchorId="11BA9DED" wp14:editId="3F494359">
          <wp:simplePos x="0" y="0"/>
          <wp:positionH relativeFrom="margin">
            <wp:posOffset>7364</wp:posOffset>
          </wp:positionH>
          <wp:positionV relativeFrom="margin">
            <wp:posOffset>-1092200</wp:posOffset>
          </wp:positionV>
          <wp:extent cx="828000" cy="828000"/>
          <wp:effectExtent l="0" t="0" r="0" b="0"/>
          <wp:wrapSquare wrapText="bothSides"/>
          <wp:docPr id="19" name="Imagen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776EFB">
      <w:rPr>
        <w:rFonts w:ascii="Arial" w:hAnsi="Arial" w:cs="Arial"/>
        <w:b/>
        <w:color w:val="002060"/>
      </w:rPr>
      <w:t xml:space="preserve">COMUNICADO DE PRENSA NÚM. </w:t>
    </w:r>
    <w:r w:rsidR="00ED211E">
      <w:rPr>
        <w:rFonts w:ascii="Arial" w:hAnsi="Arial" w:cs="Arial"/>
        <w:b/>
        <w:color w:val="002060"/>
      </w:rPr>
      <w:t>29</w:t>
    </w:r>
    <w:r w:rsidR="00C81929">
      <w:rPr>
        <w:rFonts w:ascii="Arial" w:hAnsi="Arial" w:cs="Arial"/>
        <w:b/>
        <w:color w:val="002060"/>
      </w:rPr>
      <w:t>8</w:t>
    </w:r>
    <w:bookmarkStart w:id="1" w:name="_GoBack"/>
    <w:bookmarkEnd w:id="1"/>
    <w:r w:rsidRPr="00776EFB">
      <w:rPr>
        <w:rFonts w:ascii="Arial" w:hAnsi="Arial" w:cs="Arial"/>
        <w:b/>
        <w:color w:val="002060"/>
      </w:rPr>
      <w:t>/22</w:t>
    </w:r>
  </w:p>
  <w:p w14:paraId="3CB1F669" w14:textId="77777777" w:rsidR="00ED1B25" w:rsidRPr="00776EFB" w:rsidRDefault="00ED1B25" w:rsidP="00AC744D">
    <w:pPr>
      <w:pStyle w:val="Encabezado"/>
      <w:ind w:left="-567" w:right="49"/>
      <w:jc w:val="right"/>
      <w:rPr>
        <w:rFonts w:ascii="Arial" w:hAnsi="Arial" w:cs="Arial"/>
        <w:b/>
        <w:color w:val="002060"/>
        <w:lang w:val="pt-BR"/>
      </w:rPr>
    </w:pPr>
    <w:r w:rsidRPr="00776EFB">
      <w:rPr>
        <w:rFonts w:ascii="Arial" w:hAnsi="Arial" w:cs="Arial"/>
        <w:b/>
        <w:color w:val="002060"/>
        <w:lang w:val="pt-BR"/>
      </w:rPr>
      <w:t>2</w:t>
    </w:r>
    <w:r>
      <w:rPr>
        <w:rFonts w:ascii="Arial" w:hAnsi="Arial" w:cs="Arial"/>
        <w:b/>
        <w:color w:val="002060"/>
        <w:lang w:val="pt-BR"/>
      </w:rPr>
      <w:t>5</w:t>
    </w:r>
    <w:r w:rsidRPr="00776EFB">
      <w:rPr>
        <w:rFonts w:ascii="Arial" w:hAnsi="Arial" w:cs="Arial"/>
        <w:b/>
        <w:color w:val="002060"/>
        <w:lang w:val="pt-BR"/>
      </w:rPr>
      <w:t xml:space="preserve"> DE </w:t>
    </w:r>
    <w:r>
      <w:rPr>
        <w:rFonts w:ascii="Arial" w:hAnsi="Arial" w:cs="Arial"/>
        <w:b/>
        <w:color w:val="002060"/>
        <w:lang w:val="pt-BR"/>
      </w:rPr>
      <w:t xml:space="preserve">MAYO </w:t>
    </w:r>
    <w:r w:rsidRPr="00776EFB">
      <w:rPr>
        <w:rFonts w:ascii="Arial" w:hAnsi="Arial" w:cs="Arial"/>
        <w:b/>
        <w:color w:val="002060"/>
        <w:lang w:val="pt-BR"/>
      </w:rPr>
      <w:t>DE 2022</w:t>
    </w:r>
  </w:p>
  <w:p w14:paraId="12470153" w14:textId="77777777" w:rsidR="00ED1B25" w:rsidRPr="00776EFB" w:rsidRDefault="00ED1B25" w:rsidP="00AC744D">
    <w:pPr>
      <w:pStyle w:val="Encabezado"/>
      <w:ind w:left="-567" w:right="49"/>
      <w:jc w:val="right"/>
      <w:rPr>
        <w:rFonts w:ascii="Arial" w:hAnsi="Arial" w:cs="Arial"/>
        <w:b/>
        <w:color w:val="002060"/>
      </w:rPr>
    </w:pPr>
    <w:r w:rsidRPr="00776EFB">
      <w:rPr>
        <w:rFonts w:ascii="Arial" w:hAnsi="Arial" w:cs="Arial"/>
        <w:b/>
        <w:color w:val="002060"/>
      </w:rPr>
      <w:t xml:space="preserve">PÁGINA </w:t>
    </w:r>
    <w:r w:rsidRPr="00776EFB">
      <w:rPr>
        <w:rFonts w:ascii="Arial" w:hAnsi="Arial" w:cs="Arial"/>
        <w:b/>
        <w:color w:val="002060"/>
      </w:rPr>
      <w:fldChar w:fldCharType="begin"/>
    </w:r>
    <w:r w:rsidRPr="00776EFB">
      <w:rPr>
        <w:rFonts w:ascii="Arial" w:hAnsi="Arial" w:cs="Arial"/>
        <w:b/>
        <w:color w:val="002060"/>
      </w:rPr>
      <w:instrText xml:space="preserve"> PAGE  \* Arabic </w:instrText>
    </w:r>
    <w:r w:rsidRPr="00776EFB">
      <w:rPr>
        <w:rFonts w:ascii="Arial" w:hAnsi="Arial" w:cs="Arial"/>
        <w:b/>
        <w:color w:val="002060"/>
      </w:rPr>
      <w:fldChar w:fldCharType="separate"/>
    </w:r>
    <w:r w:rsidRPr="00776EFB">
      <w:rPr>
        <w:rFonts w:ascii="Arial" w:hAnsi="Arial" w:cs="Arial"/>
        <w:b/>
        <w:noProof/>
        <w:color w:val="002060"/>
      </w:rPr>
      <w:t>1</w:t>
    </w:r>
    <w:r w:rsidRPr="00776EFB">
      <w:rPr>
        <w:rFonts w:ascii="Arial" w:hAnsi="Arial" w:cs="Arial"/>
        <w:b/>
        <w:color w:val="002060"/>
      </w:rPr>
      <w:fldChar w:fldCharType="end"/>
    </w:r>
    <w:r w:rsidRPr="00776EFB">
      <w:rPr>
        <w:rFonts w:ascii="Arial" w:hAnsi="Arial" w:cs="Arial"/>
        <w:b/>
        <w:color w:val="002060"/>
      </w:rPr>
      <w:t>/</w:t>
    </w:r>
    <w:r>
      <w:rPr>
        <w:rFonts w:ascii="Arial" w:hAnsi="Arial" w:cs="Arial"/>
        <w:b/>
        <w:color w:val="002060"/>
      </w:rPr>
      <w:t>10</w:t>
    </w:r>
  </w:p>
  <w:p w14:paraId="490A8533" w14:textId="77777777" w:rsidR="00ED1B25" w:rsidRDefault="00ED1B25" w:rsidP="00AC744D">
    <w:pPr>
      <w:pStyle w:val="Encabezado"/>
      <w:ind w:right="49"/>
      <w:jc w:val="center"/>
    </w:pPr>
  </w:p>
  <w:p w14:paraId="33A4CA46" w14:textId="77777777" w:rsidR="00ED1B25" w:rsidRDefault="00ED1B25"/>
  <w:p w14:paraId="53F0A39D" w14:textId="77777777" w:rsidR="00ED1B25" w:rsidRDefault="00ED1B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E0DB8" w14:textId="77777777" w:rsidR="00C81929" w:rsidRDefault="00C8192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51FE" w14:textId="19949233" w:rsidR="002E498C" w:rsidRDefault="002E498C" w:rsidP="00ED1B25">
    <w:pPr>
      <w:pStyle w:val="Encabezado"/>
      <w:tabs>
        <w:tab w:val="clear" w:pos="4419"/>
        <w:tab w:val="clear" w:pos="8838"/>
        <w:tab w:val="left" w:pos="4877"/>
      </w:tabs>
      <w:jc w:val="center"/>
    </w:pPr>
    <w:r>
      <w:rPr>
        <w:noProof/>
        <w:lang w:val="es-MX" w:eastAsia="es-MX"/>
      </w:rPr>
      <w:drawing>
        <wp:inline distT="0" distB="0" distL="0" distR="0" wp14:anchorId="69E4CCC0" wp14:editId="74D17FF2">
          <wp:extent cx="828000" cy="828000"/>
          <wp:effectExtent l="0" t="0" r="0" b="0"/>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3"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2"/>
  </w:num>
  <w:num w:numId="5">
    <w:abstractNumId w:val="2"/>
  </w:num>
  <w:num w:numId="6">
    <w:abstractNumId w:val="2"/>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5B4"/>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E94"/>
    <w:rsid w:val="00003FCD"/>
    <w:rsid w:val="00004235"/>
    <w:rsid w:val="000042AC"/>
    <w:rsid w:val="0000434D"/>
    <w:rsid w:val="0000442D"/>
    <w:rsid w:val="0000467B"/>
    <w:rsid w:val="00004763"/>
    <w:rsid w:val="000048BD"/>
    <w:rsid w:val="00004AE4"/>
    <w:rsid w:val="00004B8A"/>
    <w:rsid w:val="00004E17"/>
    <w:rsid w:val="00004E75"/>
    <w:rsid w:val="00005797"/>
    <w:rsid w:val="0000591C"/>
    <w:rsid w:val="00006364"/>
    <w:rsid w:val="00006401"/>
    <w:rsid w:val="000066AD"/>
    <w:rsid w:val="0000698D"/>
    <w:rsid w:val="00006B11"/>
    <w:rsid w:val="00006D6B"/>
    <w:rsid w:val="00007397"/>
    <w:rsid w:val="00007564"/>
    <w:rsid w:val="000079BE"/>
    <w:rsid w:val="00007C43"/>
    <w:rsid w:val="00010080"/>
    <w:rsid w:val="00010641"/>
    <w:rsid w:val="00010A33"/>
    <w:rsid w:val="00010AAA"/>
    <w:rsid w:val="00010D57"/>
    <w:rsid w:val="00011263"/>
    <w:rsid w:val="0001134F"/>
    <w:rsid w:val="000113D3"/>
    <w:rsid w:val="00011483"/>
    <w:rsid w:val="000119E3"/>
    <w:rsid w:val="00011B73"/>
    <w:rsid w:val="00012B92"/>
    <w:rsid w:val="00012F3D"/>
    <w:rsid w:val="00013163"/>
    <w:rsid w:val="000131E1"/>
    <w:rsid w:val="0001330B"/>
    <w:rsid w:val="00013834"/>
    <w:rsid w:val="00013E31"/>
    <w:rsid w:val="00014660"/>
    <w:rsid w:val="000148DD"/>
    <w:rsid w:val="00014B05"/>
    <w:rsid w:val="00014C53"/>
    <w:rsid w:val="00014D07"/>
    <w:rsid w:val="0001532E"/>
    <w:rsid w:val="00015C82"/>
    <w:rsid w:val="00016280"/>
    <w:rsid w:val="000162D9"/>
    <w:rsid w:val="00016319"/>
    <w:rsid w:val="00016372"/>
    <w:rsid w:val="000163D9"/>
    <w:rsid w:val="00016424"/>
    <w:rsid w:val="000164CA"/>
    <w:rsid w:val="00016518"/>
    <w:rsid w:val="00016868"/>
    <w:rsid w:val="00016B3A"/>
    <w:rsid w:val="00016B6B"/>
    <w:rsid w:val="00016BFA"/>
    <w:rsid w:val="00016C2D"/>
    <w:rsid w:val="00016CE2"/>
    <w:rsid w:val="00016DEA"/>
    <w:rsid w:val="00016E36"/>
    <w:rsid w:val="00017243"/>
    <w:rsid w:val="000173BF"/>
    <w:rsid w:val="000177CA"/>
    <w:rsid w:val="000178F8"/>
    <w:rsid w:val="00017DFC"/>
    <w:rsid w:val="00017EE4"/>
    <w:rsid w:val="000203B3"/>
    <w:rsid w:val="000209BA"/>
    <w:rsid w:val="000211EE"/>
    <w:rsid w:val="00021318"/>
    <w:rsid w:val="000216B1"/>
    <w:rsid w:val="0002180D"/>
    <w:rsid w:val="00021DFA"/>
    <w:rsid w:val="00021FB7"/>
    <w:rsid w:val="000222AE"/>
    <w:rsid w:val="0002296B"/>
    <w:rsid w:val="00023253"/>
    <w:rsid w:val="000233FE"/>
    <w:rsid w:val="00023690"/>
    <w:rsid w:val="0002369F"/>
    <w:rsid w:val="00023818"/>
    <w:rsid w:val="00023964"/>
    <w:rsid w:val="0002418D"/>
    <w:rsid w:val="000249C3"/>
    <w:rsid w:val="00024A8F"/>
    <w:rsid w:val="00024FE2"/>
    <w:rsid w:val="000258C4"/>
    <w:rsid w:val="000264A5"/>
    <w:rsid w:val="00026C01"/>
    <w:rsid w:val="000270C6"/>
    <w:rsid w:val="000270DF"/>
    <w:rsid w:val="000276D4"/>
    <w:rsid w:val="000302C4"/>
    <w:rsid w:val="00030A94"/>
    <w:rsid w:val="00030DD4"/>
    <w:rsid w:val="00030FDB"/>
    <w:rsid w:val="00031604"/>
    <w:rsid w:val="000316DC"/>
    <w:rsid w:val="0003190F"/>
    <w:rsid w:val="00031A28"/>
    <w:rsid w:val="00031AEA"/>
    <w:rsid w:val="00031BFF"/>
    <w:rsid w:val="00031CE2"/>
    <w:rsid w:val="00031D81"/>
    <w:rsid w:val="0003247F"/>
    <w:rsid w:val="0003266D"/>
    <w:rsid w:val="000327A6"/>
    <w:rsid w:val="00032D69"/>
    <w:rsid w:val="00032FDF"/>
    <w:rsid w:val="000330CC"/>
    <w:rsid w:val="00033408"/>
    <w:rsid w:val="00033471"/>
    <w:rsid w:val="00033CA4"/>
    <w:rsid w:val="000343D4"/>
    <w:rsid w:val="00034647"/>
    <w:rsid w:val="000356F8"/>
    <w:rsid w:val="00035861"/>
    <w:rsid w:val="00035A95"/>
    <w:rsid w:val="00035B93"/>
    <w:rsid w:val="00035C48"/>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779"/>
    <w:rsid w:val="00041E52"/>
    <w:rsid w:val="000425BC"/>
    <w:rsid w:val="0004269B"/>
    <w:rsid w:val="00042A77"/>
    <w:rsid w:val="00042C89"/>
    <w:rsid w:val="00042E96"/>
    <w:rsid w:val="00042EC6"/>
    <w:rsid w:val="00043002"/>
    <w:rsid w:val="00043349"/>
    <w:rsid w:val="0004360E"/>
    <w:rsid w:val="00043776"/>
    <w:rsid w:val="0004424B"/>
    <w:rsid w:val="00044426"/>
    <w:rsid w:val="00044C5A"/>
    <w:rsid w:val="000451C2"/>
    <w:rsid w:val="00045777"/>
    <w:rsid w:val="0004584C"/>
    <w:rsid w:val="00045ACA"/>
    <w:rsid w:val="00045DDF"/>
    <w:rsid w:val="00045F0C"/>
    <w:rsid w:val="000468EA"/>
    <w:rsid w:val="00046D97"/>
    <w:rsid w:val="00046F7F"/>
    <w:rsid w:val="00047360"/>
    <w:rsid w:val="00047C44"/>
    <w:rsid w:val="000505F7"/>
    <w:rsid w:val="00051396"/>
    <w:rsid w:val="00051828"/>
    <w:rsid w:val="00051882"/>
    <w:rsid w:val="00051D80"/>
    <w:rsid w:val="0005203F"/>
    <w:rsid w:val="00053556"/>
    <w:rsid w:val="00053A9E"/>
    <w:rsid w:val="00053D1A"/>
    <w:rsid w:val="00053F5F"/>
    <w:rsid w:val="0005443C"/>
    <w:rsid w:val="0005452C"/>
    <w:rsid w:val="00054840"/>
    <w:rsid w:val="00054AAC"/>
    <w:rsid w:val="00054F15"/>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B4D"/>
    <w:rsid w:val="00063098"/>
    <w:rsid w:val="000631D8"/>
    <w:rsid w:val="00063902"/>
    <w:rsid w:val="0006392C"/>
    <w:rsid w:val="00063D14"/>
    <w:rsid w:val="000641FD"/>
    <w:rsid w:val="00064814"/>
    <w:rsid w:val="00064960"/>
    <w:rsid w:val="00065649"/>
    <w:rsid w:val="00065A29"/>
    <w:rsid w:val="00065B7F"/>
    <w:rsid w:val="00065DFA"/>
    <w:rsid w:val="00066104"/>
    <w:rsid w:val="000661E0"/>
    <w:rsid w:val="0006644C"/>
    <w:rsid w:val="000669AA"/>
    <w:rsid w:val="00066D8B"/>
    <w:rsid w:val="000679B4"/>
    <w:rsid w:val="00067B9A"/>
    <w:rsid w:val="00067BBF"/>
    <w:rsid w:val="00067E52"/>
    <w:rsid w:val="00067F18"/>
    <w:rsid w:val="0007074C"/>
    <w:rsid w:val="00070897"/>
    <w:rsid w:val="000710C6"/>
    <w:rsid w:val="0007190D"/>
    <w:rsid w:val="0007195E"/>
    <w:rsid w:val="0007222E"/>
    <w:rsid w:val="0007241B"/>
    <w:rsid w:val="00072491"/>
    <w:rsid w:val="00072CE0"/>
    <w:rsid w:val="00072DFD"/>
    <w:rsid w:val="000732B7"/>
    <w:rsid w:val="00073502"/>
    <w:rsid w:val="0007372E"/>
    <w:rsid w:val="000739BD"/>
    <w:rsid w:val="00073B73"/>
    <w:rsid w:val="00073D63"/>
    <w:rsid w:val="00073DA5"/>
    <w:rsid w:val="000748FA"/>
    <w:rsid w:val="0007499D"/>
    <w:rsid w:val="00074F21"/>
    <w:rsid w:val="00075546"/>
    <w:rsid w:val="00075598"/>
    <w:rsid w:val="000759C7"/>
    <w:rsid w:val="00076321"/>
    <w:rsid w:val="00076772"/>
    <w:rsid w:val="000768A7"/>
    <w:rsid w:val="00076EB1"/>
    <w:rsid w:val="00077813"/>
    <w:rsid w:val="00077844"/>
    <w:rsid w:val="00080421"/>
    <w:rsid w:val="0008068B"/>
    <w:rsid w:val="00080720"/>
    <w:rsid w:val="000808BD"/>
    <w:rsid w:val="0008164E"/>
    <w:rsid w:val="0008177A"/>
    <w:rsid w:val="0008200B"/>
    <w:rsid w:val="0008208D"/>
    <w:rsid w:val="000825DA"/>
    <w:rsid w:val="000827E4"/>
    <w:rsid w:val="00082CE1"/>
    <w:rsid w:val="0008355D"/>
    <w:rsid w:val="0008379E"/>
    <w:rsid w:val="0008380F"/>
    <w:rsid w:val="00083ABD"/>
    <w:rsid w:val="00083AC5"/>
    <w:rsid w:val="00083BBC"/>
    <w:rsid w:val="00083BFC"/>
    <w:rsid w:val="00084470"/>
    <w:rsid w:val="000844EA"/>
    <w:rsid w:val="0008495C"/>
    <w:rsid w:val="000853C9"/>
    <w:rsid w:val="0008545D"/>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1847"/>
    <w:rsid w:val="00091D22"/>
    <w:rsid w:val="00091EC0"/>
    <w:rsid w:val="000922C4"/>
    <w:rsid w:val="0009238D"/>
    <w:rsid w:val="0009288C"/>
    <w:rsid w:val="000929A1"/>
    <w:rsid w:val="000929AC"/>
    <w:rsid w:val="00092E7E"/>
    <w:rsid w:val="0009319E"/>
    <w:rsid w:val="000933D8"/>
    <w:rsid w:val="00093998"/>
    <w:rsid w:val="00094397"/>
    <w:rsid w:val="00094681"/>
    <w:rsid w:val="00094A66"/>
    <w:rsid w:val="00094E67"/>
    <w:rsid w:val="00095146"/>
    <w:rsid w:val="000952B2"/>
    <w:rsid w:val="000956C8"/>
    <w:rsid w:val="000957DF"/>
    <w:rsid w:val="000957FE"/>
    <w:rsid w:val="00095CBC"/>
    <w:rsid w:val="0009611B"/>
    <w:rsid w:val="00096953"/>
    <w:rsid w:val="00096A64"/>
    <w:rsid w:val="000970D5"/>
    <w:rsid w:val="0009719B"/>
    <w:rsid w:val="00097656"/>
    <w:rsid w:val="0009796C"/>
    <w:rsid w:val="00097BCD"/>
    <w:rsid w:val="000A0419"/>
    <w:rsid w:val="000A0490"/>
    <w:rsid w:val="000A06C1"/>
    <w:rsid w:val="000A0D5C"/>
    <w:rsid w:val="000A0FCF"/>
    <w:rsid w:val="000A163D"/>
    <w:rsid w:val="000A1877"/>
    <w:rsid w:val="000A1918"/>
    <w:rsid w:val="000A19FA"/>
    <w:rsid w:val="000A2304"/>
    <w:rsid w:val="000A2705"/>
    <w:rsid w:val="000A28D7"/>
    <w:rsid w:val="000A2934"/>
    <w:rsid w:val="000A29D3"/>
    <w:rsid w:val="000A2A16"/>
    <w:rsid w:val="000A2E8D"/>
    <w:rsid w:val="000A2F41"/>
    <w:rsid w:val="000A3626"/>
    <w:rsid w:val="000A3BEF"/>
    <w:rsid w:val="000A3C87"/>
    <w:rsid w:val="000A4541"/>
    <w:rsid w:val="000A473B"/>
    <w:rsid w:val="000A47DE"/>
    <w:rsid w:val="000A47F2"/>
    <w:rsid w:val="000A47F5"/>
    <w:rsid w:val="000A487B"/>
    <w:rsid w:val="000A4D75"/>
    <w:rsid w:val="000A4DA0"/>
    <w:rsid w:val="000A5275"/>
    <w:rsid w:val="000A5296"/>
    <w:rsid w:val="000A5C7C"/>
    <w:rsid w:val="000A6259"/>
    <w:rsid w:val="000A65EE"/>
    <w:rsid w:val="000A6BC6"/>
    <w:rsid w:val="000A6BEF"/>
    <w:rsid w:val="000A7080"/>
    <w:rsid w:val="000A7898"/>
    <w:rsid w:val="000B00E1"/>
    <w:rsid w:val="000B036C"/>
    <w:rsid w:val="000B0611"/>
    <w:rsid w:val="000B0763"/>
    <w:rsid w:val="000B09AA"/>
    <w:rsid w:val="000B0E5A"/>
    <w:rsid w:val="000B1079"/>
    <w:rsid w:val="000B1412"/>
    <w:rsid w:val="000B1519"/>
    <w:rsid w:val="000B15E3"/>
    <w:rsid w:val="000B1EDB"/>
    <w:rsid w:val="000B271F"/>
    <w:rsid w:val="000B298B"/>
    <w:rsid w:val="000B2B3F"/>
    <w:rsid w:val="000B2DB5"/>
    <w:rsid w:val="000B3111"/>
    <w:rsid w:val="000B3294"/>
    <w:rsid w:val="000B3D66"/>
    <w:rsid w:val="000B3E99"/>
    <w:rsid w:val="000B3F13"/>
    <w:rsid w:val="000B4615"/>
    <w:rsid w:val="000B4895"/>
    <w:rsid w:val="000B4BCC"/>
    <w:rsid w:val="000B4C31"/>
    <w:rsid w:val="000B4CE5"/>
    <w:rsid w:val="000B5084"/>
    <w:rsid w:val="000B509F"/>
    <w:rsid w:val="000B51C1"/>
    <w:rsid w:val="000B552B"/>
    <w:rsid w:val="000B62BA"/>
    <w:rsid w:val="000B6504"/>
    <w:rsid w:val="000B6CD2"/>
    <w:rsid w:val="000B6F15"/>
    <w:rsid w:val="000B77B6"/>
    <w:rsid w:val="000B7B1F"/>
    <w:rsid w:val="000B7D02"/>
    <w:rsid w:val="000C0442"/>
    <w:rsid w:val="000C05F2"/>
    <w:rsid w:val="000C0669"/>
    <w:rsid w:val="000C0954"/>
    <w:rsid w:val="000C12AD"/>
    <w:rsid w:val="000C1C21"/>
    <w:rsid w:val="000C1CFE"/>
    <w:rsid w:val="000C1D74"/>
    <w:rsid w:val="000C2538"/>
    <w:rsid w:val="000C2864"/>
    <w:rsid w:val="000C2B92"/>
    <w:rsid w:val="000C2BBC"/>
    <w:rsid w:val="000C2C83"/>
    <w:rsid w:val="000C2CF6"/>
    <w:rsid w:val="000C2ED4"/>
    <w:rsid w:val="000C34AD"/>
    <w:rsid w:val="000C36F0"/>
    <w:rsid w:val="000C3B8D"/>
    <w:rsid w:val="000C3C32"/>
    <w:rsid w:val="000C3E9F"/>
    <w:rsid w:val="000C40D0"/>
    <w:rsid w:val="000C4434"/>
    <w:rsid w:val="000C45BF"/>
    <w:rsid w:val="000C4B79"/>
    <w:rsid w:val="000C5214"/>
    <w:rsid w:val="000C5723"/>
    <w:rsid w:val="000C5737"/>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9C2"/>
    <w:rsid w:val="000C7B83"/>
    <w:rsid w:val="000C7D87"/>
    <w:rsid w:val="000C7FE1"/>
    <w:rsid w:val="000D01DD"/>
    <w:rsid w:val="000D046C"/>
    <w:rsid w:val="000D06A2"/>
    <w:rsid w:val="000D08A9"/>
    <w:rsid w:val="000D0B24"/>
    <w:rsid w:val="000D0C3C"/>
    <w:rsid w:val="000D0D1A"/>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EE1"/>
    <w:rsid w:val="000D3F24"/>
    <w:rsid w:val="000D4008"/>
    <w:rsid w:val="000D4726"/>
    <w:rsid w:val="000D4871"/>
    <w:rsid w:val="000D5012"/>
    <w:rsid w:val="000D502B"/>
    <w:rsid w:val="000D53C8"/>
    <w:rsid w:val="000D54FC"/>
    <w:rsid w:val="000D553D"/>
    <w:rsid w:val="000D5AC1"/>
    <w:rsid w:val="000D5DA0"/>
    <w:rsid w:val="000D5E36"/>
    <w:rsid w:val="000D5F6D"/>
    <w:rsid w:val="000D684F"/>
    <w:rsid w:val="000D698E"/>
    <w:rsid w:val="000D6AD6"/>
    <w:rsid w:val="000D73EE"/>
    <w:rsid w:val="000D75FB"/>
    <w:rsid w:val="000D796D"/>
    <w:rsid w:val="000D7C1B"/>
    <w:rsid w:val="000E036F"/>
    <w:rsid w:val="000E0A03"/>
    <w:rsid w:val="000E0DFD"/>
    <w:rsid w:val="000E13C4"/>
    <w:rsid w:val="000E1403"/>
    <w:rsid w:val="000E154F"/>
    <w:rsid w:val="000E17A6"/>
    <w:rsid w:val="000E18A3"/>
    <w:rsid w:val="000E212B"/>
    <w:rsid w:val="000E2310"/>
    <w:rsid w:val="000E2390"/>
    <w:rsid w:val="000E24DE"/>
    <w:rsid w:val="000E2BE9"/>
    <w:rsid w:val="000E2D0D"/>
    <w:rsid w:val="000E30BF"/>
    <w:rsid w:val="000E315E"/>
    <w:rsid w:val="000E350C"/>
    <w:rsid w:val="000E37EC"/>
    <w:rsid w:val="000E3D1C"/>
    <w:rsid w:val="000E4385"/>
    <w:rsid w:val="000E456F"/>
    <w:rsid w:val="000E46ED"/>
    <w:rsid w:val="000E4894"/>
    <w:rsid w:val="000E4C69"/>
    <w:rsid w:val="000E4FF2"/>
    <w:rsid w:val="000E55D9"/>
    <w:rsid w:val="000E57F0"/>
    <w:rsid w:val="000E64E8"/>
    <w:rsid w:val="000E6765"/>
    <w:rsid w:val="000E6775"/>
    <w:rsid w:val="000E69CA"/>
    <w:rsid w:val="000E69DA"/>
    <w:rsid w:val="000E6BEC"/>
    <w:rsid w:val="000E6F96"/>
    <w:rsid w:val="000E6FFA"/>
    <w:rsid w:val="000E743D"/>
    <w:rsid w:val="000E75E3"/>
    <w:rsid w:val="000E770F"/>
    <w:rsid w:val="000E7779"/>
    <w:rsid w:val="000E7A51"/>
    <w:rsid w:val="000E7EDB"/>
    <w:rsid w:val="000E7F5E"/>
    <w:rsid w:val="000F03E1"/>
    <w:rsid w:val="000F064C"/>
    <w:rsid w:val="000F0820"/>
    <w:rsid w:val="000F08A0"/>
    <w:rsid w:val="000F0957"/>
    <w:rsid w:val="000F0B61"/>
    <w:rsid w:val="000F0C6D"/>
    <w:rsid w:val="000F0DED"/>
    <w:rsid w:val="000F1119"/>
    <w:rsid w:val="000F124C"/>
    <w:rsid w:val="000F15BB"/>
    <w:rsid w:val="000F196C"/>
    <w:rsid w:val="000F1B8F"/>
    <w:rsid w:val="000F1C4A"/>
    <w:rsid w:val="000F2539"/>
    <w:rsid w:val="000F2665"/>
    <w:rsid w:val="000F2CC5"/>
    <w:rsid w:val="000F322D"/>
    <w:rsid w:val="000F32BC"/>
    <w:rsid w:val="000F376E"/>
    <w:rsid w:val="000F3958"/>
    <w:rsid w:val="000F398C"/>
    <w:rsid w:val="000F3C6B"/>
    <w:rsid w:val="000F3D5B"/>
    <w:rsid w:val="000F4038"/>
    <w:rsid w:val="000F407F"/>
    <w:rsid w:val="000F4AF5"/>
    <w:rsid w:val="000F4BD9"/>
    <w:rsid w:val="000F56B3"/>
    <w:rsid w:val="000F59BA"/>
    <w:rsid w:val="000F5AFB"/>
    <w:rsid w:val="000F5C16"/>
    <w:rsid w:val="000F686B"/>
    <w:rsid w:val="000F706B"/>
    <w:rsid w:val="000F71C7"/>
    <w:rsid w:val="000F722C"/>
    <w:rsid w:val="000F73C5"/>
    <w:rsid w:val="000F7411"/>
    <w:rsid w:val="000F7CDA"/>
    <w:rsid w:val="000F7DC8"/>
    <w:rsid w:val="000F7ED6"/>
    <w:rsid w:val="000F7EDF"/>
    <w:rsid w:val="000F7F63"/>
    <w:rsid w:val="0010016F"/>
    <w:rsid w:val="00100670"/>
    <w:rsid w:val="00100903"/>
    <w:rsid w:val="0010098D"/>
    <w:rsid w:val="00100D10"/>
    <w:rsid w:val="00100DD1"/>
    <w:rsid w:val="00101204"/>
    <w:rsid w:val="001013CB"/>
    <w:rsid w:val="00101445"/>
    <w:rsid w:val="0010172E"/>
    <w:rsid w:val="001019FE"/>
    <w:rsid w:val="00101CF2"/>
    <w:rsid w:val="00102025"/>
    <w:rsid w:val="00102090"/>
    <w:rsid w:val="001023AA"/>
    <w:rsid w:val="00102590"/>
    <w:rsid w:val="00103C40"/>
    <w:rsid w:val="00103DB4"/>
    <w:rsid w:val="00104469"/>
    <w:rsid w:val="001045FD"/>
    <w:rsid w:val="001046F8"/>
    <w:rsid w:val="001048F3"/>
    <w:rsid w:val="001049D5"/>
    <w:rsid w:val="00104DED"/>
    <w:rsid w:val="00104E22"/>
    <w:rsid w:val="0010508A"/>
    <w:rsid w:val="0010540C"/>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933"/>
    <w:rsid w:val="00110FF2"/>
    <w:rsid w:val="00111552"/>
    <w:rsid w:val="0011161D"/>
    <w:rsid w:val="00111880"/>
    <w:rsid w:val="001119A6"/>
    <w:rsid w:val="00111F97"/>
    <w:rsid w:val="00112145"/>
    <w:rsid w:val="00112220"/>
    <w:rsid w:val="00112257"/>
    <w:rsid w:val="00112BB3"/>
    <w:rsid w:val="00112C01"/>
    <w:rsid w:val="0011301F"/>
    <w:rsid w:val="001132D1"/>
    <w:rsid w:val="0011342C"/>
    <w:rsid w:val="00113B9A"/>
    <w:rsid w:val="00113C9F"/>
    <w:rsid w:val="001141A0"/>
    <w:rsid w:val="0011489E"/>
    <w:rsid w:val="00114ABD"/>
    <w:rsid w:val="00114BC5"/>
    <w:rsid w:val="00114D09"/>
    <w:rsid w:val="00115050"/>
    <w:rsid w:val="001150D7"/>
    <w:rsid w:val="00115494"/>
    <w:rsid w:val="001154D6"/>
    <w:rsid w:val="001154DF"/>
    <w:rsid w:val="001157F6"/>
    <w:rsid w:val="00115ADC"/>
    <w:rsid w:val="00115B2E"/>
    <w:rsid w:val="00115D2B"/>
    <w:rsid w:val="00115E99"/>
    <w:rsid w:val="001167DE"/>
    <w:rsid w:val="00116B41"/>
    <w:rsid w:val="00116F43"/>
    <w:rsid w:val="00117A4C"/>
    <w:rsid w:val="00117C16"/>
    <w:rsid w:val="00117C7E"/>
    <w:rsid w:val="001206EC"/>
    <w:rsid w:val="00120CB8"/>
    <w:rsid w:val="00120D51"/>
    <w:rsid w:val="00120DE2"/>
    <w:rsid w:val="00121528"/>
    <w:rsid w:val="0012178C"/>
    <w:rsid w:val="001217FE"/>
    <w:rsid w:val="00121F50"/>
    <w:rsid w:val="00122098"/>
    <w:rsid w:val="0012210A"/>
    <w:rsid w:val="00122248"/>
    <w:rsid w:val="00122558"/>
    <w:rsid w:val="001226EE"/>
    <w:rsid w:val="001229AE"/>
    <w:rsid w:val="00122CDD"/>
    <w:rsid w:val="001230D0"/>
    <w:rsid w:val="001231F9"/>
    <w:rsid w:val="00123546"/>
    <w:rsid w:val="00123958"/>
    <w:rsid w:val="00123C4E"/>
    <w:rsid w:val="00123D66"/>
    <w:rsid w:val="001242DB"/>
    <w:rsid w:val="0012437F"/>
    <w:rsid w:val="00124389"/>
    <w:rsid w:val="00124806"/>
    <w:rsid w:val="001248FB"/>
    <w:rsid w:val="00124CBE"/>
    <w:rsid w:val="00124F74"/>
    <w:rsid w:val="00125033"/>
    <w:rsid w:val="00125130"/>
    <w:rsid w:val="001259F4"/>
    <w:rsid w:val="0012625B"/>
    <w:rsid w:val="001264A7"/>
    <w:rsid w:val="001264BA"/>
    <w:rsid w:val="00126799"/>
    <w:rsid w:val="0012766E"/>
    <w:rsid w:val="0012797C"/>
    <w:rsid w:val="0013055B"/>
    <w:rsid w:val="00130610"/>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40E"/>
    <w:rsid w:val="001347EF"/>
    <w:rsid w:val="00134A3D"/>
    <w:rsid w:val="00134AAF"/>
    <w:rsid w:val="00134B7D"/>
    <w:rsid w:val="00134BA6"/>
    <w:rsid w:val="001353FF"/>
    <w:rsid w:val="00135FEF"/>
    <w:rsid w:val="0013607A"/>
    <w:rsid w:val="0013627B"/>
    <w:rsid w:val="001369FF"/>
    <w:rsid w:val="00136AAE"/>
    <w:rsid w:val="00137042"/>
    <w:rsid w:val="00137152"/>
    <w:rsid w:val="00137580"/>
    <w:rsid w:val="001378AA"/>
    <w:rsid w:val="00137A0A"/>
    <w:rsid w:val="00137DF5"/>
    <w:rsid w:val="00137EBD"/>
    <w:rsid w:val="00140111"/>
    <w:rsid w:val="001407F6"/>
    <w:rsid w:val="00141168"/>
    <w:rsid w:val="00141244"/>
    <w:rsid w:val="00141557"/>
    <w:rsid w:val="001416CA"/>
    <w:rsid w:val="0014180F"/>
    <w:rsid w:val="001421EE"/>
    <w:rsid w:val="00142717"/>
    <w:rsid w:val="00142907"/>
    <w:rsid w:val="00142B3D"/>
    <w:rsid w:val="00142C2F"/>
    <w:rsid w:val="00142FA7"/>
    <w:rsid w:val="00142FF0"/>
    <w:rsid w:val="00143585"/>
    <w:rsid w:val="00143794"/>
    <w:rsid w:val="001439C6"/>
    <w:rsid w:val="00143A1D"/>
    <w:rsid w:val="00143CAF"/>
    <w:rsid w:val="001441A6"/>
    <w:rsid w:val="00144378"/>
    <w:rsid w:val="0014439B"/>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AD6"/>
    <w:rsid w:val="00147B9E"/>
    <w:rsid w:val="0015056E"/>
    <w:rsid w:val="00150912"/>
    <w:rsid w:val="00150BBE"/>
    <w:rsid w:val="00150BE1"/>
    <w:rsid w:val="00150C8F"/>
    <w:rsid w:val="00151413"/>
    <w:rsid w:val="00151601"/>
    <w:rsid w:val="001518CC"/>
    <w:rsid w:val="00151FA8"/>
    <w:rsid w:val="001520AF"/>
    <w:rsid w:val="0015220B"/>
    <w:rsid w:val="00152294"/>
    <w:rsid w:val="00152363"/>
    <w:rsid w:val="00152491"/>
    <w:rsid w:val="00152931"/>
    <w:rsid w:val="001529C8"/>
    <w:rsid w:val="00152FA9"/>
    <w:rsid w:val="00153014"/>
    <w:rsid w:val="001532E7"/>
    <w:rsid w:val="00153311"/>
    <w:rsid w:val="00153379"/>
    <w:rsid w:val="001534CD"/>
    <w:rsid w:val="001538F2"/>
    <w:rsid w:val="00153C54"/>
    <w:rsid w:val="001541BD"/>
    <w:rsid w:val="00154341"/>
    <w:rsid w:val="00154981"/>
    <w:rsid w:val="00154D17"/>
    <w:rsid w:val="00154F76"/>
    <w:rsid w:val="001553B5"/>
    <w:rsid w:val="00155794"/>
    <w:rsid w:val="001559BA"/>
    <w:rsid w:val="00155B09"/>
    <w:rsid w:val="00155FCB"/>
    <w:rsid w:val="00156B7A"/>
    <w:rsid w:val="00156CEE"/>
    <w:rsid w:val="00156D55"/>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2100"/>
    <w:rsid w:val="00162394"/>
    <w:rsid w:val="001623E9"/>
    <w:rsid w:val="001629F1"/>
    <w:rsid w:val="00162D86"/>
    <w:rsid w:val="00163360"/>
    <w:rsid w:val="0016341D"/>
    <w:rsid w:val="00164459"/>
    <w:rsid w:val="001648AE"/>
    <w:rsid w:val="00165289"/>
    <w:rsid w:val="00165495"/>
    <w:rsid w:val="00165997"/>
    <w:rsid w:val="00165A7C"/>
    <w:rsid w:val="00165C4D"/>
    <w:rsid w:val="00165EF1"/>
    <w:rsid w:val="00166CBA"/>
    <w:rsid w:val="001670C1"/>
    <w:rsid w:val="001672F7"/>
    <w:rsid w:val="0016759D"/>
    <w:rsid w:val="00167BA8"/>
    <w:rsid w:val="00167D6D"/>
    <w:rsid w:val="001700C1"/>
    <w:rsid w:val="00170662"/>
    <w:rsid w:val="001706C7"/>
    <w:rsid w:val="00170BCB"/>
    <w:rsid w:val="00170FE6"/>
    <w:rsid w:val="00171085"/>
    <w:rsid w:val="00171472"/>
    <w:rsid w:val="00171557"/>
    <w:rsid w:val="00171FB5"/>
    <w:rsid w:val="001721AE"/>
    <w:rsid w:val="001721BE"/>
    <w:rsid w:val="00172F82"/>
    <w:rsid w:val="001732A4"/>
    <w:rsid w:val="001732FC"/>
    <w:rsid w:val="00173404"/>
    <w:rsid w:val="0017374F"/>
    <w:rsid w:val="0017378A"/>
    <w:rsid w:val="00173B1B"/>
    <w:rsid w:val="0017435A"/>
    <w:rsid w:val="001743FA"/>
    <w:rsid w:val="00174932"/>
    <w:rsid w:val="00174A1F"/>
    <w:rsid w:val="00174B4C"/>
    <w:rsid w:val="00174BD3"/>
    <w:rsid w:val="00174C2D"/>
    <w:rsid w:val="00175009"/>
    <w:rsid w:val="001750E7"/>
    <w:rsid w:val="0017520D"/>
    <w:rsid w:val="001753C2"/>
    <w:rsid w:val="0017564D"/>
    <w:rsid w:val="001759E6"/>
    <w:rsid w:val="00175D90"/>
    <w:rsid w:val="00175EDA"/>
    <w:rsid w:val="00176263"/>
    <w:rsid w:val="00176309"/>
    <w:rsid w:val="001763CF"/>
    <w:rsid w:val="001768E2"/>
    <w:rsid w:val="001769D5"/>
    <w:rsid w:val="00176A31"/>
    <w:rsid w:val="00176AA4"/>
    <w:rsid w:val="00176B53"/>
    <w:rsid w:val="00176DF9"/>
    <w:rsid w:val="00177055"/>
    <w:rsid w:val="0017714E"/>
    <w:rsid w:val="001772E3"/>
    <w:rsid w:val="0017756E"/>
    <w:rsid w:val="00177BAD"/>
    <w:rsid w:val="00177F22"/>
    <w:rsid w:val="00180094"/>
    <w:rsid w:val="00180250"/>
    <w:rsid w:val="00180266"/>
    <w:rsid w:val="001808E9"/>
    <w:rsid w:val="00180AE6"/>
    <w:rsid w:val="00180C2C"/>
    <w:rsid w:val="00180DEE"/>
    <w:rsid w:val="00180E58"/>
    <w:rsid w:val="001813EB"/>
    <w:rsid w:val="00181819"/>
    <w:rsid w:val="00181E2C"/>
    <w:rsid w:val="00181EAB"/>
    <w:rsid w:val="0018264C"/>
    <w:rsid w:val="00182A8E"/>
    <w:rsid w:val="00182C0F"/>
    <w:rsid w:val="00183854"/>
    <w:rsid w:val="001839BE"/>
    <w:rsid w:val="00183DEE"/>
    <w:rsid w:val="001842EE"/>
    <w:rsid w:val="00184D6F"/>
    <w:rsid w:val="00184DF6"/>
    <w:rsid w:val="0018535C"/>
    <w:rsid w:val="00185721"/>
    <w:rsid w:val="00185882"/>
    <w:rsid w:val="00185A23"/>
    <w:rsid w:val="00185F2A"/>
    <w:rsid w:val="001864C9"/>
    <w:rsid w:val="001866A5"/>
    <w:rsid w:val="00186A89"/>
    <w:rsid w:val="00186EC1"/>
    <w:rsid w:val="00186FEF"/>
    <w:rsid w:val="001873A9"/>
    <w:rsid w:val="00187539"/>
    <w:rsid w:val="001879AE"/>
    <w:rsid w:val="00187ED9"/>
    <w:rsid w:val="00190019"/>
    <w:rsid w:val="00190040"/>
    <w:rsid w:val="001908D3"/>
    <w:rsid w:val="00190D6F"/>
    <w:rsid w:val="00190EB6"/>
    <w:rsid w:val="0019135C"/>
    <w:rsid w:val="00191397"/>
    <w:rsid w:val="00191402"/>
    <w:rsid w:val="0019160A"/>
    <w:rsid w:val="001917B6"/>
    <w:rsid w:val="00191CFB"/>
    <w:rsid w:val="001921DE"/>
    <w:rsid w:val="00192A88"/>
    <w:rsid w:val="00192CD7"/>
    <w:rsid w:val="0019309B"/>
    <w:rsid w:val="00193476"/>
    <w:rsid w:val="001936C8"/>
    <w:rsid w:val="00193C46"/>
    <w:rsid w:val="00193C9D"/>
    <w:rsid w:val="00193F23"/>
    <w:rsid w:val="00193F76"/>
    <w:rsid w:val="00194852"/>
    <w:rsid w:val="00194879"/>
    <w:rsid w:val="00194943"/>
    <w:rsid w:val="00194989"/>
    <w:rsid w:val="00194B1F"/>
    <w:rsid w:val="00194E2D"/>
    <w:rsid w:val="00194FE3"/>
    <w:rsid w:val="00195511"/>
    <w:rsid w:val="00195767"/>
    <w:rsid w:val="00195F73"/>
    <w:rsid w:val="00196A44"/>
    <w:rsid w:val="00196E89"/>
    <w:rsid w:val="00196F5C"/>
    <w:rsid w:val="001971BA"/>
    <w:rsid w:val="001973F2"/>
    <w:rsid w:val="0019782F"/>
    <w:rsid w:val="00197CA1"/>
    <w:rsid w:val="00197D0B"/>
    <w:rsid w:val="00197E84"/>
    <w:rsid w:val="001A06F8"/>
    <w:rsid w:val="001A0857"/>
    <w:rsid w:val="001A0CDB"/>
    <w:rsid w:val="001A1699"/>
    <w:rsid w:val="001A19BC"/>
    <w:rsid w:val="001A19D5"/>
    <w:rsid w:val="001A1D6E"/>
    <w:rsid w:val="001A218C"/>
    <w:rsid w:val="001A2238"/>
    <w:rsid w:val="001A223A"/>
    <w:rsid w:val="001A2370"/>
    <w:rsid w:val="001A2411"/>
    <w:rsid w:val="001A24E8"/>
    <w:rsid w:val="001A2506"/>
    <w:rsid w:val="001A2906"/>
    <w:rsid w:val="001A2EBC"/>
    <w:rsid w:val="001A2FEE"/>
    <w:rsid w:val="001A36A8"/>
    <w:rsid w:val="001A3757"/>
    <w:rsid w:val="001A3A48"/>
    <w:rsid w:val="001A3F5D"/>
    <w:rsid w:val="001A4376"/>
    <w:rsid w:val="001A4D14"/>
    <w:rsid w:val="001A5B54"/>
    <w:rsid w:val="001A65D2"/>
    <w:rsid w:val="001A7326"/>
    <w:rsid w:val="001A75D7"/>
    <w:rsid w:val="001A75E2"/>
    <w:rsid w:val="001A763D"/>
    <w:rsid w:val="001A7843"/>
    <w:rsid w:val="001A7A69"/>
    <w:rsid w:val="001A7ADB"/>
    <w:rsid w:val="001A7D78"/>
    <w:rsid w:val="001B0492"/>
    <w:rsid w:val="001B0656"/>
    <w:rsid w:val="001B06DD"/>
    <w:rsid w:val="001B0922"/>
    <w:rsid w:val="001B0A80"/>
    <w:rsid w:val="001B1009"/>
    <w:rsid w:val="001B13C5"/>
    <w:rsid w:val="001B156A"/>
    <w:rsid w:val="001B16CE"/>
    <w:rsid w:val="001B1B72"/>
    <w:rsid w:val="001B1E67"/>
    <w:rsid w:val="001B1EC2"/>
    <w:rsid w:val="001B1FDC"/>
    <w:rsid w:val="001B2482"/>
    <w:rsid w:val="001B26FB"/>
    <w:rsid w:val="001B2B41"/>
    <w:rsid w:val="001B32DB"/>
    <w:rsid w:val="001B3386"/>
    <w:rsid w:val="001B3A08"/>
    <w:rsid w:val="001B3E8B"/>
    <w:rsid w:val="001B4526"/>
    <w:rsid w:val="001B4550"/>
    <w:rsid w:val="001B480F"/>
    <w:rsid w:val="001B49E3"/>
    <w:rsid w:val="001B4B1A"/>
    <w:rsid w:val="001B54CA"/>
    <w:rsid w:val="001B5BB1"/>
    <w:rsid w:val="001B61A9"/>
    <w:rsid w:val="001B638D"/>
    <w:rsid w:val="001B6434"/>
    <w:rsid w:val="001B657D"/>
    <w:rsid w:val="001B660A"/>
    <w:rsid w:val="001B6849"/>
    <w:rsid w:val="001B69D8"/>
    <w:rsid w:val="001B6B05"/>
    <w:rsid w:val="001B6ECA"/>
    <w:rsid w:val="001B7024"/>
    <w:rsid w:val="001B71FE"/>
    <w:rsid w:val="001B7216"/>
    <w:rsid w:val="001B7BE0"/>
    <w:rsid w:val="001B7F9E"/>
    <w:rsid w:val="001C0284"/>
    <w:rsid w:val="001C07A1"/>
    <w:rsid w:val="001C0B00"/>
    <w:rsid w:val="001C0E96"/>
    <w:rsid w:val="001C10A3"/>
    <w:rsid w:val="001C12EF"/>
    <w:rsid w:val="001C1413"/>
    <w:rsid w:val="001C14FC"/>
    <w:rsid w:val="001C15EE"/>
    <w:rsid w:val="001C17A8"/>
    <w:rsid w:val="001C18B0"/>
    <w:rsid w:val="001C1953"/>
    <w:rsid w:val="001C1ED9"/>
    <w:rsid w:val="001C26A2"/>
    <w:rsid w:val="001C3070"/>
    <w:rsid w:val="001C30DA"/>
    <w:rsid w:val="001C30FD"/>
    <w:rsid w:val="001C3486"/>
    <w:rsid w:val="001C3629"/>
    <w:rsid w:val="001C385D"/>
    <w:rsid w:val="001C3CB4"/>
    <w:rsid w:val="001C42DA"/>
    <w:rsid w:val="001C448A"/>
    <w:rsid w:val="001C4737"/>
    <w:rsid w:val="001C47A0"/>
    <w:rsid w:val="001C481D"/>
    <w:rsid w:val="001C4D18"/>
    <w:rsid w:val="001C4D8F"/>
    <w:rsid w:val="001C517F"/>
    <w:rsid w:val="001C5467"/>
    <w:rsid w:val="001C57F2"/>
    <w:rsid w:val="001C5A17"/>
    <w:rsid w:val="001C5B72"/>
    <w:rsid w:val="001C5B95"/>
    <w:rsid w:val="001C5CB4"/>
    <w:rsid w:val="001C5E76"/>
    <w:rsid w:val="001C61A3"/>
    <w:rsid w:val="001C68EE"/>
    <w:rsid w:val="001C6A0A"/>
    <w:rsid w:val="001C6D2A"/>
    <w:rsid w:val="001C6D85"/>
    <w:rsid w:val="001C751D"/>
    <w:rsid w:val="001C7836"/>
    <w:rsid w:val="001C7AB2"/>
    <w:rsid w:val="001C7D25"/>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2F1B"/>
    <w:rsid w:val="001D3067"/>
    <w:rsid w:val="001D3292"/>
    <w:rsid w:val="001D3A39"/>
    <w:rsid w:val="001D3FD3"/>
    <w:rsid w:val="001D3FE1"/>
    <w:rsid w:val="001D405D"/>
    <w:rsid w:val="001D4342"/>
    <w:rsid w:val="001D4BCC"/>
    <w:rsid w:val="001D4DD1"/>
    <w:rsid w:val="001D4EB1"/>
    <w:rsid w:val="001D5032"/>
    <w:rsid w:val="001D5102"/>
    <w:rsid w:val="001D5B4A"/>
    <w:rsid w:val="001D5F8E"/>
    <w:rsid w:val="001D6280"/>
    <w:rsid w:val="001D6926"/>
    <w:rsid w:val="001D6A4F"/>
    <w:rsid w:val="001D6E4E"/>
    <w:rsid w:val="001D73FF"/>
    <w:rsid w:val="001D74F4"/>
    <w:rsid w:val="001D79DA"/>
    <w:rsid w:val="001D7DA6"/>
    <w:rsid w:val="001E0455"/>
    <w:rsid w:val="001E048D"/>
    <w:rsid w:val="001E09D2"/>
    <w:rsid w:val="001E0D9D"/>
    <w:rsid w:val="001E0DB6"/>
    <w:rsid w:val="001E0E24"/>
    <w:rsid w:val="001E12AA"/>
    <w:rsid w:val="001E13A8"/>
    <w:rsid w:val="001E1541"/>
    <w:rsid w:val="001E154B"/>
    <w:rsid w:val="001E1617"/>
    <w:rsid w:val="001E1D6D"/>
    <w:rsid w:val="001E2363"/>
    <w:rsid w:val="001E2879"/>
    <w:rsid w:val="001E2AAF"/>
    <w:rsid w:val="001E2BD4"/>
    <w:rsid w:val="001E3025"/>
    <w:rsid w:val="001E3370"/>
    <w:rsid w:val="001E3D79"/>
    <w:rsid w:val="001E4492"/>
    <w:rsid w:val="001E45B5"/>
    <w:rsid w:val="001E4726"/>
    <w:rsid w:val="001E47D3"/>
    <w:rsid w:val="001E4964"/>
    <w:rsid w:val="001E4BD9"/>
    <w:rsid w:val="001E5349"/>
    <w:rsid w:val="001E5AAD"/>
    <w:rsid w:val="001E5E90"/>
    <w:rsid w:val="001E5F75"/>
    <w:rsid w:val="001E6501"/>
    <w:rsid w:val="001E662C"/>
    <w:rsid w:val="001E6738"/>
    <w:rsid w:val="001E6BE9"/>
    <w:rsid w:val="001E6EAF"/>
    <w:rsid w:val="001E6F21"/>
    <w:rsid w:val="001E70D5"/>
    <w:rsid w:val="001E7B9B"/>
    <w:rsid w:val="001E7C1C"/>
    <w:rsid w:val="001E7C31"/>
    <w:rsid w:val="001E7EFB"/>
    <w:rsid w:val="001F0244"/>
    <w:rsid w:val="001F0A46"/>
    <w:rsid w:val="001F0E61"/>
    <w:rsid w:val="001F11F4"/>
    <w:rsid w:val="001F12C3"/>
    <w:rsid w:val="001F1DCD"/>
    <w:rsid w:val="001F219F"/>
    <w:rsid w:val="001F21DC"/>
    <w:rsid w:val="001F23A2"/>
    <w:rsid w:val="001F23AA"/>
    <w:rsid w:val="001F269D"/>
    <w:rsid w:val="001F280A"/>
    <w:rsid w:val="001F2BC4"/>
    <w:rsid w:val="001F2BFD"/>
    <w:rsid w:val="001F309C"/>
    <w:rsid w:val="001F3263"/>
    <w:rsid w:val="001F357A"/>
    <w:rsid w:val="001F378A"/>
    <w:rsid w:val="001F3EA2"/>
    <w:rsid w:val="001F3F4D"/>
    <w:rsid w:val="001F46CC"/>
    <w:rsid w:val="001F4850"/>
    <w:rsid w:val="001F4A03"/>
    <w:rsid w:val="001F4A22"/>
    <w:rsid w:val="001F4B54"/>
    <w:rsid w:val="001F4C4E"/>
    <w:rsid w:val="001F4D72"/>
    <w:rsid w:val="001F4EE1"/>
    <w:rsid w:val="001F54DF"/>
    <w:rsid w:val="001F56DA"/>
    <w:rsid w:val="001F589E"/>
    <w:rsid w:val="001F5C1E"/>
    <w:rsid w:val="001F6500"/>
    <w:rsid w:val="001F67E4"/>
    <w:rsid w:val="001F6F73"/>
    <w:rsid w:val="001F700C"/>
    <w:rsid w:val="001F757A"/>
    <w:rsid w:val="001F7672"/>
    <w:rsid w:val="001F7792"/>
    <w:rsid w:val="001F7867"/>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1FC7"/>
    <w:rsid w:val="00202083"/>
    <w:rsid w:val="0020216E"/>
    <w:rsid w:val="0020228A"/>
    <w:rsid w:val="002035E2"/>
    <w:rsid w:val="00203655"/>
    <w:rsid w:val="002039B4"/>
    <w:rsid w:val="00204241"/>
    <w:rsid w:val="00204427"/>
    <w:rsid w:val="00204430"/>
    <w:rsid w:val="0020453B"/>
    <w:rsid w:val="0020471B"/>
    <w:rsid w:val="00204894"/>
    <w:rsid w:val="002048DB"/>
    <w:rsid w:val="002048EE"/>
    <w:rsid w:val="00204B2B"/>
    <w:rsid w:val="00204B54"/>
    <w:rsid w:val="002058B4"/>
    <w:rsid w:val="00205F8E"/>
    <w:rsid w:val="00205FC1"/>
    <w:rsid w:val="002060A5"/>
    <w:rsid w:val="0020666A"/>
    <w:rsid w:val="002068D7"/>
    <w:rsid w:val="00206F96"/>
    <w:rsid w:val="00207149"/>
    <w:rsid w:val="00207364"/>
    <w:rsid w:val="0020760A"/>
    <w:rsid w:val="00207AF8"/>
    <w:rsid w:val="00207D1F"/>
    <w:rsid w:val="00207DEC"/>
    <w:rsid w:val="002105E2"/>
    <w:rsid w:val="00210799"/>
    <w:rsid w:val="00210D8B"/>
    <w:rsid w:val="0021108A"/>
    <w:rsid w:val="00211171"/>
    <w:rsid w:val="00211185"/>
    <w:rsid w:val="002112EA"/>
    <w:rsid w:val="002113D3"/>
    <w:rsid w:val="002116F4"/>
    <w:rsid w:val="00211B7F"/>
    <w:rsid w:val="00211C63"/>
    <w:rsid w:val="00212137"/>
    <w:rsid w:val="0021247B"/>
    <w:rsid w:val="00212596"/>
    <w:rsid w:val="002128AE"/>
    <w:rsid w:val="00212F12"/>
    <w:rsid w:val="00212F71"/>
    <w:rsid w:val="002132E8"/>
    <w:rsid w:val="002137F5"/>
    <w:rsid w:val="0021385A"/>
    <w:rsid w:val="0021398C"/>
    <w:rsid w:val="00213AD6"/>
    <w:rsid w:val="00213CE9"/>
    <w:rsid w:val="00213D44"/>
    <w:rsid w:val="00214170"/>
    <w:rsid w:val="00214A13"/>
    <w:rsid w:val="0021507F"/>
    <w:rsid w:val="002152FC"/>
    <w:rsid w:val="00215581"/>
    <w:rsid w:val="0021571B"/>
    <w:rsid w:val="002158F9"/>
    <w:rsid w:val="00215F94"/>
    <w:rsid w:val="00216220"/>
    <w:rsid w:val="002168F4"/>
    <w:rsid w:val="002169ED"/>
    <w:rsid w:val="00216BE4"/>
    <w:rsid w:val="00216C01"/>
    <w:rsid w:val="00216C72"/>
    <w:rsid w:val="00216CC2"/>
    <w:rsid w:val="002172BB"/>
    <w:rsid w:val="00217346"/>
    <w:rsid w:val="00217347"/>
    <w:rsid w:val="0021788C"/>
    <w:rsid w:val="00217C11"/>
    <w:rsid w:val="00217C7A"/>
    <w:rsid w:val="00217D1A"/>
    <w:rsid w:val="002200BE"/>
    <w:rsid w:val="00220369"/>
    <w:rsid w:val="0022067B"/>
    <w:rsid w:val="00220852"/>
    <w:rsid w:val="002208E1"/>
    <w:rsid w:val="00220968"/>
    <w:rsid w:val="00221030"/>
    <w:rsid w:val="002213A6"/>
    <w:rsid w:val="002213FD"/>
    <w:rsid w:val="00221512"/>
    <w:rsid w:val="00221524"/>
    <w:rsid w:val="002219C1"/>
    <w:rsid w:val="00221C5F"/>
    <w:rsid w:val="002224EF"/>
    <w:rsid w:val="00222687"/>
    <w:rsid w:val="002228DF"/>
    <w:rsid w:val="00222A0E"/>
    <w:rsid w:val="00222E5A"/>
    <w:rsid w:val="002235AF"/>
    <w:rsid w:val="00223671"/>
    <w:rsid w:val="00223A84"/>
    <w:rsid w:val="00223A8C"/>
    <w:rsid w:val="00223B18"/>
    <w:rsid w:val="00223B1F"/>
    <w:rsid w:val="00223CE7"/>
    <w:rsid w:val="002245DA"/>
    <w:rsid w:val="002249D1"/>
    <w:rsid w:val="00224F34"/>
    <w:rsid w:val="00224FE4"/>
    <w:rsid w:val="0022529A"/>
    <w:rsid w:val="00225489"/>
    <w:rsid w:val="002255A4"/>
    <w:rsid w:val="00225FCB"/>
    <w:rsid w:val="0022695B"/>
    <w:rsid w:val="00227F23"/>
    <w:rsid w:val="002305FE"/>
    <w:rsid w:val="002307D4"/>
    <w:rsid w:val="002309DE"/>
    <w:rsid w:val="00230C5A"/>
    <w:rsid w:val="00230FAA"/>
    <w:rsid w:val="00230FE8"/>
    <w:rsid w:val="00231794"/>
    <w:rsid w:val="00231BD0"/>
    <w:rsid w:val="00231C06"/>
    <w:rsid w:val="00231C75"/>
    <w:rsid w:val="00231E63"/>
    <w:rsid w:val="00232199"/>
    <w:rsid w:val="00232606"/>
    <w:rsid w:val="002326A7"/>
    <w:rsid w:val="002327FE"/>
    <w:rsid w:val="002329DD"/>
    <w:rsid w:val="00232CBA"/>
    <w:rsid w:val="00233062"/>
    <w:rsid w:val="002335DC"/>
    <w:rsid w:val="00233649"/>
    <w:rsid w:val="00233B10"/>
    <w:rsid w:val="00233EE4"/>
    <w:rsid w:val="00234543"/>
    <w:rsid w:val="002349E5"/>
    <w:rsid w:val="0023507B"/>
    <w:rsid w:val="00235203"/>
    <w:rsid w:val="002359C6"/>
    <w:rsid w:val="00235C0C"/>
    <w:rsid w:val="00235C88"/>
    <w:rsid w:val="00235F97"/>
    <w:rsid w:val="00236071"/>
    <w:rsid w:val="0023609B"/>
    <w:rsid w:val="002363E4"/>
    <w:rsid w:val="00236B33"/>
    <w:rsid w:val="0023733D"/>
    <w:rsid w:val="002379E5"/>
    <w:rsid w:val="00237BCA"/>
    <w:rsid w:val="00240243"/>
    <w:rsid w:val="002402FD"/>
    <w:rsid w:val="00240370"/>
    <w:rsid w:val="002403AD"/>
    <w:rsid w:val="0024052B"/>
    <w:rsid w:val="002407EC"/>
    <w:rsid w:val="00240904"/>
    <w:rsid w:val="00240E6D"/>
    <w:rsid w:val="002415E4"/>
    <w:rsid w:val="00241BCC"/>
    <w:rsid w:val="00241CA2"/>
    <w:rsid w:val="002420FD"/>
    <w:rsid w:val="0024276B"/>
    <w:rsid w:val="0024287C"/>
    <w:rsid w:val="00242A02"/>
    <w:rsid w:val="00242B5B"/>
    <w:rsid w:val="00242B84"/>
    <w:rsid w:val="00242E2B"/>
    <w:rsid w:val="0024319B"/>
    <w:rsid w:val="002434BC"/>
    <w:rsid w:val="00243ABB"/>
    <w:rsid w:val="0024465E"/>
    <w:rsid w:val="00244A67"/>
    <w:rsid w:val="00245142"/>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A31"/>
    <w:rsid w:val="00247E8E"/>
    <w:rsid w:val="00247F1F"/>
    <w:rsid w:val="0025043E"/>
    <w:rsid w:val="00250697"/>
    <w:rsid w:val="0025086E"/>
    <w:rsid w:val="00251228"/>
    <w:rsid w:val="00251598"/>
    <w:rsid w:val="00251A2A"/>
    <w:rsid w:val="00251A81"/>
    <w:rsid w:val="00251AF4"/>
    <w:rsid w:val="00251D8D"/>
    <w:rsid w:val="002524F7"/>
    <w:rsid w:val="002525FC"/>
    <w:rsid w:val="002527AF"/>
    <w:rsid w:val="00252A7F"/>
    <w:rsid w:val="00252DE7"/>
    <w:rsid w:val="00252E66"/>
    <w:rsid w:val="002535CA"/>
    <w:rsid w:val="00254030"/>
    <w:rsid w:val="002540FB"/>
    <w:rsid w:val="0025411C"/>
    <w:rsid w:val="00254210"/>
    <w:rsid w:val="002543B3"/>
    <w:rsid w:val="00254A6D"/>
    <w:rsid w:val="00254DF6"/>
    <w:rsid w:val="00255374"/>
    <w:rsid w:val="002554BE"/>
    <w:rsid w:val="002554E0"/>
    <w:rsid w:val="00255F13"/>
    <w:rsid w:val="00255FFE"/>
    <w:rsid w:val="00256622"/>
    <w:rsid w:val="002568CE"/>
    <w:rsid w:val="00256A16"/>
    <w:rsid w:val="00256E8D"/>
    <w:rsid w:val="00257031"/>
    <w:rsid w:val="00257064"/>
    <w:rsid w:val="002574DB"/>
    <w:rsid w:val="002578DA"/>
    <w:rsid w:val="00260078"/>
    <w:rsid w:val="00260163"/>
    <w:rsid w:val="002603C0"/>
    <w:rsid w:val="00260516"/>
    <w:rsid w:val="00260528"/>
    <w:rsid w:val="002609BE"/>
    <w:rsid w:val="002613E8"/>
    <w:rsid w:val="00261651"/>
    <w:rsid w:val="0026186B"/>
    <w:rsid w:val="00261A40"/>
    <w:rsid w:val="00261F83"/>
    <w:rsid w:val="002621D8"/>
    <w:rsid w:val="002627EA"/>
    <w:rsid w:val="00262A99"/>
    <w:rsid w:val="00262CB0"/>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5802"/>
    <w:rsid w:val="0026595B"/>
    <w:rsid w:val="00265BCA"/>
    <w:rsid w:val="002662FD"/>
    <w:rsid w:val="00266BA9"/>
    <w:rsid w:val="0026703E"/>
    <w:rsid w:val="002674E6"/>
    <w:rsid w:val="00267584"/>
    <w:rsid w:val="00267587"/>
    <w:rsid w:val="0026779A"/>
    <w:rsid w:val="002679CB"/>
    <w:rsid w:val="00267BEF"/>
    <w:rsid w:val="002700CA"/>
    <w:rsid w:val="00270383"/>
    <w:rsid w:val="00270487"/>
    <w:rsid w:val="0027060C"/>
    <w:rsid w:val="002708EE"/>
    <w:rsid w:val="00270A61"/>
    <w:rsid w:val="00270C2D"/>
    <w:rsid w:val="00270D02"/>
    <w:rsid w:val="0027195B"/>
    <w:rsid w:val="00271E80"/>
    <w:rsid w:val="00271ECF"/>
    <w:rsid w:val="00272236"/>
    <w:rsid w:val="00272A37"/>
    <w:rsid w:val="00273B48"/>
    <w:rsid w:val="00273CBC"/>
    <w:rsid w:val="00274286"/>
    <w:rsid w:val="0027435C"/>
    <w:rsid w:val="0027438C"/>
    <w:rsid w:val="0027456A"/>
    <w:rsid w:val="002745C3"/>
    <w:rsid w:val="002747B7"/>
    <w:rsid w:val="002748AD"/>
    <w:rsid w:val="00274E2C"/>
    <w:rsid w:val="00274E36"/>
    <w:rsid w:val="00274E9F"/>
    <w:rsid w:val="00275415"/>
    <w:rsid w:val="00275707"/>
    <w:rsid w:val="00275783"/>
    <w:rsid w:val="00275870"/>
    <w:rsid w:val="0027587D"/>
    <w:rsid w:val="00275ED1"/>
    <w:rsid w:val="00276474"/>
    <w:rsid w:val="002767DE"/>
    <w:rsid w:val="00276DB2"/>
    <w:rsid w:val="00276EDB"/>
    <w:rsid w:val="00276FAC"/>
    <w:rsid w:val="0027753E"/>
    <w:rsid w:val="002777BE"/>
    <w:rsid w:val="00277BF6"/>
    <w:rsid w:val="00277E54"/>
    <w:rsid w:val="002801FD"/>
    <w:rsid w:val="002803AB"/>
    <w:rsid w:val="002809A8"/>
    <w:rsid w:val="00280CDE"/>
    <w:rsid w:val="00280E8B"/>
    <w:rsid w:val="0028129C"/>
    <w:rsid w:val="002817B2"/>
    <w:rsid w:val="00281BB2"/>
    <w:rsid w:val="00281BDF"/>
    <w:rsid w:val="00281E55"/>
    <w:rsid w:val="00281F0D"/>
    <w:rsid w:val="00282014"/>
    <w:rsid w:val="00282043"/>
    <w:rsid w:val="00282113"/>
    <w:rsid w:val="00282218"/>
    <w:rsid w:val="00282299"/>
    <w:rsid w:val="00282305"/>
    <w:rsid w:val="00282318"/>
    <w:rsid w:val="00282AE5"/>
    <w:rsid w:val="00283394"/>
    <w:rsid w:val="00283932"/>
    <w:rsid w:val="00283959"/>
    <w:rsid w:val="00283CA0"/>
    <w:rsid w:val="00283EEB"/>
    <w:rsid w:val="002840D6"/>
    <w:rsid w:val="002843DE"/>
    <w:rsid w:val="00284562"/>
    <w:rsid w:val="00284B3E"/>
    <w:rsid w:val="00284B97"/>
    <w:rsid w:val="00284E41"/>
    <w:rsid w:val="00284E79"/>
    <w:rsid w:val="0028503C"/>
    <w:rsid w:val="002850DD"/>
    <w:rsid w:val="002851A9"/>
    <w:rsid w:val="002853DF"/>
    <w:rsid w:val="00285758"/>
    <w:rsid w:val="0028584D"/>
    <w:rsid w:val="00285ABE"/>
    <w:rsid w:val="00285CDE"/>
    <w:rsid w:val="00286A35"/>
    <w:rsid w:val="0028722C"/>
    <w:rsid w:val="0028763A"/>
    <w:rsid w:val="00287984"/>
    <w:rsid w:val="00287C7F"/>
    <w:rsid w:val="00287CE2"/>
    <w:rsid w:val="00287ED1"/>
    <w:rsid w:val="00290056"/>
    <w:rsid w:val="002902B1"/>
    <w:rsid w:val="002903AF"/>
    <w:rsid w:val="002908A6"/>
    <w:rsid w:val="00290900"/>
    <w:rsid w:val="00290A0C"/>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1C8"/>
    <w:rsid w:val="0029628F"/>
    <w:rsid w:val="002964EE"/>
    <w:rsid w:val="002966FD"/>
    <w:rsid w:val="00297059"/>
    <w:rsid w:val="00297790"/>
    <w:rsid w:val="00297AA6"/>
    <w:rsid w:val="00297E93"/>
    <w:rsid w:val="002A125B"/>
    <w:rsid w:val="002A1263"/>
    <w:rsid w:val="002A1417"/>
    <w:rsid w:val="002A1704"/>
    <w:rsid w:val="002A18ED"/>
    <w:rsid w:val="002A1A7B"/>
    <w:rsid w:val="002A1AE1"/>
    <w:rsid w:val="002A1AFA"/>
    <w:rsid w:val="002A1C18"/>
    <w:rsid w:val="002A1CA9"/>
    <w:rsid w:val="002A27EA"/>
    <w:rsid w:val="002A2D92"/>
    <w:rsid w:val="002A2E6E"/>
    <w:rsid w:val="002A31ED"/>
    <w:rsid w:val="002A33C8"/>
    <w:rsid w:val="002A397F"/>
    <w:rsid w:val="002A3E39"/>
    <w:rsid w:val="002A461D"/>
    <w:rsid w:val="002A478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E5F"/>
    <w:rsid w:val="002A644A"/>
    <w:rsid w:val="002A65DB"/>
    <w:rsid w:val="002A691F"/>
    <w:rsid w:val="002A6EA0"/>
    <w:rsid w:val="002A7033"/>
    <w:rsid w:val="002A7324"/>
    <w:rsid w:val="002A75C4"/>
    <w:rsid w:val="002A76CC"/>
    <w:rsid w:val="002A7874"/>
    <w:rsid w:val="002A7C96"/>
    <w:rsid w:val="002A7C9F"/>
    <w:rsid w:val="002A7E53"/>
    <w:rsid w:val="002B0D26"/>
    <w:rsid w:val="002B0E9A"/>
    <w:rsid w:val="002B16EA"/>
    <w:rsid w:val="002B20F1"/>
    <w:rsid w:val="002B25D1"/>
    <w:rsid w:val="002B33E1"/>
    <w:rsid w:val="002B3DF7"/>
    <w:rsid w:val="002B3E42"/>
    <w:rsid w:val="002B3E69"/>
    <w:rsid w:val="002B40BD"/>
    <w:rsid w:val="002B43E7"/>
    <w:rsid w:val="002B4BEE"/>
    <w:rsid w:val="002B4D04"/>
    <w:rsid w:val="002B4F0E"/>
    <w:rsid w:val="002B5292"/>
    <w:rsid w:val="002B52A0"/>
    <w:rsid w:val="002B5352"/>
    <w:rsid w:val="002B53DA"/>
    <w:rsid w:val="002B53E6"/>
    <w:rsid w:val="002B589F"/>
    <w:rsid w:val="002B58F7"/>
    <w:rsid w:val="002B5A4F"/>
    <w:rsid w:val="002B5EF7"/>
    <w:rsid w:val="002B6446"/>
    <w:rsid w:val="002B67D7"/>
    <w:rsid w:val="002B6BBD"/>
    <w:rsid w:val="002B6F55"/>
    <w:rsid w:val="002B707F"/>
    <w:rsid w:val="002B755B"/>
    <w:rsid w:val="002B7612"/>
    <w:rsid w:val="002B7710"/>
    <w:rsid w:val="002B7B1E"/>
    <w:rsid w:val="002B7C0D"/>
    <w:rsid w:val="002B7D61"/>
    <w:rsid w:val="002B7F1C"/>
    <w:rsid w:val="002B7FB4"/>
    <w:rsid w:val="002B7FC8"/>
    <w:rsid w:val="002C06F8"/>
    <w:rsid w:val="002C0AAF"/>
    <w:rsid w:val="002C0CBC"/>
    <w:rsid w:val="002C0DD2"/>
    <w:rsid w:val="002C0F56"/>
    <w:rsid w:val="002C1194"/>
    <w:rsid w:val="002C126C"/>
    <w:rsid w:val="002C149F"/>
    <w:rsid w:val="002C14CC"/>
    <w:rsid w:val="002C15E2"/>
    <w:rsid w:val="002C1A89"/>
    <w:rsid w:val="002C1C3C"/>
    <w:rsid w:val="002C1DD5"/>
    <w:rsid w:val="002C21C2"/>
    <w:rsid w:val="002C2244"/>
    <w:rsid w:val="002C2566"/>
    <w:rsid w:val="002C2CD4"/>
    <w:rsid w:val="002C2FFB"/>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0DB0"/>
    <w:rsid w:val="002D113E"/>
    <w:rsid w:val="002D1F32"/>
    <w:rsid w:val="002D2B82"/>
    <w:rsid w:val="002D2BD7"/>
    <w:rsid w:val="002D3005"/>
    <w:rsid w:val="002D3007"/>
    <w:rsid w:val="002D31E4"/>
    <w:rsid w:val="002D3263"/>
    <w:rsid w:val="002D336F"/>
    <w:rsid w:val="002D3DF7"/>
    <w:rsid w:val="002D4216"/>
    <w:rsid w:val="002D452C"/>
    <w:rsid w:val="002D4572"/>
    <w:rsid w:val="002D48FD"/>
    <w:rsid w:val="002D4BA6"/>
    <w:rsid w:val="002D4F6B"/>
    <w:rsid w:val="002D52DA"/>
    <w:rsid w:val="002D544A"/>
    <w:rsid w:val="002D545B"/>
    <w:rsid w:val="002D5697"/>
    <w:rsid w:val="002D594A"/>
    <w:rsid w:val="002D5B91"/>
    <w:rsid w:val="002D5D99"/>
    <w:rsid w:val="002D5E91"/>
    <w:rsid w:val="002D5F3D"/>
    <w:rsid w:val="002D68F4"/>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64"/>
    <w:rsid w:val="002E40DE"/>
    <w:rsid w:val="002E4575"/>
    <w:rsid w:val="002E4682"/>
    <w:rsid w:val="002E498C"/>
    <w:rsid w:val="002E49A4"/>
    <w:rsid w:val="002E4B72"/>
    <w:rsid w:val="002E4B7E"/>
    <w:rsid w:val="002E4D3B"/>
    <w:rsid w:val="002E5934"/>
    <w:rsid w:val="002E5A83"/>
    <w:rsid w:val="002E5D85"/>
    <w:rsid w:val="002E6039"/>
    <w:rsid w:val="002E6055"/>
    <w:rsid w:val="002E630D"/>
    <w:rsid w:val="002E6696"/>
    <w:rsid w:val="002E67BA"/>
    <w:rsid w:val="002E69DF"/>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E82"/>
    <w:rsid w:val="002F0F03"/>
    <w:rsid w:val="002F0FCC"/>
    <w:rsid w:val="002F1153"/>
    <w:rsid w:val="002F186E"/>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4EBB"/>
    <w:rsid w:val="002F51BC"/>
    <w:rsid w:val="002F5454"/>
    <w:rsid w:val="002F5486"/>
    <w:rsid w:val="002F5D19"/>
    <w:rsid w:val="002F62C4"/>
    <w:rsid w:val="002F6768"/>
    <w:rsid w:val="002F6B24"/>
    <w:rsid w:val="002F6DCB"/>
    <w:rsid w:val="002F6DF3"/>
    <w:rsid w:val="002F733C"/>
    <w:rsid w:val="002F75BC"/>
    <w:rsid w:val="002F7D6C"/>
    <w:rsid w:val="002F7E9A"/>
    <w:rsid w:val="00300052"/>
    <w:rsid w:val="00300785"/>
    <w:rsid w:val="0030095A"/>
    <w:rsid w:val="00300C26"/>
    <w:rsid w:val="003015CE"/>
    <w:rsid w:val="00301688"/>
    <w:rsid w:val="0030231D"/>
    <w:rsid w:val="00302834"/>
    <w:rsid w:val="00302991"/>
    <w:rsid w:val="00302C37"/>
    <w:rsid w:val="00302C50"/>
    <w:rsid w:val="00302E65"/>
    <w:rsid w:val="00302F5E"/>
    <w:rsid w:val="003036A1"/>
    <w:rsid w:val="003036C1"/>
    <w:rsid w:val="00303EB8"/>
    <w:rsid w:val="003041DF"/>
    <w:rsid w:val="003046EF"/>
    <w:rsid w:val="003047D6"/>
    <w:rsid w:val="00304AF0"/>
    <w:rsid w:val="00304FC6"/>
    <w:rsid w:val="003052E3"/>
    <w:rsid w:val="00305390"/>
    <w:rsid w:val="003057E3"/>
    <w:rsid w:val="00305C43"/>
    <w:rsid w:val="00305F28"/>
    <w:rsid w:val="00306059"/>
    <w:rsid w:val="00306732"/>
    <w:rsid w:val="00306A7C"/>
    <w:rsid w:val="00306C78"/>
    <w:rsid w:val="00306E70"/>
    <w:rsid w:val="003076B0"/>
    <w:rsid w:val="00307714"/>
    <w:rsid w:val="00307973"/>
    <w:rsid w:val="00307A1D"/>
    <w:rsid w:val="00307D43"/>
    <w:rsid w:val="00307F56"/>
    <w:rsid w:val="00310AAE"/>
    <w:rsid w:val="00310FD1"/>
    <w:rsid w:val="00311111"/>
    <w:rsid w:val="003112AB"/>
    <w:rsid w:val="0031132A"/>
    <w:rsid w:val="0031192C"/>
    <w:rsid w:val="0031198F"/>
    <w:rsid w:val="00311BB7"/>
    <w:rsid w:val="00311C5B"/>
    <w:rsid w:val="00311E26"/>
    <w:rsid w:val="00312523"/>
    <w:rsid w:val="00313492"/>
    <w:rsid w:val="0031366F"/>
    <w:rsid w:val="00313ED6"/>
    <w:rsid w:val="00314289"/>
    <w:rsid w:val="00314A0B"/>
    <w:rsid w:val="00314C54"/>
    <w:rsid w:val="00314E85"/>
    <w:rsid w:val="0031528E"/>
    <w:rsid w:val="00315567"/>
    <w:rsid w:val="00315871"/>
    <w:rsid w:val="003158EF"/>
    <w:rsid w:val="0031599D"/>
    <w:rsid w:val="00315C20"/>
    <w:rsid w:val="003164F8"/>
    <w:rsid w:val="003165AE"/>
    <w:rsid w:val="00316633"/>
    <w:rsid w:val="003168FD"/>
    <w:rsid w:val="00316C47"/>
    <w:rsid w:val="00316CC9"/>
    <w:rsid w:val="003174CA"/>
    <w:rsid w:val="00317629"/>
    <w:rsid w:val="00317F28"/>
    <w:rsid w:val="00320018"/>
    <w:rsid w:val="00320605"/>
    <w:rsid w:val="0032088D"/>
    <w:rsid w:val="00320ED3"/>
    <w:rsid w:val="00320EF7"/>
    <w:rsid w:val="00320FFD"/>
    <w:rsid w:val="003211CF"/>
    <w:rsid w:val="00321791"/>
    <w:rsid w:val="003218D5"/>
    <w:rsid w:val="00321EFF"/>
    <w:rsid w:val="0032205D"/>
    <w:rsid w:val="00322076"/>
    <w:rsid w:val="0032292D"/>
    <w:rsid w:val="00322B11"/>
    <w:rsid w:val="00322CB6"/>
    <w:rsid w:val="003234D8"/>
    <w:rsid w:val="003235DA"/>
    <w:rsid w:val="0032367D"/>
    <w:rsid w:val="003236CC"/>
    <w:rsid w:val="00323AB3"/>
    <w:rsid w:val="00324167"/>
    <w:rsid w:val="003247CD"/>
    <w:rsid w:val="00324827"/>
    <w:rsid w:val="0032495E"/>
    <w:rsid w:val="00324B9F"/>
    <w:rsid w:val="003252B3"/>
    <w:rsid w:val="00325784"/>
    <w:rsid w:val="00325EF1"/>
    <w:rsid w:val="0032621E"/>
    <w:rsid w:val="0032631C"/>
    <w:rsid w:val="003263C8"/>
    <w:rsid w:val="0032679A"/>
    <w:rsid w:val="00326AFF"/>
    <w:rsid w:val="00326E17"/>
    <w:rsid w:val="00327570"/>
    <w:rsid w:val="00327B66"/>
    <w:rsid w:val="003305E3"/>
    <w:rsid w:val="003306CF"/>
    <w:rsid w:val="00330C1A"/>
    <w:rsid w:val="00330C87"/>
    <w:rsid w:val="00330F3E"/>
    <w:rsid w:val="003311C2"/>
    <w:rsid w:val="00331953"/>
    <w:rsid w:val="00332EF2"/>
    <w:rsid w:val="00333047"/>
    <w:rsid w:val="00333195"/>
    <w:rsid w:val="0033325C"/>
    <w:rsid w:val="0033383F"/>
    <w:rsid w:val="00333B1F"/>
    <w:rsid w:val="00333F29"/>
    <w:rsid w:val="003341A0"/>
    <w:rsid w:val="00334339"/>
    <w:rsid w:val="003344CE"/>
    <w:rsid w:val="003348CB"/>
    <w:rsid w:val="00334B2D"/>
    <w:rsid w:val="00334C45"/>
    <w:rsid w:val="003351C3"/>
    <w:rsid w:val="00335348"/>
    <w:rsid w:val="0033584A"/>
    <w:rsid w:val="00335875"/>
    <w:rsid w:val="00335B9F"/>
    <w:rsid w:val="00336218"/>
    <w:rsid w:val="003362C6"/>
    <w:rsid w:val="00336631"/>
    <w:rsid w:val="003368E4"/>
    <w:rsid w:val="00336B05"/>
    <w:rsid w:val="00336C7A"/>
    <w:rsid w:val="00336FCD"/>
    <w:rsid w:val="0033719F"/>
    <w:rsid w:val="003372E6"/>
    <w:rsid w:val="00337650"/>
    <w:rsid w:val="00337906"/>
    <w:rsid w:val="003400A6"/>
    <w:rsid w:val="0034017B"/>
    <w:rsid w:val="00340221"/>
    <w:rsid w:val="003406AC"/>
    <w:rsid w:val="0034121E"/>
    <w:rsid w:val="003412BE"/>
    <w:rsid w:val="00341BFE"/>
    <w:rsid w:val="0034202E"/>
    <w:rsid w:val="00342A3E"/>
    <w:rsid w:val="00342B4E"/>
    <w:rsid w:val="00342B57"/>
    <w:rsid w:val="00343103"/>
    <w:rsid w:val="0034331E"/>
    <w:rsid w:val="0034336C"/>
    <w:rsid w:val="0034343D"/>
    <w:rsid w:val="00343757"/>
    <w:rsid w:val="00343E90"/>
    <w:rsid w:val="00343FDD"/>
    <w:rsid w:val="0034448F"/>
    <w:rsid w:val="0034467D"/>
    <w:rsid w:val="0034499A"/>
    <w:rsid w:val="00344B82"/>
    <w:rsid w:val="00344E9A"/>
    <w:rsid w:val="00344FB6"/>
    <w:rsid w:val="0034565B"/>
    <w:rsid w:val="00345C59"/>
    <w:rsid w:val="00345F5F"/>
    <w:rsid w:val="00346180"/>
    <w:rsid w:val="00346C15"/>
    <w:rsid w:val="00346C4E"/>
    <w:rsid w:val="00347191"/>
    <w:rsid w:val="003478D5"/>
    <w:rsid w:val="00347EC7"/>
    <w:rsid w:val="003501EC"/>
    <w:rsid w:val="003504BA"/>
    <w:rsid w:val="003507FC"/>
    <w:rsid w:val="00350FDD"/>
    <w:rsid w:val="003513FC"/>
    <w:rsid w:val="00351661"/>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79C"/>
    <w:rsid w:val="00355AE7"/>
    <w:rsid w:val="00355C29"/>
    <w:rsid w:val="00355CF2"/>
    <w:rsid w:val="003569B4"/>
    <w:rsid w:val="00356F3F"/>
    <w:rsid w:val="003572D8"/>
    <w:rsid w:val="00360214"/>
    <w:rsid w:val="003604B7"/>
    <w:rsid w:val="003604E2"/>
    <w:rsid w:val="0036098D"/>
    <w:rsid w:val="00360A00"/>
    <w:rsid w:val="00360DAD"/>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453"/>
    <w:rsid w:val="00366619"/>
    <w:rsid w:val="00366F63"/>
    <w:rsid w:val="003679FE"/>
    <w:rsid w:val="0037062E"/>
    <w:rsid w:val="003706EE"/>
    <w:rsid w:val="00370E3D"/>
    <w:rsid w:val="00370F0A"/>
    <w:rsid w:val="00371052"/>
    <w:rsid w:val="0037113B"/>
    <w:rsid w:val="003713A7"/>
    <w:rsid w:val="00371753"/>
    <w:rsid w:val="003717F7"/>
    <w:rsid w:val="00371DE5"/>
    <w:rsid w:val="00371EFF"/>
    <w:rsid w:val="003720C1"/>
    <w:rsid w:val="0037230C"/>
    <w:rsid w:val="00372922"/>
    <w:rsid w:val="00372D1B"/>
    <w:rsid w:val="00372EC5"/>
    <w:rsid w:val="00373502"/>
    <w:rsid w:val="00373B24"/>
    <w:rsid w:val="0037429B"/>
    <w:rsid w:val="0037483C"/>
    <w:rsid w:val="003750C6"/>
    <w:rsid w:val="003754CB"/>
    <w:rsid w:val="00375544"/>
    <w:rsid w:val="003756D6"/>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EC1"/>
    <w:rsid w:val="00382F9B"/>
    <w:rsid w:val="00383027"/>
    <w:rsid w:val="00383388"/>
    <w:rsid w:val="0038371D"/>
    <w:rsid w:val="0038371F"/>
    <w:rsid w:val="00383AF4"/>
    <w:rsid w:val="00383B52"/>
    <w:rsid w:val="00383E44"/>
    <w:rsid w:val="00383F69"/>
    <w:rsid w:val="003842E5"/>
    <w:rsid w:val="00384611"/>
    <w:rsid w:val="003846A0"/>
    <w:rsid w:val="00384744"/>
    <w:rsid w:val="00384AA7"/>
    <w:rsid w:val="00384EF8"/>
    <w:rsid w:val="003855EA"/>
    <w:rsid w:val="00385E8D"/>
    <w:rsid w:val="003879F7"/>
    <w:rsid w:val="003879F9"/>
    <w:rsid w:val="00387A6B"/>
    <w:rsid w:val="00387C30"/>
    <w:rsid w:val="00387D17"/>
    <w:rsid w:val="00390077"/>
    <w:rsid w:val="0039030B"/>
    <w:rsid w:val="003903AA"/>
    <w:rsid w:val="003903FD"/>
    <w:rsid w:val="00390B21"/>
    <w:rsid w:val="00390CC3"/>
    <w:rsid w:val="00390F79"/>
    <w:rsid w:val="0039102D"/>
    <w:rsid w:val="0039119E"/>
    <w:rsid w:val="00391AF0"/>
    <w:rsid w:val="00391BB4"/>
    <w:rsid w:val="00391BFB"/>
    <w:rsid w:val="00391F9F"/>
    <w:rsid w:val="0039241A"/>
    <w:rsid w:val="00392659"/>
    <w:rsid w:val="00392E95"/>
    <w:rsid w:val="0039324B"/>
    <w:rsid w:val="00393A1A"/>
    <w:rsid w:val="00394103"/>
    <w:rsid w:val="003941F7"/>
    <w:rsid w:val="00394A14"/>
    <w:rsid w:val="00394EB2"/>
    <w:rsid w:val="003950E8"/>
    <w:rsid w:val="0039518A"/>
    <w:rsid w:val="00395B6C"/>
    <w:rsid w:val="00396402"/>
    <w:rsid w:val="00396639"/>
    <w:rsid w:val="00396A85"/>
    <w:rsid w:val="00396CFA"/>
    <w:rsid w:val="00396FD3"/>
    <w:rsid w:val="00397088"/>
    <w:rsid w:val="003974F8"/>
    <w:rsid w:val="00397653"/>
    <w:rsid w:val="00397661"/>
    <w:rsid w:val="00397711"/>
    <w:rsid w:val="00397752"/>
    <w:rsid w:val="00397A09"/>
    <w:rsid w:val="003A0100"/>
    <w:rsid w:val="003A0113"/>
    <w:rsid w:val="003A036F"/>
    <w:rsid w:val="003A0EE1"/>
    <w:rsid w:val="003A1100"/>
    <w:rsid w:val="003A11DB"/>
    <w:rsid w:val="003A165A"/>
    <w:rsid w:val="003A1BD1"/>
    <w:rsid w:val="003A1E24"/>
    <w:rsid w:val="003A1F32"/>
    <w:rsid w:val="003A2117"/>
    <w:rsid w:val="003A2162"/>
    <w:rsid w:val="003A2569"/>
    <w:rsid w:val="003A2850"/>
    <w:rsid w:val="003A317D"/>
    <w:rsid w:val="003A32FA"/>
    <w:rsid w:val="003A3533"/>
    <w:rsid w:val="003A355E"/>
    <w:rsid w:val="003A36A6"/>
    <w:rsid w:val="003A39FD"/>
    <w:rsid w:val="003A3A24"/>
    <w:rsid w:val="003A3AD4"/>
    <w:rsid w:val="003A3B22"/>
    <w:rsid w:val="003A3C02"/>
    <w:rsid w:val="003A3F67"/>
    <w:rsid w:val="003A44E3"/>
    <w:rsid w:val="003A46BD"/>
    <w:rsid w:val="003A4CE9"/>
    <w:rsid w:val="003A52CF"/>
    <w:rsid w:val="003A52E5"/>
    <w:rsid w:val="003A58C6"/>
    <w:rsid w:val="003A5D80"/>
    <w:rsid w:val="003A5E0D"/>
    <w:rsid w:val="003A5EB0"/>
    <w:rsid w:val="003A6068"/>
    <w:rsid w:val="003A62E7"/>
    <w:rsid w:val="003A6DE0"/>
    <w:rsid w:val="003A7603"/>
    <w:rsid w:val="003A7624"/>
    <w:rsid w:val="003A7B9F"/>
    <w:rsid w:val="003A7CBF"/>
    <w:rsid w:val="003A7DDD"/>
    <w:rsid w:val="003B0243"/>
    <w:rsid w:val="003B03FC"/>
    <w:rsid w:val="003B0D7E"/>
    <w:rsid w:val="003B0F54"/>
    <w:rsid w:val="003B14B5"/>
    <w:rsid w:val="003B1B3A"/>
    <w:rsid w:val="003B1C7A"/>
    <w:rsid w:val="003B1CAC"/>
    <w:rsid w:val="003B1D89"/>
    <w:rsid w:val="003B20CD"/>
    <w:rsid w:val="003B223E"/>
    <w:rsid w:val="003B257E"/>
    <w:rsid w:val="003B2633"/>
    <w:rsid w:val="003B2A10"/>
    <w:rsid w:val="003B2DF3"/>
    <w:rsid w:val="003B31AE"/>
    <w:rsid w:val="003B35D1"/>
    <w:rsid w:val="003B3778"/>
    <w:rsid w:val="003B37CB"/>
    <w:rsid w:val="003B3C8D"/>
    <w:rsid w:val="003B3DD5"/>
    <w:rsid w:val="003B421B"/>
    <w:rsid w:val="003B42BE"/>
    <w:rsid w:val="003B4B2A"/>
    <w:rsid w:val="003B4CE5"/>
    <w:rsid w:val="003B508A"/>
    <w:rsid w:val="003B5309"/>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96E"/>
    <w:rsid w:val="003C0B7F"/>
    <w:rsid w:val="003C0F76"/>
    <w:rsid w:val="003C115F"/>
    <w:rsid w:val="003C11EA"/>
    <w:rsid w:val="003C124B"/>
    <w:rsid w:val="003C15BC"/>
    <w:rsid w:val="003C1DB3"/>
    <w:rsid w:val="003C1E29"/>
    <w:rsid w:val="003C1EE0"/>
    <w:rsid w:val="003C203E"/>
    <w:rsid w:val="003C240C"/>
    <w:rsid w:val="003C247A"/>
    <w:rsid w:val="003C260F"/>
    <w:rsid w:val="003C27E0"/>
    <w:rsid w:val="003C298E"/>
    <w:rsid w:val="003C29F5"/>
    <w:rsid w:val="003C2F6E"/>
    <w:rsid w:val="003C3931"/>
    <w:rsid w:val="003C4153"/>
    <w:rsid w:val="003C415D"/>
    <w:rsid w:val="003C44C4"/>
    <w:rsid w:val="003C44D6"/>
    <w:rsid w:val="003C4603"/>
    <w:rsid w:val="003C4AD5"/>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CD9"/>
    <w:rsid w:val="003D10CD"/>
    <w:rsid w:val="003D12C2"/>
    <w:rsid w:val="003D1340"/>
    <w:rsid w:val="003D1773"/>
    <w:rsid w:val="003D1A9B"/>
    <w:rsid w:val="003D1BAD"/>
    <w:rsid w:val="003D201E"/>
    <w:rsid w:val="003D21E9"/>
    <w:rsid w:val="003D23AB"/>
    <w:rsid w:val="003D2524"/>
    <w:rsid w:val="003D27AF"/>
    <w:rsid w:val="003D28C1"/>
    <w:rsid w:val="003D29A1"/>
    <w:rsid w:val="003D3018"/>
    <w:rsid w:val="003D316D"/>
    <w:rsid w:val="003D37B0"/>
    <w:rsid w:val="003D3837"/>
    <w:rsid w:val="003D4B8F"/>
    <w:rsid w:val="003D4BAE"/>
    <w:rsid w:val="003D4D64"/>
    <w:rsid w:val="003D581F"/>
    <w:rsid w:val="003D5AEF"/>
    <w:rsid w:val="003D5D63"/>
    <w:rsid w:val="003D63B1"/>
    <w:rsid w:val="003D676B"/>
    <w:rsid w:val="003D6A01"/>
    <w:rsid w:val="003D6A4D"/>
    <w:rsid w:val="003D6DA3"/>
    <w:rsid w:val="003D7157"/>
    <w:rsid w:val="003D725A"/>
    <w:rsid w:val="003D7319"/>
    <w:rsid w:val="003D73F5"/>
    <w:rsid w:val="003D7418"/>
    <w:rsid w:val="003D74EB"/>
    <w:rsid w:val="003D786A"/>
    <w:rsid w:val="003D79DB"/>
    <w:rsid w:val="003D7B13"/>
    <w:rsid w:val="003D7B33"/>
    <w:rsid w:val="003D7D81"/>
    <w:rsid w:val="003E03FB"/>
    <w:rsid w:val="003E048C"/>
    <w:rsid w:val="003E0663"/>
    <w:rsid w:val="003E07DE"/>
    <w:rsid w:val="003E0C54"/>
    <w:rsid w:val="003E0E9A"/>
    <w:rsid w:val="003E1274"/>
    <w:rsid w:val="003E19BF"/>
    <w:rsid w:val="003E1A79"/>
    <w:rsid w:val="003E1C2F"/>
    <w:rsid w:val="003E1E0D"/>
    <w:rsid w:val="003E1F86"/>
    <w:rsid w:val="003E1FB3"/>
    <w:rsid w:val="003E2160"/>
    <w:rsid w:val="003E2DDC"/>
    <w:rsid w:val="003E4677"/>
    <w:rsid w:val="003E4BC0"/>
    <w:rsid w:val="003E4E3F"/>
    <w:rsid w:val="003E4F14"/>
    <w:rsid w:val="003E50E6"/>
    <w:rsid w:val="003E51C2"/>
    <w:rsid w:val="003E5CEC"/>
    <w:rsid w:val="003E5DC2"/>
    <w:rsid w:val="003E5E03"/>
    <w:rsid w:val="003E6090"/>
    <w:rsid w:val="003E6094"/>
    <w:rsid w:val="003E6237"/>
    <w:rsid w:val="003E64AC"/>
    <w:rsid w:val="003E6EC7"/>
    <w:rsid w:val="003E6FB9"/>
    <w:rsid w:val="003E6FE6"/>
    <w:rsid w:val="003E7294"/>
    <w:rsid w:val="003E7396"/>
    <w:rsid w:val="003E7548"/>
    <w:rsid w:val="003E7635"/>
    <w:rsid w:val="003E7A67"/>
    <w:rsid w:val="003E7B14"/>
    <w:rsid w:val="003E7B5B"/>
    <w:rsid w:val="003E7C36"/>
    <w:rsid w:val="003E7C7E"/>
    <w:rsid w:val="003E7D04"/>
    <w:rsid w:val="003E7D51"/>
    <w:rsid w:val="003F055B"/>
    <w:rsid w:val="003F0684"/>
    <w:rsid w:val="003F0984"/>
    <w:rsid w:val="003F1270"/>
    <w:rsid w:val="003F180A"/>
    <w:rsid w:val="003F1D6C"/>
    <w:rsid w:val="003F1D79"/>
    <w:rsid w:val="003F2041"/>
    <w:rsid w:val="003F20CC"/>
    <w:rsid w:val="003F2F70"/>
    <w:rsid w:val="003F2FA5"/>
    <w:rsid w:val="003F34B4"/>
    <w:rsid w:val="003F36A8"/>
    <w:rsid w:val="003F3DD7"/>
    <w:rsid w:val="003F44CF"/>
    <w:rsid w:val="003F477A"/>
    <w:rsid w:val="003F4999"/>
    <w:rsid w:val="003F4B58"/>
    <w:rsid w:val="003F4B5C"/>
    <w:rsid w:val="003F4E10"/>
    <w:rsid w:val="003F4FB0"/>
    <w:rsid w:val="003F5018"/>
    <w:rsid w:val="003F5019"/>
    <w:rsid w:val="003F528B"/>
    <w:rsid w:val="003F5308"/>
    <w:rsid w:val="003F57DC"/>
    <w:rsid w:val="003F58CC"/>
    <w:rsid w:val="003F5F2F"/>
    <w:rsid w:val="003F615E"/>
    <w:rsid w:val="003F665A"/>
    <w:rsid w:val="003F6ACC"/>
    <w:rsid w:val="003F6B21"/>
    <w:rsid w:val="003F6B29"/>
    <w:rsid w:val="003F72AE"/>
    <w:rsid w:val="003F7355"/>
    <w:rsid w:val="003F77DB"/>
    <w:rsid w:val="003F7834"/>
    <w:rsid w:val="003F78BC"/>
    <w:rsid w:val="003F796A"/>
    <w:rsid w:val="003F7CF3"/>
    <w:rsid w:val="003F7D4B"/>
    <w:rsid w:val="003F7DCB"/>
    <w:rsid w:val="00400B3B"/>
    <w:rsid w:val="00400DB0"/>
    <w:rsid w:val="004010C4"/>
    <w:rsid w:val="0040125E"/>
    <w:rsid w:val="004015A7"/>
    <w:rsid w:val="00401759"/>
    <w:rsid w:val="004019DD"/>
    <w:rsid w:val="0040234C"/>
    <w:rsid w:val="00402B0F"/>
    <w:rsid w:val="00402F75"/>
    <w:rsid w:val="00403123"/>
    <w:rsid w:val="004038B1"/>
    <w:rsid w:val="00403C16"/>
    <w:rsid w:val="00403E03"/>
    <w:rsid w:val="0040432E"/>
    <w:rsid w:val="0040440C"/>
    <w:rsid w:val="004048FB"/>
    <w:rsid w:val="00404E34"/>
    <w:rsid w:val="004051BF"/>
    <w:rsid w:val="00405BE0"/>
    <w:rsid w:val="00405C4A"/>
    <w:rsid w:val="00405E1C"/>
    <w:rsid w:val="0040658F"/>
    <w:rsid w:val="0040667B"/>
    <w:rsid w:val="00407BBB"/>
    <w:rsid w:val="00407D3F"/>
    <w:rsid w:val="00407DDF"/>
    <w:rsid w:val="004103B5"/>
    <w:rsid w:val="004105D4"/>
    <w:rsid w:val="0041071A"/>
    <w:rsid w:val="004109B6"/>
    <w:rsid w:val="00410F02"/>
    <w:rsid w:val="00410F62"/>
    <w:rsid w:val="00411144"/>
    <w:rsid w:val="00411173"/>
    <w:rsid w:val="0041140F"/>
    <w:rsid w:val="004118DF"/>
    <w:rsid w:val="00411E62"/>
    <w:rsid w:val="0041242A"/>
    <w:rsid w:val="00412618"/>
    <w:rsid w:val="0041271D"/>
    <w:rsid w:val="00412D0A"/>
    <w:rsid w:val="0041302D"/>
    <w:rsid w:val="00413464"/>
    <w:rsid w:val="00413924"/>
    <w:rsid w:val="00413BEC"/>
    <w:rsid w:val="00414278"/>
    <w:rsid w:val="00414374"/>
    <w:rsid w:val="00414418"/>
    <w:rsid w:val="00414AC9"/>
    <w:rsid w:val="00414BCE"/>
    <w:rsid w:val="00414BDC"/>
    <w:rsid w:val="00414CC2"/>
    <w:rsid w:val="00414DBC"/>
    <w:rsid w:val="00415748"/>
    <w:rsid w:val="00415D13"/>
    <w:rsid w:val="00415E03"/>
    <w:rsid w:val="004162CA"/>
    <w:rsid w:val="00416351"/>
    <w:rsid w:val="00416889"/>
    <w:rsid w:val="00416DD3"/>
    <w:rsid w:val="004172A5"/>
    <w:rsid w:val="004172BD"/>
    <w:rsid w:val="00417832"/>
    <w:rsid w:val="0041790D"/>
    <w:rsid w:val="00417BDD"/>
    <w:rsid w:val="00417D96"/>
    <w:rsid w:val="0042007D"/>
    <w:rsid w:val="004203E4"/>
    <w:rsid w:val="00421468"/>
    <w:rsid w:val="004215EE"/>
    <w:rsid w:val="00421D1F"/>
    <w:rsid w:val="00421DFB"/>
    <w:rsid w:val="0042258B"/>
    <w:rsid w:val="00422639"/>
    <w:rsid w:val="00422680"/>
    <w:rsid w:val="00422E45"/>
    <w:rsid w:val="0042303D"/>
    <w:rsid w:val="0042304A"/>
    <w:rsid w:val="0042320B"/>
    <w:rsid w:val="004236BA"/>
    <w:rsid w:val="0042386D"/>
    <w:rsid w:val="00423B8E"/>
    <w:rsid w:val="00424628"/>
    <w:rsid w:val="0042472A"/>
    <w:rsid w:val="00424E0D"/>
    <w:rsid w:val="00425100"/>
    <w:rsid w:val="004251AC"/>
    <w:rsid w:val="00425444"/>
    <w:rsid w:val="00425645"/>
    <w:rsid w:val="00425DDC"/>
    <w:rsid w:val="00426254"/>
    <w:rsid w:val="0042680E"/>
    <w:rsid w:val="00426891"/>
    <w:rsid w:val="004268A6"/>
    <w:rsid w:val="00426DC4"/>
    <w:rsid w:val="00426E5A"/>
    <w:rsid w:val="00426F46"/>
    <w:rsid w:val="00426F6A"/>
    <w:rsid w:val="00427050"/>
    <w:rsid w:val="00427AAD"/>
    <w:rsid w:val="00427D3D"/>
    <w:rsid w:val="0043069F"/>
    <w:rsid w:val="00430D98"/>
    <w:rsid w:val="00430F22"/>
    <w:rsid w:val="004311AA"/>
    <w:rsid w:val="00431322"/>
    <w:rsid w:val="0043165C"/>
    <w:rsid w:val="0043189A"/>
    <w:rsid w:val="00431C74"/>
    <w:rsid w:val="00431E3D"/>
    <w:rsid w:val="00431E9C"/>
    <w:rsid w:val="00432458"/>
    <w:rsid w:val="00432496"/>
    <w:rsid w:val="00432581"/>
    <w:rsid w:val="004325A1"/>
    <w:rsid w:val="004327CD"/>
    <w:rsid w:val="004327CE"/>
    <w:rsid w:val="00432D1C"/>
    <w:rsid w:val="00432F4E"/>
    <w:rsid w:val="004331EB"/>
    <w:rsid w:val="00433277"/>
    <w:rsid w:val="004332BA"/>
    <w:rsid w:val="00433A89"/>
    <w:rsid w:val="00433C61"/>
    <w:rsid w:val="00433CB1"/>
    <w:rsid w:val="00433CE8"/>
    <w:rsid w:val="00433FBD"/>
    <w:rsid w:val="00434396"/>
    <w:rsid w:val="00434477"/>
    <w:rsid w:val="00434753"/>
    <w:rsid w:val="00434913"/>
    <w:rsid w:val="00434A56"/>
    <w:rsid w:val="00434E6B"/>
    <w:rsid w:val="00434EDB"/>
    <w:rsid w:val="00435461"/>
    <w:rsid w:val="00435466"/>
    <w:rsid w:val="0043553E"/>
    <w:rsid w:val="004356EF"/>
    <w:rsid w:val="004357F4"/>
    <w:rsid w:val="00435BC7"/>
    <w:rsid w:val="00435DB7"/>
    <w:rsid w:val="00436122"/>
    <w:rsid w:val="00436173"/>
    <w:rsid w:val="00436369"/>
    <w:rsid w:val="004363B8"/>
    <w:rsid w:val="0043646D"/>
    <w:rsid w:val="0043653A"/>
    <w:rsid w:val="004365B1"/>
    <w:rsid w:val="0043690F"/>
    <w:rsid w:val="00436CFB"/>
    <w:rsid w:val="00436ED6"/>
    <w:rsid w:val="00436F4E"/>
    <w:rsid w:val="004376AF"/>
    <w:rsid w:val="00437854"/>
    <w:rsid w:val="00437902"/>
    <w:rsid w:val="00437D75"/>
    <w:rsid w:val="00437F10"/>
    <w:rsid w:val="00437FCC"/>
    <w:rsid w:val="0044030C"/>
    <w:rsid w:val="0044088E"/>
    <w:rsid w:val="004409CB"/>
    <w:rsid w:val="00440AAF"/>
    <w:rsid w:val="00440C38"/>
    <w:rsid w:val="00440CF2"/>
    <w:rsid w:val="00440E25"/>
    <w:rsid w:val="00440EA0"/>
    <w:rsid w:val="004412DC"/>
    <w:rsid w:val="0044136C"/>
    <w:rsid w:val="00441887"/>
    <w:rsid w:val="00441AF9"/>
    <w:rsid w:val="00441D73"/>
    <w:rsid w:val="00441E30"/>
    <w:rsid w:val="00441F00"/>
    <w:rsid w:val="004421EC"/>
    <w:rsid w:val="00442829"/>
    <w:rsid w:val="004428D8"/>
    <w:rsid w:val="00442EF1"/>
    <w:rsid w:val="00442F4A"/>
    <w:rsid w:val="004430A1"/>
    <w:rsid w:val="004430C7"/>
    <w:rsid w:val="0044320F"/>
    <w:rsid w:val="00443655"/>
    <w:rsid w:val="00443E90"/>
    <w:rsid w:val="00444021"/>
    <w:rsid w:val="00444173"/>
    <w:rsid w:val="00444A38"/>
    <w:rsid w:val="00444A48"/>
    <w:rsid w:val="00444A85"/>
    <w:rsid w:val="00444E40"/>
    <w:rsid w:val="004450BA"/>
    <w:rsid w:val="0044568D"/>
    <w:rsid w:val="004457EB"/>
    <w:rsid w:val="00445D87"/>
    <w:rsid w:val="0044679F"/>
    <w:rsid w:val="004468B0"/>
    <w:rsid w:val="00446DE0"/>
    <w:rsid w:val="00446DEC"/>
    <w:rsid w:val="00446E1A"/>
    <w:rsid w:val="00446E25"/>
    <w:rsid w:val="004471E8"/>
    <w:rsid w:val="0044799D"/>
    <w:rsid w:val="00447A19"/>
    <w:rsid w:val="00447EFA"/>
    <w:rsid w:val="00450108"/>
    <w:rsid w:val="00450248"/>
    <w:rsid w:val="004502CF"/>
    <w:rsid w:val="00450946"/>
    <w:rsid w:val="00450A82"/>
    <w:rsid w:val="00450AFF"/>
    <w:rsid w:val="00450D48"/>
    <w:rsid w:val="00450EE4"/>
    <w:rsid w:val="00451354"/>
    <w:rsid w:val="004514E0"/>
    <w:rsid w:val="00452105"/>
    <w:rsid w:val="004522A9"/>
    <w:rsid w:val="004527AC"/>
    <w:rsid w:val="00452E48"/>
    <w:rsid w:val="00452E6D"/>
    <w:rsid w:val="00452FBC"/>
    <w:rsid w:val="00453340"/>
    <w:rsid w:val="0045350F"/>
    <w:rsid w:val="00453622"/>
    <w:rsid w:val="00453CC5"/>
    <w:rsid w:val="00453FD3"/>
    <w:rsid w:val="004545CF"/>
    <w:rsid w:val="0045463C"/>
    <w:rsid w:val="00454704"/>
    <w:rsid w:val="00454849"/>
    <w:rsid w:val="00454AD4"/>
    <w:rsid w:val="00454EBB"/>
    <w:rsid w:val="00455466"/>
    <w:rsid w:val="004554B6"/>
    <w:rsid w:val="00455EC6"/>
    <w:rsid w:val="004562F7"/>
    <w:rsid w:val="004563DE"/>
    <w:rsid w:val="0045677D"/>
    <w:rsid w:val="0045684F"/>
    <w:rsid w:val="00456E0E"/>
    <w:rsid w:val="00457108"/>
    <w:rsid w:val="0045742C"/>
    <w:rsid w:val="0045788B"/>
    <w:rsid w:val="00460098"/>
    <w:rsid w:val="00460135"/>
    <w:rsid w:val="00460395"/>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71"/>
    <w:rsid w:val="00464384"/>
    <w:rsid w:val="0046468D"/>
    <w:rsid w:val="004647E0"/>
    <w:rsid w:val="00464FBB"/>
    <w:rsid w:val="0046519B"/>
    <w:rsid w:val="0046525B"/>
    <w:rsid w:val="00465500"/>
    <w:rsid w:val="004657AE"/>
    <w:rsid w:val="0046583B"/>
    <w:rsid w:val="0046598D"/>
    <w:rsid w:val="004660D6"/>
    <w:rsid w:val="004661E4"/>
    <w:rsid w:val="0046646E"/>
    <w:rsid w:val="004667E5"/>
    <w:rsid w:val="004668E8"/>
    <w:rsid w:val="004669D1"/>
    <w:rsid w:val="00466D46"/>
    <w:rsid w:val="00466FA7"/>
    <w:rsid w:val="004671A8"/>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E51"/>
    <w:rsid w:val="00472EE0"/>
    <w:rsid w:val="00472F55"/>
    <w:rsid w:val="00472F75"/>
    <w:rsid w:val="00473004"/>
    <w:rsid w:val="004732FE"/>
    <w:rsid w:val="00473705"/>
    <w:rsid w:val="00473773"/>
    <w:rsid w:val="00473774"/>
    <w:rsid w:val="00473A47"/>
    <w:rsid w:val="00473CD5"/>
    <w:rsid w:val="0047438B"/>
    <w:rsid w:val="00474551"/>
    <w:rsid w:val="00474637"/>
    <w:rsid w:val="00474D7E"/>
    <w:rsid w:val="0047558E"/>
    <w:rsid w:val="00475758"/>
    <w:rsid w:val="00475DEE"/>
    <w:rsid w:val="00475EA8"/>
    <w:rsid w:val="00475F86"/>
    <w:rsid w:val="00476111"/>
    <w:rsid w:val="00476541"/>
    <w:rsid w:val="00476821"/>
    <w:rsid w:val="00476873"/>
    <w:rsid w:val="00477019"/>
    <w:rsid w:val="00477782"/>
    <w:rsid w:val="00477BA3"/>
    <w:rsid w:val="00477D89"/>
    <w:rsid w:val="00480298"/>
    <w:rsid w:val="0048038B"/>
    <w:rsid w:val="004806B5"/>
    <w:rsid w:val="00480EF3"/>
    <w:rsid w:val="00480FDD"/>
    <w:rsid w:val="00481054"/>
    <w:rsid w:val="0048105D"/>
    <w:rsid w:val="00481EBF"/>
    <w:rsid w:val="004822C4"/>
    <w:rsid w:val="004824C4"/>
    <w:rsid w:val="00482859"/>
    <w:rsid w:val="0048285C"/>
    <w:rsid w:val="00482A1F"/>
    <w:rsid w:val="00482AA6"/>
    <w:rsid w:val="00483266"/>
    <w:rsid w:val="0048353D"/>
    <w:rsid w:val="00483870"/>
    <w:rsid w:val="00483B40"/>
    <w:rsid w:val="00483C2C"/>
    <w:rsid w:val="00483D29"/>
    <w:rsid w:val="00483D41"/>
    <w:rsid w:val="00483FF2"/>
    <w:rsid w:val="00484118"/>
    <w:rsid w:val="00484331"/>
    <w:rsid w:val="0048496A"/>
    <w:rsid w:val="00484D33"/>
    <w:rsid w:val="00484E0C"/>
    <w:rsid w:val="00484F4F"/>
    <w:rsid w:val="00484F91"/>
    <w:rsid w:val="00484FD3"/>
    <w:rsid w:val="0048540F"/>
    <w:rsid w:val="0048547D"/>
    <w:rsid w:val="004854DF"/>
    <w:rsid w:val="0048562A"/>
    <w:rsid w:val="004859F2"/>
    <w:rsid w:val="00485BCD"/>
    <w:rsid w:val="00485E47"/>
    <w:rsid w:val="00485FAC"/>
    <w:rsid w:val="00485FFD"/>
    <w:rsid w:val="004861C7"/>
    <w:rsid w:val="00486EE4"/>
    <w:rsid w:val="00486EF5"/>
    <w:rsid w:val="00486F74"/>
    <w:rsid w:val="004874D0"/>
    <w:rsid w:val="00487666"/>
    <w:rsid w:val="0048788E"/>
    <w:rsid w:val="00487CA4"/>
    <w:rsid w:val="00487F57"/>
    <w:rsid w:val="004900FD"/>
    <w:rsid w:val="00490417"/>
    <w:rsid w:val="00490566"/>
    <w:rsid w:val="00490D35"/>
    <w:rsid w:val="00490DF7"/>
    <w:rsid w:val="00490FB4"/>
    <w:rsid w:val="004913F7"/>
    <w:rsid w:val="004914DC"/>
    <w:rsid w:val="0049152E"/>
    <w:rsid w:val="00491647"/>
    <w:rsid w:val="0049198F"/>
    <w:rsid w:val="00491A02"/>
    <w:rsid w:val="00491A74"/>
    <w:rsid w:val="00491C32"/>
    <w:rsid w:val="00491E3C"/>
    <w:rsid w:val="004920D3"/>
    <w:rsid w:val="004922FA"/>
    <w:rsid w:val="00492314"/>
    <w:rsid w:val="00492A91"/>
    <w:rsid w:val="00492F39"/>
    <w:rsid w:val="004930C3"/>
    <w:rsid w:val="0049327E"/>
    <w:rsid w:val="004937DA"/>
    <w:rsid w:val="00493DDB"/>
    <w:rsid w:val="00494356"/>
    <w:rsid w:val="00494E06"/>
    <w:rsid w:val="00495121"/>
    <w:rsid w:val="00495134"/>
    <w:rsid w:val="004951A8"/>
    <w:rsid w:val="00495824"/>
    <w:rsid w:val="00495944"/>
    <w:rsid w:val="00495966"/>
    <w:rsid w:val="00495CCF"/>
    <w:rsid w:val="00495CE2"/>
    <w:rsid w:val="00495E4E"/>
    <w:rsid w:val="004960C8"/>
    <w:rsid w:val="004968E0"/>
    <w:rsid w:val="00496988"/>
    <w:rsid w:val="0049720A"/>
    <w:rsid w:val="00497750"/>
    <w:rsid w:val="00497792"/>
    <w:rsid w:val="00497B82"/>
    <w:rsid w:val="00497BD0"/>
    <w:rsid w:val="00497D0E"/>
    <w:rsid w:val="00497D77"/>
    <w:rsid w:val="004A0391"/>
    <w:rsid w:val="004A0598"/>
    <w:rsid w:val="004A1322"/>
    <w:rsid w:val="004A160B"/>
    <w:rsid w:val="004A1A52"/>
    <w:rsid w:val="004A1C49"/>
    <w:rsid w:val="004A1CB7"/>
    <w:rsid w:val="004A1D03"/>
    <w:rsid w:val="004A1D5C"/>
    <w:rsid w:val="004A1EC5"/>
    <w:rsid w:val="004A1FFC"/>
    <w:rsid w:val="004A2284"/>
    <w:rsid w:val="004A22B5"/>
    <w:rsid w:val="004A22F2"/>
    <w:rsid w:val="004A2C91"/>
    <w:rsid w:val="004A3216"/>
    <w:rsid w:val="004A362D"/>
    <w:rsid w:val="004A381E"/>
    <w:rsid w:val="004A38FE"/>
    <w:rsid w:val="004A4595"/>
    <w:rsid w:val="004A4947"/>
    <w:rsid w:val="004A5284"/>
    <w:rsid w:val="004A5420"/>
    <w:rsid w:val="004A5734"/>
    <w:rsid w:val="004A6026"/>
    <w:rsid w:val="004A69D2"/>
    <w:rsid w:val="004A6A6B"/>
    <w:rsid w:val="004A6ABD"/>
    <w:rsid w:val="004A70DC"/>
    <w:rsid w:val="004A78D4"/>
    <w:rsid w:val="004A7B37"/>
    <w:rsid w:val="004A7E0A"/>
    <w:rsid w:val="004A7E2F"/>
    <w:rsid w:val="004A7E82"/>
    <w:rsid w:val="004B007B"/>
    <w:rsid w:val="004B0203"/>
    <w:rsid w:val="004B026B"/>
    <w:rsid w:val="004B05F7"/>
    <w:rsid w:val="004B0716"/>
    <w:rsid w:val="004B084F"/>
    <w:rsid w:val="004B093D"/>
    <w:rsid w:val="004B0E9D"/>
    <w:rsid w:val="004B1647"/>
    <w:rsid w:val="004B207F"/>
    <w:rsid w:val="004B2971"/>
    <w:rsid w:val="004B2BBF"/>
    <w:rsid w:val="004B2E71"/>
    <w:rsid w:val="004B2EAF"/>
    <w:rsid w:val="004B2FC1"/>
    <w:rsid w:val="004B31AA"/>
    <w:rsid w:val="004B3323"/>
    <w:rsid w:val="004B3A0F"/>
    <w:rsid w:val="004B4481"/>
    <w:rsid w:val="004B44E2"/>
    <w:rsid w:val="004B47DB"/>
    <w:rsid w:val="004B47F0"/>
    <w:rsid w:val="004B4C19"/>
    <w:rsid w:val="004B4CE2"/>
    <w:rsid w:val="004B4D0A"/>
    <w:rsid w:val="004B4D59"/>
    <w:rsid w:val="004B4DC0"/>
    <w:rsid w:val="004B54FC"/>
    <w:rsid w:val="004B5A91"/>
    <w:rsid w:val="004B60FB"/>
    <w:rsid w:val="004B6166"/>
    <w:rsid w:val="004B651D"/>
    <w:rsid w:val="004B6703"/>
    <w:rsid w:val="004B68CE"/>
    <w:rsid w:val="004B6972"/>
    <w:rsid w:val="004B6997"/>
    <w:rsid w:val="004B6AA9"/>
    <w:rsid w:val="004B6D6F"/>
    <w:rsid w:val="004B7334"/>
    <w:rsid w:val="004B7AF1"/>
    <w:rsid w:val="004C0741"/>
    <w:rsid w:val="004C0C3D"/>
    <w:rsid w:val="004C1504"/>
    <w:rsid w:val="004C166C"/>
    <w:rsid w:val="004C18D8"/>
    <w:rsid w:val="004C1A94"/>
    <w:rsid w:val="004C1C2A"/>
    <w:rsid w:val="004C1C5F"/>
    <w:rsid w:val="004C1E47"/>
    <w:rsid w:val="004C258C"/>
    <w:rsid w:val="004C25A2"/>
    <w:rsid w:val="004C33B0"/>
    <w:rsid w:val="004C4405"/>
    <w:rsid w:val="004C46CA"/>
    <w:rsid w:val="004C52AA"/>
    <w:rsid w:val="004C54BB"/>
    <w:rsid w:val="004C5AE9"/>
    <w:rsid w:val="004C5CEC"/>
    <w:rsid w:val="004C5FAA"/>
    <w:rsid w:val="004C69FD"/>
    <w:rsid w:val="004C6B56"/>
    <w:rsid w:val="004C6E34"/>
    <w:rsid w:val="004C7339"/>
    <w:rsid w:val="004C73E1"/>
    <w:rsid w:val="004C7528"/>
    <w:rsid w:val="004C760A"/>
    <w:rsid w:val="004C7A6D"/>
    <w:rsid w:val="004C7A7D"/>
    <w:rsid w:val="004C7B9E"/>
    <w:rsid w:val="004C7D88"/>
    <w:rsid w:val="004D050D"/>
    <w:rsid w:val="004D06EA"/>
    <w:rsid w:val="004D1909"/>
    <w:rsid w:val="004D1C5A"/>
    <w:rsid w:val="004D1F0E"/>
    <w:rsid w:val="004D22C9"/>
    <w:rsid w:val="004D26CD"/>
    <w:rsid w:val="004D2AEA"/>
    <w:rsid w:val="004D2DD2"/>
    <w:rsid w:val="004D2DF0"/>
    <w:rsid w:val="004D2E8C"/>
    <w:rsid w:val="004D338F"/>
    <w:rsid w:val="004D3E3D"/>
    <w:rsid w:val="004D3F94"/>
    <w:rsid w:val="004D444D"/>
    <w:rsid w:val="004D4760"/>
    <w:rsid w:val="004D4BB5"/>
    <w:rsid w:val="004D544C"/>
    <w:rsid w:val="004D56E8"/>
    <w:rsid w:val="004D5CA7"/>
    <w:rsid w:val="004D5EE6"/>
    <w:rsid w:val="004D6AFA"/>
    <w:rsid w:val="004D7295"/>
    <w:rsid w:val="004D7411"/>
    <w:rsid w:val="004D7672"/>
    <w:rsid w:val="004D7ABA"/>
    <w:rsid w:val="004D7F7E"/>
    <w:rsid w:val="004E0F57"/>
    <w:rsid w:val="004E11C4"/>
    <w:rsid w:val="004E2106"/>
    <w:rsid w:val="004E2288"/>
    <w:rsid w:val="004E23CE"/>
    <w:rsid w:val="004E23D4"/>
    <w:rsid w:val="004E264C"/>
    <w:rsid w:val="004E2B4C"/>
    <w:rsid w:val="004E2B69"/>
    <w:rsid w:val="004E2D97"/>
    <w:rsid w:val="004E30DC"/>
    <w:rsid w:val="004E31DE"/>
    <w:rsid w:val="004E32CC"/>
    <w:rsid w:val="004E3B67"/>
    <w:rsid w:val="004E3C5F"/>
    <w:rsid w:val="004E3CEF"/>
    <w:rsid w:val="004E3FA0"/>
    <w:rsid w:val="004E41CC"/>
    <w:rsid w:val="004E4C75"/>
    <w:rsid w:val="004E4CAC"/>
    <w:rsid w:val="004E4D25"/>
    <w:rsid w:val="004E55F3"/>
    <w:rsid w:val="004E561F"/>
    <w:rsid w:val="004E5B0D"/>
    <w:rsid w:val="004E5C06"/>
    <w:rsid w:val="004E5C18"/>
    <w:rsid w:val="004E5C6C"/>
    <w:rsid w:val="004E5D30"/>
    <w:rsid w:val="004E698C"/>
    <w:rsid w:val="004E6B44"/>
    <w:rsid w:val="004E6C1F"/>
    <w:rsid w:val="004E6DA4"/>
    <w:rsid w:val="004E6E2A"/>
    <w:rsid w:val="004E747C"/>
    <w:rsid w:val="004E7850"/>
    <w:rsid w:val="004E7C94"/>
    <w:rsid w:val="004E7FED"/>
    <w:rsid w:val="004F01C6"/>
    <w:rsid w:val="004F1044"/>
    <w:rsid w:val="004F12B3"/>
    <w:rsid w:val="004F147E"/>
    <w:rsid w:val="004F17BC"/>
    <w:rsid w:val="004F18F4"/>
    <w:rsid w:val="004F2C55"/>
    <w:rsid w:val="004F2C90"/>
    <w:rsid w:val="004F2CCD"/>
    <w:rsid w:val="004F3499"/>
    <w:rsid w:val="004F3791"/>
    <w:rsid w:val="004F3BE3"/>
    <w:rsid w:val="004F3D3D"/>
    <w:rsid w:val="004F3F59"/>
    <w:rsid w:val="004F3FDE"/>
    <w:rsid w:val="004F41B6"/>
    <w:rsid w:val="004F47B6"/>
    <w:rsid w:val="004F47E3"/>
    <w:rsid w:val="004F489C"/>
    <w:rsid w:val="004F493A"/>
    <w:rsid w:val="004F4EA8"/>
    <w:rsid w:val="004F5028"/>
    <w:rsid w:val="004F5395"/>
    <w:rsid w:val="004F5701"/>
    <w:rsid w:val="004F583B"/>
    <w:rsid w:val="004F64F3"/>
    <w:rsid w:val="004F6856"/>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F73"/>
    <w:rsid w:val="005010CA"/>
    <w:rsid w:val="0050157B"/>
    <w:rsid w:val="00501CA0"/>
    <w:rsid w:val="00501EC7"/>
    <w:rsid w:val="00502761"/>
    <w:rsid w:val="00502941"/>
    <w:rsid w:val="00502D03"/>
    <w:rsid w:val="00502EAC"/>
    <w:rsid w:val="005030E2"/>
    <w:rsid w:val="00503162"/>
    <w:rsid w:val="00503249"/>
    <w:rsid w:val="005035E1"/>
    <w:rsid w:val="00503CA5"/>
    <w:rsid w:val="00503CBC"/>
    <w:rsid w:val="00503D8A"/>
    <w:rsid w:val="005046DF"/>
    <w:rsid w:val="00504D0A"/>
    <w:rsid w:val="00505223"/>
    <w:rsid w:val="00505365"/>
    <w:rsid w:val="00505447"/>
    <w:rsid w:val="005055C4"/>
    <w:rsid w:val="00505607"/>
    <w:rsid w:val="005056BE"/>
    <w:rsid w:val="00505914"/>
    <w:rsid w:val="00505A1F"/>
    <w:rsid w:val="00505D8E"/>
    <w:rsid w:val="0050620C"/>
    <w:rsid w:val="005063B9"/>
    <w:rsid w:val="005063FF"/>
    <w:rsid w:val="0050660F"/>
    <w:rsid w:val="0050673F"/>
    <w:rsid w:val="0050674D"/>
    <w:rsid w:val="00506D89"/>
    <w:rsid w:val="0050748A"/>
    <w:rsid w:val="00507761"/>
    <w:rsid w:val="00507DAA"/>
    <w:rsid w:val="00507FAA"/>
    <w:rsid w:val="00507FF9"/>
    <w:rsid w:val="00510011"/>
    <w:rsid w:val="0051001C"/>
    <w:rsid w:val="005102A8"/>
    <w:rsid w:val="005104A1"/>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246A"/>
    <w:rsid w:val="0051367D"/>
    <w:rsid w:val="005137A0"/>
    <w:rsid w:val="005137E7"/>
    <w:rsid w:val="0051394C"/>
    <w:rsid w:val="00513D59"/>
    <w:rsid w:val="00513DF7"/>
    <w:rsid w:val="005144E0"/>
    <w:rsid w:val="0051468A"/>
    <w:rsid w:val="005149D8"/>
    <w:rsid w:val="00514D93"/>
    <w:rsid w:val="00515D23"/>
    <w:rsid w:val="00515F5E"/>
    <w:rsid w:val="00516135"/>
    <w:rsid w:val="00516613"/>
    <w:rsid w:val="005169EC"/>
    <w:rsid w:val="00517049"/>
    <w:rsid w:val="00517065"/>
    <w:rsid w:val="00517446"/>
    <w:rsid w:val="00517924"/>
    <w:rsid w:val="00517AE9"/>
    <w:rsid w:val="00517BE0"/>
    <w:rsid w:val="00520DCA"/>
    <w:rsid w:val="005210FF"/>
    <w:rsid w:val="0052113D"/>
    <w:rsid w:val="005211B9"/>
    <w:rsid w:val="005212BF"/>
    <w:rsid w:val="005212C4"/>
    <w:rsid w:val="005215D7"/>
    <w:rsid w:val="005219B3"/>
    <w:rsid w:val="005219B7"/>
    <w:rsid w:val="00521A8C"/>
    <w:rsid w:val="00522134"/>
    <w:rsid w:val="005221E6"/>
    <w:rsid w:val="0052242C"/>
    <w:rsid w:val="00522C9A"/>
    <w:rsid w:val="00522E32"/>
    <w:rsid w:val="005231B4"/>
    <w:rsid w:val="0052321D"/>
    <w:rsid w:val="005233D4"/>
    <w:rsid w:val="0052358F"/>
    <w:rsid w:val="0052382C"/>
    <w:rsid w:val="00523913"/>
    <w:rsid w:val="00523914"/>
    <w:rsid w:val="0052395C"/>
    <w:rsid w:val="00523B0D"/>
    <w:rsid w:val="0052454B"/>
    <w:rsid w:val="00524C7F"/>
    <w:rsid w:val="00524CBA"/>
    <w:rsid w:val="00524E2D"/>
    <w:rsid w:val="00525024"/>
    <w:rsid w:val="00525201"/>
    <w:rsid w:val="005252F9"/>
    <w:rsid w:val="005259EB"/>
    <w:rsid w:val="00525CD8"/>
    <w:rsid w:val="00525F46"/>
    <w:rsid w:val="0052636C"/>
    <w:rsid w:val="00526431"/>
    <w:rsid w:val="005267DA"/>
    <w:rsid w:val="00526806"/>
    <w:rsid w:val="00526932"/>
    <w:rsid w:val="00526C17"/>
    <w:rsid w:val="00526DD9"/>
    <w:rsid w:val="00526F62"/>
    <w:rsid w:val="005270FD"/>
    <w:rsid w:val="0052741F"/>
    <w:rsid w:val="00527513"/>
    <w:rsid w:val="00527899"/>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7F1"/>
    <w:rsid w:val="0053288B"/>
    <w:rsid w:val="00533175"/>
    <w:rsid w:val="00533407"/>
    <w:rsid w:val="0053371D"/>
    <w:rsid w:val="00533730"/>
    <w:rsid w:val="00533917"/>
    <w:rsid w:val="00533C9B"/>
    <w:rsid w:val="0053443B"/>
    <w:rsid w:val="0053451F"/>
    <w:rsid w:val="00534D44"/>
    <w:rsid w:val="00534DF8"/>
    <w:rsid w:val="005352E3"/>
    <w:rsid w:val="005354CB"/>
    <w:rsid w:val="00535654"/>
    <w:rsid w:val="00535774"/>
    <w:rsid w:val="005357A5"/>
    <w:rsid w:val="00536059"/>
    <w:rsid w:val="00536206"/>
    <w:rsid w:val="005363D6"/>
    <w:rsid w:val="005364DB"/>
    <w:rsid w:val="00536BFC"/>
    <w:rsid w:val="00536E19"/>
    <w:rsid w:val="00537019"/>
    <w:rsid w:val="00537207"/>
    <w:rsid w:val="00537917"/>
    <w:rsid w:val="00537ABE"/>
    <w:rsid w:val="00537CA6"/>
    <w:rsid w:val="00537E57"/>
    <w:rsid w:val="00540131"/>
    <w:rsid w:val="00540156"/>
    <w:rsid w:val="00540D52"/>
    <w:rsid w:val="00540D6D"/>
    <w:rsid w:val="0054102E"/>
    <w:rsid w:val="0054113A"/>
    <w:rsid w:val="00541665"/>
    <w:rsid w:val="00541D78"/>
    <w:rsid w:val="00542669"/>
    <w:rsid w:val="005426D1"/>
    <w:rsid w:val="00542F00"/>
    <w:rsid w:val="00543B2F"/>
    <w:rsid w:val="0054405D"/>
    <w:rsid w:val="00544082"/>
    <w:rsid w:val="0054422F"/>
    <w:rsid w:val="0054458B"/>
    <w:rsid w:val="00544613"/>
    <w:rsid w:val="00544DDD"/>
    <w:rsid w:val="005450A6"/>
    <w:rsid w:val="00545569"/>
    <w:rsid w:val="00545E6B"/>
    <w:rsid w:val="00545FA5"/>
    <w:rsid w:val="005460AD"/>
    <w:rsid w:val="005460B7"/>
    <w:rsid w:val="005464BD"/>
    <w:rsid w:val="00546820"/>
    <w:rsid w:val="005469D3"/>
    <w:rsid w:val="00546A4C"/>
    <w:rsid w:val="00546CE8"/>
    <w:rsid w:val="00546D6C"/>
    <w:rsid w:val="00546D82"/>
    <w:rsid w:val="00546E06"/>
    <w:rsid w:val="00547144"/>
    <w:rsid w:val="005501AE"/>
    <w:rsid w:val="005502BC"/>
    <w:rsid w:val="00550CE3"/>
    <w:rsid w:val="00550E5C"/>
    <w:rsid w:val="005510B7"/>
    <w:rsid w:val="005512F3"/>
    <w:rsid w:val="00551783"/>
    <w:rsid w:val="00551BB6"/>
    <w:rsid w:val="00552838"/>
    <w:rsid w:val="00552861"/>
    <w:rsid w:val="00552884"/>
    <w:rsid w:val="005528DF"/>
    <w:rsid w:val="00552B3E"/>
    <w:rsid w:val="00553201"/>
    <w:rsid w:val="0055337D"/>
    <w:rsid w:val="00553D29"/>
    <w:rsid w:val="00553DFD"/>
    <w:rsid w:val="0055400E"/>
    <w:rsid w:val="0055413A"/>
    <w:rsid w:val="005549E4"/>
    <w:rsid w:val="00554C30"/>
    <w:rsid w:val="00554E13"/>
    <w:rsid w:val="00554F84"/>
    <w:rsid w:val="005550A5"/>
    <w:rsid w:val="00555961"/>
    <w:rsid w:val="00555AC8"/>
    <w:rsid w:val="00556273"/>
    <w:rsid w:val="005567A3"/>
    <w:rsid w:val="005569D4"/>
    <w:rsid w:val="00556CFB"/>
    <w:rsid w:val="00556E55"/>
    <w:rsid w:val="00557595"/>
    <w:rsid w:val="0055795E"/>
    <w:rsid w:val="00557A64"/>
    <w:rsid w:val="00557B81"/>
    <w:rsid w:val="00557F94"/>
    <w:rsid w:val="005602BA"/>
    <w:rsid w:val="005606A2"/>
    <w:rsid w:val="00560839"/>
    <w:rsid w:val="00560A8D"/>
    <w:rsid w:val="00560AB0"/>
    <w:rsid w:val="00560B78"/>
    <w:rsid w:val="00560CC1"/>
    <w:rsid w:val="00560FA3"/>
    <w:rsid w:val="00561568"/>
    <w:rsid w:val="005616B8"/>
    <w:rsid w:val="00561FD4"/>
    <w:rsid w:val="005620E7"/>
    <w:rsid w:val="00562442"/>
    <w:rsid w:val="00562522"/>
    <w:rsid w:val="00562668"/>
    <w:rsid w:val="005627E1"/>
    <w:rsid w:val="0056281B"/>
    <w:rsid w:val="00562A43"/>
    <w:rsid w:val="00562C8E"/>
    <w:rsid w:val="0056306A"/>
    <w:rsid w:val="005630F7"/>
    <w:rsid w:val="00563429"/>
    <w:rsid w:val="00563908"/>
    <w:rsid w:val="005639BF"/>
    <w:rsid w:val="005639EE"/>
    <w:rsid w:val="00563F90"/>
    <w:rsid w:val="005640FC"/>
    <w:rsid w:val="00564CEB"/>
    <w:rsid w:val="00564DE6"/>
    <w:rsid w:val="005651AF"/>
    <w:rsid w:val="00565BAC"/>
    <w:rsid w:val="00565BC0"/>
    <w:rsid w:val="00566791"/>
    <w:rsid w:val="00566A8C"/>
    <w:rsid w:val="00566B7E"/>
    <w:rsid w:val="00566D94"/>
    <w:rsid w:val="00567075"/>
    <w:rsid w:val="00567D1C"/>
    <w:rsid w:val="00570057"/>
    <w:rsid w:val="00570332"/>
    <w:rsid w:val="00570550"/>
    <w:rsid w:val="00570BE8"/>
    <w:rsid w:val="00570DCF"/>
    <w:rsid w:val="00570EF1"/>
    <w:rsid w:val="00571247"/>
    <w:rsid w:val="005716C3"/>
    <w:rsid w:val="0057187D"/>
    <w:rsid w:val="00571D9E"/>
    <w:rsid w:val="00571F1A"/>
    <w:rsid w:val="00572162"/>
    <w:rsid w:val="00572414"/>
    <w:rsid w:val="00572684"/>
    <w:rsid w:val="005726B9"/>
    <w:rsid w:val="005729CA"/>
    <w:rsid w:val="00572B0F"/>
    <w:rsid w:val="00572BC9"/>
    <w:rsid w:val="0057307E"/>
    <w:rsid w:val="005730B8"/>
    <w:rsid w:val="005732D4"/>
    <w:rsid w:val="005733AA"/>
    <w:rsid w:val="00573522"/>
    <w:rsid w:val="00573722"/>
    <w:rsid w:val="00573C05"/>
    <w:rsid w:val="00573FF2"/>
    <w:rsid w:val="00574454"/>
    <w:rsid w:val="0057463D"/>
    <w:rsid w:val="00574C09"/>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09"/>
    <w:rsid w:val="00580798"/>
    <w:rsid w:val="00580A1F"/>
    <w:rsid w:val="00580BBF"/>
    <w:rsid w:val="00580D0A"/>
    <w:rsid w:val="00580E75"/>
    <w:rsid w:val="0058113C"/>
    <w:rsid w:val="005811AB"/>
    <w:rsid w:val="00581241"/>
    <w:rsid w:val="005816A3"/>
    <w:rsid w:val="005818F6"/>
    <w:rsid w:val="00581905"/>
    <w:rsid w:val="0058197D"/>
    <w:rsid w:val="00581CA5"/>
    <w:rsid w:val="00581D9B"/>
    <w:rsid w:val="00582394"/>
    <w:rsid w:val="005825BC"/>
    <w:rsid w:val="00582A44"/>
    <w:rsid w:val="00582AC6"/>
    <w:rsid w:val="00582DD6"/>
    <w:rsid w:val="00583452"/>
    <w:rsid w:val="0058349C"/>
    <w:rsid w:val="00583668"/>
    <w:rsid w:val="0058368E"/>
    <w:rsid w:val="00583D1B"/>
    <w:rsid w:val="00583D5C"/>
    <w:rsid w:val="005848CA"/>
    <w:rsid w:val="005848D0"/>
    <w:rsid w:val="00584F60"/>
    <w:rsid w:val="0058504C"/>
    <w:rsid w:val="005854DE"/>
    <w:rsid w:val="00585962"/>
    <w:rsid w:val="00585B1D"/>
    <w:rsid w:val="00585D2B"/>
    <w:rsid w:val="00586027"/>
    <w:rsid w:val="00586ECE"/>
    <w:rsid w:val="00586FD7"/>
    <w:rsid w:val="00587032"/>
    <w:rsid w:val="0058755E"/>
    <w:rsid w:val="005875FB"/>
    <w:rsid w:val="00587715"/>
    <w:rsid w:val="00587974"/>
    <w:rsid w:val="00587D8A"/>
    <w:rsid w:val="00587FD1"/>
    <w:rsid w:val="005903A4"/>
    <w:rsid w:val="005904BB"/>
    <w:rsid w:val="00590B13"/>
    <w:rsid w:val="00590C31"/>
    <w:rsid w:val="00590C58"/>
    <w:rsid w:val="00590DD0"/>
    <w:rsid w:val="0059189D"/>
    <w:rsid w:val="00591BCC"/>
    <w:rsid w:val="00591E04"/>
    <w:rsid w:val="00591EF7"/>
    <w:rsid w:val="00592310"/>
    <w:rsid w:val="0059259E"/>
    <w:rsid w:val="0059271F"/>
    <w:rsid w:val="005927A9"/>
    <w:rsid w:val="00592809"/>
    <w:rsid w:val="00592B05"/>
    <w:rsid w:val="00592BDC"/>
    <w:rsid w:val="00592BDE"/>
    <w:rsid w:val="00592C9F"/>
    <w:rsid w:val="00592E38"/>
    <w:rsid w:val="00592E5A"/>
    <w:rsid w:val="0059320C"/>
    <w:rsid w:val="00593353"/>
    <w:rsid w:val="00593413"/>
    <w:rsid w:val="0059421C"/>
    <w:rsid w:val="00594315"/>
    <w:rsid w:val="0059456C"/>
    <w:rsid w:val="00594771"/>
    <w:rsid w:val="00594A44"/>
    <w:rsid w:val="00594E62"/>
    <w:rsid w:val="00595D23"/>
    <w:rsid w:val="00596507"/>
    <w:rsid w:val="005965AA"/>
    <w:rsid w:val="005966DF"/>
    <w:rsid w:val="00596890"/>
    <w:rsid w:val="00596B8B"/>
    <w:rsid w:val="00596C97"/>
    <w:rsid w:val="00596EBB"/>
    <w:rsid w:val="005970D6"/>
    <w:rsid w:val="0059721F"/>
    <w:rsid w:val="005973A4"/>
    <w:rsid w:val="005974C7"/>
    <w:rsid w:val="005976D2"/>
    <w:rsid w:val="005979A8"/>
    <w:rsid w:val="005979B0"/>
    <w:rsid w:val="00597A7B"/>
    <w:rsid w:val="00597B9D"/>
    <w:rsid w:val="005A0004"/>
    <w:rsid w:val="005A0515"/>
    <w:rsid w:val="005A0C53"/>
    <w:rsid w:val="005A0FC5"/>
    <w:rsid w:val="005A0FFE"/>
    <w:rsid w:val="005A1124"/>
    <w:rsid w:val="005A1422"/>
    <w:rsid w:val="005A1A54"/>
    <w:rsid w:val="005A1D4C"/>
    <w:rsid w:val="005A1EAF"/>
    <w:rsid w:val="005A200C"/>
    <w:rsid w:val="005A2274"/>
    <w:rsid w:val="005A2979"/>
    <w:rsid w:val="005A2A85"/>
    <w:rsid w:val="005A2D7E"/>
    <w:rsid w:val="005A2F41"/>
    <w:rsid w:val="005A3062"/>
    <w:rsid w:val="005A32F2"/>
    <w:rsid w:val="005A343F"/>
    <w:rsid w:val="005A3BA5"/>
    <w:rsid w:val="005A4049"/>
    <w:rsid w:val="005A4112"/>
    <w:rsid w:val="005A47B6"/>
    <w:rsid w:val="005A5334"/>
    <w:rsid w:val="005A5847"/>
    <w:rsid w:val="005A5FEB"/>
    <w:rsid w:val="005A600A"/>
    <w:rsid w:val="005A61CC"/>
    <w:rsid w:val="005A61D8"/>
    <w:rsid w:val="005A6233"/>
    <w:rsid w:val="005A68C3"/>
    <w:rsid w:val="005A6932"/>
    <w:rsid w:val="005A6D2E"/>
    <w:rsid w:val="005A6F92"/>
    <w:rsid w:val="005A7203"/>
    <w:rsid w:val="005A72B9"/>
    <w:rsid w:val="005A77EE"/>
    <w:rsid w:val="005A7CA3"/>
    <w:rsid w:val="005B08DD"/>
    <w:rsid w:val="005B0AB8"/>
    <w:rsid w:val="005B0CBB"/>
    <w:rsid w:val="005B0D29"/>
    <w:rsid w:val="005B0F62"/>
    <w:rsid w:val="005B0FE5"/>
    <w:rsid w:val="005B1011"/>
    <w:rsid w:val="005B1ABF"/>
    <w:rsid w:val="005B1AC6"/>
    <w:rsid w:val="005B1E15"/>
    <w:rsid w:val="005B1E28"/>
    <w:rsid w:val="005B24B3"/>
    <w:rsid w:val="005B24E2"/>
    <w:rsid w:val="005B292E"/>
    <w:rsid w:val="005B2AE6"/>
    <w:rsid w:val="005B2C56"/>
    <w:rsid w:val="005B2D58"/>
    <w:rsid w:val="005B33FE"/>
    <w:rsid w:val="005B376E"/>
    <w:rsid w:val="005B379F"/>
    <w:rsid w:val="005B39CB"/>
    <w:rsid w:val="005B3A3B"/>
    <w:rsid w:val="005B3EED"/>
    <w:rsid w:val="005B4324"/>
    <w:rsid w:val="005B4556"/>
    <w:rsid w:val="005B45EF"/>
    <w:rsid w:val="005B46A4"/>
    <w:rsid w:val="005B4901"/>
    <w:rsid w:val="005B4A63"/>
    <w:rsid w:val="005B4BE0"/>
    <w:rsid w:val="005B518D"/>
    <w:rsid w:val="005B54A3"/>
    <w:rsid w:val="005B5572"/>
    <w:rsid w:val="005B571C"/>
    <w:rsid w:val="005B57B8"/>
    <w:rsid w:val="005B5D74"/>
    <w:rsid w:val="005B618F"/>
    <w:rsid w:val="005B655A"/>
    <w:rsid w:val="005B6CF0"/>
    <w:rsid w:val="005B72BF"/>
    <w:rsid w:val="005B7610"/>
    <w:rsid w:val="005B7DF9"/>
    <w:rsid w:val="005C0078"/>
    <w:rsid w:val="005C04F2"/>
    <w:rsid w:val="005C05F9"/>
    <w:rsid w:val="005C0733"/>
    <w:rsid w:val="005C0F37"/>
    <w:rsid w:val="005C1742"/>
    <w:rsid w:val="005C19FF"/>
    <w:rsid w:val="005C1C3F"/>
    <w:rsid w:val="005C1DB6"/>
    <w:rsid w:val="005C1DC4"/>
    <w:rsid w:val="005C1E1E"/>
    <w:rsid w:val="005C20CE"/>
    <w:rsid w:val="005C228D"/>
    <w:rsid w:val="005C24E9"/>
    <w:rsid w:val="005C2653"/>
    <w:rsid w:val="005C2BC0"/>
    <w:rsid w:val="005C3228"/>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8E5"/>
    <w:rsid w:val="005C6969"/>
    <w:rsid w:val="005C69E9"/>
    <w:rsid w:val="005C7563"/>
    <w:rsid w:val="005C790D"/>
    <w:rsid w:val="005C7CAD"/>
    <w:rsid w:val="005C7F43"/>
    <w:rsid w:val="005C7F79"/>
    <w:rsid w:val="005D07AC"/>
    <w:rsid w:val="005D1084"/>
    <w:rsid w:val="005D123B"/>
    <w:rsid w:val="005D159C"/>
    <w:rsid w:val="005D18C8"/>
    <w:rsid w:val="005D1944"/>
    <w:rsid w:val="005D1A4F"/>
    <w:rsid w:val="005D1DB5"/>
    <w:rsid w:val="005D1E01"/>
    <w:rsid w:val="005D23C5"/>
    <w:rsid w:val="005D265B"/>
    <w:rsid w:val="005D2660"/>
    <w:rsid w:val="005D2A24"/>
    <w:rsid w:val="005D2ECE"/>
    <w:rsid w:val="005D350C"/>
    <w:rsid w:val="005D3569"/>
    <w:rsid w:val="005D3986"/>
    <w:rsid w:val="005D3A88"/>
    <w:rsid w:val="005D3DD3"/>
    <w:rsid w:val="005D3EC3"/>
    <w:rsid w:val="005D4014"/>
    <w:rsid w:val="005D450D"/>
    <w:rsid w:val="005D45DC"/>
    <w:rsid w:val="005D483A"/>
    <w:rsid w:val="005D485B"/>
    <w:rsid w:val="005D4A36"/>
    <w:rsid w:val="005D4D90"/>
    <w:rsid w:val="005D50CE"/>
    <w:rsid w:val="005D55FD"/>
    <w:rsid w:val="005D56BB"/>
    <w:rsid w:val="005D597F"/>
    <w:rsid w:val="005D5A82"/>
    <w:rsid w:val="005D5AA7"/>
    <w:rsid w:val="005D5C03"/>
    <w:rsid w:val="005D5CB6"/>
    <w:rsid w:val="005D5F0E"/>
    <w:rsid w:val="005D5F47"/>
    <w:rsid w:val="005D6172"/>
    <w:rsid w:val="005D63FC"/>
    <w:rsid w:val="005D650B"/>
    <w:rsid w:val="005D653E"/>
    <w:rsid w:val="005D6B0A"/>
    <w:rsid w:val="005D6C0F"/>
    <w:rsid w:val="005D6E36"/>
    <w:rsid w:val="005D6EC3"/>
    <w:rsid w:val="005D6F99"/>
    <w:rsid w:val="005D748A"/>
    <w:rsid w:val="005D74C6"/>
    <w:rsid w:val="005D76A2"/>
    <w:rsid w:val="005D7707"/>
    <w:rsid w:val="005E02FB"/>
    <w:rsid w:val="005E088D"/>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14B"/>
    <w:rsid w:val="005E4986"/>
    <w:rsid w:val="005E4F92"/>
    <w:rsid w:val="005E53E2"/>
    <w:rsid w:val="005E61BE"/>
    <w:rsid w:val="005E62F9"/>
    <w:rsid w:val="005E6731"/>
    <w:rsid w:val="005E6D65"/>
    <w:rsid w:val="005E6E82"/>
    <w:rsid w:val="005E71D4"/>
    <w:rsid w:val="005E7253"/>
    <w:rsid w:val="005E7301"/>
    <w:rsid w:val="005E7D5C"/>
    <w:rsid w:val="005E7DB0"/>
    <w:rsid w:val="005F0103"/>
    <w:rsid w:val="005F0413"/>
    <w:rsid w:val="005F0555"/>
    <w:rsid w:val="005F05D2"/>
    <w:rsid w:val="005F0A3C"/>
    <w:rsid w:val="005F0B8A"/>
    <w:rsid w:val="005F0BCC"/>
    <w:rsid w:val="005F122A"/>
    <w:rsid w:val="005F1A29"/>
    <w:rsid w:val="005F1D99"/>
    <w:rsid w:val="005F2040"/>
    <w:rsid w:val="005F259A"/>
    <w:rsid w:val="005F25E1"/>
    <w:rsid w:val="005F2680"/>
    <w:rsid w:val="005F272A"/>
    <w:rsid w:val="005F2977"/>
    <w:rsid w:val="005F3116"/>
    <w:rsid w:val="005F316E"/>
    <w:rsid w:val="005F341B"/>
    <w:rsid w:val="005F366F"/>
    <w:rsid w:val="005F3B11"/>
    <w:rsid w:val="005F43CC"/>
    <w:rsid w:val="005F4A67"/>
    <w:rsid w:val="005F5715"/>
    <w:rsid w:val="005F57C5"/>
    <w:rsid w:val="005F57EC"/>
    <w:rsid w:val="005F5AD0"/>
    <w:rsid w:val="005F5EB0"/>
    <w:rsid w:val="005F623C"/>
    <w:rsid w:val="005F6284"/>
    <w:rsid w:val="005F66E9"/>
    <w:rsid w:val="005F679F"/>
    <w:rsid w:val="005F6A86"/>
    <w:rsid w:val="005F6AA3"/>
    <w:rsid w:val="005F6F27"/>
    <w:rsid w:val="005F6F29"/>
    <w:rsid w:val="005F6FCC"/>
    <w:rsid w:val="005F744E"/>
    <w:rsid w:val="005F7D9E"/>
    <w:rsid w:val="005F7FC2"/>
    <w:rsid w:val="00600194"/>
    <w:rsid w:val="00600938"/>
    <w:rsid w:val="00600A7F"/>
    <w:rsid w:val="00600CCB"/>
    <w:rsid w:val="00600FA0"/>
    <w:rsid w:val="00601014"/>
    <w:rsid w:val="00601483"/>
    <w:rsid w:val="00601614"/>
    <w:rsid w:val="00601D33"/>
    <w:rsid w:val="00601DF8"/>
    <w:rsid w:val="006025AA"/>
    <w:rsid w:val="006025AE"/>
    <w:rsid w:val="00602A3A"/>
    <w:rsid w:val="00602AA0"/>
    <w:rsid w:val="00602AB9"/>
    <w:rsid w:val="00602B48"/>
    <w:rsid w:val="00602C68"/>
    <w:rsid w:val="00602D23"/>
    <w:rsid w:val="0060359F"/>
    <w:rsid w:val="0060368D"/>
    <w:rsid w:val="00603748"/>
    <w:rsid w:val="00603A68"/>
    <w:rsid w:val="00603B7A"/>
    <w:rsid w:val="00603BD2"/>
    <w:rsid w:val="00603E35"/>
    <w:rsid w:val="00604301"/>
    <w:rsid w:val="00604362"/>
    <w:rsid w:val="006043A4"/>
    <w:rsid w:val="006044BC"/>
    <w:rsid w:val="006045B2"/>
    <w:rsid w:val="006046DD"/>
    <w:rsid w:val="006047B8"/>
    <w:rsid w:val="00604A53"/>
    <w:rsid w:val="00604E17"/>
    <w:rsid w:val="00604F15"/>
    <w:rsid w:val="00604FC9"/>
    <w:rsid w:val="00605261"/>
    <w:rsid w:val="00605782"/>
    <w:rsid w:val="006059C1"/>
    <w:rsid w:val="006059F5"/>
    <w:rsid w:val="006061C2"/>
    <w:rsid w:val="006063D0"/>
    <w:rsid w:val="0060660F"/>
    <w:rsid w:val="00606719"/>
    <w:rsid w:val="00606E4F"/>
    <w:rsid w:val="00607166"/>
    <w:rsid w:val="00607249"/>
    <w:rsid w:val="0060760A"/>
    <w:rsid w:val="0060787B"/>
    <w:rsid w:val="00607F92"/>
    <w:rsid w:val="00610844"/>
    <w:rsid w:val="00610BD7"/>
    <w:rsid w:val="00610D24"/>
    <w:rsid w:val="0061107B"/>
    <w:rsid w:val="0061126C"/>
    <w:rsid w:val="00611A28"/>
    <w:rsid w:val="00611C77"/>
    <w:rsid w:val="0061215B"/>
    <w:rsid w:val="00612281"/>
    <w:rsid w:val="006123B5"/>
    <w:rsid w:val="00612755"/>
    <w:rsid w:val="00612962"/>
    <w:rsid w:val="00612F81"/>
    <w:rsid w:val="00613236"/>
    <w:rsid w:val="00613291"/>
    <w:rsid w:val="00613305"/>
    <w:rsid w:val="00613480"/>
    <w:rsid w:val="00613B92"/>
    <w:rsid w:val="00613D5C"/>
    <w:rsid w:val="0061401C"/>
    <w:rsid w:val="006140AD"/>
    <w:rsid w:val="00614B65"/>
    <w:rsid w:val="00615830"/>
    <w:rsid w:val="00615ACD"/>
    <w:rsid w:val="00615C00"/>
    <w:rsid w:val="0061605E"/>
    <w:rsid w:val="006160B0"/>
    <w:rsid w:val="0061687A"/>
    <w:rsid w:val="00616A3D"/>
    <w:rsid w:val="00616A6B"/>
    <w:rsid w:val="00617B95"/>
    <w:rsid w:val="00620378"/>
    <w:rsid w:val="006204BE"/>
    <w:rsid w:val="006206E5"/>
    <w:rsid w:val="00620EC4"/>
    <w:rsid w:val="00620F2D"/>
    <w:rsid w:val="006212A6"/>
    <w:rsid w:val="0062135B"/>
    <w:rsid w:val="0062158C"/>
    <w:rsid w:val="00621711"/>
    <w:rsid w:val="006226BA"/>
    <w:rsid w:val="00622FE9"/>
    <w:rsid w:val="006231B7"/>
    <w:rsid w:val="006234FE"/>
    <w:rsid w:val="006236F5"/>
    <w:rsid w:val="006237C9"/>
    <w:rsid w:val="00623D39"/>
    <w:rsid w:val="00623E21"/>
    <w:rsid w:val="00623EC6"/>
    <w:rsid w:val="00623FEA"/>
    <w:rsid w:val="00624AE9"/>
    <w:rsid w:val="00624B21"/>
    <w:rsid w:val="006263C4"/>
    <w:rsid w:val="00626629"/>
    <w:rsid w:val="006268ED"/>
    <w:rsid w:val="00626961"/>
    <w:rsid w:val="00626B79"/>
    <w:rsid w:val="00626DBC"/>
    <w:rsid w:val="00626E08"/>
    <w:rsid w:val="00626F31"/>
    <w:rsid w:val="006271F5"/>
    <w:rsid w:val="00627231"/>
    <w:rsid w:val="006273B2"/>
    <w:rsid w:val="00627A4A"/>
    <w:rsid w:val="00627EA2"/>
    <w:rsid w:val="006300A7"/>
    <w:rsid w:val="0063033E"/>
    <w:rsid w:val="006307A6"/>
    <w:rsid w:val="00630A9A"/>
    <w:rsid w:val="00630B80"/>
    <w:rsid w:val="00630ECB"/>
    <w:rsid w:val="0063102F"/>
    <w:rsid w:val="00631286"/>
    <w:rsid w:val="006316E2"/>
    <w:rsid w:val="00631FB7"/>
    <w:rsid w:val="0063263A"/>
    <w:rsid w:val="006326A6"/>
    <w:rsid w:val="0063295A"/>
    <w:rsid w:val="00632AED"/>
    <w:rsid w:val="00633197"/>
    <w:rsid w:val="006332EA"/>
    <w:rsid w:val="0063353C"/>
    <w:rsid w:val="00633755"/>
    <w:rsid w:val="006338A5"/>
    <w:rsid w:val="006339C0"/>
    <w:rsid w:val="00633D4B"/>
    <w:rsid w:val="00633ECD"/>
    <w:rsid w:val="00634218"/>
    <w:rsid w:val="00634567"/>
    <w:rsid w:val="00635166"/>
    <w:rsid w:val="0063529F"/>
    <w:rsid w:val="00635640"/>
    <w:rsid w:val="00635A66"/>
    <w:rsid w:val="00636134"/>
    <w:rsid w:val="00636389"/>
    <w:rsid w:val="006363CA"/>
    <w:rsid w:val="006365DF"/>
    <w:rsid w:val="00636603"/>
    <w:rsid w:val="00636799"/>
    <w:rsid w:val="00636B0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2191"/>
    <w:rsid w:val="00643D36"/>
    <w:rsid w:val="00643E6D"/>
    <w:rsid w:val="006440BC"/>
    <w:rsid w:val="0064412A"/>
    <w:rsid w:val="0064420C"/>
    <w:rsid w:val="00644DF4"/>
    <w:rsid w:val="00644E3E"/>
    <w:rsid w:val="00645157"/>
    <w:rsid w:val="00645552"/>
    <w:rsid w:val="00645621"/>
    <w:rsid w:val="006458EA"/>
    <w:rsid w:val="00645C0A"/>
    <w:rsid w:val="00645C29"/>
    <w:rsid w:val="00646229"/>
    <w:rsid w:val="0064648E"/>
    <w:rsid w:val="006467DA"/>
    <w:rsid w:val="006467F8"/>
    <w:rsid w:val="006475FE"/>
    <w:rsid w:val="006476B3"/>
    <w:rsid w:val="00647707"/>
    <w:rsid w:val="00647744"/>
    <w:rsid w:val="006477ED"/>
    <w:rsid w:val="00647ABE"/>
    <w:rsid w:val="00647AD6"/>
    <w:rsid w:val="00647C2A"/>
    <w:rsid w:val="00647EFC"/>
    <w:rsid w:val="00650515"/>
    <w:rsid w:val="0065085B"/>
    <w:rsid w:val="00650F85"/>
    <w:rsid w:val="00651131"/>
    <w:rsid w:val="00651A94"/>
    <w:rsid w:val="00651BC8"/>
    <w:rsid w:val="00651F91"/>
    <w:rsid w:val="006523D9"/>
    <w:rsid w:val="0065252D"/>
    <w:rsid w:val="006526CA"/>
    <w:rsid w:val="0065275D"/>
    <w:rsid w:val="00652E0F"/>
    <w:rsid w:val="00653837"/>
    <w:rsid w:val="006538F7"/>
    <w:rsid w:val="00653F30"/>
    <w:rsid w:val="00653F34"/>
    <w:rsid w:val="00654204"/>
    <w:rsid w:val="00654871"/>
    <w:rsid w:val="00655091"/>
    <w:rsid w:val="0065511E"/>
    <w:rsid w:val="0065541B"/>
    <w:rsid w:val="00655521"/>
    <w:rsid w:val="006558F0"/>
    <w:rsid w:val="006558F8"/>
    <w:rsid w:val="00655928"/>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4BE"/>
    <w:rsid w:val="00661AD2"/>
    <w:rsid w:val="00661D5D"/>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3EF3"/>
    <w:rsid w:val="00664053"/>
    <w:rsid w:val="00664277"/>
    <w:rsid w:val="006643F0"/>
    <w:rsid w:val="0066481F"/>
    <w:rsid w:val="00664837"/>
    <w:rsid w:val="00665412"/>
    <w:rsid w:val="0066639B"/>
    <w:rsid w:val="006663D5"/>
    <w:rsid w:val="00666773"/>
    <w:rsid w:val="0066689C"/>
    <w:rsid w:val="00666A74"/>
    <w:rsid w:val="00666AB9"/>
    <w:rsid w:val="00666BE1"/>
    <w:rsid w:val="00666E69"/>
    <w:rsid w:val="006672EB"/>
    <w:rsid w:val="00667767"/>
    <w:rsid w:val="006678D6"/>
    <w:rsid w:val="00667B46"/>
    <w:rsid w:val="00667CE6"/>
    <w:rsid w:val="00667D77"/>
    <w:rsid w:val="00667DF0"/>
    <w:rsid w:val="00667FE7"/>
    <w:rsid w:val="006700F1"/>
    <w:rsid w:val="00670625"/>
    <w:rsid w:val="0067079B"/>
    <w:rsid w:val="006709E2"/>
    <w:rsid w:val="006716F2"/>
    <w:rsid w:val="00671C7F"/>
    <w:rsid w:val="00671D0F"/>
    <w:rsid w:val="006720B8"/>
    <w:rsid w:val="0067265F"/>
    <w:rsid w:val="00672931"/>
    <w:rsid w:val="00672DB3"/>
    <w:rsid w:val="0067323A"/>
    <w:rsid w:val="0067330A"/>
    <w:rsid w:val="006735D8"/>
    <w:rsid w:val="006735F9"/>
    <w:rsid w:val="006736A6"/>
    <w:rsid w:val="00673CC0"/>
    <w:rsid w:val="00673D16"/>
    <w:rsid w:val="0067413F"/>
    <w:rsid w:val="0067424B"/>
    <w:rsid w:val="00674342"/>
    <w:rsid w:val="00674A06"/>
    <w:rsid w:val="00674A0E"/>
    <w:rsid w:val="00674B35"/>
    <w:rsid w:val="00674B48"/>
    <w:rsid w:val="00674C28"/>
    <w:rsid w:val="00674D22"/>
    <w:rsid w:val="006756B4"/>
    <w:rsid w:val="0067676A"/>
    <w:rsid w:val="00676877"/>
    <w:rsid w:val="006768C8"/>
    <w:rsid w:val="00676C37"/>
    <w:rsid w:val="00677076"/>
    <w:rsid w:val="00677125"/>
    <w:rsid w:val="0067747B"/>
    <w:rsid w:val="00677769"/>
    <w:rsid w:val="00677AF2"/>
    <w:rsid w:val="00677E05"/>
    <w:rsid w:val="0068033D"/>
    <w:rsid w:val="00680668"/>
    <w:rsid w:val="00680677"/>
    <w:rsid w:val="00680A92"/>
    <w:rsid w:val="00680CA6"/>
    <w:rsid w:val="00680E8E"/>
    <w:rsid w:val="00680F0A"/>
    <w:rsid w:val="00680FC6"/>
    <w:rsid w:val="00681324"/>
    <w:rsid w:val="0068148F"/>
    <w:rsid w:val="006816A4"/>
    <w:rsid w:val="006816DD"/>
    <w:rsid w:val="006819B5"/>
    <w:rsid w:val="0068213F"/>
    <w:rsid w:val="00682599"/>
    <w:rsid w:val="00682924"/>
    <w:rsid w:val="00682B18"/>
    <w:rsid w:val="00683A16"/>
    <w:rsid w:val="00683A7F"/>
    <w:rsid w:val="00683C98"/>
    <w:rsid w:val="00683CCD"/>
    <w:rsid w:val="00683E6D"/>
    <w:rsid w:val="00684606"/>
    <w:rsid w:val="006846AD"/>
    <w:rsid w:val="006846CB"/>
    <w:rsid w:val="0068472A"/>
    <w:rsid w:val="00684930"/>
    <w:rsid w:val="00685531"/>
    <w:rsid w:val="006856B4"/>
    <w:rsid w:val="0068578E"/>
    <w:rsid w:val="00685B88"/>
    <w:rsid w:val="00685D33"/>
    <w:rsid w:val="006861B4"/>
    <w:rsid w:val="006865E3"/>
    <w:rsid w:val="006869E2"/>
    <w:rsid w:val="00686B41"/>
    <w:rsid w:val="00686C28"/>
    <w:rsid w:val="00686E6E"/>
    <w:rsid w:val="00687A9F"/>
    <w:rsid w:val="00687DF6"/>
    <w:rsid w:val="006902AA"/>
    <w:rsid w:val="0069080A"/>
    <w:rsid w:val="00690957"/>
    <w:rsid w:val="0069140B"/>
    <w:rsid w:val="0069159F"/>
    <w:rsid w:val="006917A0"/>
    <w:rsid w:val="00691838"/>
    <w:rsid w:val="00691D89"/>
    <w:rsid w:val="0069219F"/>
    <w:rsid w:val="006921B6"/>
    <w:rsid w:val="0069227B"/>
    <w:rsid w:val="00692483"/>
    <w:rsid w:val="0069259A"/>
    <w:rsid w:val="00692E79"/>
    <w:rsid w:val="00693084"/>
    <w:rsid w:val="006936A3"/>
    <w:rsid w:val="00693753"/>
    <w:rsid w:val="00693F3B"/>
    <w:rsid w:val="00694775"/>
    <w:rsid w:val="00694C17"/>
    <w:rsid w:val="00694E51"/>
    <w:rsid w:val="00695270"/>
    <w:rsid w:val="006956CB"/>
    <w:rsid w:val="00695982"/>
    <w:rsid w:val="00696295"/>
    <w:rsid w:val="00696DE8"/>
    <w:rsid w:val="0069748A"/>
    <w:rsid w:val="006974FE"/>
    <w:rsid w:val="006975A2"/>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4F23"/>
    <w:rsid w:val="006A5129"/>
    <w:rsid w:val="006A5241"/>
    <w:rsid w:val="006A538A"/>
    <w:rsid w:val="006A5738"/>
    <w:rsid w:val="006A5805"/>
    <w:rsid w:val="006A5AF0"/>
    <w:rsid w:val="006A5C9B"/>
    <w:rsid w:val="006A6195"/>
    <w:rsid w:val="006A638D"/>
    <w:rsid w:val="006A6407"/>
    <w:rsid w:val="006A671C"/>
    <w:rsid w:val="006A68DC"/>
    <w:rsid w:val="006A6CE9"/>
    <w:rsid w:val="006A6DEA"/>
    <w:rsid w:val="006A6E66"/>
    <w:rsid w:val="006A6F03"/>
    <w:rsid w:val="006A6F59"/>
    <w:rsid w:val="006A70FF"/>
    <w:rsid w:val="006A75B4"/>
    <w:rsid w:val="006A7780"/>
    <w:rsid w:val="006A7C33"/>
    <w:rsid w:val="006A7D0D"/>
    <w:rsid w:val="006A7F31"/>
    <w:rsid w:val="006B0534"/>
    <w:rsid w:val="006B06CE"/>
    <w:rsid w:val="006B06EC"/>
    <w:rsid w:val="006B0C21"/>
    <w:rsid w:val="006B0CBB"/>
    <w:rsid w:val="006B0F41"/>
    <w:rsid w:val="006B10DB"/>
    <w:rsid w:val="006B16D9"/>
    <w:rsid w:val="006B19A6"/>
    <w:rsid w:val="006B251E"/>
    <w:rsid w:val="006B2594"/>
    <w:rsid w:val="006B259C"/>
    <w:rsid w:val="006B2C6B"/>
    <w:rsid w:val="006B2CB6"/>
    <w:rsid w:val="006B2FC3"/>
    <w:rsid w:val="006B301B"/>
    <w:rsid w:val="006B31E4"/>
    <w:rsid w:val="006B35F8"/>
    <w:rsid w:val="006B3BE7"/>
    <w:rsid w:val="006B3C26"/>
    <w:rsid w:val="006B4238"/>
    <w:rsid w:val="006B4489"/>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1E9"/>
    <w:rsid w:val="006C041F"/>
    <w:rsid w:val="006C059F"/>
    <w:rsid w:val="006C0BA7"/>
    <w:rsid w:val="006C0F5B"/>
    <w:rsid w:val="006C0FD5"/>
    <w:rsid w:val="006C19A4"/>
    <w:rsid w:val="006C1A63"/>
    <w:rsid w:val="006C1B24"/>
    <w:rsid w:val="006C1D5D"/>
    <w:rsid w:val="006C219E"/>
    <w:rsid w:val="006C2336"/>
    <w:rsid w:val="006C26F7"/>
    <w:rsid w:val="006C28E1"/>
    <w:rsid w:val="006C2D6C"/>
    <w:rsid w:val="006C2F50"/>
    <w:rsid w:val="006C3435"/>
    <w:rsid w:val="006C376B"/>
    <w:rsid w:val="006C3782"/>
    <w:rsid w:val="006C3837"/>
    <w:rsid w:val="006C396D"/>
    <w:rsid w:val="006C3A58"/>
    <w:rsid w:val="006C3FD7"/>
    <w:rsid w:val="006C42C1"/>
    <w:rsid w:val="006C47BF"/>
    <w:rsid w:val="006C4971"/>
    <w:rsid w:val="006C4D49"/>
    <w:rsid w:val="006C4DD9"/>
    <w:rsid w:val="006C4EBB"/>
    <w:rsid w:val="006C561F"/>
    <w:rsid w:val="006C5924"/>
    <w:rsid w:val="006C5950"/>
    <w:rsid w:val="006C5CD0"/>
    <w:rsid w:val="006C5EAB"/>
    <w:rsid w:val="006C6648"/>
    <w:rsid w:val="006C68B4"/>
    <w:rsid w:val="006C68CF"/>
    <w:rsid w:val="006C75F6"/>
    <w:rsid w:val="006D02BD"/>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194"/>
    <w:rsid w:val="006D39C6"/>
    <w:rsid w:val="006D3C3B"/>
    <w:rsid w:val="006D3CEA"/>
    <w:rsid w:val="006D3D9A"/>
    <w:rsid w:val="006D4AE7"/>
    <w:rsid w:val="006D4EA2"/>
    <w:rsid w:val="006D5237"/>
    <w:rsid w:val="006D5507"/>
    <w:rsid w:val="006D633B"/>
    <w:rsid w:val="006D6646"/>
    <w:rsid w:val="006D6F25"/>
    <w:rsid w:val="006D7278"/>
    <w:rsid w:val="006D73EC"/>
    <w:rsid w:val="006D769D"/>
    <w:rsid w:val="006D7726"/>
    <w:rsid w:val="006D78B5"/>
    <w:rsid w:val="006D7D38"/>
    <w:rsid w:val="006D7DE9"/>
    <w:rsid w:val="006D7F74"/>
    <w:rsid w:val="006E0450"/>
    <w:rsid w:val="006E0461"/>
    <w:rsid w:val="006E0EA5"/>
    <w:rsid w:val="006E11D7"/>
    <w:rsid w:val="006E126D"/>
    <w:rsid w:val="006E17E0"/>
    <w:rsid w:val="006E1804"/>
    <w:rsid w:val="006E196F"/>
    <w:rsid w:val="006E1ABF"/>
    <w:rsid w:val="006E1C4C"/>
    <w:rsid w:val="006E1EE0"/>
    <w:rsid w:val="006E2805"/>
    <w:rsid w:val="006E28FA"/>
    <w:rsid w:val="006E2B9C"/>
    <w:rsid w:val="006E35A7"/>
    <w:rsid w:val="006E36F0"/>
    <w:rsid w:val="006E3EEC"/>
    <w:rsid w:val="006E3FC6"/>
    <w:rsid w:val="006E4511"/>
    <w:rsid w:val="006E48CC"/>
    <w:rsid w:val="006E4CC9"/>
    <w:rsid w:val="006E4DB0"/>
    <w:rsid w:val="006E505D"/>
    <w:rsid w:val="006E5496"/>
    <w:rsid w:val="006E5606"/>
    <w:rsid w:val="006E5787"/>
    <w:rsid w:val="006E5C87"/>
    <w:rsid w:val="006E5C8C"/>
    <w:rsid w:val="006E5DA2"/>
    <w:rsid w:val="006E6106"/>
    <w:rsid w:val="006E62D8"/>
    <w:rsid w:val="006E6531"/>
    <w:rsid w:val="006E65B1"/>
    <w:rsid w:val="006E682F"/>
    <w:rsid w:val="006E6860"/>
    <w:rsid w:val="006E6B0C"/>
    <w:rsid w:val="006E6B5E"/>
    <w:rsid w:val="006E7186"/>
    <w:rsid w:val="006E7AB4"/>
    <w:rsid w:val="006E7B0D"/>
    <w:rsid w:val="006F0407"/>
    <w:rsid w:val="006F04E6"/>
    <w:rsid w:val="006F0642"/>
    <w:rsid w:val="006F064E"/>
    <w:rsid w:val="006F0866"/>
    <w:rsid w:val="006F1060"/>
    <w:rsid w:val="006F119C"/>
    <w:rsid w:val="006F12D0"/>
    <w:rsid w:val="006F14FB"/>
    <w:rsid w:val="006F1A86"/>
    <w:rsid w:val="006F1D3E"/>
    <w:rsid w:val="006F22FF"/>
    <w:rsid w:val="006F2FBC"/>
    <w:rsid w:val="006F311D"/>
    <w:rsid w:val="006F3226"/>
    <w:rsid w:val="006F353F"/>
    <w:rsid w:val="006F380A"/>
    <w:rsid w:val="006F3DA7"/>
    <w:rsid w:val="006F3E20"/>
    <w:rsid w:val="006F439A"/>
    <w:rsid w:val="006F4E74"/>
    <w:rsid w:val="006F4F35"/>
    <w:rsid w:val="006F537D"/>
    <w:rsid w:val="006F7709"/>
    <w:rsid w:val="006F77DA"/>
    <w:rsid w:val="006F7A69"/>
    <w:rsid w:val="00700021"/>
    <w:rsid w:val="007002DD"/>
    <w:rsid w:val="0070050D"/>
    <w:rsid w:val="0070063D"/>
    <w:rsid w:val="00700678"/>
    <w:rsid w:val="0070105F"/>
    <w:rsid w:val="0070147C"/>
    <w:rsid w:val="0070194D"/>
    <w:rsid w:val="00701F43"/>
    <w:rsid w:val="007022B2"/>
    <w:rsid w:val="00702452"/>
    <w:rsid w:val="00702781"/>
    <w:rsid w:val="00702CD0"/>
    <w:rsid w:val="00702E8B"/>
    <w:rsid w:val="007030F6"/>
    <w:rsid w:val="0070330F"/>
    <w:rsid w:val="00703719"/>
    <w:rsid w:val="0070386A"/>
    <w:rsid w:val="00703DBF"/>
    <w:rsid w:val="00703DC5"/>
    <w:rsid w:val="007040A9"/>
    <w:rsid w:val="00704185"/>
    <w:rsid w:val="007045BB"/>
    <w:rsid w:val="00704A4A"/>
    <w:rsid w:val="00704B49"/>
    <w:rsid w:val="00704DD9"/>
    <w:rsid w:val="00704FB2"/>
    <w:rsid w:val="00704FFA"/>
    <w:rsid w:val="00705A50"/>
    <w:rsid w:val="00705A91"/>
    <w:rsid w:val="00705F3D"/>
    <w:rsid w:val="00706079"/>
    <w:rsid w:val="0070611F"/>
    <w:rsid w:val="007063F6"/>
    <w:rsid w:val="00706804"/>
    <w:rsid w:val="00706F3A"/>
    <w:rsid w:val="007071BB"/>
    <w:rsid w:val="00707A80"/>
    <w:rsid w:val="00707C78"/>
    <w:rsid w:val="00707E9E"/>
    <w:rsid w:val="00710098"/>
    <w:rsid w:val="00710131"/>
    <w:rsid w:val="00710708"/>
    <w:rsid w:val="007114F2"/>
    <w:rsid w:val="007117EF"/>
    <w:rsid w:val="007118D8"/>
    <w:rsid w:val="007120F8"/>
    <w:rsid w:val="00712B18"/>
    <w:rsid w:val="00712BFE"/>
    <w:rsid w:val="00712C52"/>
    <w:rsid w:val="00712CFD"/>
    <w:rsid w:val="00712ED3"/>
    <w:rsid w:val="007137F9"/>
    <w:rsid w:val="00713A51"/>
    <w:rsid w:val="00713AC0"/>
    <w:rsid w:val="00713C19"/>
    <w:rsid w:val="00713CF1"/>
    <w:rsid w:val="00713D72"/>
    <w:rsid w:val="00713FA0"/>
    <w:rsid w:val="00714468"/>
    <w:rsid w:val="007144E0"/>
    <w:rsid w:val="00714649"/>
    <w:rsid w:val="007151D6"/>
    <w:rsid w:val="007156F0"/>
    <w:rsid w:val="00715927"/>
    <w:rsid w:val="00716213"/>
    <w:rsid w:val="007162D9"/>
    <w:rsid w:val="00716693"/>
    <w:rsid w:val="007168B7"/>
    <w:rsid w:val="00716A9F"/>
    <w:rsid w:val="00716EB6"/>
    <w:rsid w:val="00717482"/>
    <w:rsid w:val="00717B58"/>
    <w:rsid w:val="00717B78"/>
    <w:rsid w:val="00717C2B"/>
    <w:rsid w:val="007200E0"/>
    <w:rsid w:val="00720142"/>
    <w:rsid w:val="00720155"/>
    <w:rsid w:val="007206F7"/>
    <w:rsid w:val="00720B89"/>
    <w:rsid w:val="00720C77"/>
    <w:rsid w:val="00720C80"/>
    <w:rsid w:val="00721292"/>
    <w:rsid w:val="007212EB"/>
    <w:rsid w:val="0072137B"/>
    <w:rsid w:val="0072196B"/>
    <w:rsid w:val="00721C63"/>
    <w:rsid w:val="00721D0A"/>
    <w:rsid w:val="00721D20"/>
    <w:rsid w:val="00721D5A"/>
    <w:rsid w:val="00722068"/>
    <w:rsid w:val="007222F9"/>
    <w:rsid w:val="00722356"/>
    <w:rsid w:val="00722553"/>
    <w:rsid w:val="007226E0"/>
    <w:rsid w:val="00722808"/>
    <w:rsid w:val="00722A5D"/>
    <w:rsid w:val="00722B5F"/>
    <w:rsid w:val="00722CB6"/>
    <w:rsid w:val="007233B9"/>
    <w:rsid w:val="007236CF"/>
    <w:rsid w:val="00723A4A"/>
    <w:rsid w:val="00723AC3"/>
    <w:rsid w:val="0072431F"/>
    <w:rsid w:val="00724618"/>
    <w:rsid w:val="007247BB"/>
    <w:rsid w:val="00724B5A"/>
    <w:rsid w:val="00725551"/>
    <w:rsid w:val="00725D34"/>
    <w:rsid w:val="0072614E"/>
    <w:rsid w:val="00726276"/>
    <w:rsid w:val="007263C8"/>
    <w:rsid w:val="007271CF"/>
    <w:rsid w:val="007271D9"/>
    <w:rsid w:val="007272DF"/>
    <w:rsid w:val="0072740F"/>
    <w:rsid w:val="00727B79"/>
    <w:rsid w:val="00727BAA"/>
    <w:rsid w:val="00727BFC"/>
    <w:rsid w:val="00727D2D"/>
    <w:rsid w:val="00727D54"/>
    <w:rsid w:val="00727E3B"/>
    <w:rsid w:val="00727FB5"/>
    <w:rsid w:val="007302B9"/>
    <w:rsid w:val="00730342"/>
    <w:rsid w:val="0073085B"/>
    <w:rsid w:val="00730A8A"/>
    <w:rsid w:val="00730B5A"/>
    <w:rsid w:val="00730C79"/>
    <w:rsid w:val="00730D35"/>
    <w:rsid w:val="00730E42"/>
    <w:rsid w:val="00730F7A"/>
    <w:rsid w:val="00731257"/>
    <w:rsid w:val="007314B1"/>
    <w:rsid w:val="0073168E"/>
    <w:rsid w:val="00731840"/>
    <w:rsid w:val="00731C31"/>
    <w:rsid w:val="00731DC8"/>
    <w:rsid w:val="0073204B"/>
    <w:rsid w:val="007325A3"/>
    <w:rsid w:val="0073281F"/>
    <w:rsid w:val="00732DC7"/>
    <w:rsid w:val="00732E5A"/>
    <w:rsid w:val="007331AE"/>
    <w:rsid w:val="007332B6"/>
    <w:rsid w:val="00733B15"/>
    <w:rsid w:val="00733F61"/>
    <w:rsid w:val="0073427A"/>
    <w:rsid w:val="007342A4"/>
    <w:rsid w:val="0073448D"/>
    <w:rsid w:val="0073496E"/>
    <w:rsid w:val="007350DD"/>
    <w:rsid w:val="007359C1"/>
    <w:rsid w:val="00735E04"/>
    <w:rsid w:val="00735FE6"/>
    <w:rsid w:val="00736122"/>
    <w:rsid w:val="007368E5"/>
    <w:rsid w:val="00736932"/>
    <w:rsid w:val="00737056"/>
    <w:rsid w:val="00737174"/>
    <w:rsid w:val="007372B2"/>
    <w:rsid w:val="007373DF"/>
    <w:rsid w:val="00737443"/>
    <w:rsid w:val="00737662"/>
    <w:rsid w:val="00737A34"/>
    <w:rsid w:val="00737C7A"/>
    <w:rsid w:val="0074001A"/>
    <w:rsid w:val="00740094"/>
    <w:rsid w:val="00740196"/>
    <w:rsid w:val="007407D7"/>
    <w:rsid w:val="007408EC"/>
    <w:rsid w:val="00740D46"/>
    <w:rsid w:val="00740DD4"/>
    <w:rsid w:val="007411EE"/>
    <w:rsid w:val="00741827"/>
    <w:rsid w:val="007418D3"/>
    <w:rsid w:val="00741A0B"/>
    <w:rsid w:val="00741B56"/>
    <w:rsid w:val="00741BAC"/>
    <w:rsid w:val="0074206B"/>
    <w:rsid w:val="00742148"/>
    <w:rsid w:val="007421EF"/>
    <w:rsid w:val="0074220A"/>
    <w:rsid w:val="007427DA"/>
    <w:rsid w:val="00742B0C"/>
    <w:rsid w:val="00742D38"/>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43"/>
    <w:rsid w:val="00746CE6"/>
    <w:rsid w:val="007476D3"/>
    <w:rsid w:val="00747897"/>
    <w:rsid w:val="00747AE0"/>
    <w:rsid w:val="00747E7B"/>
    <w:rsid w:val="0075003E"/>
    <w:rsid w:val="0075062A"/>
    <w:rsid w:val="00750A47"/>
    <w:rsid w:val="0075169F"/>
    <w:rsid w:val="00751D48"/>
    <w:rsid w:val="0075253B"/>
    <w:rsid w:val="00752900"/>
    <w:rsid w:val="00752D53"/>
    <w:rsid w:val="00752E63"/>
    <w:rsid w:val="007531AC"/>
    <w:rsid w:val="007536BA"/>
    <w:rsid w:val="007538CE"/>
    <w:rsid w:val="00753B6B"/>
    <w:rsid w:val="00753EB3"/>
    <w:rsid w:val="00754091"/>
    <w:rsid w:val="0075409F"/>
    <w:rsid w:val="00754112"/>
    <w:rsid w:val="0075425F"/>
    <w:rsid w:val="00754441"/>
    <w:rsid w:val="00754C4B"/>
    <w:rsid w:val="00754CE9"/>
    <w:rsid w:val="0075574D"/>
    <w:rsid w:val="00755B14"/>
    <w:rsid w:val="00755BF1"/>
    <w:rsid w:val="00755C77"/>
    <w:rsid w:val="00755E01"/>
    <w:rsid w:val="00756182"/>
    <w:rsid w:val="0075665E"/>
    <w:rsid w:val="007569F5"/>
    <w:rsid w:val="00756BE6"/>
    <w:rsid w:val="00756FAC"/>
    <w:rsid w:val="007571C6"/>
    <w:rsid w:val="00757878"/>
    <w:rsid w:val="00757943"/>
    <w:rsid w:val="00757DAD"/>
    <w:rsid w:val="00760281"/>
    <w:rsid w:val="0076067E"/>
    <w:rsid w:val="007612B4"/>
    <w:rsid w:val="00761341"/>
    <w:rsid w:val="0076153C"/>
    <w:rsid w:val="007617AC"/>
    <w:rsid w:val="00761C6E"/>
    <w:rsid w:val="00761ED4"/>
    <w:rsid w:val="0076224B"/>
    <w:rsid w:val="00762575"/>
    <w:rsid w:val="007627B7"/>
    <w:rsid w:val="00762DD3"/>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13"/>
    <w:rsid w:val="00771E42"/>
    <w:rsid w:val="0077256E"/>
    <w:rsid w:val="00772B4F"/>
    <w:rsid w:val="00772D02"/>
    <w:rsid w:val="007737DB"/>
    <w:rsid w:val="00773A2D"/>
    <w:rsid w:val="00773BA7"/>
    <w:rsid w:val="00773F74"/>
    <w:rsid w:val="00773FAE"/>
    <w:rsid w:val="00773FEF"/>
    <w:rsid w:val="00774239"/>
    <w:rsid w:val="0077436E"/>
    <w:rsid w:val="007746F5"/>
    <w:rsid w:val="00774B80"/>
    <w:rsid w:val="007752EE"/>
    <w:rsid w:val="00775AA1"/>
    <w:rsid w:val="00775AC2"/>
    <w:rsid w:val="00775ADA"/>
    <w:rsid w:val="00775BC6"/>
    <w:rsid w:val="00775C1C"/>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776"/>
    <w:rsid w:val="007828A9"/>
    <w:rsid w:val="0078320A"/>
    <w:rsid w:val="00783699"/>
    <w:rsid w:val="00783E60"/>
    <w:rsid w:val="00783FD2"/>
    <w:rsid w:val="007840A3"/>
    <w:rsid w:val="0078436C"/>
    <w:rsid w:val="0078440E"/>
    <w:rsid w:val="00784446"/>
    <w:rsid w:val="007844E8"/>
    <w:rsid w:val="007847E9"/>
    <w:rsid w:val="007849D3"/>
    <w:rsid w:val="00784ADD"/>
    <w:rsid w:val="007850E9"/>
    <w:rsid w:val="007856B5"/>
    <w:rsid w:val="00785AF3"/>
    <w:rsid w:val="00785B60"/>
    <w:rsid w:val="007862E0"/>
    <w:rsid w:val="00786379"/>
    <w:rsid w:val="0078699E"/>
    <w:rsid w:val="00786CCA"/>
    <w:rsid w:val="00786D19"/>
    <w:rsid w:val="00787005"/>
    <w:rsid w:val="00787588"/>
    <w:rsid w:val="00787810"/>
    <w:rsid w:val="00787839"/>
    <w:rsid w:val="00787856"/>
    <w:rsid w:val="0078789A"/>
    <w:rsid w:val="00787994"/>
    <w:rsid w:val="0079004F"/>
    <w:rsid w:val="007904E0"/>
    <w:rsid w:val="00790745"/>
    <w:rsid w:val="00790858"/>
    <w:rsid w:val="007908A8"/>
    <w:rsid w:val="00791304"/>
    <w:rsid w:val="007916C4"/>
    <w:rsid w:val="007925E7"/>
    <w:rsid w:val="00792878"/>
    <w:rsid w:val="007929ED"/>
    <w:rsid w:val="00792AA5"/>
    <w:rsid w:val="00792AE4"/>
    <w:rsid w:val="0079345C"/>
    <w:rsid w:val="0079358E"/>
    <w:rsid w:val="00793CB2"/>
    <w:rsid w:val="00793D7C"/>
    <w:rsid w:val="00793D8F"/>
    <w:rsid w:val="00793F0F"/>
    <w:rsid w:val="00794394"/>
    <w:rsid w:val="007944F6"/>
    <w:rsid w:val="007946E7"/>
    <w:rsid w:val="0079479B"/>
    <w:rsid w:val="00794A4E"/>
    <w:rsid w:val="00794B36"/>
    <w:rsid w:val="00794E48"/>
    <w:rsid w:val="007951FF"/>
    <w:rsid w:val="00795519"/>
    <w:rsid w:val="00795B90"/>
    <w:rsid w:val="00795C57"/>
    <w:rsid w:val="00796358"/>
    <w:rsid w:val="00796399"/>
    <w:rsid w:val="0079647A"/>
    <w:rsid w:val="0079667D"/>
    <w:rsid w:val="007967F1"/>
    <w:rsid w:val="00797200"/>
    <w:rsid w:val="007972C3"/>
    <w:rsid w:val="007974E4"/>
    <w:rsid w:val="007976F9"/>
    <w:rsid w:val="00797C56"/>
    <w:rsid w:val="00797DCA"/>
    <w:rsid w:val="007A0097"/>
    <w:rsid w:val="007A0E71"/>
    <w:rsid w:val="007A1205"/>
    <w:rsid w:val="007A141F"/>
    <w:rsid w:val="007A154B"/>
    <w:rsid w:val="007A1B25"/>
    <w:rsid w:val="007A1B6D"/>
    <w:rsid w:val="007A2076"/>
    <w:rsid w:val="007A260F"/>
    <w:rsid w:val="007A269C"/>
    <w:rsid w:val="007A27EE"/>
    <w:rsid w:val="007A2882"/>
    <w:rsid w:val="007A2E35"/>
    <w:rsid w:val="007A3645"/>
    <w:rsid w:val="007A380B"/>
    <w:rsid w:val="007A38E1"/>
    <w:rsid w:val="007A39C6"/>
    <w:rsid w:val="007A3A6D"/>
    <w:rsid w:val="007A3AC7"/>
    <w:rsid w:val="007A3B77"/>
    <w:rsid w:val="007A3E31"/>
    <w:rsid w:val="007A4333"/>
    <w:rsid w:val="007A4980"/>
    <w:rsid w:val="007A4B7B"/>
    <w:rsid w:val="007A4C09"/>
    <w:rsid w:val="007A4E70"/>
    <w:rsid w:val="007A4EEE"/>
    <w:rsid w:val="007A50D9"/>
    <w:rsid w:val="007A5265"/>
    <w:rsid w:val="007A533F"/>
    <w:rsid w:val="007A5833"/>
    <w:rsid w:val="007A5D51"/>
    <w:rsid w:val="007A64AF"/>
    <w:rsid w:val="007A66E8"/>
    <w:rsid w:val="007A6B59"/>
    <w:rsid w:val="007A6CE6"/>
    <w:rsid w:val="007A6FC7"/>
    <w:rsid w:val="007A7202"/>
    <w:rsid w:val="007A7433"/>
    <w:rsid w:val="007A7A4D"/>
    <w:rsid w:val="007A7AF8"/>
    <w:rsid w:val="007A7E3A"/>
    <w:rsid w:val="007A7E68"/>
    <w:rsid w:val="007A7FA2"/>
    <w:rsid w:val="007B0CB1"/>
    <w:rsid w:val="007B0D8D"/>
    <w:rsid w:val="007B0F3A"/>
    <w:rsid w:val="007B1212"/>
    <w:rsid w:val="007B129D"/>
    <w:rsid w:val="007B164C"/>
    <w:rsid w:val="007B1866"/>
    <w:rsid w:val="007B1BD5"/>
    <w:rsid w:val="007B200F"/>
    <w:rsid w:val="007B230F"/>
    <w:rsid w:val="007B231C"/>
    <w:rsid w:val="007B250A"/>
    <w:rsid w:val="007B2511"/>
    <w:rsid w:val="007B257B"/>
    <w:rsid w:val="007B28B4"/>
    <w:rsid w:val="007B2F9B"/>
    <w:rsid w:val="007B30E3"/>
    <w:rsid w:val="007B33C7"/>
    <w:rsid w:val="007B34FD"/>
    <w:rsid w:val="007B3904"/>
    <w:rsid w:val="007B3F50"/>
    <w:rsid w:val="007B42D5"/>
    <w:rsid w:val="007B4428"/>
    <w:rsid w:val="007B4AFC"/>
    <w:rsid w:val="007B4B2F"/>
    <w:rsid w:val="007B5251"/>
    <w:rsid w:val="007B5A86"/>
    <w:rsid w:val="007B5E8C"/>
    <w:rsid w:val="007B5F63"/>
    <w:rsid w:val="007B6322"/>
    <w:rsid w:val="007B66E4"/>
    <w:rsid w:val="007B708D"/>
    <w:rsid w:val="007B7289"/>
    <w:rsid w:val="007C0557"/>
    <w:rsid w:val="007C0B04"/>
    <w:rsid w:val="007C0B12"/>
    <w:rsid w:val="007C0F4F"/>
    <w:rsid w:val="007C0F8D"/>
    <w:rsid w:val="007C1079"/>
    <w:rsid w:val="007C11EB"/>
    <w:rsid w:val="007C12B8"/>
    <w:rsid w:val="007C14E1"/>
    <w:rsid w:val="007C157A"/>
    <w:rsid w:val="007C1AA5"/>
    <w:rsid w:val="007C1DC3"/>
    <w:rsid w:val="007C1F82"/>
    <w:rsid w:val="007C2409"/>
    <w:rsid w:val="007C25D0"/>
    <w:rsid w:val="007C260D"/>
    <w:rsid w:val="007C3200"/>
    <w:rsid w:val="007C33B0"/>
    <w:rsid w:val="007C36AD"/>
    <w:rsid w:val="007C3D6A"/>
    <w:rsid w:val="007C3D85"/>
    <w:rsid w:val="007C3F37"/>
    <w:rsid w:val="007C4468"/>
    <w:rsid w:val="007C4D84"/>
    <w:rsid w:val="007C5163"/>
    <w:rsid w:val="007C53EB"/>
    <w:rsid w:val="007C55D5"/>
    <w:rsid w:val="007C5BBB"/>
    <w:rsid w:val="007C5CE6"/>
    <w:rsid w:val="007C5D9D"/>
    <w:rsid w:val="007C5F31"/>
    <w:rsid w:val="007C6A38"/>
    <w:rsid w:val="007C6B3F"/>
    <w:rsid w:val="007C6E39"/>
    <w:rsid w:val="007C6F34"/>
    <w:rsid w:val="007C7266"/>
    <w:rsid w:val="007C72B1"/>
    <w:rsid w:val="007C72D4"/>
    <w:rsid w:val="007C73F9"/>
    <w:rsid w:val="007C7931"/>
    <w:rsid w:val="007C79B9"/>
    <w:rsid w:val="007C7BCB"/>
    <w:rsid w:val="007C7BCC"/>
    <w:rsid w:val="007C7C06"/>
    <w:rsid w:val="007C7C36"/>
    <w:rsid w:val="007D0143"/>
    <w:rsid w:val="007D07E7"/>
    <w:rsid w:val="007D0859"/>
    <w:rsid w:val="007D08EE"/>
    <w:rsid w:val="007D0E8B"/>
    <w:rsid w:val="007D132F"/>
    <w:rsid w:val="007D1401"/>
    <w:rsid w:val="007D14F6"/>
    <w:rsid w:val="007D1B89"/>
    <w:rsid w:val="007D1FF1"/>
    <w:rsid w:val="007D26FE"/>
    <w:rsid w:val="007D2779"/>
    <w:rsid w:val="007D284B"/>
    <w:rsid w:val="007D2CC0"/>
    <w:rsid w:val="007D305A"/>
    <w:rsid w:val="007D3283"/>
    <w:rsid w:val="007D397D"/>
    <w:rsid w:val="007D39A4"/>
    <w:rsid w:val="007D3D1E"/>
    <w:rsid w:val="007D4425"/>
    <w:rsid w:val="007D45AB"/>
    <w:rsid w:val="007D468B"/>
    <w:rsid w:val="007D49A6"/>
    <w:rsid w:val="007D4B9C"/>
    <w:rsid w:val="007D4C22"/>
    <w:rsid w:val="007D4D40"/>
    <w:rsid w:val="007D5069"/>
    <w:rsid w:val="007D56A6"/>
    <w:rsid w:val="007D5DDA"/>
    <w:rsid w:val="007D63D2"/>
    <w:rsid w:val="007D664F"/>
    <w:rsid w:val="007D6977"/>
    <w:rsid w:val="007D73F8"/>
    <w:rsid w:val="007D7423"/>
    <w:rsid w:val="007D7617"/>
    <w:rsid w:val="007D7DB6"/>
    <w:rsid w:val="007E0384"/>
    <w:rsid w:val="007E0E34"/>
    <w:rsid w:val="007E0F0A"/>
    <w:rsid w:val="007E0F94"/>
    <w:rsid w:val="007E0FE9"/>
    <w:rsid w:val="007E1316"/>
    <w:rsid w:val="007E1530"/>
    <w:rsid w:val="007E1883"/>
    <w:rsid w:val="007E1E5E"/>
    <w:rsid w:val="007E1F4D"/>
    <w:rsid w:val="007E254E"/>
    <w:rsid w:val="007E2B02"/>
    <w:rsid w:val="007E3150"/>
    <w:rsid w:val="007E3B1A"/>
    <w:rsid w:val="007E3B1C"/>
    <w:rsid w:val="007E3C3D"/>
    <w:rsid w:val="007E3E99"/>
    <w:rsid w:val="007E4287"/>
    <w:rsid w:val="007E4827"/>
    <w:rsid w:val="007E4A85"/>
    <w:rsid w:val="007E5022"/>
    <w:rsid w:val="007E6696"/>
    <w:rsid w:val="007E67E0"/>
    <w:rsid w:val="007E6DF9"/>
    <w:rsid w:val="007E6F44"/>
    <w:rsid w:val="007E7270"/>
    <w:rsid w:val="007E72F2"/>
    <w:rsid w:val="007E7612"/>
    <w:rsid w:val="007E77CA"/>
    <w:rsid w:val="007E784C"/>
    <w:rsid w:val="007E7A21"/>
    <w:rsid w:val="007E7E44"/>
    <w:rsid w:val="007F0178"/>
    <w:rsid w:val="007F085F"/>
    <w:rsid w:val="007F0CB0"/>
    <w:rsid w:val="007F0CCA"/>
    <w:rsid w:val="007F0CFA"/>
    <w:rsid w:val="007F0D3F"/>
    <w:rsid w:val="007F12FB"/>
    <w:rsid w:val="007F1FF4"/>
    <w:rsid w:val="007F1FF9"/>
    <w:rsid w:val="007F24D4"/>
    <w:rsid w:val="007F2DF6"/>
    <w:rsid w:val="007F2F23"/>
    <w:rsid w:val="007F3296"/>
    <w:rsid w:val="007F35BD"/>
    <w:rsid w:val="007F3891"/>
    <w:rsid w:val="007F41D8"/>
    <w:rsid w:val="007F4486"/>
    <w:rsid w:val="007F45C1"/>
    <w:rsid w:val="007F47D7"/>
    <w:rsid w:val="007F4AE4"/>
    <w:rsid w:val="007F4C3F"/>
    <w:rsid w:val="007F4D0D"/>
    <w:rsid w:val="007F54B8"/>
    <w:rsid w:val="007F550C"/>
    <w:rsid w:val="007F572F"/>
    <w:rsid w:val="007F60B6"/>
    <w:rsid w:val="007F62DD"/>
    <w:rsid w:val="007F63AF"/>
    <w:rsid w:val="007F648E"/>
    <w:rsid w:val="007F6D0F"/>
    <w:rsid w:val="007F7440"/>
    <w:rsid w:val="007F75DA"/>
    <w:rsid w:val="007F779A"/>
    <w:rsid w:val="007F7BB3"/>
    <w:rsid w:val="007F7BC4"/>
    <w:rsid w:val="007F7FDD"/>
    <w:rsid w:val="008003E3"/>
    <w:rsid w:val="008008AB"/>
    <w:rsid w:val="00800AD6"/>
    <w:rsid w:val="00800D9E"/>
    <w:rsid w:val="0080106E"/>
    <w:rsid w:val="00801384"/>
    <w:rsid w:val="00801A75"/>
    <w:rsid w:val="00801E0A"/>
    <w:rsid w:val="008021E1"/>
    <w:rsid w:val="00802357"/>
    <w:rsid w:val="0080268D"/>
    <w:rsid w:val="00802891"/>
    <w:rsid w:val="00802CE3"/>
    <w:rsid w:val="00802E58"/>
    <w:rsid w:val="00803122"/>
    <w:rsid w:val="0080315F"/>
    <w:rsid w:val="0080316D"/>
    <w:rsid w:val="008031C3"/>
    <w:rsid w:val="008031E2"/>
    <w:rsid w:val="00803269"/>
    <w:rsid w:val="008036EC"/>
    <w:rsid w:val="0080375C"/>
    <w:rsid w:val="0080375D"/>
    <w:rsid w:val="00803AEB"/>
    <w:rsid w:val="00803C9D"/>
    <w:rsid w:val="00803D58"/>
    <w:rsid w:val="00803DFA"/>
    <w:rsid w:val="00803FE1"/>
    <w:rsid w:val="00804931"/>
    <w:rsid w:val="00804A54"/>
    <w:rsid w:val="00804A86"/>
    <w:rsid w:val="00805261"/>
    <w:rsid w:val="0080533B"/>
    <w:rsid w:val="00805573"/>
    <w:rsid w:val="0080568A"/>
    <w:rsid w:val="00805810"/>
    <w:rsid w:val="0080588C"/>
    <w:rsid w:val="00805C6B"/>
    <w:rsid w:val="00805D2D"/>
    <w:rsid w:val="00805EAB"/>
    <w:rsid w:val="0080664C"/>
    <w:rsid w:val="00806CBC"/>
    <w:rsid w:val="008071B0"/>
    <w:rsid w:val="0080726A"/>
    <w:rsid w:val="00807316"/>
    <w:rsid w:val="00807C91"/>
    <w:rsid w:val="00810115"/>
    <w:rsid w:val="008103A5"/>
    <w:rsid w:val="008103DE"/>
    <w:rsid w:val="008104A2"/>
    <w:rsid w:val="0081072D"/>
    <w:rsid w:val="00810812"/>
    <w:rsid w:val="00810A3C"/>
    <w:rsid w:val="00810D36"/>
    <w:rsid w:val="00810DE2"/>
    <w:rsid w:val="00810E71"/>
    <w:rsid w:val="00810F0D"/>
    <w:rsid w:val="0081178B"/>
    <w:rsid w:val="00811A63"/>
    <w:rsid w:val="00811CC6"/>
    <w:rsid w:val="00812100"/>
    <w:rsid w:val="00812628"/>
    <w:rsid w:val="008126A8"/>
    <w:rsid w:val="008126FA"/>
    <w:rsid w:val="008129A8"/>
    <w:rsid w:val="00812AF2"/>
    <w:rsid w:val="00812C9C"/>
    <w:rsid w:val="00812CB9"/>
    <w:rsid w:val="00812E86"/>
    <w:rsid w:val="00812EB2"/>
    <w:rsid w:val="00812F30"/>
    <w:rsid w:val="008132C8"/>
    <w:rsid w:val="008137E6"/>
    <w:rsid w:val="008137EC"/>
    <w:rsid w:val="0081397F"/>
    <w:rsid w:val="00813A85"/>
    <w:rsid w:val="00813C89"/>
    <w:rsid w:val="00814642"/>
    <w:rsid w:val="008148E8"/>
    <w:rsid w:val="00814EC0"/>
    <w:rsid w:val="00815106"/>
    <w:rsid w:val="008151C7"/>
    <w:rsid w:val="00815403"/>
    <w:rsid w:val="008155EA"/>
    <w:rsid w:val="00815665"/>
    <w:rsid w:val="00815749"/>
    <w:rsid w:val="008158C7"/>
    <w:rsid w:val="008159A3"/>
    <w:rsid w:val="00815B0C"/>
    <w:rsid w:val="00816136"/>
    <w:rsid w:val="00816149"/>
    <w:rsid w:val="008163CE"/>
    <w:rsid w:val="0081644F"/>
    <w:rsid w:val="0081736A"/>
    <w:rsid w:val="0081760D"/>
    <w:rsid w:val="008179B9"/>
    <w:rsid w:val="00817D3F"/>
    <w:rsid w:val="00817E4F"/>
    <w:rsid w:val="0082017A"/>
    <w:rsid w:val="008208D1"/>
    <w:rsid w:val="00820962"/>
    <w:rsid w:val="008209E7"/>
    <w:rsid w:val="00820B10"/>
    <w:rsid w:val="008211B5"/>
    <w:rsid w:val="00821A80"/>
    <w:rsid w:val="00821F74"/>
    <w:rsid w:val="008220BA"/>
    <w:rsid w:val="008228EB"/>
    <w:rsid w:val="00822B1F"/>
    <w:rsid w:val="00822CEA"/>
    <w:rsid w:val="008237C1"/>
    <w:rsid w:val="00823D5B"/>
    <w:rsid w:val="00823E87"/>
    <w:rsid w:val="008240E2"/>
    <w:rsid w:val="008241B5"/>
    <w:rsid w:val="008243F3"/>
    <w:rsid w:val="008245E1"/>
    <w:rsid w:val="0082460E"/>
    <w:rsid w:val="00824DE5"/>
    <w:rsid w:val="008251F7"/>
    <w:rsid w:val="00825356"/>
    <w:rsid w:val="00825A8B"/>
    <w:rsid w:val="00827158"/>
    <w:rsid w:val="0082734E"/>
    <w:rsid w:val="00827470"/>
    <w:rsid w:val="00827E86"/>
    <w:rsid w:val="008301AD"/>
    <w:rsid w:val="00830340"/>
    <w:rsid w:val="008303A9"/>
    <w:rsid w:val="008306FD"/>
    <w:rsid w:val="00830B55"/>
    <w:rsid w:val="00830E61"/>
    <w:rsid w:val="00830ED4"/>
    <w:rsid w:val="00831602"/>
    <w:rsid w:val="00831AE9"/>
    <w:rsid w:val="00831B76"/>
    <w:rsid w:val="00831ED8"/>
    <w:rsid w:val="00831F8D"/>
    <w:rsid w:val="008322F8"/>
    <w:rsid w:val="008323C1"/>
    <w:rsid w:val="00832F2E"/>
    <w:rsid w:val="00832F9A"/>
    <w:rsid w:val="008330DB"/>
    <w:rsid w:val="008330FA"/>
    <w:rsid w:val="00833FE3"/>
    <w:rsid w:val="0083445B"/>
    <w:rsid w:val="008344F7"/>
    <w:rsid w:val="008347DB"/>
    <w:rsid w:val="00834E19"/>
    <w:rsid w:val="0083515C"/>
    <w:rsid w:val="0083561E"/>
    <w:rsid w:val="008358E1"/>
    <w:rsid w:val="00835C5A"/>
    <w:rsid w:val="00836412"/>
    <w:rsid w:val="00836413"/>
    <w:rsid w:val="00836765"/>
    <w:rsid w:val="008367A4"/>
    <w:rsid w:val="00836897"/>
    <w:rsid w:val="00836EE6"/>
    <w:rsid w:val="00837038"/>
    <w:rsid w:val="00837535"/>
    <w:rsid w:val="00837781"/>
    <w:rsid w:val="0083782F"/>
    <w:rsid w:val="00837931"/>
    <w:rsid w:val="00837B80"/>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433"/>
    <w:rsid w:val="00843651"/>
    <w:rsid w:val="00843807"/>
    <w:rsid w:val="00843B11"/>
    <w:rsid w:val="00843D5E"/>
    <w:rsid w:val="00843EB4"/>
    <w:rsid w:val="008440F0"/>
    <w:rsid w:val="00844431"/>
    <w:rsid w:val="008447D4"/>
    <w:rsid w:val="00844C6C"/>
    <w:rsid w:val="0084549A"/>
    <w:rsid w:val="008463C9"/>
    <w:rsid w:val="008464EC"/>
    <w:rsid w:val="00846B51"/>
    <w:rsid w:val="00846D2C"/>
    <w:rsid w:val="00846DC5"/>
    <w:rsid w:val="00846F11"/>
    <w:rsid w:val="008475FE"/>
    <w:rsid w:val="008476C6"/>
    <w:rsid w:val="0084773C"/>
    <w:rsid w:val="00847875"/>
    <w:rsid w:val="008478E8"/>
    <w:rsid w:val="00847D84"/>
    <w:rsid w:val="0085013E"/>
    <w:rsid w:val="00850604"/>
    <w:rsid w:val="00850873"/>
    <w:rsid w:val="008508CE"/>
    <w:rsid w:val="008515AE"/>
    <w:rsid w:val="008518E0"/>
    <w:rsid w:val="0085191B"/>
    <w:rsid w:val="00851B9D"/>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4813"/>
    <w:rsid w:val="00855504"/>
    <w:rsid w:val="00855517"/>
    <w:rsid w:val="008555CE"/>
    <w:rsid w:val="00855622"/>
    <w:rsid w:val="0085592C"/>
    <w:rsid w:val="00855B44"/>
    <w:rsid w:val="0085621E"/>
    <w:rsid w:val="00856423"/>
    <w:rsid w:val="00856659"/>
    <w:rsid w:val="00856A2C"/>
    <w:rsid w:val="008572CE"/>
    <w:rsid w:val="00857703"/>
    <w:rsid w:val="0085777F"/>
    <w:rsid w:val="00857A4A"/>
    <w:rsid w:val="00860311"/>
    <w:rsid w:val="008608A4"/>
    <w:rsid w:val="00860BE4"/>
    <w:rsid w:val="00860EE0"/>
    <w:rsid w:val="008610B0"/>
    <w:rsid w:val="0086131C"/>
    <w:rsid w:val="00861583"/>
    <w:rsid w:val="0086194B"/>
    <w:rsid w:val="00861AC2"/>
    <w:rsid w:val="0086217B"/>
    <w:rsid w:val="008628F1"/>
    <w:rsid w:val="00862AB2"/>
    <w:rsid w:val="00863050"/>
    <w:rsid w:val="0086369B"/>
    <w:rsid w:val="00863C01"/>
    <w:rsid w:val="00863D45"/>
    <w:rsid w:val="00863DB3"/>
    <w:rsid w:val="00864253"/>
    <w:rsid w:val="00864815"/>
    <w:rsid w:val="008660B8"/>
    <w:rsid w:val="0086611F"/>
    <w:rsid w:val="008662C9"/>
    <w:rsid w:val="008664B8"/>
    <w:rsid w:val="00866994"/>
    <w:rsid w:val="008671AA"/>
    <w:rsid w:val="008671DD"/>
    <w:rsid w:val="00867F5A"/>
    <w:rsid w:val="008700CD"/>
    <w:rsid w:val="008701CF"/>
    <w:rsid w:val="008703E2"/>
    <w:rsid w:val="00870889"/>
    <w:rsid w:val="008709A0"/>
    <w:rsid w:val="008709B9"/>
    <w:rsid w:val="00870A4D"/>
    <w:rsid w:val="00870C10"/>
    <w:rsid w:val="00871063"/>
    <w:rsid w:val="008712E1"/>
    <w:rsid w:val="008713AF"/>
    <w:rsid w:val="00871AF5"/>
    <w:rsid w:val="00871B6C"/>
    <w:rsid w:val="00871F91"/>
    <w:rsid w:val="0087204C"/>
    <w:rsid w:val="0087218A"/>
    <w:rsid w:val="00872817"/>
    <w:rsid w:val="00872E12"/>
    <w:rsid w:val="008739AE"/>
    <w:rsid w:val="008739BA"/>
    <w:rsid w:val="00873AB0"/>
    <w:rsid w:val="00873B37"/>
    <w:rsid w:val="00873DE5"/>
    <w:rsid w:val="00873E0B"/>
    <w:rsid w:val="00873E69"/>
    <w:rsid w:val="00873F94"/>
    <w:rsid w:val="00873F9D"/>
    <w:rsid w:val="008741D1"/>
    <w:rsid w:val="0087492C"/>
    <w:rsid w:val="00874BD7"/>
    <w:rsid w:val="00874ED9"/>
    <w:rsid w:val="0087526D"/>
    <w:rsid w:val="008752E3"/>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77DA6"/>
    <w:rsid w:val="008801BB"/>
    <w:rsid w:val="0088066B"/>
    <w:rsid w:val="00880859"/>
    <w:rsid w:val="00880F60"/>
    <w:rsid w:val="0088160B"/>
    <w:rsid w:val="00882293"/>
    <w:rsid w:val="0088232F"/>
    <w:rsid w:val="008824E3"/>
    <w:rsid w:val="00882A9E"/>
    <w:rsid w:val="00882C73"/>
    <w:rsid w:val="00883147"/>
    <w:rsid w:val="008837B7"/>
    <w:rsid w:val="00883A89"/>
    <w:rsid w:val="00883BC1"/>
    <w:rsid w:val="00883E07"/>
    <w:rsid w:val="00884046"/>
    <w:rsid w:val="008847D3"/>
    <w:rsid w:val="00884D6B"/>
    <w:rsid w:val="00884EAD"/>
    <w:rsid w:val="00885328"/>
    <w:rsid w:val="0088540A"/>
    <w:rsid w:val="008855CA"/>
    <w:rsid w:val="00885668"/>
    <w:rsid w:val="00885688"/>
    <w:rsid w:val="00885841"/>
    <w:rsid w:val="008858CD"/>
    <w:rsid w:val="00886587"/>
    <w:rsid w:val="00887043"/>
    <w:rsid w:val="008872E7"/>
    <w:rsid w:val="008876FF"/>
    <w:rsid w:val="00887B27"/>
    <w:rsid w:val="00887CA4"/>
    <w:rsid w:val="00887E1F"/>
    <w:rsid w:val="00887FB2"/>
    <w:rsid w:val="008905D8"/>
    <w:rsid w:val="008906F3"/>
    <w:rsid w:val="00890917"/>
    <w:rsid w:val="008909FF"/>
    <w:rsid w:val="00890A1B"/>
    <w:rsid w:val="00890D54"/>
    <w:rsid w:val="00890D8B"/>
    <w:rsid w:val="008910A9"/>
    <w:rsid w:val="0089121B"/>
    <w:rsid w:val="00891489"/>
    <w:rsid w:val="00891570"/>
    <w:rsid w:val="0089174C"/>
    <w:rsid w:val="00891A7A"/>
    <w:rsid w:val="00891C76"/>
    <w:rsid w:val="00891CA0"/>
    <w:rsid w:val="008926EF"/>
    <w:rsid w:val="00892806"/>
    <w:rsid w:val="00892BC9"/>
    <w:rsid w:val="00892FC8"/>
    <w:rsid w:val="00892FFD"/>
    <w:rsid w:val="00893681"/>
    <w:rsid w:val="008936AF"/>
    <w:rsid w:val="00893773"/>
    <w:rsid w:val="00893E3B"/>
    <w:rsid w:val="00893F04"/>
    <w:rsid w:val="00893F1E"/>
    <w:rsid w:val="008941E7"/>
    <w:rsid w:val="008941F8"/>
    <w:rsid w:val="008942BD"/>
    <w:rsid w:val="008943BE"/>
    <w:rsid w:val="00894421"/>
    <w:rsid w:val="00894578"/>
    <w:rsid w:val="008947A3"/>
    <w:rsid w:val="00894C1D"/>
    <w:rsid w:val="008950AC"/>
    <w:rsid w:val="008950E9"/>
    <w:rsid w:val="00895242"/>
    <w:rsid w:val="008954AB"/>
    <w:rsid w:val="0089575A"/>
    <w:rsid w:val="00895A2B"/>
    <w:rsid w:val="00895B94"/>
    <w:rsid w:val="00895C2C"/>
    <w:rsid w:val="00895E22"/>
    <w:rsid w:val="008963C9"/>
    <w:rsid w:val="0089658F"/>
    <w:rsid w:val="00896671"/>
    <w:rsid w:val="008966AB"/>
    <w:rsid w:val="008966B6"/>
    <w:rsid w:val="00896A80"/>
    <w:rsid w:val="00896C58"/>
    <w:rsid w:val="00896C76"/>
    <w:rsid w:val="00896E69"/>
    <w:rsid w:val="00897484"/>
    <w:rsid w:val="00897BB7"/>
    <w:rsid w:val="008A0014"/>
    <w:rsid w:val="008A0495"/>
    <w:rsid w:val="008A0A81"/>
    <w:rsid w:val="008A10C7"/>
    <w:rsid w:val="008A1623"/>
    <w:rsid w:val="008A1719"/>
    <w:rsid w:val="008A1B77"/>
    <w:rsid w:val="008A1D15"/>
    <w:rsid w:val="008A1DBC"/>
    <w:rsid w:val="008A1F77"/>
    <w:rsid w:val="008A21AB"/>
    <w:rsid w:val="008A25DA"/>
    <w:rsid w:val="008A26E6"/>
    <w:rsid w:val="008A2BF3"/>
    <w:rsid w:val="008A2CAD"/>
    <w:rsid w:val="008A2D9F"/>
    <w:rsid w:val="008A2F21"/>
    <w:rsid w:val="008A3098"/>
    <w:rsid w:val="008A3B8F"/>
    <w:rsid w:val="008A3BFB"/>
    <w:rsid w:val="008A3CF2"/>
    <w:rsid w:val="008A4176"/>
    <w:rsid w:val="008A4768"/>
    <w:rsid w:val="008A49FE"/>
    <w:rsid w:val="008A501A"/>
    <w:rsid w:val="008A54EE"/>
    <w:rsid w:val="008A556E"/>
    <w:rsid w:val="008A5576"/>
    <w:rsid w:val="008A5B4E"/>
    <w:rsid w:val="008A5B8E"/>
    <w:rsid w:val="008A5E08"/>
    <w:rsid w:val="008A5FD2"/>
    <w:rsid w:val="008A5FE5"/>
    <w:rsid w:val="008A6335"/>
    <w:rsid w:val="008A658A"/>
    <w:rsid w:val="008A678D"/>
    <w:rsid w:val="008A68E1"/>
    <w:rsid w:val="008A6AAE"/>
    <w:rsid w:val="008A76E2"/>
    <w:rsid w:val="008A7CA1"/>
    <w:rsid w:val="008A7CD6"/>
    <w:rsid w:val="008A7E15"/>
    <w:rsid w:val="008A7FB3"/>
    <w:rsid w:val="008B006A"/>
    <w:rsid w:val="008B00FB"/>
    <w:rsid w:val="008B0387"/>
    <w:rsid w:val="008B0450"/>
    <w:rsid w:val="008B058A"/>
    <w:rsid w:val="008B0779"/>
    <w:rsid w:val="008B0A99"/>
    <w:rsid w:val="008B0AD3"/>
    <w:rsid w:val="008B0E11"/>
    <w:rsid w:val="008B0FB1"/>
    <w:rsid w:val="008B282A"/>
    <w:rsid w:val="008B2900"/>
    <w:rsid w:val="008B2C9E"/>
    <w:rsid w:val="008B3039"/>
    <w:rsid w:val="008B31D8"/>
    <w:rsid w:val="008B3B96"/>
    <w:rsid w:val="008B4264"/>
    <w:rsid w:val="008B44C3"/>
    <w:rsid w:val="008B4587"/>
    <w:rsid w:val="008B4850"/>
    <w:rsid w:val="008B485A"/>
    <w:rsid w:val="008B4A16"/>
    <w:rsid w:val="008B4DE3"/>
    <w:rsid w:val="008B4E0F"/>
    <w:rsid w:val="008B5426"/>
    <w:rsid w:val="008B5817"/>
    <w:rsid w:val="008B5955"/>
    <w:rsid w:val="008B5C5B"/>
    <w:rsid w:val="008B5CBD"/>
    <w:rsid w:val="008B5E6E"/>
    <w:rsid w:val="008B5F5F"/>
    <w:rsid w:val="008B6060"/>
    <w:rsid w:val="008B60F6"/>
    <w:rsid w:val="008B6449"/>
    <w:rsid w:val="008B6654"/>
    <w:rsid w:val="008B6950"/>
    <w:rsid w:val="008B7124"/>
    <w:rsid w:val="008B7181"/>
    <w:rsid w:val="008B76F0"/>
    <w:rsid w:val="008B781A"/>
    <w:rsid w:val="008B7831"/>
    <w:rsid w:val="008B7C3A"/>
    <w:rsid w:val="008B7C67"/>
    <w:rsid w:val="008B7FDB"/>
    <w:rsid w:val="008C0184"/>
    <w:rsid w:val="008C0331"/>
    <w:rsid w:val="008C0534"/>
    <w:rsid w:val="008C0952"/>
    <w:rsid w:val="008C154F"/>
    <w:rsid w:val="008C1DE4"/>
    <w:rsid w:val="008C20D2"/>
    <w:rsid w:val="008C2181"/>
    <w:rsid w:val="008C22BC"/>
    <w:rsid w:val="008C25E5"/>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B62"/>
    <w:rsid w:val="008C5E8F"/>
    <w:rsid w:val="008C65C2"/>
    <w:rsid w:val="008C6CAE"/>
    <w:rsid w:val="008C6F35"/>
    <w:rsid w:val="008C76E0"/>
    <w:rsid w:val="008C76EF"/>
    <w:rsid w:val="008C7A2F"/>
    <w:rsid w:val="008C7A8C"/>
    <w:rsid w:val="008D0415"/>
    <w:rsid w:val="008D09D5"/>
    <w:rsid w:val="008D0AB5"/>
    <w:rsid w:val="008D0D98"/>
    <w:rsid w:val="008D11A8"/>
    <w:rsid w:val="008D1581"/>
    <w:rsid w:val="008D185A"/>
    <w:rsid w:val="008D1A9D"/>
    <w:rsid w:val="008D23C0"/>
    <w:rsid w:val="008D2626"/>
    <w:rsid w:val="008D2977"/>
    <w:rsid w:val="008D29D5"/>
    <w:rsid w:val="008D2EB5"/>
    <w:rsid w:val="008D32B5"/>
    <w:rsid w:val="008D3778"/>
    <w:rsid w:val="008D386E"/>
    <w:rsid w:val="008D3A69"/>
    <w:rsid w:val="008D3AA7"/>
    <w:rsid w:val="008D408E"/>
    <w:rsid w:val="008D42C1"/>
    <w:rsid w:val="008D4586"/>
    <w:rsid w:val="008D4DDE"/>
    <w:rsid w:val="008D4ED8"/>
    <w:rsid w:val="008D50F7"/>
    <w:rsid w:val="008D516D"/>
    <w:rsid w:val="008D53AA"/>
    <w:rsid w:val="008D569B"/>
    <w:rsid w:val="008D5FF7"/>
    <w:rsid w:val="008D6198"/>
    <w:rsid w:val="008D6289"/>
    <w:rsid w:val="008D62DF"/>
    <w:rsid w:val="008D6C27"/>
    <w:rsid w:val="008D6C78"/>
    <w:rsid w:val="008D6DBB"/>
    <w:rsid w:val="008D7229"/>
    <w:rsid w:val="008D76ED"/>
    <w:rsid w:val="008D77EB"/>
    <w:rsid w:val="008D7BD5"/>
    <w:rsid w:val="008D7ED0"/>
    <w:rsid w:val="008E0059"/>
    <w:rsid w:val="008E0D7C"/>
    <w:rsid w:val="008E0EE1"/>
    <w:rsid w:val="008E170C"/>
    <w:rsid w:val="008E17C0"/>
    <w:rsid w:val="008E1988"/>
    <w:rsid w:val="008E1AF9"/>
    <w:rsid w:val="008E1BA5"/>
    <w:rsid w:val="008E1BA9"/>
    <w:rsid w:val="008E2134"/>
    <w:rsid w:val="008E2AF7"/>
    <w:rsid w:val="008E2D1F"/>
    <w:rsid w:val="008E2F94"/>
    <w:rsid w:val="008E2FDB"/>
    <w:rsid w:val="008E338F"/>
    <w:rsid w:val="008E345A"/>
    <w:rsid w:val="008E35F7"/>
    <w:rsid w:val="008E3A03"/>
    <w:rsid w:val="008E3BE0"/>
    <w:rsid w:val="008E3E2C"/>
    <w:rsid w:val="008E3E95"/>
    <w:rsid w:val="008E411E"/>
    <w:rsid w:val="008E46F4"/>
    <w:rsid w:val="008E50D9"/>
    <w:rsid w:val="008E519E"/>
    <w:rsid w:val="008E56AF"/>
    <w:rsid w:val="008E57FF"/>
    <w:rsid w:val="008E5D9E"/>
    <w:rsid w:val="008E5EEC"/>
    <w:rsid w:val="008E64D0"/>
    <w:rsid w:val="008E676A"/>
    <w:rsid w:val="008E6995"/>
    <w:rsid w:val="008E6C17"/>
    <w:rsid w:val="008E6EC4"/>
    <w:rsid w:val="008E7A00"/>
    <w:rsid w:val="008E7D5B"/>
    <w:rsid w:val="008E7EB7"/>
    <w:rsid w:val="008F0306"/>
    <w:rsid w:val="008F04E8"/>
    <w:rsid w:val="008F09B5"/>
    <w:rsid w:val="008F0A5B"/>
    <w:rsid w:val="008F0B8A"/>
    <w:rsid w:val="008F1C24"/>
    <w:rsid w:val="008F1CD4"/>
    <w:rsid w:val="008F1D1B"/>
    <w:rsid w:val="008F1E00"/>
    <w:rsid w:val="008F1FDB"/>
    <w:rsid w:val="008F24AD"/>
    <w:rsid w:val="008F24CF"/>
    <w:rsid w:val="008F29B0"/>
    <w:rsid w:val="008F29BC"/>
    <w:rsid w:val="008F308E"/>
    <w:rsid w:val="008F32DF"/>
    <w:rsid w:val="008F33C2"/>
    <w:rsid w:val="008F353C"/>
    <w:rsid w:val="008F357B"/>
    <w:rsid w:val="008F39ED"/>
    <w:rsid w:val="008F3A7F"/>
    <w:rsid w:val="008F3BF0"/>
    <w:rsid w:val="008F4C30"/>
    <w:rsid w:val="008F4CBE"/>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581"/>
    <w:rsid w:val="008F7650"/>
    <w:rsid w:val="008F79C3"/>
    <w:rsid w:val="009001E5"/>
    <w:rsid w:val="009002CB"/>
    <w:rsid w:val="00900310"/>
    <w:rsid w:val="009003FB"/>
    <w:rsid w:val="00900594"/>
    <w:rsid w:val="00900840"/>
    <w:rsid w:val="00900A21"/>
    <w:rsid w:val="00900C2A"/>
    <w:rsid w:val="00900FDA"/>
    <w:rsid w:val="0090108C"/>
    <w:rsid w:val="0090115E"/>
    <w:rsid w:val="00901234"/>
    <w:rsid w:val="00901636"/>
    <w:rsid w:val="0090198C"/>
    <w:rsid w:val="009019C0"/>
    <w:rsid w:val="00901CD4"/>
    <w:rsid w:val="00902091"/>
    <w:rsid w:val="00902279"/>
    <w:rsid w:val="00902332"/>
    <w:rsid w:val="00902B26"/>
    <w:rsid w:val="00903372"/>
    <w:rsid w:val="00903588"/>
    <w:rsid w:val="009035C2"/>
    <w:rsid w:val="00903744"/>
    <w:rsid w:val="009038FB"/>
    <w:rsid w:val="009039BA"/>
    <w:rsid w:val="00903A51"/>
    <w:rsid w:val="0090444A"/>
    <w:rsid w:val="00904A4E"/>
    <w:rsid w:val="00905329"/>
    <w:rsid w:val="009056A3"/>
    <w:rsid w:val="0090583A"/>
    <w:rsid w:val="00905E97"/>
    <w:rsid w:val="00906A3D"/>
    <w:rsid w:val="00906B29"/>
    <w:rsid w:val="00906B42"/>
    <w:rsid w:val="00906C94"/>
    <w:rsid w:val="00906D68"/>
    <w:rsid w:val="00906E8F"/>
    <w:rsid w:val="0090732E"/>
    <w:rsid w:val="00907449"/>
    <w:rsid w:val="00907601"/>
    <w:rsid w:val="00907684"/>
    <w:rsid w:val="00907748"/>
    <w:rsid w:val="0090775D"/>
    <w:rsid w:val="00907918"/>
    <w:rsid w:val="00907AA5"/>
    <w:rsid w:val="00907FEE"/>
    <w:rsid w:val="009102A2"/>
    <w:rsid w:val="00910405"/>
    <w:rsid w:val="00910692"/>
    <w:rsid w:val="00910707"/>
    <w:rsid w:val="00910D0C"/>
    <w:rsid w:val="0091127A"/>
    <w:rsid w:val="009114CA"/>
    <w:rsid w:val="0091163E"/>
    <w:rsid w:val="009118C8"/>
    <w:rsid w:val="0091198A"/>
    <w:rsid w:val="00911E00"/>
    <w:rsid w:val="00912208"/>
    <w:rsid w:val="009122A7"/>
    <w:rsid w:val="00912608"/>
    <w:rsid w:val="00912688"/>
    <w:rsid w:val="00912BEC"/>
    <w:rsid w:val="00912C4A"/>
    <w:rsid w:val="00912F42"/>
    <w:rsid w:val="00912F70"/>
    <w:rsid w:val="00912FC9"/>
    <w:rsid w:val="009132E9"/>
    <w:rsid w:val="009139D9"/>
    <w:rsid w:val="00913CF9"/>
    <w:rsid w:val="00913D18"/>
    <w:rsid w:val="00913DE8"/>
    <w:rsid w:val="009141E5"/>
    <w:rsid w:val="00915153"/>
    <w:rsid w:val="00915355"/>
    <w:rsid w:val="00915374"/>
    <w:rsid w:val="0091542A"/>
    <w:rsid w:val="009154B8"/>
    <w:rsid w:val="009155FF"/>
    <w:rsid w:val="009156CB"/>
    <w:rsid w:val="00915757"/>
    <w:rsid w:val="0091628F"/>
    <w:rsid w:val="00916374"/>
    <w:rsid w:val="00916E90"/>
    <w:rsid w:val="00916FBD"/>
    <w:rsid w:val="00917772"/>
    <w:rsid w:val="00917964"/>
    <w:rsid w:val="00920090"/>
    <w:rsid w:val="009208AD"/>
    <w:rsid w:val="0092092A"/>
    <w:rsid w:val="009210EA"/>
    <w:rsid w:val="0092111A"/>
    <w:rsid w:val="00921327"/>
    <w:rsid w:val="0092136A"/>
    <w:rsid w:val="009216BB"/>
    <w:rsid w:val="0092192C"/>
    <w:rsid w:val="00921E98"/>
    <w:rsid w:val="0092234C"/>
    <w:rsid w:val="00922573"/>
    <w:rsid w:val="00922922"/>
    <w:rsid w:val="009229B7"/>
    <w:rsid w:val="00922FAC"/>
    <w:rsid w:val="0092326C"/>
    <w:rsid w:val="0092347F"/>
    <w:rsid w:val="009235B2"/>
    <w:rsid w:val="0092361C"/>
    <w:rsid w:val="0092383B"/>
    <w:rsid w:val="0092385F"/>
    <w:rsid w:val="00923939"/>
    <w:rsid w:val="00923B24"/>
    <w:rsid w:val="00923C75"/>
    <w:rsid w:val="00923CDE"/>
    <w:rsid w:val="009240DA"/>
    <w:rsid w:val="009241A0"/>
    <w:rsid w:val="00924668"/>
    <w:rsid w:val="0092468A"/>
    <w:rsid w:val="00924979"/>
    <w:rsid w:val="00924D23"/>
    <w:rsid w:val="00924FD7"/>
    <w:rsid w:val="0092551C"/>
    <w:rsid w:val="0092586E"/>
    <w:rsid w:val="009259E2"/>
    <w:rsid w:val="00925FBA"/>
    <w:rsid w:val="00926210"/>
    <w:rsid w:val="0092636B"/>
    <w:rsid w:val="00926841"/>
    <w:rsid w:val="00926AF7"/>
    <w:rsid w:val="00926BAF"/>
    <w:rsid w:val="00926BFF"/>
    <w:rsid w:val="0092742D"/>
    <w:rsid w:val="00927540"/>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D07"/>
    <w:rsid w:val="00932D63"/>
    <w:rsid w:val="00932EB9"/>
    <w:rsid w:val="009332AF"/>
    <w:rsid w:val="00933527"/>
    <w:rsid w:val="009336A4"/>
    <w:rsid w:val="00934058"/>
    <w:rsid w:val="009341AB"/>
    <w:rsid w:val="009341B8"/>
    <w:rsid w:val="0093469C"/>
    <w:rsid w:val="00934756"/>
    <w:rsid w:val="009347E9"/>
    <w:rsid w:val="009347FB"/>
    <w:rsid w:val="00934C3B"/>
    <w:rsid w:val="00934F0C"/>
    <w:rsid w:val="00934F92"/>
    <w:rsid w:val="00935039"/>
    <w:rsid w:val="009351FD"/>
    <w:rsid w:val="00935638"/>
    <w:rsid w:val="00935771"/>
    <w:rsid w:val="009359B6"/>
    <w:rsid w:val="00935DE4"/>
    <w:rsid w:val="00935FC1"/>
    <w:rsid w:val="00936402"/>
    <w:rsid w:val="00936477"/>
    <w:rsid w:val="00936692"/>
    <w:rsid w:val="00936DE2"/>
    <w:rsid w:val="00937444"/>
    <w:rsid w:val="009376CF"/>
    <w:rsid w:val="00937B97"/>
    <w:rsid w:val="00937BA1"/>
    <w:rsid w:val="00937D24"/>
    <w:rsid w:val="0094079D"/>
    <w:rsid w:val="009407B3"/>
    <w:rsid w:val="00940D79"/>
    <w:rsid w:val="009416B9"/>
    <w:rsid w:val="009416E3"/>
    <w:rsid w:val="0094187A"/>
    <w:rsid w:val="00941A7C"/>
    <w:rsid w:val="0094210A"/>
    <w:rsid w:val="009422A5"/>
    <w:rsid w:val="00942E29"/>
    <w:rsid w:val="00944024"/>
    <w:rsid w:val="009442D1"/>
    <w:rsid w:val="009448B9"/>
    <w:rsid w:val="00944A09"/>
    <w:rsid w:val="00944E30"/>
    <w:rsid w:val="00944F5A"/>
    <w:rsid w:val="009457D3"/>
    <w:rsid w:val="00945C54"/>
    <w:rsid w:val="009460EA"/>
    <w:rsid w:val="0094660F"/>
    <w:rsid w:val="0094672A"/>
    <w:rsid w:val="00946A54"/>
    <w:rsid w:val="009470B8"/>
    <w:rsid w:val="0094768A"/>
    <w:rsid w:val="00947923"/>
    <w:rsid w:val="00950162"/>
    <w:rsid w:val="00950418"/>
    <w:rsid w:val="009507D4"/>
    <w:rsid w:val="00950A7B"/>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5E"/>
    <w:rsid w:val="00954CCC"/>
    <w:rsid w:val="00954FD7"/>
    <w:rsid w:val="00955068"/>
    <w:rsid w:val="0095526F"/>
    <w:rsid w:val="009558E1"/>
    <w:rsid w:val="009561EE"/>
    <w:rsid w:val="00956441"/>
    <w:rsid w:val="0095648B"/>
    <w:rsid w:val="00956616"/>
    <w:rsid w:val="00956784"/>
    <w:rsid w:val="00956F47"/>
    <w:rsid w:val="009605AC"/>
    <w:rsid w:val="00960B29"/>
    <w:rsid w:val="00961296"/>
    <w:rsid w:val="0096146B"/>
    <w:rsid w:val="009618A7"/>
    <w:rsid w:val="00961B66"/>
    <w:rsid w:val="00961DF9"/>
    <w:rsid w:val="009621FC"/>
    <w:rsid w:val="00962724"/>
    <w:rsid w:val="00962784"/>
    <w:rsid w:val="009628F5"/>
    <w:rsid w:val="00962DE8"/>
    <w:rsid w:val="00962E49"/>
    <w:rsid w:val="00962FA4"/>
    <w:rsid w:val="00962FFE"/>
    <w:rsid w:val="0096371F"/>
    <w:rsid w:val="00964038"/>
    <w:rsid w:val="009645A4"/>
    <w:rsid w:val="009646D4"/>
    <w:rsid w:val="009647E7"/>
    <w:rsid w:val="00964858"/>
    <w:rsid w:val="009653FB"/>
    <w:rsid w:val="0096579C"/>
    <w:rsid w:val="00965A07"/>
    <w:rsid w:val="00965C5C"/>
    <w:rsid w:val="009662DB"/>
    <w:rsid w:val="009663A0"/>
    <w:rsid w:val="00966612"/>
    <w:rsid w:val="00966DCF"/>
    <w:rsid w:val="0096714C"/>
    <w:rsid w:val="009672D8"/>
    <w:rsid w:val="009676AD"/>
    <w:rsid w:val="00967755"/>
    <w:rsid w:val="00967C0D"/>
    <w:rsid w:val="00967D16"/>
    <w:rsid w:val="00967E1E"/>
    <w:rsid w:val="00970316"/>
    <w:rsid w:val="009703C2"/>
    <w:rsid w:val="009706DC"/>
    <w:rsid w:val="00970E5F"/>
    <w:rsid w:val="0097107A"/>
    <w:rsid w:val="009713E1"/>
    <w:rsid w:val="00971E87"/>
    <w:rsid w:val="00972116"/>
    <w:rsid w:val="00972651"/>
    <w:rsid w:val="00972C7A"/>
    <w:rsid w:val="0097371E"/>
    <w:rsid w:val="009737FE"/>
    <w:rsid w:val="00973B65"/>
    <w:rsid w:val="00973F8E"/>
    <w:rsid w:val="0097434F"/>
    <w:rsid w:val="009745DD"/>
    <w:rsid w:val="00974752"/>
    <w:rsid w:val="009747C6"/>
    <w:rsid w:val="00974B5B"/>
    <w:rsid w:val="00975947"/>
    <w:rsid w:val="00976355"/>
    <w:rsid w:val="009763E9"/>
    <w:rsid w:val="0097655D"/>
    <w:rsid w:val="00976595"/>
    <w:rsid w:val="0097664B"/>
    <w:rsid w:val="0097667A"/>
    <w:rsid w:val="00976694"/>
    <w:rsid w:val="009766BD"/>
    <w:rsid w:val="0097680C"/>
    <w:rsid w:val="0097686B"/>
    <w:rsid w:val="009769E5"/>
    <w:rsid w:val="0097716D"/>
    <w:rsid w:val="00977846"/>
    <w:rsid w:val="00977B64"/>
    <w:rsid w:val="00980078"/>
    <w:rsid w:val="0098016A"/>
    <w:rsid w:val="00980308"/>
    <w:rsid w:val="009803EE"/>
    <w:rsid w:val="00980428"/>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9E4"/>
    <w:rsid w:val="00983A54"/>
    <w:rsid w:val="00983C22"/>
    <w:rsid w:val="00984023"/>
    <w:rsid w:val="0098437E"/>
    <w:rsid w:val="009845BC"/>
    <w:rsid w:val="00984657"/>
    <w:rsid w:val="009848E8"/>
    <w:rsid w:val="00984BF1"/>
    <w:rsid w:val="00984EEB"/>
    <w:rsid w:val="00985218"/>
    <w:rsid w:val="0098534D"/>
    <w:rsid w:val="00985576"/>
    <w:rsid w:val="00985862"/>
    <w:rsid w:val="00985C48"/>
    <w:rsid w:val="009862D0"/>
    <w:rsid w:val="0098687C"/>
    <w:rsid w:val="0098717F"/>
    <w:rsid w:val="009873AD"/>
    <w:rsid w:val="00987491"/>
    <w:rsid w:val="009876A1"/>
    <w:rsid w:val="0099001F"/>
    <w:rsid w:val="0099009F"/>
    <w:rsid w:val="00990412"/>
    <w:rsid w:val="00990660"/>
    <w:rsid w:val="00990D5A"/>
    <w:rsid w:val="009917E4"/>
    <w:rsid w:val="00991A71"/>
    <w:rsid w:val="00991AF3"/>
    <w:rsid w:val="009929C7"/>
    <w:rsid w:val="00993002"/>
    <w:rsid w:val="009932CB"/>
    <w:rsid w:val="009932D7"/>
    <w:rsid w:val="009933DC"/>
    <w:rsid w:val="00993823"/>
    <w:rsid w:val="00993850"/>
    <w:rsid w:val="00993BBD"/>
    <w:rsid w:val="00993C74"/>
    <w:rsid w:val="00993C75"/>
    <w:rsid w:val="00993DA0"/>
    <w:rsid w:val="009943A1"/>
    <w:rsid w:val="00994593"/>
    <w:rsid w:val="00995099"/>
    <w:rsid w:val="00995110"/>
    <w:rsid w:val="00995178"/>
    <w:rsid w:val="00995591"/>
    <w:rsid w:val="009955DE"/>
    <w:rsid w:val="00995961"/>
    <w:rsid w:val="00995D74"/>
    <w:rsid w:val="00995E94"/>
    <w:rsid w:val="00995EDE"/>
    <w:rsid w:val="00996277"/>
    <w:rsid w:val="0099708C"/>
    <w:rsid w:val="0099748D"/>
    <w:rsid w:val="00997522"/>
    <w:rsid w:val="0099790B"/>
    <w:rsid w:val="00997CC6"/>
    <w:rsid w:val="00997E44"/>
    <w:rsid w:val="009A03D4"/>
    <w:rsid w:val="009A0D72"/>
    <w:rsid w:val="009A0E99"/>
    <w:rsid w:val="009A0EFB"/>
    <w:rsid w:val="009A0F0D"/>
    <w:rsid w:val="009A10D6"/>
    <w:rsid w:val="009A11D6"/>
    <w:rsid w:val="009A160B"/>
    <w:rsid w:val="009A1639"/>
    <w:rsid w:val="009A1B94"/>
    <w:rsid w:val="009A1E56"/>
    <w:rsid w:val="009A20D4"/>
    <w:rsid w:val="009A283C"/>
    <w:rsid w:val="009A2A47"/>
    <w:rsid w:val="009A30AD"/>
    <w:rsid w:val="009A30B5"/>
    <w:rsid w:val="009A32F1"/>
    <w:rsid w:val="009A3A60"/>
    <w:rsid w:val="009A3C98"/>
    <w:rsid w:val="009A3CA6"/>
    <w:rsid w:val="009A4038"/>
    <w:rsid w:val="009A41EB"/>
    <w:rsid w:val="009A471C"/>
    <w:rsid w:val="009A4785"/>
    <w:rsid w:val="009A4AA0"/>
    <w:rsid w:val="009A4B47"/>
    <w:rsid w:val="009A4C0C"/>
    <w:rsid w:val="009A4CFA"/>
    <w:rsid w:val="009A4FA7"/>
    <w:rsid w:val="009A504E"/>
    <w:rsid w:val="009A5818"/>
    <w:rsid w:val="009A5AD7"/>
    <w:rsid w:val="009A600A"/>
    <w:rsid w:val="009A601E"/>
    <w:rsid w:val="009A6205"/>
    <w:rsid w:val="009A6295"/>
    <w:rsid w:val="009A6544"/>
    <w:rsid w:val="009A6AC2"/>
    <w:rsid w:val="009A6C5D"/>
    <w:rsid w:val="009A718D"/>
    <w:rsid w:val="009A76EB"/>
    <w:rsid w:val="009A7B7D"/>
    <w:rsid w:val="009A7D93"/>
    <w:rsid w:val="009B0331"/>
    <w:rsid w:val="009B09E7"/>
    <w:rsid w:val="009B0E50"/>
    <w:rsid w:val="009B2711"/>
    <w:rsid w:val="009B27A4"/>
    <w:rsid w:val="009B2A1D"/>
    <w:rsid w:val="009B2EC1"/>
    <w:rsid w:val="009B3236"/>
    <w:rsid w:val="009B3309"/>
    <w:rsid w:val="009B33E9"/>
    <w:rsid w:val="009B39D0"/>
    <w:rsid w:val="009B4051"/>
    <w:rsid w:val="009B442F"/>
    <w:rsid w:val="009B46EA"/>
    <w:rsid w:val="009B4C02"/>
    <w:rsid w:val="009B4C6C"/>
    <w:rsid w:val="009B5074"/>
    <w:rsid w:val="009B644C"/>
    <w:rsid w:val="009B6728"/>
    <w:rsid w:val="009B6AE3"/>
    <w:rsid w:val="009B6EEB"/>
    <w:rsid w:val="009B710B"/>
    <w:rsid w:val="009B7356"/>
    <w:rsid w:val="009B73BA"/>
    <w:rsid w:val="009B7BAA"/>
    <w:rsid w:val="009B7C86"/>
    <w:rsid w:val="009C0554"/>
    <w:rsid w:val="009C067D"/>
    <w:rsid w:val="009C096D"/>
    <w:rsid w:val="009C0A43"/>
    <w:rsid w:val="009C119B"/>
    <w:rsid w:val="009C11B8"/>
    <w:rsid w:val="009C1274"/>
    <w:rsid w:val="009C12A0"/>
    <w:rsid w:val="009C15DC"/>
    <w:rsid w:val="009C2024"/>
    <w:rsid w:val="009C207A"/>
    <w:rsid w:val="009C21B5"/>
    <w:rsid w:val="009C265B"/>
    <w:rsid w:val="009C2748"/>
    <w:rsid w:val="009C28CE"/>
    <w:rsid w:val="009C2E2C"/>
    <w:rsid w:val="009C35C6"/>
    <w:rsid w:val="009C3B30"/>
    <w:rsid w:val="009C3BF5"/>
    <w:rsid w:val="009C3D6F"/>
    <w:rsid w:val="009C3DAF"/>
    <w:rsid w:val="009C3FF0"/>
    <w:rsid w:val="009C4701"/>
    <w:rsid w:val="009C4742"/>
    <w:rsid w:val="009C4D66"/>
    <w:rsid w:val="009C4F55"/>
    <w:rsid w:val="009C5286"/>
    <w:rsid w:val="009C5377"/>
    <w:rsid w:val="009C538F"/>
    <w:rsid w:val="009C573C"/>
    <w:rsid w:val="009C5A94"/>
    <w:rsid w:val="009C5ADA"/>
    <w:rsid w:val="009C5D79"/>
    <w:rsid w:val="009C5ED0"/>
    <w:rsid w:val="009C6827"/>
    <w:rsid w:val="009C69A7"/>
    <w:rsid w:val="009C6B34"/>
    <w:rsid w:val="009C6E72"/>
    <w:rsid w:val="009C7010"/>
    <w:rsid w:val="009C7031"/>
    <w:rsid w:val="009C710A"/>
    <w:rsid w:val="009C7596"/>
    <w:rsid w:val="009C76A8"/>
    <w:rsid w:val="009C7A61"/>
    <w:rsid w:val="009C7CEE"/>
    <w:rsid w:val="009D088C"/>
    <w:rsid w:val="009D0AF5"/>
    <w:rsid w:val="009D0C86"/>
    <w:rsid w:val="009D1764"/>
    <w:rsid w:val="009D2335"/>
    <w:rsid w:val="009D2501"/>
    <w:rsid w:val="009D286C"/>
    <w:rsid w:val="009D2943"/>
    <w:rsid w:val="009D2F7A"/>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772"/>
    <w:rsid w:val="009E09B5"/>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513"/>
    <w:rsid w:val="009E5875"/>
    <w:rsid w:val="009E5A96"/>
    <w:rsid w:val="009E5F59"/>
    <w:rsid w:val="009E63AD"/>
    <w:rsid w:val="009E649D"/>
    <w:rsid w:val="009E64B6"/>
    <w:rsid w:val="009E64BD"/>
    <w:rsid w:val="009E6D7E"/>
    <w:rsid w:val="009E6D8D"/>
    <w:rsid w:val="009E7030"/>
    <w:rsid w:val="009E70BE"/>
    <w:rsid w:val="009E7106"/>
    <w:rsid w:val="009E7346"/>
    <w:rsid w:val="009E761B"/>
    <w:rsid w:val="009E7710"/>
    <w:rsid w:val="009E7756"/>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A69"/>
    <w:rsid w:val="009F4CDA"/>
    <w:rsid w:val="009F4F81"/>
    <w:rsid w:val="009F5127"/>
    <w:rsid w:val="009F5338"/>
    <w:rsid w:val="009F587D"/>
    <w:rsid w:val="009F5923"/>
    <w:rsid w:val="009F5A52"/>
    <w:rsid w:val="009F5EE1"/>
    <w:rsid w:val="009F656B"/>
    <w:rsid w:val="009F690F"/>
    <w:rsid w:val="009F692A"/>
    <w:rsid w:val="009F6BB5"/>
    <w:rsid w:val="009F6C44"/>
    <w:rsid w:val="009F7120"/>
    <w:rsid w:val="009F799D"/>
    <w:rsid w:val="009F7BAA"/>
    <w:rsid w:val="00A000AD"/>
    <w:rsid w:val="00A00620"/>
    <w:rsid w:val="00A00636"/>
    <w:rsid w:val="00A007FB"/>
    <w:rsid w:val="00A01237"/>
    <w:rsid w:val="00A0157A"/>
    <w:rsid w:val="00A017B0"/>
    <w:rsid w:val="00A01A31"/>
    <w:rsid w:val="00A02438"/>
    <w:rsid w:val="00A02D34"/>
    <w:rsid w:val="00A02DAD"/>
    <w:rsid w:val="00A02DDD"/>
    <w:rsid w:val="00A03513"/>
    <w:rsid w:val="00A037B8"/>
    <w:rsid w:val="00A037D1"/>
    <w:rsid w:val="00A03B2E"/>
    <w:rsid w:val="00A0408A"/>
    <w:rsid w:val="00A040A8"/>
    <w:rsid w:val="00A04917"/>
    <w:rsid w:val="00A04B73"/>
    <w:rsid w:val="00A04E9A"/>
    <w:rsid w:val="00A05598"/>
    <w:rsid w:val="00A05CDB"/>
    <w:rsid w:val="00A0647F"/>
    <w:rsid w:val="00A07088"/>
    <w:rsid w:val="00A075BE"/>
    <w:rsid w:val="00A07ADA"/>
    <w:rsid w:val="00A07DFA"/>
    <w:rsid w:val="00A10078"/>
    <w:rsid w:val="00A10717"/>
    <w:rsid w:val="00A10B4F"/>
    <w:rsid w:val="00A11A11"/>
    <w:rsid w:val="00A11B46"/>
    <w:rsid w:val="00A11C09"/>
    <w:rsid w:val="00A1206D"/>
    <w:rsid w:val="00A12371"/>
    <w:rsid w:val="00A1276F"/>
    <w:rsid w:val="00A12957"/>
    <w:rsid w:val="00A129E8"/>
    <w:rsid w:val="00A131F8"/>
    <w:rsid w:val="00A13315"/>
    <w:rsid w:val="00A134EB"/>
    <w:rsid w:val="00A135B1"/>
    <w:rsid w:val="00A1367A"/>
    <w:rsid w:val="00A1431B"/>
    <w:rsid w:val="00A14625"/>
    <w:rsid w:val="00A14E6C"/>
    <w:rsid w:val="00A15245"/>
    <w:rsid w:val="00A15647"/>
    <w:rsid w:val="00A15CB7"/>
    <w:rsid w:val="00A16011"/>
    <w:rsid w:val="00A1620C"/>
    <w:rsid w:val="00A162D9"/>
    <w:rsid w:val="00A16326"/>
    <w:rsid w:val="00A16B82"/>
    <w:rsid w:val="00A16BEC"/>
    <w:rsid w:val="00A170AB"/>
    <w:rsid w:val="00A175CA"/>
    <w:rsid w:val="00A178BA"/>
    <w:rsid w:val="00A1790A"/>
    <w:rsid w:val="00A17B62"/>
    <w:rsid w:val="00A17C89"/>
    <w:rsid w:val="00A17EDB"/>
    <w:rsid w:val="00A200A8"/>
    <w:rsid w:val="00A20628"/>
    <w:rsid w:val="00A20EBC"/>
    <w:rsid w:val="00A212E9"/>
    <w:rsid w:val="00A21605"/>
    <w:rsid w:val="00A21B4B"/>
    <w:rsid w:val="00A21D10"/>
    <w:rsid w:val="00A220CA"/>
    <w:rsid w:val="00A22449"/>
    <w:rsid w:val="00A225FC"/>
    <w:rsid w:val="00A228E9"/>
    <w:rsid w:val="00A22F44"/>
    <w:rsid w:val="00A230B8"/>
    <w:rsid w:val="00A23208"/>
    <w:rsid w:val="00A233DC"/>
    <w:rsid w:val="00A235C0"/>
    <w:rsid w:val="00A23780"/>
    <w:rsid w:val="00A23847"/>
    <w:rsid w:val="00A2386D"/>
    <w:rsid w:val="00A23B61"/>
    <w:rsid w:val="00A24148"/>
    <w:rsid w:val="00A247D0"/>
    <w:rsid w:val="00A24835"/>
    <w:rsid w:val="00A248E3"/>
    <w:rsid w:val="00A24CDD"/>
    <w:rsid w:val="00A24EBC"/>
    <w:rsid w:val="00A25233"/>
    <w:rsid w:val="00A25534"/>
    <w:rsid w:val="00A25832"/>
    <w:rsid w:val="00A25A25"/>
    <w:rsid w:val="00A26655"/>
    <w:rsid w:val="00A266BE"/>
    <w:rsid w:val="00A266F5"/>
    <w:rsid w:val="00A26730"/>
    <w:rsid w:val="00A26A76"/>
    <w:rsid w:val="00A26B02"/>
    <w:rsid w:val="00A26C82"/>
    <w:rsid w:val="00A26E10"/>
    <w:rsid w:val="00A26E4F"/>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495"/>
    <w:rsid w:val="00A336BA"/>
    <w:rsid w:val="00A33B8E"/>
    <w:rsid w:val="00A33BB3"/>
    <w:rsid w:val="00A33D3E"/>
    <w:rsid w:val="00A34605"/>
    <w:rsid w:val="00A3486A"/>
    <w:rsid w:val="00A34D54"/>
    <w:rsid w:val="00A34EC0"/>
    <w:rsid w:val="00A35069"/>
    <w:rsid w:val="00A35264"/>
    <w:rsid w:val="00A35476"/>
    <w:rsid w:val="00A355DA"/>
    <w:rsid w:val="00A35E52"/>
    <w:rsid w:val="00A360ED"/>
    <w:rsid w:val="00A3628A"/>
    <w:rsid w:val="00A36D0E"/>
    <w:rsid w:val="00A3744F"/>
    <w:rsid w:val="00A37871"/>
    <w:rsid w:val="00A378F6"/>
    <w:rsid w:val="00A37DD5"/>
    <w:rsid w:val="00A40017"/>
    <w:rsid w:val="00A407F6"/>
    <w:rsid w:val="00A41176"/>
    <w:rsid w:val="00A41283"/>
    <w:rsid w:val="00A419DF"/>
    <w:rsid w:val="00A41AF1"/>
    <w:rsid w:val="00A42029"/>
    <w:rsid w:val="00A42122"/>
    <w:rsid w:val="00A422B5"/>
    <w:rsid w:val="00A428F9"/>
    <w:rsid w:val="00A42E41"/>
    <w:rsid w:val="00A43283"/>
    <w:rsid w:val="00A434AB"/>
    <w:rsid w:val="00A43F44"/>
    <w:rsid w:val="00A43FD8"/>
    <w:rsid w:val="00A4429F"/>
    <w:rsid w:val="00A4458E"/>
    <w:rsid w:val="00A4466C"/>
    <w:rsid w:val="00A4494D"/>
    <w:rsid w:val="00A450EE"/>
    <w:rsid w:val="00A4539F"/>
    <w:rsid w:val="00A45412"/>
    <w:rsid w:val="00A456A6"/>
    <w:rsid w:val="00A45808"/>
    <w:rsid w:val="00A45CC7"/>
    <w:rsid w:val="00A45D61"/>
    <w:rsid w:val="00A46100"/>
    <w:rsid w:val="00A468A2"/>
    <w:rsid w:val="00A46B36"/>
    <w:rsid w:val="00A46CBC"/>
    <w:rsid w:val="00A47022"/>
    <w:rsid w:val="00A471CE"/>
    <w:rsid w:val="00A4726D"/>
    <w:rsid w:val="00A4793C"/>
    <w:rsid w:val="00A47A19"/>
    <w:rsid w:val="00A47CDA"/>
    <w:rsid w:val="00A50563"/>
    <w:rsid w:val="00A50682"/>
    <w:rsid w:val="00A506A9"/>
    <w:rsid w:val="00A50E23"/>
    <w:rsid w:val="00A511DF"/>
    <w:rsid w:val="00A515AD"/>
    <w:rsid w:val="00A51670"/>
    <w:rsid w:val="00A51B28"/>
    <w:rsid w:val="00A51DF9"/>
    <w:rsid w:val="00A51E83"/>
    <w:rsid w:val="00A51EF3"/>
    <w:rsid w:val="00A51F9C"/>
    <w:rsid w:val="00A52086"/>
    <w:rsid w:val="00A524E1"/>
    <w:rsid w:val="00A527AD"/>
    <w:rsid w:val="00A52F1E"/>
    <w:rsid w:val="00A52F47"/>
    <w:rsid w:val="00A5301A"/>
    <w:rsid w:val="00A5353C"/>
    <w:rsid w:val="00A5383A"/>
    <w:rsid w:val="00A539BC"/>
    <w:rsid w:val="00A53B5F"/>
    <w:rsid w:val="00A53C5E"/>
    <w:rsid w:val="00A53CFC"/>
    <w:rsid w:val="00A53DDB"/>
    <w:rsid w:val="00A54414"/>
    <w:rsid w:val="00A54495"/>
    <w:rsid w:val="00A544D9"/>
    <w:rsid w:val="00A54AA9"/>
    <w:rsid w:val="00A54E19"/>
    <w:rsid w:val="00A54FD4"/>
    <w:rsid w:val="00A5517B"/>
    <w:rsid w:val="00A55229"/>
    <w:rsid w:val="00A553A4"/>
    <w:rsid w:val="00A55511"/>
    <w:rsid w:val="00A55724"/>
    <w:rsid w:val="00A55D11"/>
    <w:rsid w:val="00A56559"/>
    <w:rsid w:val="00A5660E"/>
    <w:rsid w:val="00A5675D"/>
    <w:rsid w:val="00A56BC5"/>
    <w:rsid w:val="00A56C8A"/>
    <w:rsid w:val="00A56C9C"/>
    <w:rsid w:val="00A571D8"/>
    <w:rsid w:val="00A572FD"/>
    <w:rsid w:val="00A57490"/>
    <w:rsid w:val="00A57E52"/>
    <w:rsid w:val="00A57F00"/>
    <w:rsid w:val="00A604F6"/>
    <w:rsid w:val="00A60552"/>
    <w:rsid w:val="00A60744"/>
    <w:rsid w:val="00A60778"/>
    <w:rsid w:val="00A60CDC"/>
    <w:rsid w:val="00A61072"/>
    <w:rsid w:val="00A61166"/>
    <w:rsid w:val="00A6141A"/>
    <w:rsid w:val="00A61553"/>
    <w:rsid w:val="00A616F5"/>
    <w:rsid w:val="00A61B52"/>
    <w:rsid w:val="00A62182"/>
    <w:rsid w:val="00A6230F"/>
    <w:rsid w:val="00A6273A"/>
    <w:rsid w:val="00A62742"/>
    <w:rsid w:val="00A629B6"/>
    <w:rsid w:val="00A62D9B"/>
    <w:rsid w:val="00A63062"/>
    <w:rsid w:val="00A630D0"/>
    <w:rsid w:val="00A636D6"/>
    <w:rsid w:val="00A63982"/>
    <w:rsid w:val="00A639FC"/>
    <w:rsid w:val="00A63AD5"/>
    <w:rsid w:val="00A63E56"/>
    <w:rsid w:val="00A63EC4"/>
    <w:rsid w:val="00A642D4"/>
    <w:rsid w:val="00A6482B"/>
    <w:rsid w:val="00A64A24"/>
    <w:rsid w:val="00A64B7E"/>
    <w:rsid w:val="00A64D70"/>
    <w:rsid w:val="00A65544"/>
    <w:rsid w:val="00A65901"/>
    <w:rsid w:val="00A65A92"/>
    <w:rsid w:val="00A65B39"/>
    <w:rsid w:val="00A665FD"/>
    <w:rsid w:val="00A66A13"/>
    <w:rsid w:val="00A66A4C"/>
    <w:rsid w:val="00A66BBF"/>
    <w:rsid w:val="00A6744A"/>
    <w:rsid w:val="00A674E2"/>
    <w:rsid w:val="00A67750"/>
    <w:rsid w:val="00A67BC5"/>
    <w:rsid w:val="00A67C55"/>
    <w:rsid w:val="00A67D25"/>
    <w:rsid w:val="00A7001E"/>
    <w:rsid w:val="00A70209"/>
    <w:rsid w:val="00A70573"/>
    <w:rsid w:val="00A70798"/>
    <w:rsid w:val="00A70E3F"/>
    <w:rsid w:val="00A70F14"/>
    <w:rsid w:val="00A71004"/>
    <w:rsid w:val="00A71B1B"/>
    <w:rsid w:val="00A721AF"/>
    <w:rsid w:val="00A726F3"/>
    <w:rsid w:val="00A7275B"/>
    <w:rsid w:val="00A7284D"/>
    <w:rsid w:val="00A72A69"/>
    <w:rsid w:val="00A72DB6"/>
    <w:rsid w:val="00A72EAF"/>
    <w:rsid w:val="00A7306F"/>
    <w:rsid w:val="00A7319C"/>
    <w:rsid w:val="00A73238"/>
    <w:rsid w:val="00A7370C"/>
    <w:rsid w:val="00A7419C"/>
    <w:rsid w:val="00A74B01"/>
    <w:rsid w:val="00A74BE3"/>
    <w:rsid w:val="00A7505B"/>
    <w:rsid w:val="00A754AA"/>
    <w:rsid w:val="00A75698"/>
    <w:rsid w:val="00A75727"/>
    <w:rsid w:val="00A757A3"/>
    <w:rsid w:val="00A75DDC"/>
    <w:rsid w:val="00A75F17"/>
    <w:rsid w:val="00A75F37"/>
    <w:rsid w:val="00A761C3"/>
    <w:rsid w:val="00A7640C"/>
    <w:rsid w:val="00A76C6D"/>
    <w:rsid w:val="00A76DE3"/>
    <w:rsid w:val="00A76DFC"/>
    <w:rsid w:val="00A76EA7"/>
    <w:rsid w:val="00A76F3B"/>
    <w:rsid w:val="00A77212"/>
    <w:rsid w:val="00A773E8"/>
    <w:rsid w:val="00A7740C"/>
    <w:rsid w:val="00A775A0"/>
    <w:rsid w:val="00A7778F"/>
    <w:rsid w:val="00A77AB5"/>
    <w:rsid w:val="00A77DB8"/>
    <w:rsid w:val="00A77F5A"/>
    <w:rsid w:val="00A80046"/>
    <w:rsid w:val="00A80338"/>
    <w:rsid w:val="00A803D0"/>
    <w:rsid w:val="00A80F73"/>
    <w:rsid w:val="00A80FBE"/>
    <w:rsid w:val="00A8177A"/>
    <w:rsid w:val="00A81AEF"/>
    <w:rsid w:val="00A81CB6"/>
    <w:rsid w:val="00A81CEA"/>
    <w:rsid w:val="00A81F01"/>
    <w:rsid w:val="00A82679"/>
    <w:rsid w:val="00A8297E"/>
    <w:rsid w:val="00A829F7"/>
    <w:rsid w:val="00A82C27"/>
    <w:rsid w:val="00A82FB1"/>
    <w:rsid w:val="00A830F9"/>
    <w:rsid w:val="00A8328E"/>
    <w:rsid w:val="00A83483"/>
    <w:rsid w:val="00A836F0"/>
    <w:rsid w:val="00A83DDB"/>
    <w:rsid w:val="00A844FA"/>
    <w:rsid w:val="00A8457C"/>
    <w:rsid w:val="00A849F5"/>
    <w:rsid w:val="00A84D66"/>
    <w:rsid w:val="00A85291"/>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8A5"/>
    <w:rsid w:val="00A90F39"/>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D67"/>
    <w:rsid w:val="00A96F49"/>
    <w:rsid w:val="00A97024"/>
    <w:rsid w:val="00A97298"/>
    <w:rsid w:val="00A977EE"/>
    <w:rsid w:val="00A979BA"/>
    <w:rsid w:val="00A979E1"/>
    <w:rsid w:val="00A97B24"/>
    <w:rsid w:val="00A97DB7"/>
    <w:rsid w:val="00AA089D"/>
    <w:rsid w:val="00AA094B"/>
    <w:rsid w:val="00AA09CC"/>
    <w:rsid w:val="00AA09E9"/>
    <w:rsid w:val="00AA0D8F"/>
    <w:rsid w:val="00AA0F8B"/>
    <w:rsid w:val="00AA1125"/>
    <w:rsid w:val="00AA1A9E"/>
    <w:rsid w:val="00AA1EFA"/>
    <w:rsid w:val="00AA2298"/>
    <w:rsid w:val="00AA2608"/>
    <w:rsid w:val="00AA2925"/>
    <w:rsid w:val="00AA2A0B"/>
    <w:rsid w:val="00AA2F88"/>
    <w:rsid w:val="00AA31DD"/>
    <w:rsid w:val="00AA3C06"/>
    <w:rsid w:val="00AA3D15"/>
    <w:rsid w:val="00AA3FCF"/>
    <w:rsid w:val="00AA41A0"/>
    <w:rsid w:val="00AA434B"/>
    <w:rsid w:val="00AA43A0"/>
    <w:rsid w:val="00AA4715"/>
    <w:rsid w:val="00AA5040"/>
    <w:rsid w:val="00AA574D"/>
    <w:rsid w:val="00AA6071"/>
    <w:rsid w:val="00AA6231"/>
    <w:rsid w:val="00AA64AA"/>
    <w:rsid w:val="00AA6A72"/>
    <w:rsid w:val="00AA6D85"/>
    <w:rsid w:val="00AA741B"/>
    <w:rsid w:val="00AA74A6"/>
    <w:rsid w:val="00AA74CE"/>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3AF"/>
    <w:rsid w:val="00AB39EF"/>
    <w:rsid w:val="00AB3A10"/>
    <w:rsid w:val="00AB3A75"/>
    <w:rsid w:val="00AB3B08"/>
    <w:rsid w:val="00AB4784"/>
    <w:rsid w:val="00AB48D6"/>
    <w:rsid w:val="00AB535E"/>
    <w:rsid w:val="00AB5434"/>
    <w:rsid w:val="00AB5B20"/>
    <w:rsid w:val="00AB5EF0"/>
    <w:rsid w:val="00AB613C"/>
    <w:rsid w:val="00AB6BA6"/>
    <w:rsid w:val="00AB6C5F"/>
    <w:rsid w:val="00AB6F1A"/>
    <w:rsid w:val="00AB7211"/>
    <w:rsid w:val="00AB7303"/>
    <w:rsid w:val="00AB7D61"/>
    <w:rsid w:val="00AC0720"/>
    <w:rsid w:val="00AC0726"/>
    <w:rsid w:val="00AC07BD"/>
    <w:rsid w:val="00AC0C98"/>
    <w:rsid w:val="00AC10BC"/>
    <w:rsid w:val="00AC10E7"/>
    <w:rsid w:val="00AC192B"/>
    <w:rsid w:val="00AC1CA1"/>
    <w:rsid w:val="00AC2175"/>
    <w:rsid w:val="00AC22C4"/>
    <w:rsid w:val="00AC24A1"/>
    <w:rsid w:val="00AC26F3"/>
    <w:rsid w:val="00AC2752"/>
    <w:rsid w:val="00AC296C"/>
    <w:rsid w:val="00AC2E6B"/>
    <w:rsid w:val="00AC32C7"/>
    <w:rsid w:val="00AC37C8"/>
    <w:rsid w:val="00AC39B2"/>
    <w:rsid w:val="00AC3BEC"/>
    <w:rsid w:val="00AC3E7E"/>
    <w:rsid w:val="00AC40ED"/>
    <w:rsid w:val="00AC49B0"/>
    <w:rsid w:val="00AC4B1B"/>
    <w:rsid w:val="00AC4EB3"/>
    <w:rsid w:val="00AC5156"/>
    <w:rsid w:val="00AC53CA"/>
    <w:rsid w:val="00AC53F4"/>
    <w:rsid w:val="00AC564A"/>
    <w:rsid w:val="00AC5818"/>
    <w:rsid w:val="00AC5AA8"/>
    <w:rsid w:val="00AC5C69"/>
    <w:rsid w:val="00AC66A3"/>
    <w:rsid w:val="00AC6A4D"/>
    <w:rsid w:val="00AC6B5F"/>
    <w:rsid w:val="00AC6DD7"/>
    <w:rsid w:val="00AC73DF"/>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00"/>
    <w:rsid w:val="00AD3F92"/>
    <w:rsid w:val="00AD3FCE"/>
    <w:rsid w:val="00AD40AC"/>
    <w:rsid w:val="00AD4323"/>
    <w:rsid w:val="00AD4484"/>
    <w:rsid w:val="00AD4BEB"/>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FC9"/>
    <w:rsid w:val="00AE1153"/>
    <w:rsid w:val="00AE11B2"/>
    <w:rsid w:val="00AE174C"/>
    <w:rsid w:val="00AE1A4E"/>
    <w:rsid w:val="00AE1E66"/>
    <w:rsid w:val="00AE2161"/>
    <w:rsid w:val="00AE244B"/>
    <w:rsid w:val="00AE2629"/>
    <w:rsid w:val="00AE2B5E"/>
    <w:rsid w:val="00AE2C70"/>
    <w:rsid w:val="00AE2FDB"/>
    <w:rsid w:val="00AE3533"/>
    <w:rsid w:val="00AE3CBB"/>
    <w:rsid w:val="00AE3FE1"/>
    <w:rsid w:val="00AE41E2"/>
    <w:rsid w:val="00AE4246"/>
    <w:rsid w:val="00AE42B9"/>
    <w:rsid w:val="00AE435E"/>
    <w:rsid w:val="00AE4411"/>
    <w:rsid w:val="00AE49F8"/>
    <w:rsid w:val="00AE5268"/>
    <w:rsid w:val="00AE53F3"/>
    <w:rsid w:val="00AE54A2"/>
    <w:rsid w:val="00AE5AF0"/>
    <w:rsid w:val="00AE5B06"/>
    <w:rsid w:val="00AE5F32"/>
    <w:rsid w:val="00AE62F5"/>
    <w:rsid w:val="00AE6B0E"/>
    <w:rsid w:val="00AE70CD"/>
    <w:rsid w:val="00AE79A6"/>
    <w:rsid w:val="00AE7DCB"/>
    <w:rsid w:val="00AE7F4C"/>
    <w:rsid w:val="00AF00CC"/>
    <w:rsid w:val="00AF017E"/>
    <w:rsid w:val="00AF068B"/>
    <w:rsid w:val="00AF0A0C"/>
    <w:rsid w:val="00AF0D21"/>
    <w:rsid w:val="00AF0DA0"/>
    <w:rsid w:val="00AF1503"/>
    <w:rsid w:val="00AF1CF5"/>
    <w:rsid w:val="00AF1E57"/>
    <w:rsid w:val="00AF1ED9"/>
    <w:rsid w:val="00AF2104"/>
    <w:rsid w:val="00AF217B"/>
    <w:rsid w:val="00AF2297"/>
    <w:rsid w:val="00AF272C"/>
    <w:rsid w:val="00AF2823"/>
    <w:rsid w:val="00AF2CB0"/>
    <w:rsid w:val="00AF2E51"/>
    <w:rsid w:val="00AF40A6"/>
    <w:rsid w:val="00AF47AB"/>
    <w:rsid w:val="00AF4A54"/>
    <w:rsid w:val="00AF4A6D"/>
    <w:rsid w:val="00AF4B74"/>
    <w:rsid w:val="00AF51B6"/>
    <w:rsid w:val="00AF538D"/>
    <w:rsid w:val="00AF5555"/>
    <w:rsid w:val="00AF561E"/>
    <w:rsid w:val="00AF5969"/>
    <w:rsid w:val="00AF59C6"/>
    <w:rsid w:val="00AF5B4B"/>
    <w:rsid w:val="00AF5CC7"/>
    <w:rsid w:val="00AF610C"/>
    <w:rsid w:val="00AF62D5"/>
    <w:rsid w:val="00AF646F"/>
    <w:rsid w:val="00AF65C7"/>
    <w:rsid w:val="00AF67A3"/>
    <w:rsid w:val="00AF6F3E"/>
    <w:rsid w:val="00AF750C"/>
    <w:rsid w:val="00AF7E61"/>
    <w:rsid w:val="00B00304"/>
    <w:rsid w:val="00B00463"/>
    <w:rsid w:val="00B005DF"/>
    <w:rsid w:val="00B0099D"/>
    <w:rsid w:val="00B00CB4"/>
    <w:rsid w:val="00B00CDB"/>
    <w:rsid w:val="00B00D9E"/>
    <w:rsid w:val="00B00E0C"/>
    <w:rsid w:val="00B00E88"/>
    <w:rsid w:val="00B00F54"/>
    <w:rsid w:val="00B0109F"/>
    <w:rsid w:val="00B0146C"/>
    <w:rsid w:val="00B0175A"/>
    <w:rsid w:val="00B0177A"/>
    <w:rsid w:val="00B0190D"/>
    <w:rsid w:val="00B01932"/>
    <w:rsid w:val="00B01B11"/>
    <w:rsid w:val="00B01B72"/>
    <w:rsid w:val="00B01E5C"/>
    <w:rsid w:val="00B01FCD"/>
    <w:rsid w:val="00B02246"/>
    <w:rsid w:val="00B024B3"/>
    <w:rsid w:val="00B02EBE"/>
    <w:rsid w:val="00B0393B"/>
    <w:rsid w:val="00B03C2F"/>
    <w:rsid w:val="00B03C4C"/>
    <w:rsid w:val="00B0407A"/>
    <w:rsid w:val="00B044F5"/>
    <w:rsid w:val="00B04501"/>
    <w:rsid w:val="00B045B8"/>
    <w:rsid w:val="00B048E6"/>
    <w:rsid w:val="00B04933"/>
    <w:rsid w:val="00B05162"/>
    <w:rsid w:val="00B051F9"/>
    <w:rsid w:val="00B054D6"/>
    <w:rsid w:val="00B0558E"/>
    <w:rsid w:val="00B059BF"/>
    <w:rsid w:val="00B05C6C"/>
    <w:rsid w:val="00B062A1"/>
    <w:rsid w:val="00B06BB8"/>
    <w:rsid w:val="00B06C15"/>
    <w:rsid w:val="00B06F6B"/>
    <w:rsid w:val="00B0774B"/>
    <w:rsid w:val="00B102A1"/>
    <w:rsid w:val="00B1095F"/>
    <w:rsid w:val="00B109C9"/>
    <w:rsid w:val="00B10C00"/>
    <w:rsid w:val="00B114BB"/>
    <w:rsid w:val="00B11C4C"/>
    <w:rsid w:val="00B11DCA"/>
    <w:rsid w:val="00B1226A"/>
    <w:rsid w:val="00B12CD6"/>
    <w:rsid w:val="00B12DDA"/>
    <w:rsid w:val="00B12F39"/>
    <w:rsid w:val="00B1329E"/>
    <w:rsid w:val="00B134EC"/>
    <w:rsid w:val="00B135FB"/>
    <w:rsid w:val="00B13EAF"/>
    <w:rsid w:val="00B14818"/>
    <w:rsid w:val="00B14989"/>
    <w:rsid w:val="00B14D75"/>
    <w:rsid w:val="00B14EDE"/>
    <w:rsid w:val="00B150EC"/>
    <w:rsid w:val="00B15161"/>
    <w:rsid w:val="00B15414"/>
    <w:rsid w:val="00B1560C"/>
    <w:rsid w:val="00B156E0"/>
    <w:rsid w:val="00B1595E"/>
    <w:rsid w:val="00B165FB"/>
    <w:rsid w:val="00B16881"/>
    <w:rsid w:val="00B1693C"/>
    <w:rsid w:val="00B16AAD"/>
    <w:rsid w:val="00B16C5C"/>
    <w:rsid w:val="00B16F9A"/>
    <w:rsid w:val="00B17570"/>
    <w:rsid w:val="00B17583"/>
    <w:rsid w:val="00B17585"/>
    <w:rsid w:val="00B175AA"/>
    <w:rsid w:val="00B17AFF"/>
    <w:rsid w:val="00B17B72"/>
    <w:rsid w:val="00B17C26"/>
    <w:rsid w:val="00B20BD0"/>
    <w:rsid w:val="00B20E93"/>
    <w:rsid w:val="00B20F2F"/>
    <w:rsid w:val="00B21794"/>
    <w:rsid w:val="00B21C19"/>
    <w:rsid w:val="00B224B8"/>
    <w:rsid w:val="00B22DD8"/>
    <w:rsid w:val="00B22DF9"/>
    <w:rsid w:val="00B2354F"/>
    <w:rsid w:val="00B23617"/>
    <w:rsid w:val="00B24639"/>
    <w:rsid w:val="00B25844"/>
    <w:rsid w:val="00B25AD6"/>
    <w:rsid w:val="00B25EE6"/>
    <w:rsid w:val="00B26030"/>
    <w:rsid w:val="00B261DA"/>
    <w:rsid w:val="00B2632A"/>
    <w:rsid w:val="00B2652A"/>
    <w:rsid w:val="00B265A0"/>
    <w:rsid w:val="00B26B5D"/>
    <w:rsid w:val="00B26BB4"/>
    <w:rsid w:val="00B26C2A"/>
    <w:rsid w:val="00B26DFD"/>
    <w:rsid w:val="00B26EFC"/>
    <w:rsid w:val="00B26FFF"/>
    <w:rsid w:val="00B27531"/>
    <w:rsid w:val="00B27BAC"/>
    <w:rsid w:val="00B27F51"/>
    <w:rsid w:val="00B300E2"/>
    <w:rsid w:val="00B300F6"/>
    <w:rsid w:val="00B303D2"/>
    <w:rsid w:val="00B30BDD"/>
    <w:rsid w:val="00B314C6"/>
    <w:rsid w:val="00B318C9"/>
    <w:rsid w:val="00B31B08"/>
    <w:rsid w:val="00B31E4C"/>
    <w:rsid w:val="00B32642"/>
    <w:rsid w:val="00B32DC6"/>
    <w:rsid w:val="00B32F2A"/>
    <w:rsid w:val="00B33320"/>
    <w:rsid w:val="00B3335D"/>
    <w:rsid w:val="00B335EC"/>
    <w:rsid w:val="00B337BB"/>
    <w:rsid w:val="00B33ABC"/>
    <w:rsid w:val="00B33C56"/>
    <w:rsid w:val="00B33FA2"/>
    <w:rsid w:val="00B356CD"/>
    <w:rsid w:val="00B35F49"/>
    <w:rsid w:val="00B3605F"/>
    <w:rsid w:val="00B36186"/>
    <w:rsid w:val="00B361B2"/>
    <w:rsid w:val="00B3674E"/>
    <w:rsid w:val="00B36A83"/>
    <w:rsid w:val="00B36DD7"/>
    <w:rsid w:val="00B37711"/>
    <w:rsid w:val="00B377F9"/>
    <w:rsid w:val="00B3783B"/>
    <w:rsid w:val="00B37890"/>
    <w:rsid w:val="00B37980"/>
    <w:rsid w:val="00B37991"/>
    <w:rsid w:val="00B37A84"/>
    <w:rsid w:val="00B37C9D"/>
    <w:rsid w:val="00B37F43"/>
    <w:rsid w:val="00B40022"/>
    <w:rsid w:val="00B4036C"/>
    <w:rsid w:val="00B40D2E"/>
    <w:rsid w:val="00B417AA"/>
    <w:rsid w:val="00B4185D"/>
    <w:rsid w:val="00B41A0B"/>
    <w:rsid w:val="00B425A9"/>
    <w:rsid w:val="00B426AA"/>
    <w:rsid w:val="00B42980"/>
    <w:rsid w:val="00B42A8C"/>
    <w:rsid w:val="00B42CA3"/>
    <w:rsid w:val="00B42D98"/>
    <w:rsid w:val="00B43259"/>
    <w:rsid w:val="00B437B6"/>
    <w:rsid w:val="00B43894"/>
    <w:rsid w:val="00B44390"/>
    <w:rsid w:val="00B44924"/>
    <w:rsid w:val="00B4511F"/>
    <w:rsid w:val="00B4563A"/>
    <w:rsid w:val="00B45998"/>
    <w:rsid w:val="00B45C92"/>
    <w:rsid w:val="00B45E3F"/>
    <w:rsid w:val="00B46097"/>
    <w:rsid w:val="00B46313"/>
    <w:rsid w:val="00B4640B"/>
    <w:rsid w:val="00B467D9"/>
    <w:rsid w:val="00B46968"/>
    <w:rsid w:val="00B46C6A"/>
    <w:rsid w:val="00B46D6F"/>
    <w:rsid w:val="00B46FE6"/>
    <w:rsid w:val="00B4744C"/>
    <w:rsid w:val="00B476E4"/>
    <w:rsid w:val="00B477B0"/>
    <w:rsid w:val="00B47D27"/>
    <w:rsid w:val="00B50429"/>
    <w:rsid w:val="00B504A4"/>
    <w:rsid w:val="00B508B0"/>
    <w:rsid w:val="00B50918"/>
    <w:rsid w:val="00B51B64"/>
    <w:rsid w:val="00B51F08"/>
    <w:rsid w:val="00B524D7"/>
    <w:rsid w:val="00B52831"/>
    <w:rsid w:val="00B528C5"/>
    <w:rsid w:val="00B52ACC"/>
    <w:rsid w:val="00B52C07"/>
    <w:rsid w:val="00B5338A"/>
    <w:rsid w:val="00B533D4"/>
    <w:rsid w:val="00B53BF6"/>
    <w:rsid w:val="00B53D76"/>
    <w:rsid w:val="00B5465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AD0"/>
    <w:rsid w:val="00B60B14"/>
    <w:rsid w:val="00B60D4E"/>
    <w:rsid w:val="00B60E07"/>
    <w:rsid w:val="00B60E1E"/>
    <w:rsid w:val="00B61006"/>
    <w:rsid w:val="00B610BA"/>
    <w:rsid w:val="00B61411"/>
    <w:rsid w:val="00B61459"/>
    <w:rsid w:val="00B61776"/>
    <w:rsid w:val="00B61779"/>
    <w:rsid w:val="00B61D63"/>
    <w:rsid w:val="00B622D2"/>
    <w:rsid w:val="00B6230C"/>
    <w:rsid w:val="00B62800"/>
    <w:rsid w:val="00B628B1"/>
    <w:rsid w:val="00B62B04"/>
    <w:rsid w:val="00B62B1B"/>
    <w:rsid w:val="00B62CDC"/>
    <w:rsid w:val="00B63121"/>
    <w:rsid w:val="00B63333"/>
    <w:rsid w:val="00B63518"/>
    <w:rsid w:val="00B63803"/>
    <w:rsid w:val="00B63D57"/>
    <w:rsid w:val="00B6468E"/>
    <w:rsid w:val="00B6484E"/>
    <w:rsid w:val="00B64A07"/>
    <w:rsid w:val="00B65036"/>
    <w:rsid w:val="00B6509B"/>
    <w:rsid w:val="00B650BF"/>
    <w:rsid w:val="00B65BE2"/>
    <w:rsid w:val="00B65D35"/>
    <w:rsid w:val="00B65D91"/>
    <w:rsid w:val="00B65E7C"/>
    <w:rsid w:val="00B6615B"/>
    <w:rsid w:val="00B66CD5"/>
    <w:rsid w:val="00B66D8E"/>
    <w:rsid w:val="00B66F0F"/>
    <w:rsid w:val="00B673A4"/>
    <w:rsid w:val="00B67798"/>
    <w:rsid w:val="00B6788B"/>
    <w:rsid w:val="00B678D4"/>
    <w:rsid w:val="00B70488"/>
    <w:rsid w:val="00B706D6"/>
    <w:rsid w:val="00B70828"/>
    <w:rsid w:val="00B708D3"/>
    <w:rsid w:val="00B70A66"/>
    <w:rsid w:val="00B70C56"/>
    <w:rsid w:val="00B70F0A"/>
    <w:rsid w:val="00B710A6"/>
    <w:rsid w:val="00B7193E"/>
    <w:rsid w:val="00B71E45"/>
    <w:rsid w:val="00B71E7A"/>
    <w:rsid w:val="00B72571"/>
    <w:rsid w:val="00B72787"/>
    <w:rsid w:val="00B72E6B"/>
    <w:rsid w:val="00B72EF5"/>
    <w:rsid w:val="00B731C4"/>
    <w:rsid w:val="00B7371C"/>
    <w:rsid w:val="00B73B29"/>
    <w:rsid w:val="00B73BB7"/>
    <w:rsid w:val="00B7404D"/>
    <w:rsid w:val="00B741CA"/>
    <w:rsid w:val="00B74A0E"/>
    <w:rsid w:val="00B757E6"/>
    <w:rsid w:val="00B759AA"/>
    <w:rsid w:val="00B759EA"/>
    <w:rsid w:val="00B75CC3"/>
    <w:rsid w:val="00B75FBF"/>
    <w:rsid w:val="00B761EF"/>
    <w:rsid w:val="00B7639B"/>
    <w:rsid w:val="00B765F7"/>
    <w:rsid w:val="00B76DCB"/>
    <w:rsid w:val="00B77203"/>
    <w:rsid w:val="00B77467"/>
    <w:rsid w:val="00B77A39"/>
    <w:rsid w:val="00B77C0E"/>
    <w:rsid w:val="00B77C19"/>
    <w:rsid w:val="00B801AD"/>
    <w:rsid w:val="00B80410"/>
    <w:rsid w:val="00B8047F"/>
    <w:rsid w:val="00B8054C"/>
    <w:rsid w:val="00B80552"/>
    <w:rsid w:val="00B806AD"/>
    <w:rsid w:val="00B80AD9"/>
    <w:rsid w:val="00B80DA3"/>
    <w:rsid w:val="00B80F52"/>
    <w:rsid w:val="00B813E1"/>
    <w:rsid w:val="00B81A87"/>
    <w:rsid w:val="00B81C16"/>
    <w:rsid w:val="00B82204"/>
    <w:rsid w:val="00B82402"/>
    <w:rsid w:val="00B82790"/>
    <w:rsid w:val="00B82CA6"/>
    <w:rsid w:val="00B82CC8"/>
    <w:rsid w:val="00B830C3"/>
    <w:rsid w:val="00B8374D"/>
    <w:rsid w:val="00B8376B"/>
    <w:rsid w:val="00B83CBF"/>
    <w:rsid w:val="00B84038"/>
    <w:rsid w:val="00B840D4"/>
    <w:rsid w:val="00B8464D"/>
    <w:rsid w:val="00B84652"/>
    <w:rsid w:val="00B84881"/>
    <w:rsid w:val="00B84B1E"/>
    <w:rsid w:val="00B84C11"/>
    <w:rsid w:val="00B84D88"/>
    <w:rsid w:val="00B85139"/>
    <w:rsid w:val="00B8550B"/>
    <w:rsid w:val="00B855AF"/>
    <w:rsid w:val="00B856B8"/>
    <w:rsid w:val="00B8591E"/>
    <w:rsid w:val="00B85B0A"/>
    <w:rsid w:val="00B85B16"/>
    <w:rsid w:val="00B86057"/>
    <w:rsid w:val="00B864D0"/>
    <w:rsid w:val="00B86943"/>
    <w:rsid w:val="00B86ACB"/>
    <w:rsid w:val="00B86B04"/>
    <w:rsid w:val="00B876B1"/>
    <w:rsid w:val="00B87AD7"/>
    <w:rsid w:val="00B87CB4"/>
    <w:rsid w:val="00B87CF9"/>
    <w:rsid w:val="00B87F4C"/>
    <w:rsid w:val="00B87FEF"/>
    <w:rsid w:val="00B90799"/>
    <w:rsid w:val="00B90936"/>
    <w:rsid w:val="00B90A62"/>
    <w:rsid w:val="00B90DD3"/>
    <w:rsid w:val="00B90E5E"/>
    <w:rsid w:val="00B90F6B"/>
    <w:rsid w:val="00B910AA"/>
    <w:rsid w:val="00B911DE"/>
    <w:rsid w:val="00B91348"/>
    <w:rsid w:val="00B91426"/>
    <w:rsid w:val="00B91612"/>
    <w:rsid w:val="00B91887"/>
    <w:rsid w:val="00B918DC"/>
    <w:rsid w:val="00B92374"/>
    <w:rsid w:val="00B92760"/>
    <w:rsid w:val="00B927FE"/>
    <w:rsid w:val="00B929B7"/>
    <w:rsid w:val="00B92CC6"/>
    <w:rsid w:val="00B92F76"/>
    <w:rsid w:val="00B930CB"/>
    <w:rsid w:val="00B9325E"/>
    <w:rsid w:val="00B9327F"/>
    <w:rsid w:val="00B93484"/>
    <w:rsid w:val="00B9402D"/>
    <w:rsid w:val="00B9457E"/>
    <w:rsid w:val="00B948DE"/>
    <w:rsid w:val="00B94C0D"/>
    <w:rsid w:val="00B94EE7"/>
    <w:rsid w:val="00B94F6A"/>
    <w:rsid w:val="00B9528F"/>
    <w:rsid w:val="00B953DB"/>
    <w:rsid w:val="00B95820"/>
    <w:rsid w:val="00B95873"/>
    <w:rsid w:val="00B95A77"/>
    <w:rsid w:val="00B95B3A"/>
    <w:rsid w:val="00B95B99"/>
    <w:rsid w:val="00B95D08"/>
    <w:rsid w:val="00B95E1C"/>
    <w:rsid w:val="00B95FD8"/>
    <w:rsid w:val="00B9602B"/>
    <w:rsid w:val="00B963D8"/>
    <w:rsid w:val="00B9668C"/>
    <w:rsid w:val="00B9669D"/>
    <w:rsid w:val="00B9685B"/>
    <w:rsid w:val="00B96F9B"/>
    <w:rsid w:val="00B970BE"/>
    <w:rsid w:val="00B971CF"/>
    <w:rsid w:val="00B97638"/>
    <w:rsid w:val="00B97765"/>
    <w:rsid w:val="00B979C1"/>
    <w:rsid w:val="00B97DF0"/>
    <w:rsid w:val="00BA02E4"/>
    <w:rsid w:val="00BA0730"/>
    <w:rsid w:val="00BA09BF"/>
    <w:rsid w:val="00BA0F50"/>
    <w:rsid w:val="00BA1307"/>
    <w:rsid w:val="00BA15B8"/>
    <w:rsid w:val="00BA1842"/>
    <w:rsid w:val="00BA1F2E"/>
    <w:rsid w:val="00BA2F62"/>
    <w:rsid w:val="00BA3CF3"/>
    <w:rsid w:val="00BA3F48"/>
    <w:rsid w:val="00BA430C"/>
    <w:rsid w:val="00BA4CEC"/>
    <w:rsid w:val="00BA4ECF"/>
    <w:rsid w:val="00BA5104"/>
    <w:rsid w:val="00BA542F"/>
    <w:rsid w:val="00BA55EB"/>
    <w:rsid w:val="00BA5673"/>
    <w:rsid w:val="00BA570B"/>
    <w:rsid w:val="00BA57B6"/>
    <w:rsid w:val="00BA5ADC"/>
    <w:rsid w:val="00BA66E1"/>
    <w:rsid w:val="00BA6C20"/>
    <w:rsid w:val="00BA6F51"/>
    <w:rsid w:val="00BA73F2"/>
    <w:rsid w:val="00BA768E"/>
    <w:rsid w:val="00BA7DA6"/>
    <w:rsid w:val="00BB0530"/>
    <w:rsid w:val="00BB0598"/>
    <w:rsid w:val="00BB0B20"/>
    <w:rsid w:val="00BB0CAE"/>
    <w:rsid w:val="00BB0D8C"/>
    <w:rsid w:val="00BB0E2D"/>
    <w:rsid w:val="00BB0E39"/>
    <w:rsid w:val="00BB118F"/>
    <w:rsid w:val="00BB11BC"/>
    <w:rsid w:val="00BB1312"/>
    <w:rsid w:val="00BB163D"/>
    <w:rsid w:val="00BB18DC"/>
    <w:rsid w:val="00BB1AE1"/>
    <w:rsid w:val="00BB1B16"/>
    <w:rsid w:val="00BB1BE0"/>
    <w:rsid w:val="00BB2359"/>
    <w:rsid w:val="00BB3048"/>
    <w:rsid w:val="00BB3151"/>
    <w:rsid w:val="00BB3F51"/>
    <w:rsid w:val="00BB3FAA"/>
    <w:rsid w:val="00BB409E"/>
    <w:rsid w:val="00BB431E"/>
    <w:rsid w:val="00BB4350"/>
    <w:rsid w:val="00BB4384"/>
    <w:rsid w:val="00BB439D"/>
    <w:rsid w:val="00BB4B50"/>
    <w:rsid w:val="00BB4E47"/>
    <w:rsid w:val="00BB504D"/>
    <w:rsid w:val="00BB5062"/>
    <w:rsid w:val="00BB51FD"/>
    <w:rsid w:val="00BB55AF"/>
    <w:rsid w:val="00BB5FEF"/>
    <w:rsid w:val="00BB6299"/>
    <w:rsid w:val="00BB62C7"/>
    <w:rsid w:val="00BB691C"/>
    <w:rsid w:val="00BB6DB0"/>
    <w:rsid w:val="00BB71B2"/>
    <w:rsid w:val="00BB7DF7"/>
    <w:rsid w:val="00BB7E28"/>
    <w:rsid w:val="00BB7F4C"/>
    <w:rsid w:val="00BB7F97"/>
    <w:rsid w:val="00BC014D"/>
    <w:rsid w:val="00BC098B"/>
    <w:rsid w:val="00BC0FD8"/>
    <w:rsid w:val="00BC1022"/>
    <w:rsid w:val="00BC1392"/>
    <w:rsid w:val="00BC1668"/>
    <w:rsid w:val="00BC1C5C"/>
    <w:rsid w:val="00BC210F"/>
    <w:rsid w:val="00BC22F3"/>
    <w:rsid w:val="00BC231E"/>
    <w:rsid w:val="00BC24D7"/>
    <w:rsid w:val="00BC286B"/>
    <w:rsid w:val="00BC29F4"/>
    <w:rsid w:val="00BC2EBF"/>
    <w:rsid w:val="00BC305E"/>
    <w:rsid w:val="00BC348C"/>
    <w:rsid w:val="00BC34F6"/>
    <w:rsid w:val="00BC3E91"/>
    <w:rsid w:val="00BC3EE5"/>
    <w:rsid w:val="00BC4222"/>
    <w:rsid w:val="00BC4746"/>
    <w:rsid w:val="00BC4B5D"/>
    <w:rsid w:val="00BC4B88"/>
    <w:rsid w:val="00BC4F5A"/>
    <w:rsid w:val="00BC5351"/>
    <w:rsid w:val="00BC599C"/>
    <w:rsid w:val="00BC5EAF"/>
    <w:rsid w:val="00BC5EDC"/>
    <w:rsid w:val="00BC63AC"/>
    <w:rsid w:val="00BC68DE"/>
    <w:rsid w:val="00BC70DA"/>
    <w:rsid w:val="00BC7260"/>
    <w:rsid w:val="00BC75EB"/>
    <w:rsid w:val="00BC7628"/>
    <w:rsid w:val="00BD036C"/>
    <w:rsid w:val="00BD056F"/>
    <w:rsid w:val="00BD0AD0"/>
    <w:rsid w:val="00BD0CCD"/>
    <w:rsid w:val="00BD0D0D"/>
    <w:rsid w:val="00BD16CA"/>
    <w:rsid w:val="00BD17F2"/>
    <w:rsid w:val="00BD183F"/>
    <w:rsid w:val="00BD1AD3"/>
    <w:rsid w:val="00BD1C8B"/>
    <w:rsid w:val="00BD2057"/>
    <w:rsid w:val="00BD2072"/>
    <w:rsid w:val="00BD20EC"/>
    <w:rsid w:val="00BD211C"/>
    <w:rsid w:val="00BD21EC"/>
    <w:rsid w:val="00BD232D"/>
    <w:rsid w:val="00BD2EC3"/>
    <w:rsid w:val="00BD34CD"/>
    <w:rsid w:val="00BD35B1"/>
    <w:rsid w:val="00BD3A82"/>
    <w:rsid w:val="00BD3D8E"/>
    <w:rsid w:val="00BD3EA7"/>
    <w:rsid w:val="00BD3FC6"/>
    <w:rsid w:val="00BD4374"/>
    <w:rsid w:val="00BD44E1"/>
    <w:rsid w:val="00BD4A6A"/>
    <w:rsid w:val="00BD5031"/>
    <w:rsid w:val="00BD51B7"/>
    <w:rsid w:val="00BD51D2"/>
    <w:rsid w:val="00BD5355"/>
    <w:rsid w:val="00BD53FE"/>
    <w:rsid w:val="00BD55F9"/>
    <w:rsid w:val="00BD57D9"/>
    <w:rsid w:val="00BD5A1B"/>
    <w:rsid w:val="00BD5F39"/>
    <w:rsid w:val="00BD60CB"/>
    <w:rsid w:val="00BD61BF"/>
    <w:rsid w:val="00BD6F4A"/>
    <w:rsid w:val="00BD78FF"/>
    <w:rsid w:val="00BD7A28"/>
    <w:rsid w:val="00BD7A38"/>
    <w:rsid w:val="00BD7DFB"/>
    <w:rsid w:val="00BD7E9A"/>
    <w:rsid w:val="00BE0274"/>
    <w:rsid w:val="00BE04C8"/>
    <w:rsid w:val="00BE0981"/>
    <w:rsid w:val="00BE0A13"/>
    <w:rsid w:val="00BE0D41"/>
    <w:rsid w:val="00BE0F9A"/>
    <w:rsid w:val="00BE1386"/>
    <w:rsid w:val="00BE1534"/>
    <w:rsid w:val="00BE1B36"/>
    <w:rsid w:val="00BE1DEB"/>
    <w:rsid w:val="00BE1FEB"/>
    <w:rsid w:val="00BE2230"/>
    <w:rsid w:val="00BE22DD"/>
    <w:rsid w:val="00BE250A"/>
    <w:rsid w:val="00BE26AA"/>
    <w:rsid w:val="00BE27A7"/>
    <w:rsid w:val="00BE2846"/>
    <w:rsid w:val="00BE2AA9"/>
    <w:rsid w:val="00BE2D93"/>
    <w:rsid w:val="00BE2EB3"/>
    <w:rsid w:val="00BE302D"/>
    <w:rsid w:val="00BE39D7"/>
    <w:rsid w:val="00BE3C9A"/>
    <w:rsid w:val="00BE3EB3"/>
    <w:rsid w:val="00BE4238"/>
    <w:rsid w:val="00BE4443"/>
    <w:rsid w:val="00BE47A1"/>
    <w:rsid w:val="00BE4F1A"/>
    <w:rsid w:val="00BE5088"/>
    <w:rsid w:val="00BE517F"/>
    <w:rsid w:val="00BE51A3"/>
    <w:rsid w:val="00BE5FD7"/>
    <w:rsid w:val="00BE65E2"/>
    <w:rsid w:val="00BE67D2"/>
    <w:rsid w:val="00BE68DE"/>
    <w:rsid w:val="00BE6A08"/>
    <w:rsid w:val="00BE6D14"/>
    <w:rsid w:val="00BE6EEE"/>
    <w:rsid w:val="00BE6F8C"/>
    <w:rsid w:val="00BE769F"/>
    <w:rsid w:val="00BE77C9"/>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3A4C"/>
    <w:rsid w:val="00BF409C"/>
    <w:rsid w:val="00BF4263"/>
    <w:rsid w:val="00BF439F"/>
    <w:rsid w:val="00BF450C"/>
    <w:rsid w:val="00BF49D4"/>
    <w:rsid w:val="00BF4B88"/>
    <w:rsid w:val="00BF4C2B"/>
    <w:rsid w:val="00BF4F45"/>
    <w:rsid w:val="00BF50E2"/>
    <w:rsid w:val="00BF5191"/>
    <w:rsid w:val="00BF5427"/>
    <w:rsid w:val="00BF5826"/>
    <w:rsid w:val="00BF5A5E"/>
    <w:rsid w:val="00BF5EC9"/>
    <w:rsid w:val="00BF618F"/>
    <w:rsid w:val="00BF61C6"/>
    <w:rsid w:val="00BF64C1"/>
    <w:rsid w:val="00BF64E6"/>
    <w:rsid w:val="00BF697E"/>
    <w:rsid w:val="00BF7597"/>
    <w:rsid w:val="00BF769F"/>
    <w:rsid w:val="00BF77D2"/>
    <w:rsid w:val="00BF77FD"/>
    <w:rsid w:val="00BF7F51"/>
    <w:rsid w:val="00C004A2"/>
    <w:rsid w:val="00C004DC"/>
    <w:rsid w:val="00C00B91"/>
    <w:rsid w:val="00C00EEC"/>
    <w:rsid w:val="00C01444"/>
    <w:rsid w:val="00C017A0"/>
    <w:rsid w:val="00C01884"/>
    <w:rsid w:val="00C01D2F"/>
    <w:rsid w:val="00C020A4"/>
    <w:rsid w:val="00C0226E"/>
    <w:rsid w:val="00C024DB"/>
    <w:rsid w:val="00C025C8"/>
    <w:rsid w:val="00C026E5"/>
    <w:rsid w:val="00C0281B"/>
    <w:rsid w:val="00C028B5"/>
    <w:rsid w:val="00C02965"/>
    <w:rsid w:val="00C02A6E"/>
    <w:rsid w:val="00C02B96"/>
    <w:rsid w:val="00C02D9D"/>
    <w:rsid w:val="00C02DAC"/>
    <w:rsid w:val="00C02DFD"/>
    <w:rsid w:val="00C02F74"/>
    <w:rsid w:val="00C03098"/>
    <w:rsid w:val="00C030A8"/>
    <w:rsid w:val="00C0345F"/>
    <w:rsid w:val="00C03C7A"/>
    <w:rsid w:val="00C04019"/>
    <w:rsid w:val="00C04541"/>
    <w:rsid w:val="00C0464A"/>
    <w:rsid w:val="00C04748"/>
    <w:rsid w:val="00C049D1"/>
    <w:rsid w:val="00C04B7E"/>
    <w:rsid w:val="00C04BD4"/>
    <w:rsid w:val="00C04CFA"/>
    <w:rsid w:val="00C051BB"/>
    <w:rsid w:val="00C053CB"/>
    <w:rsid w:val="00C055C9"/>
    <w:rsid w:val="00C05920"/>
    <w:rsid w:val="00C05ED2"/>
    <w:rsid w:val="00C06021"/>
    <w:rsid w:val="00C063CF"/>
    <w:rsid w:val="00C070A3"/>
    <w:rsid w:val="00C07524"/>
    <w:rsid w:val="00C07553"/>
    <w:rsid w:val="00C07577"/>
    <w:rsid w:val="00C0778C"/>
    <w:rsid w:val="00C07B5D"/>
    <w:rsid w:val="00C10342"/>
    <w:rsid w:val="00C11988"/>
    <w:rsid w:val="00C119AF"/>
    <w:rsid w:val="00C121F2"/>
    <w:rsid w:val="00C12A72"/>
    <w:rsid w:val="00C12BAB"/>
    <w:rsid w:val="00C12F2B"/>
    <w:rsid w:val="00C1324A"/>
    <w:rsid w:val="00C13573"/>
    <w:rsid w:val="00C137D2"/>
    <w:rsid w:val="00C13902"/>
    <w:rsid w:val="00C13B89"/>
    <w:rsid w:val="00C13C43"/>
    <w:rsid w:val="00C14420"/>
    <w:rsid w:val="00C14463"/>
    <w:rsid w:val="00C14D86"/>
    <w:rsid w:val="00C14F86"/>
    <w:rsid w:val="00C15518"/>
    <w:rsid w:val="00C1557A"/>
    <w:rsid w:val="00C155B9"/>
    <w:rsid w:val="00C15CA5"/>
    <w:rsid w:val="00C15CEA"/>
    <w:rsid w:val="00C15DF3"/>
    <w:rsid w:val="00C15FB0"/>
    <w:rsid w:val="00C161FD"/>
    <w:rsid w:val="00C166A5"/>
    <w:rsid w:val="00C166DF"/>
    <w:rsid w:val="00C16819"/>
    <w:rsid w:val="00C16893"/>
    <w:rsid w:val="00C16B92"/>
    <w:rsid w:val="00C16EB7"/>
    <w:rsid w:val="00C17276"/>
    <w:rsid w:val="00C17535"/>
    <w:rsid w:val="00C178FF"/>
    <w:rsid w:val="00C203F3"/>
    <w:rsid w:val="00C2049A"/>
    <w:rsid w:val="00C204A1"/>
    <w:rsid w:val="00C205CE"/>
    <w:rsid w:val="00C20A01"/>
    <w:rsid w:val="00C20A18"/>
    <w:rsid w:val="00C20BE1"/>
    <w:rsid w:val="00C20BEC"/>
    <w:rsid w:val="00C20DDC"/>
    <w:rsid w:val="00C20E28"/>
    <w:rsid w:val="00C219F6"/>
    <w:rsid w:val="00C223C6"/>
    <w:rsid w:val="00C2278E"/>
    <w:rsid w:val="00C22D5F"/>
    <w:rsid w:val="00C2320F"/>
    <w:rsid w:val="00C2336A"/>
    <w:rsid w:val="00C23632"/>
    <w:rsid w:val="00C23C56"/>
    <w:rsid w:val="00C23EC1"/>
    <w:rsid w:val="00C23F62"/>
    <w:rsid w:val="00C2400E"/>
    <w:rsid w:val="00C245C7"/>
    <w:rsid w:val="00C24C06"/>
    <w:rsid w:val="00C25198"/>
    <w:rsid w:val="00C25C58"/>
    <w:rsid w:val="00C25D4A"/>
    <w:rsid w:val="00C26343"/>
    <w:rsid w:val="00C26567"/>
    <w:rsid w:val="00C2688A"/>
    <w:rsid w:val="00C26994"/>
    <w:rsid w:val="00C26A11"/>
    <w:rsid w:val="00C26BBE"/>
    <w:rsid w:val="00C26CED"/>
    <w:rsid w:val="00C272AB"/>
    <w:rsid w:val="00C272D6"/>
    <w:rsid w:val="00C2772F"/>
    <w:rsid w:val="00C27960"/>
    <w:rsid w:val="00C279C6"/>
    <w:rsid w:val="00C30041"/>
    <w:rsid w:val="00C3105E"/>
    <w:rsid w:val="00C31C91"/>
    <w:rsid w:val="00C31E98"/>
    <w:rsid w:val="00C320BE"/>
    <w:rsid w:val="00C321D5"/>
    <w:rsid w:val="00C325BF"/>
    <w:rsid w:val="00C32E92"/>
    <w:rsid w:val="00C32ECD"/>
    <w:rsid w:val="00C32EDF"/>
    <w:rsid w:val="00C3346C"/>
    <w:rsid w:val="00C334AF"/>
    <w:rsid w:val="00C338B9"/>
    <w:rsid w:val="00C339DB"/>
    <w:rsid w:val="00C341BC"/>
    <w:rsid w:val="00C34B6A"/>
    <w:rsid w:val="00C35499"/>
    <w:rsid w:val="00C35911"/>
    <w:rsid w:val="00C35999"/>
    <w:rsid w:val="00C35B96"/>
    <w:rsid w:val="00C35DF0"/>
    <w:rsid w:val="00C35DF6"/>
    <w:rsid w:val="00C35F1F"/>
    <w:rsid w:val="00C3601C"/>
    <w:rsid w:val="00C3623C"/>
    <w:rsid w:val="00C3634A"/>
    <w:rsid w:val="00C366C5"/>
    <w:rsid w:val="00C3690E"/>
    <w:rsid w:val="00C36A1A"/>
    <w:rsid w:val="00C36D22"/>
    <w:rsid w:val="00C3724C"/>
    <w:rsid w:val="00C37B7E"/>
    <w:rsid w:val="00C37B94"/>
    <w:rsid w:val="00C37C15"/>
    <w:rsid w:val="00C37C72"/>
    <w:rsid w:val="00C37EC3"/>
    <w:rsid w:val="00C37F11"/>
    <w:rsid w:val="00C40F12"/>
    <w:rsid w:val="00C40F1B"/>
    <w:rsid w:val="00C412B9"/>
    <w:rsid w:val="00C41637"/>
    <w:rsid w:val="00C4186C"/>
    <w:rsid w:val="00C41A58"/>
    <w:rsid w:val="00C41AFD"/>
    <w:rsid w:val="00C42270"/>
    <w:rsid w:val="00C42B2A"/>
    <w:rsid w:val="00C42E26"/>
    <w:rsid w:val="00C43058"/>
    <w:rsid w:val="00C4329A"/>
    <w:rsid w:val="00C43445"/>
    <w:rsid w:val="00C438B8"/>
    <w:rsid w:val="00C43C2D"/>
    <w:rsid w:val="00C43D03"/>
    <w:rsid w:val="00C440CA"/>
    <w:rsid w:val="00C443CD"/>
    <w:rsid w:val="00C44618"/>
    <w:rsid w:val="00C447A7"/>
    <w:rsid w:val="00C44875"/>
    <w:rsid w:val="00C44F04"/>
    <w:rsid w:val="00C44F0A"/>
    <w:rsid w:val="00C451B5"/>
    <w:rsid w:val="00C456D7"/>
    <w:rsid w:val="00C466A5"/>
    <w:rsid w:val="00C4691D"/>
    <w:rsid w:val="00C470DE"/>
    <w:rsid w:val="00C4737F"/>
    <w:rsid w:val="00C478F4"/>
    <w:rsid w:val="00C47AE0"/>
    <w:rsid w:val="00C47BD0"/>
    <w:rsid w:val="00C47DBF"/>
    <w:rsid w:val="00C50174"/>
    <w:rsid w:val="00C50450"/>
    <w:rsid w:val="00C50483"/>
    <w:rsid w:val="00C504E1"/>
    <w:rsid w:val="00C5062B"/>
    <w:rsid w:val="00C50689"/>
    <w:rsid w:val="00C507AC"/>
    <w:rsid w:val="00C50D4F"/>
    <w:rsid w:val="00C5112D"/>
    <w:rsid w:val="00C511BE"/>
    <w:rsid w:val="00C51ECD"/>
    <w:rsid w:val="00C52612"/>
    <w:rsid w:val="00C52628"/>
    <w:rsid w:val="00C52C7C"/>
    <w:rsid w:val="00C52FFC"/>
    <w:rsid w:val="00C53344"/>
    <w:rsid w:val="00C534D4"/>
    <w:rsid w:val="00C541E6"/>
    <w:rsid w:val="00C5470A"/>
    <w:rsid w:val="00C5486F"/>
    <w:rsid w:val="00C552A5"/>
    <w:rsid w:val="00C557F1"/>
    <w:rsid w:val="00C55D9C"/>
    <w:rsid w:val="00C562ED"/>
    <w:rsid w:val="00C568FD"/>
    <w:rsid w:val="00C56964"/>
    <w:rsid w:val="00C573C4"/>
    <w:rsid w:val="00C574AC"/>
    <w:rsid w:val="00C574BD"/>
    <w:rsid w:val="00C575C7"/>
    <w:rsid w:val="00C575EC"/>
    <w:rsid w:val="00C60514"/>
    <w:rsid w:val="00C6077E"/>
    <w:rsid w:val="00C60839"/>
    <w:rsid w:val="00C60A62"/>
    <w:rsid w:val="00C60B90"/>
    <w:rsid w:val="00C60D97"/>
    <w:rsid w:val="00C60DF0"/>
    <w:rsid w:val="00C60ED1"/>
    <w:rsid w:val="00C611F6"/>
    <w:rsid w:val="00C61391"/>
    <w:rsid w:val="00C614E0"/>
    <w:rsid w:val="00C61E54"/>
    <w:rsid w:val="00C6254F"/>
    <w:rsid w:val="00C62828"/>
    <w:rsid w:val="00C62DB4"/>
    <w:rsid w:val="00C630B8"/>
    <w:rsid w:val="00C636EB"/>
    <w:rsid w:val="00C63886"/>
    <w:rsid w:val="00C63BF0"/>
    <w:rsid w:val="00C64015"/>
    <w:rsid w:val="00C645FC"/>
    <w:rsid w:val="00C6475E"/>
    <w:rsid w:val="00C649AE"/>
    <w:rsid w:val="00C64E2F"/>
    <w:rsid w:val="00C65060"/>
    <w:rsid w:val="00C65587"/>
    <w:rsid w:val="00C65A1E"/>
    <w:rsid w:val="00C65E3D"/>
    <w:rsid w:val="00C65E4C"/>
    <w:rsid w:val="00C6645D"/>
    <w:rsid w:val="00C66759"/>
    <w:rsid w:val="00C66849"/>
    <w:rsid w:val="00C66B01"/>
    <w:rsid w:val="00C6716D"/>
    <w:rsid w:val="00C673FF"/>
    <w:rsid w:val="00C67811"/>
    <w:rsid w:val="00C6797B"/>
    <w:rsid w:val="00C67AFD"/>
    <w:rsid w:val="00C67EFD"/>
    <w:rsid w:val="00C67FF2"/>
    <w:rsid w:val="00C70084"/>
    <w:rsid w:val="00C7009D"/>
    <w:rsid w:val="00C70482"/>
    <w:rsid w:val="00C706FE"/>
    <w:rsid w:val="00C70789"/>
    <w:rsid w:val="00C7097A"/>
    <w:rsid w:val="00C70D23"/>
    <w:rsid w:val="00C70F17"/>
    <w:rsid w:val="00C7112B"/>
    <w:rsid w:val="00C711C9"/>
    <w:rsid w:val="00C717E2"/>
    <w:rsid w:val="00C7198E"/>
    <w:rsid w:val="00C71A7F"/>
    <w:rsid w:val="00C71C54"/>
    <w:rsid w:val="00C7201C"/>
    <w:rsid w:val="00C721FC"/>
    <w:rsid w:val="00C72874"/>
    <w:rsid w:val="00C72ACF"/>
    <w:rsid w:val="00C72B49"/>
    <w:rsid w:val="00C7386B"/>
    <w:rsid w:val="00C73DC8"/>
    <w:rsid w:val="00C73F73"/>
    <w:rsid w:val="00C740B4"/>
    <w:rsid w:val="00C7411A"/>
    <w:rsid w:val="00C741CF"/>
    <w:rsid w:val="00C74389"/>
    <w:rsid w:val="00C74545"/>
    <w:rsid w:val="00C7461D"/>
    <w:rsid w:val="00C75060"/>
    <w:rsid w:val="00C75797"/>
    <w:rsid w:val="00C76394"/>
    <w:rsid w:val="00C76460"/>
    <w:rsid w:val="00C76609"/>
    <w:rsid w:val="00C76F54"/>
    <w:rsid w:val="00C77772"/>
    <w:rsid w:val="00C77ABE"/>
    <w:rsid w:val="00C77ACA"/>
    <w:rsid w:val="00C80520"/>
    <w:rsid w:val="00C80544"/>
    <w:rsid w:val="00C80699"/>
    <w:rsid w:val="00C809AB"/>
    <w:rsid w:val="00C80AE0"/>
    <w:rsid w:val="00C81269"/>
    <w:rsid w:val="00C815F9"/>
    <w:rsid w:val="00C81929"/>
    <w:rsid w:val="00C819E4"/>
    <w:rsid w:val="00C81A17"/>
    <w:rsid w:val="00C81C78"/>
    <w:rsid w:val="00C81C87"/>
    <w:rsid w:val="00C81EA7"/>
    <w:rsid w:val="00C81EDA"/>
    <w:rsid w:val="00C822A8"/>
    <w:rsid w:val="00C82361"/>
    <w:rsid w:val="00C8260D"/>
    <w:rsid w:val="00C829AD"/>
    <w:rsid w:val="00C82C40"/>
    <w:rsid w:val="00C83457"/>
    <w:rsid w:val="00C83624"/>
    <w:rsid w:val="00C83D2F"/>
    <w:rsid w:val="00C841A6"/>
    <w:rsid w:val="00C849D8"/>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734E"/>
    <w:rsid w:val="00C87573"/>
    <w:rsid w:val="00C879BA"/>
    <w:rsid w:val="00C87ED0"/>
    <w:rsid w:val="00C909F3"/>
    <w:rsid w:val="00C90AB8"/>
    <w:rsid w:val="00C9106A"/>
    <w:rsid w:val="00C916D9"/>
    <w:rsid w:val="00C91A3A"/>
    <w:rsid w:val="00C91B76"/>
    <w:rsid w:val="00C91D38"/>
    <w:rsid w:val="00C92021"/>
    <w:rsid w:val="00C922E0"/>
    <w:rsid w:val="00C927F9"/>
    <w:rsid w:val="00C9292E"/>
    <w:rsid w:val="00C92DCB"/>
    <w:rsid w:val="00C93A15"/>
    <w:rsid w:val="00C93BCD"/>
    <w:rsid w:val="00C93E47"/>
    <w:rsid w:val="00C941A4"/>
    <w:rsid w:val="00C94415"/>
    <w:rsid w:val="00C9450E"/>
    <w:rsid w:val="00C94551"/>
    <w:rsid w:val="00C9457D"/>
    <w:rsid w:val="00C9458A"/>
    <w:rsid w:val="00C9461A"/>
    <w:rsid w:val="00C94722"/>
    <w:rsid w:val="00C948FF"/>
    <w:rsid w:val="00C94EF8"/>
    <w:rsid w:val="00C9537F"/>
    <w:rsid w:val="00C95384"/>
    <w:rsid w:val="00C955B9"/>
    <w:rsid w:val="00C95BD1"/>
    <w:rsid w:val="00C960AE"/>
    <w:rsid w:val="00C964F6"/>
    <w:rsid w:val="00C96600"/>
    <w:rsid w:val="00C96667"/>
    <w:rsid w:val="00C96767"/>
    <w:rsid w:val="00C96972"/>
    <w:rsid w:val="00C96BF3"/>
    <w:rsid w:val="00C96CB4"/>
    <w:rsid w:val="00C96DAC"/>
    <w:rsid w:val="00C96E1F"/>
    <w:rsid w:val="00C9700B"/>
    <w:rsid w:val="00C970CB"/>
    <w:rsid w:val="00C97213"/>
    <w:rsid w:val="00C9790B"/>
    <w:rsid w:val="00C97FAB"/>
    <w:rsid w:val="00CA0168"/>
    <w:rsid w:val="00CA0521"/>
    <w:rsid w:val="00CA0571"/>
    <w:rsid w:val="00CA06B7"/>
    <w:rsid w:val="00CA0DC3"/>
    <w:rsid w:val="00CA0EBB"/>
    <w:rsid w:val="00CA1001"/>
    <w:rsid w:val="00CA1C38"/>
    <w:rsid w:val="00CA20D5"/>
    <w:rsid w:val="00CA2131"/>
    <w:rsid w:val="00CA2161"/>
    <w:rsid w:val="00CA2227"/>
    <w:rsid w:val="00CA26A2"/>
    <w:rsid w:val="00CA2DD4"/>
    <w:rsid w:val="00CA2EB0"/>
    <w:rsid w:val="00CA332A"/>
    <w:rsid w:val="00CA3902"/>
    <w:rsid w:val="00CA39CF"/>
    <w:rsid w:val="00CA4261"/>
    <w:rsid w:val="00CA4548"/>
    <w:rsid w:val="00CA4C28"/>
    <w:rsid w:val="00CA51CE"/>
    <w:rsid w:val="00CA5566"/>
    <w:rsid w:val="00CA5DA3"/>
    <w:rsid w:val="00CA5F10"/>
    <w:rsid w:val="00CA62C3"/>
    <w:rsid w:val="00CA64E0"/>
    <w:rsid w:val="00CA66C7"/>
    <w:rsid w:val="00CA6D13"/>
    <w:rsid w:val="00CA7213"/>
    <w:rsid w:val="00CA74A6"/>
    <w:rsid w:val="00CA75E3"/>
    <w:rsid w:val="00CA75F8"/>
    <w:rsid w:val="00CA7615"/>
    <w:rsid w:val="00CA7AA2"/>
    <w:rsid w:val="00CA7D17"/>
    <w:rsid w:val="00CB05FD"/>
    <w:rsid w:val="00CB097E"/>
    <w:rsid w:val="00CB0A33"/>
    <w:rsid w:val="00CB0A3F"/>
    <w:rsid w:val="00CB0A88"/>
    <w:rsid w:val="00CB0D44"/>
    <w:rsid w:val="00CB0F41"/>
    <w:rsid w:val="00CB104E"/>
    <w:rsid w:val="00CB1798"/>
    <w:rsid w:val="00CB1862"/>
    <w:rsid w:val="00CB1FB3"/>
    <w:rsid w:val="00CB208F"/>
    <w:rsid w:val="00CB21CF"/>
    <w:rsid w:val="00CB2518"/>
    <w:rsid w:val="00CB344A"/>
    <w:rsid w:val="00CB34AD"/>
    <w:rsid w:val="00CB394C"/>
    <w:rsid w:val="00CB3B57"/>
    <w:rsid w:val="00CB3ED6"/>
    <w:rsid w:val="00CB419C"/>
    <w:rsid w:val="00CB4231"/>
    <w:rsid w:val="00CB4CC2"/>
    <w:rsid w:val="00CB4F60"/>
    <w:rsid w:val="00CB5103"/>
    <w:rsid w:val="00CB5E75"/>
    <w:rsid w:val="00CB6084"/>
    <w:rsid w:val="00CB6309"/>
    <w:rsid w:val="00CB64F2"/>
    <w:rsid w:val="00CB6A6C"/>
    <w:rsid w:val="00CB7570"/>
    <w:rsid w:val="00CB7B04"/>
    <w:rsid w:val="00CB7DF9"/>
    <w:rsid w:val="00CC0865"/>
    <w:rsid w:val="00CC0B03"/>
    <w:rsid w:val="00CC0C46"/>
    <w:rsid w:val="00CC0CFB"/>
    <w:rsid w:val="00CC1344"/>
    <w:rsid w:val="00CC13D1"/>
    <w:rsid w:val="00CC193D"/>
    <w:rsid w:val="00CC1CBA"/>
    <w:rsid w:val="00CC1E59"/>
    <w:rsid w:val="00CC2347"/>
    <w:rsid w:val="00CC29E8"/>
    <w:rsid w:val="00CC2C2A"/>
    <w:rsid w:val="00CC2D40"/>
    <w:rsid w:val="00CC2EE9"/>
    <w:rsid w:val="00CC30E9"/>
    <w:rsid w:val="00CC3418"/>
    <w:rsid w:val="00CC35ED"/>
    <w:rsid w:val="00CC380A"/>
    <w:rsid w:val="00CC3A18"/>
    <w:rsid w:val="00CC3AD7"/>
    <w:rsid w:val="00CC3FA1"/>
    <w:rsid w:val="00CC40F4"/>
    <w:rsid w:val="00CC43A9"/>
    <w:rsid w:val="00CC441B"/>
    <w:rsid w:val="00CC44B4"/>
    <w:rsid w:val="00CC4660"/>
    <w:rsid w:val="00CC4BC6"/>
    <w:rsid w:val="00CC4D0F"/>
    <w:rsid w:val="00CC5044"/>
    <w:rsid w:val="00CC5364"/>
    <w:rsid w:val="00CC56B7"/>
    <w:rsid w:val="00CC6136"/>
    <w:rsid w:val="00CC6183"/>
    <w:rsid w:val="00CC6364"/>
    <w:rsid w:val="00CC6AF1"/>
    <w:rsid w:val="00CC6E47"/>
    <w:rsid w:val="00CC7325"/>
    <w:rsid w:val="00CC7BCD"/>
    <w:rsid w:val="00CC7E03"/>
    <w:rsid w:val="00CC7FAD"/>
    <w:rsid w:val="00CD002F"/>
    <w:rsid w:val="00CD04BF"/>
    <w:rsid w:val="00CD064F"/>
    <w:rsid w:val="00CD0C6E"/>
    <w:rsid w:val="00CD0DA8"/>
    <w:rsid w:val="00CD11A2"/>
    <w:rsid w:val="00CD1496"/>
    <w:rsid w:val="00CD15A7"/>
    <w:rsid w:val="00CD1654"/>
    <w:rsid w:val="00CD1D34"/>
    <w:rsid w:val="00CD2018"/>
    <w:rsid w:val="00CD26DA"/>
    <w:rsid w:val="00CD28D2"/>
    <w:rsid w:val="00CD29E4"/>
    <w:rsid w:val="00CD2AAC"/>
    <w:rsid w:val="00CD3B6A"/>
    <w:rsid w:val="00CD3B97"/>
    <w:rsid w:val="00CD468F"/>
    <w:rsid w:val="00CD4ABB"/>
    <w:rsid w:val="00CD4B64"/>
    <w:rsid w:val="00CD4B7F"/>
    <w:rsid w:val="00CD4EF5"/>
    <w:rsid w:val="00CD5128"/>
    <w:rsid w:val="00CD5615"/>
    <w:rsid w:val="00CD5A8B"/>
    <w:rsid w:val="00CD5E5E"/>
    <w:rsid w:val="00CD5EE3"/>
    <w:rsid w:val="00CD655B"/>
    <w:rsid w:val="00CD6890"/>
    <w:rsid w:val="00CD6A5A"/>
    <w:rsid w:val="00CD6C43"/>
    <w:rsid w:val="00CD6C9D"/>
    <w:rsid w:val="00CD6D8B"/>
    <w:rsid w:val="00CD7096"/>
    <w:rsid w:val="00CD7163"/>
    <w:rsid w:val="00CD72D5"/>
    <w:rsid w:val="00CD73A4"/>
    <w:rsid w:val="00CD7881"/>
    <w:rsid w:val="00CD7A03"/>
    <w:rsid w:val="00CD7CA2"/>
    <w:rsid w:val="00CD7D4B"/>
    <w:rsid w:val="00CD7EB4"/>
    <w:rsid w:val="00CE0505"/>
    <w:rsid w:val="00CE0C45"/>
    <w:rsid w:val="00CE1096"/>
    <w:rsid w:val="00CE1487"/>
    <w:rsid w:val="00CE14C4"/>
    <w:rsid w:val="00CE1639"/>
    <w:rsid w:val="00CE244C"/>
    <w:rsid w:val="00CE2466"/>
    <w:rsid w:val="00CE2732"/>
    <w:rsid w:val="00CE2A0F"/>
    <w:rsid w:val="00CE2A42"/>
    <w:rsid w:val="00CE2E97"/>
    <w:rsid w:val="00CE2F99"/>
    <w:rsid w:val="00CE3433"/>
    <w:rsid w:val="00CE39BC"/>
    <w:rsid w:val="00CE3AB8"/>
    <w:rsid w:val="00CE3ACE"/>
    <w:rsid w:val="00CE3BE7"/>
    <w:rsid w:val="00CE43C8"/>
    <w:rsid w:val="00CE4741"/>
    <w:rsid w:val="00CE5250"/>
    <w:rsid w:val="00CE598C"/>
    <w:rsid w:val="00CE5A2C"/>
    <w:rsid w:val="00CE5EE8"/>
    <w:rsid w:val="00CE6133"/>
    <w:rsid w:val="00CE61A2"/>
    <w:rsid w:val="00CE6238"/>
    <w:rsid w:val="00CE66EF"/>
    <w:rsid w:val="00CE6AE4"/>
    <w:rsid w:val="00CE6D26"/>
    <w:rsid w:val="00CE6F65"/>
    <w:rsid w:val="00CE6FC6"/>
    <w:rsid w:val="00CE77D5"/>
    <w:rsid w:val="00CF048D"/>
    <w:rsid w:val="00CF0568"/>
    <w:rsid w:val="00CF0B17"/>
    <w:rsid w:val="00CF0C9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81D"/>
    <w:rsid w:val="00CF4B1C"/>
    <w:rsid w:val="00CF4F06"/>
    <w:rsid w:val="00CF5168"/>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397"/>
    <w:rsid w:val="00CF76C6"/>
    <w:rsid w:val="00CF7EEF"/>
    <w:rsid w:val="00CF7F5E"/>
    <w:rsid w:val="00D005BB"/>
    <w:rsid w:val="00D0093C"/>
    <w:rsid w:val="00D00A6A"/>
    <w:rsid w:val="00D010D7"/>
    <w:rsid w:val="00D0125F"/>
    <w:rsid w:val="00D01296"/>
    <w:rsid w:val="00D016F3"/>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1A"/>
    <w:rsid w:val="00D0406C"/>
    <w:rsid w:val="00D042AF"/>
    <w:rsid w:val="00D04512"/>
    <w:rsid w:val="00D046E1"/>
    <w:rsid w:val="00D04CE0"/>
    <w:rsid w:val="00D04D30"/>
    <w:rsid w:val="00D052B4"/>
    <w:rsid w:val="00D0532A"/>
    <w:rsid w:val="00D0556C"/>
    <w:rsid w:val="00D05D6F"/>
    <w:rsid w:val="00D05D75"/>
    <w:rsid w:val="00D05E9E"/>
    <w:rsid w:val="00D05F94"/>
    <w:rsid w:val="00D0604C"/>
    <w:rsid w:val="00D06549"/>
    <w:rsid w:val="00D068C6"/>
    <w:rsid w:val="00D06A61"/>
    <w:rsid w:val="00D06F61"/>
    <w:rsid w:val="00D07023"/>
    <w:rsid w:val="00D072CE"/>
    <w:rsid w:val="00D07644"/>
    <w:rsid w:val="00D076B2"/>
    <w:rsid w:val="00D0795B"/>
    <w:rsid w:val="00D07AEA"/>
    <w:rsid w:val="00D07B94"/>
    <w:rsid w:val="00D07CCC"/>
    <w:rsid w:val="00D07D2C"/>
    <w:rsid w:val="00D10130"/>
    <w:rsid w:val="00D104FE"/>
    <w:rsid w:val="00D1075F"/>
    <w:rsid w:val="00D1077F"/>
    <w:rsid w:val="00D10AE2"/>
    <w:rsid w:val="00D10B2C"/>
    <w:rsid w:val="00D10C27"/>
    <w:rsid w:val="00D10CF4"/>
    <w:rsid w:val="00D10DBA"/>
    <w:rsid w:val="00D11891"/>
    <w:rsid w:val="00D12465"/>
    <w:rsid w:val="00D12B04"/>
    <w:rsid w:val="00D12C2A"/>
    <w:rsid w:val="00D12CE7"/>
    <w:rsid w:val="00D12ED4"/>
    <w:rsid w:val="00D13051"/>
    <w:rsid w:val="00D13B86"/>
    <w:rsid w:val="00D14383"/>
    <w:rsid w:val="00D1462A"/>
    <w:rsid w:val="00D1480D"/>
    <w:rsid w:val="00D14A96"/>
    <w:rsid w:val="00D14AAD"/>
    <w:rsid w:val="00D14EF3"/>
    <w:rsid w:val="00D150FB"/>
    <w:rsid w:val="00D152EF"/>
    <w:rsid w:val="00D15349"/>
    <w:rsid w:val="00D1577D"/>
    <w:rsid w:val="00D15BFD"/>
    <w:rsid w:val="00D16765"/>
    <w:rsid w:val="00D16DAF"/>
    <w:rsid w:val="00D172E5"/>
    <w:rsid w:val="00D17479"/>
    <w:rsid w:val="00D174CB"/>
    <w:rsid w:val="00D175D6"/>
    <w:rsid w:val="00D178B3"/>
    <w:rsid w:val="00D17A15"/>
    <w:rsid w:val="00D200D4"/>
    <w:rsid w:val="00D2012A"/>
    <w:rsid w:val="00D20640"/>
    <w:rsid w:val="00D2092C"/>
    <w:rsid w:val="00D20E05"/>
    <w:rsid w:val="00D21014"/>
    <w:rsid w:val="00D2109F"/>
    <w:rsid w:val="00D21206"/>
    <w:rsid w:val="00D212E6"/>
    <w:rsid w:val="00D21735"/>
    <w:rsid w:val="00D218C6"/>
    <w:rsid w:val="00D21AB9"/>
    <w:rsid w:val="00D21EEA"/>
    <w:rsid w:val="00D21F4F"/>
    <w:rsid w:val="00D224B0"/>
    <w:rsid w:val="00D234E4"/>
    <w:rsid w:val="00D23C80"/>
    <w:rsid w:val="00D24482"/>
    <w:rsid w:val="00D247D1"/>
    <w:rsid w:val="00D24AEA"/>
    <w:rsid w:val="00D24D5D"/>
    <w:rsid w:val="00D253AE"/>
    <w:rsid w:val="00D255B9"/>
    <w:rsid w:val="00D262B4"/>
    <w:rsid w:val="00D262C1"/>
    <w:rsid w:val="00D26CAA"/>
    <w:rsid w:val="00D2759B"/>
    <w:rsid w:val="00D27756"/>
    <w:rsid w:val="00D27942"/>
    <w:rsid w:val="00D279DC"/>
    <w:rsid w:val="00D27C1A"/>
    <w:rsid w:val="00D27C67"/>
    <w:rsid w:val="00D27F64"/>
    <w:rsid w:val="00D27FA6"/>
    <w:rsid w:val="00D3031A"/>
    <w:rsid w:val="00D304B7"/>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27F"/>
    <w:rsid w:val="00D33585"/>
    <w:rsid w:val="00D33590"/>
    <w:rsid w:val="00D33A04"/>
    <w:rsid w:val="00D33CBE"/>
    <w:rsid w:val="00D33CF2"/>
    <w:rsid w:val="00D34183"/>
    <w:rsid w:val="00D342A0"/>
    <w:rsid w:val="00D35077"/>
    <w:rsid w:val="00D35EB4"/>
    <w:rsid w:val="00D35EC2"/>
    <w:rsid w:val="00D3621F"/>
    <w:rsid w:val="00D36395"/>
    <w:rsid w:val="00D367EE"/>
    <w:rsid w:val="00D3683E"/>
    <w:rsid w:val="00D369D4"/>
    <w:rsid w:val="00D37403"/>
    <w:rsid w:val="00D37531"/>
    <w:rsid w:val="00D37699"/>
    <w:rsid w:val="00D37C1E"/>
    <w:rsid w:val="00D37D2C"/>
    <w:rsid w:val="00D37DF2"/>
    <w:rsid w:val="00D401CE"/>
    <w:rsid w:val="00D407BC"/>
    <w:rsid w:val="00D407C8"/>
    <w:rsid w:val="00D40ADA"/>
    <w:rsid w:val="00D40E83"/>
    <w:rsid w:val="00D40FC0"/>
    <w:rsid w:val="00D40FC9"/>
    <w:rsid w:val="00D41371"/>
    <w:rsid w:val="00D41639"/>
    <w:rsid w:val="00D4178C"/>
    <w:rsid w:val="00D41867"/>
    <w:rsid w:val="00D41998"/>
    <w:rsid w:val="00D419BE"/>
    <w:rsid w:val="00D419D1"/>
    <w:rsid w:val="00D41B30"/>
    <w:rsid w:val="00D41C0F"/>
    <w:rsid w:val="00D41D62"/>
    <w:rsid w:val="00D41DF2"/>
    <w:rsid w:val="00D41E14"/>
    <w:rsid w:val="00D41E69"/>
    <w:rsid w:val="00D41E7B"/>
    <w:rsid w:val="00D41F81"/>
    <w:rsid w:val="00D4202D"/>
    <w:rsid w:val="00D42050"/>
    <w:rsid w:val="00D42826"/>
    <w:rsid w:val="00D42936"/>
    <w:rsid w:val="00D42A25"/>
    <w:rsid w:val="00D42C8D"/>
    <w:rsid w:val="00D42CF8"/>
    <w:rsid w:val="00D43508"/>
    <w:rsid w:val="00D43BA2"/>
    <w:rsid w:val="00D43BBD"/>
    <w:rsid w:val="00D43CC1"/>
    <w:rsid w:val="00D43FB2"/>
    <w:rsid w:val="00D4400C"/>
    <w:rsid w:val="00D44509"/>
    <w:rsid w:val="00D44665"/>
    <w:rsid w:val="00D4469D"/>
    <w:rsid w:val="00D448DA"/>
    <w:rsid w:val="00D451F3"/>
    <w:rsid w:val="00D45889"/>
    <w:rsid w:val="00D4588A"/>
    <w:rsid w:val="00D45953"/>
    <w:rsid w:val="00D46EA2"/>
    <w:rsid w:val="00D46F53"/>
    <w:rsid w:val="00D476EA"/>
    <w:rsid w:val="00D47A14"/>
    <w:rsid w:val="00D47B36"/>
    <w:rsid w:val="00D47CF8"/>
    <w:rsid w:val="00D5084E"/>
    <w:rsid w:val="00D50B5B"/>
    <w:rsid w:val="00D51038"/>
    <w:rsid w:val="00D510AE"/>
    <w:rsid w:val="00D51147"/>
    <w:rsid w:val="00D512FA"/>
    <w:rsid w:val="00D51423"/>
    <w:rsid w:val="00D5288F"/>
    <w:rsid w:val="00D52CD9"/>
    <w:rsid w:val="00D53A77"/>
    <w:rsid w:val="00D54292"/>
    <w:rsid w:val="00D5498E"/>
    <w:rsid w:val="00D54D4A"/>
    <w:rsid w:val="00D5506D"/>
    <w:rsid w:val="00D550D4"/>
    <w:rsid w:val="00D5541C"/>
    <w:rsid w:val="00D5592E"/>
    <w:rsid w:val="00D55A94"/>
    <w:rsid w:val="00D56527"/>
    <w:rsid w:val="00D56762"/>
    <w:rsid w:val="00D56844"/>
    <w:rsid w:val="00D56A16"/>
    <w:rsid w:val="00D571EC"/>
    <w:rsid w:val="00D57659"/>
    <w:rsid w:val="00D57C28"/>
    <w:rsid w:val="00D60253"/>
    <w:rsid w:val="00D605E2"/>
    <w:rsid w:val="00D60BFA"/>
    <w:rsid w:val="00D61455"/>
    <w:rsid w:val="00D6196B"/>
    <w:rsid w:val="00D619A5"/>
    <w:rsid w:val="00D61A1D"/>
    <w:rsid w:val="00D61CE5"/>
    <w:rsid w:val="00D61E3F"/>
    <w:rsid w:val="00D62145"/>
    <w:rsid w:val="00D62151"/>
    <w:rsid w:val="00D62954"/>
    <w:rsid w:val="00D62A8C"/>
    <w:rsid w:val="00D63886"/>
    <w:rsid w:val="00D63A46"/>
    <w:rsid w:val="00D63C4B"/>
    <w:rsid w:val="00D63CA5"/>
    <w:rsid w:val="00D63D6B"/>
    <w:rsid w:val="00D63E64"/>
    <w:rsid w:val="00D6435C"/>
    <w:rsid w:val="00D64A33"/>
    <w:rsid w:val="00D64C25"/>
    <w:rsid w:val="00D6501F"/>
    <w:rsid w:val="00D652ED"/>
    <w:rsid w:val="00D656CC"/>
    <w:rsid w:val="00D65891"/>
    <w:rsid w:val="00D65A20"/>
    <w:rsid w:val="00D65DB3"/>
    <w:rsid w:val="00D65F10"/>
    <w:rsid w:val="00D65FBE"/>
    <w:rsid w:val="00D66139"/>
    <w:rsid w:val="00D668D9"/>
    <w:rsid w:val="00D66CF1"/>
    <w:rsid w:val="00D66EEB"/>
    <w:rsid w:val="00D670A3"/>
    <w:rsid w:val="00D6759A"/>
    <w:rsid w:val="00D678D0"/>
    <w:rsid w:val="00D67B43"/>
    <w:rsid w:val="00D67EA1"/>
    <w:rsid w:val="00D67F3C"/>
    <w:rsid w:val="00D707C2"/>
    <w:rsid w:val="00D70DBF"/>
    <w:rsid w:val="00D70FE8"/>
    <w:rsid w:val="00D71071"/>
    <w:rsid w:val="00D7107D"/>
    <w:rsid w:val="00D712EB"/>
    <w:rsid w:val="00D715CB"/>
    <w:rsid w:val="00D719F4"/>
    <w:rsid w:val="00D71B8F"/>
    <w:rsid w:val="00D71BD3"/>
    <w:rsid w:val="00D723EE"/>
    <w:rsid w:val="00D7261D"/>
    <w:rsid w:val="00D7269E"/>
    <w:rsid w:val="00D73252"/>
    <w:rsid w:val="00D7339C"/>
    <w:rsid w:val="00D73614"/>
    <w:rsid w:val="00D73AC5"/>
    <w:rsid w:val="00D73B93"/>
    <w:rsid w:val="00D73D43"/>
    <w:rsid w:val="00D74751"/>
    <w:rsid w:val="00D74863"/>
    <w:rsid w:val="00D74B59"/>
    <w:rsid w:val="00D74C3F"/>
    <w:rsid w:val="00D74CA5"/>
    <w:rsid w:val="00D752F7"/>
    <w:rsid w:val="00D7592F"/>
    <w:rsid w:val="00D75D6E"/>
    <w:rsid w:val="00D75E40"/>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36B"/>
    <w:rsid w:val="00D807CA"/>
    <w:rsid w:val="00D8099D"/>
    <w:rsid w:val="00D80D33"/>
    <w:rsid w:val="00D80FC9"/>
    <w:rsid w:val="00D811E5"/>
    <w:rsid w:val="00D813F4"/>
    <w:rsid w:val="00D8195A"/>
    <w:rsid w:val="00D81B89"/>
    <w:rsid w:val="00D81C33"/>
    <w:rsid w:val="00D82123"/>
    <w:rsid w:val="00D82456"/>
    <w:rsid w:val="00D82587"/>
    <w:rsid w:val="00D826AD"/>
    <w:rsid w:val="00D82B01"/>
    <w:rsid w:val="00D8301E"/>
    <w:rsid w:val="00D832B4"/>
    <w:rsid w:val="00D83CA1"/>
    <w:rsid w:val="00D8426D"/>
    <w:rsid w:val="00D8435C"/>
    <w:rsid w:val="00D843DA"/>
    <w:rsid w:val="00D84753"/>
    <w:rsid w:val="00D85313"/>
    <w:rsid w:val="00D854E3"/>
    <w:rsid w:val="00D85612"/>
    <w:rsid w:val="00D85714"/>
    <w:rsid w:val="00D85805"/>
    <w:rsid w:val="00D85912"/>
    <w:rsid w:val="00D85A07"/>
    <w:rsid w:val="00D85C80"/>
    <w:rsid w:val="00D860A2"/>
    <w:rsid w:val="00D86231"/>
    <w:rsid w:val="00D86648"/>
    <w:rsid w:val="00D8672D"/>
    <w:rsid w:val="00D86B68"/>
    <w:rsid w:val="00D8749A"/>
    <w:rsid w:val="00D874DE"/>
    <w:rsid w:val="00D875CD"/>
    <w:rsid w:val="00D8796B"/>
    <w:rsid w:val="00D87C5F"/>
    <w:rsid w:val="00D87F6A"/>
    <w:rsid w:val="00D90094"/>
    <w:rsid w:val="00D9044A"/>
    <w:rsid w:val="00D90F32"/>
    <w:rsid w:val="00D91250"/>
    <w:rsid w:val="00D918E5"/>
    <w:rsid w:val="00D91972"/>
    <w:rsid w:val="00D91C69"/>
    <w:rsid w:val="00D91DFE"/>
    <w:rsid w:val="00D920D3"/>
    <w:rsid w:val="00D92337"/>
    <w:rsid w:val="00D923DF"/>
    <w:rsid w:val="00D924FE"/>
    <w:rsid w:val="00D92580"/>
    <w:rsid w:val="00D92BDA"/>
    <w:rsid w:val="00D92CCD"/>
    <w:rsid w:val="00D92E5F"/>
    <w:rsid w:val="00D933D4"/>
    <w:rsid w:val="00D9348A"/>
    <w:rsid w:val="00D93A66"/>
    <w:rsid w:val="00D93ECC"/>
    <w:rsid w:val="00D93F5D"/>
    <w:rsid w:val="00D9402B"/>
    <w:rsid w:val="00D94039"/>
    <w:rsid w:val="00D944B0"/>
    <w:rsid w:val="00D94B34"/>
    <w:rsid w:val="00D94E83"/>
    <w:rsid w:val="00D94ED7"/>
    <w:rsid w:val="00D94F02"/>
    <w:rsid w:val="00D953A5"/>
    <w:rsid w:val="00D95607"/>
    <w:rsid w:val="00D95863"/>
    <w:rsid w:val="00D958E2"/>
    <w:rsid w:val="00D95981"/>
    <w:rsid w:val="00D95A0E"/>
    <w:rsid w:val="00D95A6E"/>
    <w:rsid w:val="00D95F43"/>
    <w:rsid w:val="00D9663C"/>
    <w:rsid w:val="00D96B61"/>
    <w:rsid w:val="00D96F7D"/>
    <w:rsid w:val="00D9723D"/>
    <w:rsid w:val="00D97421"/>
    <w:rsid w:val="00D97FE6"/>
    <w:rsid w:val="00DA0D5B"/>
    <w:rsid w:val="00DA0F60"/>
    <w:rsid w:val="00DA1085"/>
    <w:rsid w:val="00DA12F2"/>
    <w:rsid w:val="00DA1719"/>
    <w:rsid w:val="00DA1935"/>
    <w:rsid w:val="00DA1BE9"/>
    <w:rsid w:val="00DA1D1C"/>
    <w:rsid w:val="00DA1E95"/>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299"/>
    <w:rsid w:val="00DA66CE"/>
    <w:rsid w:val="00DA679F"/>
    <w:rsid w:val="00DA6F08"/>
    <w:rsid w:val="00DA73F4"/>
    <w:rsid w:val="00DA76FC"/>
    <w:rsid w:val="00DA7C51"/>
    <w:rsid w:val="00DA7C72"/>
    <w:rsid w:val="00DA7F88"/>
    <w:rsid w:val="00DB0234"/>
    <w:rsid w:val="00DB061C"/>
    <w:rsid w:val="00DB0A33"/>
    <w:rsid w:val="00DB0D12"/>
    <w:rsid w:val="00DB11FF"/>
    <w:rsid w:val="00DB12FF"/>
    <w:rsid w:val="00DB1C07"/>
    <w:rsid w:val="00DB1EE7"/>
    <w:rsid w:val="00DB1F5C"/>
    <w:rsid w:val="00DB2005"/>
    <w:rsid w:val="00DB222F"/>
    <w:rsid w:val="00DB2280"/>
    <w:rsid w:val="00DB26A0"/>
    <w:rsid w:val="00DB2D93"/>
    <w:rsid w:val="00DB2EDC"/>
    <w:rsid w:val="00DB3C3D"/>
    <w:rsid w:val="00DB3D06"/>
    <w:rsid w:val="00DB3F93"/>
    <w:rsid w:val="00DB5417"/>
    <w:rsid w:val="00DB59E6"/>
    <w:rsid w:val="00DB5AF5"/>
    <w:rsid w:val="00DB5C5C"/>
    <w:rsid w:val="00DB5D7C"/>
    <w:rsid w:val="00DB5E5E"/>
    <w:rsid w:val="00DB604B"/>
    <w:rsid w:val="00DB6707"/>
    <w:rsid w:val="00DB687D"/>
    <w:rsid w:val="00DB6A83"/>
    <w:rsid w:val="00DB7850"/>
    <w:rsid w:val="00DB7C21"/>
    <w:rsid w:val="00DB7E2A"/>
    <w:rsid w:val="00DC0059"/>
    <w:rsid w:val="00DC0110"/>
    <w:rsid w:val="00DC01E6"/>
    <w:rsid w:val="00DC0595"/>
    <w:rsid w:val="00DC0A05"/>
    <w:rsid w:val="00DC0B7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3998"/>
    <w:rsid w:val="00DC4206"/>
    <w:rsid w:val="00DC45AC"/>
    <w:rsid w:val="00DC4600"/>
    <w:rsid w:val="00DC46FA"/>
    <w:rsid w:val="00DC4AB2"/>
    <w:rsid w:val="00DC4B3E"/>
    <w:rsid w:val="00DC4C5D"/>
    <w:rsid w:val="00DC4D15"/>
    <w:rsid w:val="00DC4ECF"/>
    <w:rsid w:val="00DC54AD"/>
    <w:rsid w:val="00DC582F"/>
    <w:rsid w:val="00DC59BC"/>
    <w:rsid w:val="00DC5D8D"/>
    <w:rsid w:val="00DC5F10"/>
    <w:rsid w:val="00DC6116"/>
    <w:rsid w:val="00DC6143"/>
    <w:rsid w:val="00DC6156"/>
    <w:rsid w:val="00DC6707"/>
    <w:rsid w:val="00DC784E"/>
    <w:rsid w:val="00DC78AA"/>
    <w:rsid w:val="00DC7914"/>
    <w:rsid w:val="00DC79D2"/>
    <w:rsid w:val="00DC7AD7"/>
    <w:rsid w:val="00DC7E99"/>
    <w:rsid w:val="00DD01E6"/>
    <w:rsid w:val="00DD023D"/>
    <w:rsid w:val="00DD046C"/>
    <w:rsid w:val="00DD0675"/>
    <w:rsid w:val="00DD08E5"/>
    <w:rsid w:val="00DD09BA"/>
    <w:rsid w:val="00DD0B72"/>
    <w:rsid w:val="00DD105A"/>
    <w:rsid w:val="00DD14AA"/>
    <w:rsid w:val="00DD17A5"/>
    <w:rsid w:val="00DD1848"/>
    <w:rsid w:val="00DD197F"/>
    <w:rsid w:val="00DD1986"/>
    <w:rsid w:val="00DD23E3"/>
    <w:rsid w:val="00DD291C"/>
    <w:rsid w:val="00DD2B1C"/>
    <w:rsid w:val="00DD2C18"/>
    <w:rsid w:val="00DD2E94"/>
    <w:rsid w:val="00DD2FC9"/>
    <w:rsid w:val="00DD313E"/>
    <w:rsid w:val="00DD3434"/>
    <w:rsid w:val="00DD3757"/>
    <w:rsid w:val="00DD3BB6"/>
    <w:rsid w:val="00DD3C18"/>
    <w:rsid w:val="00DD3E6F"/>
    <w:rsid w:val="00DD41E9"/>
    <w:rsid w:val="00DD4698"/>
    <w:rsid w:val="00DD49CB"/>
    <w:rsid w:val="00DD4B58"/>
    <w:rsid w:val="00DD4B7A"/>
    <w:rsid w:val="00DD52A9"/>
    <w:rsid w:val="00DD5685"/>
    <w:rsid w:val="00DD5B5E"/>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404C"/>
    <w:rsid w:val="00DE4C56"/>
    <w:rsid w:val="00DE4E78"/>
    <w:rsid w:val="00DE500E"/>
    <w:rsid w:val="00DE5383"/>
    <w:rsid w:val="00DE57DC"/>
    <w:rsid w:val="00DE5D54"/>
    <w:rsid w:val="00DE5FC6"/>
    <w:rsid w:val="00DE60B6"/>
    <w:rsid w:val="00DE61C7"/>
    <w:rsid w:val="00DE6248"/>
    <w:rsid w:val="00DE638D"/>
    <w:rsid w:val="00DE65CC"/>
    <w:rsid w:val="00DE6BE4"/>
    <w:rsid w:val="00DE7191"/>
    <w:rsid w:val="00DE7226"/>
    <w:rsid w:val="00DE795B"/>
    <w:rsid w:val="00DE7B70"/>
    <w:rsid w:val="00DE7E1E"/>
    <w:rsid w:val="00DE7ECB"/>
    <w:rsid w:val="00DF0028"/>
    <w:rsid w:val="00DF006F"/>
    <w:rsid w:val="00DF051A"/>
    <w:rsid w:val="00DF058D"/>
    <w:rsid w:val="00DF0B24"/>
    <w:rsid w:val="00DF0ED0"/>
    <w:rsid w:val="00DF157D"/>
    <w:rsid w:val="00DF1805"/>
    <w:rsid w:val="00DF22F0"/>
    <w:rsid w:val="00DF30F8"/>
    <w:rsid w:val="00DF310A"/>
    <w:rsid w:val="00DF312B"/>
    <w:rsid w:val="00DF31CC"/>
    <w:rsid w:val="00DF3A14"/>
    <w:rsid w:val="00DF3C02"/>
    <w:rsid w:val="00DF3E9A"/>
    <w:rsid w:val="00DF406F"/>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F0D"/>
    <w:rsid w:val="00E027F6"/>
    <w:rsid w:val="00E02C99"/>
    <w:rsid w:val="00E03290"/>
    <w:rsid w:val="00E03734"/>
    <w:rsid w:val="00E03A6D"/>
    <w:rsid w:val="00E03A98"/>
    <w:rsid w:val="00E03B1B"/>
    <w:rsid w:val="00E03B65"/>
    <w:rsid w:val="00E03C61"/>
    <w:rsid w:val="00E03D89"/>
    <w:rsid w:val="00E04CC5"/>
    <w:rsid w:val="00E04E94"/>
    <w:rsid w:val="00E04F59"/>
    <w:rsid w:val="00E05126"/>
    <w:rsid w:val="00E05CC8"/>
    <w:rsid w:val="00E05E2A"/>
    <w:rsid w:val="00E0618E"/>
    <w:rsid w:val="00E06365"/>
    <w:rsid w:val="00E06F4A"/>
    <w:rsid w:val="00E06F56"/>
    <w:rsid w:val="00E075AF"/>
    <w:rsid w:val="00E0771A"/>
    <w:rsid w:val="00E07735"/>
    <w:rsid w:val="00E0782B"/>
    <w:rsid w:val="00E07DB6"/>
    <w:rsid w:val="00E101A9"/>
    <w:rsid w:val="00E1100D"/>
    <w:rsid w:val="00E112C6"/>
    <w:rsid w:val="00E116FE"/>
    <w:rsid w:val="00E11803"/>
    <w:rsid w:val="00E11F2B"/>
    <w:rsid w:val="00E12033"/>
    <w:rsid w:val="00E120D5"/>
    <w:rsid w:val="00E12101"/>
    <w:rsid w:val="00E129A7"/>
    <w:rsid w:val="00E12E8F"/>
    <w:rsid w:val="00E12EF6"/>
    <w:rsid w:val="00E12FBC"/>
    <w:rsid w:val="00E131A7"/>
    <w:rsid w:val="00E1371C"/>
    <w:rsid w:val="00E13805"/>
    <w:rsid w:val="00E13FBD"/>
    <w:rsid w:val="00E144B4"/>
    <w:rsid w:val="00E14AFE"/>
    <w:rsid w:val="00E14DBB"/>
    <w:rsid w:val="00E1507B"/>
    <w:rsid w:val="00E15129"/>
    <w:rsid w:val="00E152A0"/>
    <w:rsid w:val="00E152AD"/>
    <w:rsid w:val="00E1584D"/>
    <w:rsid w:val="00E15964"/>
    <w:rsid w:val="00E15B9E"/>
    <w:rsid w:val="00E15CE6"/>
    <w:rsid w:val="00E15D97"/>
    <w:rsid w:val="00E1609C"/>
    <w:rsid w:val="00E1656B"/>
    <w:rsid w:val="00E166C1"/>
    <w:rsid w:val="00E16926"/>
    <w:rsid w:val="00E16C2F"/>
    <w:rsid w:val="00E17B3E"/>
    <w:rsid w:val="00E17C61"/>
    <w:rsid w:val="00E17D56"/>
    <w:rsid w:val="00E20372"/>
    <w:rsid w:val="00E2042A"/>
    <w:rsid w:val="00E20466"/>
    <w:rsid w:val="00E2054A"/>
    <w:rsid w:val="00E205D6"/>
    <w:rsid w:val="00E20690"/>
    <w:rsid w:val="00E206EE"/>
    <w:rsid w:val="00E20B5C"/>
    <w:rsid w:val="00E212D8"/>
    <w:rsid w:val="00E21AF2"/>
    <w:rsid w:val="00E21BC9"/>
    <w:rsid w:val="00E220C8"/>
    <w:rsid w:val="00E22E1E"/>
    <w:rsid w:val="00E2319B"/>
    <w:rsid w:val="00E2337B"/>
    <w:rsid w:val="00E23591"/>
    <w:rsid w:val="00E239E4"/>
    <w:rsid w:val="00E23F53"/>
    <w:rsid w:val="00E2437D"/>
    <w:rsid w:val="00E24A70"/>
    <w:rsid w:val="00E24EAD"/>
    <w:rsid w:val="00E25DE9"/>
    <w:rsid w:val="00E25E7B"/>
    <w:rsid w:val="00E25F40"/>
    <w:rsid w:val="00E26485"/>
    <w:rsid w:val="00E265ED"/>
    <w:rsid w:val="00E26A54"/>
    <w:rsid w:val="00E26A85"/>
    <w:rsid w:val="00E26DE7"/>
    <w:rsid w:val="00E26E6C"/>
    <w:rsid w:val="00E27004"/>
    <w:rsid w:val="00E2748A"/>
    <w:rsid w:val="00E2785D"/>
    <w:rsid w:val="00E27A50"/>
    <w:rsid w:val="00E30006"/>
    <w:rsid w:val="00E303E8"/>
    <w:rsid w:val="00E30832"/>
    <w:rsid w:val="00E30BA8"/>
    <w:rsid w:val="00E3114F"/>
    <w:rsid w:val="00E3120E"/>
    <w:rsid w:val="00E3142F"/>
    <w:rsid w:val="00E315B7"/>
    <w:rsid w:val="00E31862"/>
    <w:rsid w:val="00E31B28"/>
    <w:rsid w:val="00E32087"/>
    <w:rsid w:val="00E320BD"/>
    <w:rsid w:val="00E32341"/>
    <w:rsid w:val="00E3240B"/>
    <w:rsid w:val="00E32809"/>
    <w:rsid w:val="00E32A88"/>
    <w:rsid w:val="00E32B7D"/>
    <w:rsid w:val="00E32DEE"/>
    <w:rsid w:val="00E33108"/>
    <w:rsid w:val="00E33360"/>
    <w:rsid w:val="00E338C9"/>
    <w:rsid w:val="00E33B78"/>
    <w:rsid w:val="00E344BB"/>
    <w:rsid w:val="00E3487E"/>
    <w:rsid w:val="00E348E3"/>
    <w:rsid w:val="00E34EEE"/>
    <w:rsid w:val="00E34F6A"/>
    <w:rsid w:val="00E354EE"/>
    <w:rsid w:val="00E35518"/>
    <w:rsid w:val="00E35A1F"/>
    <w:rsid w:val="00E35B98"/>
    <w:rsid w:val="00E35E51"/>
    <w:rsid w:val="00E36D02"/>
    <w:rsid w:val="00E36D93"/>
    <w:rsid w:val="00E3721C"/>
    <w:rsid w:val="00E3767E"/>
    <w:rsid w:val="00E376E9"/>
    <w:rsid w:val="00E3778C"/>
    <w:rsid w:val="00E37E67"/>
    <w:rsid w:val="00E404C0"/>
    <w:rsid w:val="00E4088D"/>
    <w:rsid w:val="00E40EB3"/>
    <w:rsid w:val="00E41B4B"/>
    <w:rsid w:val="00E41F94"/>
    <w:rsid w:val="00E42004"/>
    <w:rsid w:val="00E427B3"/>
    <w:rsid w:val="00E42B95"/>
    <w:rsid w:val="00E42C06"/>
    <w:rsid w:val="00E42D90"/>
    <w:rsid w:val="00E42E60"/>
    <w:rsid w:val="00E43552"/>
    <w:rsid w:val="00E4369E"/>
    <w:rsid w:val="00E436E3"/>
    <w:rsid w:val="00E43B69"/>
    <w:rsid w:val="00E43E22"/>
    <w:rsid w:val="00E44141"/>
    <w:rsid w:val="00E44908"/>
    <w:rsid w:val="00E45389"/>
    <w:rsid w:val="00E455C7"/>
    <w:rsid w:val="00E456C0"/>
    <w:rsid w:val="00E46278"/>
    <w:rsid w:val="00E467F4"/>
    <w:rsid w:val="00E469A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46B"/>
    <w:rsid w:val="00E5163E"/>
    <w:rsid w:val="00E517AC"/>
    <w:rsid w:val="00E5187D"/>
    <w:rsid w:val="00E51D1C"/>
    <w:rsid w:val="00E525B2"/>
    <w:rsid w:val="00E52950"/>
    <w:rsid w:val="00E52DAE"/>
    <w:rsid w:val="00E52FA3"/>
    <w:rsid w:val="00E53195"/>
    <w:rsid w:val="00E53441"/>
    <w:rsid w:val="00E53466"/>
    <w:rsid w:val="00E53D4C"/>
    <w:rsid w:val="00E541B8"/>
    <w:rsid w:val="00E54467"/>
    <w:rsid w:val="00E5476C"/>
    <w:rsid w:val="00E54812"/>
    <w:rsid w:val="00E54D73"/>
    <w:rsid w:val="00E54E78"/>
    <w:rsid w:val="00E55923"/>
    <w:rsid w:val="00E55A25"/>
    <w:rsid w:val="00E55A7C"/>
    <w:rsid w:val="00E55BC4"/>
    <w:rsid w:val="00E55DB2"/>
    <w:rsid w:val="00E55DCD"/>
    <w:rsid w:val="00E562C7"/>
    <w:rsid w:val="00E563DD"/>
    <w:rsid w:val="00E56922"/>
    <w:rsid w:val="00E56FB3"/>
    <w:rsid w:val="00E573F9"/>
    <w:rsid w:val="00E5749E"/>
    <w:rsid w:val="00E57589"/>
    <w:rsid w:val="00E5758F"/>
    <w:rsid w:val="00E57D68"/>
    <w:rsid w:val="00E57E0C"/>
    <w:rsid w:val="00E57F2C"/>
    <w:rsid w:val="00E57FCB"/>
    <w:rsid w:val="00E60331"/>
    <w:rsid w:val="00E605D2"/>
    <w:rsid w:val="00E60A6D"/>
    <w:rsid w:val="00E60DCD"/>
    <w:rsid w:val="00E60F18"/>
    <w:rsid w:val="00E60F25"/>
    <w:rsid w:val="00E610FB"/>
    <w:rsid w:val="00E61344"/>
    <w:rsid w:val="00E61598"/>
    <w:rsid w:val="00E61A14"/>
    <w:rsid w:val="00E61DA4"/>
    <w:rsid w:val="00E61FFA"/>
    <w:rsid w:val="00E623D9"/>
    <w:rsid w:val="00E62943"/>
    <w:rsid w:val="00E62EFC"/>
    <w:rsid w:val="00E63300"/>
    <w:rsid w:val="00E63997"/>
    <w:rsid w:val="00E639AF"/>
    <w:rsid w:val="00E63BC7"/>
    <w:rsid w:val="00E63CD8"/>
    <w:rsid w:val="00E63D05"/>
    <w:rsid w:val="00E63D7E"/>
    <w:rsid w:val="00E64024"/>
    <w:rsid w:val="00E6455D"/>
    <w:rsid w:val="00E647B1"/>
    <w:rsid w:val="00E65000"/>
    <w:rsid w:val="00E651CA"/>
    <w:rsid w:val="00E6552C"/>
    <w:rsid w:val="00E655C7"/>
    <w:rsid w:val="00E6561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5C7"/>
    <w:rsid w:val="00E7264D"/>
    <w:rsid w:val="00E7299E"/>
    <w:rsid w:val="00E72B25"/>
    <w:rsid w:val="00E72BC9"/>
    <w:rsid w:val="00E7334F"/>
    <w:rsid w:val="00E73C19"/>
    <w:rsid w:val="00E740D7"/>
    <w:rsid w:val="00E74426"/>
    <w:rsid w:val="00E747D2"/>
    <w:rsid w:val="00E747EE"/>
    <w:rsid w:val="00E747FB"/>
    <w:rsid w:val="00E74B17"/>
    <w:rsid w:val="00E753B1"/>
    <w:rsid w:val="00E75438"/>
    <w:rsid w:val="00E7552A"/>
    <w:rsid w:val="00E764A2"/>
    <w:rsid w:val="00E765CE"/>
    <w:rsid w:val="00E76853"/>
    <w:rsid w:val="00E76B1E"/>
    <w:rsid w:val="00E76DA6"/>
    <w:rsid w:val="00E76F8C"/>
    <w:rsid w:val="00E773E9"/>
    <w:rsid w:val="00E7758F"/>
    <w:rsid w:val="00E777E6"/>
    <w:rsid w:val="00E77916"/>
    <w:rsid w:val="00E77A41"/>
    <w:rsid w:val="00E77AD4"/>
    <w:rsid w:val="00E77C99"/>
    <w:rsid w:val="00E77D0C"/>
    <w:rsid w:val="00E77E96"/>
    <w:rsid w:val="00E80187"/>
    <w:rsid w:val="00E80792"/>
    <w:rsid w:val="00E80BA1"/>
    <w:rsid w:val="00E80EC1"/>
    <w:rsid w:val="00E81139"/>
    <w:rsid w:val="00E8138C"/>
    <w:rsid w:val="00E8148D"/>
    <w:rsid w:val="00E81A67"/>
    <w:rsid w:val="00E81D62"/>
    <w:rsid w:val="00E81E39"/>
    <w:rsid w:val="00E8227A"/>
    <w:rsid w:val="00E825D8"/>
    <w:rsid w:val="00E826ED"/>
    <w:rsid w:val="00E82770"/>
    <w:rsid w:val="00E82A93"/>
    <w:rsid w:val="00E82C11"/>
    <w:rsid w:val="00E82C5A"/>
    <w:rsid w:val="00E83937"/>
    <w:rsid w:val="00E83A32"/>
    <w:rsid w:val="00E84172"/>
    <w:rsid w:val="00E84C9E"/>
    <w:rsid w:val="00E8501B"/>
    <w:rsid w:val="00E855F6"/>
    <w:rsid w:val="00E85A1F"/>
    <w:rsid w:val="00E85CB1"/>
    <w:rsid w:val="00E8627F"/>
    <w:rsid w:val="00E862DA"/>
    <w:rsid w:val="00E86793"/>
    <w:rsid w:val="00E86BE5"/>
    <w:rsid w:val="00E86DC3"/>
    <w:rsid w:val="00E8714A"/>
    <w:rsid w:val="00E875F0"/>
    <w:rsid w:val="00E878B6"/>
    <w:rsid w:val="00E878F7"/>
    <w:rsid w:val="00E87B82"/>
    <w:rsid w:val="00E90082"/>
    <w:rsid w:val="00E90189"/>
    <w:rsid w:val="00E914BF"/>
    <w:rsid w:val="00E93043"/>
    <w:rsid w:val="00E930A0"/>
    <w:rsid w:val="00E93590"/>
    <w:rsid w:val="00E939A9"/>
    <w:rsid w:val="00E939F8"/>
    <w:rsid w:val="00E93B39"/>
    <w:rsid w:val="00E93B78"/>
    <w:rsid w:val="00E943CA"/>
    <w:rsid w:val="00E945D7"/>
    <w:rsid w:val="00E94681"/>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689"/>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246A"/>
    <w:rsid w:val="00EA300C"/>
    <w:rsid w:val="00EA35C1"/>
    <w:rsid w:val="00EA37C3"/>
    <w:rsid w:val="00EA3BB1"/>
    <w:rsid w:val="00EA3C1E"/>
    <w:rsid w:val="00EA3C56"/>
    <w:rsid w:val="00EA3DB0"/>
    <w:rsid w:val="00EA3F1C"/>
    <w:rsid w:val="00EA448F"/>
    <w:rsid w:val="00EA45F2"/>
    <w:rsid w:val="00EA46DE"/>
    <w:rsid w:val="00EA4C37"/>
    <w:rsid w:val="00EA51D7"/>
    <w:rsid w:val="00EA5231"/>
    <w:rsid w:val="00EA57F3"/>
    <w:rsid w:val="00EA587E"/>
    <w:rsid w:val="00EA5D58"/>
    <w:rsid w:val="00EA5E11"/>
    <w:rsid w:val="00EA607E"/>
    <w:rsid w:val="00EA626C"/>
    <w:rsid w:val="00EA6A38"/>
    <w:rsid w:val="00EA6D0D"/>
    <w:rsid w:val="00EA6DBF"/>
    <w:rsid w:val="00EA6DFE"/>
    <w:rsid w:val="00EA6E15"/>
    <w:rsid w:val="00EA7421"/>
    <w:rsid w:val="00EA799D"/>
    <w:rsid w:val="00EA7AD8"/>
    <w:rsid w:val="00EA7AF1"/>
    <w:rsid w:val="00EA7D5B"/>
    <w:rsid w:val="00EA7EB7"/>
    <w:rsid w:val="00EB0335"/>
    <w:rsid w:val="00EB04FD"/>
    <w:rsid w:val="00EB0808"/>
    <w:rsid w:val="00EB088B"/>
    <w:rsid w:val="00EB0BC3"/>
    <w:rsid w:val="00EB101D"/>
    <w:rsid w:val="00EB107E"/>
    <w:rsid w:val="00EB10FA"/>
    <w:rsid w:val="00EB141E"/>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7E5"/>
    <w:rsid w:val="00EB484A"/>
    <w:rsid w:val="00EB4932"/>
    <w:rsid w:val="00EB4B32"/>
    <w:rsid w:val="00EB4B84"/>
    <w:rsid w:val="00EB4D11"/>
    <w:rsid w:val="00EB4ECB"/>
    <w:rsid w:val="00EB522E"/>
    <w:rsid w:val="00EB5567"/>
    <w:rsid w:val="00EB58F4"/>
    <w:rsid w:val="00EB5EB0"/>
    <w:rsid w:val="00EB634F"/>
    <w:rsid w:val="00EB6401"/>
    <w:rsid w:val="00EB64B1"/>
    <w:rsid w:val="00EB6613"/>
    <w:rsid w:val="00EB6AC3"/>
    <w:rsid w:val="00EB6C68"/>
    <w:rsid w:val="00EB6E18"/>
    <w:rsid w:val="00EB74EE"/>
    <w:rsid w:val="00EB7910"/>
    <w:rsid w:val="00EB7D79"/>
    <w:rsid w:val="00EB7F03"/>
    <w:rsid w:val="00EC0046"/>
    <w:rsid w:val="00EC00D3"/>
    <w:rsid w:val="00EC06CC"/>
    <w:rsid w:val="00EC0963"/>
    <w:rsid w:val="00EC0B71"/>
    <w:rsid w:val="00EC1191"/>
    <w:rsid w:val="00EC12A7"/>
    <w:rsid w:val="00EC19DD"/>
    <w:rsid w:val="00EC19F0"/>
    <w:rsid w:val="00EC1D41"/>
    <w:rsid w:val="00EC1E00"/>
    <w:rsid w:val="00EC239C"/>
    <w:rsid w:val="00EC26AB"/>
    <w:rsid w:val="00EC3715"/>
    <w:rsid w:val="00EC372B"/>
    <w:rsid w:val="00EC39F1"/>
    <w:rsid w:val="00EC4038"/>
    <w:rsid w:val="00EC4539"/>
    <w:rsid w:val="00EC4708"/>
    <w:rsid w:val="00EC47D1"/>
    <w:rsid w:val="00EC49E1"/>
    <w:rsid w:val="00EC5300"/>
    <w:rsid w:val="00EC5301"/>
    <w:rsid w:val="00EC53C3"/>
    <w:rsid w:val="00EC5602"/>
    <w:rsid w:val="00EC5A60"/>
    <w:rsid w:val="00EC5F1B"/>
    <w:rsid w:val="00EC5F52"/>
    <w:rsid w:val="00EC5F83"/>
    <w:rsid w:val="00EC61DA"/>
    <w:rsid w:val="00EC6717"/>
    <w:rsid w:val="00EC6CE3"/>
    <w:rsid w:val="00EC6F9D"/>
    <w:rsid w:val="00EC6F9F"/>
    <w:rsid w:val="00EC7B83"/>
    <w:rsid w:val="00ED03A6"/>
    <w:rsid w:val="00ED0672"/>
    <w:rsid w:val="00ED078B"/>
    <w:rsid w:val="00ED0BAD"/>
    <w:rsid w:val="00ED0D54"/>
    <w:rsid w:val="00ED0EF8"/>
    <w:rsid w:val="00ED103B"/>
    <w:rsid w:val="00ED1B25"/>
    <w:rsid w:val="00ED1C89"/>
    <w:rsid w:val="00ED204C"/>
    <w:rsid w:val="00ED20A8"/>
    <w:rsid w:val="00ED211E"/>
    <w:rsid w:val="00ED25A3"/>
    <w:rsid w:val="00ED27AD"/>
    <w:rsid w:val="00ED2C7E"/>
    <w:rsid w:val="00ED30A7"/>
    <w:rsid w:val="00ED32B8"/>
    <w:rsid w:val="00ED3B3C"/>
    <w:rsid w:val="00ED3BB4"/>
    <w:rsid w:val="00ED4B83"/>
    <w:rsid w:val="00ED4C02"/>
    <w:rsid w:val="00ED4E74"/>
    <w:rsid w:val="00ED5656"/>
    <w:rsid w:val="00ED59F3"/>
    <w:rsid w:val="00ED5B6A"/>
    <w:rsid w:val="00ED5B92"/>
    <w:rsid w:val="00ED5E20"/>
    <w:rsid w:val="00ED60E4"/>
    <w:rsid w:val="00ED64A2"/>
    <w:rsid w:val="00ED66BF"/>
    <w:rsid w:val="00ED66C8"/>
    <w:rsid w:val="00ED682D"/>
    <w:rsid w:val="00ED6839"/>
    <w:rsid w:val="00ED7267"/>
    <w:rsid w:val="00ED72A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5D9"/>
    <w:rsid w:val="00EE37C9"/>
    <w:rsid w:val="00EE385D"/>
    <w:rsid w:val="00EE3A48"/>
    <w:rsid w:val="00EE3A56"/>
    <w:rsid w:val="00EE3AAF"/>
    <w:rsid w:val="00EE3B14"/>
    <w:rsid w:val="00EE4057"/>
    <w:rsid w:val="00EE40AE"/>
    <w:rsid w:val="00EE40B2"/>
    <w:rsid w:val="00EE4207"/>
    <w:rsid w:val="00EE447D"/>
    <w:rsid w:val="00EE44EB"/>
    <w:rsid w:val="00EE4749"/>
    <w:rsid w:val="00EE478B"/>
    <w:rsid w:val="00EE4C5F"/>
    <w:rsid w:val="00EE4FCB"/>
    <w:rsid w:val="00EE5344"/>
    <w:rsid w:val="00EE5778"/>
    <w:rsid w:val="00EE5914"/>
    <w:rsid w:val="00EE603E"/>
    <w:rsid w:val="00EE627A"/>
    <w:rsid w:val="00EE63AD"/>
    <w:rsid w:val="00EE6C20"/>
    <w:rsid w:val="00EE7473"/>
    <w:rsid w:val="00EE750F"/>
    <w:rsid w:val="00EE7824"/>
    <w:rsid w:val="00EE7B90"/>
    <w:rsid w:val="00EE7CFA"/>
    <w:rsid w:val="00EE7D98"/>
    <w:rsid w:val="00EE7DD1"/>
    <w:rsid w:val="00EE7F82"/>
    <w:rsid w:val="00EE7FE7"/>
    <w:rsid w:val="00EF0068"/>
    <w:rsid w:val="00EF0414"/>
    <w:rsid w:val="00EF06D4"/>
    <w:rsid w:val="00EF09C2"/>
    <w:rsid w:val="00EF0E77"/>
    <w:rsid w:val="00EF0F91"/>
    <w:rsid w:val="00EF1110"/>
    <w:rsid w:val="00EF14A3"/>
    <w:rsid w:val="00EF14B7"/>
    <w:rsid w:val="00EF158A"/>
    <w:rsid w:val="00EF19AB"/>
    <w:rsid w:val="00EF1A10"/>
    <w:rsid w:val="00EF1C7E"/>
    <w:rsid w:val="00EF1DBC"/>
    <w:rsid w:val="00EF1E25"/>
    <w:rsid w:val="00EF23F8"/>
    <w:rsid w:val="00EF2577"/>
    <w:rsid w:val="00EF2AE9"/>
    <w:rsid w:val="00EF2B7B"/>
    <w:rsid w:val="00EF3425"/>
    <w:rsid w:val="00EF34B2"/>
    <w:rsid w:val="00EF35A0"/>
    <w:rsid w:val="00EF387A"/>
    <w:rsid w:val="00EF3946"/>
    <w:rsid w:val="00EF424C"/>
    <w:rsid w:val="00EF4254"/>
    <w:rsid w:val="00EF42B0"/>
    <w:rsid w:val="00EF473E"/>
    <w:rsid w:val="00EF4CFE"/>
    <w:rsid w:val="00EF4EAD"/>
    <w:rsid w:val="00EF4F5A"/>
    <w:rsid w:val="00EF5511"/>
    <w:rsid w:val="00EF59ED"/>
    <w:rsid w:val="00EF5E3B"/>
    <w:rsid w:val="00EF5F37"/>
    <w:rsid w:val="00EF62E1"/>
    <w:rsid w:val="00EF633A"/>
    <w:rsid w:val="00EF6461"/>
    <w:rsid w:val="00EF694E"/>
    <w:rsid w:val="00EF6A48"/>
    <w:rsid w:val="00EF6C23"/>
    <w:rsid w:val="00EF730F"/>
    <w:rsid w:val="00EF7916"/>
    <w:rsid w:val="00EF7FAB"/>
    <w:rsid w:val="00F00333"/>
    <w:rsid w:val="00F00880"/>
    <w:rsid w:val="00F00A0B"/>
    <w:rsid w:val="00F0100F"/>
    <w:rsid w:val="00F011E8"/>
    <w:rsid w:val="00F01258"/>
    <w:rsid w:val="00F014B6"/>
    <w:rsid w:val="00F015F7"/>
    <w:rsid w:val="00F01E5B"/>
    <w:rsid w:val="00F01E73"/>
    <w:rsid w:val="00F020BB"/>
    <w:rsid w:val="00F0218C"/>
    <w:rsid w:val="00F02284"/>
    <w:rsid w:val="00F02365"/>
    <w:rsid w:val="00F02A57"/>
    <w:rsid w:val="00F02B02"/>
    <w:rsid w:val="00F02B25"/>
    <w:rsid w:val="00F02BA8"/>
    <w:rsid w:val="00F02BDD"/>
    <w:rsid w:val="00F02EDF"/>
    <w:rsid w:val="00F03AEE"/>
    <w:rsid w:val="00F03B63"/>
    <w:rsid w:val="00F03FDB"/>
    <w:rsid w:val="00F0460B"/>
    <w:rsid w:val="00F0486E"/>
    <w:rsid w:val="00F048A2"/>
    <w:rsid w:val="00F049DD"/>
    <w:rsid w:val="00F04CC2"/>
    <w:rsid w:val="00F04D9F"/>
    <w:rsid w:val="00F05415"/>
    <w:rsid w:val="00F054D7"/>
    <w:rsid w:val="00F05CF4"/>
    <w:rsid w:val="00F05D8D"/>
    <w:rsid w:val="00F06FCB"/>
    <w:rsid w:val="00F07C5C"/>
    <w:rsid w:val="00F07E7B"/>
    <w:rsid w:val="00F1078C"/>
    <w:rsid w:val="00F10F16"/>
    <w:rsid w:val="00F1133D"/>
    <w:rsid w:val="00F1171B"/>
    <w:rsid w:val="00F118FD"/>
    <w:rsid w:val="00F11DD9"/>
    <w:rsid w:val="00F11DDC"/>
    <w:rsid w:val="00F11E8F"/>
    <w:rsid w:val="00F1208F"/>
    <w:rsid w:val="00F12434"/>
    <w:rsid w:val="00F1298E"/>
    <w:rsid w:val="00F12AD0"/>
    <w:rsid w:val="00F12E43"/>
    <w:rsid w:val="00F12FBA"/>
    <w:rsid w:val="00F13282"/>
    <w:rsid w:val="00F135ED"/>
    <w:rsid w:val="00F1369E"/>
    <w:rsid w:val="00F136E5"/>
    <w:rsid w:val="00F142FE"/>
    <w:rsid w:val="00F14398"/>
    <w:rsid w:val="00F14507"/>
    <w:rsid w:val="00F1473C"/>
    <w:rsid w:val="00F14787"/>
    <w:rsid w:val="00F1481C"/>
    <w:rsid w:val="00F14AEB"/>
    <w:rsid w:val="00F14E46"/>
    <w:rsid w:val="00F150BC"/>
    <w:rsid w:val="00F1518A"/>
    <w:rsid w:val="00F15220"/>
    <w:rsid w:val="00F153AC"/>
    <w:rsid w:val="00F15B5A"/>
    <w:rsid w:val="00F161CD"/>
    <w:rsid w:val="00F16359"/>
    <w:rsid w:val="00F165AE"/>
    <w:rsid w:val="00F167C8"/>
    <w:rsid w:val="00F169E5"/>
    <w:rsid w:val="00F16A16"/>
    <w:rsid w:val="00F16C6E"/>
    <w:rsid w:val="00F16C78"/>
    <w:rsid w:val="00F16E8D"/>
    <w:rsid w:val="00F16F19"/>
    <w:rsid w:val="00F17080"/>
    <w:rsid w:val="00F170A4"/>
    <w:rsid w:val="00F17178"/>
    <w:rsid w:val="00F176E1"/>
    <w:rsid w:val="00F17AAB"/>
    <w:rsid w:val="00F204D5"/>
    <w:rsid w:val="00F2084A"/>
    <w:rsid w:val="00F20889"/>
    <w:rsid w:val="00F20BDE"/>
    <w:rsid w:val="00F20C78"/>
    <w:rsid w:val="00F2103C"/>
    <w:rsid w:val="00F217E4"/>
    <w:rsid w:val="00F2200E"/>
    <w:rsid w:val="00F22047"/>
    <w:rsid w:val="00F2218A"/>
    <w:rsid w:val="00F22968"/>
    <w:rsid w:val="00F22B0A"/>
    <w:rsid w:val="00F22CBA"/>
    <w:rsid w:val="00F23476"/>
    <w:rsid w:val="00F234BC"/>
    <w:rsid w:val="00F234D5"/>
    <w:rsid w:val="00F2410C"/>
    <w:rsid w:val="00F243C0"/>
    <w:rsid w:val="00F24576"/>
    <w:rsid w:val="00F24617"/>
    <w:rsid w:val="00F249FC"/>
    <w:rsid w:val="00F24F3D"/>
    <w:rsid w:val="00F24F41"/>
    <w:rsid w:val="00F250DE"/>
    <w:rsid w:val="00F2516E"/>
    <w:rsid w:val="00F2546F"/>
    <w:rsid w:val="00F2562C"/>
    <w:rsid w:val="00F26705"/>
    <w:rsid w:val="00F26A24"/>
    <w:rsid w:val="00F26B18"/>
    <w:rsid w:val="00F26C05"/>
    <w:rsid w:val="00F272F0"/>
    <w:rsid w:val="00F27318"/>
    <w:rsid w:val="00F27731"/>
    <w:rsid w:val="00F27BBB"/>
    <w:rsid w:val="00F27C78"/>
    <w:rsid w:val="00F27FAD"/>
    <w:rsid w:val="00F301BB"/>
    <w:rsid w:val="00F306C6"/>
    <w:rsid w:val="00F30A74"/>
    <w:rsid w:val="00F30D53"/>
    <w:rsid w:val="00F31015"/>
    <w:rsid w:val="00F311DD"/>
    <w:rsid w:val="00F316A6"/>
    <w:rsid w:val="00F318BF"/>
    <w:rsid w:val="00F3246F"/>
    <w:rsid w:val="00F32479"/>
    <w:rsid w:val="00F32D3C"/>
    <w:rsid w:val="00F3311B"/>
    <w:rsid w:val="00F3371E"/>
    <w:rsid w:val="00F33847"/>
    <w:rsid w:val="00F340BB"/>
    <w:rsid w:val="00F35164"/>
    <w:rsid w:val="00F3551F"/>
    <w:rsid w:val="00F35527"/>
    <w:rsid w:val="00F35A78"/>
    <w:rsid w:val="00F35F00"/>
    <w:rsid w:val="00F35FB2"/>
    <w:rsid w:val="00F370F1"/>
    <w:rsid w:val="00F3712C"/>
    <w:rsid w:val="00F37261"/>
    <w:rsid w:val="00F37BC9"/>
    <w:rsid w:val="00F37D83"/>
    <w:rsid w:val="00F400D5"/>
    <w:rsid w:val="00F403ED"/>
    <w:rsid w:val="00F41309"/>
    <w:rsid w:val="00F4180E"/>
    <w:rsid w:val="00F420B1"/>
    <w:rsid w:val="00F4243A"/>
    <w:rsid w:val="00F4278C"/>
    <w:rsid w:val="00F42830"/>
    <w:rsid w:val="00F43125"/>
    <w:rsid w:val="00F43193"/>
    <w:rsid w:val="00F43223"/>
    <w:rsid w:val="00F433A7"/>
    <w:rsid w:val="00F436F2"/>
    <w:rsid w:val="00F43A78"/>
    <w:rsid w:val="00F43C42"/>
    <w:rsid w:val="00F43E8A"/>
    <w:rsid w:val="00F43EB3"/>
    <w:rsid w:val="00F440BF"/>
    <w:rsid w:val="00F44104"/>
    <w:rsid w:val="00F4471C"/>
    <w:rsid w:val="00F452FC"/>
    <w:rsid w:val="00F454F8"/>
    <w:rsid w:val="00F455B8"/>
    <w:rsid w:val="00F455E6"/>
    <w:rsid w:val="00F45713"/>
    <w:rsid w:val="00F45748"/>
    <w:rsid w:val="00F465D6"/>
    <w:rsid w:val="00F4661A"/>
    <w:rsid w:val="00F4680C"/>
    <w:rsid w:val="00F46CF9"/>
    <w:rsid w:val="00F46D7D"/>
    <w:rsid w:val="00F471EF"/>
    <w:rsid w:val="00F4746F"/>
    <w:rsid w:val="00F47889"/>
    <w:rsid w:val="00F47A74"/>
    <w:rsid w:val="00F47DE7"/>
    <w:rsid w:val="00F47E22"/>
    <w:rsid w:val="00F500B6"/>
    <w:rsid w:val="00F506DE"/>
    <w:rsid w:val="00F5077D"/>
    <w:rsid w:val="00F50953"/>
    <w:rsid w:val="00F50EE8"/>
    <w:rsid w:val="00F50EF1"/>
    <w:rsid w:val="00F515FF"/>
    <w:rsid w:val="00F518A2"/>
    <w:rsid w:val="00F52702"/>
    <w:rsid w:val="00F5281C"/>
    <w:rsid w:val="00F52BD9"/>
    <w:rsid w:val="00F52CA2"/>
    <w:rsid w:val="00F530D8"/>
    <w:rsid w:val="00F5368B"/>
    <w:rsid w:val="00F53947"/>
    <w:rsid w:val="00F53E27"/>
    <w:rsid w:val="00F53FD7"/>
    <w:rsid w:val="00F540F0"/>
    <w:rsid w:val="00F541BC"/>
    <w:rsid w:val="00F54275"/>
    <w:rsid w:val="00F546AF"/>
    <w:rsid w:val="00F550FB"/>
    <w:rsid w:val="00F55151"/>
    <w:rsid w:val="00F551DA"/>
    <w:rsid w:val="00F55259"/>
    <w:rsid w:val="00F553DA"/>
    <w:rsid w:val="00F559F1"/>
    <w:rsid w:val="00F56124"/>
    <w:rsid w:val="00F564DA"/>
    <w:rsid w:val="00F565CB"/>
    <w:rsid w:val="00F56650"/>
    <w:rsid w:val="00F56A91"/>
    <w:rsid w:val="00F56DD3"/>
    <w:rsid w:val="00F56EC2"/>
    <w:rsid w:val="00F57674"/>
    <w:rsid w:val="00F57932"/>
    <w:rsid w:val="00F57E33"/>
    <w:rsid w:val="00F605C7"/>
    <w:rsid w:val="00F61072"/>
    <w:rsid w:val="00F61518"/>
    <w:rsid w:val="00F61651"/>
    <w:rsid w:val="00F6170F"/>
    <w:rsid w:val="00F61C8E"/>
    <w:rsid w:val="00F623D9"/>
    <w:rsid w:val="00F624CD"/>
    <w:rsid w:val="00F6292B"/>
    <w:rsid w:val="00F62D0F"/>
    <w:rsid w:val="00F6313E"/>
    <w:rsid w:val="00F6354E"/>
    <w:rsid w:val="00F635F9"/>
    <w:rsid w:val="00F636F4"/>
    <w:rsid w:val="00F63FBC"/>
    <w:rsid w:val="00F64637"/>
    <w:rsid w:val="00F64D2A"/>
    <w:rsid w:val="00F65364"/>
    <w:rsid w:val="00F65684"/>
    <w:rsid w:val="00F65DFC"/>
    <w:rsid w:val="00F65EE4"/>
    <w:rsid w:val="00F661EB"/>
    <w:rsid w:val="00F6637E"/>
    <w:rsid w:val="00F66490"/>
    <w:rsid w:val="00F66538"/>
    <w:rsid w:val="00F669E7"/>
    <w:rsid w:val="00F66A7D"/>
    <w:rsid w:val="00F67117"/>
    <w:rsid w:val="00F676BB"/>
    <w:rsid w:val="00F6776A"/>
    <w:rsid w:val="00F67BDE"/>
    <w:rsid w:val="00F67F62"/>
    <w:rsid w:val="00F70151"/>
    <w:rsid w:val="00F703A7"/>
    <w:rsid w:val="00F70630"/>
    <w:rsid w:val="00F706AB"/>
    <w:rsid w:val="00F709A3"/>
    <w:rsid w:val="00F7102F"/>
    <w:rsid w:val="00F710F6"/>
    <w:rsid w:val="00F7130D"/>
    <w:rsid w:val="00F7160F"/>
    <w:rsid w:val="00F718CE"/>
    <w:rsid w:val="00F71A49"/>
    <w:rsid w:val="00F71AF4"/>
    <w:rsid w:val="00F71C5A"/>
    <w:rsid w:val="00F72138"/>
    <w:rsid w:val="00F7216B"/>
    <w:rsid w:val="00F7227D"/>
    <w:rsid w:val="00F7256C"/>
    <w:rsid w:val="00F7262B"/>
    <w:rsid w:val="00F72770"/>
    <w:rsid w:val="00F72D8F"/>
    <w:rsid w:val="00F73020"/>
    <w:rsid w:val="00F7313B"/>
    <w:rsid w:val="00F734A8"/>
    <w:rsid w:val="00F73580"/>
    <w:rsid w:val="00F739B7"/>
    <w:rsid w:val="00F73AF2"/>
    <w:rsid w:val="00F73E6B"/>
    <w:rsid w:val="00F74195"/>
    <w:rsid w:val="00F74242"/>
    <w:rsid w:val="00F74388"/>
    <w:rsid w:val="00F74684"/>
    <w:rsid w:val="00F74877"/>
    <w:rsid w:val="00F74D16"/>
    <w:rsid w:val="00F7510B"/>
    <w:rsid w:val="00F7630E"/>
    <w:rsid w:val="00F76A25"/>
    <w:rsid w:val="00F770F2"/>
    <w:rsid w:val="00F773F6"/>
    <w:rsid w:val="00F777BE"/>
    <w:rsid w:val="00F77D36"/>
    <w:rsid w:val="00F77D7F"/>
    <w:rsid w:val="00F80004"/>
    <w:rsid w:val="00F800B1"/>
    <w:rsid w:val="00F8019F"/>
    <w:rsid w:val="00F801D3"/>
    <w:rsid w:val="00F80C5A"/>
    <w:rsid w:val="00F80C93"/>
    <w:rsid w:val="00F80ED3"/>
    <w:rsid w:val="00F811BC"/>
    <w:rsid w:val="00F814E2"/>
    <w:rsid w:val="00F8198C"/>
    <w:rsid w:val="00F81C41"/>
    <w:rsid w:val="00F81CCC"/>
    <w:rsid w:val="00F82164"/>
    <w:rsid w:val="00F821B8"/>
    <w:rsid w:val="00F82911"/>
    <w:rsid w:val="00F82994"/>
    <w:rsid w:val="00F82C47"/>
    <w:rsid w:val="00F82CFA"/>
    <w:rsid w:val="00F82EEB"/>
    <w:rsid w:val="00F8322A"/>
    <w:rsid w:val="00F8378A"/>
    <w:rsid w:val="00F83933"/>
    <w:rsid w:val="00F83AEC"/>
    <w:rsid w:val="00F84016"/>
    <w:rsid w:val="00F84621"/>
    <w:rsid w:val="00F847E6"/>
    <w:rsid w:val="00F84852"/>
    <w:rsid w:val="00F84A48"/>
    <w:rsid w:val="00F84C88"/>
    <w:rsid w:val="00F85290"/>
    <w:rsid w:val="00F855DB"/>
    <w:rsid w:val="00F861C4"/>
    <w:rsid w:val="00F86508"/>
    <w:rsid w:val="00F8687D"/>
    <w:rsid w:val="00F86A22"/>
    <w:rsid w:val="00F86D76"/>
    <w:rsid w:val="00F87119"/>
    <w:rsid w:val="00F87F5E"/>
    <w:rsid w:val="00F906FC"/>
    <w:rsid w:val="00F90723"/>
    <w:rsid w:val="00F90A34"/>
    <w:rsid w:val="00F90C0E"/>
    <w:rsid w:val="00F90DC1"/>
    <w:rsid w:val="00F90DC2"/>
    <w:rsid w:val="00F91058"/>
    <w:rsid w:val="00F911B5"/>
    <w:rsid w:val="00F91205"/>
    <w:rsid w:val="00F912F4"/>
    <w:rsid w:val="00F914B7"/>
    <w:rsid w:val="00F917EB"/>
    <w:rsid w:val="00F91923"/>
    <w:rsid w:val="00F91BF9"/>
    <w:rsid w:val="00F91EB8"/>
    <w:rsid w:val="00F91F8B"/>
    <w:rsid w:val="00F922FC"/>
    <w:rsid w:val="00F92A8E"/>
    <w:rsid w:val="00F92F55"/>
    <w:rsid w:val="00F931F6"/>
    <w:rsid w:val="00F933FA"/>
    <w:rsid w:val="00F93CF1"/>
    <w:rsid w:val="00F9428F"/>
    <w:rsid w:val="00F9438D"/>
    <w:rsid w:val="00F943C3"/>
    <w:rsid w:val="00F949F4"/>
    <w:rsid w:val="00F94F86"/>
    <w:rsid w:val="00F95523"/>
    <w:rsid w:val="00F955BF"/>
    <w:rsid w:val="00F956F5"/>
    <w:rsid w:val="00F957E7"/>
    <w:rsid w:val="00F95B84"/>
    <w:rsid w:val="00F95CA5"/>
    <w:rsid w:val="00F95E22"/>
    <w:rsid w:val="00F960D6"/>
    <w:rsid w:val="00F9621D"/>
    <w:rsid w:val="00F96614"/>
    <w:rsid w:val="00F96F71"/>
    <w:rsid w:val="00F973B8"/>
    <w:rsid w:val="00F97624"/>
    <w:rsid w:val="00F9764E"/>
    <w:rsid w:val="00F978AB"/>
    <w:rsid w:val="00F97908"/>
    <w:rsid w:val="00F979C7"/>
    <w:rsid w:val="00FA00D3"/>
    <w:rsid w:val="00FA00DD"/>
    <w:rsid w:val="00FA01B3"/>
    <w:rsid w:val="00FA0420"/>
    <w:rsid w:val="00FA0586"/>
    <w:rsid w:val="00FA066E"/>
    <w:rsid w:val="00FA06E7"/>
    <w:rsid w:val="00FA1426"/>
    <w:rsid w:val="00FA147E"/>
    <w:rsid w:val="00FA1603"/>
    <w:rsid w:val="00FA193A"/>
    <w:rsid w:val="00FA198B"/>
    <w:rsid w:val="00FA2062"/>
    <w:rsid w:val="00FA224D"/>
    <w:rsid w:val="00FA267C"/>
    <w:rsid w:val="00FA2B7A"/>
    <w:rsid w:val="00FA2C0A"/>
    <w:rsid w:val="00FA2D60"/>
    <w:rsid w:val="00FA2F1D"/>
    <w:rsid w:val="00FA368F"/>
    <w:rsid w:val="00FA37CC"/>
    <w:rsid w:val="00FA3A65"/>
    <w:rsid w:val="00FA3D1F"/>
    <w:rsid w:val="00FA4294"/>
    <w:rsid w:val="00FA4370"/>
    <w:rsid w:val="00FA4BA2"/>
    <w:rsid w:val="00FA4F68"/>
    <w:rsid w:val="00FA539C"/>
    <w:rsid w:val="00FA554C"/>
    <w:rsid w:val="00FA5643"/>
    <w:rsid w:val="00FA577E"/>
    <w:rsid w:val="00FA5C9E"/>
    <w:rsid w:val="00FA5DA0"/>
    <w:rsid w:val="00FA5EA0"/>
    <w:rsid w:val="00FA5F1D"/>
    <w:rsid w:val="00FA60A1"/>
    <w:rsid w:val="00FA644F"/>
    <w:rsid w:val="00FA6B6D"/>
    <w:rsid w:val="00FA6C3F"/>
    <w:rsid w:val="00FA6FD8"/>
    <w:rsid w:val="00FA707B"/>
    <w:rsid w:val="00FA70C7"/>
    <w:rsid w:val="00FA79D5"/>
    <w:rsid w:val="00FA7D13"/>
    <w:rsid w:val="00FB006B"/>
    <w:rsid w:val="00FB02B7"/>
    <w:rsid w:val="00FB0350"/>
    <w:rsid w:val="00FB06CE"/>
    <w:rsid w:val="00FB0AEC"/>
    <w:rsid w:val="00FB0B03"/>
    <w:rsid w:val="00FB15F6"/>
    <w:rsid w:val="00FB1C59"/>
    <w:rsid w:val="00FB1FEF"/>
    <w:rsid w:val="00FB25B1"/>
    <w:rsid w:val="00FB2747"/>
    <w:rsid w:val="00FB28FD"/>
    <w:rsid w:val="00FB2E64"/>
    <w:rsid w:val="00FB392B"/>
    <w:rsid w:val="00FB395D"/>
    <w:rsid w:val="00FB39C1"/>
    <w:rsid w:val="00FB4287"/>
    <w:rsid w:val="00FB4399"/>
    <w:rsid w:val="00FB4D45"/>
    <w:rsid w:val="00FB4ED5"/>
    <w:rsid w:val="00FB5892"/>
    <w:rsid w:val="00FB590D"/>
    <w:rsid w:val="00FB5940"/>
    <w:rsid w:val="00FB5B10"/>
    <w:rsid w:val="00FB5D4F"/>
    <w:rsid w:val="00FB5FEF"/>
    <w:rsid w:val="00FB63E8"/>
    <w:rsid w:val="00FB65C7"/>
    <w:rsid w:val="00FB6A2F"/>
    <w:rsid w:val="00FB751A"/>
    <w:rsid w:val="00FC0099"/>
    <w:rsid w:val="00FC0358"/>
    <w:rsid w:val="00FC03F5"/>
    <w:rsid w:val="00FC05AA"/>
    <w:rsid w:val="00FC0681"/>
    <w:rsid w:val="00FC082F"/>
    <w:rsid w:val="00FC0BAC"/>
    <w:rsid w:val="00FC0C90"/>
    <w:rsid w:val="00FC141A"/>
    <w:rsid w:val="00FC1E04"/>
    <w:rsid w:val="00FC1FE4"/>
    <w:rsid w:val="00FC2119"/>
    <w:rsid w:val="00FC2754"/>
    <w:rsid w:val="00FC293B"/>
    <w:rsid w:val="00FC2964"/>
    <w:rsid w:val="00FC2AC1"/>
    <w:rsid w:val="00FC3007"/>
    <w:rsid w:val="00FC342D"/>
    <w:rsid w:val="00FC364E"/>
    <w:rsid w:val="00FC371D"/>
    <w:rsid w:val="00FC3A56"/>
    <w:rsid w:val="00FC4114"/>
    <w:rsid w:val="00FC4212"/>
    <w:rsid w:val="00FC45E1"/>
    <w:rsid w:val="00FC47AE"/>
    <w:rsid w:val="00FC4BD7"/>
    <w:rsid w:val="00FC4E37"/>
    <w:rsid w:val="00FC4FA1"/>
    <w:rsid w:val="00FC56BB"/>
    <w:rsid w:val="00FC5963"/>
    <w:rsid w:val="00FC5F1B"/>
    <w:rsid w:val="00FC60FB"/>
    <w:rsid w:val="00FC6A06"/>
    <w:rsid w:val="00FC6A56"/>
    <w:rsid w:val="00FC6AA3"/>
    <w:rsid w:val="00FC6C16"/>
    <w:rsid w:val="00FC6F6F"/>
    <w:rsid w:val="00FC7008"/>
    <w:rsid w:val="00FC743D"/>
    <w:rsid w:val="00FC7498"/>
    <w:rsid w:val="00FC75D5"/>
    <w:rsid w:val="00FC7639"/>
    <w:rsid w:val="00FC76CE"/>
    <w:rsid w:val="00FC78E6"/>
    <w:rsid w:val="00FC79BD"/>
    <w:rsid w:val="00FC7E0B"/>
    <w:rsid w:val="00FD0019"/>
    <w:rsid w:val="00FD0065"/>
    <w:rsid w:val="00FD0229"/>
    <w:rsid w:val="00FD083F"/>
    <w:rsid w:val="00FD0B47"/>
    <w:rsid w:val="00FD0E95"/>
    <w:rsid w:val="00FD0F7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770"/>
    <w:rsid w:val="00FD496A"/>
    <w:rsid w:val="00FD5667"/>
    <w:rsid w:val="00FD589C"/>
    <w:rsid w:val="00FD5939"/>
    <w:rsid w:val="00FD5A41"/>
    <w:rsid w:val="00FD634A"/>
    <w:rsid w:val="00FD66B6"/>
    <w:rsid w:val="00FD6FA2"/>
    <w:rsid w:val="00FD78DE"/>
    <w:rsid w:val="00FD79D2"/>
    <w:rsid w:val="00FD7D1A"/>
    <w:rsid w:val="00FE038B"/>
    <w:rsid w:val="00FE03AA"/>
    <w:rsid w:val="00FE04CC"/>
    <w:rsid w:val="00FE0721"/>
    <w:rsid w:val="00FE08DC"/>
    <w:rsid w:val="00FE1666"/>
    <w:rsid w:val="00FE1EEF"/>
    <w:rsid w:val="00FE1F11"/>
    <w:rsid w:val="00FE2962"/>
    <w:rsid w:val="00FE2C04"/>
    <w:rsid w:val="00FE2EFA"/>
    <w:rsid w:val="00FE2F7A"/>
    <w:rsid w:val="00FE30F9"/>
    <w:rsid w:val="00FE3BE7"/>
    <w:rsid w:val="00FE4901"/>
    <w:rsid w:val="00FE4BF4"/>
    <w:rsid w:val="00FE520E"/>
    <w:rsid w:val="00FE5294"/>
    <w:rsid w:val="00FE5860"/>
    <w:rsid w:val="00FE590A"/>
    <w:rsid w:val="00FE5FF1"/>
    <w:rsid w:val="00FE66FE"/>
    <w:rsid w:val="00FE6711"/>
    <w:rsid w:val="00FE68F3"/>
    <w:rsid w:val="00FE6BA5"/>
    <w:rsid w:val="00FE6C88"/>
    <w:rsid w:val="00FE6FE6"/>
    <w:rsid w:val="00FE7866"/>
    <w:rsid w:val="00FE7932"/>
    <w:rsid w:val="00FE7CE9"/>
    <w:rsid w:val="00FE7F41"/>
    <w:rsid w:val="00FF0303"/>
    <w:rsid w:val="00FF05F0"/>
    <w:rsid w:val="00FF0652"/>
    <w:rsid w:val="00FF06C7"/>
    <w:rsid w:val="00FF0891"/>
    <w:rsid w:val="00FF0A87"/>
    <w:rsid w:val="00FF0A96"/>
    <w:rsid w:val="00FF0C39"/>
    <w:rsid w:val="00FF0C76"/>
    <w:rsid w:val="00FF11C7"/>
    <w:rsid w:val="00FF167A"/>
    <w:rsid w:val="00FF176B"/>
    <w:rsid w:val="00FF18B3"/>
    <w:rsid w:val="00FF25AB"/>
    <w:rsid w:val="00FF322E"/>
    <w:rsid w:val="00FF327B"/>
    <w:rsid w:val="00FF3758"/>
    <w:rsid w:val="00FF3913"/>
    <w:rsid w:val="00FF3AA5"/>
    <w:rsid w:val="00FF40F8"/>
    <w:rsid w:val="00FF417C"/>
    <w:rsid w:val="00FF4211"/>
    <w:rsid w:val="00FF449B"/>
    <w:rsid w:val="00FF45F7"/>
    <w:rsid w:val="00FF4977"/>
    <w:rsid w:val="00FF4A11"/>
    <w:rsid w:val="00FF5361"/>
    <w:rsid w:val="00FF556E"/>
    <w:rsid w:val="00FF5786"/>
    <w:rsid w:val="00FF57F6"/>
    <w:rsid w:val="00FF5F67"/>
    <w:rsid w:val="00FF604D"/>
    <w:rsid w:val="00FF6343"/>
    <w:rsid w:val="00FF66CD"/>
    <w:rsid w:val="00FF6A03"/>
    <w:rsid w:val="00FF6BAC"/>
    <w:rsid w:val="00FF6E34"/>
    <w:rsid w:val="00FF776A"/>
    <w:rsid w:val="00FF7808"/>
    <w:rsid w:val="00FF7B77"/>
    <w:rsid w:val="00FF7C7D"/>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uiPriority w:val="99"/>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rsid w:val="009F025B"/>
    <w:rPr>
      <w:sz w:val="20"/>
      <w:szCs w:val="20"/>
      <w:lang w:val="es-ES" w:eastAsia="es-ES"/>
    </w:rPr>
  </w:style>
  <w:style w:type="character" w:styleId="Refdenotaalpie">
    <w:name w:val="footnote reference"/>
    <w:basedOn w:val="Fuentedeprrafopredeter"/>
    <w:semiHidden/>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uiPriority w:val="99"/>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paragraph" w:styleId="Revisin">
    <w:name w:val="Revision"/>
    <w:hidden/>
    <w:uiPriority w:val="99"/>
    <w:semiHidden/>
    <w:rsid w:val="00EB141E"/>
    <w:rPr>
      <w:sz w:val="24"/>
      <w:szCs w:val="24"/>
    </w:rPr>
  </w:style>
  <w:style w:type="character" w:styleId="Refdecomentario">
    <w:name w:val="annotation reference"/>
    <w:basedOn w:val="Fuentedeprrafopredeter"/>
    <w:semiHidden/>
    <w:unhideWhenUsed/>
    <w:rsid w:val="0050620C"/>
    <w:rPr>
      <w:sz w:val="16"/>
      <w:szCs w:val="16"/>
    </w:rPr>
  </w:style>
  <w:style w:type="paragraph" w:styleId="Textocomentario">
    <w:name w:val="annotation text"/>
    <w:basedOn w:val="Normal"/>
    <w:link w:val="TextocomentarioCar"/>
    <w:unhideWhenUsed/>
    <w:rsid w:val="0050620C"/>
    <w:rPr>
      <w:sz w:val="20"/>
      <w:szCs w:val="20"/>
    </w:rPr>
  </w:style>
  <w:style w:type="character" w:customStyle="1" w:styleId="TextocomentarioCar">
    <w:name w:val="Texto comentario Car"/>
    <w:basedOn w:val="Fuentedeprrafopredeter"/>
    <w:link w:val="Textocomentario"/>
    <w:rsid w:val="0050620C"/>
  </w:style>
  <w:style w:type="paragraph" w:styleId="Asuntodelcomentario">
    <w:name w:val="annotation subject"/>
    <w:basedOn w:val="Textocomentario"/>
    <w:next w:val="Textocomentario"/>
    <w:link w:val="AsuntodelcomentarioCar"/>
    <w:semiHidden/>
    <w:unhideWhenUsed/>
    <w:rsid w:val="0050620C"/>
    <w:rPr>
      <w:b/>
      <w:bCs/>
    </w:rPr>
  </w:style>
  <w:style w:type="character" w:customStyle="1" w:styleId="AsuntodelcomentarioCar">
    <w:name w:val="Asunto del comentario Car"/>
    <w:basedOn w:val="TextocomentarioCar"/>
    <w:link w:val="Asuntodelcomentario"/>
    <w:semiHidden/>
    <w:rsid w:val="0050620C"/>
    <w:rPr>
      <w:b/>
      <w:bCs/>
    </w:rPr>
  </w:style>
  <w:style w:type="paragraph" w:customStyle="1" w:styleId="Profesin">
    <w:name w:val="Profesión"/>
    <w:basedOn w:val="Normal"/>
    <w:rsid w:val="00ED1B25"/>
    <w:pPr>
      <w:jc w:val="center"/>
    </w:pPr>
    <w:rPr>
      <w:rFonts w:ascii="Arial" w:hAnsi="Arial" w:cs="Arial"/>
      <w:b/>
      <w:bCs/>
      <w:caps/>
      <w:sz w:val="28"/>
      <w:szCs w:val="28"/>
      <w:lang w:val="es-ES_tradnl" w:eastAsia="es-ES"/>
    </w:rPr>
  </w:style>
  <w:style w:type="character" w:styleId="Hipervnculo">
    <w:name w:val="Hyperlink"/>
    <w:basedOn w:val="Fuentedeprrafopredeter"/>
    <w:rsid w:val="00ED1B25"/>
    <w:rPr>
      <w:color w:val="0000FF"/>
      <w:u w:val="single"/>
    </w:rPr>
  </w:style>
  <w:style w:type="character" w:customStyle="1" w:styleId="TextonotapieCar">
    <w:name w:val="Texto nota pie Car"/>
    <w:basedOn w:val="Fuentedeprrafopredeter"/>
    <w:link w:val="Textonotapie"/>
    <w:rsid w:val="00ED1B25"/>
    <w:rPr>
      <w:lang w:val="es-ES" w:eastAsia="es-ES"/>
    </w:rPr>
  </w:style>
  <w:style w:type="paragraph" w:styleId="Ttulo">
    <w:name w:val="Title"/>
    <w:basedOn w:val="Normal"/>
    <w:link w:val="TtuloCar"/>
    <w:uiPriority w:val="10"/>
    <w:qFormat/>
    <w:rsid w:val="00ED1B25"/>
    <w:pPr>
      <w:jc w:val="center"/>
    </w:pPr>
    <w:rPr>
      <w:rFonts w:ascii="Arial" w:hAnsi="Arial"/>
      <w:b/>
      <w:szCs w:val="20"/>
      <w:lang w:val="es-ES" w:eastAsia="es-ES"/>
    </w:rPr>
  </w:style>
  <w:style w:type="character" w:customStyle="1" w:styleId="TtuloCar">
    <w:name w:val="Título Car"/>
    <w:basedOn w:val="Fuentedeprrafopredeter"/>
    <w:link w:val="Ttulo"/>
    <w:uiPriority w:val="10"/>
    <w:rsid w:val="00ED1B25"/>
    <w:rPr>
      <w:rFonts w:ascii="Arial" w:hAnsi="Arial"/>
      <w:b/>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9483">
      <w:bodyDiv w:val="1"/>
      <w:marLeft w:val="0"/>
      <w:marRight w:val="0"/>
      <w:marTop w:val="0"/>
      <w:marBottom w:val="0"/>
      <w:divBdr>
        <w:top w:val="none" w:sz="0" w:space="0" w:color="auto"/>
        <w:left w:val="none" w:sz="0" w:space="0" w:color="auto"/>
        <w:bottom w:val="none" w:sz="0" w:space="0" w:color="auto"/>
        <w:right w:val="none" w:sz="0" w:space="0" w:color="auto"/>
      </w:divBdr>
    </w:div>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549420463">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751121824">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18152476">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827016150">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footer" Target="footer4.xml"/><Relationship Id="rId21" Type="http://schemas.openxmlformats.org/officeDocument/2006/relationships/footer" Target="footer1.xml"/><Relationship Id="rId34" Type="http://schemas.openxmlformats.org/officeDocument/2006/relationships/chart" Target="charts/chart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chart" Target="charts/chart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Balanza\2022\04-22\graficas%20Bal%20opor%20desestacionalizada-opotunas%20desde%202009%20(Autoguardado).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Notas%20Trabajo%202021\Balanza\2022\04-22\graficas%20Bal%20opor%20desestacionalizada-opotunas%20desde%202009%20(Autoguardado).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Notas%20Trabajo%202021\Balanza\2022\04-22\graficas%20Bal%20opor%20desestacionalizada-opotunas%20desde%202009%20(Autoguardado).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Notas%20Trabajo%202021\Balanza\2022\04-22\graficas%20Bal%20opor%20desestacionalizada-opotunas%20desde%202009%20(Autoguardad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Balanza\2022\04-22\graficas%20Bal%20opor%20desestacionalizada-opotunas%20desde%202009%20(Autoguardad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Notas%20Trabajo%202021\Balanza\2022\04-22\graficas%20Bal%20opor%20desestacionalizada-opotunas%20desde%202009%20(Autoguardad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Notas%20Trabajo%202021\Balanza\2022\04-22\graficas%20Bal%20opor%20desestacionalizada-opotunas%20desde%202009%20(Autoguardad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Notas%20Trabajo%202021\Balanza\2022\04-22\graficas%20Bal%20opor%20desestacionalizada-opotunas%20desde%202009%20(Autoguardad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Notas%20Trabajo%202021\Balanza\2022\04-22\graficas%20Bal%20opor%20desestacionalizada-opotunas%20desde%202009%20(Autoguardad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Notas%20Trabajo%202021\Balanza\2022\04-22\graficas%20Bal%20opor%20desestacionalizada-opotunas%20desde%202009%20(Autoguardad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Notas%20Trabajo%202021\Balanza\2022\04-22\graficas%20Bal%20opor%20desestacionalizada-opotunas%20desde%202009%20(Autoguardad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Notas%20Trabajo%202021\Balanza\2022\04-22\graficas%20Bal%20opor%20desestacionalizada-opotunas%20desde%202009%20(Autoguardado).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Notas%20Trabajo%202021\Balanza\2022\04-22\graficas%20Bal%20opor%20desestacionalizada-opotunas%20desde%202009%20(Autoguard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5875" cap="flat">
              <a:solidFill>
                <a:schemeClr val="tx2">
                  <a:lumMod val="75000"/>
                  <a:alpha val="98000"/>
                </a:schemeClr>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datos!$C$5:$C$80</c:f>
              <c:numCache>
                <c:formatCode>#,##0.0</c:formatCode>
                <c:ptCount val="76"/>
                <c:pt idx="0">
                  <c:v>-927.97835457754297</c:v>
                </c:pt>
                <c:pt idx="1">
                  <c:v>-1905.70181384547</c:v>
                </c:pt>
                <c:pt idx="2">
                  <c:v>-1936.4066154242901</c:v>
                </c:pt>
                <c:pt idx="3">
                  <c:v>-2263.7164851897601</c:v>
                </c:pt>
                <c:pt idx="4">
                  <c:v>-908.41593945718398</c:v>
                </c:pt>
                <c:pt idx="5">
                  <c:v>-1294.90586645299</c:v>
                </c:pt>
                <c:pt idx="6">
                  <c:v>-789.44759705543697</c:v>
                </c:pt>
                <c:pt idx="7">
                  <c:v>-722.22189613697799</c:v>
                </c:pt>
                <c:pt idx="8">
                  <c:v>-969.32141426549003</c:v>
                </c:pt>
                <c:pt idx="9">
                  <c:v>-301.66201626090998</c:v>
                </c:pt>
                <c:pt idx="10">
                  <c:v>-26.425010520094499</c:v>
                </c:pt>
                <c:pt idx="11">
                  <c:v>-1072.4008794163201</c:v>
                </c:pt>
                <c:pt idx="12">
                  <c:v>-521.88329167132702</c:v>
                </c:pt>
                <c:pt idx="13">
                  <c:v>-502.510518098582</c:v>
                </c:pt>
                <c:pt idx="14">
                  <c:v>-1160.68373967973</c:v>
                </c:pt>
                <c:pt idx="15">
                  <c:v>-592.81196288926901</c:v>
                </c:pt>
                <c:pt idx="16">
                  <c:v>-1528.4573675286399</c:v>
                </c:pt>
                <c:pt idx="17">
                  <c:v>-812.89048111987904</c:v>
                </c:pt>
                <c:pt idx="18">
                  <c:v>-667.92107982806897</c:v>
                </c:pt>
                <c:pt idx="19">
                  <c:v>-1622.0701029199599</c:v>
                </c:pt>
                <c:pt idx="20">
                  <c:v>-1345.0238367643201</c:v>
                </c:pt>
                <c:pt idx="21">
                  <c:v>-1132.7966306539599</c:v>
                </c:pt>
                <c:pt idx="22">
                  <c:v>163.17686823355999</c:v>
                </c:pt>
                <c:pt idx="23">
                  <c:v>-1161.5266344956699</c:v>
                </c:pt>
                <c:pt idx="24">
                  <c:v>-689.51495092319101</c:v>
                </c:pt>
                <c:pt idx="25">
                  <c:v>-393.65101853674201</c:v>
                </c:pt>
                <c:pt idx="26">
                  <c:v>-911.32970504838704</c:v>
                </c:pt>
                <c:pt idx="27">
                  <c:v>-910.00644740881603</c:v>
                </c:pt>
                <c:pt idx="28">
                  <c:v>-2438.3328950699902</c:v>
                </c:pt>
                <c:pt idx="29">
                  <c:v>-2108.5283573904999</c:v>
                </c:pt>
                <c:pt idx="30">
                  <c:v>-1567.7507231714601</c:v>
                </c:pt>
                <c:pt idx="31">
                  <c:v>-1092.6384832076801</c:v>
                </c:pt>
                <c:pt idx="32">
                  <c:v>-116.35560940786399</c:v>
                </c:pt>
                <c:pt idx="33">
                  <c:v>-1176.24839865693</c:v>
                </c:pt>
                <c:pt idx="34">
                  <c:v>-2217.4799205333402</c:v>
                </c:pt>
                <c:pt idx="35">
                  <c:v>245.86453321448801</c:v>
                </c:pt>
                <c:pt idx="36">
                  <c:v>-813.58474089401102</c:v>
                </c:pt>
                <c:pt idx="37">
                  <c:v>174.66412007553299</c:v>
                </c:pt>
                <c:pt idx="38">
                  <c:v>-178.30081270965101</c:v>
                </c:pt>
                <c:pt idx="39">
                  <c:v>-225.47686331596199</c:v>
                </c:pt>
                <c:pt idx="40">
                  <c:v>271.888018979398</c:v>
                </c:pt>
                <c:pt idx="41">
                  <c:v>802.13609328973905</c:v>
                </c:pt>
                <c:pt idx="42">
                  <c:v>472.22111770225098</c:v>
                </c:pt>
                <c:pt idx="43">
                  <c:v>1253.0892463774801</c:v>
                </c:pt>
                <c:pt idx="44">
                  <c:v>838.36972774088304</c:v>
                </c:pt>
                <c:pt idx="45">
                  <c:v>422.12611001878099</c:v>
                </c:pt>
                <c:pt idx="46">
                  <c:v>1043.2523175991601</c:v>
                </c:pt>
                <c:pt idx="47">
                  <c:v>1367.7420573389199</c:v>
                </c:pt>
                <c:pt idx="48">
                  <c:v>2134.77497497698</c:v>
                </c:pt>
                <c:pt idx="49">
                  <c:v>1318.94091414327</c:v>
                </c:pt>
                <c:pt idx="50">
                  <c:v>1667.13824921838</c:v>
                </c:pt>
                <c:pt idx="51">
                  <c:v>-4648.9172915687404</c:v>
                </c:pt>
                <c:pt idx="52">
                  <c:v>-3713.1990475765201</c:v>
                </c:pt>
                <c:pt idx="53">
                  <c:v>4294.5667827621301</c:v>
                </c:pt>
                <c:pt idx="54">
                  <c:v>7020.3218737629404</c:v>
                </c:pt>
                <c:pt idx="55">
                  <c:v>7083.1714145528003</c:v>
                </c:pt>
                <c:pt idx="56">
                  <c:v>5365.8781193827199</c:v>
                </c:pt>
                <c:pt idx="57">
                  <c:v>6961.0876262346901</c:v>
                </c:pt>
                <c:pt idx="58">
                  <c:v>3553.5341534457202</c:v>
                </c:pt>
                <c:pt idx="59">
                  <c:v>3854.8623793685902</c:v>
                </c:pt>
                <c:pt idx="60">
                  <c:v>3274.0664977656302</c:v>
                </c:pt>
                <c:pt idx="61">
                  <c:v>1760.5954881006401</c:v>
                </c:pt>
                <c:pt idx="62">
                  <c:v>-4235.28314711244</c:v>
                </c:pt>
                <c:pt idx="63">
                  <c:v>-332.03234028382298</c:v>
                </c:pt>
                <c:pt idx="64">
                  <c:v>-1061.7419998267501</c:v>
                </c:pt>
                <c:pt idx="65">
                  <c:v>-1042.5279520198401</c:v>
                </c:pt>
                <c:pt idx="66">
                  <c:v>-2642.5398272666898</c:v>
                </c:pt>
                <c:pt idx="67">
                  <c:v>-2259.4568629708201</c:v>
                </c:pt>
                <c:pt idx="68">
                  <c:v>-1093.5847703664799</c:v>
                </c:pt>
                <c:pt idx="69">
                  <c:v>-1406.7628248850101</c:v>
                </c:pt>
                <c:pt idx="70">
                  <c:v>613.502521422737</c:v>
                </c:pt>
                <c:pt idx="71">
                  <c:v>-1514.7019574788201</c:v>
                </c:pt>
                <c:pt idx="72">
                  <c:v>-2663.5354321808099</c:v>
                </c:pt>
                <c:pt idx="73">
                  <c:v>-124.304413202763</c:v>
                </c:pt>
                <c:pt idx="74">
                  <c:v>-2150.6217995329198</c:v>
                </c:pt>
                <c:pt idx="75">
                  <c:v>-4316.2975333596496</c:v>
                </c:pt>
              </c:numCache>
            </c:numRef>
          </c:val>
          <c:smooth val="0"/>
          <c:extLst>
            <c:ext xmlns:c16="http://schemas.microsoft.com/office/drawing/2014/chart" uri="{C3380CC4-5D6E-409C-BE32-E72D297353CC}">
              <c16:uniqueId val="{00000000-3693-4E8C-BFAE-D181F03DB421}"/>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600"/>
            </a:pPr>
            <a:endParaRPr lang="es-MX"/>
          </a:p>
        </c:txPr>
        <c:crossAx val="616597096"/>
        <c:crosses val="autoZero"/>
        <c:auto val="1"/>
        <c:lblAlgn val="ctr"/>
        <c:lblOffset val="0"/>
        <c:tickLblSkip val="1"/>
        <c:tickMarkSkip val="1"/>
        <c:noMultiLvlLbl val="1"/>
      </c:catAx>
      <c:valAx>
        <c:axId val="616597096"/>
        <c:scaling>
          <c:orientation val="minMax"/>
          <c:max val="8000"/>
          <c:min val="-6000"/>
        </c:scaling>
        <c:delete val="0"/>
        <c:axPos val="r"/>
        <c:numFmt formatCode="#,##0" sourceLinked="0"/>
        <c:majorTickMark val="out"/>
        <c:minorTickMark val="none"/>
        <c:tickLblPos val="high"/>
        <c:spPr>
          <a:ln w="3175">
            <a:solidFill>
              <a:srgbClr val="000000"/>
            </a:solidFill>
            <a:prstDash val="solid"/>
          </a:ln>
        </c:spPr>
        <c:txPr>
          <a:bodyPr rot="0" vert="horz"/>
          <a:lstStyle/>
          <a:p>
            <a:pPr>
              <a:defRPr sz="700"/>
            </a:pPr>
            <a:endParaRPr lang="es-MX"/>
          </a:p>
        </c:txPr>
        <c:crossAx val="441886288"/>
        <c:crosses val="max"/>
        <c:crossBetween val="between"/>
        <c:majorUnit val="2000"/>
        <c:minorUnit val="200"/>
      </c:valAx>
      <c:spPr>
        <a:noFill/>
        <a:ln w="25400">
          <a:noFill/>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datos!$U$5:$U$80</c:f>
              <c:numCache>
                <c:formatCode>#,##0.0</c:formatCode>
                <c:ptCount val="76"/>
                <c:pt idx="0">
                  <c:v>29589.354677685598</c:v>
                </c:pt>
                <c:pt idx="1">
                  <c:v>29576.155470897502</c:v>
                </c:pt>
                <c:pt idx="2">
                  <c:v>29031.1255935027</c:v>
                </c:pt>
                <c:pt idx="3">
                  <c:v>29844.811528240301</c:v>
                </c:pt>
                <c:pt idx="4">
                  <c:v>28950.975183898801</c:v>
                </c:pt>
                <c:pt idx="5">
                  <c:v>29308.0538967434</c:v>
                </c:pt>
                <c:pt idx="6">
                  <c:v>29268.166225602599</c:v>
                </c:pt>
                <c:pt idx="7">
                  <c:v>29267.171916838899</c:v>
                </c:pt>
                <c:pt idx="8">
                  <c:v>30370.078310402099</c:v>
                </c:pt>
                <c:pt idx="9">
                  <c:v>29394.302643074399</c:v>
                </c:pt>
                <c:pt idx="10">
                  <c:v>29936.149659933501</c:v>
                </c:pt>
                <c:pt idx="11">
                  <c:v>30482.207514220601</c:v>
                </c:pt>
                <c:pt idx="12">
                  <c:v>30282.322567895</c:v>
                </c:pt>
                <c:pt idx="13">
                  <c:v>30385.001636240399</c:v>
                </c:pt>
                <c:pt idx="14">
                  <c:v>30801.760894368301</c:v>
                </c:pt>
                <c:pt idx="15">
                  <c:v>30660.583147894598</c:v>
                </c:pt>
                <c:pt idx="16">
                  <c:v>31608.4074734075</c:v>
                </c:pt>
                <c:pt idx="17">
                  <c:v>32062.441605413402</c:v>
                </c:pt>
                <c:pt idx="18">
                  <c:v>31512.425555924601</c:v>
                </c:pt>
                <c:pt idx="19">
                  <c:v>32147.7581826157</c:v>
                </c:pt>
                <c:pt idx="20">
                  <c:v>31871.3573376561</c:v>
                </c:pt>
                <c:pt idx="21">
                  <c:v>32426.060693760501</c:v>
                </c:pt>
                <c:pt idx="22">
                  <c:v>31926.138444048898</c:v>
                </c:pt>
                <c:pt idx="23">
                  <c:v>33307.8803349546</c:v>
                </c:pt>
                <c:pt idx="24">
                  <c:v>32727.848863502099</c:v>
                </c:pt>
                <c:pt idx="25">
                  <c:v>33195.525603402501</c:v>
                </c:pt>
                <c:pt idx="26">
                  <c:v>34489.988666453799</c:v>
                </c:pt>
                <c:pt idx="27">
                  <c:v>33817.997990405202</c:v>
                </c:pt>
                <c:pt idx="28">
                  <c:v>34420.460957428702</c:v>
                </c:pt>
                <c:pt idx="29">
                  <c:v>34370.804642295603</c:v>
                </c:pt>
                <c:pt idx="30">
                  <c:v>34476.390822633497</c:v>
                </c:pt>
                <c:pt idx="31">
                  <c:v>34490.429507365501</c:v>
                </c:pt>
                <c:pt idx="32">
                  <c:v>34911.985353638403</c:v>
                </c:pt>
                <c:pt idx="33">
                  <c:v>34811.381617008701</c:v>
                </c:pt>
                <c:pt idx="34">
                  <c:v>34860.857992724101</c:v>
                </c:pt>
                <c:pt idx="35">
                  <c:v>33608.308647682199</c:v>
                </c:pt>
                <c:pt idx="36">
                  <c:v>34625.941362005797</c:v>
                </c:pt>
                <c:pt idx="37">
                  <c:v>34420.824170500397</c:v>
                </c:pt>
                <c:pt idx="38">
                  <c:v>34063.173374146398</c:v>
                </c:pt>
                <c:pt idx="39">
                  <c:v>34649.684861009096</c:v>
                </c:pt>
                <c:pt idx="40">
                  <c:v>34232.020275539398</c:v>
                </c:pt>
                <c:pt idx="41">
                  <c:v>33931.891022180404</c:v>
                </c:pt>
                <c:pt idx="42">
                  <c:v>34488.0132337166</c:v>
                </c:pt>
                <c:pt idx="43">
                  <c:v>34531.795800706001</c:v>
                </c:pt>
                <c:pt idx="44">
                  <c:v>33874.242430318802</c:v>
                </c:pt>
                <c:pt idx="45">
                  <c:v>33564.965044469202</c:v>
                </c:pt>
                <c:pt idx="46">
                  <c:v>32686.562202368601</c:v>
                </c:pt>
                <c:pt idx="47">
                  <c:v>32703.213490607399</c:v>
                </c:pt>
                <c:pt idx="48">
                  <c:v>33146.800334695101</c:v>
                </c:pt>
                <c:pt idx="49">
                  <c:v>32767.570046123499</c:v>
                </c:pt>
                <c:pt idx="50">
                  <c:v>31495.600698120001</c:v>
                </c:pt>
                <c:pt idx="51">
                  <c:v>25127.363203873902</c:v>
                </c:pt>
                <c:pt idx="52">
                  <c:v>20474.840791199302</c:v>
                </c:pt>
                <c:pt idx="53">
                  <c:v>25990.028246933602</c:v>
                </c:pt>
                <c:pt idx="54">
                  <c:v>26190.609605461101</c:v>
                </c:pt>
                <c:pt idx="55">
                  <c:v>28494.540528571801</c:v>
                </c:pt>
                <c:pt idx="56">
                  <c:v>30119.242848608199</c:v>
                </c:pt>
                <c:pt idx="57">
                  <c:v>30820.678593447399</c:v>
                </c:pt>
                <c:pt idx="58">
                  <c:v>32703.221267657402</c:v>
                </c:pt>
                <c:pt idx="59">
                  <c:v>33186.033866732199</c:v>
                </c:pt>
                <c:pt idx="60">
                  <c:v>34357.881901223598</c:v>
                </c:pt>
                <c:pt idx="61">
                  <c:v>33179.404965794303</c:v>
                </c:pt>
                <c:pt idx="62">
                  <c:v>37648.743720885097</c:v>
                </c:pt>
                <c:pt idx="63">
                  <c:v>36384.976414036799</c:v>
                </c:pt>
                <c:pt idx="64">
                  <c:v>37314.7143303802</c:v>
                </c:pt>
                <c:pt idx="65">
                  <c:v>37593.679226013403</c:v>
                </c:pt>
                <c:pt idx="66">
                  <c:v>39438.343624876798</c:v>
                </c:pt>
                <c:pt idx="67">
                  <c:v>37811.0087698403</c:v>
                </c:pt>
                <c:pt idx="68">
                  <c:v>37943.436652457698</c:v>
                </c:pt>
                <c:pt idx="69">
                  <c:v>38521.525050908996</c:v>
                </c:pt>
                <c:pt idx="70">
                  <c:v>39386.4002931578</c:v>
                </c:pt>
                <c:pt idx="71">
                  <c:v>41005.764224321501</c:v>
                </c:pt>
                <c:pt idx="72">
                  <c:v>39851.158779277597</c:v>
                </c:pt>
                <c:pt idx="73">
                  <c:v>44096.155990587999</c:v>
                </c:pt>
                <c:pt idx="74">
                  <c:v>44006.5309310347</c:v>
                </c:pt>
                <c:pt idx="75">
                  <c:v>45493.433654646797</c:v>
                </c:pt>
              </c:numCache>
            </c:numRef>
          </c:val>
          <c:smooth val="0"/>
          <c:extLst>
            <c:ext xmlns:c16="http://schemas.microsoft.com/office/drawing/2014/chart" uri="{C3380CC4-5D6E-409C-BE32-E72D297353CC}">
              <c16:uniqueId val="{00000000-7914-43B2-88BF-2238D071CB75}"/>
            </c:ext>
          </c:extLst>
        </c:ser>
        <c:ser>
          <c:idx val="0"/>
          <c:order val="1"/>
          <c:tx>
            <c:strRef>
              <c:f>datos!$V$4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datos!$V$5:$V$80</c:f>
              <c:numCache>
                <c:formatCode>#,##0.0</c:formatCode>
                <c:ptCount val="76"/>
                <c:pt idx="0">
                  <c:v>29634.20173129897</c:v>
                </c:pt>
                <c:pt idx="1">
                  <c:v>29397.704728589699</c:v>
                </c:pt>
                <c:pt idx="2">
                  <c:v>29191.235758990428</c:v>
                </c:pt>
                <c:pt idx="3">
                  <c:v>29069.124472839048</c:v>
                </c:pt>
                <c:pt idx="4">
                  <c:v>29045.022663507283</c:v>
                </c:pt>
                <c:pt idx="5">
                  <c:v>29091.0172415013</c:v>
                </c:pt>
                <c:pt idx="6">
                  <c:v>29199.757442942508</c:v>
                </c:pt>
                <c:pt idx="7">
                  <c:v>29368.355758262307</c:v>
                </c:pt>
                <c:pt idx="8">
                  <c:v>29568.944834340316</c:v>
                </c:pt>
                <c:pt idx="9">
                  <c:v>29779.760993250809</c:v>
                </c:pt>
                <c:pt idx="10">
                  <c:v>29983.527546532023</c:v>
                </c:pt>
                <c:pt idx="11">
                  <c:v>30168.908498775589</c:v>
                </c:pt>
                <c:pt idx="12">
                  <c:v>30369.476345698557</c:v>
                </c:pt>
                <c:pt idx="13">
                  <c:v>30597.299248692412</c:v>
                </c:pt>
                <c:pt idx="14">
                  <c:v>30858.227432743755</c:v>
                </c:pt>
                <c:pt idx="15">
                  <c:v>31131.114527921622</c:v>
                </c:pt>
                <c:pt idx="16">
                  <c:v>31397.369877965917</c:v>
                </c:pt>
                <c:pt idx="17">
                  <c:v>31632.92361566882</c:v>
                </c:pt>
                <c:pt idx="18">
                  <c:v>31819.018520531819</c:v>
                </c:pt>
                <c:pt idx="19">
                  <c:v>31957.296023639552</c:v>
                </c:pt>
                <c:pt idx="20">
                  <c:v>32065.58067081116</c:v>
                </c:pt>
                <c:pt idx="21">
                  <c:v>32208.818489508449</c:v>
                </c:pt>
                <c:pt idx="22">
                  <c:v>32422.211154879111</c:v>
                </c:pt>
                <c:pt idx="23">
                  <c:v>32718.500400203291</c:v>
                </c:pt>
                <c:pt idx="24">
                  <c:v>33066.249224340761</c:v>
                </c:pt>
                <c:pt idx="25">
                  <c:v>33430.782846862654</c:v>
                </c:pt>
                <c:pt idx="26">
                  <c:v>33775.006875033927</c:v>
                </c:pt>
                <c:pt idx="27">
                  <c:v>34058.787449695068</c:v>
                </c:pt>
                <c:pt idx="28">
                  <c:v>34274.506170039611</c:v>
                </c:pt>
                <c:pt idx="29">
                  <c:v>34442.805131540052</c:v>
                </c:pt>
                <c:pt idx="30">
                  <c:v>34570.180855865547</c:v>
                </c:pt>
                <c:pt idx="31">
                  <c:v>34647.395293070098</c:v>
                </c:pt>
                <c:pt idx="32">
                  <c:v>34694.877977941098</c:v>
                </c:pt>
                <c:pt idx="33">
                  <c:v>34685.329663170618</c:v>
                </c:pt>
                <c:pt idx="34">
                  <c:v>34614.370506745778</c:v>
                </c:pt>
                <c:pt idx="35">
                  <c:v>34524.060155710664</c:v>
                </c:pt>
                <c:pt idx="36">
                  <c:v>34424.834795466973</c:v>
                </c:pt>
                <c:pt idx="37">
                  <c:v>34349.254258631321</c:v>
                </c:pt>
                <c:pt idx="38">
                  <c:v>34330.668593210103</c:v>
                </c:pt>
                <c:pt idx="39">
                  <c:v>34368.015989430176</c:v>
                </c:pt>
                <c:pt idx="40">
                  <c:v>34427.9624921875</c:v>
                </c:pt>
                <c:pt idx="41">
                  <c:v>34453.771912384756</c:v>
                </c:pt>
                <c:pt idx="42">
                  <c:v>34379.488733618979</c:v>
                </c:pt>
                <c:pt idx="43">
                  <c:v>34187.574526420351</c:v>
                </c:pt>
                <c:pt idx="44">
                  <c:v>33898.740055584371</c:v>
                </c:pt>
                <c:pt idx="45">
                  <c:v>33556.852225798481</c:v>
                </c:pt>
                <c:pt idx="46">
                  <c:v>33191.071590098894</c:v>
                </c:pt>
                <c:pt idx="47">
                  <c:v>32817.835154769877</c:v>
                </c:pt>
                <c:pt idx="48">
                  <c:v>32473.132229475159</c:v>
                </c:pt>
                <c:pt idx="49">
                  <c:v>32194.19082178676</c:v>
                </c:pt>
                <c:pt idx="50">
                  <c:v>32029.936011695321</c:v>
                </c:pt>
                <c:pt idx="51">
                  <c:v>25327.626469617993</c:v>
                </c:pt>
                <c:pt idx="52">
                  <c:v>25635.802255912076</c:v>
                </c:pt>
                <c:pt idx="53">
                  <c:v>26293.024926415783</c:v>
                </c:pt>
                <c:pt idx="54">
                  <c:v>27287.482091363952</c:v>
                </c:pt>
                <c:pt idx="55">
                  <c:v>28513.682660193426</c:v>
                </c:pt>
                <c:pt idx="56">
                  <c:v>29826.057962515963</c:v>
                </c:pt>
                <c:pt idx="57">
                  <c:v>31114.163605540631</c:v>
                </c:pt>
                <c:pt idx="58">
                  <c:v>32319.177312594351</c:v>
                </c:pt>
                <c:pt idx="59">
                  <c:v>33405.081176496424</c:v>
                </c:pt>
                <c:pt idx="60">
                  <c:v>34370.851890293772</c:v>
                </c:pt>
                <c:pt idx="61">
                  <c:v>35236.401944987447</c:v>
                </c:pt>
                <c:pt idx="62">
                  <c:v>36006.555113627888</c:v>
                </c:pt>
                <c:pt idx="63">
                  <c:v>36655.978373186794</c:v>
                </c:pt>
                <c:pt idx="64">
                  <c:v>37146.67735467555</c:v>
                </c:pt>
                <c:pt idx="65">
                  <c:v>37468.673666660427</c:v>
                </c:pt>
                <c:pt idx="66">
                  <c:v>37683.215415749182</c:v>
                </c:pt>
                <c:pt idx="67">
                  <c:v>37909.95421431875</c:v>
                </c:pt>
                <c:pt idx="68">
                  <c:v>38254.26791897192</c:v>
                </c:pt>
                <c:pt idx="69">
                  <c:v>38795.298926994401</c:v>
                </c:pt>
                <c:pt idx="70">
                  <c:v>39561.583023464998</c:v>
                </c:pt>
                <c:pt idx="71">
                  <c:v>40545.229974000911</c:v>
                </c:pt>
                <c:pt idx="72">
                  <c:v>41678.577815668395</c:v>
                </c:pt>
                <c:pt idx="73">
                  <c:v>42865.779501275661</c:v>
                </c:pt>
                <c:pt idx="74">
                  <c:v>44023.939197330037</c:v>
                </c:pt>
                <c:pt idx="75">
                  <c:v>45104.510724073756</c:v>
                </c:pt>
              </c:numCache>
            </c:numRef>
          </c:val>
          <c:smooth val="0"/>
          <c:extLst>
            <c:ext xmlns:c16="http://schemas.microsoft.com/office/drawing/2014/chart" uri="{C3380CC4-5D6E-409C-BE32-E72D297353CC}">
              <c16:uniqueId val="{00000001-7914-43B2-88BF-2238D071CB75}"/>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984"/>
        <c:crosses val="autoZero"/>
        <c:auto val="1"/>
        <c:lblAlgn val="ctr"/>
        <c:lblOffset val="0"/>
        <c:tickLblSkip val="1"/>
        <c:tickMarkSkip val="1"/>
        <c:noMultiLvlLbl val="1"/>
      </c:catAx>
      <c:valAx>
        <c:axId val="530007984"/>
        <c:scaling>
          <c:orientation val="minMax"/>
          <c:max val="50000"/>
          <c:min val="20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7200"/>
        <c:crosses val="max"/>
        <c:crossBetween val="between"/>
        <c:majorUnit val="60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827890422485205"/>
          <c:w val="0.9947888526761592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datos!$W$5:$W$80</c:f>
              <c:numCache>
                <c:formatCode>#,##0.0</c:formatCode>
                <c:ptCount val="76"/>
                <c:pt idx="0">
                  <c:v>4344.7991854278998</c:v>
                </c:pt>
                <c:pt idx="1">
                  <c:v>4245.9907810685399</c:v>
                </c:pt>
                <c:pt idx="2">
                  <c:v>4152.5180140637003</c:v>
                </c:pt>
                <c:pt idx="3">
                  <c:v>4249.93470859647</c:v>
                </c:pt>
                <c:pt idx="4">
                  <c:v>4373.12316809612</c:v>
                </c:pt>
                <c:pt idx="5">
                  <c:v>4261.8936517022203</c:v>
                </c:pt>
                <c:pt idx="6">
                  <c:v>4614.7849495216497</c:v>
                </c:pt>
                <c:pt idx="7">
                  <c:v>4191.0634638728898</c:v>
                </c:pt>
                <c:pt idx="8">
                  <c:v>4465.72111765707</c:v>
                </c:pt>
                <c:pt idx="9">
                  <c:v>4330.3242439744699</c:v>
                </c:pt>
                <c:pt idx="10">
                  <c:v>4236.2363120172604</c:v>
                </c:pt>
                <c:pt idx="11">
                  <c:v>4478.2739005129097</c:v>
                </c:pt>
                <c:pt idx="12">
                  <c:v>4459.82370197415</c:v>
                </c:pt>
                <c:pt idx="13">
                  <c:v>4689.8690108939199</c:v>
                </c:pt>
                <c:pt idx="14">
                  <c:v>4717.6756555114498</c:v>
                </c:pt>
                <c:pt idx="15">
                  <c:v>4546.04132656808</c:v>
                </c:pt>
                <c:pt idx="16">
                  <c:v>4642.7805778677503</c:v>
                </c:pt>
                <c:pt idx="17">
                  <c:v>4746.9813541679296</c:v>
                </c:pt>
                <c:pt idx="18">
                  <c:v>4718.9197560329803</c:v>
                </c:pt>
                <c:pt idx="19">
                  <c:v>4726.2919440475698</c:v>
                </c:pt>
                <c:pt idx="20">
                  <c:v>4956.65944755894</c:v>
                </c:pt>
                <c:pt idx="21">
                  <c:v>4894.9591764758297</c:v>
                </c:pt>
                <c:pt idx="22">
                  <c:v>4912.7780703622302</c:v>
                </c:pt>
                <c:pt idx="23">
                  <c:v>5452.9052673593196</c:v>
                </c:pt>
                <c:pt idx="24">
                  <c:v>4985.8383200028602</c:v>
                </c:pt>
                <c:pt idx="25">
                  <c:v>5239.7740525070103</c:v>
                </c:pt>
                <c:pt idx="26">
                  <c:v>5405.8797857221798</c:v>
                </c:pt>
                <c:pt idx="27">
                  <c:v>5259.5213569438602</c:v>
                </c:pt>
                <c:pt idx="28">
                  <c:v>5240.9150831875304</c:v>
                </c:pt>
                <c:pt idx="29">
                  <c:v>5366.4331766334799</c:v>
                </c:pt>
                <c:pt idx="30">
                  <c:v>5341.5627043468103</c:v>
                </c:pt>
                <c:pt idx="31">
                  <c:v>5503.32866923854</c:v>
                </c:pt>
                <c:pt idx="32">
                  <c:v>5312.13236796194</c:v>
                </c:pt>
                <c:pt idx="33">
                  <c:v>5301.1715479446202</c:v>
                </c:pt>
                <c:pt idx="34">
                  <c:v>5175.1187213763196</c:v>
                </c:pt>
                <c:pt idx="35">
                  <c:v>4918.6427771322697</c:v>
                </c:pt>
                <c:pt idx="36">
                  <c:v>4873.7974902880896</c:v>
                </c:pt>
                <c:pt idx="37">
                  <c:v>4923.6892286121201</c:v>
                </c:pt>
                <c:pt idx="38">
                  <c:v>5178.3144829030698</c:v>
                </c:pt>
                <c:pt idx="39">
                  <c:v>5355.1682255435198</c:v>
                </c:pt>
                <c:pt idx="40">
                  <c:v>5316.8579692309904</c:v>
                </c:pt>
                <c:pt idx="41">
                  <c:v>5241.4539870802901</c:v>
                </c:pt>
                <c:pt idx="42">
                  <c:v>5092.55863922962</c:v>
                </c:pt>
                <c:pt idx="43">
                  <c:v>5054.1492815779502</c:v>
                </c:pt>
                <c:pt idx="44">
                  <c:v>4895.6557084820897</c:v>
                </c:pt>
                <c:pt idx="45">
                  <c:v>5168.0885010780703</c:v>
                </c:pt>
                <c:pt idx="46">
                  <c:v>5078.0805163878904</c:v>
                </c:pt>
                <c:pt idx="47">
                  <c:v>4910.4137033909201</c:v>
                </c:pt>
                <c:pt idx="48">
                  <c:v>5190.3516018606197</c:v>
                </c:pt>
                <c:pt idx="49">
                  <c:v>4940.3930721487905</c:v>
                </c:pt>
                <c:pt idx="50">
                  <c:v>4365.8354572397402</c:v>
                </c:pt>
                <c:pt idx="51">
                  <c:v>2906.6467449212701</c:v>
                </c:pt>
                <c:pt idx="52">
                  <c:v>2552.5343557128499</c:v>
                </c:pt>
                <c:pt idx="53">
                  <c:v>2736.5828671950699</c:v>
                </c:pt>
                <c:pt idx="54">
                  <c:v>3284.3528000947199</c:v>
                </c:pt>
                <c:pt idx="55">
                  <c:v>3746.1271037301499</c:v>
                </c:pt>
                <c:pt idx="56">
                  <c:v>3810.2685840382801</c:v>
                </c:pt>
                <c:pt idx="57">
                  <c:v>3739.2748003236002</c:v>
                </c:pt>
                <c:pt idx="58">
                  <c:v>4176.02913342186</c:v>
                </c:pt>
                <c:pt idx="59">
                  <c:v>4375.5785448037504</c:v>
                </c:pt>
                <c:pt idx="60">
                  <c:v>4496.8385714001097</c:v>
                </c:pt>
                <c:pt idx="61">
                  <c:v>4355.48775707195</c:v>
                </c:pt>
                <c:pt idx="62">
                  <c:v>4831.5258611043701</c:v>
                </c:pt>
                <c:pt idx="63">
                  <c:v>4680.6879512539399</c:v>
                </c:pt>
                <c:pt idx="64">
                  <c:v>5476.7673326132799</c:v>
                </c:pt>
                <c:pt idx="65">
                  <c:v>5472.4653907018601</c:v>
                </c:pt>
                <c:pt idx="66">
                  <c:v>5519.0823375620503</c:v>
                </c:pt>
                <c:pt idx="67">
                  <c:v>5186.3355830291403</c:v>
                </c:pt>
                <c:pt idx="68">
                  <c:v>5221.76102827874</c:v>
                </c:pt>
                <c:pt idx="69">
                  <c:v>5334.0618628002603</c:v>
                </c:pt>
                <c:pt idx="70">
                  <c:v>5374.4695038116097</c:v>
                </c:pt>
                <c:pt idx="71">
                  <c:v>5822.4157795310302</c:v>
                </c:pt>
                <c:pt idx="72">
                  <c:v>5909.4982305330504</c:v>
                </c:pt>
                <c:pt idx="73">
                  <c:v>6076.7296374078296</c:v>
                </c:pt>
                <c:pt idx="74">
                  <c:v>6663.7407124184301</c:v>
                </c:pt>
                <c:pt idx="75">
                  <c:v>6817.7118817130304</c:v>
                </c:pt>
              </c:numCache>
            </c:numRef>
          </c:val>
          <c:smooth val="0"/>
          <c:extLst>
            <c:ext xmlns:c16="http://schemas.microsoft.com/office/drawing/2014/chart" uri="{C3380CC4-5D6E-409C-BE32-E72D297353CC}">
              <c16:uniqueId val="{00000000-D1AC-4B3E-A80A-6A5026D5C266}"/>
            </c:ext>
          </c:extLst>
        </c:ser>
        <c:ser>
          <c:idx val="0"/>
          <c:order val="1"/>
          <c:tx>
            <c:strRef>
              <c:f>datos!$X$4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datos!$X$5:$X$80</c:f>
              <c:numCache>
                <c:formatCode>#,##0.0</c:formatCode>
                <c:ptCount val="76"/>
                <c:pt idx="0">
                  <c:v>4405.4242548719049</c:v>
                </c:pt>
                <c:pt idx="1">
                  <c:v>4336.5809268803096</c:v>
                </c:pt>
                <c:pt idx="2">
                  <c:v>4291.2743842589516</c:v>
                </c:pt>
                <c:pt idx="3">
                  <c:v>4272.6049711411642</c:v>
                </c:pt>
                <c:pt idx="4">
                  <c:v>4281.4763352960445</c:v>
                </c:pt>
                <c:pt idx="5">
                  <c:v>4299.2961647188076</c:v>
                </c:pt>
                <c:pt idx="6">
                  <c:v>4308.9594410195341</c:v>
                </c:pt>
                <c:pt idx="7">
                  <c:v>4310.4881055367014</c:v>
                </c:pt>
                <c:pt idx="8">
                  <c:v>4319.09906133404</c:v>
                </c:pt>
                <c:pt idx="9">
                  <c:v>4352.1513756457998</c:v>
                </c:pt>
                <c:pt idx="10">
                  <c:v>4410.8120692975599</c:v>
                </c:pt>
                <c:pt idx="11">
                  <c:v>4483.4952613013702</c:v>
                </c:pt>
                <c:pt idx="12">
                  <c:v>4554.0965517206996</c:v>
                </c:pt>
                <c:pt idx="13">
                  <c:v>4612.8624734197801</c:v>
                </c:pt>
                <c:pt idx="14">
                  <c:v>4647.8504350856401</c:v>
                </c:pt>
                <c:pt idx="15">
                  <c:v>4664.2644017617895</c:v>
                </c:pt>
                <c:pt idx="16">
                  <c:v>4670.2952708575795</c:v>
                </c:pt>
                <c:pt idx="17">
                  <c:v>4686.1289909320903</c:v>
                </c:pt>
                <c:pt idx="18">
                  <c:v>4732.3593458727</c:v>
                </c:pt>
                <c:pt idx="19">
                  <c:v>4802.0494828974606</c:v>
                </c:pt>
                <c:pt idx="20">
                  <c:v>4879.4960743477895</c:v>
                </c:pt>
                <c:pt idx="21">
                  <c:v>4957.35136293702</c:v>
                </c:pt>
                <c:pt idx="22">
                  <c:v>5033.8072494991902</c:v>
                </c:pt>
                <c:pt idx="23">
                  <c:v>5105.9377055634595</c:v>
                </c:pt>
                <c:pt idx="24">
                  <c:v>5167.06283617606</c:v>
                </c:pt>
                <c:pt idx="25">
                  <c:v>5212.9900696347795</c:v>
                </c:pt>
                <c:pt idx="26">
                  <c:v>5252.5531687393695</c:v>
                </c:pt>
                <c:pt idx="27">
                  <c:v>5290.8785123875805</c:v>
                </c:pt>
                <c:pt idx="28">
                  <c:v>5327.2768717315003</c:v>
                </c:pt>
                <c:pt idx="29">
                  <c:v>5363.0348980057797</c:v>
                </c:pt>
                <c:pt idx="30">
                  <c:v>5383.5739784236002</c:v>
                </c:pt>
                <c:pt idx="31">
                  <c:v>5372.7363559604601</c:v>
                </c:pt>
                <c:pt idx="32">
                  <c:v>5322.7405113286104</c:v>
                </c:pt>
                <c:pt idx="33">
                  <c:v>5230.6107328796406</c:v>
                </c:pt>
                <c:pt idx="34">
                  <c:v>5123.5102676975494</c:v>
                </c:pt>
                <c:pt idx="35">
                  <c:v>5045.58176208226</c:v>
                </c:pt>
                <c:pt idx="36">
                  <c:v>5028.0128999640401</c:v>
                </c:pt>
                <c:pt idx="37">
                  <c:v>5070.6964580383901</c:v>
                </c:pt>
                <c:pt idx="38">
                  <c:v>5149.0438577392597</c:v>
                </c:pt>
                <c:pt idx="39">
                  <c:v>5215.5708242271503</c:v>
                </c:pt>
                <c:pt idx="40">
                  <c:v>5240.3115652332499</c:v>
                </c:pt>
                <c:pt idx="41">
                  <c:v>5217.0403313547404</c:v>
                </c:pt>
                <c:pt idx="42">
                  <c:v>5157.8721996348795</c:v>
                </c:pt>
                <c:pt idx="43">
                  <c:v>5096.6126680129901</c:v>
                </c:pt>
                <c:pt idx="44">
                  <c:v>5066.08893405049</c:v>
                </c:pt>
                <c:pt idx="45">
                  <c:v>5063.7213925986898</c:v>
                </c:pt>
                <c:pt idx="46">
                  <c:v>5060.0436001631297</c:v>
                </c:pt>
                <c:pt idx="47">
                  <c:v>5018.3809493979397</c:v>
                </c:pt>
                <c:pt idx="48">
                  <c:v>4918.7346350193302</c:v>
                </c:pt>
                <c:pt idx="49">
                  <c:v>4775.98531813521</c:v>
                </c:pt>
                <c:pt idx="50">
                  <c:v>4636.5605126483097</c:v>
                </c:pt>
                <c:pt idx="51">
                  <c:v>2933.1758613943589</c:v>
                </c:pt>
                <c:pt idx="52">
                  <c:v>2967.0324949417472</c:v>
                </c:pt>
                <c:pt idx="53">
                  <c:v>3082.435822335985</c:v>
                </c:pt>
                <c:pt idx="54">
                  <c:v>3271.3225486890001</c:v>
                </c:pt>
                <c:pt idx="55">
                  <c:v>3507.5330590274202</c:v>
                </c:pt>
                <c:pt idx="56">
                  <c:v>3749.2761200466957</c:v>
                </c:pt>
                <c:pt idx="57">
                  <c:v>3970.8486928765783</c:v>
                </c:pt>
                <c:pt idx="58">
                  <c:v>4160.8181363828171</c:v>
                </c:pt>
                <c:pt idx="59">
                  <c:v>4323.4976580390148</c:v>
                </c:pt>
                <c:pt idx="60">
                  <c:v>4480.917558127504</c:v>
                </c:pt>
                <c:pt idx="61">
                  <c:v>4658.7553768396247</c:v>
                </c:pt>
                <c:pt idx="62">
                  <c:v>4860.2506629005693</c:v>
                </c:pt>
                <c:pt idx="63">
                  <c:v>5062.3057847162099</c:v>
                </c:pt>
                <c:pt idx="64">
                  <c:v>5230.9842258874705</c:v>
                </c:pt>
                <c:pt idx="65">
                  <c:v>5333.0162793440004</c:v>
                </c:pt>
                <c:pt idx="66">
                  <c:v>5363.8005323114603</c:v>
                </c:pt>
                <c:pt idx="67">
                  <c:v>5347.90747771725</c:v>
                </c:pt>
                <c:pt idx="68">
                  <c:v>5331.43549890961</c:v>
                </c:pt>
                <c:pt idx="69">
                  <c:v>5369.3026369474201</c:v>
                </c:pt>
                <c:pt idx="70">
                  <c:v>5499.8585314547499</c:v>
                </c:pt>
                <c:pt idx="71">
                  <c:v>5727.4306500231805</c:v>
                </c:pt>
                <c:pt idx="72">
                  <c:v>6010.6169723770699</c:v>
                </c:pt>
                <c:pt idx="73">
                  <c:v>6285.4513939531898</c:v>
                </c:pt>
                <c:pt idx="74">
                  <c:v>6499.7576030689797</c:v>
                </c:pt>
                <c:pt idx="75">
                  <c:v>6639.2739821123596</c:v>
                </c:pt>
              </c:numCache>
            </c:numRef>
          </c:val>
          <c:smooth val="0"/>
          <c:extLst>
            <c:ext xmlns:c16="http://schemas.microsoft.com/office/drawing/2014/chart" uri="{C3380CC4-5D6E-409C-BE32-E72D297353CC}">
              <c16:uniqueId val="{00000001-D1AC-4B3E-A80A-6A5026D5C266}"/>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8376"/>
        <c:crosses val="autoZero"/>
        <c:auto val="1"/>
        <c:lblAlgn val="ctr"/>
        <c:lblOffset val="0"/>
        <c:tickLblSkip val="1"/>
        <c:tickMarkSkip val="1"/>
        <c:noMultiLvlLbl val="1"/>
      </c:catAx>
      <c:valAx>
        <c:axId val="530008376"/>
        <c:scaling>
          <c:orientation val="minMax"/>
          <c:max val="7400"/>
          <c:min val="2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6808"/>
        <c:crosses val="max"/>
        <c:crossBetween val="between"/>
        <c:majorUnit val="10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4014198251236874E-3"/>
          <c:y val="0.93832860922146633"/>
          <c:w val="0.98575444260001788"/>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datos!$Y$5:$Y$80</c:f>
              <c:numCache>
                <c:formatCode>#,##0.0</c:formatCode>
                <c:ptCount val="76"/>
                <c:pt idx="0">
                  <c:v>24222.349138157799</c:v>
                </c:pt>
                <c:pt idx="1">
                  <c:v>24135.898720297799</c:v>
                </c:pt>
                <c:pt idx="2">
                  <c:v>23776.320801936199</c:v>
                </c:pt>
                <c:pt idx="3">
                  <c:v>24872.5188170287</c:v>
                </c:pt>
                <c:pt idx="4">
                  <c:v>23903.967305038201</c:v>
                </c:pt>
                <c:pt idx="5">
                  <c:v>24063.725180361998</c:v>
                </c:pt>
                <c:pt idx="6">
                  <c:v>24307.512342203601</c:v>
                </c:pt>
                <c:pt idx="7">
                  <c:v>24273.373764706401</c:v>
                </c:pt>
                <c:pt idx="8">
                  <c:v>25416.4785631165</c:v>
                </c:pt>
                <c:pt idx="9">
                  <c:v>24678.308161839301</c:v>
                </c:pt>
                <c:pt idx="10">
                  <c:v>25298.3781014491</c:v>
                </c:pt>
                <c:pt idx="11">
                  <c:v>25897.560923364901</c:v>
                </c:pt>
                <c:pt idx="12">
                  <c:v>25963.134145719501</c:v>
                </c:pt>
                <c:pt idx="13">
                  <c:v>25882.753149815599</c:v>
                </c:pt>
                <c:pt idx="14">
                  <c:v>26174.357863679601</c:v>
                </c:pt>
                <c:pt idx="15">
                  <c:v>25875.322239679401</c:v>
                </c:pt>
                <c:pt idx="16">
                  <c:v>26536.357082492501</c:v>
                </c:pt>
                <c:pt idx="17">
                  <c:v>26923.457773288701</c:v>
                </c:pt>
                <c:pt idx="18">
                  <c:v>26557.979900893701</c:v>
                </c:pt>
                <c:pt idx="19">
                  <c:v>27544.018849645399</c:v>
                </c:pt>
                <c:pt idx="20">
                  <c:v>27089.3634880748</c:v>
                </c:pt>
                <c:pt idx="21">
                  <c:v>27885.419806472601</c:v>
                </c:pt>
                <c:pt idx="22">
                  <c:v>27483.6732687812</c:v>
                </c:pt>
                <c:pt idx="23">
                  <c:v>28572.197139285701</c:v>
                </c:pt>
                <c:pt idx="24">
                  <c:v>27820.6452537964</c:v>
                </c:pt>
                <c:pt idx="25">
                  <c:v>28521.3951216815</c:v>
                </c:pt>
                <c:pt idx="26">
                  <c:v>29864.749915123601</c:v>
                </c:pt>
                <c:pt idx="27">
                  <c:v>29105.249675457701</c:v>
                </c:pt>
                <c:pt idx="28">
                  <c:v>29944.6083322755</c:v>
                </c:pt>
                <c:pt idx="29">
                  <c:v>29953.1659775484</c:v>
                </c:pt>
                <c:pt idx="30">
                  <c:v>29861.790863080201</c:v>
                </c:pt>
                <c:pt idx="31">
                  <c:v>29691.027278478101</c:v>
                </c:pt>
                <c:pt idx="32">
                  <c:v>30194.531052357801</c:v>
                </c:pt>
                <c:pt idx="33">
                  <c:v>30221.099534196201</c:v>
                </c:pt>
                <c:pt idx="34">
                  <c:v>30870.480124796399</c:v>
                </c:pt>
                <c:pt idx="35">
                  <c:v>29294.482335655899</c:v>
                </c:pt>
                <c:pt idx="36">
                  <c:v>30019.8330134641</c:v>
                </c:pt>
                <c:pt idx="37">
                  <c:v>29861.669774185801</c:v>
                </c:pt>
                <c:pt idx="38">
                  <c:v>29602.8765922528</c:v>
                </c:pt>
                <c:pt idx="39">
                  <c:v>30137.922596479199</c:v>
                </c:pt>
                <c:pt idx="40">
                  <c:v>29912.5543423444</c:v>
                </c:pt>
                <c:pt idx="41">
                  <c:v>29668.366354784099</c:v>
                </c:pt>
                <c:pt idx="42">
                  <c:v>29945.7474506055</c:v>
                </c:pt>
                <c:pt idx="43">
                  <c:v>29724.028285808301</c:v>
                </c:pt>
                <c:pt idx="44">
                  <c:v>29201.625295661299</c:v>
                </c:pt>
                <c:pt idx="45">
                  <c:v>28582.0399072125</c:v>
                </c:pt>
                <c:pt idx="46">
                  <c:v>28008.7301245729</c:v>
                </c:pt>
                <c:pt idx="47">
                  <c:v>28041.687017292199</c:v>
                </c:pt>
                <c:pt idx="48">
                  <c:v>28722.794906221901</c:v>
                </c:pt>
                <c:pt idx="49">
                  <c:v>28376.727013076699</c:v>
                </c:pt>
                <c:pt idx="50">
                  <c:v>27628.811065949099</c:v>
                </c:pt>
                <c:pt idx="51">
                  <c:v>21721.839337476798</c:v>
                </c:pt>
                <c:pt idx="52">
                  <c:v>17068.3901959428</c:v>
                </c:pt>
                <c:pt idx="53">
                  <c:v>22351.544304362</c:v>
                </c:pt>
                <c:pt idx="54">
                  <c:v>22436.431727505402</c:v>
                </c:pt>
                <c:pt idx="55">
                  <c:v>24507.080266903198</c:v>
                </c:pt>
                <c:pt idx="56">
                  <c:v>26069.721449905101</c:v>
                </c:pt>
                <c:pt idx="57">
                  <c:v>26951.377071924398</c:v>
                </c:pt>
                <c:pt idx="58">
                  <c:v>28302.4795832171</c:v>
                </c:pt>
                <c:pt idx="59">
                  <c:v>28802.962323697298</c:v>
                </c:pt>
                <c:pt idx="60">
                  <c:v>29898.0410692443</c:v>
                </c:pt>
                <c:pt idx="61">
                  <c:v>28751.9798990456</c:v>
                </c:pt>
                <c:pt idx="62">
                  <c:v>35717.659906845402</c:v>
                </c:pt>
                <c:pt idx="63">
                  <c:v>32103.872326947301</c:v>
                </c:pt>
                <c:pt idx="64">
                  <c:v>32716.2182848312</c:v>
                </c:pt>
                <c:pt idx="65">
                  <c:v>33316.664081013398</c:v>
                </c:pt>
                <c:pt idx="66">
                  <c:v>35345.072652098403</c:v>
                </c:pt>
                <c:pt idx="67">
                  <c:v>34150.724778627802</c:v>
                </c:pt>
                <c:pt idx="68">
                  <c:v>33865.592673233601</c:v>
                </c:pt>
                <c:pt idx="69">
                  <c:v>34449.184584889903</c:v>
                </c:pt>
                <c:pt idx="70">
                  <c:v>35051.297000132901</c:v>
                </c:pt>
                <c:pt idx="71">
                  <c:v>36493.496258779502</c:v>
                </c:pt>
                <c:pt idx="72">
                  <c:v>35152.4898679654</c:v>
                </c:pt>
                <c:pt idx="73">
                  <c:v>39016.922954597198</c:v>
                </c:pt>
                <c:pt idx="74">
                  <c:v>38991.680147355801</c:v>
                </c:pt>
                <c:pt idx="75">
                  <c:v>41108.699270883902</c:v>
                </c:pt>
              </c:numCache>
            </c:numRef>
          </c:val>
          <c:smooth val="0"/>
          <c:extLst>
            <c:ext xmlns:c16="http://schemas.microsoft.com/office/drawing/2014/chart" uri="{C3380CC4-5D6E-409C-BE32-E72D297353CC}">
              <c16:uniqueId val="{00000000-A3D5-47FE-9791-0089B7DE3A25}"/>
            </c:ext>
          </c:extLst>
        </c:ser>
        <c:ser>
          <c:idx val="0"/>
          <c:order val="1"/>
          <c:tx>
            <c:strRef>
              <c:f>datos!$Z$4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datos!$Z$5:$Z$80</c:f>
              <c:numCache>
                <c:formatCode>#,##0.0</c:formatCode>
                <c:ptCount val="76"/>
                <c:pt idx="0">
                  <c:v>24264.313463824619</c:v>
                </c:pt>
                <c:pt idx="1">
                  <c:v>24117.64307275596</c:v>
                </c:pt>
                <c:pt idx="2">
                  <c:v>24003.378641801901</c:v>
                </c:pt>
                <c:pt idx="3">
                  <c:v>23959.21503737662</c:v>
                </c:pt>
                <c:pt idx="4">
                  <c:v>23993.491775516432</c:v>
                </c:pt>
                <c:pt idx="5">
                  <c:v>24081.891274417201</c:v>
                </c:pt>
                <c:pt idx="6">
                  <c:v>24229.636600186328</c:v>
                </c:pt>
                <c:pt idx="7">
                  <c:v>24445.827608141859</c:v>
                </c:pt>
                <c:pt idx="8">
                  <c:v>24717.787713250436</c:v>
                </c:pt>
                <c:pt idx="9">
                  <c:v>25025.154526511491</c:v>
                </c:pt>
                <c:pt idx="10">
                  <c:v>25335.326844430863</c:v>
                </c:pt>
                <c:pt idx="11">
                  <c:v>25603.329205349401</c:v>
                </c:pt>
                <c:pt idx="12">
                  <c:v>25830.524262846109</c:v>
                </c:pt>
                <c:pt idx="13">
                  <c:v>26010.60293096536</c:v>
                </c:pt>
                <c:pt idx="14">
                  <c:v>26164.40457144352</c:v>
                </c:pt>
                <c:pt idx="15">
                  <c:v>26306.952763529858</c:v>
                </c:pt>
                <c:pt idx="16">
                  <c:v>26466.53904542348</c:v>
                </c:pt>
                <c:pt idx="17">
                  <c:v>26653.21493948235</c:v>
                </c:pt>
                <c:pt idx="18">
                  <c:v>26866.542487251529</c:v>
                </c:pt>
                <c:pt idx="19">
                  <c:v>27095.847837794179</c:v>
                </c:pt>
                <c:pt idx="20">
                  <c:v>27319.006422451399</c:v>
                </c:pt>
                <c:pt idx="21">
                  <c:v>27561.864806032288</c:v>
                </c:pt>
                <c:pt idx="22">
                  <c:v>27829.87077277225</c:v>
                </c:pt>
                <c:pt idx="23">
                  <c:v>28133.01871338304</c:v>
                </c:pt>
                <c:pt idx="24">
                  <c:v>28467.132967826081</c:v>
                </c:pt>
                <c:pt idx="25">
                  <c:v>28824.8976374064</c:v>
                </c:pt>
                <c:pt idx="26">
                  <c:v>29176.126498860802</c:v>
                </c:pt>
                <c:pt idx="27">
                  <c:v>29471.86107236558</c:v>
                </c:pt>
                <c:pt idx="28">
                  <c:v>29691.441592511641</c:v>
                </c:pt>
                <c:pt idx="29">
                  <c:v>29849.64755019881</c:v>
                </c:pt>
                <c:pt idx="30">
                  <c:v>29960.92897729202</c:v>
                </c:pt>
                <c:pt idx="31">
                  <c:v>30023.679546313091</c:v>
                </c:pt>
                <c:pt idx="32">
                  <c:v>30068.04044847118</c:v>
                </c:pt>
                <c:pt idx="33">
                  <c:v>30072.00490783131</c:v>
                </c:pt>
                <c:pt idx="34">
                  <c:v>30027.384979823553</c:v>
                </c:pt>
                <c:pt idx="35">
                  <c:v>29969.638201947782</c:v>
                </c:pt>
                <c:pt idx="36">
                  <c:v>29897.756432053469</c:v>
                </c:pt>
                <c:pt idx="37">
                  <c:v>29839.991075719819</c:v>
                </c:pt>
                <c:pt idx="38">
                  <c:v>29827.445079763202</c:v>
                </c:pt>
                <c:pt idx="39">
                  <c:v>29861.940932122801</c:v>
                </c:pt>
                <c:pt idx="40">
                  <c:v>29895.592066739249</c:v>
                </c:pt>
                <c:pt idx="41">
                  <c:v>29863.942753833278</c:v>
                </c:pt>
                <c:pt idx="42">
                  <c:v>29710.279140998213</c:v>
                </c:pt>
                <c:pt idx="43">
                  <c:v>29441.94330307189</c:v>
                </c:pt>
                <c:pt idx="44">
                  <c:v>29104.35732997004</c:v>
                </c:pt>
                <c:pt idx="45">
                  <c:v>28764.77731542219</c:v>
                </c:pt>
                <c:pt idx="46">
                  <c:v>28460.904448166391</c:v>
                </c:pt>
                <c:pt idx="47">
                  <c:v>28201.72720688246</c:v>
                </c:pt>
                <c:pt idx="48">
                  <c:v>27990.356234025479</c:v>
                </c:pt>
                <c:pt idx="49">
                  <c:v>27825.999240973309</c:v>
                </c:pt>
                <c:pt idx="50">
                  <c:v>27724.59438390001</c:v>
                </c:pt>
                <c:pt idx="51">
                  <c:v>21902.290762057732</c:v>
                </c:pt>
                <c:pt idx="52">
                  <c:v>22130.369306273828</c:v>
                </c:pt>
                <c:pt idx="53">
                  <c:v>22669.61771646787</c:v>
                </c:pt>
                <c:pt idx="54">
                  <c:v>23522.966968543209</c:v>
                </c:pt>
                <c:pt idx="55">
                  <c:v>24606.092921353029</c:v>
                </c:pt>
                <c:pt idx="56">
                  <c:v>25783.95541661352</c:v>
                </c:pt>
                <c:pt idx="57">
                  <c:v>26942.69569055982</c:v>
                </c:pt>
                <c:pt idx="58">
                  <c:v>28019.771150053461</c:v>
                </c:pt>
                <c:pt idx="59">
                  <c:v>28983.168599241541</c:v>
                </c:pt>
                <c:pt idx="60">
                  <c:v>29843.677334500499</c:v>
                </c:pt>
                <c:pt idx="61">
                  <c:v>30636.950827376459</c:v>
                </c:pt>
                <c:pt idx="62">
                  <c:v>31394.699536138898</c:v>
                </c:pt>
                <c:pt idx="63">
                  <c:v>32106.395622420659</c:v>
                </c:pt>
                <c:pt idx="64">
                  <c:v>32727.701279825698</c:v>
                </c:pt>
                <c:pt idx="65">
                  <c:v>33215.723895607</c:v>
                </c:pt>
                <c:pt idx="66">
                  <c:v>33584.516925993012</c:v>
                </c:pt>
                <c:pt idx="67">
                  <c:v>33900.844111150451</c:v>
                </c:pt>
                <c:pt idx="68">
                  <c:v>34239.00073286832</c:v>
                </c:pt>
                <c:pt idx="69">
                  <c:v>34674.221440285553</c:v>
                </c:pt>
                <c:pt idx="70">
                  <c:v>35262.126783775726</c:v>
                </c:pt>
                <c:pt idx="71">
                  <c:v>36036.432884068614</c:v>
                </c:pt>
                <c:pt idx="72">
                  <c:v>36984.736274571842</c:v>
                </c:pt>
                <c:pt idx="73">
                  <c:v>38046.440931546153</c:v>
                </c:pt>
                <c:pt idx="74">
                  <c:v>39133.329807423419</c:v>
                </c:pt>
                <c:pt idx="75">
                  <c:v>40170.097752436086</c:v>
                </c:pt>
              </c:numCache>
            </c:numRef>
          </c:val>
          <c:smooth val="0"/>
          <c:extLst>
            <c:ext xmlns:c16="http://schemas.microsoft.com/office/drawing/2014/chart" uri="{C3380CC4-5D6E-409C-BE32-E72D297353CC}">
              <c16:uniqueId val="{00000001-A3D5-47FE-9791-0089B7DE3A25}"/>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2992"/>
        <c:crosses val="autoZero"/>
        <c:auto val="1"/>
        <c:lblAlgn val="ctr"/>
        <c:lblOffset val="0"/>
        <c:tickLblSkip val="1"/>
        <c:tickMarkSkip val="1"/>
        <c:noMultiLvlLbl val="1"/>
      </c:catAx>
      <c:valAx>
        <c:axId val="440192992"/>
        <c:scaling>
          <c:orientation val="minMax"/>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3776"/>
        <c:crosses val="max"/>
        <c:crossBetween val="between"/>
        <c:majorUnit val="55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4039978655312817"/>
          <c:w val="0.9947888526761592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datos!$AA$5:$AA$80</c:f>
              <c:numCache>
                <c:formatCode>#,##0.0</c:formatCode>
                <c:ptCount val="76"/>
                <c:pt idx="0">
                  <c:v>3232.9092278481198</c:v>
                </c:pt>
                <c:pt idx="1">
                  <c:v>3205.00724864835</c:v>
                </c:pt>
                <c:pt idx="2">
                  <c:v>3203.6685423716199</c:v>
                </c:pt>
                <c:pt idx="3">
                  <c:v>3158.5049257178198</c:v>
                </c:pt>
                <c:pt idx="4">
                  <c:v>3245.6688102860699</c:v>
                </c:pt>
                <c:pt idx="5">
                  <c:v>3534.5758808549599</c:v>
                </c:pt>
                <c:pt idx="6">
                  <c:v>3346.1417411407801</c:v>
                </c:pt>
                <c:pt idx="7">
                  <c:v>3334.7484928287499</c:v>
                </c:pt>
                <c:pt idx="8">
                  <c:v>3455.36474158088</c:v>
                </c:pt>
                <c:pt idx="9">
                  <c:v>3298.57867454402</c:v>
                </c:pt>
                <c:pt idx="10">
                  <c:v>3294.7739407642298</c:v>
                </c:pt>
                <c:pt idx="11">
                  <c:v>3347.2528697060502</c:v>
                </c:pt>
                <c:pt idx="12">
                  <c:v>3251.3759943095001</c:v>
                </c:pt>
                <c:pt idx="13">
                  <c:v>3224.9191765888199</c:v>
                </c:pt>
                <c:pt idx="14">
                  <c:v>3240.4163337077798</c:v>
                </c:pt>
                <c:pt idx="15">
                  <c:v>3416.1791443882998</c:v>
                </c:pt>
                <c:pt idx="16">
                  <c:v>3435.7067903903799</c:v>
                </c:pt>
                <c:pt idx="17">
                  <c:v>3453.13712224653</c:v>
                </c:pt>
                <c:pt idx="18">
                  <c:v>3385.8583413335</c:v>
                </c:pt>
                <c:pt idx="19">
                  <c:v>3596.0510887098399</c:v>
                </c:pt>
                <c:pt idx="20">
                  <c:v>3474.9488096422101</c:v>
                </c:pt>
                <c:pt idx="21">
                  <c:v>3483.18769640958</c:v>
                </c:pt>
                <c:pt idx="22">
                  <c:v>3523.2630573974502</c:v>
                </c:pt>
                <c:pt idx="23">
                  <c:v>3603.1124095403102</c:v>
                </c:pt>
                <c:pt idx="24">
                  <c:v>3638.4099801878601</c:v>
                </c:pt>
                <c:pt idx="25">
                  <c:v>3801.40620764704</c:v>
                </c:pt>
                <c:pt idx="26">
                  <c:v>3785.6976599609002</c:v>
                </c:pt>
                <c:pt idx="27">
                  <c:v>3779.53982794186</c:v>
                </c:pt>
                <c:pt idx="28">
                  <c:v>3741.8005967105801</c:v>
                </c:pt>
                <c:pt idx="29">
                  <c:v>3938.2844079463998</c:v>
                </c:pt>
                <c:pt idx="30">
                  <c:v>4010.6244411603898</c:v>
                </c:pt>
                <c:pt idx="31">
                  <c:v>3875.3140550247299</c:v>
                </c:pt>
                <c:pt idx="32">
                  <c:v>3932.9741169804502</c:v>
                </c:pt>
                <c:pt idx="33">
                  <c:v>3940.56896405102</c:v>
                </c:pt>
                <c:pt idx="34">
                  <c:v>3670.9526582901099</c:v>
                </c:pt>
                <c:pt idx="35">
                  <c:v>3414.85471079222</c:v>
                </c:pt>
                <c:pt idx="36">
                  <c:v>3690.1435223207</c:v>
                </c:pt>
                <c:pt idx="37">
                  <c:v>3534.7098230581501</c:v>
                </c:pt>
                <c:pt idx="38">
                  <c:v>3574.53316989733</c:v>
                </c:pt>
                <c:pt idx="39">
                  <c:v>3607.8349187117001</c:v>
                </c:pt>
                <c:pt idx="40">
                  <c:v>3570.7544470989501</c:v>
                </c:pt>
                <c:pt idx="41">
                  <c:v>3192.42970310185</c:v>
                </c:pt>
                <c:pt idx="42">
                  <c:v>3222.2409008433701</c:v>
                </c:pt>
                <c:pt idx="43">
                  <c:v>3470.1627871249002</c:v>
                </c:pt>
                <c:pt idx="44">
                  <c:v>3330.8507781098601</c:v>
                </c:pt>
                <c:pt idx="45">
                  <c:v>3449.6394967129099</c:v>
                </c:pt>
                <c:pt idx="46">
                  <c:v>3344.5016203823602</c:v>
                </c:pt>
                <c:pt idx="47">
                  <c:v>3259.44632880267</c:v>
                </c:pt>
                <c:pt idx="48">
                  <c:v>3167.8696788596299</c:v>
                </c:pt>
                <c:pt idx="49">
                  <c:v>3062.5597461861398</c:v>
                </c:pt>
                <c:pt idx="50">
                  <c:v>2768.28956676902</c:v>
                </c:pt>
                <c:pt idx="51">
                  <c:v>2612.4644588381402</c:v>
                </c:pt>
                <c:pt idx="52">
                  <c:v>2368.1491689091999</c:v>
                </c:pt>
                <c:pt idx="53">
                  <c:v>2615.87723125087</c:v>
                </c:pt>
                <c:pt idx="54">
                  <c:v>2576.37871375757</c:v>
                </c:pt>
                <c:pt idx="55">
                  <c:v>2640.8435414863702</c:v>
                </c:pt>
                <c:pt idx="56">
                  <c:v>2716.2250183324199</c:v>
                </c:pt>
                <c:pt idx="57">
                  <c:v>2693.3414814473299</c:v>
                </c:pt>
                <c:pt idx="58">
                  <c:v>2897.1975394993601</c:v>
                </c:pt>
                <c:pt idx="59">
                  <c:v>2957.9865891909299</c:v>
                </c:pt>
                <c:pt idx="60">
                  <c:v>3065.7133501560902</c:v>
                </c:pt>
                <c:pt idx="61">
                  <c:v>3228.9727233038402</c:v>
                </c:pt>
                <c:pt idx="62">
                  <c:v>3456.9796374034099</c:v>
                </c:pt>
                <c:pt idx="63">
                  <c:v>3309.9226602010299</c:v>
                </c:pt>
                <c:pt idx="64">
                  <c:v>3383.2560736631799</c:v>
                </c:pt>
                <c:pt idx="65">
                  <c:v>3259.7311067261198</c:v>
                </c:pt>
                <c:pt idx="66">
                  <c:v>3415.3959203823001</c:v>
                </c:pt>
                <c:pt idx="67">
                  <c:v>3347.7013447858099</c:v>
                </c:pt>
                <c:pt idx="68">
                  <c:v>3399.3945010010798</c:v>
                </c:pt>
                <c:pt idx="69">
                  <c:v>3420.6372692454502</c:v>
                </c:pt>
                <c:pt idx="70">
                  <c:v>3543.00814297242</c:v>
                </c:pt>
                <c:pt idx="71">
                  <c:v>3578.7836208152899</c:v>
                </c:pt>
                <c:pt idx="72">
                  <c:v>3590.1062189805002</c:v>
                </c:pt>
                <c:pt idx="73">
                  <c:v>3650.03998582033</c:v>
                </c:pt>
                <c:pt idx="74">
                  <c:v>3896.59095180552</c:v>
                </c:pt>
                <c:pt idx="75">
                  <c:v>4200.69687067636</c:v>
                </c:pt>
              </c:numCache>
            </c:numRef>
          </c:val>
          <c:smooth val="0"/>
          <c:extLst>
            <c:ext xmlns:c16="http://schemas.microsoft.com/office/drawing/2014/chart" uri="{C3380CC4-5D6E-409C-BE32-E72D297353CC}">
              <c16:uniqueId val="{00000000-5B17-4435-A314-4070FBBB0BBC}"/>
            </c:ext>
          </c:extLst>
        </c:ser>
        <c:ser>
          <c:idx val="0"/>
          <c:order val="1"/>
          <c:tx>
            <c:strRef>
              <c:f>datos!$AB$4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datos!$AB$5:$AB$80</c:f>
              <c:numCache>
                <c:formatCode>#,##0.0</c:formatCode>
                <c:ptCount val="76"/>
                <c:pt idx="0">
                  <c:v>3233.5284180820599</c:v>
                </c:pt>
                <c:pt idx="1">
                  <c:v>3200.1177699104601</c:v>
                </c:pt>
                <c:pt idx="2">
                  <c:v>3191.33628694037</c:v>
                </c:pt>
                <c:pt idx="3">
                  <c:v>3208.5375442474201</c:v>
                </c:pt>
                <c:pt idx="4">
                  <c:v>3243.9248718039298</c:v>
                </c:pt>
                <c:pt idx="5">
                  <c:v>3284.5863797300199</c:v>
                </c:pt>
                <c:pt idx="6">
                  <c:v>3321.4272533546</c:v>
                </c:pt>
                <c:pt idx="7">
                  <c:v>3347.71602783361</c:v>
                </c:pt>
                <c:pt idx="8">
                  <c:v>3355.9306189017698</c:v>
                </c:pt>
                <c:pt idx="9">
                  <c:v>3342.1579145995902</c:v>
                </c:pt>
                <c:pt idx="10">
                  <c:v>3313.5588654707499</c:v>
                </c:pt>
                <c:pt idx="11">
                  <c:v>3285.3943232873999</c:v>
                </c:pt>
                <c:pt idx="12">
                  <c:v>3272.53908140044</c:v>
                </c:pt>
                <c:pt idx="13">
                  <c:v>3280.4536314922502</c:v>
                </c:pt>
                <c:pt idx="14">
                  <c:v>3308.4667280570702</c:v>
                </c:pt>
                <c:pt idx="15">
                  <c:v>3349.8999969041201</c:v>
                </c:pt>
                <c:pt idx="16">
                  <c:v>3392.9969387730098</c:v>
                </c:pt>
                <c:pt idx="17">
                  <c:v>3429.6370303962299</c:v>
                </c:pt>
                <c:pt idx="18">
                  <c:v>3453.9194647509798</c:v>
                </c:pt>
                <c:pt idx="19">
                  <c:v>3465.6625135597301</c:v>
                </c:pt>
                <c:pt idx="20">
                  <c:v>3478.3032989019198</c:v>
                </c:pt>
                <c:pt idx="21">
                  <c:v>3505.29309925693</c:v>
                </c:pt>
                <c:pt idx="22">
                  <c:v>3551.7646034365898</c:v>
                </c:pt>
                <c:pt idx="23">
                  <c:v>3607.10114259786</c:v>
                </c:pt>
                <c:pt idx="24">
                  <c:v>3662.2577366436299</c:v>
                </c:pt>
                <c:pt idx="25">
                  <c:v>3716.2893921601399</c:v>
                </c:pt>
                <c:pt idx="26">
                  <c:v>3767.6557295501402</c:v>
                </c:pt>
                <c:pt idx="27">
                  <c:v>3812.6115898881299</c:v>
                </c:pt>
                <c:pt idx="28">
                  <c:v>3856.8143942389302</c:v>
                </c:pt>
                <c:pt idx="29">
                  <c:v>3897.34930328362</c:v>
                </c:pt>
                <c:pt idx="30">
                  <c:v>3922.9903536205002</c:v>
                </c:pt>
                <c:pt idx="31">
                  <c:v>3925.11351634214</c:v>
                </c:pt>
                <c:pt idx="32">
                  <c:v>3896.8347735851798</c:v>
                </c:pt>
                <c:pt idx="33">
                  <c:v>3837.46034570968</c:v>
                </c:pt>
                <c:pt idx="34">
                  <c:v>3762.2002712509602</c:v>
                </c:pt>
                <c:pt idx="35">
                  <c:v>3692.4639928717102</c:v>
                </c:pt>
                <c:pt idx="36">
                  <c:v>3641.5092319333999</c:v>
                </c:pt>
                <c:pt idx="37">
                  <c:v>3605.0138733284598</c:v>
                </c:pt>
                <c:pt idx="38">
                  <c:v>3579.1334064911298</c:v>
                </c:pt>
                <c:pt idx="39">
                  <c:v>3555.0992387456399</c:v>
                </c:pt>
                <c:pt idx="40">
                  <c:v>3524.9830964590001</c:v>
                </c:pt>
                <c:pt idx="41">
                  <c:v>3490.7406629759398</c:v>
                </c:pt>
                <c:pt idx="42">
                  <c:v>3459.8888087731402</c:v>
                </c:pt>
                <c:pt idx="43">
                  <c:v>3433.1952220353701</c:v>
                </c:pt>
                <c:pt idx="44">
                  <c:v>3410.1375190900499</c:v>
                </c:pt>
                <c:pt idx="45">
                  <c:v>3384.1830135906498</c:v>
                </c:pt>
                <c:pt idx="46">
                  <c:v>3335.1775311223601</c:v>
                </c:pt>
                <c:pt idx="47">
                  <c:v>3246.4593577044502</c:v>
                </c:pt>
                <c:pt idx="48">
                  <c:v>3119.1171505664402</c:v>
                </c:pt>
                <c:pt idx="49">
                  <c:v>2969.27336632574</c:v>
                </c:pt>
                <c:pt idx="50">
                  <c:v>2819.8117373426599</c:v>
                </c:pt>
                <c:pt idx="51">
                  <c:v>2696.4733722975202</c:v>
                </c:pt>
                <c:pt idx="52">
                  <c:v>2616.0231532695302</c:v>
                </c:pt>
                <c:pt idx="53">
                  <c:v>2580.9761740738199</c:v>
                </c:pt>
                <c:pt idx="54">
                  <c:v>2588.4924211704301</c:v>
                </c:pt>
                <c:pt idx="55">
                  <c:v>2627.0638830522698</c:v>
                </c:pt>
                <c:pt idx="56">
                  <c:v>2687.1900525440001</c:v>
                </c:pt>
                <c:pt idx="57">
                  <c:v>2765.9149899833601</c:v>
                </c:pt>
                <c:pt idx="58">
                  <c:v>2862.3673249179901</c:v>
                </c:pt>
                <c:pt idx="59">
                  <c:v>2973.71511453929</c:v>
                </c:pt>
                <c:pt idx="60">
                  <c:v>3084.9067490979801</c:v>
                </c:pt>
                <c:pt idx="61">
                  <c:v>3183.1817968021201</c:v>
                </c:pt>
                <c:pt idx="62">
                  <c:v>3259.4399194018001</c:v>
                </c:pt>
                <c:pt idx="63">
                  <c:v>3309.3284554598399</c:v>
                </c:pt>
                <c:pt idx="64">
                  <c:v>3335.0768543501299</c:v>
                </c:pt>
                <c:pt idx="65">
                  <c:v>3347.4963642620801</c:v>
                </c:pt>
                <c:pt idx="66">
                  <c:v>3357.8910420393199</c:v>
                </c:pt>
                <c:pt idx="67">
                  <c:v>3377.8107940100799</c:v>
                </c:pt>
                <c:pt idx="68">
                  <c:v>3407.21417826982</c:v>
                </c:pt>
                <c:pt idx="69">
                  <c:v>3444.8853624353801</c:v>
                </c:pt>
                <c:pt idx="70">
                  <c:v>3494.0393059296598</c:v>
                </c:pt>
                <c:pt idx="71">
                  <c:v>3557.49842439232</c:v>
                </c:pt>
                <c:pt idx="72">
                  <c:v>3637.4900476578</c:v>
                </c:pt>
                <c:pt idx="73">
                  <c:v>3734.0172359528301</c:v>
                </c:pt>
                <c:pt idx="74">
                  <c:v>3837.38769091427</c:v>
                </c:pt>
                <c:pt idx="75">
                  <c:v>3939.6319681459099</c:v>
                </c:pt>
              </c:numCache>
            </c:numRef>
          </c:val>
          <c:smooth val="0"/>
          <c:extLst>
            <c:ext xmlns:c16="http://schemas.microsoft.com/office/drawing/2014/chart" uri="{C3380CC4-5D6E-409C-BE32-E72D297353CC}">
              <c16:uniqueId val="{00000001-5B17-4435-A314-4070FBBB0BBC}"/>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3384"/>
        <c:crosses val="autoZero"/>
        <c:auto val="1"/>
        <c:lblAlgn val="ctr"/>
        <c:lblOffset val="0"/>
        <c:tickLblSkip val="1"/>
        <c:tickMarkSkip val="1"/>
        <c:noMultiLvlLbl val="1"/>
      </c:catAx>
      <c:valAx>
        <c:axId val="440193384"/>
        <c:scaling>
          <c:orientation val="minMax"/>
          <c:min val="23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4952"/>
        <c:crosses val="max"/>
        <c:crossBetween val="between"/>
        <c:majorUnit val="5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8.012639937724492E-3"/>
          <c:y val="0.94104303184509264"/>
          <c:w val="0.98556039960118069"/>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datos!$E$5:$E$80</c:f>
              <c:numCache>
                <c:formatCode>#,##0.0</c:formatCode>
                <c:ptCount val="76"/>
                <c:pt idx="0">
                  <c:v>30872.079196856299</c:v>
                </c:pt>
                <c:pt idx="1">
                  <c:v>29681.1949361693</c:v>
                </c:pt>
                <c:pt idx="2">
                  <c:v>29196.100742947201</c:v>
                </c:pt>
                <c:pt idx="3">
                  <c:v>30017.2419661532</c:v>
                </c:pt>
                <c:pt idx="4">
                  <c:v>30614.343343963199</c:v>
                </c:pt>
                <c:pt idx="5">
                  <c:v>30565.288846466199</c:v>
                </c:pt>
                <c:pt idx="6">
                  <c:v>31478.9914358106</c:v>
                </c:pt>
                <c:pt idx="7">
                  <c:v>31076.963825271101</c:v>
                </c:pt>
                <c:pt idx="8">
                  <c:v>32368.243008089001</c:v>
                </c:pt>
                <c:pt idx="9">
                  <c:v>32005.5490640969</c:v>
                </c:pt>
                <c:pt idx="10">
                  <c:v>32802.9633437105</c:v>
                </c:pt>
                <c:pt idx="11">
                  <c:v>32650.686814167599</c:v>
                </c:pt>
                <c:pt idx="12">
                  <c:v>33152.450550331901</c:v>
                </c:pt>
                <c:pt idx="13">
                  <c:v>33295.030819199797</c:v>
                </c:pt>
                <c:pt idx="14">
                  <c:v>32971.766113219099</c:v>
                </c:pt>
                <c:pt idx="15">
                  <c:v>33244.7307477465</c:v>
                </c:pt>
                <c:pt idx="16">
                  <c:v>33086.387083221998</c:v>
                </c:pt>
                <c:pt idx="17">
                  <c:v>34310.685768583302</c:v>
                </c:pt>
                <c:pt idx="18">
                  <c:v>33994.836918432098</c:v>
                </c:pt>
                <c:pt idx="19">
                  <c:v>34244.291779482897</c:v>
                </c:pt>
                <c:pt idx="20">
                  <c:v>34175.947908511698</c:v>
                </c:pt>
                <c:pt idx="21">
                  <c:v>35130.770048703998</c:v>
                </c:pt>
                <c:pt idx="22">
                  <c:v>36082.8912647744</c:v>
                </c:pt>
                <c:pt idx="23">
                  <c:v>36466.688181689598</c:v>
                </c:pt>
                <c:pt idx="24">
                  <c:v>35755.378603063997</c:v>
                </c:pt>
                <c:pt idx="25">
                  <c:v>37168.9243632988</c:v>
                </c:pt>
                <c:pt idx="26">
                  <c:v>38144.9976557583</c:v>
                </c:pt>
                <c:pt idx="27">
                  <c:v>37234.304412934602</c:v>
                </c:pt>
                <c:pt idx="28">
                  <c:v>36488.991117103702</c:v>
                </c:pt>
                <c:pt idx="29">
                  <c:v>37149.355204737803</c:v>
                </c:pt>
                <c:pt idx="30">
                  <c:v>37646.227285415902</c:v>
                </c:pt>
                <c:pt idx="31">
                  <c:v>37977.031519533703</c:v>
                </c:pt>
                <c:pt idx="32">
                  <c:v>39323.281927892298</c:v>
                </c:pt>
                <c:pt idx="33">
                  <c:v>38286.5916475349</c:v>
                </c:pt>
                <c:pt idx="34">
                  <c:v>37499.071583929501</c:v>
                </c:pt>
                <c:pt idx="35">
                  <c:v>37873.844356794798</c:v>
                </c:pt>
                <c:pt idx="36">
                  <c:v>37770.189285178902</c:v>
                </c:pt>
                <c:pt idx="37">
                  <c:v>38494.732945931602</c:v>
                </c:pt>
                <c:pt idx="38">
                  <c:v>38177.423432343501</c:v>
                </c:pt>
                <c:pt idx="39">
                  <c:v>38875.448877418399</c:v>
                </c:pt>
                <c:pt idx="40">
                  <c:v>39072.054777653801</c:v>
                </c:pt>
                <c:pt idx="41">
                  <c:v>38904.386138255999</c:v>
                </c:pt>
                <c:pt idx="42">
                  <c:v>38732.768108380697</c:v>
                </c:pt>
                <c:pt idx="43">
                  <c:v>39501.429600888601</c:v>
                </c:pt>
                <c:pt idx="44">
                  <c:v>38266.501509994101</c:v>
                </c:pt>
                <c:pt idx="45">
                  <c:v>37621.894015022197</c:v>
                </c:pt>
                <c:pt idx="46">
                  <c:v>37474.5645789423</c:v>
                </c:pt>
                <c:pt idx="47">
                  <c:v>37579.289106824697</c:v>
                </c:pt>
                <c:pt idx="48">
                  <c:v>39215.7911619191</c:v>
                </c:pt>
                <c:pt idx="49">
                  <c:v>37698.620745554901</c:v>
                </c:pt>
                <c:pt idx="50">
                  <c:v>36430.074339176303</c:v>
                </c:pt>
                <c:pt idx="51">
                  <c:v>22592.033249667398</c:v>
                </c:pt>
                <c:pt idx="52">
                  <c:v>18275.874672988401</c:v>
                </c:pt>
                <c:pt idx="53">
                  <c:v>31998.571185570101</c:v>
                </c:pt>
                <c:pt idx="54">
                  <c:v>35317.485115120697</c:v>
                </c:pt>
                <c:pt idx="55">
                  <c:v>37977.222326672498</c:v>
                </c:pt>
                <c:pt idx="56">
                  <c:v>37962.093171658496</c:v>
                </c:pt>
                <c:pt idx="57">
                  <c:v>40345.080979929997</c:v>
                </c:pt>
                <c:pt idx="58">
                  <c:v>38929.240409584003</c:v>
                </c:pt>
                <c:pt idx="59">
                  <c:v>39991.389837060597</c:v>
                </c:pt>
                <c:pt idx="60">
                  <c:v>40734.659488566103</c:v>
                </c:pt>
                <c:pt idx="61">
                  <c:v>38097.035867521998</c:v>
                </c:pt>
                <c:pt idx="62">
                  <c:v>39770.882258240701</c:v>
                </c:pt>
                <c:pt idx="63">
                  <c:v>39762.450598118397</c:v>
                </c:pt>
                <c:pt idx="64">
                  <c:v>40514.4996912809</c:v>
                </c:pt>
                <c:pt idx="65">
                  <c:v>41006.332626421499</c:v>
                </c:pt>
                <c:pt idx="66">
                  <c:v>41637.011082776</c:v>
                </c:pt>
                <c:pt idx="67">
                  <c:v>40425.304843471902</c:v>
                </c:pt>
                <c:pt idx="68">
                  <c:v>41393.163432146903</c:v>
                </c:pt>
                <c:pt idx="69">
                  <c:v>41797.120892050603</c:v>
                </c:pt>
                <c:pt idx="70">
                  <c:v>44582.277168339599</c:v>
                </c:pt>
                <c:pt idx="71">
                  <c:v>44379.993701646999</c:v>
                </c:pt>
                <c:pt idx="72">
                  <c:v>41988.558885298196</c:v>
                </c:pt>
                <c:pt idx="73">
                  <c:v>48619.3881646226</c:v>
                </c:pt>
                <c:pt idx="74">
                  <c:v>47401.390012046897</c:v>
                </c:pt>
                <c:pt idx="75">
                  <c:v>47810.810489913601</c:v>
                </c:pt>
              </c:numCache>
            </c:numRef>
          </c:val>
          <c:smooth val="0"/>
          <c:extLst>
            <c:ext xmlns:c16="http://schemas.microsoft.com/office/drawing/2014/chart" uri="{C3380CC4-5D6E-409C-BE32-E72D297353CC}">
              <c16:uniqueId val="{00000000-D993-4465-A22E-A8FBB7AFBC56}"/>
            </c:ext>
          </c:extLst>
        </c:ser>
        <c:ser>
          <c:idx val="0"/>
          <c:order val="1"/>
          <c:tx>
            <c:strRef>
              <c:f>datos!$F$4</c:f>
              <c:strCache>
                <c:ptCount val="1"/>
                <c:pt idx="0">
                  <c:v>Serie de Tendencia-Ciclo</c:v>
                </c:pt>
              </c:strCache>
            </c:strRef>
          </c:tx>
          <c:spPr>
            <a:ln w="12700">
              <a:solidFill>
                <a:schemeClr val="tx2">
                  <a:lumMod val="75000"/>
                </a:schemeClr>
              </a:solidFill>
              <a:prstDash val="solid"/>
            </a:ln>
            <a:effectLst/>
          </c:spPr>
          <c:marker>
            <c:symbol val="none"/>
          </c:marker>
          <c:dPt>
            <c:idx val="2"/>
            <c:bubble3D val="0"/>
            <c:extLst>
              <c:ext xmlns:c16="http://schemas.microsoft.com/office/drawing/2014/chart" uri="{C3380CC4-5D6E-409C-BE32-E72D297353CC}">
                <c16:uniqueId val="{00000001-D993-4465-A22E-A8FBB7AFBC56}"/>
              </c:ext>
            </c:extLst>
          </c:dPt>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datos!$F$5:$F$80</c:f>
              <c:numCache>
                <c:formatCode>#,##0.0</c:formatCode>
                <c:ptCount val="76"/>
                <c:pt idx="0">
                  <c:v>30197.329605180705</c:v>
                </c:pt>
                <c:pt idx="1">
                  <c:v>30025.417907999134</c:v>
                </c:pt>
                <c:pt idx="2">
                  <c:v>29981.693937507785</c:v>
                </c:pt>
                <c:pt idx="3">
                  <c:v>30090.549772853374</c:v>
                </c:pt>
                <c:pt idx="4">
                  <c:v>30319.446414939375</c:v>
                </c:pt>
                <c:pt idx="5">
                  <c:v>30630.072930196045</c:v>
                </c:pt>
                <c:pt idx="6">
                  <c:v>30985.249940805952</c:v>
                </c:pt>
                <c:pt idx="7">
                  <c:v>31371.629361490639</c:v>
                </c:pt>
                <c:pt idx="8">
                  <c:v>31782.0411579186</c:v>
                </c:pt>
                <c:pt idx="9">
                  <c:v>32198.551059974354</c:v>
                </c:pt>
                <c:pt idx="10">
                  <c:v>32578.96492916916</c:v>
                </c:pt>
                <c:pt idx="11">
                  <c:v>32856.280563621702</c:v>
                </c:pt>
                <c:pt idx="12">
                  <c:v>33022.459255104768</c:v>
                </c:pt>
                <c:pt idx="13">
                  <c:v>33131.077985736207</c:v>
                </c:pt>
                <c:pt idx="14">
                  <c:v>33239.342166199662</c:v>
                </c:pt>
                <c:pt idx="15">
                  <c:v>33367.504040815547</c:v>
                </c:pt>
                <c:pt idx="16">
                  <c:v>33507.383750901397</c:v>
                </c:pt>
                <c:pt idx="17">
                  <c:v>33690.347823284217</c:v>
                </c:pt>
                <c:pt idx="18">
                  <c:v>33955.259610550718</c:v>
                </c:pt>
                <c:pt idx="19">
                  <c:v>34293.379023528396</c:v>
                </c:pt>
                <c:pt idx="20">
                  <c:v>34679.199942165076</c:v>
                </c:pt>
                <c:pt idx="21">
                  <c:v>35116.794743526661</c:v>
                </c:pt>
                <c:pt idx="22">
                  <c:v>35595.659382519276</c:v>
                </c:pt>
                <c:pt idx="23">
                  <c:v>36084.941687669343</c:v>
                </c:pt>
                <c:pt idx="24">
                  <c:v>36518.927953936021</c:v>
                </c:pt>
                <c:pt idx="25">
                  <c:v>36839.348078476622</c:v>
                </c:pt>
                <c:pt idx="26">
                  <c:v>37054.334303281401</c:v>
                </c:pt>
                <c:pt idx="27">
                  <c:v>37221.039776123012</c:v>
                </c:pt>
                <c:pt idx="28">
                  <c:v>37410.155005152956</c:v>
                </c:pt>
                <c:pt idx="29">
                  <c:v>37619.814533614765</c:v>
                </c:pt>
                <c:pt idx="30">
                  <c:v>37820.845346002483</c:v>
                </c:pt>
                <c:pt idx="31">
                  <c:v>37985.891376646345</c:v>
                </c:pt>
                <c:pt idx="32">
                  <c:v>38074.848263945903</c:v>
                </c:pt>
                <c:pt idx="33">
                  <c:v>38056.210010337687</c:v>
                </c:pt>
                <c:pt idx="34">
                  <c:v>37989.183772869292</c:v>
                </c:pt>
                <c:pt idx="35">
                  <c:v>37964.157635715113</c:v>
                </c:pt>
                <c:pt idx="36">
                  <c:v>38040.723813170029</c:v>
                </c:pt>
                <c:pt idx="37">
                  <c:v>38241.177614972104</c:v>
                </c:pt>
                <c:pt idx="38">
                  <c:v>38533.171258923423</c:v>
                </c:pt>
                <c:pt idx="39">
                  <c:v>38841.99146395205</c:v>
                </c:pt>
                <c:pt idx="40">
                  <c:v>39057.356878893712</c:v>
                </c:pt>
                <c:pt idx="41">
                  <c:v>39115.9806476374</c:v>
                </c:pt>
                <c:pt idx="42">
                  <c:v>38983.809284173323</c:v>
                </c:pt>
                <c:pt idx="43">
                  <c:v>38707.002262162983</c:v>
                </c:pt>
                <c:pt idx="44">
                  <c:v>38393.536780512484</c:v>
                </c:pt>
                <c:pt idx="45">
                  <c:v>38106.742775976018</c:v>
                </c:pt>
                <c:pt idx="46">
                  <c:v>37873.432080681996</c:v>
                </c:pt>
                <c:pt idx="47">
                  <c:v>37697.651649801519</c:v>
                </c:pt>
                <c:pt idx="48">
                  <c:v>37537.753227841516</c:v>
                </c:pt>
                <c:pt idx="49">
                  <c:v>37334.740713583378</c:v>
                </c:pt>
                <c:pt idx="50">
                  <c:v>37088.404682967172</c:v>
                </c:pt>
                <c:pt idx="51">
                  <c:v>36852.297820266271</c:v>
                </c:pt>
                <c:pt idx="52">
                  <c:v>36757.501944289666</c:v>
                </c:pt>
                <c:pt idx="53">
                  <c:v>36879.495447237292</c:v>
                </c:pt>
                <c:pt idx="54">
                  <c:v>37236.831758947308</c:v>
                </c:pt>
                <c:pt idx="55">
                  <c:v>37765.703497344461</c:v>
                </c:pt>
                <c:pt idx="56">
                  <c:v>38339.51152303908</c:v>
                </c:pt>
                <c:pt idx="57">
                  <c:v>38858.560831840477</c:v>
                </c:pt>
                <c:pt idx="58">
                  <c:v>39237.855142549481</c:v>
                </c:pt>
                <c:pt idx="59">
                  <c:v>39449.657274913327</c:v>
                </c:pt>
                <c:pt idx="60">
                  <c:v>39560.858185863035</c:v>
                </c:pt>
                <c:pt idx="61">
                  <c:v>39678.485940442581</c:v>
                </c:pt>
                <c:pt idx="62">
                  <c:v>39842.354870921838</c:v>
                </c:pt>
                <c:pt idx="63">
                  <c:v>40066.034953819726</c:v>
                </c:pt>
                <c:pt idx="64">
                  <c:v>40320.378080818904</c:v>
                </c:pt>
                <c:pt idx="65">
                  <c:v>40558.696573627007</c:v>
                </c:pt>
                <c:pt idx="66">
                  <c:v>40799.9914465771</c:v>
                </c:pt>
                <c:pt idx="67">
                  <c:v>41074.638730291466</c:v>
                </c:pt>
                <c:pt idx="68">
                  <c:v>41471.998275672471</c:v>
                </c:pt>
                <c:pt idx="69">
                  <c:v>42078.89485095242</c:v>
                </c:pt>
                <c:pt idx="70">
                  <c:v>42922.615726384036</c:v>
                </c:pt>
                <c:pt idx="71">
                  <c:v>43953.519074921969</c:v>
                </c:pt>
                <c:pt idx="72">
                  <c:v>45075.250049603455</c:v>
                </c:pt>
                <c:pt idx="73">
                  <c:v>46141.437379421812</c:v>
                </c:pt>
                <c:pt idx="74">
                  <c:v>47042.135066628231</c:v>
                </c:pt>
                <c:pt idx="75">
                  <c:v>47738.862018276537</c:v>
                </c:pt>
              </c:numCache>
            </c:numRef>
          </c:val>
          <c:smooth val="0"/>
          <c:extLst>
            <c:ext xmlns:c16="http://schemas.microsoft.com/office/drawing/2014/chart" uri="{C3380CC4-5D6E-409C-BE32-E72D297353CC}">
              <c16:uniqueId val="{00000002-D993-4465-A22E-A8FBB7AFBC56}"/>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440194168"/>
        <c:crosses val="autoZero"/>
        <c:auto val="1"/>
        <c:lblAlgn val="ctr"/>
        <c:lblOffset val="0"/>
        <c:tickLblSkip val="1"/>
        <c:tickMarkSkip val="1"/>
        <c:noMultiLvlLbl val="1"/>
      </c:catAx>
      <c:valAx>
        <c:axId val="440194168"/>
        <c:scaling>
          <c:orientation val="minMax"/>
          <c:max val="52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0195736"/>
        <c:crosses val="max"/>
        <c:crossBetween val="between"/>
        <c:majorUnit val="6000"/>
        <c:minorUnit val="400"/>
      </c:valAx>
      <c:spPr>
        <a:noFill/>
        <a:ln w="3175">
          <a:solidFill>
            <a:schemeClr val="bg1"/>
          </a:solidFill>
          <a:prstDash val="solid"/>
        </a:ln>
      </c:spPr>
    </c:plotArea>
    <c:legend>
      <c:legendPos val="b"/>
      <c:layout>
        <c:manualLayout>
          <c:xMode val="edge"/>
          <c:yMode val="edge"/>
          <c:x val="0"/>
          <c:y val="0.93397297808012092"/>
          <c:w val="0.99432857405669794"/>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datos!$G$5:$G$80</c:f>
              <c:numCache>
                <c:formatCode>#,##0.0</c:formatCode>
                <c:ptCount val="76"/>
                <c:pt idx="0">
                  <c:v>1195.3993244547901</c:v>
                </c:pt>
                <c:pt idx="1">
                  <c:v>1183.30361170316</c:v>
                </c:pt>
                <c:pt idx="2">
                  <c:v>1312.5665256305699</c:v>
                </c:pt>
                <c:pt idx="3">
                  <c:v>1388.55177125409</c:v>
                </c:pt>
                <c:pt idx="4">
                  <c:v>1598.4869150182401</c:v>
                </c:pt>
                <c:pt idx="5">
                  <c:v>1579.1803296508201</c:v>
                </c:pt>
                <c:pt idx="6">
                  <c:v>1585.16866264181</c:v>
                </c:pt>
                <c:pt idx="7">
                  <c:v>1697.8119380526</c:v>
                </c:pt>
                <c:pt idx="8">
                  <c:v>1808.4670661954301</c:v>
                </c:pt>
                <c:pt idx="9">
                  <c:v>1837.33676033491</c:v>
                </c:pt>
                <c:pt idx="10">
                  <c:v>1665.84404925999</c:v>
                </c:pt>
                <c:pt idx="11">
                  <c:v>1840.84652551924</c:v>
                </c:pt>
                <c:pt idx="12">
                  <c:v>2070.0583607492599</c:v>
                </c:pt>
                <c:pt idx="13">
                  <c:v>1992.89671954139</c:v>
                </c:pt>
                <c:pt idx="14">
                  <c:v>1778.62106061282</c:v>
                </c:pt>
                <c:pt idx="15">
                  <c:v>1776.4287620882301</c:v>
                </c:pt>
                <c:pt idx="16">
                  <c:v>1515.9961784857801</c:v>
                </c:pt>
                <c:pt idx="17">
                  <c:v>1761.72588125778</c:v>
                </c:pt>
                <c:pt idx="18">
                  <c:v>1868.2253438457999</c:v>
                </c:pt>
                <c:pt idx="19">
                  <c:v>1789.6770234784301</c:v>
                </c:pt>
                <c:pt idx="20">
                  <c:v>1881.5443253717399</c:v>
                </c:pt>
                <c:pt idx="21">
                  <c:v>2167.0717575154199</c:v>
                </c:pt>
                <c:pt idx="22">
                  <c:v>2446.4834579656899</c:v>
                </c:pt>
                <c:pt idx="23">
                  <c:v>2653.5488871091602</c:v>
                </c:pt>
                <c:pt idx="24">
                  <c:v>2512.7760176605598</c:v>
                </c:pt>
                <c:pt idx="25">
                  <c:v>2733.4814341556698</c:v>
                </c:pt>
                <c:pt idx="26">
                  <c:v>2582.0141893305599</c:v>
                </c:pt>
                <c:pt idx="27">
                  <c:v>2765.4328409917598</c:v>
                </c:pt>
                <c:pt idx="28">
                  <c:v>2650.9193433912401</c:v>
                </c:pt>
                <c:pt idx="29">
                  <c:v>2546.4292861054801</c:v>
                </c:pt>
                <c:pt idx="30">
                  <c:v>2427.2085725758502</c:v>
                </c:pt>
                <c:pt idx="31">
                  <c:v>2653.99024437253</c:v>
                </c:pt>
                <c:pt idx="32">
                  <c:v>2767.9884186465201</c:v>
                </c:pt>
                <c:pt idx="33">
                  <c:v>2524.4074036124998</c:v>
                </c:pt>
                <c:pt idx="34">
                  <c:v>2295.9137434077302</c:v>
                </c:pt>
                <c:pt idx="35">
                  <c:v>2177.67913199845</c:v>
                </c:pt>
                <c:pt idx="36">
                  <c:v>2258.0284133601899</c:v>
                </c:pt>
                <c:pt idx="37">
                  <c:v>2764.5696162024701</c:v>
                </c:pt>
                <c:pt idx="38">
                  <c:v>2470.3519235863901</c:v>
                </c:pt>
                <c:pt idx="39">
                  <c:v>2339.7678334593302</c:v>
                </c:pt>
                <c:pt idx="40">
                  <c:v>2444.3699784171599</c:v>
                </c:pt>
                <c:pt idx="41">
                  <c:v>2000.71298131708</c:v>
                </c:pt>
                <c:pt idx="42">
                  <c:v>2040.2108562768201</c:v>
                </c:pt>
                <c:pt idx="43">
                  <c:v>1850.9565549664601</c:v>
                </c:pt>
                <c:pt idx="44">
                  <c:v>1908.23633404097</c:v>
                </c:pt>
                <c:pt idx="45">
                  <c:v>1794.03711142215</c:v>
                </c:pt>
                <c:pt idx="46">
                  <c:v>1865.53406555979</c:v>
                </c:pt>
                <c:pt idx="47">
                  <c:v>2121.0537539987599</c:v>
                </c:pt>
                <c:pt idx="48">
                  <c:v>2379.0194976223702</c:v>
                </c:pt>
                <c:pt idx="49">
                  <c:v>1613.62962643064</c:v>
                </c:pt>
                <c:pt idx="50">
                  <c:v>1266.9373100473199</c:v>
                </c:pt>
                <c:pt idx="51">
                  <c:v>860.309321357312</c:v>
                </c:pt>
                <c:pt idx="52">
                  <c:v>929.54416687719697</c:v>
                </c:pt>
                <c:pt idx="53">
                  <c:v>1294.07061761302</c:v>
                </c:pt>
                <c:pt idx="54">
                  <c:v>1292.66709078499</c:v>
                </c:pt>
                <c:pt idx="55">
                  <c:v>1632.0551688180501</c:v>
                </c:pt>
                <c:pt idx="56">
                  <c:v>1500.4994877336401</c:v>
                </c:pt>
                <c:pt idx="57">
                  <c:v>1336.7472636293601</c:v>
                </c:pt>
                <c:pt idx="58">
                  <c:v>1625.1752666979</c:v>
                </c:pt>
                <c:pt idx="59">
                  <c:v>1953.3208461210399</c:v>
                </c:pt>
                <c:pt idx="60">
                  <c:v>1998.4262424112401</c:v>
                </c:pt>
                <c:pt idx="61">
                  <c:v>2028.8274316392601</c:v>
                </c:pt>
                <c:pt idx="62">
                  <c:v>2157.2417914827502</c:v>
                </c:pt>
                <c:pt idx="63">
                  <c:v>2144.1452137625201</c:v>
                </c:pt>
                <c:pt idx="64">
                  <c:v>2270.0494065839898</c:v>
                </c:pt>
                <c:pt idx="65">
                  <c:v>2597.7537318121799</c:v>
                </c:pt>
                <c:pt idx="66">
                  <c:v>2663.3643252021302</c:v>
                </c:pt>
                <c:pt idx="67">
                  <c:v>2563.2509553314399</c:v>
                </c:pt>
                <c:pt idx="68">
                  <c:v>2536.91082766314</c:v>
                </c:pt>
                <c:pt idx="69">
                  <c:v>2715.9488202359898</c:v>
                </c:pt>
                <c:pt idx="70">
                  <c:v>2793.4198426102898</c:v>
                </c:pt>
                <c:pt idx="71">
                  <c:v>2634.69989440686</c:v>
                </c:pt>
                <c:pt idx="72">
                  <c:v>2713.7149648252398</c:v>
                </c:pt>
                <c:pt idx="73">
                  <c:v>3095.7258034944898</c:v>
                </c:pt>
                <c:pt idx="74">
                  <c:v>3580.0235957198602</c:v>
                </c:pt>
                <c:pt idx="75">
                  <c:v>3918.64118464987</c:v>
                </c:pt>
              </c:numCache>
            </c:numRef>
          </c:val>
          <c:smooth val="0"/>
          <c:extLst>
            <c:ext xmlns:c16="http://schemas.microsoft.com/office/drawing/2014/chart" uri="{C3380CC4-5D6E-409C-BE32-E72D297353CC}">
              <c16:uniqueId val="{00000000-7CD8-42C9-B245-494D821F0160}"/>
            </c:ext>
          </c:extLst>
        </c:ser>
        <c:ser>
          <c:idx val="0"/>
          <c:order val="1"/>
          <c:tx>
            <c:strRef>
              <c:f>datos!$H$4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datos!$H$5:$H$80</c:f>
              <c:numCache>
                <c:formatCode>#,##0.0</c:formatCode>
                <c:ptCount val="76"/>
                <c:pt idx="0">
                  <c:v>1258.6210778684331</c:v>
                </c:pt>
                <c:pt idx="1">
                  <c:v>1253.9778482268362</c:v>
                </c:pt>
                <c:pt idx="2">
                  <c:v>1302.0307471493031</c:v>
                </c:pt>
                <c:pt idx="3">
                  <c:v>1386.2105207005429</c:v>
                </c:pt>
                <c:pt idx="4">
                  <c:v>1486.5860895035798</c:v>
                </c:pt>
                <c:pt idx="5">
                  <c:v>1579.398112051294</c:v>
                </c:pt>
                <c:pt idx="6">
                  <c:v>1648.8153375310669</c:v>
                </c:pt>
                <c:pt idx="7">
                  <c:v>1700.9773146432062</c:v>
                </c:pt>
                <c:pt idx="8">
                  <c:v>1750.830165494013</c:v>
                </c:pt>
                <c:pt idx="9">
                  <c:v>1805.573246978822</c:v>
                </c:pt>
                <c:pt idx="10">
                  <c:v>1861.2895613214259</c:v>
                </c:pt>
                <c:pt idx="11">
                  <c:v>1901.543008403482</c:v>
                </c:pt>
                <c:pt idx="12">
                  <c:v>1909.0330720018981</c:v>
                </c:pt>
                <c:pt idx="13">
                  <c:v>1886.585642242524</c:v>
                </c:pt>
                <c:pt idx="14">
                  <c:v>1844.1491515762521</c:v>
                </c:pt>
                <c:pt idx="15">
                  <c:v>1791.110962243938</c:v>
                </c:pt>
                <c:pt idx="16">
                  <c:v>1743.581267676981</c:v>
                </c:pt>
                <c:pt idx="17">
                  <c:v>1726.53802260367</c:v>
                </c:pt>
                <c:pt idx="18">
                  <c:v>1768.607404379374</c:v>
                </c:pt>
                <c:pt idx="19">
                  <c:v>1869.468645452411</c:v>
                </c:pt>
                <c:pt idx="20">
                  <c:v>2015.887913156477</c:v>
                </c:pt>
                <c:pt idx="21">
                  <c:v>2185.463708803079</c:v>
                </c:pt>
                <c:pt idx="22">
                  <c:v>2356.4190492099228</c:v>
                </c:pt>
                <c:pt idx="23">
                  <c:v>2505.9857063477111</c:v>
                </c:pt>
                <c:pt idx="24">
                  <c:v>2616.19107490225</c:v>
                </c:pt>
                <c:pt idx="25">
                  <c:v>2671.4067056600347</c:v>
                </c:pt>
                <c:pt idx="26">
                  <c:v>2675.3085788757112</c:v>
                </c:pt>
                <c:pt idx="27">
                  <c:v>2657.7815308429163</c:v>
                </c:pt>
                <c:pt idx="28">
                  <c:v>2645.6752652267614</c:v>
                </c:pt>
                <c:pt idx="29">
                  <c:v>2644.3881087292511</c:v>
                </c:pt>
                <c:pt idx="30">
                  <c:v>2639.1491088348403</c:v>
                </c:pt>
                <c:pt idx="31">
                  <c:v>2611.2519512647682</c:v>
                </c:pt>
                <c:pt idx="32">
                  <c:v>2554.5838574489289</c:v>
                </c:pt>
                <c:pt idx="33">
                  <c:v>2475.893958238235</c:v>
                </c:pt>
                <c:pt idx="34">
                  <c:v>2394.859321896422</c:v>
                </c:pt>
                <c:pt idx="35">
                  <c:v>2338.5165667941019</c:v>
                </c:pt>
                <c:pt idx="36">
                  <c:v>2322.5659673684168</c:v>
                </c:pt>
                <c:pt idx="37">
                  <c:v>2340.8802033003562</c:v>
                </c:pt>
                <c:pt idx="38">
                  <c:v>2359.8069213322478</c:v>
                </c:pt>
                <c:pt idx="39">
                  <c:v>2342.0788847616927</c:v>
                </c:pt>
                <c:pt idx="40">
                  <c:v>2266.2264986560167</c:v>
                </c:pt>
                <c:pt idx="41">
                  <c:v>2147.2347347180103</c:v>
                </c:pt>
                <c:pt idx="42">
                  <c:v>2025.735842243907</c:v>
                </c:pt>
                <c:pt idx="43">
                  <c:v>1940.8135629489861</c:v>
                </c:pt>
                <c:pt idx="44">
                  <c:v>1903.5141077878941</c:v>
                </c:pt>
                <c:pt idx="45">
                  <c:v>1898.4967219353</c:v>
                </c:pt>
                <c:pt idx="46">
                  <c:v>1895.7644749874662</c:v>
                </c:pt>
                <c:pt idx="47">
                  <c:v>1861.98363485047</c:v>
                </c:pt>
                <c:pt idx="48">
                  <c:v>1779.7090682076118</c:v>
                </c:pt>
                <c:pt idx="49">
                  <c:v>1664.48939282732</c:v>
                </c:pt>
                <c:pt idx="50">
                  <c:v>1547.743461668545</c:v>
                </c:pt>
                <c:pt idx="51">
                  <c:v>1464.2583310147199</c:v>
                </c:pt>
                <c:pt idx="52">
                  <c:v>1434.5005341594001</c:v>
                </c:pt>
                <c:pt idx="53">
                  <c:v>1454.6311571902509</c:v>
                </c:pt>
                <c:pt idx="54">
                  <c:v>1504.43892377363</c:v>
                </c:pt>
                <c:pt idx="55">
                  <c:v>1568.7260847989189</c:v>
                </c:pt>
                <c:pt idx="56">
                  <c:v>1642.561313772165</c:v>
                </c:pt>
                <c:pt idx="57">
                  <c:v>1724.071934275983</c:v>
                </c:pt>
                <c:pt idx="58">
                  <c:v>1808.1186099755919</c:v>
                </c:pt>
                <c:pt idx="59">
                  <c:v>1890.9336168674299</c:v>
                </c:pt>
                <c:pt idx="60">
                  <c:v>1973.775532330777</c:v>
                </c:pt>
                <c:pt idx="61">
                  <c:v>2061.4180726840232</c:v>
                </c:pt>
                <c:pt idx="62">
                  <c:v>2159.9936216396982</c:v>
                </c:pt>
                <c:pt idx="63">
                  <c:v>2267.7985472250757</c:v>
                </c:pt>
                <c:pt idx="64">
                  <c:v>2377.3107185245422</c:v>
                </c:pt>
                <c:pt idx="65">
                  <c:v>2478.7106109559168</c:v>
                </c:pt>
                <c:pt idx="66">
                  <c:v>2560.8362439151069</c:v>
                </c:pt>
                <c:pt idx="67">
                  <c:v>2605.620478572087</c:v>
                </c:pt>
                <c:pt idx="68">
                  <c:v>2613.2104978553948</c:v>
                </c:pt>
                <c:pt idx="69">
                  <c:v>2609.1352542751479</c:v>
                </c:pt>
                <c:pt idx="70">
                  <c:v>2641.8288139078777</c:v>
                </c:pt>
                <c:pt idx="71">
                  <c:v>2751.4608291888289</c:v>
                </c:pt>
                <c:pt idx="72">
                  <c:v>2947.633603706146</c:v>
                </c:pt>
                <c:pt idx="73">
                  <c:v>3198.22279819101</c:v>
                </c:pt>
                <c:pt idx="74">
                  <c:v>3452.7088866024119</c:v>
                </c:pt>
                <c:pt idx="75">
                  <c:v>3670.285543897583</c:v>
                </c:pt>
              </c:numCache>
            </c:numRef>
          </c:val>
          <c:smooth val="0"/>
          <c:extLst>
            <c:ext xmlns:c16="http://schemas.microsoft.com/office/drawing/2014/chart" uri="{C3380CC4-5D6E-409C-BE32-E72D297353CC}">
              <c16:uniqueId val="{00000001-7CD8-42C9-B245-494D821F0160}"/>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78720"/>
        <c:crosses val="autoZero"/>
        <c:auto val="1"/>
        <c:lblAlgn val="ctr"/>
        <c:lblOffset val="0"/>
        <c:tickLblSkip val="1"/>
        <c:tickMarkSkip val="1"/>
        <c:noMultiLvlLbl val="1"/>
      </c:catAx>
      <c:valAx>
        <c:axId val="787178720"/>
        <c:scaling>
          <c:orientation val="minMax"/>
          <c:max val="4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504"/>
        <c:crosses val="max"/>
        <c:crossBetween val="between"/>
        <c:majorUnit val="800"/>
        <c:minorUnit val="4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015109461252066"/>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datos!$I$5:$I$80</c:f>
              <c:numCache>
                <c:formatCode>#,##0.0</c:formatCode>
                <c:ptCount val="76"/>
                <c:pt idx="0">
                  <c:v>29676.679872401499</c:v>
                </c:pt>
                <c:pt idx="1">
                  <c:v>28497.891324466102</c:v>
                </c:pt>
                <c:pt idx="2">
                  <c:v>27883.534217316701</c:v>
                </c:pt>
                <c:pt idx="3">
                  <c:v>28628.6901948991</c:v>
                </c:pt>
                <c:pt idx="4">
                  <c:v>29015.856428945001</c:v>
                </c:pt>
                <c:pt idx="5">
                  <c:v>28986.108516815399</c:v>
                </c:pt>
                <c:pt idx="6">
                  <c:v>29893.822773168798</c:v>
                </c:pt>
                <c:pt idx="7">
                  <c:v>29379.151887218501</c:v>
                </c:pt>
                <c:pt idx="8">
                  <c:v>30559.7759418936</c:v>
                </c:pt>
                <c:pt idx="9">
                  <c:v>30168.212303762</c:v>
                </c:pt>
                <c:pt idx="10">
                  <c:v>31137.119294450498</c:v>
                </c:pt>
                <c:pt idx="11">
                  <c:v>30809.840288648302</c:v>
                </c:pt>
                <c:pt idx="12">
                  <c:v>31082.392189582599</c:v>
                </c:pt>
                <c:pt idx="13">
                  <c:v>31302.1340996584</c:v>
                </c:pt>
                <c:pt idx="14">
                  <c:v>31193.145052606302</c:v>
                </c:pt>
                <c:pt idx="15">
                  <c:v>31468.301985658301</c:v>
                </c:pt>
                <c:pt idx="16">
                  <c:v>31570.390904736301</c:v>
                </c:pt>
                <c:pt idx="17">
                  <c:v>32548.959887325502</c:v>
                </c:pt>
                <c:pt idx="18">
                  <c:v>32126.611574586299</c:v>
                </c:pt>
                <c:pt idx="19">
                  <c:v>32454.614756004401</c:v>
                </c:pt>
                <c:pt idx="20">
                  <c:v>32294.403583139901</c:v>
                </c:pt>
                <c:pt idx="21">
                  <c:v>32963.698291188601</c:v>
                </c:pt>
                <c:pt idx="22">
                  <c:v>33636.407806808696</c:v>
                </c:pt>
                <c:pt idx="23">
                  <c:v>33813.139294580498</c:v>
                </c:pt>
                <c:pt idx="24">
                  <c:v>33242.602585403401</c:v>
                </c:pt>
                <c:pt idx="25">
                  <c:v>34435.442929143101</c:v>
                </c:pt>
                <c:pt idx="26">
                  <c:v>35562.983466427802</c:v>
                </c:pt>
                <c:pt idx="27">
                  <c:v>34468.8715719428</c:v>
                </c:pt>
                <c:pt idx="28">
                  <c:v>33838.0717737124</c:v>
                </c:pt>
                <c:pt idx="29">
                  <c:v>34602.925918632303</c:v>
                </c:pt>
                <c:pt idx="30">
                  <c:v>35219.018712840101</c:v>
                </c:pt>
                <c:pt idx="31">
                  <c:v>35323.041275161202</c:v>
                </c:pt>
                <c:pt idx="32">
                  <c:v>36555.293509245799</c:v>
                </c:pt>
                <c:pt idx="33">
                  <c:v>35762.184243922398</c:v>
                </c:pt>
                <c:pt idx="34">
                  <c:v>35203.157840521701</c:v>
                </c:pt>
                <c:pt idx="35">
                  <c:v>35696.165224796401</c:v>
                </c:pt>
                <c:pt idx="36">
                  <c:v>35512.160871818698</c:v>
                </c:pt>
                <c:pt idx="37">
                  <c:v>35730.163329729097</c:v>
                </c:pt>
                <c:pt idx="38">
                  <c:v>35707.071508757203</c:v>
                </c:pt>
                <c:pt idx="39">
                  <c:v>36535.681043959099</c:v>
                </c:pt>
                <c:pt idx="40">
                  <c:v>36627.684799236602</c:v>
                </c:pt>
                <c:pt idx="41">
                  <c:v>36903.673156938901</c:v>
                </c:pt>
                <c:pt idx="42">
                  <c:v>36692.557252103899</c:v>
                </c:pt>
                <c:pt idx="43">
                  <c:v>37650.473045922197</c:v>
                </c:pt>
                <c:pt idx="44">
                  <c:v>36358.2651759531</c:v>
                </c:pt>
                <c:pt idx="45">
                  <c:v>35827.856903600099</c:v>
                </c:pt>
                <c:pt idx="46">
                  <c:v>35609.030513382502</c:v>
                </c:pt>
                <c:pt idx="47">
                  <c:v>35458.235352825897</c:v>
                </c:pt>
                <c:pt idx="48">
                  <c:v>36836.771664296801</c:v>
                </c:pt>
                <c:pt idx="49">
                  <c:v>36084.991119124301</c:v>
                </c:pt>
                <c:pt idx="50">
                  <c:v>35163.137029128899</c:v>
                </c:pt>
                <c:pt idx="51">
                  <c:v>21731.723928310101</c:v>
                </c:pt>
                <c:pt idx="52">
                  <c:v>17346.330506111201</c:v>
                </c:pt>
                <c:pt idx="53">
                  <c:v>30704.5005679571</c:v>
                </c:pt>
                <c:pt idx="54">
                  <c:v>34024.818024335698</c:v>
                </c:pt>
                <c:pt idx="55">
                  <c:v>36345.167157854397</c:v>
                </c:pt>
                <c:pt idx="56">
                  <c:v>36461.593683924897</c:v>
                </c:pt>
                <c:pt idx="57">
                  <c:v>39008.333716300702</c:v>
                </c:pt>
                <c:pt idx="58">
                  <c:v>37304.065142886102</c:v>
                </c:pt>
                <c:pt idx="59">
                  <c:v>38038.068990939602</c:v>
                </c:pt>
                <c:pt idx="60">
                  <c:v>38736.233246154901</c:v>
                </c:pt>
                <c:pt idx="61">
                  <c:v>36068.208435882698</c:v>
                </c:pt>
                <c:pt idx="62">
                  <c:v>37613.640466757897</c:v>
                </c:pt>
                <c:pt idx="63">
                  <c:v>37618.305384355903</c:v>
                </c:pt>
                <c:pt idx="64">
                  <c:v>38244.450284696897</c:v>
                </c:pt>
                <c:pt idx="65">
                  <c:v>38408.578894609404</c:v>
                </c:pt>
                <c:pt idx="66">
                  <c:v>38973.646757573901</c:v>
                </c:pt>
                <c:pt idx="67">
                  <c:v>37862.053888140399</c:v>
                </c:pt>
                <c:pt idx="68">
                  <c:v>38856.252604483801</c:v>
                </c:pt>
                <c:pt idx="69">
                  <c:v>39081.172071814603</c:v>
                </c:pt>
                <c:pt idx="70">
                  <c:v>41788.857325729303</c:v>
                </c:pt>
                <c:pt idx="71">
                  <c:v>41745.293807240101</c:v>
                </c:pt>
                <c:pt idx="72">
                  <c:v>39274.8439204729</c:v>
                </c:pt>
                <c:pt idx="73">
                  <c:v>45523.662361128103</c:v>
                </c:pt>
                <c:pt idx="74">
                  <c:v>43821.366416327</c:v>
                </c:pt>
                <c:pt idx="75">
                  <c:v>43892.1693052638</c:v>
                </c:pt>
              </c:numCache>
            </c:numRef>
          </c:val>
          <c:smooth val="0"/>
          <c:extLst>
            <c:ext xmlns:c16="http://schemas.microsoft.com/office/drawing/2014/chart" uri="{C3380CC4-5D6E-409C-BE32-E72D297353CC}">
              <c16:uniqueId val="{00000000-CBDE-42A0-8F60-F8B6E06EAB8A}"/>
            </c:ext>
          </c:extLst>
        </c:ser>
        <c:ser>
          <c:idx val="0"/>
          <c:order val="1"/>
          <c:tx>
            <c:strRef>
              <c:f>datos!$J$4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datos!$J$5:$J$80</c:f>
              <c:numCache>
                <c:formatCode>#,##0.0</c:formatCode>
                <c:ptCount val="76"/>
                <c:pt idx="0">
                  <c:v>28938.708527312272</c:v>
                </c:pt>
                <c:pt idx="1">
                  <c:v>28771.440059772296</c:v>
                </c:pt>
                <c:pt idx="2">
                  <c:v>28679.663190358482</c:v>
                </c:pt>
                <c:pt idx="3">
                  <c:v>28704.339252152829</c:v>
                </c:pt>
                <c:pt idx="4">
                  <c:v>28832.860325435795</c:v>
                </c:pt>
                <c:pt idx="5">
                  <c:v>29050.674818144751</c:v>
                </c:pt>
                <c:pt idx="6">
                  <c:v>29336.434603274884</c:v>
                </c:pt>
                <c:pt idx="7">
                  <c:v>29670.652046847434</c:v>
                </c:pt>
                <c:pt idx="8">
                  <c:v>30031.210992424589</c:v>
                </c:pt>
                <c:pt idx="9">
                  <c:v>30392.97781299553</c:v>
                </c:pt>
                <c:pt idx="10">
                  <c:v>30717.675367847736</c:v>
                </c:pt>
                <c:pt idx="11">
                  <c:v>30954.737555218217</c:v>
                </c:pt>
                <c:pt idx="12">
                  <c:v>31113.426183102867</c:v>
                </c:pt>
                <c:pt idx="13">
                  <c:v>31244.492343493686</c:v>
                </c:pt>
                <c:pt idx="14">
                  <c:v>31395.193014623412</c:v>
                </c:pt>
                <c:pt idx="15">
                  <c:v>31576.393078571607</c:v>
                </c:pt>
                <c:pt idx="16">
                  <c:v>31763.802483224419</c:v>
                </c:pt>
                <c:pt idx="17">
                  <c:v>31963.809800680545</c:v>
                </c:pt>
                <c:pt idx="18">
                  <c:v>32186.652206171348</c:v>
                </c:pt>
                <c:pt idx="19">
                  <c:v>32423.910378075983</c:v>
                </c:pt>
                <c:pt idx="20">
                  <c:v>32663.312029008597</c:v>
                </c:pt>
                <c:pt idx="21">
                  <c:v>32931.331034723582</c:v>
                </c:pt>
                <c:pt idx="22">
                  <c:v>33239.240333309353</c:v>
                </c:pt>
                <c:pt idx="23">
                  <c:v>33578.955981321633</c:v>
                </c:pt>
                <c:pt idx="24">
                  <c:v>33902.736879033771</c:v>
                </c:pt>
                <c:pt idx="25">
                  <c:v>34167.941372816589</c:v>
                </c:pt>
                <c:pt idx="26">
                  <c:v>34379.025724405692</c:v>
                </c:pt>
                <c:pt idx="27">
                  <c:v>34563.2582452801</c:v>
                </c:pt>
                <c:pt idx="28">
                  <c:v>34764.479739926195</c:v>
                </c:pt>
                <c:pt idx="29">
                  <c:v>34975.426424885511</c:v>
                </c:pt>
                <c:pt idx="30">
                  <c:v>35181.696237167642</c:v>
                </c:pt>
                <c:pt idx="31">
                  <c:v>35374.639425381574</c:v>
                </c:pt>
                <c:pt idx="32">
                  <c:v>35520.264406496972</c:v>
                </c:pt>
                <c:pt idx="33">
                  <c:v>35580.31605209945</c:v>
                </c:pt>
                <c:pt idx="34">
                  <c:v>35594.324450972868</c:v>
                </c:pt>
                <c:pt idx="35">
                  <c:v>35625.64106892101</c:v>
                </c:pt>
                <c:pt idx="36">
                  <c:v>35718.157845801616</c:v>
                </c:pt>
                <c:pt idx="37">
                  <c:v>35900.297411671745</c:v>
                </c:pt>
                <c:pt idx="38">
                  <c:v>36173.364337591178</c:v>
                </c:pt>
                <c:pt idx="39">
                  <c:v>36499.912579190357</c:v>
                </c:pt>
                <c:pt idx="40">
                  <c:v>36791.130380237693</c:v>
                </c:pt>
                <c:pt idx="41">
                  <c:v>36968.745912919389</c:v>
                </c:pt>
                <c:pt idx="42">
                  <c:v>36958.073441929417</c:v>
                </c:pt>
                <c:pt idx="43">
                  <c:v>36766.188699213999</c:v>
                </c:pt>
                <c:pt idx="44">
                  <c:v>36490.02267272459</c:v>
                </c:pt>
                <c:pt idx="45">
                  <c:v>36208.246054040719</c:v>
                </c:pt>
                <c:pt idx="46">
                  <c:v>35977.667605694529</c:v>
                </c:pt>
                <c:pt idx="47">
                  <c:v>35835.66801495105</c:v>
                </c:pt>
                <c:pt idx="48">
                  <c:v>35758.044159633908</c:v>
                </c:pt>
                <c:pt idx="49">
                  <c:v>35670.251320756055</c:v>
                </c:pt>
                <c:pt idx="50">
                  <c:v>35540.661221298629</c:v>
                </c:pt>
                <c:pt idx="51">
                  <c:v>35388.039489251554</c:v>
                </c:pt>
                <c:pt idx="52">
                  <c:v>35323.001410130266</c:v>
                </c:pt>
                <c:pt idx="53">
                  <c:v>35424.864290047044</c:v>
                </c:pt>
                <c:pt idx="54">
                  <c:v>35732.392835173676</c:v>
                </c:pt>
                <c:pt idx="55">
                  <c:v>36196.977412545544</c:v>
                </c:pt>
                <c:pt idx="56">
                  <c:v>36696.950209266914</c:v>
                </c:pt>
                <c:pt idx="57">
                  <c:v>37134.488897564494</c:v>
                </c:pt>
                <c:pt idx="58">
                  <c:v>37429.736532573887</c:v>
                </c:pt>
                <c:pt idx="59">
                  <c:v>37558.723658045899</c:v>
                </c:pt>
                <c:pt idx="60">
                  <c:v>37587.082653532256</c:v>
                </c:pt>
                <c:pt idx="61">
                  <c:v>37617.06786775856</c:v>
                </c:pt>
                <c:pt idx="62">
                  <c:v>37682.361249282141</c:v>
                </c:pt>
                <c:pt idx="63">
                  <c:v>37798.236406594653</c:v>
                </c:pt>
                <c:pt idx="64">
                  <c:v>37943.067362294365</c:v>
                </c:pt>
                <c:pt idx="65">
                  <c:v>38079.98596267109</c:v>
                </c:pt>
                <c:pt idx="66">
                  <c:v>38239.15520266199</c:v>
                </c:pt>
                <c:pt idx="67">
                  <c:v>38469.018251719383</c:v>
                </c:pt>
                <c:pt idx="68">
                  <c:v>38858.787777817073</c:v>
                </c:pt>
                <c:pt idx="69">
                  <c:v>39469.759596677271</c:v>
                </c:pt>
                <c:pt idx="70">
                  <c:v>40280.786912476156</c:v>
                </c:pt>
                <c:pt idx="71">
                  <c:v>41202.05824573314</c:v>
                </c:pt>
                <c:pt idx="72">
                  <c:v>42127.616445897307</c:v>
                </c:pt>
                <c:pt idx="73">
                  <c:v>42943.214581230801</c:v>
                </c:pt>
                <c:pt idx="74">
                  <c:v>43589.426180025817</c:v>
                </c:pt>
                <c:pt idx="75">
                  <c:v>44068.576474378955</c:v>
                </c:pt>
              </c:numCache>
            </c:numRef>
          </c:val>
          <c:smooth val="0"/>
          <c:extLst>
            <c:ext xmlns:c16="http://schemas.microsoft.com/office/drawing/2014/chart" uri="{C3380CC4-5D6E-409C-BE32-E72D297353CC}">
              <c16:uniqueId val="{00000001-CBDE-42A0-8F60-F8B6E06EAB8A}"/>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80680"/>
        <c:crosses val="autoZero"/>
        <c:auto val="1"/>
        <c:lblAlgn val="ctr"/>
        <c:lblOffset val="0"/>
        <c:tickLblSkip val="1"/>
        <c:tickMarkSkip val="1"/>
        <c:noMultiLvlLbl val="1"/>
      </c:catAx>
      <c:valAx>
        <c:axId val="787180680"/>
        <c:scaling>
          <c:orientation val="minMax"/>
          <c:max val="49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896"/>
        <c:crosses val="max"/>
        <c:crossBetween val="between"/>
        <c:majorUnit val="55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397297808012092"/>
          <c:w val="0.99895333679852516"/>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datos!$K$5:$K$80</c:f>
              <c:numCache>
                <c:formatCode>#,##0.0</c:formatCode>
                <c:ptCount val="76"/>
                <c:pt idx="0">
                  <c:v>28176.033098476099</c:v>
                </c:pt>
                <c:pt idx="1">
                  <c:v>27048.879394633099</c:v>
                </c:pt>
                <c:pt idx="2">
                  <c:v>26351.335860711199</c:v>
                </c:pt>
                <c:pt idx="3">
                  <c:v>27161.7080236123</c:v>
                </c:pt>
                <c:pt idx="4">
                  <c:v>27601.4807839973</c:v>
                </c:pt>
                <c:pt idx="5">
                  <c:v>27393.6604914501</c:v>
                </c:pt>
                <c:pt idx="6">
                  <c:v>28265.805870724598</c:v>
                </c:pt>
                <c:pt idx="7">
                  <c:v>27723.3362499166</c:v>
                </c:pt>
                <c:pt idx="8">
                  <c:v>28652.329370246902</c:v>
                </c:pt>
                <c:pt idx="9">
                  <c:v>28392.848826282399</c:v>
                </c:pt>
                <c:pt idx="10">
                  <c:v>29370.4480934983</c:v>
                </c:pt>
                <c:pt idx="11">
                  <c:v>29180.4580402436</c:v>
                </c:pt>
                <c:pt idx="12">
                  <c:v>29552.0014082423</c:v>
                </c:pt>
                <c:pt idx="13">
                  <c:v>29569.5104113653</c:v>
                </c:pt>
                <c:pt idx="14">
                  <c:v>29524.934745751401</c:v>
                </c:pt>
                <c:pt idx="15">
                  <c:v>29695.5192945895</c:v>
                </c:pt>
                <c:pt idx="16">
                  <c:v>29823.992300615198</c:v>
                </c:pt>
                <c:pt idx="17">
                  <c:v>30809.184409175999</c:v>
                </c:pt>
                <c:pt idx="18">
                  <c:v>30366.985249277899</c:v>
                </c:pt>
                <c:pt idx="19">
                  <c:v>30481.133696440302</c:v>
                </c:pt>
                <c:pt idx="20">
                  <c:v>30396.3059332751</c:v>
                </c:pt>
                <c:pt idx="21">
                  <c:v>31127.0225931061</c:v>
                </c:pt>
                <c:pt idx="22">
                  <c:v>31746.687235066998</c:v>
                </c:pt>
                <c:pt idx="23">
                  <c:v>31778.4624436382</c:v>
                </c:pt>
                <c:pt idx="24">
                  <c:v>31268.463577681701</c:v>
                </c:pt>
                <c:pt idx="25">
                  <c:v>32566.928805183401</c:v>
                </c:pt>
                <c:pt idx="26">
                  <c:v>33635.865085363999</c:v>
                </c:pt>
                <c:pt idx="27">
                  <c:v>32520.3368313307</c:v>
                </c:pt>
                <c:pt idx="28">
                  <c:v>31836.4346580936</c:v>
                </c:pt>
                <c:pt idx="29">
                  <c:v>32758.490052545301</c:v>
                </c:pt>
                <c:pt idx="30">
                  <c:v>33370.365706231001</c:v>
                </c:pt>
                <c:pt idx="31">
                  <c:v>33417.629358338498</c:v>
                </c:pt>
                <c:pt idx="32">
                  <c:v>34716.105834101698</c:v>
                </c:pt>
                <c:pt idx="33">
                  <c:v>34004.260511162203</c:v>
                </c:pt>
                <c:pt idx="34">
                  <c:v>33435.839551556397</c:v>
                </c:pt>
                <c:pt idx="35">
                  <c:v>33712.215255556097</c:v>
                </c:pt>
                <c:pt idx="36">
                  <c:v>33613.723842895</c:v>
                </c:pt>
                <c:pt idx="37">
                  <c:v>33785.530516223203</c:v>
                </c:pt>
                <c:pt idx="38">
                  <c:v>33783.811997319302</c:v>
                </c:pt>
                <c:pt idx="39">
                  <c:v>34523.874054368702</c:v>
                </c:pt>
                <c:pt idx="40">
                  <c:v>34519.292985219698</c:v>
                </c:pt>
                <c:pt idx="41">
                  <c:v>34950.556239355101</c:v>
                </c:pt>
                <c:pt idx="42">
                  <c:v>34609.490723177201</c:v>
                </c:pt>
                <c:pt idx="43">
                  <c:v>35686.130237361896</c:v>
                </c:pt>
                <c:pt idx="44">
                  <c:v>34467.768289881496</c:v>
                </c:pt>
                <c:pt idx="45">
                  <c:v>33802.0644862728</c:v>
                </c:pt>
                <c:pt idx="46">
                  <c:v>33535.994876278499</c:v>
                </c:pt>
                <c:pt idx="47">
                  <c:v>33358.586908157398</c:v>
                </c:pt>
                <c:pt idx="48">
                  <c:v>34602.224864745498</c:v>
                </c:pt>
                <c:pt idx="49">
                  <c:v>34058.4607114994</c:v>
                </c:pt>
                <c:pt idx="50">
                  <c:v>33010.067056526503</c:v>
                </c:pt>
                <c:pt idx="51">
                  <c:v>19836.185813955199</c:v>
                </c:pt>
                <c:pt idx="52">
                  <c:v>15470.692011508499</c:v>
                </c:pt>
                <c:pt idx="53">
                  <c:v>28522.336292625099</c:v>
                </c:pt>
                <c:pt idx="54">
                  <c:v>32069.9973033309</c:v>
                </c:pt>
                <c:pt idx="55">
                  <c:v>34162.120111390599</c:v>
                </c:pt>
                <c:pt idx="56">
                  <c:v>34213.749090777499</c:v>
                </c:pt>
                <c:pt idx="57">
                  <c:v>36546.127208083301</c:v>
                </c:pt>
                <c:pt idx="58">
                  <c:v>35053.356466378602</c:v>
                </c:pt>
                <c:pt idx="59">
                  <c:v>35857.277740493999</c:v>
                </c:pt>
                <c:pt idx="60">
                  <c:v>36387.864863969597</c:v>
                </c:pt>
                <c:pt idx="61">
                  <c:v>33718.527240648596</c:v>
                </c:pt>
                <c:pt idx="62">
                  <c:v>35159.512511515903</c:v>
                </c:pt>
                <c:pt idx="63">
                  <c:v>35423.407320434802</c:v>
                </c:pt>
                <c:pt idx="64">
                  <c:v>35832.189316949502</c:v>
                </c:pt>
                <c:pt idx="65">
                  <c:v>35798.907573698998</c:v>
                </c:pt>
                <c:pt idx="66">
                  <c:v>36442.983325833498</c:v>
                </c:pt>
                <c:pt idx="67">
                  <c:v>35259.194176463003</c:v>
                </c:pt>
                <c:pt idx="68">
                  <c:v>36460.352555939498</c:v>
                </c:pt>
                <c:pt idx="69">
                  <c:v>36475.483998137497</c:v>
                </c:pt>
                <c:pt idx="70">
                  <c:v>39265.728315351</c:v>
                </c:pt>
                <c:pt idx="71">
                  <c:v>39269.3300281798</c:v>
                </c:pt>
                <c:pt idx="72">
                  <c:v>36896.7721895992</c:v>
                </c:pt>
                <c:pt idx="73">
                  <c:v>42927.909940349702</c:v>
                </c:pt>
                <c:pt idx="74">
                  <c:v>41366.984513709896</c:v>
                </c:pt>
                <c:pt idx="75">
                  <c:v>41326.269553653401</c:v>
                </c:pt>
              </c:numCache>
            </c:numRef>
          </c:val>
          <c:smooth val="0"/>
          <c:extLst>
            <c:ext xmlns:c16="http://schemas.microsoft.com/office/drawing/2014/chart" uri="{C3380CC4-5D6E-409C-BE32-E72D297353CC}">
              <c16:uniqueId val="{00000000-33EF-426E-8B20-2D549E950FA2}"/>
            </c:ext>
          </c:extLst>
        </c:ser>
        <c:ser>
          <c:idx val="0"/>
          <c:order val="1"/>
          <c:tx>
            <c:strRef>
              <c:f>datos!$J$4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datos!$L$5:$L$80</c:f>
              <c:numCache>
                <c:formatCode>#,##0.0</c:formatCode>
                <c:ptCount val="76"/>
                <c:pt idx="0">
                  <c:v>27441.144308858653</c:v>
                </c:pt>
                <c:pt idx="1">
                  <c:v>27270.212407543258</c:v>
                </c:pt>
                <c:pt idx="2">
                  <c:v>27171.902393060802</c:v>
                </c:pt>
                <c:pt idx="3">
                  <c:v>27183.832807019979</c:v>
                </c:pt>
                <c:pt idx="4">
                  <c:v>27290.63214834686</c:v>
                </c:pt>
                <c:pt idx="5">
                  <c:v>27475.37152119898</c:v>
                </c:pt>
                <c:pt idx="6">
                  <c:v>27720.344624573201</c:v>
                </c:pt>
                <c:pt idx="7">
                  <c:v>28014.440946722701</c:v>
                </c:pt>
                <c:pt idx="8">
                  <c:v>28346.643477142628</c:v>
                </c:pt>
                <c:pt idx="9">
                  <c:v>28695.172969263709</c:v>
                </c:pt>
                <c:pt idx="10">
                  <c:v>29017.765333667809</c:v>
                </c:pt>
                <c:pt idx="11">
                  <c:v>29256.389831598099</c:v>
                </c:pt>
                <c:pt idx="12">
                  <c:v>29414.8192049871</c:v>
                </c:pt>
                <c:pt idx="13">
                  <c:v>29542.490622513404</c:v>
                </c:pt>
                <c:pt idx="14">
                  <c:v>29685.580177769301</c:v>
                </c:pt>
                <c:pt idx="15">
                  <c:v>29853.645336448302</c:v>
                </c:pt>
                <c:pt idx="16">
                  <c:v>30023.131154901697</c:v>
                </c:pt>
                <c:pt idx="17">
                  <c:v>30201.3155617296</c:v>
                </c:pt>
                <c:pt idx="18">
                  <c:v>30397.513787843796</c:v>
                </c:pt>
                <c:pt idx="19">
                  <c:v>30603.771689986403</c:v>
                </c:pt>
                <c:pt idx="20">
                  <c:v>30812.184646728303</c:v>
                </c:pt>
                <c:pt idx="21">
                  <c:v>31053.317660020301</c:v>
                </c:pt>
                <c:pt idx="22">
                  <c:v>31342.8713911464</c:v>
                </c:pt>
                <c:pt idx="23">
                  <c:v>31670.587536746501</c:v>
                </c:pt>
                <c:pt idx="24">
                  <c:v>31986.825704157502</c:v>
                </c:pt>
                <c:pt idx="25">
                  <c:v>32248.619214449202</c:v>
                </c:pt>
                <c:pt idx="26">
                  <c:v>32460.185723081398</c:v>
                </c:pt>
                <c:pt idx="27">
                  <c:v>32648.791965231103</c:v>
                </c:pt>
                <c:pt idx="28">
                  <c:v>32858.722710925998</c:v>
                </c:pt>
                <c:pt idx="29">
                  <c:v>33083.797636628202</c:v>
                </c:pt>
                <c:pt idx="30">
                  <c:v>33309.186458866403</c:v>
                </c:pt>
                <c:pt idx="31">
                  <c:v>33519.708600872298</c:v>
                </c:pt>
                <c:pt idx="32">
                  <c:v>33674.093645931098</c:v>
                </c:pt>
                <c:pt idx="33">
                  <c:v>33733.4546185457</c:v>
                </c:pt>
                <c:pt idx="34">
                  <c:v>33736.560440554196</c:v>
                </c:pt>
                <c:pt idx="35">
                  <c:v>33747.9560118441</c:v>
                </c:pt>
                <c:pt idx="36">
                  <c:v>33817.074811982297</c:v>
                </c:pt>
                <c:pt idx="37">
                  <c:v>33974.161541598201</c:v>
                </c:pt>
                <c:pt idx="38">
                  <c:v>34222.9408508204</c:v>
                </c:pt>
                <c:pt idx="39">
                  <c:v>34531.794913292098</c:v>
                </c:pt>
                <c:pt idx="40">
                  <c:v>34812.769543486298</c:v>
                </c:pt>
                <c:pt idx="41">
                  <c:v>34985.0075387037</c:v>
                </c:pt>
                <c:pt idx="42">
                  <c:v>34970.2504095556</c:v>
                </c:pt>
                <c:pt idx="43">
                  <c:v>34773.012966712995</c:v>
                </c:pt>
                <c:pt idx="44">
                  <c:v>34487.2591564213</c:v>
                </c:pt>
                <c:pt idx="45">
                  <c:v>34187.898303612099</c:v>
                </c:pt>
                <c:pt idx="46">
                  <c:v>33934.051881107996</c:v>
                </c:pt>
                <c:pt idx="47">
                  <c:v>33772.648107061999</c:v>
                </c:pt>
                <c:pt idx="48">
                  <c:v>33684.0293275769</c:v>
                </c:pt>
                <c:pt idx="49">
                  <c:v>33596.435373818698</c:v>
                </c:pt>
                <c:pt idx="50">
                  <c:v>33476.044814806199</c:v>
                </c:pt>
                <c:pt idx="51">
                  <c:v>33333.486190566298</c:v>
                </c:pt>
                <c:pt idx="52">
                  <c:v>33267.924225238101</c:v>
                </c:pt>
                <c:pt idx="53">
                  <c:v>33355.093999923796</c:v>
                </c:pt>
                <c:pt idx="54">
                  <c:v>33635.704196308499</c:v>
                </c:pt>
                <c:pt idx="55">
                  <c:v>34067.155072223897</c:v>
                </c:pt>
                <c:pt idx="56">
                  <c:v>34532.937993517902</c:v>
                </c:pt>
                <c:pt idx="57">
                  <c:v>34935.341674351403</c:v>
                </c:pt>
                <c:pt idx="58">
                  <c:v>35196.935945530597</c:v>
                </c:pt>
                <c:pt idx="59">
                  <c:v>35292.254334836201</c:v>
                </c:pt>
                <c:pt idx="60">
                  <c:v>35284.218407872002</c:v>
                </c:pt>
                <c:pt idx="61">
                  <c:v>35274.758496143098</c:v>
                </c:pt>
                <c:pt idx="62">
                  <c:v>35298.677119991204</c:v>
                </c:pt>
                <c:pt idx="63">
                  <c:v>35370.7356023834</c:v>
                </c:pt>
                <c:pt idx="64">
                  <c:v>35473.2839151601</c:v>
                </c:pt>
                <c:pt idx="65">
                  <c:v>35572.1707041349</c:v>
                </c:pt>
                <c:pt idx="66">
                  <c:v>35697.885883444098</c:v>
                </c:pt>
                <c:pt idx="67">
                  <c:v>35905.055409559296</c:v>
                </c:pt>
                <c:pt idx="68">
                  <c:v>36287.771943761902</c:v>
                </c:pt>
                <c:pt idx="69">
                  <c:v>36911.8118137618</c:v>
                </c:pt>
                <c:pt idx="70">
                  <c:v>37748.908443639397</c:v>
                </c:pt>
                <c:pt idx="71">
                  <c:v>38694.711150062998</c:v>
                </c:pt>
                <c:pt idx="72">
                  <c:v>39631.326213715904</c:v>
                </c:pt>
                <c:pt idx="73">
                  <c:v>40439.0977890086</c:v>
                </c:pt>
                <c:pt idx="74">
                  <c:v>41060.283410469696</c:v>
                </c:pt>
                <c:pt idx="75">
                  <c:v>41505.562813173201</c:v>
                </c:pt>
              </c:numCache>
            </c:numRef>
          </c:val>
          <c:smooth val="0"/>
          <c:extLst>
            <c:ext xmlns:c16="http://schemas.microsoft.com/office/drawing/2014/chart" uri="{C3380CC4-5D6E-409C-BE32-E72D297353CC}">
              <c16:uniqueId val="{00000001-33EF-426E-8B20-2D549E950FA2}"/>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3320"/>
        <c:crosses val="autoZero"/>
        <c:auto val="1"/>
        <c:lblAlgn val="ctr"/>
        <c:lblOffset val="0"/>
        <c:tickLblSkip val="1"/>
        <c:tickMarkSkip val="1"/>
        <c:noMultiLvlLbl val="1"/>
      </c:catAx>
      <c:valAx>
        <c:axId val="780753320"/>
        <c:scaling>
          <c:orientation val="minMax"/>
          <c:max val="47000"/>
          <c:min val="1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6064"/>
        <c:crosses val="max"/>
        <c:crossBetween val="between"/>
        <c:majorUnit val="55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554008354601046E-3"/>
          <c:y val="0.93477321031841931"/>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(datos!$A$5:$B$5,datos!$A$8:$B$80)</c:f>
              <c:multiLvlStrCache>
                <c:ptCount val="74"/>
                <c:lvl>
                  <c:pt idx="0">
                    <c:v>E</c:v>
                  </c:pt>
                  <c:pt idx="1">
                    <c:v>A</c:v>
                  </c:pt>
                  <c:pt idx="2">
                    <c:v>M</c:v>
                  </c:pt>
                  <c:pt idx="3">
                    <c:v>J</c:v>
                  </c:pt>
                  <c:pt idx="4">
                    <c:v>J</c:v>
                  </c:pt>
                  <c:pt idx="5">
                    <c:v>A</c:v>
                  </c:pt>
                  <c:pt idx="6">
                    <c:v>S</c:v>
                  </c:pt>
                  <c:pt idx="7">
                    <c:v>O</c:v>
                  </c:pt>
                  <c:pt idx="8">
                    <c:v>N</c:v>
                  </c:pt>
                  <c:pt idx="9">
                    <c:v>D</c:v>
                  </c:pt>
                  <c:pt idx="10">
                    <c:v>E</c:v>
                  </c:pt>
                  <c:pt idx="11">
                    <c:v>F</c:v>
                  </c:pt>
                  <c:pt idx="12">
                    <c:v>M</c:v>
                  </c:pt>
                  <c:pt idx="13">
                    <c:v>A</c:v>
                  </c:pt>
                  <c:pt idx="14">
                    <c:v>M</c:v>
                  </c:pt>
                  <c:pt idx="15">
                    <c:v>J</c:v>
                  </c:pt>
                  <c:pt idx="16">
                    <c:v>J</c:v>
                  </c:pt>
                  <c:pt idx="17">
                    <c:v>A</c:v>
                  </c:pt>
                  <c:pt idx="18">
                    <c:v>S</c:v>
                  </c:pt>
                  <c:pt idx="19">
                    <c:v>O</c:v>
                  </c:pt>
                  <c:pt idx="20">
                    <c:v>N</c:v>
                  </c:pt>
                  <c:pt idx="21">
                    <c:v>D</c:v>
                  </c:pt>
                  <c:pt idx="22">
                    <c:v>E</c:v>
                  </c:pt>
                  <c:pt idx="23">
                    <c:v>F</c:v>
                  </c:pt>
                  <c:pt idx="24">
                    <c:v>M</c:v>
                  </c:pt>
                  <c:pt idx="25">
                    <c:v>A</c:v>
                  </c:pt>
                  <c:pt idx="26">
                    <c:v>M</c:v>
                  </c:pt>
                  <c:pt idx="27">
                    <c:v>J</c:v>
                  </c:pt>
                  <c:pt idx="28">
                    <c:v>J</c:v>
                  </c:pt>
                  <c:pt idx="29">
                    <c:v>A</c:v>
                  </c:pt>
                  <c:pt idx="30">
                    <c:v>S</c:v>
                  </c:pt>
                  <c:pt idx="31">
                    <c:v>O</c:v>
                  </c:pt>
                  <c:pt idx="32">
                    <c:v>N</c:v>
                  </c:pt>
                  <c:pt idx="33">
                    <c:v>D</c:v>
                  </c:pt>
                  <c:pt idx="34">
                    <c:v>E</c:v>
                  </c:pt>
                  <c:pt idx="35">
                    <c:v>F</c:v>
                  </c:pt>
                  <c:pt idx="36">
                    <c:v>M</c:v>
                  </c:pt>
                  <c:pt idx="37">
                    <c:v>A</c:v>
                  </c:pt>
                  <c:pt idx="38">
                    <c:v>M</c:v>
                  </c:pt>
                  <c:pt idx="39">
                    <c:v>J</c:v>
                  </c:pt>
                  <c:pt idx="40">
                    <c:v>J</c:v>
                  </c:pt>
                  <c:pt idx="41">
                    <c:v>A</c:v>
                  </c:pt>
                  <c:pt idx="42">
                    <c:v>S</c:v>
                  </c:pt>
                  <c:pt idx="43">
                    <c:v>O</c:v>
                  </c:pt>
                  <c:pt idx="44">
                    <c:v>N</c:v>
                  </c:pt>
                  <c:pt idx="45">
                    <c:v>D</c:v>
                  </c:pt>
                  <c:pt idx="46">
                    <c:v>E</c:v>
                  </c:pt>
                  <c:pt idx="47">
                    <c:v>F</c:v>
                  </c:pt>
                  <c:pt idx="48">
                    <c:v>M</c:v>
                  </c:pt>
                  <c:pt idx="49">
                    <c:v>A</c:v>
                  </c:pt>
                  <c:pt idx="50">
                    <c:v>M</c:v>
                  </c:pt>
                  <c:pt idx="51">
                    <c:v>J</c:v>
                  </c:pt>
                  <c:pt idx="52">
                    <c:v>J</c:v>
                  </c:pt>
                  <c:pt idx="53">
                    <c:v>A</c:v>
                  </c:pt>
                  <c:pt idx="54">
                    <c:v>S</c:v>
                  </c:pt>
                  <c:pt idx="55">
                    <c:v>O</c:v>
                  </c:pt>
                  <c:pt idx="56">
                    <c:v>N</c:v>
                  </c:pt>
                  <c:pt idx="57">
                    <c:v>D</c:v>
                  </c:pt>
                  <c:pt idx="58">
                    <c:v>E</c:v>
                  </c:pt>
                  <c:pt idx="59">
                    <c:v>F</c:v>
                  </c:pt>
                  <c:pt idx="60">
                    <c:v>M</c:v>
                  </c:pt>
                  <c:pt idx="61">
                    <c:v>A</c:v>
                  </c:pt>
                  <c:pt idx="62">
                    <c:v>M</c:v>
                  </c:pt>
                  <c:pt idx="63">
                    <c:v>J</c:v>
                  </c:pt>
                  <c:pt idx="64">
                    <c:v>J</c:v>
                  </c:pt>
                  <c:pt idx="65">
                    <c:v>A</c:v>
                  </c:pt>
                  <c:pt idx="66">
                    <c:v>S</c:v>
                  </c:pt>
                  <c:pt idx="67">
                    <c:v>O</c:v>
                  </c:pt>
                  <c:pt idx="68">
                    <c:v>N</c:v>
                  </c:pt>
                  <c:pt idx="69">
                    <c:v>D</c:v>
                  </c:pt>
                  <c:pt idx="70">
                    <c:v>E</c:v>
                  </c:pt>
                  <c:pt idx="71">
                    <c:v>F</c:v>
                  </c:pt>
                  <c:pt idx="72">
                    <c:v>M</c:v>
                  </c:pt>
                  <c:pt idx="73">
                    <c:v>A*</c:v>
                  </c:pt>
                </c:lvl>
                <c:lvl>
                  <c:pt idx="0">
                    <c:v>2016</c:v>
                  </c:pt>
                  <c:pt idx="10">
                    <c:v>2017</c:v>
                  </c:pt>
                  <c:pt idx="22">
                    <c:v>2018</c:v>
                  </c:pt>
                  <c:pt idx="34">
                    <c:v>2019</c:v>
                  </c:pt>
                  <c:pt idx="46">
                    <c:v>2020</c:v>
                  </c:pt>
                  <c:pt idx="58">
                    <c:v>2021</c:v>
                  </c:pt>
                  <c:pt idx="70">
                    <c:v>2022</c:v>
                  </c:pt>
                </c:lvl>
              </c:multiLvlStrCache>
              <c:extLst/>
            </c:multiLvlStrRef>
          </c:cat>
          <c:val>
            <c:numRef>
              <c:f>(datos!$M$5,datos!$M$8:$M$80)</c:f>
              <c:numCache>
                <c:formatCode>#,##0.0</c:formatCode>
                <c:ptCount val="74"/>
                <c:pt idx="0">
                  <c:v>10070.662555054099</c:v>
                </c:pt>
                <c:pt idx="1">
                  <c:v>9126.0516915275493</c:v>
                </c:pt>
                <c:pt idx="2">
                  <c:v>9227.5021575965402</c:v>
                </c:pt>
                <c:pt idx="3">
                  <c:v>9115.1840755007706</c:v>
                </c:pt>
                <c:pt idx="4">
                  <c:v>9150.9688783387592</c:v>
                </c:pt>
                <c:pt idx="5">
                  <c:v>9174.1037336025493</c:v>
                </c:pt>
                <c:pt idx="6">
                  <c:v>9766.2607812442602</c:v>
                </c:pt>
                <c:pt idx="7">
                  <c:v>9485.5110392800598</c:v>
                </c:pt>
                <c:pt idx="8">
                  <c:v>10056.196493973601</c:v>
                </c:pt>
                <c:pt idx="9">
                  <c:v>10190.119948060899</c:v>
                </c:pt>
                <c:pt idx="10">
                  <c:v>10300.770957610801</c:v>
                </c:pt>
                <c:pt idx="11">
                  <c:v>10010.6622102211</c:v>
                </c:pt>
                <c:pt idx="12">
                  <c:v>10034.2729514043</c:v>
                </c:pt>
                <c:pt idx="13">
                  <c:v>10059.396680297101</c:v>
                </c:pt>
                <c:pt idx="14">
                  <c:v>10208.464174427199</c:v>
                </c:pt>
                <c:pt idx="15">
                  <c:v>10702.2759966375</c:v>
                </c:pt>
                <c:pt idx="16">
                  <c:v>10493.2334028036</c:v>
                </c:pt>
                <c:pt idx="17">
                  <c:v>10588.554900925399</c:v>
                </c:pt>
                <c:pt idx="18">
                  <c:v>10697.0891784058</c:v>
                </c:pt>
                <c:pt idx="19">
                  <c:v>11031.031311607199</c:v>
                </c:pt>
                <c:pt idx="20">
                  <c:v>11438.4281623854</c:v>
                </c:pt>
                <c:pt idx="21">
                  <c:v>11201.2739233539</c:v>
                </c:pt>
                <c:pt idx="22">
                  <c:v>10926.635000370001</c:v>
                </c:pt>
                <c:pt idx="23">
                  <c:v>11772.034821023601</c:v>
                </c:pt>
                <c:pt idx="24">
                  <c:v>12453.626028999201</c:v>
                </c:pt>
                <c:pt idx="25">
                  <c:v>11507.142758902301</c:v>
                </c:pt>
                <c:pt idx="26">
                  <c:v>10610.8164067907</c:v>
                </c:pt>
                <c:pt idx="27">
                  <c:v>11567.692811838</c:v>
                </c:pt>
                <c:pt idx="28">
                  <c:v>11795.040620436699</c:v>
                </c:pt>
                <c:pt idx="29">
                  <c:v>11920.690520579499</c:v>
                </c:pt>
                <c:pt idx="30">
                  <c:v>13019.270629962801</c:v>
                </c:pt>
                <c:pt idx="31">
                  <c:v>12509.8830911431</c:v>
                </c:pt>
                <c:pt idx="32">
                  <c:v>12064.059725057101</c:v>
                </c:pt>
                <c:pt idx="33">
                  <c:v>12073.6988010841</c:v>
                </c:pt>
                <c:pt idx="34">
                  <c:v>11627.900732024</c:v>
                </c:pt>
                <c:pt idx="35">
                  <c:v>11894.337741437001</c:v>
                </c:pt>
                <c:pt idx="36">
                  <c:v>12568.7974932344</c:v>
                </c:pt>
                <c:pt idx="37">
                  <c:v>12357.275225166501</c:v>
                </c:pt>
                <c:pt idx="38">
                  <c:v>12149.9352645746</c:v>
                </c:pt>
                <c:pt idx="39">
                  <c:v>12508.277354351199</c:v>
                </c:pt>
                <c:pt idx="40">
                  <c:v>12974.982181958099</c:v>
                </c:pt>
                <c:pt idx="41">
                  <c:v>13438.3327165311</c:v>
                </c:pt>
                <c:pt idx="42">
                  <c:v>12538.8170820789</c:v>
                </c:pt>
                <c:pt idx="43">
                  <c:v>11810.4575848188</c:v>
                </c:pt>
                <c:pt idx="44">
                  <c:v>11945.8687714958</c:v>
                </c:pt>
                <c:pt idx="45">
                  <c:v>11876.548029445599</c:v>
                </c:pt>
                <c:pt idx="46">
                  <c:v>12715.2077095083</c:v>
                </c:pt>
                <c:pt idx="47">
                  <c:v>12005.680911957301</c:v>
                </c:pt>
                <c:pt idx="48">
                  <c:v>11936.6817080363</c:v>
                </c:pt>
                <c:pt idx="49">
                  <c:v>2550.4532012417299</c:v>
                </c:pt>
                <c:pt idx="50">
                  <c:v>1243.05971314353</c:v>
                </c:pt>
                <c:pt idx="51">
                  <c:v>8235.7030833579793</c:v>
                </c:pt>
                <c:pt idx="52">
                  <c:v>12012.759352732501</c:v>
                </c:pt>
                <c:pt idx="53">
                  <c:v>12322.3211488165</c:v>
                </c:pt>
                <c:pt idx="54">
                  <c:v>12116.7229927272</c:v>
                </c:pt>
                <c:pt idx="55">
                  <c:v>13831.497027281001</c:v>
                </c:pt>
                <c:pt idx="56">
                  <c:v>12065.261376931699</c:v>
                </c:pt>
                <c:pt idx="57">
                  <c:v>12758.279738249001</c:v>
                </c:pt>
                <c:pt idx="58">
                  <c:v>13409.063870101099</c:v>
                </c:pt>
                <c:pt idx="59">
                  <c:v>10930.1767929982</c:v>
                </c:pt>
                <c:pt idx="60">
                  <c:v>11285.407130462399</c:v>
                </c:pt>
                <c:pt idx="61">
                  <c:v>11895.717438542501</c:v>
                </c:pt>
                <c:pt idx="62">
                  <c:v>11975.525900717899</c:v>
                </c:pt>
                <c:pt idx="63">
                  <c:v>11281.4525192529</c:v>
                </c:pt>
                <c:pt idx="64">
                  <c:v>11116.191921904599</c:v>
                </c:pt>
                <c:pt idx="65">
                  <c:v>10550.853298223001</c:v>
                </c:pt>
                <c:pt idx="66">
                  <c:v>11125.4750060769</c:v>
                </c:pt>
                <c:pt idx="67">
                  <c:v>11126.9386292077</c:v>
                </c:pt>
                <c:pt idx="68">
                  <c:v>13258.804778280701</c:v>
                </c:pt>
                <c:pt idx="69">
                  <c:v>12142.1257512341</c:v>
                </c:pt>
                <c:pt idx="70">
                  <c:v>10774.932791861</c:v>
                </c:pt>
                <c:pt idx="71">
                  <c:v>14342.226818471599</c:v>
                </c:pt>
                <c:pt idx="72">
                  <c:v>13173.3353828118</c:v>
                </c:pt>
                <c:pt idx="73">
                  <c:v>12985.750918564199</c:v>
                </c:pt>
              </c:numCache>
              <c:extLst/>
            </c:numRef>
          </c:val>
          <c:smooth val="0"/>
          <c:extLst>
            <c:ext xmlns:c16="http://schemas.microsoft.com/office/drawing/2014/chart" uri="{C3380CC4-5D6E-409C-BE32-E72D297353CC}">
              <c16:uniqueId val="{00000000-94E6-4BD0-9A3B-086C8D9B8357}"/>
            </c:ext>
          </c:extLst>
        </c:ser>
        <c:ser>
          <c:idx val="0"/>
          <c:order val="1"/>
          <c:tx>
            <c:strRef>
              <c:f>datos!$N$4</c:f>
              <c:strCache>
                <c:ptCount val="1"/>
                <c:pt idx="0">
                  <c:v>Serie de Tendencia-Ciclo</c:v>
                </c:pt>
              </c:strCache>
            </c:strRef>
          </c:tx>
          <c:spPr>
            <a:ln w="12700">
              <a:solidFill>
                <a:schemeClr val="tx2">
                  <a:lumMod val="75000"/>
                </a:schemeClr>
              </a:solidFill>
              <a:prstDash val="solid"/>
            </a:ln>
            <a:effectLst/>
          </c:spPr>
          <c:marker>
            <c:symbol val="none"/>
          </c:marker>
          <c:cat>
            <c:multiLvlStrRef>
              <c:f>(datos!$A$5:$B$5,datos!$A$8:$B$80)</c:f>
              <c:multiLvlStrCache>
                <c:ptCount val="74"/>
                <c:lvl>
                  <c:pt idx="0">
                    <c:v>E</c:v>
                  </c:pt>
                  <c:pt idx="1">
                    <c:v>A</c:v>
                  </c:pt>
                  <c:pt idx="2">
                    <c:v>M</c:v>
                  </c:pt>
                  <c:pt idx="3">
                    <c:v>J</c:v>
                  </c:pt>
                  <c:pt idx="4">
                    <c:v>J</c:v>
                  </c:pt>
                  <c:pt idx="5">
                    <c:v>A</c:v>
                  </c:pt>
                  <c:pt idx="6">
                    <c:v>S</c:v>
                  </c:pt>
                  <c:pt idx="7">
                    <c:v>O</c:v>
                  </c:pt>
                  <c:pt idx="8">
                    <c:v>N</c:v>
                  </c:pt>
                  <c:pt idx="9">
                    <c:v>D</c:v>
                  </c:pt>
                  <c:pt idx="10">
                    <c:v>E</c:v>
                  </c:pt>
                  <c:pt idx="11">
                    <c:v>F</c:v>
                  </c:pt>
                  <c:pt idx="12">
                    <c:v>M</c:v>
                  </c:pt>
                  <c:pt idx="13">
                    <c:v>A</c:v>
                  </c:pt>
                  <c:pt idx="14">
                    <c:v>M</c:v>
                  </c:pt>
                  <c:pt idx="15">
                    <c:v>J</c:v>
                  </c:pt>
                  <c:pt idx="16">
                    <c:v>J</c:v>
                  </c:pt>
                  <c:pt idx="17">
                    <c:v>A</c:v>
                  </c:pt>
                  <c:pt idx="18">
                    <c:v>S</c:v>
                  </c:pt>
                  <c:pt idx="19">
                    <c:v>O</c:v>
                  </c:pt>
                  <c:pt idx="20">
                    <c:v>N</c:v>
                  </c:pt>
                  <c:pt idx="21">
                    <c:v>D</c:v>
                  </c:pt>
                  <c:pt idx="22">
                    <c:v>E</c:v>
                  </c:pt>
                  <c:pt idx="23">
                    <c:v>F</c:v>
                  </c:pt>
                  <c:pt idx="24">
                    <c:v>M</c:v>
                  </c:pt>
                  <c:pt idx="25">
                    <c:v>A</c:v>
                  </c:pt>
                  <c:pt idx="26">
                    <c:v>M</c:v>
                  </c:pt>
                  <c:pt idx="27">
                    <c:v>J</c:v>
                  </c:pt>
                  <c:pt idx="28">
                    <c:v>J</c:v>
                  </c:pt>
                  <c:pt idx="29">
                    <c:v>A</c:v>
                  </c:pt>
                  <c:pt idx="30">
                    <c:v>S</c:v>
                  </c:pt>
                  <c:pt idx="31">
                    <c:v>O</c:v>
                  </c:pt>
                  <c:pt idx="32">
                    <c:v>N</c:v>
                  </c:pt>
                  <c:pt idx="33">
                    <c:v>D</c:v>
                  </c:pt>
                  <c:pt idx="34">
                    <c:v>E</c:v>
                  </c:pt>
                  <c:pt idx="35">
                    <c:v>F</c:v>
                  </c:pt>
                  <c:pt idx="36">
                    <c:v>M</c:v>
                  </c:pt>
                  <c:pt idx="37">
                    <c:v>A</c:v>
                  </c:pt>
                  <c:pt idx="38">
                    <c:v>M</c:v>
                  </c:pt>
                  <c:pt idx="39">
                    <c:v>J</c:v>
                  </c:pt>
                  <c:pt idx="40">
                    <c:v>J</c:v>
                  </c:pt>
                  <c:pt idx="41">
                    <c:v>A</c:v>
                  </c:pt>
                  <c:pt idx="42">
                    <c:v>S</c:v>
                  </c:pt>
                  <c:pt idx="43">
                    <c:v>O</c:v>
                  </c:pt>
                  <c:pt idx="44">
                    <c:v>N</c:v>
                  </c:pt>
                  <c:pt idx="45">
                    <c:v>D</c:v>
                  </c:pt>
                  <c:pt idx="46">
                    <c:v>E</c:v>
                  </c:pt>
                  <c:pt idx="47">
                    <c:v>F</c:v>
                  </c:pt>
                  <c:pt idx="48">
                    <c:v>M</c:v>
                  </c:pt>
                  <c:pt idx="49">
                    <c:v>A</c:v>
                  </c:pt>
                  <c:pt idx="50">
                    <c:v>M</c:v>
                  </c:pt>
                  <c:pt idx="51">
                    <c:v>J</c:v>
                  </c:pt>
                  <c:pt idx="52">
                    <c:v>J</c:v>
                  </c:pt>
                  <c:pt idx="53">
                    <c:v>A</c:v>
                  </c:pt>
                  <c:pt idx="54">
                    <c:v>S</c:v>
                  </c:pt>
                  <c:pt idx="55">
                    <c:v>O</c:v>
                  </c:pt>
                  <c:pt idx="56">
                    <c:v>N</c:v>
                  </c:pt>
                  <c:pt idx="57">
                    <c:v>D</c:v>
                  </c:pt>
                  <c:pt idx="58">
                    <c:v>E</c:v>
                  </c:pt>
                  <c:pt idx="59">
                    <c:v>F</c:v>
                  </c:pt>
                  <c:pt idx="60">
                    <c:v>M</c:v>
                  </c:pt>
                  <c:pt idx="61">
                    <c:v>A</c:v>
                  </c:pt>
                  <c:pt idx="62">
                    <c:v>M</c:v>
                  </c:pt>
                  <c:pt idx="63">
                    <c:v>J</c:v>
                  </c:pt>
                  <c:pt idx="64">
                    <c:v>J</c:v>
                  </c:pt>
                  <c:pt idx="65">
                    <c:v>A</c:v>
                  </c:pt>
                  <c:pt idx="66">
                    <c:v>S</c:v>
                  </c:pt>
                  <c:pt idx="67">
                    <c:v>O</c:v>
                  </c:pt>
                  <c:pt idx="68">
                    <c:v>N</c:v>
                  </c:pt>
                  <c:pt idx="69">
                    <c:v>D</c:v>
                  </c:pt>
                  <c:pt idx="70">
                    <c:v>E</c:v>
                  </c:pt>
                  <c:pt idx="71">
                    <c:v>F</c:v>
                  </c:pt>
                  <c:pt idx="72">
                    <c:v>M</c:v>
                  </c:pt>
                  <c:pt idx="73">
                    <c:v>A*</c:v>
                  </c:pt>
                </c:lvl>
                <c:lvl>
                  <c:pt idx="0">
                    <c:v>2016</c:v>
                  </c:pt>
                  <c:pt idx="10">
                    <c:v>2017</c:v>
                  </c:pt>
                  <c:pt idx="22">
                    <c:v>2018</c:v>
                  </c:pt>
                  <c:pt idx="34">
                    <c:v>2019</c:v>
                  </c:pt>
                  <c:pt idx="46">
                    <c:v>2020</c:v>
                  </c:pt>
                  <c:pt idx="58">
                    <c:v>2021</c:v>
                  </c:pt>
                  <c:pt idx="70">
                    <c:v>2022</c:v>
                  </c:pt>
                </c:lvl>
              </c:multiLvlStrCache>
              <c:extLst/>
            </c:multiLvlStrRef>
          </c:cat>
          <c:val>
            <c:numRef>
              <c:f>(datos!$N$5,datos!$N$8:$N$80)</c:f>
              <c:numCache>
                <c:formatCode>#,##0.0</c:formatCode>
                <c:ptCount val="74"/>
                <c:pt idx="0">
                  <c:v>9328.8882862140508</c:v>
                </c:pt>
                <c:pt idx="1">
                  <c:v>9179.0098261092808</c:v>
                </c:pt>
                <c:pt idx="2">
                  <c:v>9144.2924412616594</c:v>
                </c:pt>
                <c:pt idx="3">
                  <c:v>9147.5247165662804</c:v>
                </c:pt>
                <c:pt idx="4">
                  <c:v>9210.7679558001</c:v>
                </c:pt>
                <c:pt idx="5">
                  <c:v>9342.8284509230998</c:v>
                </c:pt>
                <c:pt idx="6">
                  <c:v>9532.1676828147301</c:v>
                </c:pt>
                <c:pt idx="7">
                  <c:v>9745.1781770045109</c:v>
                </c:pt>
                <c:pt idx="8">
                  <c:v>9934.3658643951094</c:v>
                </c:pt>
                <c:pt idx="9">
                  <c:v>10056.2260754093</c:v>
                </c:pt>
                <c:pt idx="10">
                  <c:v>10109.092830711101</c:v>
                </c:pt>
                <c:pt idx="11">
                  <c:v>10125.834791625201</c:v>
                </c:pt>
                <c:pt idx="12">
                  <c:v>10145.6978709209</c:v>
                </c:pt>
                <c:pt idx="13">
                  <c:v>10192.358535822201</c:v>
                </c:pt>
                <c:pt idx="14">
                  <c:v>10267.326413094699</c:v>
                </c:pt>
                <c:pt idx="15">
                  <c:v>10386.9801385105</c:v>
                </c:pt>
                <c:pt idx="16">
                  <c:v>10542.3678667761</c:v>
                </c:pt>
                <c:pt idx="17">
                  <c:v>10698.357566046599</c:v>
                </c:pt>
                <c:pt idx="18">
                  <c:v>10840.246724643201</c:v>
                </c:pt>
                <c:pt idx="19">
                  <c:v>10980.1228854111</c:v>
                </c:pt>
                <c:pt idx="20">
                  <c:v>11120.9986484331</c:v>
                </c:pt>
                <c:pt idx="21">
                  <c:v>11259.4287765917</c:v>
                </c:pt>
                <c:pt idx="22">
                  <c:v>11376.628835231</c:v>
                </c:pt>
                <c:pt idx="23">
                  <c:v>11458.726431258599</c:v>
                </c:pt>
                <c:pt idx="24">
                  <c:v>11513.477463114699</c:v>
                </c:pt>
                <c:pt idx="25">
                  <c:v>11557.9557143945</c:v>
                </c:pt>
                <c:pt idx="26">
                  <c:v>11625.8968374918</c:v>
                </c:pt>
                <c:pt idx="27">
                  <c:v>11729.7741621361</c:v>
                </c:pt>
                <c:pt idx="28">
                  <c:v>11872.9136148337</c:v>
                </c:pt>
                <c:pt idx="29">
                  <c:v>12033.476860126901</c:v>
                </c:pt>
                <c:pt idx="30">
                  <c:v>12148.983295755599</c:v>
                </c:pt>
                <c:pt idx="31">
                  <c:v>12173.793110263199</c:v>
                </c:pt>
                <c:pt idx="32">
                  <c:v>12134.314086633</c:v>
                </c:pt>
                <c:pt idx="33">
                  <c:v>12072.6697596711</c:v>
                </c:pt>
                <c:pt idx="34">
                  <c:v>12027.018855177599</c:v>
                </c:pt>
                <c:pt idx="35">
                  <c:v>12036.8159646397</c:v>
                </c:pt>
                <c:pt idx="36">
                  <c:v>12132.979100463201</c:v>
                </c:pt>
                <c:pt idx="37">
                  <c:v>12315.632182544199</c:v>
                </c:pt>
                <c:pt idx="38">
                  <c:v>12518.240000654299</c:v>
                </c:pt>
                <c:pt idx="39">
                  <c:v>12665.684813611</c:v>
                </c:pt>
                <c:pt idx="40">
                  <c:v>12695.1961319489</c:v>
                </c:pt>
                <c:pt idx="41">
                  <c:v>12612.851077877</c:v>
                </c:pt>
                <c:pt idx="42">
                  <c:v>12469.0429441092</c:v>
                </c:pt>
                <c:pt idx="43">
                  <c:v>12302.350932101401</c:v>
                </c:pt>
                <c:pt idx="44">
                  <c:v>12154.3588103277</c:v>
                </c:pt>
                <c:pt idx="45">
                  <c:v>12070.934133659901</c:v>
                </c:pt>
                <c:pt idx="46">
                  <c:v>12061.321715820101</c:v>
                </c:pt>
                <c:pt idx="47">
                  <c:v>12078.9063558815</c:v>
                </c:pt>
                <c:pt idx="48">
                  <c:v>12080.3805614019</c:v>
                </c:pt>
                <c:pt idx="49">
                  <c:v>12048.978966123501</c:v>
                </c:pt>
                <c:pt idx="50">
                  <c:v>12029.313977887001</c:v>
                </c:pt>
                <c:pt idx="51">
                  <c:v>12045.593226938499</c:v>
                </c:pt>
                <c:pt idx="52">
                  <c:v>12105.2952204882</c:v>
                </c:pt>
                <c:pt idx="53">
                  <c:v>12196.0814650058</c:v>
                </c:pt>
                <c:pt idx="54">
                  <c:v>12294.8229397991</c:v>
                </c:pt>
                <c:pt idx="55">
                  <c:v>12369.441395772499</c:v>
                </c:pt>
                <c:pt idx="56">
                  <c:v>12374.891599606901</c:v>
                </c:pt>
                <c:pt idx="57">
                  <c:v>12308.0048780836</c:v>
                </c:pt>
                <c:pt idx="58">
                  <c:v>12189.552016994799</c:v>
                </c:pt>
                <c:pt idx="59">
                  <c:v>12049.472899804199</c:v>
                </c:pt>
                <c:pt idx="60">
                  <c:v>11888.533998663799</c:v>
                </c:pt>
                <c:pt idx="61">
                  <c:v>11703.5626782086</c:v>
                </c:pt>
                <c:pt idx="62">
                  <c:v>11496.485000839</c:v>
                </c:pt>
                <c:pt idx="63">
                  <c:v>11281.814031420499</c:v>
                </c:pt>
                <c:pt idx="64">
                  <c:v>11107.5038934942</c:v>
                </c:pt>
                <c:pt idx="65">
                  <c:v>11015.361725088</c:v>
                </c:pt>
                <c:pt idx="66">
                  <c:v>11065.809543182901</c:v>
                </c:pt>
                <c:pt idx="67">
                  <c:v>11291.933759138399</c:v>
                </c:pt>
                <c:pt idx="68">
                  <c:v>11661.2961488827</c:v>
                </c:pt>
                <c:pt idx="69">
                  <c:v>12078.5061432406</c:v>
                </c:pt>
                <c:pt idx="70">
                  <c:v>12466.845092521</c:v>
                </c:pt>
                <c:pt idx="71">
                  <c:v>12785.074064832599</c:v>
                </c:pt>
                <c:pt idx="72">
                  <c:v>13020.054390477901</c:v>
                </c:pt>
                <c:pt idx="73">
                  <c:v>13182.950528322401</c:v>
                </c:pt>
              </c:numCache>
              <c:extLst/>
            </c:numRef>
          </c:val>
          <c:smooth val="0"/>
          <c:extLst>
            <c:ext xmlns:c16="http://schemas.microsoft.com/office/drawing/2014/chart" uri="{C3380CC4-5D6E-409C-BE32-E72D297353CC}">
              <c16:uniqueId val="{00000001-94E6-4BD0-9A3B-086C8D9B8357}"/>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0576"/>
        <c:crosses val="autoZero"/>
        <c:auto val="1"/>
        <c:lblAlgn val="ctr"/>
        <c:lblOffset val="0"/>
        <c:tickLblSkip val="1"/>
        <c:tickMarkSkip val="1"/>
        <c:noMultiLvlLbl val="1"/>
      </c:catAx>
      <c:valAx>
        <c:axId val="780750576"/>
        <c:scaling>
          <c:orientation val="minMax"/>
          <c:max val="15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9200"/>
        <c:crosses val="max"/>
        <c:crossBetween val="between"/>
        <c:majorUnit val="3000"/>
        <c:minorUnit val="4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60430170875762"/>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datos!$O$5:$O$80</c:f>
              <c:numCache>
                <c:formatCode>#,##0.0</c:formatCode>
                <c:ptCount val="76"/>
                <c:pt idx="0">
                  <c:v>18105.370543421999</c:v>
                </c:pt>
                <c:pt idx="1">
                  <c:v>17771.017249718101</c:v>
                </c:pt>
                <c:pt idx="2">
                  <c:v>17744.887550892199</c:v>
                </c:pt>
                <c:pt idx="3">
                  <c:v>18035.656332084702</c:v>
                </c:pt>
                <c:pt idx="4">
                  <c:v>18373.978626400702</c:v>
                </c:pt>
                <c:pt idx="5">
                  <c:v>18278.476415949401</c:v>
                </c:pt>
                <c:pt idx="6">
                  <c:v>19114.836992385801</c:v>
                </c:pt>
                <c:pt idx="7">
                  <c:v>18549.232516314099</c:v>
                </c:pt>
                <c:pt idx="8">
                  <c:v>18886.0685890026</c:v>
                </c:pt>
                <c:pt idx="9">
                  <c:v>18907.337787002401</c:v>
                </c:pt>
                <c:pt idx="10">
                  <c:v>19314.251599524701</c:v>
                </c:pt>
                <c:pt idx="11">
                  <c:v>18990.338092182701</c:v>
                </c:pt>
                <c:pt idx="12">
                  <c:v>19251.230450631501</c:v>
                </c:pt>
                <c:pt idx="13">
                  <c:v>19558.848201144301</c:v>
                </c:pt>
                <c:pt idx="14">
                  <c:v>19490.661794347099</c:v>
                </c:pt>
                <c:pt idx="15">
                  <c:v>19636.122614292399</c:v>
                </c:pt>
                <c:pt idx="16">
                  <c:v>19615.528126188001</c:v>
                </c:pt>
                <c:pt idx="17">
                  <c:v>20106.908412538502</c:v>
                </c:pt>
                <c:pt idx="18">
                  <c:v>19873.751846474399</c:v>
                </c:pt>
                <c:pt idx="19">
                  <c:v>19892.578795514899</c:v>
                </c:pt>
                <c:pt idx="20">
                  <c:v>19699.2167548693</c:v>
                </c:pt>
                <c:pt idx="21">
                  <c:v>20095.9912814989</c:v>
                </c:pt>
                <c:pt idx="22">
                  <c:v>20308.259072681602</c:v>
                </c:pt>
                <c:pt idx="23">
                  <c:v>20577.188520284399</c:v>
                </c:pt>
                <c:pt idx="24">
                  <c:v>20341.828577311699</c:v>
                </c:pt>
                <c:pt idx="25">
                  <c:v>20794.8939841598</c:v>
                </c:pt>
                <c:pt idx="26">
                  <c:v>21182.239056364699</c:v>
                </c:pt>
                <c:pt idx="27">
                  <c:v>21013.1940724284</c:v>
                </c:pt>
                <c:pt idx="28">
                  <c:v>21225.618251302902</c:v>
                </c:pt>
                <c:pt idx="29">
                  <c:v>21190.797240707299</c:v>
                </c:pt>
                <c:pt idx="30">
                  <c:v>21575.3250857942</c:v>
                </c:pt>
                <c:pt idx="31">
                  <c:v>21496.938837759</c:v>
                </c:pt>
                <c:pt idx="32">
                  <c:v>21696.835204138901</c:v>
                </c:pt>
                <c:pt idx="33">
                  <c:v>21494.377420018998</c:v>
                </c:pt>
                <c:pt idx="34">
                  <c:v>21371.7798264993</c:v>
                </c:pt>
                <c:pt idx="35">
                  <c:v>21638.516454471999</c:v>
                </c:pt>
                <c:pt idx="36">
                  <c:v>21985.823110870901</c:v>
                </c:pt>
                <c:pt idx="37">
                  <c:v>21891.192774786101</c:v>
                </c:pt>
                <c:pt idx="38">
                  <c:v>21215.014504085</c:v>
                </c:pt>
                <c:pt idx="39">
                  <c:v>22166.598829202201</c:v>
                </c:pt>
                <c:pt idx="40">
                  <c:v>22369.357720645101</c:v>
                </c:pt>
                <c:pt idx="41">
                  <c:v>22442.2788850039</c:v>
                </c:pt>
                <c:pt idx="42">
                  <c:v>21634.5085412191</c:v>
                </c:pt>
                <c:pt idx="43">
                  <c:v>22247.797520830802</c:v>
                </c:pt>
                <c:pt idx="44">
                  <c:v>21928.951207802598</c:v>
                </c:pt>
                <c:pt idx="45">
                  <c:v>21991.606901454001</c:v>
                </c:pt>
                <c:pt idx="46">
                  <c:v>21590.126104782801</c:v>
                </c:pt>
                <c:pt idx="47">
                  <c:v>21482.038878711799</c:v>
                </c:pt>
                <c:pt idx="48">
                  <c:v>21887.017155237201</c:v>
                </c:pt>
                <c:pt idx="49">
                  <c:v>22052.779799542099</c:v>
                </c:pt>
                <c:pt idx="50">
                  <c:v>21073.385348490301</c:v>
                </c:pt>
                <c:pt idx="51">
                  <c:v>17285.7326127134</c:v>
                </c:pt>
                <c:pt idx="52">
                  <c:v>14227.632298364901</c:v>
                </c:pt>
                <c:pt idx="53">
                  <c:v>20286.6332092671</c:v>
                </c:pt>
                <c:pt idx="54">
                  <c:v>20057.237950598399</c:v>
                </c:pt>
                <c:pt idx="55">
                  <c:v>21839.798962574099</c:v>
                </c:pt>
                <c:pt idx="56">
                  <c:v>22097.026098050301</c:v>
                </c:pt>
                <c:pt idx="57">
                  <c:v>22714.6301808022</c:v>
                </c:pt>
                <c:pt idx="58">
                  <c:v>22988.095089446801</c:v>
                </c:pt>
                <c:pt idx="59">
                  <c:v>23098.998002245</c:v>
                </c:pt>
                <c:pt idx="60">
                  <c:v>22978.800993868499</c:v>
                </c:pt>
                <c:pt idx="61">
                  <c:v>22788.350447650399</c:v>
                </c:pt>
                <c:pt idx="62">
                  <c:v>23874.105381053501</c:v>
                </c:pt>
                <c:pt idx="63">
                  <c:v>23527.6898818923</c:v>
                </c:pt>
                <c:pt idx="64">
                  <c:v>23856.6634162316</c:v>
                </c:pt>
                <c:pt idx="65">
                  <c:v>24517.4550544462</c:v>
                </c:pt>
                <c:pt idx="66">
                  <c:v>25326.791403928899</c:v>
                </c:pt>
                <c:pt idx="67">
                  <c:v>24708.340878239898</c:v>
                </c:pt>
                <c:pt idx="68">
                  <c:v>25334.877549862598</c:v>
                </c:pt>
                <c:pt idx="69">
                  <c:v>25348.545368929801</c:v>
                </c:pt>
                <c:pt idx="70">
                  <c:v>26006.923537070299</c:v>
                </c:pt>
                <c:pt idx="71">
                  <c:v>27127.204276945598</c:v>
                </c:pt>
                <c:pt idx="72">
                  <c:v>26121.8393977382</c:v>
                </c:pt>
                <c:pt idx="73">
                  <c:v>28585.683121878199</c:v>
                </c:pt>
                <c:pt idx="74">
                  <c:v>28193.649130898099</c:v>
                </c:pt>
                <c:pt idx="75">
                  <c:v>28340.5186350892</c:v>
                </c:pt>
              </c:numCache>
            </c:numRef>
          </c:val>
          <c:smooth val="0"/>
          <c:extLst>
            <c:ext xmlns:c16="http://schemas.microsoft.com/office/drawing/2014/chart" uri="{C3380CC4-5D6E-409C-BE32-E72D297353CC}">
              <c16:uniqueId val="{00000000-46AF-42BC-873B-2B736347685A}"/>
            </c:ext>
          </c:extLst>
        </c:ser>
        <c:ser>
          <c:idx val="0"/>
          <c:order val="1"/>
          <c:tx>
            <c:strRef>
              <c:f>datos!$P$4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datos!$P$5:$P$80</c:f>
              <c:numCache>
                <c:formatCode>#,##0.0</c:formatCode>
                <c:ptCount val="76"/>
                <c:pt idx="0">
                  <c:v>18112.2560226446</c:v>
                </c:pt>
                <c:pt idx="1">
                  <c:v>17980.235009056199</c:v>
                </c:pt>
                <c:pt idx="2">
                  <c:v>17939.415724910399</c:v>
                </c:pt>
                <c:pt idx="3">
                  <c:v>18004.8229809107</c:v>
                </c:pt>
                <c:pt idx="4">
                  <c:v>18146.339707085201</c:v>
                </c:pt>
                <c:pt idx="5">
                  <c:v>18327.8468046327</c:v>
                </c:pt>
                <c:pt idx="6">
                  <c:v>18509.576668773101</c:v>
                </c:pt>
                <c:pt idx="7">
                  <c:v>18671.6124957996</c:v>
                </c:pt>
                <c:pt idx="8">
                  <c:v>18814.4757943279</c:v>
                </c:pt>
                <c:pt idx="9">
                  <c:v>18949.9947922592</c:v>
                </c:pt>
                <c:pt idx="10">
                  <c:v>19083.399469272699</c:v>
                </c:pt>
                <c:pt idx="11">
                  <c:v>19200.163756188798</c:v>
                </c:pt>
                <c:pt idx="12">
                  <c:v>19305.726374276001</c:v>
                </c:pt>
                <c:pt idx="13">
                  <c:v>19416.655830888201</c:v>
                </c:pt>
                <c:pt idx="14">
                  <c:v>19539.882306848402</c:v>
                </c:pt>
                <c:pt idx="15">
                  <c:v>19661.286800626101</c:v>
                </c:pt>
                <c:pt idx="16">
                  <c:v>19755.804741806998</c:v>
                </c:pt>
                <c:pt idx="17">
                  <c:v>19814.335423219101</c:v>
                </c:pt>
                <c:pt idx="18">
                  <c:v>19855.145921067699</c:v>
                </c:pt>
                <c:pt idx="19">
                  <c:v>19905.414123939801</c:v>
                </c:pt>
                <c:pt idx="20">
                  <c:v>19971.937922085101</c:v>
                </c:pt>
                <c:pt idx="21">
                  <c:v>20073.194774609201</c:v>
                </c:pt>
                <c:pt idx="22">
                  <c:v>20221.872742713302</c:v>
                </c:pt>
                <c:pt idx="23">
                  <c:v>20411.158760154802</c:v>
                </c:pt>
                <c:pt idx="24">
                  <c:v>20610.196868926501</c:v>
                </c:pt>
                <c:pt idx="25">
                  <c:v>20789.8927831906</c:v>
                </c:pt>
                <c:pt idx="26">
                  <c:v>20946.708259966701</c:v>
                </c:pt>
                <c:pt idx="27">
                  <c:v>21090.836250836601</c:v>
                </c:pt>
                <c:pt idx="28">
                  <c:v>21232.825873434202</c:v>
                </c:pt>
                <c:pt idx="29">
                  <c:v>21354.0234744921</c:v>
                </c:pt>
                <c:pt idx="30">
                  <c:v>21436.272844032701</c:v>
                </c:pt>
                <c:pt idx="31">
                  <c:v>21486.231740745399</c:v>
                </c:pt>
                <c:pt idx="32">
                  <c:v>21525.110350175499</c:v>
                </c:pt>
                <c:pt idx="33">
                  <c:v>21559.661508282501</c:v>
                </c:pt>
                <c:pt idx="34">
                  <c:v>21602.2463539212</c:v>
                </c:pt>
                <c:pt idx="35">
                  <c:v>21675.286252172999</c:v>
                </c:pt>
                <c:pt idx="36">
                  <c:v>21790.055956804699</c:v>
                </c:pt>
                <c:pt idx="37">
                  <c:v>21937.345576958502</c:v>
                </c:pt>
                <c:pt idx="38">
                  <c:v>22089.961750357201</c:v>
                </c:pt>
                <c:pt idx="39">
                  <c:v>22216.162730747899</c:v>
                </c:pt>
                <c:pt idx="40">
                  <c:v>22294.529542831999</c:v>
                </c:pt>
                <c:pt idx="41">
                  <c:v>22319.322725092701</c:v>
                </c:pt>
                <c:pt idx="42">
                  <c:v>22275.054277606701</c:v>
                </c:pt>
                <c:pt idx="43">
                  <c:v>22160.161888835999</c:v>
                </c:pt>
                <c:pt idx="44">
                  <c:v>22018.216212312102</c:v>
                </c:pt>
                <c:pt idx="45">
                  <c:v>21885.5473715107</c:v>
                </c:pt>
                <c:pt idx="46">
                  <c:v>21779.6930707803</c:v>
                </c:pt>
                <c:pt idx="47">
                  <c:v>21701.7139734021</c:v>
                </c:pt>
                <c:pt idx="48">
                  <c:v>21622.707611756799</c:v>
                </c:pt>
                <c:pt idx="49">
                  <c:v>21517.529017937199</c:v>
                </c:pt>
                <c:pt idx="50">
                  <c:v>21395.664253404299</c:v>
                </c:pt>
                <c:pt idx="51">
                  <c:v>21284.507224442801</c:v>
                </c:pt>
                <c:pt idx="52">
                  <c:v>21238.610247351098</c:v>
                </c:pt>
                <c:pt idx="53">
                  <c:v>21309.500772985299</c:v>
                </c:pt>
                <c:pt idx="54">
                  <c:v>21530.408975820301</c:v>
                </c:pt>
                <c:pt idx="55">
                  <c:v>21871.073607218099</c:v>
                </c:pt>
                <c:pt idx="56">
                  <c:v>22238.1150537188</c:v>
                </c:pt>
                <c:pt idx="57">
                  <c:v>22565.900278578902</c:v>
                </c:pt>
                <c:pt idx="58">
                  <c:v>22822.044345923699</c:v>
                </c:pt>
                <c:pt idx="59">
                  <c:v>22984.249456752601</c:v>
                </c:pt>
                <c:pt idx="60">
                  <c:v>23094.666390877199</c:v>
                </c:pt>
                <c:pt idx="61">
                  <c:v>23225.285596338901</c:v>
                </c:pt>
                <c:pt idx="62">
                  <c:v>23410.143121327401</c:v>
                </c:pt>
                <c:pt idx="63">
                  <c:v>23667.1729241748</c:v>
                </c:pt>
                <c:pt idx="64">
                  <c:v>23976.798914321102</c:v>
                </c:pt>
                <c:pt idx="65">
                  <c:v>24290.356672714399</c:v>
                </c:pt>
                <c:pt idx="66">
                  <c:v>24590.381989949899</c:v>
                </c:pt>
                <c:pt idx="67">
                  <c:v>24889.693684471298</c:v>
                </c:pt>
                <c:pt idx="68">
                  <c:v>25221.962400578999</c:v>
                </c:pt>
                <c:pt idx="69">
                  <c:v>25619.878054623401</c:v>
                </c:pt>
                <c:pt idx="70">
                  <c:v>26087.612294756698</c:v>
                </c:pt>
                <c:pt idx="71">
                  <c:v>26616.205006822402</c:v>
                </c:pt>
                <c:pt idx="72">
                  <c:v>27164.481121194902</c:v>
                </c:pt>
                <c:pt idx="73">
                  <c:v>27654.023724176001</c:v>
                </c:pt>
                <c:pt idx="74">
                  <c:v>28040.229019991799</c:v>
                </c:pt>
                <c:pt idx="75">
                  <c:v>28322.612284850798</c:v>
                </c:pt>
              </c:numCache>
            </c:numRef>
          </c:val>
          <c:smooth val="0"/>
          <c:extLst>
            <c:ext xmlns:c16="http://schemas.microsoft.com/office/drawing/2014/chart" uri="{C3380CC4-5D6E-409C-BE32-E72D297353CC}">
              <c16:uniqueId val="{00000001-46AF-42BC-873B-2B736347685A}"/>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47048"/>
        <c:crosses val="autoZero"/>
        <c:auto val="1"/>
        <c:lblAlgn val="ctr"/>
        <c:lblOffset val="0"/>
        <c:tickLblSkip val="1"/>
        <c:tickMarkSkip val="1"/>
        <c:noMultiLvlLbl val="1"/>
      </c:catAx>
      <c:valAx>
        <c:axId val="780747048"/>
        <c:scaling>
          <c:orientation val="minMax"/>
          <c:max val="30000"/>
          <c:min val="1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0968"/>
        <c:crosses val="max"/>
        <c:crossBetween val="between"/>
        <c:majorUnit val="3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232898715041568"/>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datos!$Q$5:$Q$80</c:f>
              <c:numCache>
                <c:formatCode>#,##0.0</c:formatCode>
                <c:ptCount val="76"/>
                <c:pt idx="0">
                  <c:v>31800.057551433802</c:v>
                </c:pt>
                <c:pt idx="1">
                  <c:v>31586.896750014701</c:v>
                </c:pt>
                <c:pt idx="2">
                  <c:v>31132.507358371498</c:v>
                </c:pt>
                <c:pt idx="3">
                  <c:v>32280.9584513429</c:v>
                </c:pt>
                <c:pt idx="4">
                  <c:v>31522.759283420401</c:v>
                </c:pt>
                <c:pt idx="5">
                  <c:v>31860.194712919201</c:v>
                </c:pt>
                <c:pt idx="6">
                  <c:v>32268.439032866001</c:v>
                </c:pt>
                <c:pt idx="7">
                  <c:v>31799.185721408001</c:v>
                </c:pt>
                <c:pt idx="8">
                  <c:v>33337.564422354502</c:v>
                </c:pt>
                <c:pt idx="9">
                  <c:v>32307.2110803578</c:v>
                </c:pt>
                <c:pt idx="10">
                  <c:v>32829.388354230599</c:v>
                </c:pt>
                <c:pt idx="11">
                  <c:v>33723.087693583897</c:v>
                </c:pt>
                <c:pt idx="12">
                  <c:v>33674.333842003201</c:v>
                </c:pt>
                <c:pt idx="13">
                  <c:v>33797.541337298302</c:v>
                </c:pt>
                <c:pt idx="14">
                  <c:v>34132.449852898797</c:v>
                </c:pt>
                <c:pt idx="15">
                  <c:v>33837.542710635797</c:v>
                </c:pt>
                <c:pt idx="16">
                  <c:v>34614.844450750701</c:v>
                </c:pt>
                <c:pt idx="17">
                  <c:v>35123.576249703197</c:v>
                </c:pt>
                <c:pt idx="18">
                  <c:v>34662.757998260196</c:v>
                </c:pt>
                <c:pt idx="19">
                  <c:v>35866.361882402802</c:v>
                </c:pt>
                <c:pt idx="20">
                  <c:v>35520.971745276001</c:v>
                </c:pt>
                <c:pt idx="21">
                  <c:v>36263.566679358002</c:v>
                </c:pt>
                <c:pt idx="22">
                  <c:v>35919.714396540898</c:v>
                </c:pt>
                <c:pt idx="23">
                  <c:v>37628.214816185297</c:v>
                </c:pt>
                <c:pt idx="24">
                  <c:v>36444.893553987204</c:v>
                </c:pt>
                <c:pt idx="25">
                  <c:v>37562.575381835501</c:v>
                </c:pt>
                <c:pt idx="26">
                  <c:v>39056.327360806703</c:v>
                </c:pt>
                <c:pt idx="27">
                  <c:v>38144.310860343401</c:v>
                </c:pt>
                <c:pt idx="28">
                  <c:v>38927.324012173704</c:v>
                </c:pt>
                <c:pt idx="29">
                  <c:v>39257.8835621283</c:v>
                </c:pt>
                <c:pt idx="30">
                  <c:v>39213.978008587401</c:v>
                </c:pt>
                <c:pt idx="31">
                  <c:v>39069.670002741397</c:v>
                </c:pt>
                <c:pt idx="32">
                  <c:v>39439.637537300201</c:v>
                </c:pt>
                <c:pt idx="33">
                  <c:v>39462.840046191799</c:v>
                </c:pt>
                <c:pt idx="34">
                  <c:v>39716.551504462797</c:v>
                </c:pt>
                <c:pt idx="35">
                  <c:v>37627.979823580303</c:v>
                </c:pt>
                <c:pt idx="36">
                  <c:v>38583.774026072897</c:v>
                </c:pt>
                <c:pt idx="37">
                  <c:v>38320.068825856099</c:v>
                </c:pt>
                <c:pt idx="38">
                  <c:v>38355.724245053199</c:v>
                </c:pt>
                <c:pt idx="39">
                  <c:v>39100.925740734398</c:v>
                </c:pt>
                <c:pt idx="40">
                  <c:v>38800.166758674401</c:v>
                </c:pt>
                <c:pt idx="41">
                  <c:v>38102.250044966298</c:v>
                </c:pt>
                <c:pt idx="42">
                  <c:v>38260.5469906785</c:v>
                </c:pt>
                <c:pt idx="43">
                  <c:v>38248.3403545111</c:v>
                </c:pt>
                <c:pt idx="44">
                  <c:v>37428.1317822532</c:v>
                </c:pt>
                <c:pt idx="45">
                  <c:v>37199.767905003398</c:v>
                </c:pt>
                <c:pt idx="46">
                  <c:v>36431.312261343199</c:v>
                </c:pt>
                <c:pt idx="47">
                  <c:v>36211.547049485802</c:v>
                </c:pt>
                <c:pt idx="48">
                  <c:v>37081.016186942099</c:v>
                </c:pt>
                <c:pt idx="49">
                  <c:v>36379.679831411697</c:v>
                </c:pt>
                <c:pt idx="50">
                  <c:v>34762.936089957897</c:v>
                </c:pt>
                <c:pt idx="51">
                  <c:v>27240.950541236201</c:v>
                </c:pt>
                <c:pt idx="52">
                  <c:v>21989.073720564898</c:v>
                </c:pt>
                <c:pt idx="53">
                  <c:v>27704.004402808001</c:v>
                </c:pt>
                <c:pt idx="54">
                  <c:v>28297.163241357699</c:v>
                </c:pt>
                <c:pt idx="55">
                  <c:v>30894.050912119699</c:v>
                </c:pt>
                <c:pt idx="56">
                  <c:v>32596.215052275798</c:v>
                </c:pt>
                <c:pt idx="57">
                  <c:v>33383.993353695398</c:v>
                </c:pt>
                <c:pt idx="58">
                  <c:v>35375.706256138299</c:v>
                </c:pt>
                <c:pt idx="59">
                  <c:v>36136.527457691998</c:v>
                </c:pt>
                <c:pt idx="60">
                  <c:v>37460.592990800498</c:v>
                </c:pt>
                <c:pt idx="61">
                  <c:v>36336.440379421299</c:v>
                </c:pt>
                <c:pt idx="62">
                  <c:v>44006.165405353102</c:v>
                </c:pt>
                <c:pt idx="63">
                  <c:v>40094.482938402303</c:v>
                </c:pt>
                <c:pt idx="64">
                  <c:v>41576.241691107702</c:v>
                </c:pt>
                <c:pt idx="65">
                  <c:v>42048.860578441403</c:v>
                </c:pt>
                <c:pt idx="66">
                  <c:v>44279.550910042701</c:v>
                </c:pt>
                <c:pt idx="67">
                  <c:v>42684.761706442703</c:v>
                </c:pt>
                <c:pt idx="68">
                  <c:v>42486.748202513401</c:v>
                </c:pt>
                <c:pt idx="69">
                  <c:v>43203.883716935597</c:v>
                </c:pt>
                <c:pt idx="70">
                  <c:v>43968.7746469169</c:v>
                </c:pt>
                <c:pt idx="71">
                  <c:v>45894.695659125799</c:v>
                </c:pt>
                <c:pt idx="72">
                  <c:v>44652.094317479001</c:v>
                </c:pt>
                <c:pt idx="73">
                  <c:v>48743.692577825401</c:v>
                </c:pt>
                <c:pt idx="74">
                  <c:v>49552.011811579803</c:v>
                </c:pt>
                <c:pt idx="75">
                  <c:v>52127.1080232733</c:v>
                </c:pt>
              </c:numCache>
            </c:numRef>
          </c:val>
          <c:smooth val="0"/>
          <c:extLst>
            <c:ext xmlns:c16="http://schemas.microsoft.com/office/drawing/2014/chart" uri="{C3380CC4-5D6E-409C-BE32-E72D297353CC}">
              <c16:uniqueId val="{00000000-E0FE-46AE-A84A-09A0E1297EE7}"/>
            </c:ext>
          </c:extLst>
        </c:ser>
        <c:ser>
          <c:idx val="0"/>
          <c:order val="1"/>
          <c:tx>
            <c:strRef>
              <c:f>datos!$R$4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datos!$R$5:$R$80</c:f>
              <c:numCache>
                <c:formatCode>#,##0.0</c:formatCode>
                <c:ptCount val="76"/>
                <c:pt idx="0">
                  <c:v>31903.266136778584</c:v>
                </c:pt>
                <c:pt idx="1">
                  <c:v>31654.341769546729</c:v>
                </c:pt>
                <c:pt idx="2">
                  <c:v>31485.989313001221</c:v>
                </c:pt>
                <c:pt idx="3">
                  <c:v>31440.357552765203</c:v>
                </c:pt>
                <c:pt idx="4">
                  <c:v>31518.892982616406</c:v>
                </c:pt>
                <c:pt idx="5">
                  <c:v>31665.77381886603</c:v>
                </c:pt>
                <c:pt idx="6">
                  <c:v>31860.023294560462</c:v>
                </c:pt>
                <c:pt idx="7">
                  <c:v>32104.031741512168</c:v>
                </c:pt>
                <c:pt idx="8">
                  <c:v>32392.817393486246</c:v>
                </c:pt>
                <c:pt idx="9">
                  <c:v>32719.463816756877</c:v>
                </c:pt>
                <c:pt idx="10">
                  <c:v>33059.697779199174</c:v>
                </c:pt>
                <c:pt idx="11">
                  <c:v>33372.218789938168</c:v>
                </c:pt>
                <c:pt idx="12">
                  <c:v>33657.159895967248</c:v>
                </c:pt>
                <c:pt idx="13">
                  <c:v>33903.919035877392</c:v>
                </c:pt>
                <c:pt idx="14">
                  <c:v>34120.721734586237</c:v>
                </c:pt>
                <c:pt idx="15">
                  <c:v>34321.117162195769</c:v>
                </c:pt>
                <c:pt idx="16">
                  <c:v>34529.831255054065</c:v>
                </c:pt>
                <c:pt idx="17">
                  <c:v>34768.980960810673</c:v>
                </c:pt>
                <c:pt idx="18">
                  <c:v>35052.821297875213</c:v>
                </c:pt>
                <c:pt idx="19">
                  <c:v>35363.559834251369</c:v>
                </c:pt>
                <c:pt idx="20">
                  <c:v>35676.805795701111</c:v>
                </c:pt>
                <c:pt idx="21">
                  <c:v>36024.50926822624</c:v>
                </c:pt>
                <c:pt idx="22">
                  <c:v>36415.442625708034</c:v>
                </c:pt>
                <c:pt idx="23">
                  <c:v>36846.057561544359</c:v>
                </c:pt>
                <c:pt idx="24">
                  <c:v>37296.453540645773</c:v>
                </c:pt>
                <c:pt idx="25">
                  <c:v>37754.177099201326</c:v>
                </c:pt>
                <c:pt idx="26">
                  <c:v>38196.335397150309</c:v>
                </c:pt>
                <c:pt idx="27">
                  <c:v>38575.351174641284</c:v>
                </c:pt>
                <c:pt idx="28">
                  <c:v>38875.532858482067</c:v>
                </c:pt>
                <c:pt idx="29">
                  <c:v>39110.031751488212</c:v>
                </c:pt>
                <c:pt idx="30">
                  <c:v>39267.493309336118</c:v>
                </c:pt>
                <c:pt idx="31">
                  <c:v>39321.52941861569</c:v>
                </c:pt>
                <c:pt idx="32">
                  <c:v>39287.61573338497</c:v>
                </c:pt>
                <c:pt idx="33">
                  <c:v>39140.075986420627</c:v>
                </c:pt>
                <c:pt idx="34">
                  <c:v>38913.095518772054</c:v>
                </c:pt>
                <c:pt idx="35">
                  <c:v>38707.683956901754</c:v>
                </c:pt>
                <c:pt idx="36">
                  <c:v>38567.278563950909</c:v>
                </c:pt>
                <c:pt idx="37">
                  <c:v>38515.701407086672</c:v>
                </c:pt>
                <c:pt idx="38">
                  <c:v>38555.622343993593</c:v>
                </c:pt>
                <c:pt idx="39">
                  <c:v>38632.610995095594</c:v>
                </c:pt>
                <c:pt idx="40">
                  <c:v>38660.886728431498</c:v>
                </c:pt>
                <c:pt idx="41">
                  <c:v>38571.72374816396</c:v>
                </c:pt>
                <c:pt idx="42">
                  <c:v>38328.040149406232</c:v>
                </c:pt>
                <c:pt idx="43">
                  <c:v>37971.751193120253</c:v>
                </c:pt>
                <c:pt idx="44">
                  <c:v>37580.583783110582</c:v>
                </c:pt>
                <c:pt idx="45">
                  <c:v>37212.681721611531</c:v>
                </c:pt>
                <c:pt idx="46">
                  <c:v>36856.125579451887</c:v>
                </c:pt>
                <c:pt idx="47">
                  <c:v>36466.567513984846</c:v>
                </c:pt>
                <c:pt idx="48">
                  <c:v>36028.208019611251</c:v>
                </c:pt>
                <c:pt idx="49">
                  <c:v>35571.257925434256</c:v>
                </c:pt>
                <c:pt idx="50">
                  <c:v>35180.966633890981</c:v>
                </c:pt>
                <c:pt idx="51">
                  <c:v>27531.939995749613</c:v>
                </c:pt>
                <c:pt idx="52">
                  <c:v>27713.424954485105</c:v>
                </c:pt>
                <c:pt idx="53">
                  <c:v>28333.029712877677</c:v>
                </c:pt>
                <c:pt idx="54">
                  <c:v>29382.781938402644</c:v>
                </c:pt>
                <c:pt idx="55">
                  <c:v>30740.689863432715</c:v>
                </c:pt>
                <c:pt idx="56">
                  <c:v>32220.421589204219</c:v>
                </c:pt>
                <c:pt idx="57">
                  <c:v>33679.459373419755</c:v>
                </c:pt>
                <c:pt idx="58">
                  <c:v>35042.956611354268</c:v>
                </c:pt>
                <c:pt idx="59">
                  <c:v>36280.381371819851</c:v>
                </c:pt>
                <c:pt idx="60">
                  <c:v>37409.501641725983</c:v>
                </c:pt>
                <c:pt idx="61">
                  <c:v>38478.888001018204</c:v>
                </c:pt>
                <c:pt idx="62">
                  <c:v>39514.390118441268</c:v>
                </c:pt>
                <c:pt idx="63">
                  <c:v>40478.029862596712</c:v>
                </c:pt>
                <c:pt idx="64">
                  <c:v>41293.762360063301</c:v>
                </c:pt>
                <c:pt idx="65">
                  <c:v>41896.236539213074</c:v>
                </c:pt>
                <c:pt idx="66">
                  <c:v>42306.20850034379</c:v>
                </c:pt>
                <c:pt idx="67">
                  <c:v>42626.562382877783</c:v>
                </c:pt>
                <c:pt idx="68">
                  <c:v>42977.650410047747</c:v>
                </c:pt>
                <c:pt idx="69">
                  <c:v>43488.40943966835</c:v>
                </c:pt>
                <c:pt idx="70">
                  <c:v>44256.024621160141</c:v>
                </c:pt>
                <c:pt idx="71">
                  <c:v>45321.361958484107</c:v>
                </c:pt>
                <c:pt idx="72">
                  <c:v>46632.843294606704</c:v>
                </c:pt>
                <c:pt idx="73">
                  <c:v>48065.909561452172</c:v>
                </c:pt>
                <c:pt idx="74">
                  <c:v>49470.475101406664</c:v>
                </c:pt>
                <c:pt idx="75">
                  <c:v>50749.003702694354</c:v>
                </c:pt>
              </c:numCache>
            </c:numRef>
          </c:val>
          <c:smooth val="0"/>
          <c:extLst>
            <c:ext xmlns:c16="http://schemas.microsoft.com/office/drawing/2014/chart" uri="{C3380CC4-5D6E-409C-BE32-E72D297353CC}">
              <c16:uniqueId val="{00000001-E0FE-46AE-A84A-09A0E1297EE7}"/>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592"/>
        <c:crosses val="autoZero"/>
        <c:auto val="1"/>
        <c:lblAlgn val="ctr"/>
        <c:lblOffset val="0"/>
        <c:tickLblSkip val="1"/>
        <c:tickMarkSkip val="1"/>
        <c:noMultiLvlLbl val="1"/>
      </c:catAx>
      <c:valAx>
        <c:axId val="530007592"/>
        <c:scaling>
          <c:orientation val="minMax"/>
          <c:max val="57000"/>
          <c:min val="21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16593960"/>
        <c:crosses val="max"/>
        <c:crossBetween val="between"/>
        <c:majorUnit val="7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6.5154684614714851E-3"/>
          <c:y val="0.93827893314093769"/>
          <c:w val="0.98556039960118069"/>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datos!$S$5:$S$80</c:f>
              <c:numCache>
                <c:formatCode>#,##0.0</c:formatCode>
                <c:ptCount val="76"/>
                <c:pt idx="0">
                  <c:v>2210.7028737482401</c:v>
                </c:pt>
                <c:pt idx="1">
                  <c:v>2010.7412791172101</c:v>
                </c:pt>
                <c:pt idx="2">
                  <c:v>2101.38176486881</c:v>
                </c:pt>
                <c:pt idx="3">
                  <c:v>2436.1469231026899</c:v>
                </c:pt>
                <c:pt idx="4">
                  <c:v>2571.7840995215502</c:v>
                </c:pt>
                <c:pt idx="5">
                  <c:v>2552.14081617583</c:v>
                </c:pt>
                <c:pt idx="6">
                  <c:v>3000.27280726342</c:v>
                </c:pt>
                <c:pt idx="7">
                  <c:v>2532.0138045691101</c:v>
                </c:pt>
                <c:pt idx="8">
                  <c:v>2967.4861119524198</c:v>
                </c:pt>
                <c:pt idx="9">
                  <c:v>2912.90843728341</c:v>
                </c:pt>
                <c:pt idx="10">
                  <c:v>2893.2386942970602</c:v>
                </c:pt>
                <c:pt idx="11">
                  <c:v>3240.8801793632801</c:v>
                </c:pt>
                <c:pt idx="12">
                  <c:v>3392.0112741082098</c:v>
                </c:pt>
                <c:pt idx="13">
                  <c:v>3412.53970105796</c:v>
                </c:pt>
                <c:pt idx="14">
                  <c:v>3330.6889585305698</c:v>
                </c:pt>
                <c:pt idx="15">
                  <c:v>3176.95956274121</c:v>
                </c:pt>
                <c:pt idx="16">
                  <c:v>3006.4369773431499</c:v>
                </c:pt>
                <c:pt idx="17">
                  <c:v>3061.1346442897502</c:v>
                </c:pt>
                <c:pt idx="18">
                  <c:v>3150.3324423355398</c:v>
                </c:pt>
                <c:pt idx="19">
                  <c:v>3718.6036997871201</c:v>
                </c:pt>
                <c:pt idx="20">
                  <c:v>3649.6144076198898</c:v>
                </c:pt>
                <c:pt idx="21">
                  <c:v>3837.50598559747</c:v>
                </c:pt>
                <c:pt idx="22">
                  <c:v>3993.5759524919499</c:v>
                </c:pt>
                <c:pt idx="23">
                  <c:v>4320.3344812306896</c:v>
                </c:pt>
                <c:pt idx="24">
                  <c:v>3717.0446904850401</c:v>
                </c:pt>
                <c:pt idx="25">
                  <c:v>4367.0497784330801</c:v>
                </c:pt>
                <c:pt idx="26">
                  <c:v>4566.3386943529104</c:v>
                </c:pt>
                <c:pt idx="27">
                  <c:v>4326.3128699381596</c:v>
                </c:pt>
                <c:pt idx="28">
                  <c:v>4506.8630547449702</c:v>
                </c:pt>
                <c:pt idx="29">
                  <c:v>4887.0789198327302</c:v>
                </c:pt>
                <c:pt idx="30">
                  <c:v>4737.5871859539202</c:v>
                </c:pt>
                <c:pt idx="31">
                  <c:v>4579.2404953759496</c:v>
                </c:pt>
                <c:pt idx="32">
                  <c:v>4527.6521836617803</c:v>
                </c:pt>
                <c:pt idx="33">
                  <c:v>4651.4584291830997</c:v>
                </c:pt>
                <c:pt idx="34">
                  <c:v>4855.6935117387002</c:v>
                </c:pt>
                <c:pt idx="35">
                  <c:v>4019.6711758981101</c:v>
                </c:pt>
                <c:pt idx="36">
                  <c:v>3957.8326640670898</c:v>
                </c:pt>
                <c:pt idx="37">
                  <c:v>3899.2446553556902</c:v>
                </c:pt>
                <c:pt idx="38">
                  <c:v>4292.5508709067599</c:v>
                </c:pt>
                <c:pt idx="39">
                  <c:v>4451.2408797252801</c:v>
                </c:pt>
                <c:pt idx="40">
                  <c:v>4568.1464831349404</c:v>
                </c:pt>
                <c:pt idx="41">
                  <c:v>4170.3590227858604</c:v>
                </c:pt>
                <c:pt idx="42">
                  <c:v>3772.53375696189</c:v>
                </c:pt>
                <c:pt idx="43">
                  <c:v>3716.5445538051199</c:v>
                </c:pt>
                <c:pt idx="44">
                  <c:v>3553.8893519344701</c:v>
                </c:pt>
                <c:pt idx="45">
                  <c:v>3634.8028605342602</c:v>
                </c:pt>
                <c:pt idx="46">
                  <c:v>3744.75005897454</c:v>
                </c:pt>
                <c:pt idx="47">
                  <c:v>3508.3335588783698</c:v>
                </c:pt>
                <c:pt idx="48">
                  <c:v>3934.21585224707</c:v>
                </c:pt>
                <c:pt idx="49">
                  <c:v>3612.1097852882199</c:v>
                </c:pt>
                <c:pt idx="50">
                  <c:v>3267.3353918378598</c:v>
                </c:pt>
                <c:pt idx="51">
                  <c:v>2113.5873373622499</c:v>
                </c:pt>
                <c:pt idx="52">
                  <c:v>1514.2329293656201</c:v>
                </c:pt>
                <c:pt idx="53">
                  <c:v>1713.9761558743401</c:v>
                </c:pt>
                <c:pt idx="54">
                  <c:v>2106.5536358966301</c:v>
                </c:pt>
                <c:pt idx="55">
                  <c:v>2399.5103835478699</c:v>
                </c:pt>
                <c:pt idx="56">
                  <c:v>2476.9722036676599</c:v>
                </c:pt>
                <c:pt idx="57">
                  <c:v>2563.3147602479899</c:v>
                </c:pt>
                <c:pt idx="58">
                  <c:v>2672.48498848086</c:v>
                </c:pt>
                <c:pt idx="59">
                  <c:v>2950.4935909598098</c:v>
                </c:pt>
                <c:pt idx="60">
                  <c:v>3102.7110895768401</c:v>
                </c:pt>
                <c:pt idx="61">
                  <c:v>3157.0354136270498</c:v>
                </c:pt>
                <c:pt idx="62">
                  <c:v>6357.4216844680204</c:v>
                </c:pt>
                <c:pt idx="63">
                  <c:v>3709.5065243654499</c:v>
                </c:pt>
                <c:pt idx="64">
                  <c:v>4261.5273607274503</c:v>
                </c:pt>
                <c:pt idx="65">
                  <c:v>4455.1813524279496</c:v>
                </c:pt>
                <c:pt idx="66">
                  <c:v>4841.2072851659595</c:v>
                </c:pt>
                <c:pt idx="67">
                  <c:v>4873.7529366024301</c:v>
                </c:pt>
                <c:pt idx="68">
                  <c:v>4543.3115500556796</c:v>
                </c:pt>
                <c:pt idx="69">
                  <c:v>4682.3586660266501</c:v>
                </c:pt>
                <c:pt idx="70">
                  <c:v>4582.3743537590799</c:v>
                </c:pt>
                <c:pt idx="71">
                  <c:v>4888.9314348042699</c:v>
                </c:pt>
                <c:pt idx="72">
                  <c:v>4800.93553820136</c:v>
                </c:pt>
                <c:pt idx="73">
                  <c:v>4647.5365872373704</c:v>
                </c:pt>
                <c:pt idx="74">
                  <c:v>5545.4808805450803</c:v>
                </c:pt>
                <c:pt idx="75">
                  <c:v>6633.6743686265399</c:v>
                </c:pt>
              </c:numCache>
            </c:numRef>
          </c:val>
          <c:smooth val="0"/>
          <c:extLst>
            <c:ext xmlns:c16="http://schemas.microsoft.com/office/drawing/2014/chart" uri="{C3380CC4-5D6E-409C-BE32-E72D297353CC}">
              <c16:uniqueId val="{00000000-1A56-4DA5-A83B-0111C465DEC0}"/>
            </c:ext>
          </c:extLst>
        </c:ser>
        <c:ser>
          <c:idx val="0"/>
          <c:order val="1"/>
          <c:tx>
            <c:strRef>
              <c:f>datos!$T$4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datos!$T$5:$T$80</c:f>
              <c:numCache>
                <c:formatCode>#,##0.0</c:formatCode>
                <c:ptCount val="76"/>
                <c:pt idx="0">
                  <c:v>2269.0644054796148</c:v>
                </c:pt>
                <c:pt idx="1">
                  <c:v>2256.63704095703</c:v>
                </c:pt>
                <c:pt idx="2">
                  <c:v>2294.753554010792</c:v>
                </c:pt>
                <c:pt idx="3">
                  <c:v>2371.233079926154</c:v>
                </c:pt>
                <c:pt idx="4">
                  <c:v>2473.870319109124</c:v>
                </c:pt>
                <c:pt idx="5">
                  <c:v>2574.7565773647279</c:v>
                </c:pt>
                <c:pt idx="6">
                  <c:v>2660.265851617954</c:v>
                </c:pt>
                <c:pt idx="7">
                  <c:v>2735.675983249861</c:v>
                </c:pt>
                <c:pt idx="8">
                  <c:v>2823.8725591459297</c:v>
                </c:pt>
                <c:pt idx="9">
                  <c:v>2939.7028235060698</c:v>
                </c:pt>
                <c:pt idx="10">
                  <c:v>3076.1702326671502</c:v>
                </c:pt>
                <c:pt idx="11">
                  <c:v>3203.3102911625801</c:v>
                </c:pt>
                <c:pt idx="12">
                  <c:v>3287.6835502686899</c:v>
                </c:pt>
                <c:pt idx="13">
                  <c:v>3306.6197871849799</c:v>
                </c:pt>
                <c:pt idx="14">
                  <c:v>3262.4943018424801</c:v>
                </c:pt>
                <c:pt idx="15">
                  <c:v>3190.0026342741498</c:v>
                </c:pt>
                <c:pt idx="16">
                  <c:v>3132.4613770881497</c:v>
                </c:pt>
                <c:pt idx="17">
                  <c:v>3136.0573451418504</c:v>
                </c:pt>
                <c:pt idx="18">
                  <c:v>3233.8027773433901</c:v>
                </c:pt>
                <c:pt idx="19">
                  <c:v>3406.2638106118202</c:v>
                </c:pt>
                <c:pt idx="20">
                  <c:v>3611.2251248899502</c:v>
                </c:pt>
                <c:pt idx="21">
                  <c:v>3815.6907787177897</c:v>
                </c:pt>
                <c:pt idx="22">
                  <c:v>3993.23147082892</c:v>
                </c:pt>
                <c:pt idx="23">
                  <c:v>4127.5571613410702</c:v>
                </c:pt>
                <c:pt idx="24">
                  <c:v>4230.2043163050103</c:v>
                </c:pt>
                <c:pt idx="25">
                  <c:v>4323.3942523386695</c:v>
                </c:pt>
                <c:pt idx="26">
                  <c:v>4421.3285221163796</c:v>
                </c:pt>
                <c:pt idx="27">
                  <c:v>4516.5637249462197</c:v>
                </c:pt>
                <c:pt idx="28">
                  <c:v>4601.02668844246</c:v>
                </c:pt>
                <c:pt idx="29">
                  <c:v>4667.2266199481601</c:v>
                </c:pt>
                <c:pt idx="30">
                  <c:v>4697.3124534705703</c:v>
                </c:pt>
                <c:pt idx="31">
                  <c:v>4674.13412554559</c:v>
                </c:pt>
                <c:pt idx="32">
                  <c:v>4592.7377554438699</c:v>
                </c:pt>
                <c:pt idx="33">
                  <c:v>4454.7463232500104</c:v>
                </c:pt>
                <c:pt idx="34">
                  <c:v>4298.7250120262797</c:v>
                </c:pt>
                <c:pt idx="35">
                  <c:v>4183.62380119109</c:v>
                </c:pt>
                <c:pt idx="36">
                  <c:v>4142.4437684839395</c:v>
                </c:pt>
                <c:pt idx="37">
                  <c:v>4166.4471484553505</c:v>
                </c:pt>
                <c:pt idx="38">
                  <c:v>4224.9537507834902</c:v>
                </c:pt>
                <c:pt idx="39">
                  <c:v>4264.5950056654201</c:v>
                </c:pt>
                <c:pt idx="40">
                  <c:v>4232.924236244</c:v>
                </c:pt>
                <c:pt idx="41">
                  <c:v>4117.9518357792003</c:v>
                </c:pt>
                <c:pt idx="42">
                  <c:v>3948.5514157872503</c:v>
                </c:pt>
                <c:pt idx="43">
                  <c:v>3784.1766666999001</c:v>
                </c:pt>
                <c:pt idx="44">
                  <c:v>3681.8437275262099</c:v>
                </c:pt>
                <c:pt idx="45">
                  <c:v>3655.82949581305</c:v>
                </c:pt>
                <c:pt idx="46">
                  <c:v>3665.0539893529899</c:v>
                </c:pt>
                <c:pt idx="47">
                  <c:v>3648.7323592149701</c:v>
                </c:pt>
                <c:pt idx="48">
                  <c:v>3555.0757901360903</c:v>
                </c:pt>
                <c:pt idx="49">
                  <c:v>3377.0671036474996</c:v>
                </c:pt>
                <c:pt idx="50">
                  <c:v>3151.0306221956598</c:v>
                </c:pt>
                <c:pt idx="51">
                  <c:v>2204.3135261316188</c:v>
                </c:pt>
                <c:pt idx="52">
                  <c:v>2077.6226985730268</c:v>
                </c:pt>
                <c:pt idx="53">
                  <c:v>2040.004786461895</c:v>
                </c:pt>
                <c:pt idx="54">
                  <c:v>2095.2998470386901</c:v>
                </c:pt>
                <c:pt idx="55">
                  <c:v>2227.00720323929</c:v>
                </c:pt>
                <c:pt idx="56">
                  <c:v>2394.3636266882559</c:v>
                </c:pt>
                <c:pt idx="57">
                  <c:v>2565.2957678791281</c:v>
                </c:pt>
                <c:pt idx="58">
                  <c:v>2723.7792987599169</c:v>
                </c:pt>
                <c:pt idx="59">
                  <c:v>2875.3001953234252</c:v>
                </c:pt>
                <c:pt idx="60">
                  <c:v>3038.6497514322141</c:v>
                </c:pt>
                <c:pt idx="61">
                  <c:v>3242.4860560307552</c:v>
                </c:pt>
                <c:pt idx="62">
                  <c:v>3507.8350048133798</c:v>
                </c:pt>
                <c:pt idx="63">
                  <c:v>3822.0514894099201</c:v>
                </c:pt>
                <c:pt idx="64">
                  <c:v>4147.0850053877493</c:v>
                </c:pt>
                <c:pt idx="65">
                  <c:v>4427.5628725526503</c:v>
                </c:pt>
                <c:pt idx="66">
                  <c:v>4622.9930845946101</c:v>
                </c:pt>
                <c:pt idx="67">
                  <c:v>4716.6081685590307</c:v>
                </c:pt>
                <c:pt idx="68">
                  <c:v>4723.3824910758303</c:v>
                </c:pt>
                <c:pt idx="69">
                  <c:v>4693.1105126739494</c:v>
                </c:pt>
                <c:pt idx="70">
                  <c:v>4694.4415976951404</c:v>
                </c:pt>
                <c:pt idx="71">
                  <c:v>4776.1319844831996</c:v>
                </c:pt>
                <c:pt idx="72">
                  <c:v>4954.2654789383096</c:v>
                </c:pt>
                <c:pt idx="73">
                  <c:v>5200.1300601765106</c:v>
                </c:pt>
                <c:pt idx="74">
                  <c:v>5446.5359040766298</c:v>
                </c:pt>
                <c:pt idx="75">
                  <c:v>5644.4929786206003</c:v>
                </c:pt>
              </c:numCache>
            </c:numRef>
          </c:val>
          <c:smooth val="0"/>
          <c:extLst>
            <c:ext xmlns:c16="http://schemas.microsoft.com/office/drawing/2014/chart" uri="{C3380CC4-5D6E-409C-BE32-E72D297353CC}">
              <c16:uniqueId val="{00000001-1A56-4DA5-A83B-0111C465DEC0}"/>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5632"/>
        <c:crosses val="autoZero"/>
        <c:auto val="1"/>
        <c:lblAlgn val="ctr"/>
        <c:lblOffset val="0"/>
        <c:tickLblSkip val="1"/>
        <c:tickMarkSkip val="1"/>
        <c:noMultiLvlLbl val="1"/>
      </c:catAx>
      <c:valAx>
        <c:axId val="530005632"/>
        <c:scaling>
          <c:orientation val="minMax"/>
          <c:max val="6900"/>
          <c:min val="1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5240"/>
        <c:crosses val="max"/>
        <c:crossBetween val="between"/>
        <c:majorUnit val="1100"/>
        <c:minorUnit val="1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4983764646918849E-3"/>
          <c:y val="0.93832860922146633"/>
          <c:w val="0.99007466307421321"/>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0C130-83F3-4851-9D8A-FBFCADC0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126</TotalTime>
  <Pages>10</Pages>
  <Words>1905</Words>
  <Characters>10480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Comunicado de Prensa. Balanza Comercial de Mercancías de México</vt:lpstr>
    </vt:vector>
  </TitlesOfParts>
  <Company>INEGI</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GUILLEN MEDINA MOISES</cp:lastModifiedBy>
  <cp:revision>82</cp:revision>
  <cp:lastPrinted>2021-05-24T14:02:00Z</cp:lastPrinted>
  <dcterms:created xsi:type="dcterms:W3CDTF">2022-04-26T17:00:00Z</dcterms:created>
  <dcterms:modified xsi:type="dcterms:W3CDTF">2022-05-25T19:03:00Z</dcterms:modified>
  <cp:category>ESTADÍSTICAS DE COMERCIO EXTERIOR</cp:category>
</cp:coreProperties>
</file>