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0A17F" w14:textId="77777777" w:rsidR="00DA1715" w:rsidRPr="00FC3C74" w:rsidRDefault="00DA1715" w:rsidP="00DA1715">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4CE08F94" wp14:editId="5DF0F5F5">
                <wp:simplePos x="0" y="0"/>
                <wp:positionH relativeFrom="column">
                  <wp:posOffset>3084479</wp:posOffset>
                </wp:positionH>
                <wp:positionV relativeFrom="paragraph">
                  <wp:posOffset>433</wp:posOffset>
                </wp:positionV>
                <wp:extent cx="3336290" cy="266700"/>
                <wp:effectExtent l="0" t="0" r="0" b="254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14D0295" w14:textId="77777777" w:rsidR="00DA1715" w:rsidRPr="003D4E37" w:rsidRDefault="00DA1715" w:rsidP="00DA1715">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22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p>
                          <w:p w14:paraId="7268EB90" w14:textId="77777777" w:rsidR="00DA1715" w:rsidRPr="003D4E37" w:rsidRDefault="00DA1715" w:rsidP="00DA1715">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E08F94"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314D0295" w14:textId="77777777" w:rsidR="00DA1715" w:rsidRPr="003D4E37" w:rsidRDefault="00DA1715" w:rsidP="00DA1715">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22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p>
                    <w:p w14:paraId="7268EB90" w14:textId="77777777" w:rsidR="00DA1715" w:rsidRPr="003D4E37" w:rsidRDefault="00DA1715" w:rsidP="00DA1715">
                      <w:pPr>
                        <w:jc w:val="right"/>
                      </w:pPr>
                    </w:p>
                  </w:txbxContent>
                </v:textbox>
                <w10:wrap type="square"/>
              </v:shape>
            </w:pict>
          </mc:Fallback>
        </mc:AlternateContent>
      </w:r>
      <w:bookmarkStart w:id="0" w:name="_Hlk61875621"/>
    </w:p>
    <w:p w14:paraId="77304CEA" w14:textId="77777777" w:rsidR="00DA1715" w:rsidRDefault="00DA1715" w:rsidP="00DA1715">
      <w:pPr>
        <w:jc w:val="center"/>
        <w:rPr>
          <w:b/>
          <w:bCs/>
          <w:caps/>
          <w:sz w:val="28"/>
          <w:szCs w:val="28"/>
          <w:lang w:val="es-MX"/>
        </w:rPr>
      </w:pPr>
    </w:p>
    <w:p w14:paraId="1303ADAA" w14:textId="77777777" w:rsidR="00DA1715" w:rsidRPr="00CB4F96" w:rsidRDefault="00DA1715" w:rsidP="00DA1715">
      <w:pPr>
        <w:widowControl w:val="0"/>
        <w:spacing w:before="480"/>
        <w:jc w:val="center"/>
        <w:rPr>
          <w:b/>
          <w:caps/>
          <w:spacing w:val="20"/>
        </w:rPr>
      </w:pPr>
      <w:r w:rsidRPr="00CB4F96">
        <w:rPr>
          <w:b/>
          <w:caps/>
          <w:spacing w:val="20"/>
        </w:rPr>
        <w:t>INDICADORES de empresas Constructoras</w:t>
      </w:r>
    </w:p>
    <w:p w14:paraId="0F2A0197" w14:textId="77777777" w:rsidR="00DA1715" w:rsidRPr="00CB4F96" w:rsidRDefault="00DA1715" w:rsidP="00DA1715">
      <w:pPr>
        <w:widowControl w:val="0"/>
        <w:spacing w:before="60"/>
        <w:jc w:val="center"/>
        <w:rPr>
          <w:b/>
        </w:rPr>
      </w:pPr>
      <w:r w:rsidRPr="00CB4F96">
        <w:rPr>
          <w:b/>
        </w:rPr>
        <w:t>JUNIO DE 2022</w:t>
      </w:r>
    </w:p>
    <w:p w14:paraId="598BC57C" w14:textId="77777777" w:rsidR="00DA1715" w:rsidRPr="000564C5" w:rsidRDefault="00DA1715" w:rsidP="00DA1715">
      <w:pPr>
        <w:pStyle w:val="bullet"/>
        <w:keepLines w:val="0"/>
        <w:widowControl w:val="0"/>
        <w:spacing w:after="0"/>
        <w:ind w:left="0" w:right="49" w:firstLine="0"/>
        <w:rPr>
          <w:b w:val="0"/>
          <w:color w:val="auto"/>
          <w:spacing w:val="8"/>
          <w:szCs w:val="24"/>
        </w:rPr>
      </w:pPr>
      <w:r w:rsidRPr="000564C5">
        <w:rPr>
          <w:b w:val="0"/>
          <w:color w:val="auto"/>
          <w:spacing w:val="8"/>
          <w:szCs w:val="24"/>
        </w:rPr>
        <w:t>En junio de 2022 y con datos ajustados por estacionalidad,</w:t>
      </w:r>
      <w:r w:rsidRPr="000564C5">
        <w:rPr>
          <w:b w:val="0"/>
          <w:color w:val="auto"/>
          <w:spacing w:val="8"/>
          <w:szCs w:val="24"/>
          <w:vertAlign w:val="superscript"/>
        </w:rPr>
        <w:footnoteReference w:id="1"/>
      </w:r>
      <w:r w:rsidRPr="000564C5">
        <w:rPr>
          <w:b w:val="0"/>
          <w:color w:val="auto"/>
          <w:spacing w:val="8"/>
          <w:szCs w:val="24"/>
        </w:rPr>
        <w:t xml:space="preserve"> los resultados de la Encuesta Nacional de Empresas Constructoras (ENEC) </w:t>
      </w:r>
      <w:r w:rsidRPr="000564C5">
        <w:rPr>
          <w:b w:val="0"/>
          <w:color w:val="auto"/>
          <w:spacing w:val="8"/>
          <w:szCs w:val="24"/>
          <w:lang w:val="es-ES_tradnl"/>
        </w:rPr>
        <w:t>indican que</w:t>
      </w:r>
      <w:r w:rsidRPr="000564C5">
        <w:rPr>
          <w:b w:val="0"/>
          <w:color w:val="auto"/>
          <w:spacing w:val="8"/>
          <w:szCs w:val="24"/>
        </w:rPr>
        <w:t xml:space="preserve"> el valor de la producción</w:t>
      </w:r>
      <w:r w:rsidRPr="000564C5">
        <w:rPr>
          <w:b w:val="0"/>
          <w:color w:val="auto"/>
          <w:spacing w:val="8"/>
          <w:szCs w:val="24"/>
          <w:vertAlign w:val="superscript"/>
        </w:rPr>
        <w:footnoteReference w:id="2"/>
      </w:r>
      <w:r w:rsidRPr="000564C5">
        <w:rPr>
          <w:b w:val="0"/>
          <w:color w:val="auto"/>
          <w:spacing w:val="8"/>
          <w:szCs w:val="24"/>
        </w:rPr>
        <w:t xml:space="preserve"> generado por las empresas constructoras aumentó 1.3 % en términos reales</w:t>
      </w:r>
      <w:r w:rsidRPr="000564C5">
        <w:rPr>
          <w:b w:val="0"/>
          <w:color w:val="auto"/>
          <w:spacing w:val="8"/>
          <w:szCs w:val="24"/>
          <w:lang w:val="es-ES_tradnl"/>
        </w:rPr>
        <w:t xml:space="preserve"> </w:t>
      </w:r>
      <w:r w:rsidRPr="000564C5">
        <w:rPr>
          <w:b w:val="0"/>
          <w:color w:val="auto"/>
          <w:spacing w:val="8"/>
          <w:szCs w:val="24"/>
        </w:rPr>
        <w:t>respecto a mayo pasado.</w:t>
      </w:r>
    </w:p>
    <w:p w14:paraId="622418C3" w14:textId="77777777" w:rsidR="00DA1715" w:rsidRDefault="00DA1715" w:rsidP="00DA1715">
      <w:pPr>
        <w:pStyle w:val="p0"/>
        <w:keepNext/>
        <w:spacing w:before="0"/>
        <w:jc w:val="center"/>
        <w:rPr>
          <w:rFonts w:ascii="Arial" w:hAnsi="Arial"/>
          <w:b/>
          <w:smallCaps/>
          <w:color w:val="auto"/>
          <w:sz w:val="22"/>
          <w:lang w:val="es-MX"/>
        </w:rPr>
      </w:pPr>
    </w:p>
    <w:p w14:paraId="1F2D46D1" w14:textId="77777777" w:rsidR="00515C1B" w:rsidRDefault="00515C1B" w:rsidP="005F7166">
      <w:pPr>
        <w:pStyle w:val="p0"/>
        <w:keepNext/>
        <w:spacing w:before="12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alor de producción</w:t>
      </w:r>
    </w:p>
    <w:p w14:paraId="2702708E" w14:textId="77777777" w:rsidR="00515C1B" w:rsidRPr="009B2DC2" w:rsidRDefault="00515C1B" w:rsidP="00515C1B">
      <w:pPr>
        <w:pStyle w:val="p0"/>
        <w:keepNext/>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23A4CD02" w14:textId="77777777" w:rsidR="00515C1B" w:rsidRPr="00567E8C" w:rsidRDefault="00515C1B" w:rsidP="00515C1B">
      <w:pPr>
        <w:pStyle w:val="p0"/>
        <w:keepLines w:val="0"/>
        <w:spacing w:before="0"/>
        <w:jc w:val="center"/>
        <w:rPr>
          <w:rFonts w:ascii="Arial" w:hAnsi="Arial"/>
          <w:color w:val="auto"/>
          <w:sz w:val="16"/>
          <w:szCs w:val="16"/>
        </w:rPr>
      </w:pPr>
      <w:r>
        <w:rPr>
          <w:noProof/>
        </w:rPr>
        <w:drawing>
          <wp:inline distT="0" distB="0" distL="0" distR="0" wp14:anchorId="1F3480FE" wp14:editId="3C45574E">
            <wp:extent cx="5040000" cy="3240000"/>
            <wp:effectExtent l="0" t="0" r="27305" b="17780"/>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597BE7" w14:textId="77558CB6" w:rsidR="00515C1B" w:rsidRPr="00276684" w:rsidRDefault="00515C1B" w:rsidP="0001391E">
      <w:pPr>
        <w:pStyle w:val="p0"/>
        <w:keepLines w:val="0"/>
        <w:tabs>
          <w:tab w:val="left" w:pos="1418"/>
        </w:tabs>
        <w:spacing w:before="0"/>
        <w:ind w:left="1418" w:right="759" w:hanging="284"/>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Pr>
          <w:noProof/>
          <w:color w:val="auto"/>
          <w:sz w:val="18"/>
          <w:szCs w:val="16"/>
          <w:vertAlign w:val="superscript"/>
          <w:lang w:val="es-MX" w:eastAsia="es-MX"/>
        </w:rPr>
        <w:t xml:space="preserve">          </w:t>
      </w:r>
      <w:r w:rsidRPr="00567E8C">
        <w:rPr>
          <w:rFonts w:ascii="Arial" w:hAnsi="Arial"/>
          <w:noProof/>
          <w:color w:val="auto"/>
          <w:sz w:val="16"/>
          <w:szCs w:val="16"/>
          <w:lang w:val="es-MX" w:eastAsia="es-MX"/>
        </w:rPr>
        <w:t>Valor deflactado con el</w:t>
      </w:r>
      <w:r>
        <w:rPr>
          <w:rFonts w:ascii="Arial" w:hAnsi="Arial"/>
          <w:noProof/>
          <w:color w:val="auto"/>
          <w:sz w:val="16"/>
          <w:szCs w:val="16"/>
          <w:lang w:val="es-MX" w:eastAsia="es-MX"/>
        </w:rPr>
        <w:t xml:space="preserve"> I</w:t>
      </w:r>
      <w:r w:rsidRPr="00567E8C">
        <w:rPr>
          <w:rFonts w:ascii="Arial" w:hAnsi="Arial"/>
          <w:noProof/>
          <w:color w:val="auto"/>
          <w:sz w:val="16"/>
          <w:szCs w:val="16"/>
          <w:lang w:val="es-MX" w:eastAsia="es-MX"/>
        </w:rPr>
        <w:t>NPP</w:t>
      </w:r>
      <w:r>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de la Construcción base julio de 2019, rebasificado al año 2013.</w:t>
      </w:r>
    </w:p>
    <w:p w14:paraId="77F30CE7" w14:textId="60E3E70E" w:rsidR="00515C1B" w:rsidRDefault="00515C1B" w:rsidP="0001391E">
      <w:pPr>
        <w:pStyle w:val="p0"/>
        <w:keepLines w:val="0"/>
        <w:tabs>
          <w:tab w:val="left" w:pos="1484"/>
        </w:tabs>
        <w:spacing w:before="0"/>
        <w:ind w:left="1701" w:hanging="567"/>
        <w:jc w:val="left"/>
        <w:rPr>
          <w:noProof/>
          <w:color w:val="auto"/>
          <w:sz w:val="16"/>
          <w:szCs w:val="16"/>
          <w:lang w:val="es-MX" w:eastAsia="es-MX"/>
        </w:rPr>
      </w:pPr>
      <w:r w:rsidRPr="00D637D5">
        <w:rPr>
          <w:rFonts w:ascii="Arial" w:hAnsi="Arial"/>
          <w:color w:val="auto"/>
          <w:sz w:val="16"/>
          <w:szCs w:val="16"/>
          <w:lang w:val="es-MX"/>
        </w:rPr>
        <w:t>Fuente:</w:t>
      </w:r>
      <w:r w:rsidR="0001391E">
        <w:rPr>
          <w:rFonts w:ascii="Arial" w:hAnsi="Arial"/>
          <w:color w:val="auto"/>
          <w:sz w:val="16"/>
          <w:szCs w:val="16"/>
          <w:lang w:val="es-MX"/>
        </w:rPr>
        <w:t xml:space="preserve">  </w:t>
      </w:r>
      <w:r w:rsidRPr="00D637D5">
        <w:rPr>
          <w:rFonts w:ascii="Arial" w:hAnsi="Arial"/>
          <w:color w:val="auto"/>
          <w:sz w:val="16"/>
          <w:szCs w:val="16"/>
          <w:lang w:val="es-MX"/>
        </w:rPr>
        <w:t>INEGI</w:t>
      </w:r>
    </w:p>
    <w:p w14:paraId="4242FEC4" w14:textId="77777777" w:rsidR="00515C1B" w:rsidRDefault="00515C1B" w:rsidP="00515C1B">
      <w:pPr>
        <w:ind w:hanging="714"/>
        <w:jc w:val="left"/>
        <w:rPr>
          <w:b/>
          <w:i/>
          <w:snapToGrid w:val="0"/>
        </w:rPr>
      </w:pPr>
      <w:r>
        <w:rPr>
          <w:b/>
          <w:i/>
        </w:rPr>
        <w:br w:type="page"/>
      </w:r>
    </w:p>
    <w:p w14:paraId="27AF7A80" w14:textId="77777777" w:rsidR="00DA1715" w:rsidRPr="00ED66E1" w:rsidRDefault="00DA1715" w:rsidP="00DA1715">
      <w:pPr>
        <w:pStyle w:val="bullet"/>
        <w:keepLines w:val="0"/>
        <w:widowControl w:val="0"/>
        <w:spacing w:before="480" w:after="0"/>
        <w:ind w:left="0" w:right="49" w:firstLine="0"/>
        <w:rPr>
          <w:b w:val="0"/>
          <w:color w:val="auto"/>
          <w:spacing w:val="8"/>
          <w:szCs w:val="24"/>
        </w:rPr>
      </w:pPr>
      <w:bookmarkStart w:id="1" w:name="_Hlk96510541"/>
      <w:r w:rsidRPr="00ED66E1">
        <w:rPr>
          <w:b w:val="0"/>
          <w:color w:val="auto"/>
          <w:spacing w:val="8"/>
          <w:szCs w:val="24"/>
        </w:rPr>
        <w:lastRenderedPageBreak/>
        <w:t>En junio de este año y con cifras ajustadas por estacionalidad, el personal ocupado total y las horas trabajadas disminuyeron 0.6 % a tasa mensual y las remuneraciones medias reales incrementaron 1.1 por ciento.</w:t>
      </w:r>
    </w:p>
    <w:bookmarkEnd w:id="0"/>
    <w:bookmarkEnd w:id="1"/>
    <w:p w14:paraId="11FB3F11" w14:textId="77777777" w:rsidR="00DA1715" w:rsidRDefault="00DA1715" w:rsidP="00DA1715">
      <w:pPr>
        <w:pStyle w:val="Ttulo4"/>
        <w:spacing w:before="0"/>
        <w:ind w:right="0"/>
      </w:pPr>
    </w:p>
    <w:p w14:paraId="6EAF3C59" w14:textId="77777777" w:rsidR="00DA1715" w:rsidRPr="00637AFA" w:rsidRDefault="00DA1715" w:rsidP="00DA1715">
      <w:pPr>
        <w:pStyle w:val="Ttulo4"/>
        <w:spacing w:before="120"/>
        <w:ind w:right="0"/>
        <w:rPr>
          <w:rFonts w:cs="Arial"/>
        </w:rPr>
      </w:pPr>
      <w:r w:rsidRPr="00D53C68">
        <w:t xml:space="preserve">Principales indicadores de empresas constructoras </w:t>
      </w:r>
      <w:r>
        <w:br/>
      </w:r>
      <w:r>
        <w:rPr>
          <w:rFonts w:cs="Arial"/>
          <w:szCs w:val="22"/>
        </w:rPr>
        <w:t xml:space="preserve">por tipo de contratación </w:t>
      </w:r>
      <w:r>
        <w:rPr>
          <w:rFonts w:cs="Arial"/>
          <w:szCs w:val="22"/>
        </w:rPr>
        <w:br/>
      </w:r>
      <w:r>
        <w:rPr>
          <w:rFonts w:cs="Arial"/>
        </w:rPr>
        <w:t xml:space="preserve">junio </w:t>
      </w:r>
      <w:r w:rsidRPr="00637AFA">
        <w:rPr>
          <w:rFonts w:cs="Arial"/>
        </w:rPr>
        <w:t xml:space="preserve">de </w:t>
      </w:r>
      <w:r>
        <w:rPr>
          <w:rFonts w:cs="Arial"/>
        </w:rPr>
        <w:t>2022</w:t>
      </w:r>
    </w:p>
    <w:p w14:paraId="53AB25FB" w14:textId="77777777" w:rsidR="00DA1715" w:rsidRPr="00BF4A44" w:rsidRDefault="00DA1715" w:rsidP="00DA1715">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763"/>
        <w:gridCol w:w="1564"/>
        <w:gridCol w:w="1564"/>
      </w:tblGrid>
      <w:tr w:rsidR="00DA1715" w:rsidRPr="00BF4A44" w14:paraId="1467C37F" w14:textId="77777777" w:rsidTr="00DA1715">
        <w:trPr>
          <w:jc w:val="center"/>
        </w:trPr>
        <w:tc>
          <w:tcPr>
            <w:tcW w:w="4763"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67DCED91" w14:textId="77777777" w:rsidR="00DA1715" w:rsidRPr="00BF4A44" w:rsidRDefault="00DA1715" w:rsidP="00DA1715">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2192B649" w14:textId="77777777" w:rsidR="00DA1715" w:rsidRPr="00991112" w:rsidRDefault="00DA1715" w:rsidP="00DA1715">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w:t>
            </w:r>
            <w:r>
              <w:rPr>
                <w:b w:val="0"/>
                <w:color w:val="auto"/>
                <w:spacing w:val="0"/>
                <w:sz w:val="18"/>
                <w:szCs w:val="18"/>
              </w:rPr>
              <w:t xml:space="preserve"> al:</w:t>
            </w:r>
          </w:p>
        </w:tc>
      </w:tr>
      <w:tr w:rsidR="00DA1715" w:rsidRPr="00BF4A44" w14:paraId="340AFC22" w14:textId="77777777" w:rsidTr="00DA1715">
        <w:trPr>
          <w:jc w:val="center"/>
        </w:trPr>
        <w:tc>
          <w:tcPr>
            <w:tcW w:w="4763"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6BC3A2B8" w14:textId="77777777" w:rsidR="00DA1715" w:rsidRPr="00BF4A44" w:rsidRDefault="00DA1715" w:rsidP="00DA1715">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B4666E7" w14:textId="77777777" w:rsidR="00DA1715" w:rsidRPr="00991112" w:rsidRDefault="00DA1715" w:rsidP="00DA1715">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Mes</w:t>
            </w:r>
            <w:r w:rsidRPr="00991112">
              <w:rPr>
                <w:b w:val="0"/>
                <w:color w:val="auto"/>
                <w:spacing w:val="0"/>
                <w:sz w:val="18"/>
                <w:szCs w:val="18"/>
              </w:rPr>
              <w:t xml:space="preserve">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66E681B5" w14:textId="77777777" w:rsidR="00DA1715" w:rsidRPr="00991112" w:rsidRDefault="00DA1715" w:rsidP="00DA1715">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M</w:t>
            </w:r>
            <w:r w:rsidRPr="00991112">
              <w:rPr>
                <w:b w:val="0"/>
                <w:color w:val="auto"/>
                <w:spacing w:val="0"/>
                <w:sz w:val="18"/>
                <w:szCs w:val="18"/>
              </w:rPr>
              <w:t xml:space="preserve">ismo mes </w:t>
            </w:r>
            <w:r>
              <w:rPr>
                <w:b w:val="0"/>
                <w:color w:val="auto"/>
                <w:spacing w:val="0"/>
                <w:sz w:val="18"/>
                <w:szCs w:val="18"/>
              </w:rPr>
              <w:br/>
            </w:r>
            <w:r w:rsidRPr="00991112">
              <w:rPr>
                <w:b w:val="0"/>
                <w:color w:val="auto"/>
                <w:spacing w:val="0"/>
                <w:sz w:val="18"/>
                <w:szCs w:val="18"/>
              </w:rPr>
              <w:t>de</w:t>
            </w:r>
            <w:r>
              <w:rPr>
                <w:b w:val="0"/>
                <w:color w:val="auto"/>
                <w:spacing w:val="0"/>
                <w:sz w:val="18"/>
                <w:szCs w:val="18"/>
              </w:rPr>
              <w:t xml:space="preserve"> 2021</w:t>
            </w:r>
          </w:p>
        </w:tc>
      </w:tr>
      <w:tr w:rsidR="00DA1715" w:rsidRPr="00BF4A44" w14:paraId="514A24A8" w14:textId="77777777" w:rsidTr="00DA1715">
        <w:trPr>
          <w:jc w:val="center"/>
        </w:trPr>
        <w:tc>
          <w:tcPr>
            <w:tcW w:w="4763"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477761A" w14:textId="77777777" w:rsidR="00DA1715" w:rsidRPr="004B13A8" w:rsidRDefault="00DA1715" w:rsidP="00DA1715">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15FA7D71" w14:textId="77777777" w:rsidR="00DA1715" w:rsidRDefault="00DA1715" w:rsidP="00DA1715">
            <w:pPr>
              <w:tabs>
                <w:tab w:val="decimal" w:pos="701"/>
              </w:tabs>
              <w:jc w:val="left"/>
              <w:rPr>
                <w:b/>
                <w:bCs/>
                <w:sz w:val="18"/>
                <w:szCs w:val="18"/>
                <w:lang w:val="es-MX" w:eastAsia="es-MX"/>
              </w:rPr>
            </w:pPr>
            <w:r>
              <w:rPr>
                <w:b/>
                <w:bCs/>
                <w:sz w:val="18"/>
                <w:szCs w:val="18"/>
              </w:rPr>
              <w:t>1.3</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45AB2228" w14:textId="77777777" w:rsidR="00DA1715" w:rsidRDefault="00DA1715" w:rsidP="00DA1715">
            <w:pPr>
              <w:tabs>
                <w:tab w:val="decimal" w:pos="610"/>
              </w:tabs>
              <w:jc w:val="left"/>
              <w:rPr>
                <w:b/>
                <w:bCs/>
                <w:sz w:val="18"/>
                <w:szCs w:val="18"/>
              </w:rPr>
            </w:pPr>
            <w:r>
              <w:rPr>
                <w:b/>
                <w:bCs/>
                <w:sz w:val="18"/>
                <w:szCs w:val="18"/>
              </w:rPr>
              <w:t>6.8</w:t>
            </w:r>
          </w:p>
        </w:tc>
      </w:tr>
      <w:tr w:rsidR="00DA1715" w:rsidRPr="00BF4A44" w14:paraId="7E91B2BA" w14:textId="77777777" w:rsidTr="00DA171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46D2FDA" w14:textId="77777777" w:rsidR="00DA1715" w:rsidRPr="004B13A8" w:rsidRDefault="00DA1715" w:rsidP="00DA1715">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0BD18A7A" w14:textId="77777777" w:rsidR="00DA1715" w:rsidRPr="00884E22" w:rsidRDefault="00DA1715" w:rsidP="00DA1715">
            <w:pPr>
              <w:tabs>
                <w:tab w:val="decimal" w:pos="701"/>
              </w:tabs>
              <w:jc w:val="left"/>
              <w:rPr>
                <w:b/>
                <w:bCs/>
                <w:sz w:val="18"/>
                <w:szCs w:val="18"/>
                <w:lang w:val="es-MX" w:eastAsia="es-MX"/>
              </w:rPr>
            </w:pPr>
            <w:r>
              <w:rPr>
                <w:b/>
                <w:bCs/>
                <w:sz w:val="18"/>
                <w:szCs w:val="18"/>
              </w:rPr>
              <w:t>-0.6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00BA1A5B" w14:textId="77777777" w:rsidR="00DA1715" w:rsidRDefault="00DA1715" w:rsidP="00DA1715">
            <w:pPr>
              <w:tabs>
                <w:tab w:val="decimal" w:pos="610"/>
              </w:tabs>
              <w:jc w:val="left"/>
              <w:rPr>
                <w:b/>
                <w:bCs/>
                <w:sz w:val="18"/>
                <w:szCs w:val="18"/>
              </w:rPr>
            </w:pPr>
            <w:r>
              <w:rPr>
                <w:b/>
                <w:bCs/>
                <w:sz w:val="18"/>
                <w:szCs w:val="18"/>
              </w:rPr>
              <w:t>1.5</w:t>
            </w:r>
          </w:p>
        </w:tc>
      </w:tr>
      <w:tr w:rsidR="00DA1715" w:rsidRPr="00BF4A44" w14:paraId="06757239" w14:textId="77777777" w:rsidTr="00DA171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6828714" w14:textId="77777777" w:rsidR="00DA1715" w:rsidRPr="004B5668" w:rsidRDefault="00DA1715" w:rsidP="00DA1715">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884D2DF" w14:textId="77777777" w:rsidR="00DA1715" w:rsidRPr="00745C74" w:rsidRDefault="00DA1715" w:rsidP="00DA1715">
            <w:pPr>
              <w:tabs>
                <w:tab w:val="decimal" w:pos="701"/>
              </w:tabs>
              <w:jc w:val="left"/>
              <w:rPr>
                <w:bCs/>
                <w:sz w:val="18"/>
                <w:szCs w:val="18"/>
                <w:lang w:val="es-MX" w:eastAsia="es-MX"/>
              </w:rPr>
            </w:pPr>
            <w:r>
              <w:rPr>
                <w:sz w:val="18"/>
                <w:szCs w:val="18"/>
              </w:rPr>
              <w:t>-0.7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A9A8F3A" w14:textId="77777777" w:rsidR="00DA1715" w:rsidRPr="00745C74" w:rsidRDefault="00DA1715" w:rsidP="00DA1715">
            <w:pPr>
              <w:tabs>
                <w:tab w:val="decimal" w:pos="610"/>
              </w:tabs>
              <w:jc w:val="left"/>
              <w:rPr>
                <w:bCs/>
                <w:sz w:val="18"/>
                <w:szCs w:val="18"/>
              </w:rPr>
            </w:pPr>
            <w:r>
              <w:rPr>
                <w:sz w:val="18"/>
                <w:szCs w:val="18"/>
              </w:rPr>
              <w:t>12.6</w:t>
            </w:r>
          </w:p>
        </w:tc>
      </w:tr>
      <w:tr w:rsidR="00DA1715" w:rsidRPr="00BF4A44" w14:paraId="2B859B5C" w14:textId="77777777" w:rsidTr="00DA171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2ABB97D" w14:textId="77777777" w:rsidR="00DA1715" w:rsidRPr="004B13A8" w:rsidRDefault="00DA1715" w:rsidP="00DA1715">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0F7E6DE" w14:textId="77777777" w:rsidR="00DA1715" w:rsidRPr="00745C74" w:rsidRDefault="00DA1715" w:rsidP="00DA1715">
            <w:pPr>
              <w:tabs>
                <w:tab w:val="decimal" w:pos="701"/>
              </w:tabs>
              <w:jc w:val="left"/>
              <w:rPr>
                <w:bCs/>
                <w:sz w:val="18"/>
                <w:szCs w:val="18"/>
                <w:lang w:val="es-MX" w:eastAsia="es-MX"/>
              </w:rPr>
            </w:pPr>
            <w:r>
              <w:rPr>
                <w:sz w:val="18"/>
                <w:szCs w:val="18"/>
              </w:rPr>
              <w:t>-1.4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160D984" w14:textId="77777777" w:rsidR="00DA1715" w:rsidRPr="00745C74" w:rsidRDefault="00DA1715" w:rsidP="00DA1715">
            <w:pPr>
              <w:tabs>
                <w:tab w:val="decimal" w:pos="610"/>
              </w:tabs>
              <w:jc w:val="left"/>
              <w:rPr>
                <w:bCs/>
                <w:sz w:val="18"/>
                <w:szCs w:val="18"/>
              </w:rPr>
            </w:pPr>
            <w:r>
              <w:rPr>
                <w:sz w:val="18"/>
                <w:szCs w:val="18"/>
              </w:rPr>
              <w:t>13.3</w:t>
            </w:r>
          </w:p>
        </w:tc>
      </w:tr>
      <w:tr w:rsidR="00DA1715" w:rsidRPr="00BF4A44" w14:paraId="47DCD3B3" w14:textId="77777777" w:rsidTr="00DA171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FA5DC62" w14:textId="77777777" w:rsidR="00DA1715" w:rsidRPr="004B13A8" w:rsidRDefault="00DA1715" w:rsidP="00DA1715">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9046BC6" w14:textId="77777777" w:rsidR="00DA1715" w:rsidRPr="004A1C20" w:rsidRDefault="00DA1715" w:rsidP="00DA1715">
            <w:pPr>
              <w:tabs>
                <w:tab w:val="decimal" w:pos="701"/>
              </w:tabs>
              <w:jc w:val="left"/>
              <w:rPr>
                <w:sz w:val="18"/>
                <w:szCs w:val="18"/>
              </w:rPr>
            </w:pPr>
            <w:r>
              <w:rPr>
                <w:sz w:val="18"/>
                <w:szCs w:val="18"/>
              </w:rPr>
              <w:t>1.3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9A77269" w14:textId="77777777" w:rsidR="00DA1715" w:rsidRPr="00745C74" w:rsidRDefault="00DA1715" w:rsidP="00DA1715">
            <w:pPr>
              <w:tabs>
                <w:tab w:val="decimal" w:pos="610"/>
              </w:tabs>
              <w:jc w:val="left"/>
              <w:rPr>
                <w:bCs/>
                <w:sz w:val="18"/>
                <w:szCs w:val="18"/>
              </w:rPr>
            </w:pPr>
            <w:r>
              <w:rPr>
                <w:sz w:val="18"/>
                <w:szCs w:val="18"/>
              </w:rPr>
              <w:t>11.3</w:t>
            </w:r>
          </w:p>
        </w:tc>
      </w:tr>
      <w:tr w:rsidR="00DA1715" w:rsidRPr="00BF4A44" w14:paraId="06F43C1A" w14:textId="77777777" w:rsidTr="00DA171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DB264A6" w14:textId="77777777" w:rsidR="00DA1715" w:rsidRPr="004B13A8" w:rsidRDefault="00DA1715" w:rsidP="00DA1715">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FCC205A" w14:textId="77777777" w:rsidR="00DA1715" w:rsidRPr="004A1C20" w:rsidRDefault="00DA1715" w:rsidP="00DA1715">
            <w:pPr>
              <w:tabs>
                <w:tab w:val="decimal" w:pos="701"/>
              </w:tabs>
              <w:jc w:val="left"/>
              <w:rPr>
                <w:sz w:val="18"/>
                <w:szCs w:val="18"/>
              </w:rPr>
            </w:pPr>
            <w:r>
              <w:rPr>
                <w:sz w:val="18"/>
                <w:szCs w:val="18"/>
              </w:rPr>
              <w:t>-1.0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501F3D7" w14:textId="77777777" w:rsidR="00DA1715" w:rsidRPr="00745C74" w:rsidRDefault="00DA1715" w:rsidP="00DA1715">
            <w:pPr>
              <w:tabs>
                <w:tab w:val="decimal" w:pos="610"/>
              </w:tabs>
              <w:jc w:val="left"/>
              <w:rPr>
                <w:bCs/>
                <w:sz w:val="18"/>
                <w:szCs w:val="18"/>
              </w:rPr>
            </w:pPr>
            <w:r>
              <w:rPr>
                <w:sz w:val="18"/>
                <w:szCs w:val="18"/>
              </w:rPr>
              <w:t>4.2</w:t>
            </w:r>
          </w:p>
        </w:tc>
      </w:tr>
      <w:tr w:rsidR="00DA1715" w:rsidRPr="00BF4A44" w14:paraId="6CF66547" w14:textId="77777777" w:rsidTr="00DA171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2B25F60" w14:textId="77777777" w:rsidR="00DA1715" w:rsidRPr="004B5668" w:rsidRDefault="00DA1715" w:rsidP="00DA1715">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001CCF9" w14:textId="77777777" w:rsidR="00DA1715" w:rsidRPr="00302B37" w:rsidRDefault="00DA1715" w:rsidP="00DA1715">
            <w:pPr>
              <w:tabs>
                <w:tab w:val="decimal" w:pos="701"/>
              </w:tabs>
              <w:jc w:val="left"/>
              <w:rPr>
                <w:sz w:val="18"/>
                <w:szCs w:val="18"/>
              </w:rPr>
            </w:pPr>
            <w:r>
              <w:rPr>
                <w:sz w:val="18"/>
                <w:szCs w:val="18"/>
              </w:rPr>
              <w:t>0.0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0216A44" w14:textId="77777777" w:rsidR="00DA1715" w:rsidRPr="00745C74" w:rsidRDefault="00DA1715" w:rsidP="00DA1715">
            <w:pPr>
              <w:tabs>
                <w:tab w:val="decimal" w:pos="610"/>
              </w:tabs>
              <w:jc w:val="left"/>
              <w:rPr>
                <w:bCs/>
                <w:sz w:val="18"/>
                <w:szCs w:val="18"/>
              </w:rPr>
            </w:pPr>
            <w:r>
              <w:rPr>
                <w:sz w:val="18"/>
                <w:szCs w:val="18"/>
              </w:rPr>
              <w:t>-56.3</w:t>
            </w:r>
          </w:p>
        </w:tc>
      </w:tr>
      <w:tr w:rsidR="00DA1715" w:rsidRPr="00BF4A44" w14:paraId="725CF79A" w14:textId="77777777" w:rsidTr="00DA171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39845EF" w14:textId="77777777" w:rsidR="00DA1715" w:rsidRPr="004B13A8" w:rsidRDefault="00DA1715" w:rsidP="00DA1715">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43BFC674" w14:textId="77777777" w:rsidR="00DA1715" w:rsidRPr="00884E22" w:rsidRDefault="00DA1715" w:rsidP="00DA1715">
            <w:pPr>
              <w:tabs>
                <w:tab w:val="decimal" w:pos="701"/>
              </w:tabs>
              <w:jc w:val="left"/>
              <w:rPr>
                <w:b/>
                <w:bCs/>
                <w:sz w:val="18"/>
                <w:szCs w:val="18"/>
                <w:lang w:val="es-MX" w:eastAsia="es-MX"/>
              </w:rPr>
            </w:pPr>
            <w:r>
              <w:rPr>
                <w:b/>
                <w:bCs/>
                <w:sz w:val="18"/>
                <w:szCs w:val="18"/>
              </w:rPr>
              <w:t>-0.6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2F2D27CF" w14:textId="77777777" w:rsidR="00DA1715" w:rsidRDefault="00DA1715" w:rsidP="00DA1715">
            <w:pPr>
              <w:tabs>
                <w:tab w:val="decimal" w:pos="610"/>
              </w:tabs>
              <w:jc w:val="left"/>
              <w:rPr>
                <w:b/>
                <w:bCs/>
                <w:sz w:val="18"/>
                <w:szCs w:val="18"/>
              </w:rPr>
            </w:pPr>
            <w:r>
              <w:rPr>
                <w:b/>
                <w:bCs/>
                <w:sz w:val="18"/>
                <w:szCs w:val="18"/>
              </w:rPr>
              <w:t>1.1</w:t>
            </w:r>
          </w:p>
        </w:tc>
      </w:tr>
      <w:tr w:rsidR="00DA1715" w:rsidRPr="00BF4A44" w14:paraId="450771F6" w14:textId="77777777" w:rsidTr="00DA171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393D31E" w14:textId="77777777" w:rsidR="00DA1715" w:rsidRPr="004B5668" w:rsidRDefault="00DA1715" w:rsidP="00DA1715">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9170FA0" w14:textId="77777777" w:rsidR="00DA1715" w:rsidRPr="00745C74" w:rsidRDefault="00DA1715" w:rsidP="00DA1715">
            <w:pPr>
              <w:tabs>
                <w:tab w:val="decimal" w:pos="701"/>
              </w:tabs>
              <w:jc w:val="left"/>
              <w:rPr>
                <w:bCs/>
                <w:sz w:val="18"/>
                <w:szCs w:val="18"/>
                <w:lang w:val="es-MX" w:eastAsia="es-MX"/>
              </w:rPr>
            </w:pPr>
            <w:r>
              <w:rPr>
                <w:sz w:val="18"/>
                <w:szCs w:val="18"/>
              </w:rPr>
              <w:t>-0.8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4BF2BFD" w14:textId="77777777" w:rsidR="00DA1715" w:rsidRPr="00745C74" w:rsidRDefault="00DA1715" w:rsidP="00DA1715">
            <w:pPr>
              <w:tabs>
                <w:tab w:val="decimal" w:pos="610"/>
              </w:tabs>
              <w:jc w:val="left"/>
              <w:rPr>
                <w:bCs/>
                <w:sz w:val="18"/>
                <w:szCs w:val="18"/>
              </w:rPr>
            </w:pPr>
            <w:r>
              <w:rPr>
                <w:sz w:val="18"/>
                <w:szCs w:val="18"/>
              </w:rPr>
              <w:t>12.5</w:t>
            </w:r>
          </w:p>
        </w:tc>
      </w:tr>
      <w:tr w:rsidR="00DA1715" w:rsidRPr="00BF4A44" w14:paraId="6DA1F55A" w14:textId="77777777" w:rsidTr="00DA171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9ABB72B" w14:textId="77777777" w:rsidR="00DA1715" w:rsidRPr="004B13A8" w:rsidRDefault="00DA1715" w:rsidP="00DA1715">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B9ECD6D" w14:textId="77777777" w:rsidR="00DA1715" w:rsidRPr="00745C74" w:rsidRDefault="00DA1715" w:rsidP="00DA1715">
            <w:pPr>
              <w:tabs>
                <w:tab w:val="decimal" w:pos="701"/>
              </w:tabs>
              <w:jc w:val="left"/>
              <w:rPr>
                <w:bCs/>
                <w:sz w:val="18"/>
                <w:szCs w:val="18"/>
                <w:lang w:val="es-MX" w:eastAsia="es-MX"/>
              </w:rPr>
            </w:pPr>
            <w:r>
              <w:rPr>
                <w:sz w:val="18"/>
                <w:szCs w:val="18"/>
              </w:rPr>
              <w:t>-1.4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63BC282" w14:textId="77777777" w:rsidR="00DA1715" w:rsidRPr="00745C74" w:rsidRDefault="00DA1715" w:rsidP="00DA1715">
            <w:pPr>
              <w:tabs>
                <w:tab w:val="decimal" w:pos="610"/>
              </w:tabs>
              <w:jc w:val="left"/>
              <w:rPr>
                <w:bCs/>
                <w:sz w:val="18"/>
                <w:szCs w:val="18"/>
              </w:rPr>
            </w:pPr>
            <w:r>
              <w:rPr>
                <w:sz w:val="18"/>
                <w:szCs w:val="18"/>
              </w:rPr>
              <w:t>13.3</w:t>
            </w:r>
          </w:p>
        </w:tc>
      </w:tr>
      <w:tr w:rsidR="00DA1715" w:rsidRPr="00BF4A44" w14:paraId="6E4E024C" w14:textId="77777777" w:rsidTr="00DA171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94E6EE9" w14:textId="77777777" w:rsidR="00DA1715" w:rsidRPr="004B13A8" w:rsidRDefault="00DA1715" w:rsidP="00DA1715">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101CC2A" w14:textId="77777777" w:rsidR="00DA1715" w:rsidRPr="00745C74" w:rsidRDefault="00DA1715" w:rsidP="00DA1715">
            <w:pPr>
              <w:tabs>
                <w:tab w:val="decimal" w:pos="701"/>
              </w:tabs>
              <w:jc w:val="left"/>
              <w:rPr>
                <w:bCs/>
                <w:sz w:val="18"/>
                <w:szCs w:val="18"/>
                <w:lang w:val="es-MX" w:eastAsia="es-MX"/>
              </w:rPr>
            </w:pPr>
            <w:r>
              <w:rPr>
                <w:sz w:val="18"/>
                <w:szCs w:val="18"/>
              </w:rPr>
              <w:t>1.0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D025A46" w14:textId="77777777" w:rsidR="00DA1715" w:rsidRPr="00745C74" w:rsidRDefault="00DA1715" w:rsidP="00DA1715">
            <w:pPr>
              <w:tabs>
                <w:tab w:val="decimal" w:pos="610"/>
              </w:tabs>
              <w:jc w:val="left"/>
              <w:rPr>
                <w:bCs/>
                <w:sz w:val="18"/>
                <w:szCs w:val="18"/>
              </w:rPr>
            </w:pPr>
            <w:r>
              <w:rPr>
                <w:sz w:val="18"/>
                <w:szCs w:val="18"/>
              </w:rPr>
              <w:t>10.1</w:t>
            </w:r>
          </w:p>
        </w:tc>
      </w:tr>
      <w:tr w:rsidR="00DA1715" w:rsidRPr="00BF4A44" w14:paraId="5CBCCF9A" w14:textId="77777777" w:rsidTr="00DA171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1BB19C4" w14:textId="77777777" w:rsidR="00DA1715" w:rsidRPr="004B13A8" w:rsidRDefault="00DA1715" w:rsidP="00DA1715">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1D84D4B" w14:textId="77777777" w:rsidR="00DA1715" w:rsidRPr="002B766B" w:rsidRDefault="00DA1715" w:rsidP="00DA1715">
            <w:pPr>
              <w:tabs>
                <w:tab w:val="decimal" w:pos="701"/>
              </w:tabs>
              <w:jc w:val="left"/>
              <w:rPr>
                <w:sz w:val="18"/>
                <w:szCs w:val="18"/>
              </w:rPr>
            </w:pPr>
            <w:r>
              <w:rPr>
                <w:sz w:val="18"/>
                <w:szCs w:val="18"/>
              </w:rPr>
              <w:t>0.7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21A0EF7" w14:textId="77777777" w:rsidR="00DA1715" w:rsidRPr="00745C74" w:rsidRDefault="00DA1715" w:rsidP="00DA1715">
            <w:pPr>
              <w:tabs>
                <w:tab w:val="decimal" w:pos="610"/>
              </w:tabs>
              <w:jc w:val="left"/>
              <w:rPr>
                <w:bCs/>
                <w:sz w:val="18"/>
                <w:szCs w:val="18"/>
              </w:rPr>
            </w:pPr>
            <w:r>
              <w:rPr>
                <w:sz w:val="18"/>
                <w:szCs w:val="18"/>
              </w:rPr>
              <w:t>3.8</w:t>
            </w:r>
          </w:p>
        </w:tc>
      </w:tr>
      <w:tr w:rsidR="00DA1715" w:rsidRPr="00BF4A44" w14:paraId="5A4315C6" w14:textId="77777777" w:rsidTr="00DA171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27537C9" w14:textId="77777777" w:rsidR="00DA1715" w:rsidRPr="004B5668" w:rsidRDefault="00DA1715" w:rsidP="00DA1715">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5EA08FC" w14:textId="77777777" w:rsidR="00DA1715" w:rsidRPr="002B766B" w:rsidRDefault="00DA1715" w:rsidP="00DA1715">
            <w:pPr>
              <w:tabs>
                <w:tab w:val="decimal" w:pos="701"/>
              </w:tabs>
              <w:jc w:val="left"/>
              <w:rPr>
                <w:sz w:val="18"/>
                <w:szCs w:val="18"/>
              </w:rPr>
            </w:pPr>
            <w:r>
              <w:rPr>
                <w:sz w:val="18"/>
                <w:szCs w:val="18"/>
              </w:rPr>
              <w:t>-0.1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E67AC20" w14:textId="77777777" w:rsidR="00DA1715" w:rsidRPr="00745C74" w:rsidRDefault="00DA1715" w:rsidP="00DA1715">
            <w:pPr>
              <w:tabs>
                <w:tab w:val="decimal" w:pos="610"/>
              </w:tabs>
              <w:jc w:val="left"/>
              <w:rPr>
                <w:bCs/>
                <w:sz w:val="18"/>
                <w:szCs w:val="18"/>
              </w:rPr>
            </w:pPr>
            <w:r>
              <w:rPr>
                <w:sz w:val="18"/>
                <w:szCs w:val="18"/>
              </w:rPr>
              <w:t>-57.5</w:t>
            </w:r>
          </w:p>
        </w:tc>
      </w:tr>
      <w:tr w:rsidR="00DA1715" w:rsidRPr="00BF4A44" w14:paraId="5BF64449" w14:textId="77777777" w:rsidTr="00DA171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AA73813" w14:textId="77777777" w:rsidR="00DA1715" w:rsidRPr="004B13A8" w:rsidRDefault="00DA1715" w:rsidP="00DA1715">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5C1F275D" w14:textId="77777777" w:rsidR="00DA1715" w:rsidRPr="00884E22" w:rsidRDefault="00DA1715" w:rsidP="00DA1715">
            <w:pPr>
              <w:tabs>
                <w:tab w:val="decimal" w:pos="701"/>
              </w:tabs>
              <w:jc w:val="left"/>
              <w:rPr>
                <w:b/>
                <w:bCs/>
                <w:sz w:val="18"/>
                <w:szCs w:val="18"/>
                <w:lang w:val="es-MX" w:eastAsia="es-MX"/>
              </w:rPr>
            </w:pPr>
            <w:r>
              <w:rPr>
                <w:b/>
                <w:bCs/>
                <w:sz w:val="18"/>
                <w:szCs w:val="18"/>
              </w:rPr>
              <w:t>1.1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3235FB4B" w14:textId="77777777" w:rsidR="00DA1715" w:rsidRDefault="00DA1715" w:rsidP="00DA1715">
            <w:pPr>
              <w:tabs>
                <w:tab w:val="decimal" w:pos="610"/>
              </w:tabs>
              <w:jc w:val="left"/>
              <w:rPr>
                <w:b/>
                <w:bCs/>
                <w:sz w:val="18"/>
                <w:szCs w:val="18"/>
              </w:rPr>
            </w:pPr>
            <w:r>
              <w:rPr>
                <w:b/>
                <w:bCs/>
                <w:sz w:val="18"/>
                <w:szCs w:val="18"/>
              </w:rPr>
              <w:t>2.8</w:t>
            </w:r>
          </w:p>
        </w:tc>
      </w:tr>
      <w:tr w:rsidR="00DA1715" w:rsidRPr="00BF4A44" w14:paraId="09422FCE" w14:textId="77777777" w:rsidTr="00DA171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1A68EC5" w14:textId="77777777" w:rsidR="00DA1715" w:rsidRPr="004B13A8" w:rsidRDefault="00DA1715" w:rsidP="00DA1715">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DBFE4C6" w14:textId="77777777" w:rsidR="00DA1715" w:rsidRPr="00745C74" w:rsidRDefault="00DA1715" w:rsidP="00DA1715">
            <w:pPr>
              <w:tabs>
                <w:tab w:val="decimal" w:pos="701"/>
              </w:tabs>
              <w:jc w:val="left"/>
              <w:rPr>
                <w:bCs/>
                <w:sz w:val="18"/>
                <w:szCs w:val="18"/>
                <w:lang w:val="es-MX" w:eastAsia="es-MX"/>
              </w:rPr>
            </w:pPr>
            <w:r>
              <w:rPr>
                <w:sz w:val="18"/>
                <w:szCs w:val="18"/>
              </w:rPr>
              <w:t>0.8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5B8452B" w14:textId="77777777" w:rsidR="00DA1715" w:rsidRPr="00745C74" w:rsidRDefault="00DA1715" w:rsidP="00DA1715">
            <w:pPr>
              <w:tabs>
                <w:tab w:val="decimal" w:pos="610"/>
              </w:tabs>
              <w:jc w:val="left"/>
              <w:rPr>
                <w:bCs/>
                <w:sz w:val="18"/>
                <w:szCs w:val="18"/>
              </w:rPr>
            </w:pPr>
            <w:r>
              <w:rPr>
                <w:sz w:val="18"/>
                <w:szCs w:val="18"/>
              </w:rPr>
              <w:t>1.8</w:t>
            </w:r>
          </w:p>
        </w:tc>
      </w:tr>
      <w:tr w:rsidR="00DA1715" w:rsidRPr="00BF4A44" w14:paraId="4DFFDD1D" w14:textId="77777777" w:rsidTr="00DA1715">
        <w:trPr>
          <w:jc w:val="center"/>
        </w:trPr>
        <w:tc>
          <w:tcPr>
            <w:tcW w:w="4763"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4B30B99E" w14:textId="77777777" w:rsidR="00DA1715" w:rsidRPr="004B13A8" w:rsidRDefault="00DA1715" w:rsidP="00DA1715">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274DBCB0" w14:textId="77777777" w:rsidR="00DA1715" w:rsidRPr="00745C74" w:rsidRDefault="00DA1715" w:rsidP="00DA1715">
            <w:pPr>
              <w:tabs>
                <w:tab w:val="decimal" w:pos="701"/>
              </w:tabs>
              <w:jc w:val="left"/>
              <w:rPr>
                <w:bCs/>
                <w:sz w:val="18"/>
                <w:szCs w:val="18"/>
                <w:lang w:val="es-MX" w:eastAsia="es-MX"/>
              </w:rPr>
            </w:pPr>
            <w:r>
              <w:rPr>
                <w:sz w:val="18"/>
                <w:szCs w:val="18"/>
              </w:rPr>
              <w:t>1.4</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6C4C810E" w14:textId="77777777" w:rsidR="00DA1715" w:rsidRPr="00745C74" w:rsidRDefault="00DA1715" w:rsidP="00DA1715">
            <w:pPr>
              <w:tabs>
                <w:tab w:val="decimal" w:pos="610"/>
              </w:tabs>
              <w:jc w:val="left"/>
              <w:rPr>
                <w:bCs/>
                <w:sz w:val="18"/>
                <w:szCs w:val="18"/>
              </w:rPr>
            </w:pPr>
            <w:r>
              <w:rPr>
                <w:sz w:val="18"/>
                <w:szCs w:val="18"/>
              </w:rPr>
              <w:t>5.6</w:t>
            </w:r>
          </w:p>
        </w:tc>
      </w:tr>
    </w:tbl>
    <w:p w14:paraId="6BD27215" w14:textId="77777777" w:rsidR="00DA1715" w:rsidRPr="00F94670" w:rsidRDefault="00DA1715" w:rsidP="00DA1715">
      <w:pPr>
        <w:pStyle w:val="bulnot"/>
        <w:tabs>
          <w:tab w:val="clear" w:pos="851"/>
        </w:tabs>
        <w:spacing w:before="0"/>
        <w:ind w:left="1701" w:right="1183" w:hanging="574"/>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036F7396" w14:textId="77777777" w:rsidR="00DA1715" w:rsidRPr="00850235" w:rsidRDefault="00DA1715" w:rsidP="00DA1715">
      <w:pPr>
        <w:pStyle w:val="bulnot"/>
        <w:tabs>
          <w:tab w:val="clear" w:pos="851"/>
        </w:tabs>
        <w:spacing w:before="0"/>
        <w:ind w:left="1701" w:right="1183" w:hanging="574"/>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14:paraId="65B200F4" w14:textId="77777777" w:rsidR="00DA1715" w:rsidRPr="00850235" w:rsidRDefault="00DA1715" w:rsidP="00DA1715">
      <w:pPr>
        <w:pStyle w:val="bulnot"/>
        <w:tabs>
          <w:tab w:val="clear" w:pos="851"/>
        </w:tabs>
        <w:spacing w:before="0"/>
        <w:ind w:left="1701" w:right="1183" w:hanging="574"/>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w:t>
      </w:r>
      <w:r>
        <w:rPr>
          <w:b w:val="0"/>
          <w:color w:val="auto"/>
          <w:spacing w:val="0"/>
          <w:sz w:val="16"/>
          <w:szCs w:val="16"/>
        </w:rPr>
        <w:t>.</w:t>
      </w:r>
      <w:r w:rsidRPr="00850235">
        <w:rPr>
          <w:b w:val="0"/>
          <w:color w:val="auto"/>
          <w:spacing w:val="0"/>
          <w:sz w:val="16"/>
          <w:szCs w:val="16"/>
        </w:rPr>
        <w:t xml:space="preserve"> </w:t>
      </w:r>
      <w:r>
        <w:rPr>
          <w:b w:val="0"/>
          <w:color w:val="auto"/>
          <w:spacing w:val="0"/>
          <w:sz w:val="16"/>
          <w:szCs w:val="16"/>
        </w:rPr>
        <w:t>N</w:t>
      </w:r>
      <w:r w:rsidRPr="00850235">
        <w:rPr>
          <w:b w:val="0"/>
          <w:color w:val="auto"/>
          <w:spacing w:val="0"/>
          <w:sz w:val="16"/>
          <w:szCs w:val="16"/>
        </w:rPr>
        <w:t>o incluye al personal no dependiente. Resultan de dividir las remuneraciones reales totales entre el personal ocupado.</w:t>
      </w:r>
    </w:p>
    <w:p w14:paraId="78DB8B12" w14:textId="77777777" w:rsidR="00DA1715" w:rsidRPr="00850235" w:rsidRDefault="00DA1715" w:rsidP="00DA1715">
      <w:pPr>
        <w:pStyle w:val="bulnot"/>
        <w:tabs>
          <w:tab w:val="clear" w:pos="851"/>
        </w:tabs>
        <w:spacing w:before="0"/>
        <w:ind w:left="1701" w:right="1183" w:hanging="574"/>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19732A1A" w14:textId="77777777" w:rsidR="00DA1715" w:rsidRPr="00BD5161" w:rsidRDefault="00DA1715" w:rsidP="00DA1715">
      <w:pPr>
        <w:pStyle w:val="p0"/>
        <w:keepLines w:val="0"/>
        <w:spacing w:before="0"/>
        <w:ind w:left="1701" w:right="1183" w:hanging="350"/>
        <w:jc w:val="left"/>
        <w:rPr>
          <w:rFonts w:ascii="Arial" w:hAnsi="Arial"/>
          <w:b/>
          <w:smallCaps/>
          <w:color w:val="auto"/>
        </w:rPr>
      </w:pPr>
    </w:p>
    <w:p w14:paraId="7222E4F5" w14:textId="77777777" w:rsidR="00DA1715" w:rsidRDefault="00DA1715" w:rsidP="00DA1715">
      <w:pPr>
        <w:pStyle w:val="p0"/>
        <w:keepLines w:val="0"/>
        <w:spacing w:before="0"/>
        <w:ind w:right="49"/>
        <w:jc w:val="left"/>
        <w:rPr>
          <w:rFonts w:ascii="Arial" w:hAnsi="Arial"/>
          <w:b/>
          <w:i/>
          <w:smallCaps/>
          <w:color w:val="auto"/>
        </w:rPr>
      </w:pPr>
    </w:p>
    <w:p w14:paraId="3FB69014" w14:textId="77777777" w:rsidR="00DA1715" w:rsidRPr="007510AF" w:rsidRDefault="00DA1715" w:rsidP="0014203B">
      <w:pPr>
        <w:pStyle w:val="bullet"/>
        <w:keepLines w:val="0"/>
        <w:widowControl w:val="0"/>
        <w:spacing w:after="0"/>
        <w:ind w:left="0" w:right="49" w:firstLine="0"/>
        <w:rPr>
          <w:b w:val="0"/>
          <w:color w:val="auto"/>
          <w:spacing w:val="8"/>
          <w:szCs w:val="24"/>
        </w:rPr>
      </w:pPr>
      <w:r w:rsidRPr="007510AF">
        <w:rPr>
          <w:b w:val="0"/>
          <w:color w:val="auto"/>
          <w:spacing w:val="8"/>
          <w:szCs w:val="24"/>
        </w:rPr>
        <w:t>A tasa anual y con cifras desestacionalizadas, el valor real de la producción de las empresas constructoras creció 6.8 %, el personal ocupado total, 1.5 %, las horas trabajadas, 1.1 % y las remuneraciones medias reales, 2.8 por ciento.</w:t>
      </w:r>
    </w:p>
    <w:p w14:paraId="59C21985" w14:textId="77777777" w:rsidR="00DA1715" w:rsidRPr="007510AF" w:rsidRDefault="00DA1715" w:rsidP="00DA1715">
      <w:pPr>
        <w:ind w:right="49"/>
        <w:jc w:val="left"/>
        <w:rPr>
          <w:snapToGrid w:val="0"/>
          <w:lang w:val="es-MX"/>
        </w:rPr>
      </w:pPr>
      <w:r w:rsidRPr="007510AF">
        <w:rPr>
          <w:smallCaps/>
        </w:rPr>
        <w:br w:type="page"/>
      </w:r>
    </w:p>
    <w:p w14:paraId="0659DD62" w14:textId="77777777" w:rsidR="00DA1715" w:rsidRPr="009E1D4A" w:rsidRDefault="00DA1715" w:rsidP="00E8266D">
      <w:pPr>
        <w:pStyle w:val="p0"/>
        <w:keepLines w:val="0"/>
        <w:spacing w:before="600"/>
        <w:ind w:right="49"/>
        <w:jc w:val="left"/>
        <w:rPr>
          <w:rFonts w:ascii="Arial Negrita" w:hAnsi="Arial Negrita"/>
          <w:b/>
          <w:i/>
          <w:smallCaps/>
          <w:color w:val="auto"/>
        </w:rPr>
      </w:pPr>
      <w:r w:rsidRPr="009E1D4A">
        <w:rPr>
          <w:rFonts w:ascii="Arial Negrita" w:hAnsi="Arial Negrita"/>
          <w:b/>
          <w:i/>
          <w:smallCaps/>
          <w:color w:val="auto"/>
        </w:rPr>
        <w:lastRenderedPageBreak/>
        <w:t>Nota al usuario</w:t>
      </w:r>
    </w:p>
    <w:p w14:paraId="408EB8D1" w14:textId="77777777" w:rsidR="00DA1715" w:rsidRDefault="00DA1715" w:rsidP="00E8266D">
      <w:pPr>
        <w:pStyle w:val="Textoindependiente"/>
        <w:ind w:right="49"/>
        <w:rPr>
          <w:color w:val="auto"/>
          <w:lang w:val="es-MX" w:eastAsia="es-MX"/>
        </w:rPr>
      </w:pPr>
      <w:r w:rsidRPr="00392C2E">
        <w:rPr>
          <w:color w:val="auto"/>
          <w:lang w:val="es-MX" w:eastAsia="es-MX"/>
        </w:rPr>
        <w:t xml:space="preserve">La </w:t>
      </w:r>
      <w:r>
        <w:rPr>
          <w:color w:val="auto"/>
          <w:lang w:val="es-MX" w:eastAsia="es-MX"/>
        </w:rPr>
        <w:t>tasa de n</w:t>
      </w:r>
      <w:r w:rsidRPr="00392C2E">
        <w:rPr>
          <w:color w:val="auto"/>
          <w:lang w:val="es-MX" w:eastAsia="es-MX"/>
        </w:rPr>
        <w:t xml:space="preserve">o </w:t>
      </w:r>
      <w:r>
        <w:rPr>
          <w:color w:val="auto"/>
          <w:lang w:val="es-MX" w:eastAsia="es-MX"/>
        </w:rPr>
        <w:t>r</w:t>
      </w:r>
      <w:r w:rsidRPr="00392C2E">
        <w:rPr>
          <w:color w:val="auto"/>
          <w:lang w:val="es-MX" w:eastAsia="es-MX"/>
        </w:rPr>
        <w:t xml:space="preserve">espuesta de la </w:t>
      </w:r>
      <w:r w:rsidRPr="005732BE">
        <w:rPr>
          <w:color w:val="auto"/>
          <w:lang w:val="es-MX" w:eastAsia="es-MX"/>
        </w:rPr>
        <w:t>Encuesta Nacional de Empresas Constructoras (ENEC)</w:t>
      </w:r>
      <w:r w:rsidRPr="00392C2E">
        <w:rPr>
          <w:color w:val="auto"/>
          <w:lang w:val="es-MX" w:eastAsia="es-MX"/>
        </w:rPr>
        <w:t xml:space="preserve">, correspondiente a </w:t>
      </w:r>
      <w:r>
        <w:rPr>
          <w:color w:val="auto"/>
          <w:lang w:val="es-MX" w:eastAsia="es-MX"/>
        </w:rPr>
        <w:t>juni</w:t>
      </w:r>
      <w:r w:rsidRPr="00392C2E">
        <w:rPr>
          <w:color w:val="auto"/>
          <w:lang w:val="es-MX" w:eastAsia="es-MX"/>
        </w:rPr>
        <w:t>o</w:t>
      </w:r>
      <w:r>
        <w:rPr>
          <w:color w:val="auto"/>
          <w:lang w:val="es-MX" w:eastAsia="es-MX"/>
        </w:rPr>
        <w:t xml:space="preserve"> de</w:t>
      </w:r>
      <w:r w:rsidRPr="00392C2E">
        <w:rPr>
          <w:color w:val="auto"/>
          <w:lang w:val="es-MX" w:eastAsia="es-MX"/>
        </w:rPr>
        <w:t xml:space="preserve"> 2022 registró porcentajes apropiados conforme al diseño estadístico de la encuesta</w:t>
      </w:r>
      <w:r>
        <w:rPr>
          <w:color w:val="auto"/>
          <w:lang w:val="es-MX" w:eastAsia="es-MX"/>
        </w:rPr>
        <w:t>. Esto</w:t>
      </w:r>
      <w:r w:rsidRPr="00392C2E">
        <w:rPr>
          <w:color w:val="auto"/>
          <w:lang w:val="es-MX" w:eastAsia="es-MX"/>
        </w:rPr>
        <w:t xml:space="preserve"> permitió la generación de estadísticas con niveles altos de precisión</w:t>
      </w:r>
      <w:r>
        <w:rPr>
          <w:color w:val="auto"/>
          <w:lang w:val="es-MX" w:eastAsia="es-MX"/>
        </w:rPr>
        <w:t>. Se recomienda usar con reserva las estimaciones para</w:t>
      </w:r>
      <w:r w:rsidRPr="00392C2E">
        <w:rPr>
          <w:color w:val="auto"/>
          <w:lang w:val="es-MX" w:eastAsia="es-MX"/>
        </w:rPr>
        <w:t xml:space="preserve"> la entidad de C</w:t>
      </w:r>
      <w:r>
        <w:rPr>
          <w:color w:val="auto"/>
          <w:lang w:val="es-MX" w:eastAsia="es-MX"/>
        </w:rPr>
        <w:t>olima</w:t>
      </w:r>
      <w:r w:rsidRPr="00392C2E">
        <w:rPr>
          <w:color w:val="auto"/>
          <w:lang w:val="es-MX" w:eastAsia="es-MX"/>
        </w:rPr>
        <w:t xml:space="preserve">, que representa </w:t>
      </w:r>
      <w:r>
        <w:rPr>
          <w:color w:val="auto"/>
          <w:lang w:val="es-MX" w:eastAsia="es-MX"/>
        </w:rPr>
        <w:t>0.8 </w:t>
      </w:r>
      <w:r w:rsidRPr="00392C2E">
        <w:rPr>
          <w:color w:val="auto"/>
          <w:lang w:val="es-MX" w:eastAsia="es-MX"/>
        </w:rPr>
        <w:t xml:space="preserve">% con relación a la variable de valor de producción de las </w:t>
      </w:r>
      <w:r>
        <w:rPr>
          <w:color w:val="auto"/>
          <w:lang w:val="es-MX" w:eastAsia="es-MX"/>
        </w:rPr>
        <w:t>e</w:t>
      </w:r>
      <w:r w:rsidRPr="00392C2E">
        <w:rPr>
          <w:color w:val="auto"/>
          <w:lang w:val="es-MX" w:eastAsia="es-MX"/>
        </w:rPr>
        <w:t xml:space="preserve">mpresas </w:t>
      </w:r>
      <w:r>
        <w:rPr>
          <w:color w:val="auto"/>
          <w:lang w:val="es-MX" w:eastAsia="es-MX"/>
        </w:rPr>
        <w:t>c</w:t>
      </w:r>
      <w:r w:rsidRPr="00392C2E">
        <w:rPr>
          <w:color w:val="auto"/>
          <w:lang w:val="es-MX" w:eastAsia="es-MX"/>
        </w:rPr>
        <w:t>onstructoras.</w:t>
      </w:r>
    </w:p>
    <w:p w14:paraId="3E54F6F4" w14:textId="77777777" w:rsidR="00DA1715" w:rsidRDefault="00DA1715" w:rsidP="00E8266D">
      <w:pPr>
        <w:pStyle w:val="Textoindependiente"/>
        <w:ind w:right="49"/>
        <w:rPr>
          <w:color w:val="auto"/>
          <w:lang w:val="es-MX" w:eastAsia="es-MX"/>
        </w:rPr>
      </w:pPr>
      <w:r w:rsidRPr="00231319">
        <w:rPr>
          <w:color w:val="auto"/>
          <w:lang w:val="es-MX" w:eastAsia="es-MX"/>
        </w:rPr>
        <w:t>Con base a los Lineamientos de Cambios a la Información Divulgada en las Publicaciones Estadísticas y Geográficas del INEGI, los datos de la ENEC fueron revisados y actualizados con base en la información reportada por las fuentes. Para el año 2020 se actualizó</w:t>
      </w:r>
      <w:r>
        <w:rPr>
          <w:color w:val="auto"/>
          <w:lang w:val="es-MX" w:eastAsia="es-MX"/>
        </w:rPr>
        <w:t>,</w:t>
      </w:r>
      <w:r w:rsidRPr="00231319">
        <w:rPr>
          <w:color w:val="auto"/>
          <w:lang w:val="es-MX" w:eastAsia="es-MX"/>
        </w:rPr>
        <w:t xml:space="preserve"> únicamente</w:t>
      </w:r>
      <w:r>
        <w:rPr>
          <w:color w:val="auto"/>
          <w:lang w:val="es-MX" w:eastAsia="es-MX"/>
        </w:rPr>
        <w:t>,</w:t>
      </w:r>
      <w:r w:rsidRPr="00231319">
        <w:rPr>
          <w:color w:val="auto"/>
          <w:lang w:val="es-MX" w:eastAsia="es-MX"/>
        </w:rPr>
        <w:t xml:space="preserve"> el valor de producción a nivel nacional, subsector 237 Construcción de obras de ingeniería civil, las obras de transporte y urbanización, así como el tipo de obra específico aeropuerto; con lo cual su estatus cambia de definitivo a ajustado</w:t>
      </w:r>
      <w:r>
        <w:rPr>
          <w:color w:val="auto"/>
          <w:lang w:val="es-MX" w:eastAsia="es-MX"/>
        </w:rPr>
        <w:t>. E</w:t>
      </w:r>
      <w:r w:rsidRPr="00231319">
        <w:rPr>
          <w:color w:val="auto"/>
          <w:lang w:val="es-MX" w:eastAsia="es-MX"/>
        </w:rPr>
        <w:t xml:space="preserve">l resto de las variables de dicho año permanece sin cambios. Para 2021 se actualizaron todas las series estadísticas de la ENEC </w:t>
      </w:r>
      <w:r>
        <w:rPr>
          <w:color w:val="auto"/>
          <w:lang w:val="es-MX" w:eastAsia="es-MX"/>
        </w:rPr>
        <w:t xml:space="preserve">y quedaron </w:t>
      </w:r>
      <w:r w:rsidRPr="00231319">
        <w:rPr>
          <w:color w:val="auto"/>
          <w:lang w:val="es-MX" w:eastAsia="es-MX"/>
        </w:rPr>
        <w:t>como cifras definitivas</w:t>
      </w:r>
      <w:r w:rsidRPr="00392C2E">
        <w:rPr>
          <w:color w:val="auto"/>
          <w:lang w:val="es-MX" w:eastAsia="es-MX"/>
        </w:rPr>
        <w:t>.</w:t>
      </w:r>
    </w:p>
    <w:p w14:paraId="5C92BDFD" w14:textId="77777777" w:rsidR="00DA1715" w:rsidRPr="00392C2E" w:rsidRDefault="00DA1715" w:rsidP="00E8266D">
      <w:pPr>
        <w:pStyle w:val="Textoindependiente"/>
        <w:ind w:right="49"/>
        <w:rPr>
          <w:color w:val="auto"/>
          <w:lang w:val="es-MX" w:eastAsia="es-MX"/>
        </w:rPr>
      </w:pPr>
      <w:r w:rsidRPr="0004750C">
        <w:rPr>
          <w:color w:val="auto"/>
          <w:lang w:eastAsia="es-MX"/>
        </w:rPr>
        <w:t>Los resultados definitivos del año 2021 mantienen niveles adecuados de cobertura y precisión para todos los dominios de estudio durante los 12 meses</w:t>
      </w:r>
      <w:r>
        <w:rPr>
          <w:color w:val="auto"/>
          <w:lang w:eastAsia="es-MX"/>
        </w:rPr>
        <w:t>.</w:t>
      </w:r>
    </w:p>
    <w:p w14:paraId="048F7A77" w14:textId="77777777" w:rsidR="00DA1715" w:rsidRDefault="00DA1715" w:rsidP="00DA1715">
      <w:pPr>
        <w:pStyle w:val="p0"/>
        <w:keepLines w:val="0"/>
        <w:spacing w:before="0"/>
        <w:ind w:right="49"/>
        <w:jc w:val="left"/>
        <w:rPr>
          <w:rFonts w:ascii="Arial" w:hAnsi="Arial"/>
          <w:b/>
          <w:i/>
          <w:smallCaps/>
          <w:color w:val="auto"/>
        </w:rPr>
      </w:pPr>
    </w:p>
    <w:p w14:paraId="0F59DBC2" w14:textId="77777777" w:rsidR="00DA1715" w:rsidRDefault="00DA1715" w:rsidP="00DA1715">
      <w:pPr>
        <w:pStyle w:val="p0"/>
        <w:keepLines w:val="0"/>
        <w:spacing w:before="0"/>
        <w:ind w:right="49"/>
        <w:jc w:val="left"/>
        <w:rPr>
          <w:rFonts w:ascii="Arial" w:hAnsi="Arial"/>
          <w:b/>
          <w:i/>
          <w:smallCaps/>
          <w:color w:val="auto"/>
        </w:rPr>
      </w:pPr>
    </w:p>
    <w:p w14:paraId="0550619E" w14:textId="77777777" w:rsidR="00DA1715" w:rsidRDefault="00DA1715" w:rsidP="00DA1715">
      <w:pPr>
        <w:pStyle w:val="p0"/>
        <w:keepLines w:val="0"/>
        <w:spacing w:before="0"/>
        <w:ind w:right="49"/>
        <w:jc w:val="left"/>
        <w:rPr>
          <w:rFonts w:ascii="Arial" w:hAnsi="Arial"/>
          <w:b/>
          <w:i/>
          <w:smallCaps/>
          <w:color w:val="auto"/>
        </w:rPr>
      </w:pPr>
    </w:p>
    <w:p w14:paraId="77BDB074" w14:textId="77777777" w:rsidR="00DA1715" w:rsidRDefault="00DA1715" w:rsidP="00DA1715">
      <w:pPr>
        <w:pStyle w:val="p0"/>
        <w:keepLines w:val="0"/>
        <w:spacing w:before="0"/>
        <w:ind w:right="49"/>
        <w:jc w:val="left"/>
        <w:rPr>
          <w:rFonts w:ascii="Arial" w:hAnsi="Arial"/>
          <w:b/>
          <w:i/>
          <w:smallCaps/>
          <w:color w:val="auto"/>
        </w:rPr>
      </w:pPr>
    </w:p>
    <w:p w14:paraId="43274BF9" w14:textId="77777777" w:rsidR="00DA1715" w:rsidRDefault="00DA1715" w:rsidP="00DA1715">
      <w:pPr>
        <w:pStyle w:val="p0"/>
        <w:keepLines w:val="0"/>
        <w:spacing w:before="0"/>
        <w:ind w:right="49"/>
        <w:jc w:val="left"/>
        <w:rPr>
          <w:rFonts w:ascii="Arial" w:hAnsi="Arial"/>
          <w:b/>
          <w:i/>
          <w:smallCaps/>
          <w:color w:val="auto"/>
        </w:rPr>
      </w:pPr>
    </w:p>
    <w:p w14:paraId="559A76C8" w14:textId="77777777" w:rsidR="00DA1715" w:rsidRDefault="00DA1715" w:rsidP="00DA1715">
      <w:pPr>
        <w:pStyle w:val="p0"/>
        <w:keepLines w:val="0"/>
        <w:spacing w:before="0"/>
        <w:ind w:right="49"/>
        <w:jc w:val="left"/>
        <w:rPr>
          <w:rFonts w:ascii="Arial" w:hAnsi="Arial"/>
          <w:b/>
          <w:i/>
          <w:smallCaps/>
          <w:color w:val="auto"/>
        </w:rPr>
      </w:pPr>
    </w:p>
    <w:p w14:paraId="21CBC301" w14:textId="77777777" w:rsidR="00DA1715" w:rsidRDefault="00DA1715" w:rsidP="00DA1715">
      <w:pPr>
        <w:pStyle w:val="p0"/>
        <w:keepLines w:val="0"/>
        <w:spacing w:before="0"/>
        <w:ind w:right="49"/>
        <w:jc w:val="left"/>
        <w:rPr>
          <w:rFonts w:ascii="Arial" w:hAnsi="Arial"/>
          <w:b/>
          <w:i/>
          <w:smallCaps/>
          <w:color w:val="auto"/>
        </w:rPr>
      </w:pPr>
    </w:p>
    <w:p w14:paraId="2104C9DE" w14:textId="77777777" w:rsidR="00DA1715" w:rsidRDefault="00DA1715" w:rsidP="00DA1715">
      <w:pPr>
        <w:pStyle w:val="p0"/>
        <w:keepLines w:val="0"/>
        <w:spacing w:before="0"/>
        <w:ind w:right="49"/>
        <w:jc w:val="left"/>
        <w:rPr>
          <w:rFonts w:ascii="Arial" w:hAnsi="Arial"/>
          <w:b/>
          <w:i/>
          <w:smallCaps/>
          <w:color w:val="auto"/>
        </w:rPr>
      </w:pPr>
    </w:p>
    <w:p w14:paraId="4FC10E95" w14:textId="77777777" w:rsidR="00DA1715" w:rsidRDefault="00DA1715" w:rsidP="00DA1715">
      <w:pPr>
        <w:pStyle w:val="p0"/>
        <w:keepLines w:val="0"/>
        <w:spacing w:before="0"/>
        <w:ind w:right="49"/>
        <w:jc w:val="left"/>
        <w:rPr>
          <w:rFonts w:ascii="Arial" w:hAnsi="Arial"/>
          <w:b/>
          <w:i/>
          <w:smallCaps/>
          <w:color w:val="auto"/>
        </w:rPr>
      </w:pPr>
    </w:p>
    <w:p w14:paraId="3C59482A" w14:textId="77777777" w:rsidR="00DA1715" w:rsidRDefault="00DA1715" w:rsidP="00DA1715">
      <w:pPr>
        <w:pStyle w:val="p0"/>
        <w:keepLines w:val="0"/>
        <w:spacing w:before="0"/>
        <w:ind w:right="49"/>
        <w:jc w:val="left"/>
        <w:rPr>
          <w:rFonts w:ascii="Arial" w:hAnsi="Arial"/>
          <w:b/>
          <w:i/>
          <w:smallCaps/>
          <w:color w:val="auto"/>
        </w:rPr>
      </w:pPr>
    </w:p>
    <w:p w14:paraId="48324B86" w14:textId="77777777" w:rsidR="00DA1715" w:rsidRDefault="00DA1715" w:rsidP="00DA1715">
      <w:pPr>
        <w:pStyle w:val="p0"/>
        <w:keepLines w:val="0"/>
        <w:spacing w:before="0"/>
        <w:ind w:right="49"/>
        <w:jc w:val="left"/>
        <w:rPr>
          <w:rFonts w:ascii="Arial" w:hAnsi="Arial"/>
          <w:b/>
          <w:i/>
          <w:smallCaps/>
          <w:color w:val="auto"/>
        </w:rPr>
      </w:pPr>
    </w:p>
    <w:p w14:paraId="4C882C78" w14:textId="77777777" w:rsidR="00DA1715" w:rsidRDefault="00DA1715" w:rsidP="00DA1715">
      <w:pPr>
        <w:pStyle w:val="p0"/>
        <w:keepLines w:val="0"/>
        <w:spacing w:before="0"/>
        <w:ind w:right="49"/>
        <w:jc w:val="left"/>
        <w:rPr>
          <w:rFonts w:ascii="Arial" w:hAnsi="Arial"/>
          <w:b/>
          <w:i/>
          <w:smallCaps/>
          <w:color w:val="auto"/>
        </w:rPr>
      </w:pPr>
    </w:p>
    <w:p w14:paraId="1F1EDACD" w14:textId="77777777" w:rsidR="00DA1715" w:rsidRPr="000A13A0" w:rsidRDefault="00DA1715" w:rsidP="00DA1715">
      <w:pPr>
        <w:spacing w:before="240"/>
        <w:jc w:val="center"/>
        <w:rPr>
          <w:sz w:val="22"/>
          <w:szCs w:val="22"/>
        </w:rPr>
      </w:pPr>
      <w:r w:rsidRPr="000A13A0">
        <w:rPr>
          <w:sz w:val="22"/>
          <w:szCs w:val="22"/>
        </w:rPr>
        <w:t xml:space="preserve">Para consultas de medios y periodistas, contactar a: </w:t>
      </w:r>
      <w:hyperlink r:id="rId9" w:history="1">
        <w:r w:rsidRPr="000A13A0">
          <w:rPr>
            <w:rStyle w:val="Hipervnculo"/>
            <w:sz w:val="22"/>
            <w:szCs w:val="22"/>
          </w:rPr>
          <w:t>comunicacionsocial@inegi.org.mx</w:t>
        </w:r>
      </w:hyperlink>
    </w:p>
    <w:p w14:paraId="7DBCB0D4" w14:textId="77777777" w:rsidR="00DA1715" w:rsidRPr="000A13A0" w:rsidRDefault="00DA1715" w:rsidP="00DA1715">
      <w:pPr>
        <w:pStyle w:val="NormalWeb"/>
        <w:spacing w:before="0" w:beforeAutospacing="0" w:after="0" w:afterAutospacing="0"/>
        <w:ind w:left="-426" w:right="-518"/>
        <w:contextualSpacing/>
        <w:jc w:val="center"/>
        <w:rPr>
          <w:rFonts w:ascii="Arial" w:hAnsi="Arial" w:cs="Arial"/>
          <w:sz w:val="22"/>
          <w:szCs w:val="22"/>
        </w:rPr>
      </w:pPr>
      <w:r w:rsidRPr="000A13A0">
        <w:rPr>
          <w:rFonts w:ascii="Arial" w:hAnsi="Arial" w:cs="Arial"/>
          <w:sz w:val="22"/>
          <w:szCs w:val="22"/>
        </w:rPr>
        <w:t xml:space="preserve">o llamar al teléfono (55) 52-78-10-00, </w:t>
      </w:r>
      <w:proofErr w:type="spellStart"/>
      <w:r w:rsidRPr="000A13A0">
        <w:rPr>
          <w:rFonts w:ascii="Arial" w:hAnsi="Arial" w:cs="Arial"/>
          <w:sz w:val="22"/>
          <w:szCs w:val="22"/>
        </w:rPr>
        <w:t>exts</w:t>
      </w:r>
      <w:proofErr w:type="spellEnd"/>
      <w:r w:rsidRPr="000A13A0">
        <w:rPr>
          <w:rFonts w:ascii="Arial" w:hAnsi="Arial" w:cs="Arial"/>
          <w:sz w:val="22"/>
          <w:szCs w:val="22"/>
        </w:rPr>
        <w:t>. 1134, 1260 y 1241.</w:t>
      </w:r>
    </w:p>
    <w:p w14:paraId="4AD8A45C" w14:textId="77777777" w:rsidR="00DA1715" w:rsidRPr="000A13A0" w:rsidRDefault="00DA1715" w:rsidP="00DA1715">
      <w:pPr>
        <w:pStyle w:val="NormalWeb"/>
        <w:spacing w:before="0" w:beforeAutospacing="0" w:after="0" w:afterAutospacing="0"/>
        <w:ind w:left="-426" w:right="-518"/>
        <w:contextualSpacing/>
        <w:jc w:val="center"/>
        <w:rPr>
          <w:rFonts w:ascii="Arial" w:hAnsi="Arial" w:cs="Arial"/>
          <w:sz w:val="22"/>
          <w:szCs w:val="22"/>
        </w:rPr>
      </w:pPr>
    </w:p>
    <w:p w14:paraId="74263443" w14:textId="77777777" w:rsidR="00DA1715" w:rsidRPr="000A13A0" w:rsidRDefault="00DA1715" w:rsidP="00DA1715">
      <w:pPr>
        <w:pStyle w:val="NormalWeb"/>
        <w:spacing w:before="0" w:beforeAutospacing="0" w:after="0" w:afterAutospacing="0"/>
        <w:ind w:left="-426" w:right="-518"/>
        <w:contextualSpacing/>
        <w:jc w:val="center"/>
        <w:rPr>
          <w:rFonts w:ascii="Arial" w:hAnsi="Arial" w:cs="Arial"/>
          <w:sz w:val="22"/>
          <w:szCs w:val="22"/>
        </w:rPr>
      </w:pPr>
      <w:r w:rsidRPr="000A13A0">
        <w:rPr>
          <w:rFonts w:ascii="Arial" w:hAnsi="Arial" w:cs="Arial"/>
          <w:sz w:val="22"/>
          <w:szCs w:val="22"/>
        </w:rPr>
        <w:t>Dirección de Atención a Medios / Dirección General Adjunta de Comunicación</w:t>
      </w:r>
    </w:p>
    <w:p w14:paraId="78AFDC2E" w14:textId="77777777" w:rsidR="00DA1715" w:rsidRPr="000A13A0" w:rsidRDefault="00DA1715" w:rsidP="00DA1715">
      <w:pPr>
        <w:pStyle w:val="NormalWeb"/>
        <w:spacing w:before="0" w:beforeAutospacing="0" w:after="0" w:afterAutospacing="0"/>
        <w:ind w:left="-426" w:right="-518"/>
        <w:contextualSpacing/>
        <w:jc w:val="center"/>
        <w:rPr>
          <w:rFonts w:ascii="Arial" w:hAnsi="Arial" w:cs="Arial"/>
          <w:sz w:val="22"/>
          <w:szCs w:val="22"/>
        </w:rPr>
      </w:pPr>
    </w:p>
    <w:p w14:paraId="0D9EDC02" w14:textId="77777777" w:rsidR="00DA1715" w:rsidRPr="008F0992" w:rsidRDefault="00DA1715" w:rsidP="00DA1715">
      <w:pPr>
        <w:spacing w:before="120"/>
        <w:ind w:left="-425" w:right="-516"/>
        <w:contextualSpacing/>
        <w:jc w:val="center"/>
        <w:rPr>
          <w:noProof/>
          <w:lang w:eastAsia="es-MX"/>
        </w:rPr>
      </w:pPr>
      <w:r w:rsidRPr="00FF1218">
        <w:rPr>
          <w:noProof/>
          <w:lang w:val="es-MX" w:eastAsia="es-MX"/>
        </w:rPr>
        <w:drawing>
          <wp:inline distT="0" distB="0" distL="0" distR="0" wp14:anchorId="74F0CC0E" wp14:editId="54D12900">
            <wp:extent cx="274320" cy="365760"/>
            <wp:effectExtent l="0" t="0" r="0" b="0"/>
            <wp:docPr id="7" name="Imagen 7"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71EBED6" wp14:editId="718C0FC6">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5461ED6" wp14:editId="0E19AD9E">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A2650E1" wp14:editId="7AF99057">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3235A2E" wp14:editId="0E478B3A">
            <wp:extent cx="2286000" cy="274320"/>
            <wp:effectExtent l="0" t="0" r="0" b="0"/>
            <wp:docPr id="33" name="Imagen 3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26ADF9E" w14:textId="77777777" w:rsidR="00DA1715" w:rsidRDefault="00DA1715" w:rsidP="00DA1715">
      <w:pPr>
        <w:pStyle w:val="p0"/>
        <w:keepLines w:val="0"/>
        <w:spacing w:before="0"/>
        <w:ind w:right="49"/>
        <w:jc w:val="left"/>
        <w:rPr>
          <w:rFonts w:ascii="Arial" w:hAnsi="Arial"/>
          <w:b/>
          <w:i/>
          <w:smallCaps/>
          <w:color w:val="auto"/>
        </w:rPr>
      </w:pPr>
    </w:p>
    <w:p w14:paraId="79116E49" w14:textId="77777777" w:rsidR="00DA1715" w:rsidRDefault="00DA1715" w:rsidP="00DA1715">
      <w:pPr>
        <w:pStyle w:val="p0"/>
        <w:keepLines w:val="0"/>
        <w:spacing w:before="0"/>
        <w:ind w:right="49"/>
        <w:jc w:val="left"/>
        <w:rPr>
          <w:rFonts w:ascii="Arial" w:hAnsi="Arial"/>
          <w:b/>
          <w:i/>
          <w:smallCaps/>
          <w:color w:val="auto"/>
        </w:rPr>
      </w:pPr>
    </w:p>
    <w:p w14:paraId="2CC0E812" w14:textId="77777777" w:rsidR="00DA1715" w:rsidRDefault="00DA1715" w:rsidP="00DA1715">
      <w:pPr>
        <w:pStyle w:val="p0"/>
        <w:keepLines w:val="0"/>
        <w:spacing w:before="0"/>
        <w:ind w:right="49"/>
        <w:jc w:val="left"/>
        <w:rPr>
          <w:rFonts w:ascii="Arial" w:hAnsi="Arial"/>
          <w:b/>
          <w:i/>
          <w:smallCaps/>
          <w:color w:val="auto"/>
        </w:rPr>
      </w:pPr>
    </w:p>
    <w:p w14:paraId="7F93D69F" w14:textId="77777777" w:rsidR="00DA1715" w:rsidRDefault="00DA1715" w:rsidP="00DA1715">
      <w:pPr>
        <w:ind w:left="-567"/>
        <w:jc w:val="center"/>
        <w:rPr>
          <w:noProof/>
          <w:lang w:eastAsia="es-MX"/>
        </w:rPr>
        <w:sectPr w:rsidR="00DA1715" w:rsidSect="00DA1715">
          <w:headerReference w:type="even" r:id="rId20"/>
          <w:headerReference w:type="default" r:id="rId21"/>
          <w:footerReference w:type="even" r:id="rId22"/>
          <w:footerReference w:type="default" r:id="rId23"/>
          <w:headerReference w:type="first" r:id="rId24"/>
          <w:footerReference w:type="first" r:id="rId25"/>
          <w:pgSz w:w="12240" w:h="15840"/>
          <w:pgMar w:top="1418" w:right="1134" w:bottom="1276" w:left="1134" w:header="709" w:footer="709" w:gutter="0"/>
          <w:cols w:space="708"/>
          <w:docGrid w:linePitch="360"/>
        </w:sectPr>
      </w:pPr>
    </w:p>
    <w:p w14:paraId="659D9B07" w14:textId="77777777" w:rsidR="00DA1715" w:rsidRPr="002A470D" w:rsidRDefault="00DA1715" w:rsidP="00DA1715">
      <w:pPr>
        <w:pStyle w:val="Profesin"/>
        <w:outlineLvl w:val="0"/>
        <w:rPr>
          <w:sz w:val="24"/>
          <w:szCs w:val="24"/>
          <w:lang w:val="es-MX"/>
        </w:rPr>
      </w:pPr>
      <w:r w:rsidRPr="002A470D">
        <w:rPr>
          <w:sz w:val="24"/>
          <w:szCs w:val="24"/>
          <w:lang w:val="es-MX"/>
        </w:rPr>
        <w:lastRenderedPageBreak/>
        <w:t>ANEXO</w:t>
      </w:r>
    </w:p>
    <w:p w14:paraId="6A5152C0" w14:textId="77777777" w:rsidR="00DA1715" w:rsidRPr="002A470D" w:rsidRDefault="00DA1715" w:rsidP="00DA1715">
      <w:pPr>
        <w:pStyle w:val="Profesin"/>
        <w:spacing w:before="240"/>
        <w:outlineLvl w:val="0"/>
        <w:rPr>
          <w:sz w:val="24"/>
          <w:szCs w:val="24"/>
          <w:lang w:val="es-MX"/>
        </w:rPr>
      </w:pPr>
      <w:r w:rsidRPr="002A470D">
        <w:rPr>
          <w:sz w:val="24"/>
          <w:szCs w:val="24"/>
          <w:lang w:val="es-MX"/>
        </w:rPr>
        <w:t>Nota técnica</w:t>
      </w:r>
    </w:p>
    <w:p w14:paraId="27011708" w14:textId="76C0F012" w:rsidR="001B7DBD" w:rsidRPr="00252B6A" w:rsidRDefault="001B7DBD" w:rsidP="00B43853">
      <w:pPr>
        <w:pStyle w:val="bulnot"/>
        <w:widowControl w:val="0"/>
        <w:tabs>
          <w:tab w:val="clear" w:pos="851"/>
        </w:tabs>
        <w:spacing w:before="840"/>
        <w:ind w:left="0" w:right="0" w:firstLine="0"/>
        <w:jc w:val="left"/>
        <w:rPr>
          <w:bCs/>
          <w:i/>
          <w:iCs/>
          <w:color w:val="auto"/>
          <w:spacing w:val="0"/>
          <w:sz w:val="24"/>
          <w:szCs w:val="24"/>
        </w:rPr>
      </w:pPr>
      <w:r w:rsidRPr="00252B6A">
        <w:rPr>
          <w:bCs/>
          <w:i/>
          <w:iCs/>
          <w:color w:val="auto"/>
          <w:spacing w:val="0"/>
          <w:sz w:val="24"/>
          <w:szCs w:val="24"/>
        </w:rPr>
        <w:t xml:space="preserve">Cifras desestacionalizadas </w:t>
      </w:r>
    </w:p>
    <w:p w14:paraId="0FB295C8" w14:textId="3FCE40E0" w:rsidR="00C1372B" w:rsidRPr="00405C7B" w:rsidRDefault="00C1372B" w:rsidP="00B20C80">
      <w:pPr>
        <w:pStyle w:val="Textoindependiente"/>
        <w:keepNext/>
        <w:keepLines/>
        <w:spacing w:before="360"/>
        <w:rPr>
          <w:color w:val="auto"/>
        </w:rPr>
      </w:pPr>
      <w:r w:rsidRPr="005C353F">
        <w:rPr>
          <w:color w:val="auto"/>
        </w:rPr>
        <w:t>Con las cifras de la estadística básica que mensualmente recaba el</w:t>
      </w:r>
      <w:r w:rsidR="00653DA7">
        <w:rPr>
          <w:color w:val="auto"/>
        </w:rPr>
        <w:t xml:space="preserve"> Instituto Nacional de Estadística y Geografía</w:t>
      </w:r>
      <w:r w:rsidRPr="005C353F">
        <w:rPr>
          <w:color w:val="auto"/>
        </w:rPr>
        <w:t xml:space="preserve"> </w:t>
      </w:r>
      <w:r w:rsidR="00653DA7">
        <w:rPr>
          <w:color w:val="auto"/>
        </w:rPr>
        <w:t>(</w:t>
      </w:r>
      <w:r w:rsidRPr="005C353F">
        <w:rPr>
          <w:color w:val="auto"/>
        </w:rPr>
        <w:t>INEGI</w:t>
      </w:r>
      <w:r w:rsidR="00653DA7">
        <w:rPr>
          <w:color w:val="auto"/>
        </w:rPr>
        <w:t>)</w:t>
      </w:r>
      <w:r w:rsidRPr="005C353F">
        <w:rPr>
          <w:color w:val="auto"/>
        </w:rPr>
        <w:t xml:space="preserve"> de las empresas constructoras, se informan los resultados </w:t>
      </w:r>
      <w:r w:rsidR="008476BF">
        <w:rPr>
          <w:color w:val="auto"/>
        </w:rPr>
        <w:t>para</w:t>
      </w:r>
      <w:r w:rsidR="00DB47D8">
        <w:rPr>
          <w:color w:val="auto"/>
        </w:rPr>
        <w:t xml:space="preserve"> </w:t>
      </w:r>
      <w:r w:rsidR="00BB6E2A">
        <w:rPr>
          <w:color w:val="auto"/>
        </w:rPr>
        <w:t>juni</w:t>
      </w:r>
      <w:r w:rsidR="00F5608E">
        <w:rPr>
          <w:color w:val="auto"/>
        </w:rPr>
        <w:t>o</w:t>
      </w:r>
      <w:r w:rsidR="00B70025">
        <w:rPr>
          <w:color w:val="auto"/>
        </w:rPr>
        <w:t xml:space="preserve"> </w:t>
      </w:r>
      <w:r w:rsidR="00E04AA8">
        <w:rPr>
          <w:color w:val="auto"/>
        </w:rPr>
        <w:t>de</w:t>
      </w:r>
      <w:r w:rsidR="00322B87">
        <w:rPr>
          <w:color w:val="auto"/>
        </w:rPr>
        <w:t xml:space="preserve"> </w:t>
      </w:r>
      <w:r w:rsidR="009446C6">
        <w:rPr>
          <w:color w:val="auto"/>
        </w:rPr>
        <w:t>20</w:t>
      </w:r>
      <w:r w:rsidR="00B55254">
        <w:rPr>
          <w:color w:val="auto"/>
        </w:rPr>
        <w:t>2</w:t>
      </w:r>
      <w:r w:rsidR="0002122A">
        <w:rPr>
          <w:color w:val="auto"/>
        </w:rPr>
        <w:t>2</w:t>
      </w:r>
      <w:r w:rsidR="00F4275C">
        <w:rPr>
          <w:color w:val="auto"/>
        </w:rPr>
        <w:t>.</w:t>
      </w:r>
    </w:p>
    <w:p w14:paraId="28F898FF" w14:textId="77777777" w:rsidR="00C1372B" w:rsidRPr="00B20C80" w:rsidRDefault="00C1372B" w:rsidP="001B7DBD">
      <w:pPr>
        <w:pStyle w:val="bulnot"/>
        <w:widowControl w:val="0"/>
        <w:ind w:left="567" w:right="567" w:firstLine="0"/>
        <w:rPr>
          <w:i/>
          <w:color w:val="auto"/>
          <w:spacing w:val="0"/>
          <w:sz w:val="24"/>
          <w:szCs w:val="24"/>
        </w:rPr>
      </w:pPr>
      <w:r w:rsidRPr="00B20C80">
        <w:rPr>
          <w:i/>
          <w:color w:val="auto"/>
          <w:spacing w:val="0"/>
          <w:sz w:val="24"/>
          <w:szCs w:val="24"/>
        </w:rPr>
        <w:t>Valor de producción de las empresas constructoras</w:t>
      </w:r>
    </w:p>
    <w:p w14:paraId="64122508" w14:textId="682BAD41" w:rsidR="00C1372B" w:rsidRDefault="00B43853" w:rsidP="00B20C80">
      <w:pPr>
        <w:pStyle w:val="Textoindependiente"/>
        <w:widowControl w:val="0"/>
        <w:spacing w:before="360"/>
        <w:rPr>
          <w:color w:val="auto"/>
        </w:rPr>
      </w:pPr>
      <w:r>
        <w:rPr>
          <w:color w:val="auto"/>
        </w:rPr>
        <w:t xml:space="preserve">En </w:t>
      </w:r>
      <w:r w:rsidR="00BB6E2A">
        <w:rPr>
          <w:color w:val="auto"/>
        </w:rPr>
        <w:t>juni</w:t>
      </w:r>
      <w:r w:rsidR="00F5608E">
        <w:rPr>
          <w:color w:val="auto"/>
        </w:rPr>
        <w:t>o</w:t>
      </w:r>
      <w:r>
        <w:rPr>
          <w:color w:val="auto"/>
        </w:rPr>
        <w:t xml:space="preserve"> de </w:t>
      </w:r>
      <w:r w:rsidR="00552510">
        <w:rPr>
          <w:color w:val="auto"/>
        </w:rPr>
        <w:t>2022</w:t>
      </w:r>
      <w:r>
        <w:rPr>
          <w:color w:val="auto"/>
        </w:rPr>
        <w:t>, e</w:t>
      </w:r>
      <w:r w:rsidR="00C1372B" w:rsidRPr="00047258">
        <w:rPr>
          <w:color w:val="auto"/>
        </w:rPr>
        <w:t xml:space="preserve">l valor de producción </w:t>
      </w:r>
      <w:r w:rsidR="00653DA7">
        <w:rPr>
          <w:color w:val="auto"/>
        </w:rPr>
        <w:t xml:space="preserve">que generaron las </w:t>
      </w:r>
      <w:r w:rsidR="00C1372B" w:rsidRPr="00047258">
        <w:rPr>
          <w:color w:val="auto"/>
        </w:rPr>
        <w:t>empresas constructoras</w:t>
      </w:r>
      <w:r w:rsidR="00A31CB7" w:rsidRPr="00A31CB7">
        <w:rPr>
          <w:color w:val="auto"/>
        </w:rPr>
        <w:t xml:space="preserve"> </w:t>
      </w:r>
      <w:r w:rsidR="009F2A0F">
        <w:rPr>
          <w:color w:val="auto"/>
        </w:rPr>
        <w:t>crec</w:t>
      </w:r>
      <w:r w:rsidR="002E389B">
        <w:rPr>
          <w:color w:val="auto"/>
        </w:rPr>
        <w:t>i</w:t>
      </w:r>
      <w:r w:rsidR="00234917">
        <w:rPr>
          <w:color w:val="auto"/>
        </w:rPr>
        <w:t>ó</w:t>
      </w:r>
      <w:r w:rsidR="009203A9">
        <w:rPr>
          <w:color w:val="auto"/>
        </w:rPr>
        <w:t>,</w:t>
      </w:r>
      <w:r w:rsidR="00BA1845">
        <w:rPr>
          <w:color w:val="auto"/>
        </w:rPr>
        <w:t xml:space="preserve"> </w:t>
      </w:r>
      <w:r w:rsidR="00234917">
        <w:rPr>
          <w:color w:val="auto"/>
        </w:rPr>
        <w:t>en términos reales</w:t>
      </w:r>
      <w:r w:rsidR="009203A9">
        <w:rPr>
          <w:color w:val="auto"/>
        </w:rPr>
        <w:t>,</w:t>
      </w:r>
      <w:r w:rsidR="00234917">
        <w:rPr>
          <w:color w:val="auto"/>
        </w:rPr>
        <w:t xml:space="preserve"> </w:t>
      </w:r>
      <w:r w:rsidR="00BB6E2A">
        <w:rPr>
          <w:color w:val="auto"/>
        </w:rPr>
        <w:t>1.3 </w:t>
      </w:r>
      <w:r w:rsidR="00234917">
        <w:rPr>
          <w:color w:val="auto"/>
        </w:rPr>
        <w:t xml:space="preserve">% </w:t>
      </w:r>
      <w:r w:rsidR="00800F80">
        <w:rPr>
          <w:color w:val="auto"/>
        </w:rPr>
        <w:t>a tasa mensual</w:t>
      </w:r>
      <w:r w:rsidR="00234917">
        <w:rPr>
          <w:color w:val="auto"/>
        </w:rPr>
        <w:t>.</w:t>
      </w:r>
    </w:p>
    <w:p w14:paraId="27239F2A" w14:textId="77777777" w:rsidR="00C1372B" w:rsidRPr="00212D0B" w:rsidRDefault="00C1372B" w:rsidP="00C1372B">
      <w:pPr>
        <w:pStyle w:val="p0"/>
        <w:keepNext/>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2A9ED0D4" w14:textId="77777777" w:rsidR="006023BE" w:rsidRDefault="00C1372B" w:rsidP="001B7DBD">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alor de producción</w:t>
      </w:r>
    </w:p>
    <w:p w14:paraId="2D2053F4" w14:textId="29BE0C64" w:rsidR="009B2DC2" w:rsidRPr="009B2DC2" w:rsidRDefault="00C1372B" w:rsidP="001B7DBD">
      <w:pPr>
        <w:pStyle w:val="p0"/>
        <w:keepNext/>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6FB5C612" w14:textId="4092E748" w:rsidR="00C1372B" w:rsidRPr="00567E8C" w:rsidRDefault="00532751" w:rsidP="00BA7A2D">
      <w:pPr>
        <w:pStyle w:val="p0"/>
        <w:keepLines w:val="0"/>
        <w:spacing w:before="0"/>
        <w:jc w:val="center"/>
        <w:rPr>
          <w:rFonts w:ascii="Arial" w:hAnsi="Arial"/>
          <w:color w:val="auto"/>
          <w:sz w:val="16"/>
          <w:szCs w:val="16"/>
        </w:rPr>
      </w:pPr>
      <w:r>
        <w:rPr>
          <w:noProof/>
        </w:rPr>
        <w:drawing>
          <wp:inline distT="0" distB="0" distL="0" distR="0" wp14:anchorId="5EBF8F5E" wp14:editId="75EBFDA9">
            <wp:extent cx="5040000" cy="3240000"/>
            <wp:effectExtent l="0" t="0" r="27305" b="1778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B7CA2C4" w14:textId="674E1EBE" w:rsidR="00276684" w:rsidRPr="00276684" w:rsidRDefault="00276684" w:rsidP="005D4EB2">
      <w:pPr>
        <w:pStyle w:val="p0"/>
        <w:keepLines w:val="0"/>
        <w:tabs>
          <w:tab w:val="left" w:pos="1484"/>
        </w:tabs>
        <w:spacing w:before="0"/>
        <w:ind w:left="1848" w:right="759" w:hanging="952"/>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w:t>
      </w:r>
      <w:r w:rsidR="00AF4318">
        <w:rPr>
          <w:rFonts w:ascii="Arial" w:hAnsi="Arial"/>
          <w:noProof/>
          <w:color w:val="auto"/>
          <w:sz w:val="16"/>
          <w:szCs w:val="16"/>
          <w:lang w:val="es-MX" w:eastAsia="es-MX"/>
        </w:rPr>
        <w:t xml:space="preserve"> </w:t>
      </w:r>
      <w:r w:rsidR="005D4EB2">
        <w:rPr>
          <w:rFonts w:ascii="Arial" w:hAnsi="Arial"/>
          <w:noProof/>
          <w:color w:val="auto"/>
          <w:sz w:val="16"/>
          <w:szCs w:val="16"/>
          <w:lang w:val="es-MX" w:eastAsia="es-MX"/>
        </w:rPr>
        <w:t>I</w:t>
      </w:r>
      <w:r w:rsidRPr="00567E8C">
        <w:rPr>
          <w:rFonts w:ascii="Arial" w:hAnsi="Arial"/>
          <w:noProof/>
          <w:color w:val="auto"/>
          <w:sz w:val="16"/>
          <w:szCs w:val="16"/>
          <w:lang w:val="es-MX" w:eastAsia="es-MX"/>
        </w:rPr>
        <w:t>NPP</w:t>
      </w:r>
      <w:r w:rsidR="00AF4318">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 xml:space="preserve">de la </w:t>
      </w:r>
      <w:r w:rsidR="00BC1EF2" w:rsidRPr="00567E8C">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677D075A" w14:textId="330B21E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428FF2D8" w14:textId="77777777" w:rsidR="00C1372B" w:rsidRDefault="00C1372B" w:rsidP="00C1372B">
      <w:pPr>
        <w:jc w:val="left"/>
        <w:rPr>
          <w:b/>
          <w:i/>
          <w:snapToGrid w:val="0"/>
        </w:rPr>
      </w:pPr>
      <w:r>
        <w:rPr>
          <w:b/>
          <w:i/>
        </w:rPr>
        <w:br w:type="page"/>
      </w:r>
    </w:p>
    <w:p w14:paraId="27641892" w14:textId="77777777" w:rsidR="00C1372B" w:rsidRPr="00B20C80" w:rsidRDefault="00C1372B" w:rsidP="001B7DBD">
      <w:pPr>
        <w:pStyle w:val="bulnot"/>
        <w:widowControl w:val="0"/>
        <w:ind w:left="567" w:right="567" w:firstLine="0"/>
        <w:rPr>
          <w:i/>
          <w:color w:val="auto"/>
          <w:spacing w:val="0"/>
          <w:sz w:val="24"/>
          <w:szCs w:val="24"/>
        </w:rPr>
      </w:pPr>
      <w:r w:rsidRPr="00B20C80">
        <w:rPr>
          <w:i/>
          <w:color w:val="auto"/>
          <w:spacing w:val="0"/>
          <w:sz w:val="24"/>
          <w:szCs w:val="24"/>
        </w:rPr>
        <w:lastRenderedPageBreak/>
        <w:t>Personal ocupado</w:t>
      </w:r>
      <w:r w:rsidR="00AF3A9E" w:rsidRPr="00B20C80">
        <w:rPr>
          <w:i/>
          <w:color w:val="auto"/>
          <w:spacing w:val="0"/>
          <w:sz w:val="24"/>
          <w:szCs w:val="24"/>
        </w:rPr>
        <w:t xml:space="preserve"> total</w:t>
      </w:r>
      <w:r w:rsidRPr="00B20C80">
        <w:rPr>
          <w:i/>
          <w:color w:val="auto"/>
          <w:spacing w:val="0"/>
          <w:sz w:val="24"/>
          <w:szCs w:val="24"/>
        </w:rPr>
        <w:t xml:space="preserve"> en las empresas constructoras</w:t>
      </w:r>
    </w:p>
    <w:p w14:paraId="460F532F" w14:textId="5B98224B" w:rsidR="00C1372B" w:rsidRDefault="00B43853" w:rsidP="00573E16">
      <w:pPr>
        <w:pStyle w:val="texto0"/>
        <w:keepLines w:val="0"/>
        <w:widowControl w:val="0"/>
        <w:spacing w:before="480"/>
        <w:rPr>
          <w:color w:val="auto"/>
        </w:rPr>
      </w:pPr>
      <w:r>
        <w:rPr>
          <w:color w:val="auto"/>
        </w:rPr>
        <w:t>E</w:t>
      </w:r>
      <w:r w:rsidR="00EB6025">
        <w:rPr>
          <w:color w:val="auto"/>
        </w:rPr>
        <w:t>n</w:t>
      </w:r>
      <w:r w:rsidR="00B94E03">
        <w:rPr>
          <w:color w:val="auto"/>
        </w:rPr>
        <w:t xml:space="preserve"> </w:t>
      </w:r>
      <w:r w:rsidR="00BB6E2A">
        <w:rPr>
          <w:color w:val="auto"/>
        </w:rPr>
        <w:t>junio</w:t>
      </w:r>
      <w:r w:rsidR="00EB6025">
        <w:rPr>
          <w:color w:val="auto"/>
        </w:rPr>
        <w:t xml:space="preserve"> de 202</w:t>
      </w:r>
      <w:r w:rsidR="0002122A">
        <w:rPr>
          <w:color w:val="auto"/>
        </w:rPr>
        <w:t>2</w:t>
      </w:r>
      <w:r w:rsidR="00EF110A">
        <w:rPr>
          <w:color w:val="auto"/>
        </w:rPr>
        <w:t xml:space="preserve"> y a tasa mensual</w:t>
      </w:r>
      <w:r w:rsidR="00EB6025">
        <w:rPr>
          <w:color w:val="auto"/>
        </w:rPr>
        <w:t>, e</w:t>
      </w:r>
      <w:r w:rsidR="005271DE">
        <w:rPr>
          <w:color w:val="auto"/>
        </w:rPr>
        <w:t xml:space="preserve">l </w:t>
      </w:r>
      <w:r w:rsidR="00C1372B" w:rsidRPr="00A67729">
        <w:rPr>
          <w:color w:val="auto"/>
        </w:rPr>
        <w:t xml:space="preserve">personal ocupado </w:t>
      </w:r>
      <w:r w:rsidR="00803B02">
        <w:rPr>
          <w:color w:val="auto"/>
        </w:rPr>
        <w:t xml:space="preserve">total </w:t>
      </w:r>
      <w:r w:rsidR="00C1372B" w:rsidRPr="00A67729">
        <w:rPr>
          <w:color w:val="auto"/>
        </w:rPr>
        <w:t xml:space="preserve">en </w:t>
      </w:r>
      <w:r w:rsidR="00C1372B">
        <w:rPr>
          <w:color w:val="auto"/>
        </w:rPr>
        <w:t xml:space="preserve">la industria de la construcción </w:t>
      </w:r>
      <w:r w:rsidR="00B1452C">
        <w:rPr>
          <w:color w:val="auto"/>
        </w:rPr>
        <w:t>disminuy</w:t>
      </w:r>
      <w:r w:rsidR="00286E02">
        <w:rPr>
          <w:color w:val="auto"/>
        </w:rPr>
        <w:t>ó</w:t>
      </w:r>
      <w:r w:rsidR="002C225B">
        <w:rPr>
          <w:color w:val="auto"/>
        </w:rPr>
        <w:t xml:space="preserve"> </w:t>
      </w:r>
      <w:r w:rsidR="009F2A0F">
        <w:rPr>
          <w:color w:val="auto"/>
        </w:rPr>
        <w:t>0.</w:t>
      </w:r>
      <w:r w:rsidR="00BB6E2A">
        <w:rPr>
          <w:color w:val="auto"/>
        </w:rPr>
        <w:t>6</w:t>
      </w:r>
      <w:r w:rsidR="00B94E03">
        <w:rPr>
          <w:color w:val="auto"/>
        </w:rPr>
        <w:t xml:space="preserve"> por ciento</w:t>
      </w:r>
      <w:r>
        <w:rPr>
          <w:color w:val="auto"/>
        </w:rPr>
        <w:t>.</w:t>
      </w:r>
      <w:r w:rsidR="00A31CB7">
        <w:rPr>
          <w:color w:val="auto"/>
        </w:rPr>
        <w:t xml:space="preserve"> </w:t>
      </w:r>
      <w:r w:rsidR="00C1372B" w:rsidRPr="00CC0F49">
        <w:rPr>
          <w:rFonts w:cs="Arial"/>
          <w:color w:val="auto"/>
          <w:szCs w:val="24"/>
        </w:rPr>
        <w:t>Por tipo de contratación,</w:t>
      </w:r>
      <w:r w:rsidR="00C1372B" w:rsidRPr="00CC0F49">
        <w:rPr>
          <w:color w:val="auto"/>
        </w:rPr>
        <w:t xml:space="preserve"> </w:t>
      </w:r>
      <w:r w:rsidR="00C427B4">
        <w:rPr>
          <w:color w:val="auto"/>
        </w:rPr>
        <w:t>e</w:t>
      </w:r>
      <w:r w:rsidR="00B1452C">
        <w:rPr>
          <w:color w:val="auto"/>
        </w:rPr>
        <w:t xml:space="preserve">l personal dependiente </w:t>
      </w:r>
      <w:r w:rsidR="005D4EB2">
        <w:rPr>
          <w:color w:val="auto"/>
        </w:rPr>
        <w:t xml:space="preserve">de la empresa se redujo 0.7 % </w:t>
      </w:r>
      <w:r w:rsidR="005D4EB2" w:rsidRPr="00CC0F49">
        <w:rPr>
          <w:color w:val="auto"/>
        </w:rPr>
        <w:t xml:space="preserve">(el número de </w:t>
      </w:r>
      <w:r w:rsidR="005D4EB2">
        <w:rPr>
          <w:color w:val="auto"/>
        </w:rPr>
        <w:t>obrer</w:t>
      </w:r>
      <w:r w:rsidR="005D4EB2" w:rsidRPr="00CC0F49">
        <w:rPr>
          <w:color w:val="auto"/>
        </w:rPr>
        <w:t>os</w:t>
      </w:r>
      <w:r w:rsidR="005D4EB2">
        <w:rPr>
          <w:color w:val="auto"/>
        </w:rPr>
        <w:t xml:space="preserve"> cayó 1.4 %, el</w:t>
      </w:r>
      <w:r w:rsidR="005D4EB2" w:rsidRPr="00120E15">
        <w:rPr>
          <w:color w:val="auto"/>
        </w:rPr>
        <w:t xml:space="preserve"> grupo de otros –que incluye a propietarios, familiares y otros trabajadores sin remuneración–</w:t>
      </w:r>
      <w:r w:rsidR="005D4EB2">
        <w:rPr>
          <w:color w:val="auto"/>
        </w:rPr>
        <w:t xml:space="preserve">, </w:t>
      </w:r>
      <w:r w:rsidR="009B05E5">
        <w:rPr>
          <w:color w:val="auto"/>
        </w:rPr>
        <w:t xml:space="preserve">1 % y </w:t>
      </w:r>
      <w:r w:rsidR="005D4EB2">
        <w:rPr>
          <w:color w:val="auto"/>
        </w:rPr>
        <w:t>el de los</w:t>
      </w:r>
      <w:r w:rsidR="005D4EB2" w:rsidRPr="00120E15">
        <w:rPr>
          <w:color w:val="auto"/>
        </w:rPr>
        <w:t xml:space="preserve"> empleados</w:t>
      </w:r>
      <w:r w:rsidR="005D4EB2">
        <w:rPr>
          <w:color w:val="auto"/>
        </w:rPr>
        <w:t xml:space="preserve"> aumentó 1.3 %)</w:t>
      </w:r>
      <w:r w:rsidR="00AF4318">
        <w:rPr>
          <w:color w:val="auto"/>
        </w:rPr>
        <w:t xml:space="preserve">. El </w:t>
      </w:r>
      <w:r w:rsidR="005D4EB2">
        <w:rPr>
          <w:color w:val="auto"/>
        </w:rPr>
        <w:t xml:space="preserve">personal no dependiente </w:t>
      </w:r>
      <w:r w:rsidR="00B1452C">
        <w:rPr>
          <w:color w:val="auto"/>
        </w:rPr>
        <w:t>de la razón social</w:t>
      </w:r>
      <w:r w:rsidR="00BB6E2A">
        <w:rPr>
          <w:color w:val="auto"/>
        </w:rPr>
        <w:t xml:space="preserve"> no registró variación</w:t>
      </w:r>
      <w:r w:rsidR="00BF2CA0">
        <w:rPr>
          <w:color w:val="auto"/>
        </w:rPr>
        <w:t>.</w:t>
      </w:r>
    </w:p>
    <w:p w14:paraId="54F70A1D"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03EBF6E6" w14:textId="77777777" w:rsidR="006023BE"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total</w:t>
      </w:r>
    </w:p>
    <w:p w14:paraId="0E94BC3A" w14:textId="0E6B84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7B05C24D" w14:textId="38663D8E" w:rsidR="00C1372B" w:rsidRDefault="00532751" w:rsidP="00573E16">
      <w:pPr>
        <w:pStyle w:val="p0"/>
        <w:keepLines w:val="0"/>
        <w:spacing w:before="0"/>
        <w:jc w:val="center"/>
        <w:rPr>
          <w:color w:val="auto"/>
        </w:rPr>
      </w:pPr>
      <w:r>
        <w:rPr>
          <w:noProof/>
        </w:rPr>
        <w:drawing>
          <wp:inline distT="0" distB="0" distL="0" distR="0" wp14:anchorId="455446D4" wp14:editId="4D2E0F7A">
            <wp:extent cx="5040000" cy="3240000"/>
            <wp:effectExtent l="0" t="0" r="27305" b="1778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6FBFDE2" w14:textId="6EC4E3D2"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p>
    <w:p w14:paraId="2C478EF6" w14:textId="77777777" w:rsidR="00C1372B" w:rsidRDefault="00C1372B" w:rsidP="00573E16">
      <w:pPr>
        <w:widowControl w:val="0"/>
        <w:jc w:val="left"/>
        <w:rPr>
          <w:b/>
          <w:i/>
          <w:snapToGrid w:val="0"/>
        </w:rPr>
      </w:pPr>
      <w:r>
        <w:rPr>
          <w:b/>
          <w:i/>
        </w:rPr>
        <w:br w:type="page"/>
      </w:r>
    </w:p>
    <w:p w14:paraId="50442E43" w14:textId="77777777" w:rsidR="00C1372B" w:rsidRPr="00B20C80" w:rsidRDefault="00C1372B" w:rsidP="00503233">
      <w:pPr>
        <w:pStyle w:val="bulnot"/>
        <w:widowControl w:val="0"/>
        <w:ind w:left="567" w:right="567" w:firstLine="0"/>
        <w:rPr>
          <w:i/>
          <w:color w:val="auto"/>
          <w:spacing w:val="0"/>
          <w:sz w:val="24"/>
          <w:szCs w:val="24"/>
        </w:rPr>
      </w:pPr>
      <w:r w:rsidRPr="00B20C80">
        <w:rPr>
          <w:i/>
          <w:color w:val="auto"/>
          <w:spacing w:val="0"/>
          <w:sz w:val="24"/>
          <w:szCs w:val="24"/>
        </w:rPr>
        <w:lastRenderedPageBreak/>
        <w:t>Horas trabajadas en las empresas constructoras</w:t>
      </w:r>
    </w:p>
    <w:p w14:paraId="62AF9156" w14:textId="5967206E" w:rsidR="00C1372B" w:rsidRDefault="005C5CAE" w:rsidP="0042751D">
      <w:pPr>
        <w:pStyle w:val="texto0"/>
        <w:keepLines w:val="0"/>
        <w:widowControl w:val="0"/>
        <w:spacing w:before="480"/>
        <w:rPr>
          <w:color w:val="auto"/>
        </w:rPr>
      </w:pPr>
      <w:r>
        <w:rPr>
          <w:color w:val="auto"/>
        </w:rPr>
        <w:t>A tasa mensual, e</w:t>
      </w:r>
      <w:r w:rsidR="005A3B5E">
        <w:rPr>
          <w:color w:val="auto"/>
        </w:rPr>
        <w:t>n</w:t>
      </w:r>
      <w:r w:rsidR="00B43853">
        <w:rPr>
          <w:color w:val="auto"/>
        </w:rPr>
        <w:t xml:space="preserve"> </w:t>
      </w:r>
      <w:r w:rsidR="00FF1335">
        <w:rPr>
          <w:color w:val="auto"/>
        </w:rPr>
        <w:t>juni</w:t>
      </w:r>
      <w:r w:rsidR="00F5608E">
        <w:rPr>
          <w:color w:val="auto"/>
        </w:rPr>
        <w:t>o</w:t>
      </w:r>
      <w:r w:rsidR="00B43853">
        <w:rPr>
          <w:color w:val="auto"/>
        </w:rPr>
        <w:t xml:space="preserve"> de</w:t>
      </w:r>
      <w:r w:rsidR="0002122A">
        <w:rPr>
          <w:color w:val="auto"/>
        </w:rPr>
        <w:t xml:space="preserve"> este</w:t>
      </w:r>
      <w:r w:rsidR="00B43853">
        <w:rPr>
          <w:color w:val="auto"/>
        </w:rPr>
        <w:t xml:space="preserve"> año</w:t>
      </w:r>
      <w:r w:rsidR="0002122A">
        <w:rPr>
          <w:color w:val="auto"/>
        </w:rPr>
        <w:t>,</w:t>
      </w:r>
      <w:r w:rsidR="00C1372B" w:rsidRPr="001724C9">
        <w:rPr>
          <w:color w:val="auto"/>
        </w:rPr>
        <w:t xml:space="preserve"> </w:t>
      </w:r>
      <w:r w:rsidR="00C1372B">
        <w:rPr>
          <w:color w:val="auto"/>
        </w:rPr>
        <w:t>l</w:t>
      </w:r>
      <w:r w:rsidR="00C1372B"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B1452C">
        <w:rPr>
          <w:color w:val="auto"/>
        </w:rPr>
        <w:t>descendie</w:t>
      </w:r>
      <w:r w:rsidR="002C225B">
        <w:rPr>
          <w:color w:val="auto"/>
        </w:rPr>
        <w:t>ron</w:t>
      </w:r>
      <w:r w:rsidR="006558A9">
        <w:rPr>
          <w:color w:val="auto"/>
        </w:rPr>
        <w:t xml:space="preserve"> </w:t>
      </w:r>
      <w:r w:rsidR="00FF1335">
        <w:rPr>
          <w:color w:val="auto"/>
        </w:rPr>
        <w:t>0.6</w:t>
      </w:r>
      <w:r w:rsidR="00B94E03">
        <w:rPr>
          <w:color w:val="auto"/>
        </w:rPr>
        <w:t xml:space="preserve"> por ciento</w:t>
      </w:r>
      <w:r w:rsidR="003D1268">
        <w:rPr>
          <w:color w:val="auto"/>
        </w:rPr>
        <w:t xml:space="preserve">. </w:t>
      </w:r>
      <w:r w:rsidR="00C1372B" w:rsidRPr="00364F5C">
        <w:rPr>
          <w:color w:val="auto"/>
        </w:rPr>
        <w:t xml:space="preserve">Según la categoría de los ocupados, </w:t>
      </w:r>
      <w:r w:rsidR="00531031">
        <w:rPr>
          <w:color w:val="auto"/>
        </w:rPr>
        <w:t xml:space="preserve">las horas trabajadas por </w:t>
      </w:r>
      <w:r w:rsidR="004E1A7E">
        <w:rPr>
          <w:color w:val="auto"/>
        </w:rPr>
        <w:t xml:space="preserve">el </w:t>
      </w:r>
      <w:r w:rsidR="00527012">
        <w:rPr>
          <w:color w:val="auto"/>
        </w:rPr>
        <w:t xml:space="preserve">personal dependiente de la razón social </w:t>
      </w:r>
      <w:r w:rsidR="00FF1335">
        <w:rPr>
          <w:color w:val="auto"/>
        </w:rPr>
        <w:t>retrocedi</w:t>
      </w:r>
      <w:r w:rsidR="00B1452C">
        <w:rPr>
          <w:color w:val="auto"/>
        </w:rPr>
        <w:t xml:space="preserve">eron </w:t>
      </w:r>
      <w:r w:rsidR="007119D7">
        <w:rPr>
          <w:color w:val="auto"/>
        </w:rPr>
        <w:t>0.</w:t>
      </w:r>
      <w:r w:rsidR="00FF1335">
        <w:rPr>
          <w:color w:val="auto"/>
        </w:rPr>
        <w:t>8 </w:t>
      </w:r>
      <w:r w:rsidR="00527012">
        <w:rPr>
          <w:color w:val="auto"/>
        </w:rPr>
        <w:t xml:space="preserve">% y las correspondientes al </w:t>
      </w:r>
      <w:r w:rsidR="00FA1155">
        <w:rPr>
          <w:color w:val="auto"/>
        </w:rPr>
        <w:t xml:space="preserve">personal </w:t>
      </w:r>
      <w:r w:rsidR="00FC2F12">
        <w:rPr>
          <w:color w:val="auto"/>
        </w:rPr>
        <w:t xml:space="preserve">no </w:t>
      </w:r>
      <w:r w:rsidR="00FA1155" w:rsidRPr="00632869">
        <w:rPr>
          <w:color w:val="auto"/>
        </w:rPr>
        <w:t>d</w:t>
      </w:r>
      <w:r w:rsidR="00FA1155" w:rsidRPr="00364F5C">
        <w:rPr>
          <w:color w:val="auto"/>
        </w:rPr>
        <w:t>ependiente</w:t>
      </w:r>
      <w:r w:rsidR="00FF1335">
        <w:rPr>
          <w:color w:val="auto"/>
        </w:rPr>
        <w:t>, 0.1</w:t>
      </w:r>
      <w:r w:rsidR="00B94E03">
        <w:rPr>
          <w:color w:val="auto"/>
        </w:rPr>
        <w:t xml:space="preserve"> por ciento</w:t>
      </w:r>
      <w:r w:rsidR="00C1372B" w:rsidRPr="00364F5C">
        <w:rPr>
          <w:color w:val="auto"/>
        </w:rPr>
        <w:t>.</w:t>
      </w:r>
    </w:p>
    <w:p w14:paraId="046777A6"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4513D13C" w14:textId="7ADDA9C6" w:rsidR="006023BE"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p>
    <w:p w14:paraId="2ACC3693" w14:textId="244EB760" w:rsidR="00C1372B" w:rsidRPr="00570B48" w:rsidRDefault="00C1372B" w:rsidP="00573E16">
      <w:pPr>
        <w:pStyle w:val="p0"/>
        <w:keepLines w:val="0"/>
        <w:spacing w:before="0"/>
        <w:jc w:val="center"/>
        <w:rPr>
          <w:rFonts w:ascii="Arial" w:hAnsi="Arial"/>
          <w:smallCaps/>
          <w:color w:val="auto"/>
          <w:sz w:val="18"/>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77566AB5" w14:textId="08FE43F9" w:rsidR="00C1372B" w:rsidRDefault="00532751" w:rsidP="00573E16">
      <w:pPr>
        <w:pStyle w:val="p0"/>
        <w:keepLines w:val="0"/>
        <w:spacing w:before="0"/>
        <w:jc w:val="center"/>
        <w:rPr>
          <w:rFonts w:ascii="Arial" w:hAnsi="Arial"/>
          <w:b/>
          <w:smallCaps/>
          <w:color w:val="auto"/>
          <w:sz w:val="22"/>
          <w:lang w:val="es-MX"/>
        </w:rPr>
      </w:pPr>
      <w:r>
        <w:rPr>
          <w:noProof/>
        </w:rPr>
        <w:drawing>
          <wp:inline distT="0" distB="0" distL="0" distR="0" wp14:anchorId="1D8261C1" wp14:editId="2DECE8BB">
            <wp:extent cx="5040000" cy="3240000"/>
            <wp:effectExtent l="0" t="0" r="27305" b="17780"/>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948A2A1" w14:textId="459C85FC"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p>
    <w:p w14:paraId="0293E484" w14:textId="77777777" w:rsidR="00C1372B" w:rsidRDefault="00C1372B" w:rsidP="00573E16">
      <w:pPr>
        <w:widowControl w:val="0"/>
        <w:jc w:val="left"/>
        <w:rPr>
          <w:b/>
          <w:i/>
          <w:snapToGrid w:val="0"/>
        </w:rPr>
      </w:pPr>
      <w:r>
        <w:rPr>
          <w:b/>
          <w:i/>
        </w:rPr>
        <w:br w:type="page"/>
      </w:r>
    </w:p>
    <w:p w14:paraId="7EB25040" w14:textId="77777777" w:rsidR="00C1372B" w:rsidRPr="00B20C80" w:rsidRDefault="00C1372B" w:rsidP="00503233">
      <w:pPr>
        <w:pStyle w:val="bulnot"/>
        <w:widowControl w:val="0"/>
        <w:ind w:left="567" w:right="567" w:firstLine="0"/>
        <w:rPr>
          <w:i/>
          <w:color w:val="auto"/>
          <w:spacing w:val="0"/>
          <w:sz w:val="24"/>
          <w:szCs w:val="24"/>
        </w:rPr>
      </w:pPr>
      <w:r w:rsidRPr="00B20C80">
        <w:rPr>
          <w:i/>
          <w:color w:val="auto"/>
          <w:spacing w:val="0"/>
          <w:sz w:val="24"/>
          <w:szCs w:val="24"/>
        </w:rPr>
        <w:lastRenderedPageBreak/>
        <w:t>Remuneraciones medias reales en las empresas constructoras</w:t>
      </w:r>
    </w:p>
    <w:p w14:paraId="19BD9F37" w14:textId="46116BD6" w:rsidR="00C1372B" w:rsidRDefault="00B94E03" w:rsidP="00573E16">
      <w:pPr>
        <w:pStyle w:val="texto0"/>
        <w:keepLines w:val="0"/>
        <w:widowControl w:val="0"/>
        <w:spacing w:before="480"/>
        <w:rPr>
          <w:color w:val="auto"/>
        </w:rPr>
      </w:pPr>
      <w:r>
        <w:rPr>
          <w:color w:val="auto"/>
        </w:rPr>
        <w:t xml:space="preserve">En el </w:t>
      </w:r>
      <w:r w:rsidR="00FF1335">
        <w:rPr>
          <w:color w:val="auto"/>
        </w:rPr>
        <w:t>sex</w:t>
      </w:r>
      <w:r>
        <w:rPr>
          <w:color w:val="auto"/>
        </w:rPr>
        <w:t>to mes</w:t>
      </w:r>
      <w:r w:rsidR="009A760C">
        <w:rPr>
          <w:color w:val="auto"/>
        </w:rPr>
        <w:t xml:space="preserve"> de 202</w:t>
      </w:r>
      <w:r w:rsidR="0002122A">
        <w:rPr>
          <w:color w:val="auto"/>
        </w:rPr>
        <w:t>2</w:t>
      </w:r>
      <w:r w:rsidR="009A760C">
        <w:rPr>
          <w:color w:val="auto"/>
        </w:rPr>
        <w:t xml:space="preserve">, </w:t>
      </w:r>
      <w:r w:rsidR="002E4138">
        <w:rPr>
          <w:color w:val="auto"/>
        </w:rPr>
        <w:t xml:space="preserve">en su comparación mensual, </w:t>
      </w:r>
      <w:r w:rsidR="009A760C">
        <w:rPr>
          <w:color w:val="auto"/>
        </w:rPr>
        <w:t>l</w:t>
      </w:r>
      <w:r w:rsidR="00C1372B" w:rsidRPr="00BF1843">
        <w:rPr>
          <w:color w:val="auto"/>
        </w:rPr>
        <w:t>as</w:t>
      </w:r>
      <w:r w:rsidR="00C1372B" w:rsidRPr="00364F5C">
        <w:rPr>
          <w:color w:val="auto"/>
        </w:rPr>
        <w:t xml:space="preserve"> remuneraciones medias reales pagadas</w:t>
      </w:r>
      <w:r w:rsidR="00C1372B" w:rsidRPr="00364F5C">
        <w:rPr>
          <w:rStyle w:val="Refdenotaalpie"/>
          <w:color w:val="auto"/>
        </w:rPr>
        <w:footnoteReference w:id="3"/>
      </w:r>
      <w:r w:rsidR="00C1372B" w:rsidRPr="00364F5C">
        <w:rPr>
          <w:color w:val="auto"/>
        </w:rPr>
        <w:t xml:space="preserve"> </w:t>
      </w:r>
      <w:r w:rsidR="007119D7">
        <w:rPr>
          <w:color w:val="auto"/>
        </w:rPr>
        <w:t>subi</w:t>
      </w:r>
      <w:r w:rsidR="009D6587">
        <w:rPr>
          <w:color w:val="auto"/>
        </w:rPr>
        <w:t>eron</w:t>
      </w:r>
      <w:r w:rsidR="004D7DA0">
        <w:rPr>
          <w:color w:val="auto"/>
        </w:rPr>
        <w:t xml:space="preserve"> </w:t>
      </w:r>
      <w:r w:rsidR="00FF1335">
        <w:rPr>
          <w:color w:val="auto"/>
        </w:rPr>
        <w:t>1.1</w:t>
      </w:r>
      <w:r>
        <w:rPr>
          <w:color w:val="auto"/>
        </w:rPr>
        <w:t xml:space="preserve"> </w:t>
      </w:r>
      <w:r w:rsidR="0065479E">
        <w:rPr>
          <w:color w:val="auto"/>
        </w:rPr>
        <w:t>por ciento</w:t>
      </w:r>
      <w:r w:rsidR="00C1372B">
        <w:rPr>
          <w:color w:val="auto"/>
        </w:rPr>
        <w:t>.</w:t>
      </w:r>
      <w:r w:rsidR="00C1372B" w:rsidRPr="00364F5C">
        <w:rPr>
          <w:color w:val="auto"/>
        </w:rPr>
        <w:t xml:space="preserve"> </w:t>
      </w:r>
      <w:r w:rsidR="00C1372B" w:rsidRPr="00364F5C">
        <w:rPr>
          <w:rFonts w:cs="Arial"/>
          <w:color w:val="auto"/>
          <w:szCs w:val="24"/>
        </w:rPr>
        <w:t>Por componente,</w:t>
      </w:r>
      <w:r w:rsidR="008C4960">
        <w:rPr>
          <w:rFonts w:cs="Arial"/>
          <w:color w:val="auto"/>
          <w:szCs w:val="24"/>
        </w:rPr>
        <w:t xml:space="preserve"> </w:t>
      </w:r>
      <w:r w:rsidR="007119D7">
        <w:rPr>
          <w:rFonts w:cs="Arial"/>
          <w:color w:val="auto"/>
          <w:szCs w:val="24"/>
        </w:rPr>
        <w:t xml:space="preserve">los </w:t>
      </w:r>
      <w:r w:rsidR="007119D7" w:rsidRPr="00364F5C">
        <w:rPr>
          <w:color w:val="auto"/>
        </w:rPr>
        <w:t>s</w:t>
      </w:r>
      <w:r w:rsidR="007119D7">
        <w:rPr>
          <w:color w:val="auto"/>
        </w:rPr>
        <w:t>ueldos</w:t>
      </w:r>
      <w:r w:rsidR="007119D7" w:rsidRPr="00364F5C">
        <w:rPr>
          <w:color w:val="auto"/>
        </w:rPr>
        <w:t xml:space="preserve"> pagados a </w:t>
      </w:r>
      <w:r w:rsidR="007119D7">
        <w:rPr>
          <w:color w:val="auto"/>
        </w:rPr>
        <w:t>empleados</w:t>
      </w:r>
      <w:r w:rsidR="007119D7">
        <w:rPr>
          <w:rFonts w:cs="Arial"/>
          <w:color w:val="auto"/>
          <w:szCs w:val="24"/>
        </w:rPr>
        <w:t xml:space="preserve"> aumentaron 1.</w:t>
      </w:r>
      <w:r w:rsidR="00FF1335">
        <w:rPr>
          <w:rFonts w:cs="Arial"/>
          <w:color w:val="auto"/>
          <w:szCs w:val="24"/>
        </w:rPr>
        <w:t>4 </w:t>
      </w:r>
      <w:r w:rsidR="007119D7">
        <w:rPr>
          <w:rFonts w:cs="Arial"/>
          <w:color w:val="auto"/>
          <w:szCs w:val="24"/>
        </w:rPr>
        <w:t>%</w:t>
      </w:r>
      <w:r w:rsidR="007119D7">
        <w:rPr>
          <w:color w:val="auto"/>
        </w:rPr>
        <w:t xml:space="preserve"> y</w:t>
      </w:r>
      <w:r w:rsidR="007119D7">
        <w:rPr>
          <w:rFonts w:cs="Arial"/>
          <w:color w:val="auto"/>
          <w:szCs w:val="24"/>
        </w:rPr>
        <w:t xml:space="preserve"> </w:t>
      </w:r>
      <w:r w:rsidR="00527012">
        <w:rPr>
          <w:rFonts w:cs="Arial"/>
          <w:color w:val="auto"/>
          <w:szCs w:val="24"/>
        </w:rPr>
        <w:t xml:space="preserve">los </w:t>
      </w:r>
      <w:r w:rsidR="00527012" w:rsidRPr="00364F5C">
        <w:rPr>
          <w:color w:val="auto"/>
        </w:rPr>
        <w:t>s</w:t>
      </w:r>
      <w:r w:rsidR="00B1452C">
        <w:rPr>
          <w:color w:val="auto"/>
        </w:rPr>
        <w:t>alarios</w:t>
      </w:r>
      <w:r w:rsidR="00527012" w:rsidRPr="00364F5C">
        <w:rPr>
          <w:color w:val="auto"/>
        </w:rPr>
        <w:t xml:space="preserve"> pagados a </w:t>
      </w:r>
      <w:r w:rsidR="00B1452C">
        <w:rPr>
          <w:color w:val="auto"/>
        </w:rPr>
        <w:t>obrer</w:t>
      </w:r>
      <w:r w:rsidR="00527012" w:rsidRPr="00364F5C">
        <w:rPr>
          <w:color w:val="auto"/>
        </w:rPr>
        <w:t>os</w:t>
      </w:r>
      <w:r w:rsidR="007119D7">
        <w:rPr>
          <w:color w:val="auto"/>
        </w:rPr>
        <w:t xml:space="preserve">, </w:t>
      </w:r>
      <w:r w:rsidR="00B1452C">
        <w:rPr>
          <w:rFonts w:cs="Arial"/>
          <w:color w:val="auto"/>
          <w:szCs w:val="24"/>
        </w:rPr>
        <w:t>0.</w:t>
      </w:r>
      <w:r w:rsidR="00FF1335">
        <w:rPr>
          <w:rFonts w:cs="Arial"/>
          <w:color w:val="auto"/>
          <w:szCs w:val="24"/>
        </w:rPr>
        <w:t>8</w:t>
      </w:r>
      <w:r w:rsidR="00337191">
        <w:rPr>
          <w:rFonts w:cs="Arial"/>
          <w:color w:val="auto"/>
          <w:szCs w:val="24"/>
        </w:rPr>
        <w:t xml:space="preserve"> por ciento</w:t>
      </w:r>
      <w:r w:rsidR="002A7F1C">
        <w:rPr>
          <w:color w:val="auto"/>
        </w:rPr>
        <w:t>.</w:t>
      </w:r>
    </w:p>
    <w:p w14:paraId="1A91C40B"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1A9DC01F" w14:textId="77777777" w:rsidR="006023BE" w:rsidRDefault="00C1372B" w:rsidP="00503233">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p>
    <w:p w14:paraId="49F6A6FF" w14:textId="30E020AE" w:rsidR="00C1372B" w:rsidRPr="00567E8C" w:rsidRDefault="00C1372B" w:rsidP="00503233">
      <w:pPr>
        <w:pStyle w:val="p0"/>
        <w:keepLines w:val="0"/>
        <w:spacing w:before="0"/>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6715410" w14:textId="644327A0" w:rsidR="00C1372B" w:rsidRDefault="00532751" w:rsidP="00573E16">
      <w:pPr>
        <w:widowControl w:val="0"/>
        <w:jc w:val="center"/>
        <w:rPr>
          <w:sz w:val="20"/>
        </w:rPr>
      </w:pPr>
      <w:r>
        <w:rPr>
          <w:noProof/>
        </w:rPr>
        <w:drawing>
          <wp:inline distT="0" distB="0" distL="0" distR="0" wp14:anchorId="7F54082D" wp14:editId="55CAAB7F">
            <wp:extent cx="5039146" cy="3240000"/>
            <wp:effectExtent l="0" t="0" r="9525" b="17780"/>
            <wp:docPr id="8" name="Gráfico 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4B2B1F9" w14:textId="1A8E1885" w:rsidR="008735A9" w:rsidRPr="00567E8C" w:rsidRDefault="008735A9" w:rsidP="00237E9C">
      <w:pPr>
        <w:pStyle w:val="p0"/>
        <w:keepLines w:val="0"/>
        <w:spacing w:before="0"/>
        <w:ind w:left="1428" w:right="727" w:hanging="602"/>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w:t>
      </w:r>
      <w:r w:rsidR="00237E9C">
        <w:rPr>
          <w:rFonts w:ascii="Arial" w:hAnsi="Arial"/>
          <w:noProof/>
          <w:color w:val="auto"/>
          <w:sz w:val="16"/>
          <w:szCs w:val="16"/>
          <w:lang w:val="es-MX" w:eastAsia="es-MX"/>
        </w:rPr>
        <w:t>Índice Nacional de Precios al Consumidor (I</w:t>
      </w:r>
      <w:r w:rsidRPr="00567E8C">
        <w:rPr>
          <w:rFonts w:ascii="Arial" w:hAnsi="Arial"/>
          <w:noProof/>
          <w:color w:val="auto"/>
          <w:sz w:val="16"/>
          <w:szCs w:val="16"/>
          <w:lang w:val="es-MX" w:eastAsia="es-MX"/>
        </w:rPr>
        <w:t>NP</w:t>
      </w:r>
      <w:r w:rsidR="00A54319" w:rsidRPr="00567E8C">
        <w:rPr>
          <w:rFonts w:ascii="Arial" w:hAnsi="Arial"/>
          <w:noProof/>
          <w:color w:val="auto"/>
          <w:sz w:val="16"/>
          <w:szCs w:val="16"/>
          <w:lang w:val="es-MX" w:eastAsia="es-MX"/>
        </w:rPr>
        <w:t>C</w:t>
      </w:r>
      <w:r w:rsidR="00237E9C">
        <w:rPr>
          <w:rFonts w:ascii="Arial" w:hAnsi="Arial"/>
          <w:noProof/>
          <w:color w:val="auto"/>
          <w:sz w:val="16"/>
          <w:szCs w:val="16"/>
          <w:lang w:val="es-MX" w:eastAsia="es-MX"/>
        </w:rPr>
        <w:t>)</w:t>
      </w:r>
      <w:r w:rsidR="00A54319" w:rsidRPr="00567E8C">
        <w:rPr>
          <w:rFonts w:ascii="Arial" w:hAnsi="Arial"/>
          <w:noProof/>
          <w:color w:val="auto"/>
          <w:sz w:val="16"/>
          <w:szCs w:val="16"/>
          <w:lang w:val="es-MX" w:eastAsia="es-MX"/>
        </w:rPr>
        <w:t xml:space="preserve">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26624DDD" w14:textId="20CD0085"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2451D7CD" w14:textId="248FB393" w:rsidR="00C1372B" w:rsidRDefault="003106E7" w:rsidP="00573E16">
      <w:pPr>
        <w:pStyle w:val="texto0"/>
        <w:keepLines w:val="0"/>
        <w:widowControl w:val="0"/>
        <w:spacing w:before="480"/>
        <w:rPr>
          <w:b/>
          <w:i/>
          <w:color w:val="auto"/>
        </w:rPr>
      </w:pPr>
      <w:r>
        <w:rPr>
          <w:color w:val="auto"/>
        </w:rPr>
        <w:t>En</w:t>
      </w:r>
      <w:r w:rsidR="00694A20">
        <w:rPr>
          <w:color w:val="auto"/>
        </w:rPr>
        <w:t xml:space="preserve"> </w:t>
      </w:r>
      <w:r w:rsidR="00FF1335">
        <w:rPr>
          <w:color w:val="auto"/>
        </w:rPr>
        <w:t>juni</w:t>
      </w:r>
      <w:r w:rsidR="00F5608E">
        <w:rPr>
          <w:color w:val="auto"/>
        </w:rPr>
        <w:t>o</w:t>
      </w:r>
      <w:r w:rsidR="0002122A">
        <w:rPr>
          <w:color w:val="auto"/>
        </w:rPr>
        <w:t xml:space="preserve"> de</w:t>
      </w:r>
      <w:r>
        <w:rPr>
          <w:color w:val="auto"/>
        </w:rPr>
        <w:t xml:space="preserve"> 2022</w:t>
      </w:r>
      <w:r w:rsidR="00694A20">
        <w:rPr>
          <w:color w:val="auto"/>
        </w:rPr>
        <w:t xml:space="preserve"> y a</w:t>
      </w:r>
      <w:r w:rsidR="003F4956">
        <w:rPr>
          <w:color w:val="auto"/>
        </w:rPr>
        <w:t xml:space="preserve"> tasa</w:t>
      </w:r>
      <w:r w:rsidR="00C1372B" w:rsidRPr="001A217F">
        <w:rPr>
          <w:color w:val="auto"/>
        </w:rPr>
        <w:t xml:space="preserve"> anual</w:t>
      </w:r>
      <w:r w:rsidR="00C1372B">
        <w:rPr>
          <w:color w:val="auto"/>
        </w:rPr>
        <w:t>,</w:t>
      </w:r>
      <w:r w:rsidR="00C1372B" w:rsidRPr="001A217F">
        <w:rPr>
          <w:color w:val="auto"/>
        </w:rPr>
        <w:t xml:space="preserve"> el valor</w:t>
      </w:r>
      <w:r w:rsidR="00D93F68">
        <w:rPr>
          <w:color w:val="auto"/>
        </w:rPr>
        <w:t xml:space="preserve"> real</w:t>
      </w:r>
      <w:r w:rsidR="00C1372B" w:rsidRPr="001A217F">
        <w:rPr>
          <w:color w:val="auto"/>
        </w:rPr>
        <w:t xml:space="preserve"> de</w:t>
      </w:r>
      <w:r w:rsidR="00D93F68">
        <w:rPr>
          <w:color w:val="auto"/>
        </w:rPr>
        <w:t xml:space="preserve"> la</w:t>
      </w:r>
      <w:r w:rsidR="00C1372B" w:rsidRPr="001A217F">
        <w:rPr>
          <w:color w:val="auto"/>
        </w:rPr>
        <w:t xml:space="preserve"> producción </w:t>
      </w:r>
      <w:r w:rsidR="00524318">
        <w:rPr>
          <w:color w:val="auto"/>
        </w:rPr>
        <w:t xml:space="preserve">en </w:t>
      </w:r>
      <w:r w:rsidR="00524318" w:rsidRPr="001A217F">
        <w:rPr>
          <w:color w:val="auto"/>
        </w:rPr>
        <w:t xml:space="preserve">las empresas </w:t>
      </w:r>
      <w:r w:rsidR="00524318" w:rsidRPr="00B732F8">
        <w:rPr>
          <w:color w:val="auto"/>
        </w:rPr>
        <w:t xml:space="preserve">constructoras </w:t>
      </w:r>
      <w:r w:rsidR="00B1452C">
        <w:rPr>
          <w:color w:val="auto"/>
        </w:rPr>
        <w:t>creci</w:t>
      </w:r>
      <w:r w:rsidR="006E1568">
        <w:rPr>
          <w:color w:val="auto"/>
        </w:rPr>
        <w:t>ó</w:t>
      </w:r>
      <w:r w:rsidR="00F81743">
        <w:rPr>
          <w:color w:val="auto"/>
        </w:rPr>
        <w:t xml:space="preserve"> </w:t>
      </w:r>
      <w:r w:rsidR="007119D7">
        <w:rPr>
          <w:color w:val="auto"/>
        </w:rPr>
        <w:t>6.</w:t>
      </w:r>
      <w:r w:rsidR="00FF1335">
        <w:rPr>
          <w:color w:val="auto"/>
        </w:rPr>
        <w:t>8 </w:t>
      </w:r>
      <w:r w:rsidR="001441B7" w:rsidRPr="00B732F8">
        <w:rPr>
          <w:color w:val="auto"/>
        </w:rPr>
        <w:t>%</w:t>
      </w:r>
      <w:r w:rsidR="00AF4318">
        <w:rPr>
          <w:color w:val="auto"/>
        </w:rPr>
        <w:t>;</w:t>
      </w:r>
      <w:r w:rsidR="0040034C" w:rsidRPr="00B732F8">
        <w:rPr>
          <w:color w:val="auto"/>
        </w:rPr>
        <w:t xml:space="preserve"> </w:t>
      </w:r>
      <w:r w:rsidR="000923CF" w:rsidRPr="00B732F8">
        <w:rPr>
          <w:color w:val="auto"/>
        </w:rPr>
        <w:t>el personal ocupado total</w:t>
      </w:r>
      <w:r w:rsidR="002A03F3">
        <w:rPr>
          <w:color w:val="auto"/>
        </w:rPr>
        <w:t>,</w:t>
      </w:r>
      <w:r w:rsidR="000923CF" w:rsidRPr="00B732F8">
        <w:rPr>
          <w:color w:val="auto"/>
        </w:rPr>
        <w:t xml:space="preserve"> </w:t>
      </w:r>
      <w:r w:rsidR="00A470FE">
        <w:rPr>
          <w:color w:val="auto"/>
        </w:rPr>
        <w:t>1.5 </w:t>
      </w:r>
      <w:r w:rsidR="000923CF">
        <w:rPr>
          <w:color w:val="auto"/>
        </w:rPr>
        <w:t>%</w:t>
      </w:r>
      <w:r w:rsidR="00AF4318">
        <w:rPr>
          <w:color w:val="auto"/>
        </w:rPr>
        <w:t>;</w:t>
      </w:r>
      <w:r w:rsidR="009A760C">
        <w:rPr>
          <w:color w:val="auto"/>
        </w:rPr>
        <w:t xml:space="preserve"> </w:t>
      </w:r>
      <w:r w:rsidR="009A760C" w:rsidRPr="00364F5C">
        <w:rPr>
          <w:color w:val="auto"/>
        </w:rPr>
        <w:t>las</w:t>
      </w:r>
      <w:r w:rsidR="00FF1335" w:rsidRPr="00FF1335">
        <w:rPr>
          <w:color w:val="auto"/>
        </w:rPr>
        <w:t xml:space="preserve"> </w:t>
      </w:r>
      <w:r w:rsidR="00FF1335" w:rsidRPr="00B732F8">
        <w:rPr>
          <w:color w:val="auto"/>
        </w:rPr>
        <w:t>horas trabajadas</w:t>
      </w:r>
      <w:r w:rsidR="00C12229">
        <w:rPr>
          <w:color w:val="auto"/>
        </w:rPr>
        <w:t>,</w:t>
      </w:r>
      <w:r w:rsidR="000F2B1A">
        <w:rPr>
          <w:color w:val="auto"/>
        </w:rPr>
        <w:t xml:space="preserve"> </w:t>
      </w:r>
      <w:r w:rsidR="007119D7">
        <w:rPr>
          <w:color w:val="auto"/>
        </w:rPr>
        <w:t>1.</w:t>
      </w:r>
      <w:r w:rsidR="00A470FE">
        <w:rPr>
          <w:color w:val="auto"/>
        </w:rPr>
        <w:t>1</w:t>
      </w:r>
      <w:r w:rsidR="00237E9C">
        <w:rPr>
          <w:color w:val="auto"/>
        </w:rPr>
        <w:t xml:space="preserve"> % y </w:t>
      </w:r>
      <w:r w:rsidR="00237E9C" w:rsidRPr="00B732F8">
        <w:rPr>
          <w:color w:val="auto"/>
        </w:rPr>
        <w:t xml:space="preserve">las </w:t>
      </w:r>
      <w:r w:rsidR="00237E9C" w:rsidRPr="00364F5C">
        <w:rPr>
          <w:color w:val="auto"/>
        </w:rPr>
        <w:t>remuneraciones medias reales pagadas</w:t>
      </w:r>
      <w:r w:rsidR="00237E9C">
        <w:rPr>
          <w:color w:val="auto"/>
        </w:rPr>
        <w:t xml:space="preserve">, 2.8 </w:t>
      </w:r>
      <w:r w:rsidR="00337191">
        <w:rPr>
          <w:color w:val="auto"/>
        </w:rPr>
        <w:t>por ciento</w:t>
      </w:r>
      <w:r w:rsidR="00503233">
        <w:rPr>
          <w:color w:val="auto"/>
        </w:rPr>
        <w:t>.</w:t>
      </w:r>
    </w:p>
    <w:p w14:paraId="27838630" w14:textId="77777777" w:rsidR="009A760C" w:rsidRDefault="009A760C">
      <w:pPr>
        <w:jc w:val="left"/>
        <w:rPr>
          <w:rFonts w:cs="Times New Roman"/>
          <w:b/>
          <w:i/>
          <w:szCs w:val="20"/>
          <w:lang w:val="es-MX"/>
        </w:rPr>
      </w:pPr>
      <w:r>
        <w:rPr>
          <w:b/>
          <w:i/>
        </w:rPr>
        <w:br w:type="page"/>
      </w:r>
    </w:p>
    <w:p w14:paraId="72D09602" w14:textId="2BA301A9" w:rsidR="00C1372B" w:rsidRDefault="00C1372B" w:rsidP="00A64065">
      <w:pPr>
        <w:pStyle w:val="texto0"/>
        <w:keepNext/>
        <w:widowControl w:val="0"/>
        <w:spacing w:before="400"/>
        <w:rPr>
          <w:b/>
          <w:i/>
          <w:color w:val="auto"/>
        </w:rPr>
      </w:pPr>
      <w:r w:rsidRPr="00D22A46">
        <w:rPr>
          <w:b/>
          <w:i/>
          <w:color w:val="auto"/>
        </w:rPr>
        <w:lastRenderedPageBreak/>
        <w:t>Cifras originales</w:t>
      </w:r>
    </w:p>
    <w:p w14:paraId="4717AFF4"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72C60CC3" w14:textId="4FE50FAA" w:rsidR="00C1372B" w:rsidRDefault="00C1372B" w:rsidP="00C1372B">
      <w:pPr>
        <w:pStyle w:val="Ttulo4"/>
        <w:keepNext w:val="0"/>
        <w:keepLines w:val="0"/>
        <w:spacing w:before="0"/>
        <w:ind w:right="0"/>
        <w:rPr>
          <w:rFonts w:cs="Arial"/>
          <w:szCs w:val="22"/>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w:t>
      </w:r>
      <w:r w:rsidR="00694A20">
        <w:rPr>
          <w:rFonts w:cs="Arial"/>
          <w:szCs w:val="22"/>
        </w:rPr>
        <w:t xml:space="preserve">por </w:t>
      </w:r>
      <w:r>
        <w:rPr>
          <w:rFonts w:cs="Arial"/>
          <w:szCs w:val="22"/>
        </w:rPr>
        <w:t>tipo de contratación</w:t>
      </w:r>
    </w:p>
    <w:p w14:paraId="32E48EF9" w14:textId="18A1B0C8" w:rsidR="00C1372B" w:rsidRPr="00DA22F9" w:rsidRDefault="00C1372B" w:rsidP="00C1372B">
      <w:pPr>
        <w:jc w:val="center"/>
        <w:rPr>
          <w:sz w:val="18"/>
        </w:rPr>
      </w:pPr>
      <w:r>
        <w:rPr>
          <w:sz w:val="18"/>
          <w:szCs w:val="18"/>
        </w:rPr>
        <w:t>(Variación porcentual anual)</w:t>
      </w:r>
    </w:p>
    <w:tbl>
      <w:tblPr>
        <w:tblW w:w="4653"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5889"/>
        <w:gridCol w:w="1423"/>
        <w:gridCol w:w="1423"/>
      </w:tblGrid>
      <w:tr w:rsidR="005A3B5E" w:rsidRPr="008004C2" w14:paraId="252C7F59" w14:textId="77777777" w:rsidTr="00F5608E">
        <w:trPr>
          <w:trHeight w:val="340"/>
          <w:jc w:val="center"/>
        </w:trPr>
        <w:tc>
          <w:tcPr>
            <w:tcW w:w="5889" w:type="dxa"/>
            <w:vMerge w:val="restart"/>
            <w:tcBorders>
              <w:top w:val="single" w:sz="8" w:space="0" w:color="1F497D" w:themeColor="text2"/>
              <w:left w:val="single" w:sz="8" w:space="0" w:color="1F497D" w:themeColor="text2"/>
              <w:right w:val="single" w:sz="6" w:space="0" w:color="1F497D" w:themeColor="text2"/>
            </w:tcBorders>
            <w:shd w:val="clear" w:color="auto" w:fill="C6D9F1" w:themeFill="text2" w:themeFillTint="33"/>
            <w:vAlign w:val="center"/>
          </w:tcPr>
          <w:p w14:paraId="719D36BC" w14:textId="77777777" w:rsidR="005A3B5E" w:rsidRPr="00236FAD" w:rsidRDefault="005A3B5E" w:rsidP="005A3B5E">
            <w:pPr>
              <w:pStyle w:val="bulnot"/>
              <w:tabs>
                <w:tab w:val="clear" w:pos="851"/>
              </w:tabs>
              <w:spacing w:before="0"/>
              <w:ind w:left="567" w:right="0" w:firstLine="0"/>
              <w:jc w:val="left"/>
              <w:rPr>
                <w:b w:val="0"/>
                <w:color w:val="auto"/>
                <w:spacing w:val="0"/>
                <w:sz w:val="18"/>
                <w:szCs w:val="18"/>
              </w:rPr>
            </w:pPr>
            <w:r w:rsidRPr="00236FAD">
              <w:rPr>
                <w:b w:val="0"/>
                <w:color w:val="auto"/>
                <w:spacing w:val="0"/>
                <w:sz w:val="18"/>
                <w:szCs w:val="18"/>
              </w:rPr>
              <w:t>Indicador</w:t>
            </w:r>
          </w:p>
        </w:tc>
        <w:tc>
          <w:tcPr>
            <w:tcW w:w="2846"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3749CC39" w14:textId="13675A21" w:rsidR="005A3B5E" w:rsidRPr="008004C2" w:rsidRDefault="005A3B5E" w:rsidP="005A3B5E">
            <w:pPr>
              <w:pStyle w:val="bulnot"/>
              <w:tabs>
                <w:tab w:val="clear" w:pos="851"/>
              </w:tabs>
              <w:spacing w:before="0"/>
              <w:ind w:left="0" w:right="0" w:firstLine="0"/>
              <w:jc w:val="center"/>
              <w:rPr>
                <w:rFonts w:cs="Arial"/>
                <w:b w:val="0"/>
                <w:color w:val="auto"/>
                <w:sz w:val="18"/>
                <w:szCs w:val="18"/>
              </w:rPr>
            </w:pPr>
            <w:r>
              <w:rPr>
                <w:rFonts w:cs="Arial"/>
                <w:b w:val="0"/>
                <w:color w:val="auto"/>
                <w:sz w:val="18"/>
                <w:szCs w:val="18"/>
              </w:rPr>
              <w:t>2022</w:t>
            </w:r>
            <w:r w:rsidRPr="009F3EA4">
              <w:rPr>
                <w:b w:val="0"/>
                <w:color w:val="auto"/>
                <w:position w:val="2"/>
                <w:szCs w:val="22"/>
                <w:vertAlign w:val="superscript"/>
              </w:rPr>
              <w:t>p/</w:t>
            </w:r>
          </w:p>
        </w:tc>
      </w:tr>
      <w:tr w:rsidR="005A3B5E" w:rsidRPr="008004C2" w14:paraId="6ED41F17" w14:textId="77777777" w:rsidTr="00F5608E">
        <w:trPr>
          <w:trHeight w:val="340"/>
          <w:jc w:val="center"/>
        </w:trPr>
        <w:tc>
          <w:tcPr>
            <w:tcW w:w="5889" w:type="dxa"/>
            <w:vMerge/>
            <w:tcBorders>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371E4E9A" w14:textId="77777777" w:rsidR="005A3B5E" w:rsidRPr="00236FAD" w:rsidRDefault="005A3B5E" w:rsidP="005A3B5E">
            <w:pPr>
              <w:pStyle w:val="bulnot"/>
              <w:tabs>
                <w:tab w:val="clear" w:pos="851"/>
              </w:tabs>
              <w:spacing w:before="0"/>
              <w:ind w:left="567" w:right="0" w:firstLine="0"/>
              <w:jc w:val="left"/>
              <w:rPr>
                <w:b w:val="0"/>
                <w:color w:val="auto"/>
                <w:spacing w:val="0"/>
                <w:sz w:val="18"/>
                <w:szCs w:val="18"/>
              </w:rPr>
            </w:pPr>
          </w:p>
        </w:tc>
        <w:tc>
          <w:tcPr>
            <w:tcW w:w="142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0BA388C" w14:textId="713D3EE4" w:rsidR="005A3B5E" w:rsidRDefault="00A470FE" w:rsidP="009D6587">
            <w:pPr>
              <w:pStyle w:val="bulnot"/>
              <w:tabs>
                <w:tab w:val="clear" w:pos="851"/>
              </w:tabs>
              <w:spacing w:before="0"/>
              <w:ind w:left="0" w:right="0" w:firstLine="0"/>
              <w:jc w:val="center"/>
              <w:rPr>
                <w:b w:val="0"/>
                <w:color w:val="auto"/>
                <w:spacing w:val="0"/>
                <w:sz w:val="18"/>
                <w:szCs w:val="18"/>
              </w:rPr>
            </w:pPr>
            <w:r>
              <w:rPr>
                <w:b w:val="0"/>
                <w:color w:val="auto"/>
                <w:spacing w:val="0"/>
                <w:sz w:val="18"/>
                <w:szCs w:val="18"/>
              </w:rPr>
              <w:t>Juni</w:t>
            </w:r>
            <w:r w:rsidR="00F5608E">
              <w:rPr>
                <w:b w:val="0"/>
                <w:color w:val="auto"/>
                <w:spacing w:val="0"/>
                <w:sz w:val="18"/>
                <w:szCs w:val="18"/>
              </w:rPr>
              <w:t>o</w:t>
            </w:r>
          </w:p>
        </w:tc>
        <w:tc>
          <w:tcPr>
            <w:tcW w:w="1423"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23181B18" w14:textId="4E19F2E8" w:rsidR="005A3B5E" w:rsidRPr="008004C2" w:rsidRDefault="005A3B5E" w:rsidP="00F5608E">
            <w:pPr>
              <w:pStyle w:val="bulnot"/>
              <w:tabs>
                <w:tab w:val="clear" w:pos="851"/>
              </w:tabs>
              <w:spacing w:before="0"/>
              <w:ind w:left="0" w:right="0" w:firstLine="0"/>
              <w:jc w:val="center"/>
              <w:rPr>
                <w:rFonts w:cs="Arial"/>
                <w:b w:val="0"/>
                <w:color w:val="auto"/>
                <w:spacing w:val="0"/>
                <w:sz w:val="18"/>
                <w:szCs w:val="18"/>
              </w:rPr>
            </w:pPr>
            <w:r w:rsidRPr="008004C2">
              <w:rPr>
                <w:rFonts w:cs="Arial"/>
                <w:b w:val="0"/>
                <w:color w:val="auto"/>
                <w:spacing w:val="0"/>
                <w:sz w:val="18"/>
                <w:szCs w:val="18"/>
              </w:rPr>
              <w:t>Ene-</w:t>
            </w:r>
            <w:r w:rsidR="00A470FE">
              <w:rPr>
                <w:rFonts w:cs="Arial"/>
                <w:b w:val="0"/>
                <w:color w:val="auto"/>
                <w:spacing w:val="0"/>
                <w:sz w:val="18"/>
                <w:szCs w:val="18"/>
              </w:rPr>
              <w:t>Jun</w:t>
            </w:r>
            <w:r>
              <w:rPr>
                <w:rFonts w:cs="Arial"/>
                <w:b w:val="0"/>
                <w:color w:val="auto"/>
                <w:spacing w:val="0"/>
                <w:sz w:val="18"/>
                <w:szCs w:val="18"/>
              </w:rPr>
              <w:t xml:space="preserve"> </w:t>
            </w:r>
          </w:p>
        </w:tc>
      </w:tr>
      <w:tr w:rsidR="00A470FE" w:rsidRPr="008004C2" w14:paraId="56E8337C" w14:textId="77777777" w:rsidTr="00A470FE">
        <w:trPr>
          <w:jc w:val="center"/>
        </w:trPr>
        <w:tc>
          <w:tcPr>
            <w:tcW w:w="5889"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AB9981C" w14:textId="77777777" w:rsidR="00A470FE" w:rsidRPr="00850235" w:rsidRDefault="00A470FE" w:rsidP="00A470FE">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D0D5399" w14:textId="4D341255" w:rsidR="00A470FE" w:rsidRPr="007A14D0" w:rsidRDefault="00A470FE" w:rsidP="00A470FE">
            <w:pPr>
              <w:tabs>
                <w:tab w:val="decimal" w:pos="602"/>
              </w:tabs>
              <w:jc w:val="left"/>
              <w:rPr>
                <w:b/>
                <w:bCs/>
                <w:color w:val="000000"/>
                <w:sz w:val="18"/>
                <w:szCs w:val="18"/>
                <w:lang w:val="es-MX" w:eastAsia="es-MX"/>
              </w:rPr>
            </w:pPr>
            <w:r>
              <w:rPr>
                <w:b/>
                <w:bCs/>
                <w:color w:val="000000"/>
                <w:sz w:val="18"/>
                <w:szCs w:val="18"/>
              </w:rPr>
              <w:t>6.8</w:t>
            </w:r>
          </w:p>
        </w:tc>
        <w:tc>
          <w:tcPr>
            <w:tcW w:w="142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34CDDDD" w14:textId="3F7C06A4" w:rsidR="00A470FE" w:rsidRPr="007A14D0" w:rsidRDefault="00A470FE" w:rsidP="00A470FE">
            <w:pPr>
              <w:tabs>
                <w:tab w:val="decimal" w:pos="579"/>
              </w:tabs>
              <w:jc w:val="left"/>
              <w:rPr>
                <w:b/>
                <w:bCs/>
                <w:color w:val="000000"/>
                <w:sz w:val="18"/>
                <w:szCs w:val="18"/>
              </w:rPr>
            </w:pPr>
            <w:r>
              <w:rPr>
                <w:b/>
                <w:bCs/>
                <w:color w:val="000000"/>
                <w:sz w:val="18"/>
                <w:szCs w:val="18"/>
              </w:rPr>
              <w:t>4.9</w:t>
            </w:r>
          </w:p>
        </w:tc>
      </w:tr>
      <w:tr w:rsidR="00A470FE" w:rsidRPr="008004C2" w14:paraId="03CC3CAB"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50C11D6" w14:textId="77777777" w:rsidR="00A470FE" w:rsidRPr="00850235" w:rsidRDefault="00A470FE" w:rsidP="00A470FE">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B1506E6" w14:textId="69B1FE08" w:rsidR="00A470FE" w:rsidRDefault="00A470FE" w:rsidP="00A470FE">
            <w:pPr>
              <w:tabs>
                <w:tab w:val="decimal" w:pos="602"/>
              </w:tabs>
              <w:jc w:val="left"/>
              <w:rPr>
                <w:color w:val="000000"/>
                <w:sz w:val="18"/>
                <w:szCs w:val="18"/>
              </w:rPr>
            </w:pPr>
            <w:r>
              <w:rPr>
                <w:color w:val="000000"/>
                <w:sz w:val="18"/>
                <w:szCs w:val="18"/>
              </w:rPr>
              <w:t>7.5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0B67C52" w14:textId="6EC7BEBC" w:rsidR="00A470FE" w:rsidRDefault="00A470FE" w:rsidP="00A470FE">
            <w:pPr>
              <w:tabs>
                <w:tab w:val="decimal" w:pos="579"/>
              </w:tabs>
              <w:jc w:val="left"/>
              <w:rPr>
                <w:color w:val="000000"/>
                <w:sz w:val="18"/>
                <w:szCs w:val="18"/>
              </w:rPr>
            </w:pPr>
            <w:r>
              <w:rPr>
                <w:color w:val="000000"/>
                <w:sz w:val="18"/>
                <w:szCs w:val="18"/>
              </w:rPr>
              <w:t>8.2</w:t>
            </w:r>
          </w:p>
        </w:tc>
      </w:tr>
      <w:tr w:rsidR="00A470FE" w:rsidRPr="008004C2" w14:paraId="3F235A58"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D402EA8" w14:textId="77777777" w:rsidR="00A470FE" w:rsidRPr="00850235" w:rsidRDefault="00A470FE" w:rsidP="00A470FE">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24AC843" w14:textId="46A38DAF" w:rsidR="00A470FE" w:rsidRDefault="00A470FE" w:rsidP="00A470FE">
            <w:pPr>
              <w:tabs>
                <w:tab w:val="decimal" w:pos="602"/>
              </w:tabs>
              <w:jc w:val="left"/>
              <w:rPr>
                <w:color w:val="000000"/>
                <w:sz w:val="18"/>
                <w:szCs w:val="18"/>
              </w:rPr>
            </w:pPr>
            <w:r>
              <w:rPr>
                <w:color w:val="000000"/>
                <w:sz w:val="18"/>
                <w:szCs w:val="18"/>
              </w:rPr>
              <w:t>8.0</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9F17506" w14:textId="2B5EAA4E" w:rsidR="00A470FE" w:rsidRDefault="00A470FE" w:rsidP="00A470FE">
            <w:pPr>
              <w:tabs>
                <w:tab w:val="decimal" w:pos="579"/>
              </w:tabs>
              <w:jc w:val="left"/>
              <w:rPr>
                <w:color w:val="000000"/>
                <w:sz w:val="18"/>
                <w:szCs w:val="18"/>
              </w:rPr>
            </w:pPr>
            <w:r>
              <w:rPr>
                <w:color w:val="000000"/>
                <w:sz w:val="18"/>
                <w:szCs w:val="18"/>
              </w:rPr>
              <w:t>1.2</w:t>
            </w:r>
          </w:p>
        </w:tc>
      </w:tr>
      <w:tr w:rsidR="00A470FE" w:rsidRPr="008004C2" w14:paraId="3A0E11B4"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A4DC2DA" w14:textId="77777777" w:rsidR="00A470FE" w:rsidRPr="00850235" w:rsidRDefault="00A470FE" w:rsidP="00A470FE">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438F9B7" w14:textId="5C8340B6" w:rsidR="00A470FE" w:rsidRDefault="00A470FE" w:rsidP="00A470FE">
            <w:pPr>
              <w:tabs>
                <w:tab w:val="decimal" w:pos="602"/>
              </w:tabs>
              <w:jc w:val="left"/>
              <w:rPr>
                <w:color w:val="000000"/>
                <w:sz w:val="18"/>
                <w:szCs w:val="18"/>
              </w:rPr>
            </w:pPr>
            <w:r>
              <w:rPr>
                <w:color w:val="000000"/>
                <w:sz w:val="18"/>
                <w:szCs w:val="18"/>
              </w:rPr>
              <w:t>-1.3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8D0B720" w14:textId="37AEC00A" w:rsidR="00A470FE" w:rsidRDefault="00A470FE" w:rsidP="00A470FE">
            <w:pPr>
              <w:tabs>
                <w:tab w:val="decimal" w:pos="579"/>
              </w:tabs>
              <w:jc w:val="left"/>
              <w:rPr>
                <w:color w:val="000000"/>
                <w:sz w:val="18"/>
                <w:szCs w:val="18"/>
              </w:rPr>
            </w:pPr>
            <w:r>
              <w:rPr>
                <w:color w:val="000000"/>
                <w:sz w:val="18"/>
                <w:szCs w:val="18"/>
              </w:rPr>
              <w:t>5.6</w:t>
            </w:r>
          </w:p>
        </w:tc>
      </w:tr>
      <w:tr w:rsidR="00A470FE" w:rsidRPr="008004C2" w14:paraId="0D86F529"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CA0061" w14:textId="77777777" w:rsidR="00A470FE" w:rsidRPr="00850235" w:rsidRDefault="00A470FE" w:rsidP="00A470FE">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87D68DA" w14:textId="0897B5A3" w:rsidR="00A470FE" w:rsidRPr="007A14D0" w:rsidRDefault="00A470FE" w:rsidP="00A470FE">
            <w:pPr>
              <w:tabs>
                <w:tab w:val="decimal" w:pos="602"/>
              </w:tabs>
              <w:jc w:val="left"/>
              <w:rPr>
                <w:b/>
                <w:sz w:val="18"/>
                <w:szCs w:val="18"/>
              </w:rPr>
            </w:pPr>
            <w:r>
              <w:rPr>
                <w:b/>
                <w:bCs/>
                <w:color w:val="000000"/>
                <w:sz w:val="18"/>
                <w:szCs w:val="18"/>
              </w:rPr>
              <w:t>1.3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E2C1DFB" w14:textId="47443C67" w:rsidR="00A470FE" w:rsidRPr="007A14D0" w:rsidRDefault="00A470FE" w:rsidP="00A470FE">
            <w:pPr>
              <w:tabs>
                <w:tab w:val="decimal" w:pos="579"/>
              </w:tabs>
              <w:jc w:val="left"/>
              <w:rPr>
                <w:b/>
                <w:sz w:val="18"/>
                <w:szCs w:val="18"/>
              </w:rPr>
            </w:pPr>
            <w:r>
              <w:rPr>
                <w:b/>
                <w:bCs/>
                <w:color w:val="000000"/>
                <w:sz w:val="18"/>
                <w:szCs w:val="18"/>
              </w:rPr>
              <w:t>4.4</w:t>
            </w:r>
          </w:p>
        </w:tc>
      </w:tr>
      <w:tr w:rsidR="00A470FE" w:rsidRPr="008004C2" w14:paraId="4F33C117"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D77EA9B" w14:textId="77777777" w:rsidR="00A470FE" w:rsidRPr="00850235" w:rsidRDefault="00A470FE" w:rsidP="00A470FE">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C700570" w14:textId="3DA57295" w:rsidR="00A470FE" w:rsidRDefault="00A470FE" w:rsidP="00A470FE">
            <w:pPr>
              <w:tabs>
                <w:tab w:val="decimal" w:pos="602"/>
              </w:tabs>
              <w:jc w:val="left"/>
              <w:rPr>
                <w:color w:val="000000"/>
                <w:sz w:val="18"/>
                <w:szCs w:val="18"/>
              </w:rPr>
            </w:pPr>
            <w:r>
              <w:rPr>
                <w:color w:val="000000"/>
                <w:sz w:val="18"/>
                <w:szCs w:val="18"/>
              </w:rPr>
              <w:t>9.6</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08D7E52" w14:textId="4AD18A17" w:rsidR="00A470FE" w:rsidRDefault="00A470FE" w:rsidP="00A470FE">
            <w:pPr>
              <w:tabs>
                <w:tab w:val="decimal" w:pos="579"/>
              </w:tabs>
              <w:jc w:val="left"/>
              <w:rPr>
                <w:color w:val="000000"/>
                <w:sz w:val="18"/>
                <w:szCs w:val="18"/>
              </w:rPr>
            </w:pPr>
            <w:r>
              <w:rPr>
                <w:color w:val="000000"/>
                <w:sz w:val="18"/>
                <w:szCs w:val="18"/>
              </w:rPr>
              <w:t>8.1</w:t>
            </w:r>
          </w:p>
        </w:tc>
      </w:tr>
      <w:tr w:rsidR="00A470FE" w:rsidRPr="008004C2" w14:paraId="2F83F8C9"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F837D21" w14:textId="77777777" w:rsidR="00A470FE" w:rsidRPr="00850235" w:rsidRDefault="00A470FE" w:rsidP="00A470FE">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2641DE6" w14:textId="4555A751" w:rsidR="00A470FE" w:rsidRDefault="00A470FE" w:rsidP="00A470FE">
            <w:pPr>
              <w:tabs>
                <w:tab w:val="decimal" w:pos="602"/>
              </w:tabs>
              <w:jc w:val="left"/>
              <w:rPr>
                <w:color w:val="000000"/>
                <w:sz w:val="18"/>
                <w:szCs w:val="18"/>
              </w:rPr>
            </w:pPr>
            <w:r>
              <w:rPr>
                <w:color w:val="000000"/>
                <w:sz w:val="18"/>
                <w:szCs w:val="18"/>
              </w:rPr>
              <w:t>-8.6</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5DBE244" w14:textId="6C2D626D" w:rsidR="00A470FE" w:rsidRDefault="00A470FE" w:rsidP="00A470FE">
            <w:pPr>
              <w:tabs>
                <w:tab w:val="decimal" w:pos="579"/>
              </w:tabs>
              <w:jc w:val="left"/>
              <w:rPr>
                <w:color w:val="000000"/>
                <w:sz w:val="18"/>
                <w:szCs w:val="18"/>
              </w:rPr>
            </w:pPr>
            <w:r>
              <w:rPr>
                <w:color w:val="000000"/>
                <w:sz w:val="18"/>
                <w:szCs w:val="18"/>
              </w:rPr>
              <w:t>0.4</w:t>
            </w:r>
          </w:p>
        </w:tc>
      </w:tr>
      <w:tr w:rsidR="00A470FE" w:rsidRPr="008004C2" w14:paraId="55E1A18E"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4EC05B1" w14:textId="77777777" w:rsidR="00A470FE" w:rsidRPr="00850235" w:rsidRDefault="00A470FE" w:rsidP="00A470FE">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DA34CDE" w14:textId="5E3F7637" w:rsidR="00A470FE" w:rsidRDefault="00A470FE" w:rsidP="00A470FE">
            <w:pPr>
              <w:tabs>
                <w:tab w:val="decimal" w:pos="602"/>
              </w:tabs>
              <w:jc w:val="left"/>
              <w:rPr>
                <w:color w:val="000000"/>
                <w:sz w:val="18"/>
                <w:szCs w:val="18"/>
              </w:rPr>
            </w:pPr>
            <w:r>
              <w:rPr>
                <w:color w:val="000000"/>
                <w:sz w:val="18"/>
                <w:szCs w:val="18"/>
              </w:rPr>
              <w:t>4.9</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CC893FA" w14:textId="79E60BCA" w:rsidR="00A470FE" w:rsidRDefault="00A470FE" w:rsidP="00A470FE">
            <w:pPr>
              <w:tabs>
                <w:tab w:val="decimal" w:pos="579"/>
              </w:tabs>
              <w:jc w:val="left"/>
              <w:rPr>
                <w:color w:val="000000"/>
                <w:sz w:val="18"/>
                <w:szCs w:val="18"/>
              </w:rPr>
            </w:pPr>
            <w:r>
              <w:rPr>
                <w:color w:val="000000"/>
                <w:sz w:val="18"/>
                <w:szCs w:val="18"/>
              </w:rPr>
              <w:t>5.1</w:t>
            </w:r>
          </w:p>
        </w:tc>
      </w:tr>
      <w:tr w:rsidR="00A470FE" w:rsidRPr="008004C2" w14:paraId="0CC810D2"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BFFA638" w14:textId="77777777" w:rsidR="00A470FE" w:rsidRPr="00850235" w:rsidRDefault="00A470FE" w:rsidP="00A470FE">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987FD2" w14:textId="276999B8" w:rsidR="00A470FE" w:rsidRDefault="00A470FE" w:rsidP="00A470FE">
            <w:pPr>
              <w:tabs>
                <w:tab w:val="decimal" w:pos="602"/>
              </w:tabs>
              <w:jc w:val="left"/>
              <w:rPr>
                <w:color w:val="000000"/>
                <w:sz w:val="18"/>
                <w:szCs w:val="18"/>
              </w:rPr>
            </w:pPr>
            <w:r>
              <w:rPr>
                <w:color w:val="000000"/>
                <w:sz w:val="18"/>
                <w:szCs w:val="18"/>
              </w:rPr>
              <w:t>12.5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A6C6E15" w14:textId="070190A8" w:rsidR="00A470FE" w:rsidRDefault="00A470FE" w:rsidP="00A470FE">
            <w:pPr>
              <w:tabs>
                <w:tab w:val="decimal" w:pos="579"/>
              </w:tabs>
              <w:jc w:val="left"/>
              <w:rPr>
                <w:color w:val="000000"/>
                <w:sz w:val="18"/>
                <w:szCs w:val="18"/>
              </w:rPr>
            </w:pPr>
            <w:r>
              <w:rPr>
                <w:color w:val="000000"/>
                <w:sz w:val="18"/>
                <w:szCs w:val="18"/>
              </w:rPr>
              <w:t>15.1</w:t>
            </w:r>
          </w:p>
        </w:tc>
      </w:tr>
      <w:tr w:rsidR="00A470FE" w:rsidRPr="008004C2" w14:paraId="21AFCF18"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239FF0F" w14:textId="77777777" w:rsidR="00A470FE" w:rsidRPr="00850235" w:rsidRDefault="00A470FE" w:rsidP="00A470FE">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FADA30" w14:textId="2E819ED7" w:rsidR="00A470FE" w:rsidRDefault="00A470FE" w:rsidP="00A470FE">
            <w:pPr>
              <w:tabs>
                <w:tab w:val="decimal" w:pos="602"/>
              </w:tabs>
              <w:jc w:val="left"/>
              <w:rPr>
                <w:color w:val="000000"/>
                <w:sz w:val="18"/>
                <w:szCs w:val="18"/>
              </w:rPr>
            </w:pPr>
            <w:r>
              <w:rPr>
                <w:color w:val="000000"/>
                <w:sz w:val="18"/>
                <w:szCs w:val="18"/>
              </w:rPr>
              <w:t>13.2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391211A" w14:textId="40340B19" w:rsidR="00A470FE" w:rsidRDefault="00A470FE" w:rsidP="00A470FE">
            <w:pPr>
              <w:tabs>
                <w:tab w:val="decimal" w:pos="579"/>
              </w:tabs>
              <w:jc w:val="left"/>
              <w:rPr>
                <w:color w:val="000000"/>
                <w:sz w:val="18"/>
                <w:szCs w:val="18"/>
              </w:rPr>
            </w:pPr>
            <w:r>
              <w:rPr>
                <w:color w:val="000000"/>
                <w:sz w:val="18"/>
                <w:szCs w:val="18"/>
              </w:rPr>
              <w:t>17.2</w:t>
            </w:r>
          </w:p>
        </w:tc>
      </w:tr>
      <w:tr w:rsidR="00A470FE" w:rsidRPr="008004C2" w14:paraId="617FEF0F"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0A88DE1" w14:textId="77777777" w:rsidR="00A470FE" w:rsidRPr="00850235" w:rsidRDefault="00A470FE" w:rsidP="00A470FE">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D57D97E" w14:textId="70D169C2" w:rsidR="00A470FE" w:rsidRDefault="00A470FE" w:rsidP="00A470FE">
            <w:pPr>
              <w:tabs>
                <w:tab w:val="decimal" w:pos="602"/>
              </w:tabs>
              <w:jc w:val="left"/>
              <w:rPr>
                <w:color w:val="000000"/>
                <w:sz w:val="18"/>
                <w:szCs w:val="18"/>
              </w:rPr>
            </w:pPr>
            <w:r>
              <w:rPr>
                <w:color w:val="000000"/>
                <w:sz w:val="18"/>
                <w:szCs w:val="18"/>
              </w:rPr>
              <w:t>11.2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E3F67D9" w14:textId="3AE42460" w:rsidR="00A470FE" w:rsidRDefault="00A470FE" w:rsidP="00A470FE">
            <w:pPr>
              <w:tabs>
                <w:tab w:val="decimal" w:pos="579"/>
              </w:tabs>
              <w:jc w:val="left"/>
              <w:rPr>
                <w:color w:val="000000"/>
                <w:sz w:val="18"/>
                <w:szCs w:val="18"/>
              </w:rPr>
            </w:pPr>
            <w:r>
              <w:rPr>
                <w:color w:val="000000"/>
                <w:sz w:val="18"/>
                <w:szCs w:val="18"/>
              </w:rPr>
              <w:t>9.4</w:t>
            </w:r>
          </w:p>
        </w:tc>
      </w:tr>
      <w:tr w:rsidR="00A470FE" w:rsidRPr="008004C2" w14:paraId="416895A8"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402FCC7" w14:textId="77777777" w:rsidR="00A470FE" w:rsidRPr="00850235" w:rsidRDefault="00A470FE" w:rsidP="00A470FE">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1A8081B" w14:textId="04000CCE" w:rsidR="00A470FE" w:rsidRDefault="00A470FE" w:rsidP="00A470FE">
            <w:pPr>
              <w:tabs>
                <w:tab w:val="decimal" w:pos="602"/>
              </w:tabs>
              <w:jc w:val="left"/>
              <w:rPr>
                <w:color w:val="000000"/>
                <w:sz w:val="18"/>
                <w:szCs w:val="18"/>
              </w:rPr>
            </w:pPr>
            <w:r>
              <w:rPr>
                <w:color w:val="000000"/>
                <w:sz w:val="18"/>
                <w:szCs w:val="18"/>
              </w:rPr>
              <w:t>4.2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64BB4EC" w14:textId="1510871F" w:rsidR="00A470FE" w:rsidRDefault="00A470FE" w:rsidP="00A470FE">
            <w:pPr>
              <w:tabs>
                <w:tab w:val="decimal" w:pos="579"/>
              </w:tabs>
              <w:jc w:val="left"/>
              <w:rPr>
                <w:color w:val="000000"/>
                <w:sz w:val="18"/>
                <w:szCs w:val="18"/>
              </w:rPr>
            </w:pPr>
            <w:r>
              <w:rPr>
                <w:color w:val="000000"/>
                <w:sz w:val="18"/>
                <w:szCs w:val="18"/>
              </w:rPr>
              <w:t>5.4</w:t>
            </w:r>
          </w:p>
        </w:tc>
      </w:tr>
      <w:tr w:rsidR="00A470FE" w:rsidRPr="008004C2" w14:paraId="06F64CA2"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4421DCA" w14:textId="77777777" w:rsidR="00A470FE" w:rsidRPr="00850235" w:rsidRDefault="00A470FE" w:rsidP="00A470FE">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7DC91D" w14:textId="7C672198" w:rsidR="00A470FE" w:rsidRDefault="00A470FE" w:rsidP="00A470FE">
            <w:pPr>
              <w:tabs>
                <w:tab w:val="decimal" w:pos="602"/>
              </w:tabs>
              <w:jc w:val="left"/>
              <w:rPr>
                <w:color w:val="000000"/>
                <w:sz w:val="18"/>
                <w:szCs w:val="18"/>
              </w:rPr>
            </w:pPr>
            <w:r>
              <w:rPr>
                <w:color w:val="000000"/>
                <w:sz w:val="18"/>
                <w:szCs w:val="18"/>
              </w:rPr>
              <w:t>-56.2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F994B9C" w14:textId="33C02EA5" w:rsidR="00A470FE" w:rsidRDefault="00A470FE" w:rsidP="00A470FE">
            <w:pPr>
              <w:tabs>
                <w:tab w:val="decimal" w:pos="579"/>
              </w:tabs>
              <w:jc w:val="left"/>
              <w:rPr>
                <w:color w:val="000000"/>
                <w:sz w:val="18"/>
                <w:szCs w:val="18"/>
              </w:rPr>
            </w:pPr>
            <w:r>
              <w:rPr>
                <w:color w:val="000000"/>
                <w:sz w:val="18"/>
                <w:szCs w:val="18"/>
              </w:rPr>
              <w:t>-53.1</w:t>
            </w:r>
          </w:p>
        </w:tc>
      </w:tr>
      <w:tr w:rsidR="00A470FE" w:rsidRPr="008004C2" w14:paraId="31F949B2"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1E695BB" w14:textId="77777777" w:rsidR="00A470FE" w:rsidRPr="00850235" w:rsidRDefault="00A470FE" w:rsidP="00A470FE">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60AE738" w14:textId="5DD7195C" w:rsidR="00A470FE" w:rsidRPr="007A14D0" w:rsidRDefault="00A470FE" w:rsidP="00A470FE">
            <w:pPr>
              <w:tabs>
                <w:tab w:val="decimal" w:pos="602"/>
              </w:tabs>
              <w:jc w:val="left"/>
              <w:rPr>
                <w:b/>
                <w:sz w:val="18"/>
                <w:szCs w:val="18"/>
              </w:rPr>
            </w:pPr>
            <w:r>
              <w:rPr>
                <w:b/>
                <w:bCs/>
                <w:color w:val="000000"/>
                <w:sz w:val="18"/>
                <w:szCs w:val="18"/>
              </w:rPr>
              <w:t>0.1</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B5549B4" w14:textId="09BDFA7B" w:rsidR="00A470FE" w:rsidRPr="007A14D0" w:rsidRDefault="00A470FE" w:rsidP="00A470FE">
            <w:pPr>
              <w:tabs>
                <w:tab w:val="decimal" w:pos="579"/>
              </w:tabs>
              <w:jc w:val="left"/>
              <w:rPr>
                <w:b/>
                <w:sz w:val="18"/>
                <w:szCs w:val="18"/>
              </w:rPr>
            </w:pPr>
            <w:r>
              <w:rPr>
                <w:b/>
                <w:bCs/>
                <w:color w:val="000000"/>
                <w:sz w:val="18"/>
                <w:szCs w:val="18"/>
              </w:rPr>
              <w:t>4.3</w:t>
            </w:r>
          </w:p>
        </w:tc>
      </w:tr>
      <w:tr w:rsidR="00A470FE" w:rsidRPr="008004C2" w14:paraId="6661DE47"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38CFA32" w14:textId="77777777" w:rsidR="00A470FE" w:rsidRPr="00850235" w:rsidRDefault="00A470FE" w:rsidP="00A470FE">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67236A" w14:textId="043A82C6" w:rsidR="00A470FE" w:rsidRDefault="00A470FE" w:rsidP="00A470FE">
            <w:pPr>
              <w:tabs>
                <w:tab w:val="decimal" w:pos="602"/>
              </w:tabs>
              <w:jc w:val="left"/>
              <w:rPr>
                <w:color w:val="000000"/>
                <w:sz w:val="18"/>
                <w:szCs w:val="18"/>
              </w:rPr>
            </w:pPr>
            <w:r>
              <w:rPr>
                <w:color w:val="000000"/>
                <w:sz w:val="18"/>
                <w:szCs w:val="18"/>
              </w:rPr>
              <w:t>8.2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9C6456B" w14:textId="46CCADB6" w:rsidR="00A470FE" w:rsidRDefault="00A470FE" w:rsidP="00A470FE">
            <w:pPr>
              <w:tabs>
                <w:tab w:val="decimal" w:pos="579"/>
              </w:tabs>
              <w:jc w:val="left"/>
              <w:rPr>
                <w:color w:val="000000"/>
                <w:sz w:val="18"/>
                <w:szCs w:val="18"/>
              </w:rPr>
            </w:pPr>
            <w:r>
              <w:rPr>
                <w:color w:val="000000"/>
                <w:sz w:val="18"/>
                <w:szCs w:val="18"/>
              </w:rPr>
              <w:t>7.9</w:t>
            </w:r>
          </w:p>
        </w:tc>
      </w:tr>
      <w:tr w:rsidR="00A470FE" w:rsidRPr="008004C2" w14:paraId="1969E4C1"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39943C6" w14:textId="77777777" w:rsidR="00A470FE" w:rsidRPr="00850235" w:rsidRDefault="00A470FE" w:rsidP="00A470FE">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9C9F80B" w14:textId="315031BF" w:rsidR="00A470FE" w:rsidRDefault="00A470FE" w:rsidP="00A470FE">
            <w:pPr>
              <w:tabs>
                <w:tab w:val="decimal" w:pos="602"/>
              </w:tabs>
              <w:jc w:val="left"/>
              <w:rPr>
                <w:color w:val="000000"/>
                <w:sz w:val="18"/>
                <w:szCs w:val="18"/>
              </w:rPr>
            </w:pPr>
            <w:r>
              <w:rPr>
                <w:color w:val="000000"/>
                <w:sz w:val="18"/>
                <w:szCs w:val="18"/>
              </w:rPr>
              <w:t>-9.8</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43D942B" w14:textId="1D37259F" w:rsidR="00A470FE" w:rsidRDefault="00A470FE" w:rsidP="00A470FE">
            <w:pPr>
              <w:tabs>
                <w:tab w:val="decimal" w:pos="579"/>
              </w:tabs>
              <w:jc w:val="left"/>
              <w:rPr>
                <w:color w:val="000000"/>
                <w:sz w:val="18"/>
                <w:szCs w:val="18"/>
              </w:rPr>
            </w:pPr>
            <w:r>
              <w:rPr>
                <w:color w:val="000000"/>
                <w:sz w:val="18"/>
                <w:szCs w:val="18"/>
              </w:rPr>
              <w:t>0.2</w:t>
            </w:r>
          </w:p>
        </w:tc>
      </w:tr>
      <w:tr w:rsidR="00A470FE" w:rsidRPr="008004C2" w14:paraId="03C3DFB6"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E797D42" w14:textId="77777777" w:rsidR="00A470FE" w:rsidRPr="00850235" w:rsidRDefault="00A470FE" w:rsidP="00A470FE">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5C708D8" w14:textId="2951DC2C" w:rsidR="00A470FE" w:rsidRDefault="00A470FE" w:rsidP="00A470FE">
            <w:pPr>
              <w:tabs>
                <w:tab w:val="decimal" w:pos="602"/>
              </w:tabs>
              <w:jc w:val="left"/>
              <w:rPr>
                <w:color w:val="000000"/>
                <w:sz w:val="18"/>
                <w:szCs w:val="18"/>
              </w:rPr>
            </w:pPr>
            <w:r>
              <w:rPr>
                <w:color w:val="000000"/>
                <w:sz w:val="18"/>
                <w:szCs w:val="18"/>
              </w:rPr>
              <w:t>5.1</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FAB2555" w14:textId="57330AA7" w:rsidR="00A470FE" w:rsidRDefault="00A470FE" w:rsidP="00A470FE">
            <w:pPr>
              <w:tabs>
                <w:tab w:val="decimal" w:pos="579"/>
              </w:tabs>
              <w:jc w:val="left"/>
              <w:rPr>
                <w:color w:val="000000"/>
                <w:sz w:val="18"/>
                <w:szCs w:val="18"/>
              </w:rPr>
            </w:pPr>
            <w:r>
              <w:rPr>
                <w:color w:val="000000"/>
                <w:sz w:val="18"/>
                <w:szCs w:val="18"/>
              </w:rPr>
              <w:t>6.2</w:t>
            </w:r>
          </w:p>
        </w:tc>
      </w:tr>
      <w:tr w:rsidR="00A470FE" w:rsidRPr="008004C2" w14:paraId="51F864DF"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69F494" w14:textId="77777777" w:rsidR="00A470FE" w:rsidRPr="00850235" w:rsidRDefault="00A470FE" w:rsidP="00A470FE">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D892BA" w14:textId="34CAED8D" w:rsidR="00A470FE" w:rsidRDefault="00A470FE" w:rsidP="00A470FE">
            <w:pPr>
              <w:tabs>
                <w:tab w:val="decimal" w:pos="602"/>
              </w:tabs>
              <w:jc w:val="left"/>
              <w:rPr>
                <w:color w:val="000000"/>
                <w:sz w:val="18"/>
                <w:szCs w:val="18"/>
              </w:rPr>
            </w:pPr>
            <w:r>
              <w:rPr>
                <w:color w:val="000000"/>
                <w:sz w:val="18"/>
                <w:szCs w:val="18"/>
              </w:rPr>
              <w:t>11.4</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A81D5EB" w14:textId="1894BFE2" w:rsidR="00A470FE" w:rsidRDefault="00A470FE" w:rsidP="00A470FE">
            <w:pPr>
              <w:tabs>
                <w:tab w:val="decimal" w:pos="579"/>
              </w:tabs>
              <w:jc w:val="left"/>
              <w:rPr>
                <w:color w:val="000000"/>
                <w:sz w:val="18"/>
                <w:szCs w:val="18"/>
              </w:rPr>
            </w:pPr>
            <w:r>
              <w:rPr>
                <w:color w:val="000000"/>
                <w:sz w:val="18"/>
                <w:szCs w:val="18"/>
              </w:rPr>
              <w:t>15.2</w:t>
            </w:r>
          </w:p>
        </w:tc>
      </w:tr>
      <w:tr w:rsidR="00A470FE" w:rsidRPr="008004C2" w14:paraId="5807871A"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142AA4F" w14:textId="77777777" w:rsidR="00A470FE" w:rsidRPr="00850235" w:rsidRDefault="00A470FE" w:rsidP="00A470FE">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8C76BC" w14:textId="070F7906" w:rsidR="00A470FE" w:rsidRDefault="00A470FE" w:rsidP="00A470FE">
            <w:pPr>
              <w:tabs>
                <w:tab w:val="decimal" w:pos="602"/>
              </w:tabs>
              <w:jc w:val="left"/>
              <w:rPr>
                <w:color w:val="000000"/>
                <w:sz w:val="18"/>
                <w:szCs w:val="18"/>
              </w:rPr>
            </w:pPr>
            <w:r>
              <w:rPr>
                <w:color w:val="000000"/>
                <w:sz w:val="18"/>
                <w:szCs w:val="18"/>
              </w:rPr>
              <w:t>11.9</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8B3E28F" w14:textId="30DD6500" w:rsidR="00A470FE" w:rsidRDefault="00A470FE" w:rsidP="00A470FE">
            <w:pPr>
              <w:tabs>
                <w:tab w:val="decimal" w:pos="579"/>
              </w:tabs>
              <w:jc w:val="left"/>
              <w:rPr>
                <w:color w:val="000000"/>
                <w:sz w:val="18"/>
                <w:szCs w:val="18"/>
              </w:rPr>
            </w:pPr>
            <w:r>
              <w:rPr>
                <w:color w:val="000000"/>
                <w:sz w:val="18"/>
                <w:szCs w:val="18"/>
              </w:rPr>
              <w:t>17.0</w:t>
            </w:r>
          </w:p>
        </w:tc>
      </w:tr>
      <w:tr w:rsidR="00A470FE" w:rsidRPr="008004C2" w14:paraId="69D6605F"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D6D3A7" w14:textId="77777777" w:rsidR="00A470FE" w:rsidRPr="00850235" w:rsidRDefault="00A470FE" w:rsidP="00A470FE">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3827406" w14:textId="00B5CB56" w:rsidR="00A470FE" w:rsidRDefault="00A470FE" w:rsidP="00A470FE">
            <w:pPr>
              <w:tabs>
                <w:tab w:val="decimal" w:pos="602"/>
              </w:tabs>
              <w:jc w:val="left"/>
              <w:rPr>
                <w:color w:val="000000"/>
                <w:sz w:val="18"/>
                <w:szCs w:val="18"/>
              </w:rPr>
            </w:pPr>
            <w:r>
              <w:rPr>
                <w:color w:val="000000"/>
                <w:sz w:val="18"/>
                <w:szCs w:val="18"/>
              </w:rPr>
              <w:t>10.5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EA9F986" w14:textId="7B787852" w:rsidR="00A470FE" w:rsidRDefault="00A470FE" w:rsidP="00A470FE">
            <w:pPr>
              <w:tabs>
                <w:tab w:val="decimal" w:pos="579"/>
              </w:tabs>
              <w:jc w:val="left"/>
              <w:rPr>
                <w:color w:val="000000"/>
                <w:sz w:val="18"/>
                <w:szCs w:val="18"/>
              </w:rPr>
            </w:pPr>
            <w:r>
              <w:rPr>
                <w:color w:val="000000"/>
                <w:sz w:val="18"/>
                <w:szCs w:val="18"/>
              </w:rPr>
              <w:t>10.1</w:t>
            </w:r>
          </w:p>
        </w:tc>
      </w:tr>
      <w:tr w:rsidR="00A470FE" w:rsidRPr="008004C2" w14:paraId="5F22BBEE"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03BFC6B" w14:textId="77777777" w:rsidR="00A470FE" w:rsidRPr="00850235" w:rsidRDefault="00A470FE" w:rsidP="00A470FE">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84F81E3" w14:textId="204C6917" w:rsidR="00A470FE" w:rsidRDefault="00A470FE" w:rsidP="00A470FE">
            <w:pPr>
              <w:tabs>
                <w:tab w:val="decimal" w:pos="602"/>
              </w:tabs>
              <w:jc w:val="left"/>
              <w:rPr>
                <w:color w:val="000000"/>
                <w:sz w:val="18"/>
                <w:szCs w:val="18"/>
              </w:rPr>
            </w:pPr>
            <w:r>
              <w:rPr>
                <w:color w:val="000000"/>
                <w:sz w:val="18"/>
                <w:szCs w:val="18"/>
              </w:rPr>
              <w:t>4.1</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D36ECAF" w14:textId="76D707D3" w:rsidR="00A470FE" w:rsidRDefault="00A470FE" w:rsidP="00A470FE">
            <w:pPr>
              <w:tabs>
                <w:tab w:val="decimal" w:pos="579"/>
              </w:tabs>
              <w:jc w:val="left"/>
              <w:rPr>
                <w:color w:val="000000"/>
                <w:sz w:val="18"/>
                <w:szCs w:val="18"/>
              </w:rPr>
            </w:pPr>
            <w:r>
              <w:rPr>
                <w:color w:val="000000"/>
                <w:sz w:val="18"/>
                <w:szCs w:val="18"/>
              </w:rPr>
              <w:t>5.2</w:t>
            </w:r>
          </w:p>
        </w:tc>
      </w:tr>
      <w:tr w:rsidR="00A470FE" w:rsidRPr="008004C2" w14:paraId="24188E4D"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29088CE" w14:textId="77777777" w:rsidR="00A470FE" w:rsidRPr="00850235" w:rsidRDefault="00A470FE" w:rsidP="00A470FE">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DDD1D88" w14:textId="6285E057" w:rsidR="00A470FE" w:rsidRDefault="00A470FE" w:rsidP="00A470FE">
            <w:pPr>
              <w:tabs>
                <w:tab w:val="decimal" w:pos="602"/>
              </w:tabs>
              <w:jc w:val="left"/>
              <w:rPr>
                <w:color w:val="000000"/>
                <w:sz w:val="18"/>
                <w:szCs w:val="18"/>
              </w:rPr>
            </w:pPr>
            <w:r>
              <w:rPr>
                <w:color w:val="000000"/>
                <w:sz w:val="18"/>
                <w:szCs w:val="18"/>
              </w:rPr>
              <w:t>-57.5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6C2A3F3" w14:textId="1F354140" w:rsidR="00A470FE" w:rsidRDefault="00A470FE" w:rsidP="00A470FE">
            <w:pPr>
              <w:tabs>
                <w:tab w:val="decimal" w:pos="579"/>
              </w:tabs>
              <w:jc w:val="left"/>
              <w:rPr>
                <w:color w:val="000000"/>
                <w:sz w:val="18"/>
                <w:szCs w:val="18"/>
              </w:rPr>
            </w:pPr>
            <w:r>
              <w:rPr>
                <w:color w:val="000000"/>
                <w:sz w:val="18"/>
                <w:szCs w:val="18"/>
              </w:rPr>
              <w:t>-54.0</w:t>
            </w:r>
          </w:p>
        </w:tc>
      </w:tr>
      <w:tr w:rsidR="00A470FE" w:rsidRPr="008004C2" w14:paraId="58BD92EE"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D17DE89" w14:textId="77777777" w:rsidR="00A470FE" w:rsidRPr="00850235" w:rsidRDefault="00A470FE" w:rsidP="00A470FE">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7C1214E" w14:textId="123B7A0C" w:rsidR="00A470FE" w:rsidRPr="007A14D0" w:rsidRDefault="00A470FE" w:rsidP="00A470FE">
            <w:pPr>
              <w:tabs>
                <w:tab w:val="decimal" w:pos="602"/>
              </w:tabs>
              <w:jc w:val="left"/>
              <w:rPr>
                <w:b/>
                <w:sz w:val="18"/>
                <w:szCs w:val="18"/>
              </w:rPr>
            </w:pPr>
            <w:r>
              <w:rPr>
                <w:b/>
                <w:bCs/>
                <w:color w:val="000000"/>
                <w:sz w:val="18"/>
                <w:szCs w:val="18"/>
              </w:rPr>
              <w:t>2.9</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727B0FC" w14:textId="56FE65AE" w:rsidR="00A470FE" w:rsidRPr="007A14D0" w:rsidRDefault="00A470FE" w:rsidP="00A470FE">
            <w:pPr>
              <w:tabs>
                <w:tab w:val="decimal" w:pos="579"/>
              </w:tabs>
              <w:jc w:val="left"/>
              <w:rPr>
                <w:b/>
                <w:sz w:val="18"/>
                <w:szCs w:val="18"/>
              </w:rPr>
            </w:pPr>
            <w:r>
              <w:rPr>
                <w:b/>
                <w:bCs/>
                <w:color w:val="000000"/>
                <w:sz w:val="18"/>
                <w:szCs w:val="18"/>
              </w:rPr>
              <w:t>1.8</w:t>
            </w:r>
          </w:p>
        </w:tc>
      </w:tr>
      <w:tr w:rsidR="00A470FE" w:rsidRPr="008004C2" w14:paraId="6758B2B2"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BBA9710" w14:textId="77777777" w:rsidR="00A470FE" w:rsidRPr="00850235" w:rsidRDefault="00A470FE" w:rsidP="00A470FE">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424284" w14:textId="3919859C" w:rsidR="00A470FE" w:rsidRDefault="00A470FE" w:rsidP="00A470FE">
            <w:pPr>
              <w:tabs>
                <w:tab w:val="decimal" w:pos="602"/>
              </w:tabs>
              <w:jc w:val="left"/>
              <w:rPr>
                <w:color w:val="000000"/>
                <w:sz w:val="18"/>
                <w:szCs w:val="18"/>
              </w:rPr>
            </w:pPr>
            <w:r>
              <w:rPr>
                <w:color w:val="000000"/>
                <w:sz w:val="18"/>
                <w:szCs w:val="18"/>
              </w:rPr>
              <w:t>6.9</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8FE859D" w14:textId="3F36F13A" w:rsidR="00A470FE" w:rsidRDefault="00A470FE" w:rsidP="00A470FE">
            <w:pPr>
              <w:tabs>
                <w:tab w:val="decimal" w:pos="579"/>
              </w:tabs>
              <w:jc w:val="left"/>
              <w:rPr>
                <w:color w:val="000000"/>
                <w:sz w:val="18"/>
                <w:szCs w:val="18"/>
              </w:rPr>
            </w:pPr>
            <w:r>
              <w:rPr>
                <w:color w:val="000000"/>
                <w:sz w:val="18"/>
                <w:szCs w:val="18"/>
              </w:rPr>
              <w:t>3.6</w:t>
            </w:r>
          </w:p>
        </w:tc>
      </w:tr>
      <w:tr w:rsidR="00A470FE" w:rsidRPr="008004C2" w14:paraId="2437E7A2"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0CC4EA0" w14:textId="77777777" w:rsidR="00A470FE" w:rsidRPr="00850235" w:rsidRDefault="00A470FE" w:rsidP="00A470FE">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F1228C" w14:textId="264CCEC8" w:rsidR="00A470FE" w:rsidRDefault="00A470FE" w:rsidP="00A470FE">
            <w:pPr>
              <w:tabs>
                <w:tab w:val="decimal" w:pos="602"/>
              </w:tabs>
              <w:jc w:val="left"/>
              <w:rPr>
                <w:color w:val="000000"/>
                <w:sz w:val="18"/>
                <w:szCs w:val="18"/>
              </w:rPr>
            </w:pPr>
            <w:r>
              <w:rPr>
                <w:color w:val="000000"/>
                <w:sz w:val="18"/>
                <w:szCs w:val="18"/>
              </w:rPr>
              <w:t>2.5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5C72734" w14:textId="4CA86888" w:rsidR="00A470FE" w:rsidRDefault="00A470FE" w:rsidP="00A470FE">
            <w:pPr>
              <w:tabs>
                <w:tab w:val="decimal" w:pos="579"/>
              </w:tabs>
              <w:jc w:val="left"/>
              <w:rPr>
                <w:color w:val="000000"/>
                <w:sz w:val="18"/>
                <w:szCs w:val="18"/>
              </w:rPr>
            </w:pPr>
            <w:r>
              <w:rPr>
                <w:color w:val="000000"/>
                <w:sz w:val="18"/>
                <w:szCs w:val="18"/>
              </w:rPr>
              <w:t>2.3</w:t>
            </w:r>
          </w:p>
        </w:tc>
      </w:tr>
      <w:tr w:rsidR="00A470FE" w:rsidRPr="008004C2" w14:paraId="45C58213"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FBE015B" w14:textId="77777777" w:rsidR="00A470FE" w:rsidRPr="00850235" w:rsidRDefault="00A470FE" w:rsidP="00A470FE">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746A8D3" w14:textId="053F3348" w:rsidR="00A470FE" w:rsidRDefault="00A470FE" w:rsidP="00A470FE">
            <w:pPr>
              <w:tabs>
                <w:tab w:val="decimal" w:pos="602"/>
              </w:tabs>
              <w:jc w:val="left"/>
              <w:rPr>
                <w:color w:val="000000"/>
                <w:sz w:val="18"/>
                <w:szCs w:val="18"/>
              </w:rPr>
            </w:pPr>
            <w:r>
              <w:rPr>
                <w:color w:val="000000"/>
                <w:sz w:val="18"/>
                <w:szCs w:val="18"/>
              </w:rPr>
              <w:t>-1.0</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CC752EF" w14:textId="44A0FF97" w:rsidR="00A470FE" w:rsidRDefault="00A470FE" w:rsidP="00A470FE">
            <w:pPr>
              <w:tabs>
                <w:tab w:val="decimal" w:pos="579"/>
              </w:tabs>
              <w:jc w:val="left"/>
              <w:rPr>
                <w:color w:val="000000"/>
                <w:sz w:val="18"/>
                <w:szCs w:val="18"/>
              </w:rPr>
            </w:pPr>
            <w:r>
              <w:rPr>
                <w:color w:val="000000"/>
                <w:sz w:val="18"/>
                <w:szCs w:val="18"/>
              </w:rPr>
              <w:t>-2.6</w:t>
            </w:r>
          </w:p>
        </w:tc>
      </w:tr>
      <w:tr w:rsidR="00A470FE" w:rsidRPr="008004C2" w14:paraId="052F8A8B" w14:textId="77777777" w:rsidTr="00A470F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51BF848" w14:textId="77777777" w:rsidR="00A470FE" w:rsidRPr="00850235" w:rsidRDefault="00A470FE" w:rsidP="00A470FE">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10B2C7" w14:textId="3C3C370B" w:rsidR="00A470FE" w:rsidRDefault="00A470FE" w:rsidP="00A470FE">
            <w:pPr>
              <w:tabs>
                <w:tab w:val="decimal" w:pos="602"/>
              </w:tabs>
              <w:jc w:val="left"/>
              <w:rPr>
                <w:color w:val="000000"/>
                <w:sz w:val="18"/>
                <w:szCs w:val="18"/>
              </w:rPr>
            </w:pPr>
            <w:r>
              <w:rPr>
                <w:color w:val="000000"/>
                <w:sz w:val="18"/>
                <w:szCs w:val="18"/>
              </w:rPr>
              <w:t>1.4</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4A76737" w14:textId="5C0859A0" w:rsidR="00A470FE" w:rsidRDefault="00A470FE" w:rsidP="00A470FE">
            <w:pPr>
              <w:tabs>
                <w:tab w:val="decimal" w:pos="579"/>
              </w:tabs>
              <w:jc w:val="left"/>
              <w:rPr>
                <w:color w:val="000000"/>
                <w:sz w:val="18"/>
                <w:szCs w:val="18"/>
              </w:rPr>
            </w:pPr>
            <w:r>
              <w:rPr>
                <w:color w:val="000000"/>
                <w:sz w:val="18"/>
                <w:szCs w:val="18"/>
              </w:rPr>
              <w:t>2.6</w:t>
            </w:r>
          </w:p>
        </w:tc>
      </w:tr>
      <w:tr w:rsidR="00A470FE" w:rsidRPr="008004C2" w14:paraId="17B74127" w14:textId="77777777" w:rsidTr="00A470FE">
        <w:trPr>
          <w:jc w:val="center"/>
        </w:trPr>
        <w:tc>
          <w:tcPr>
            <w:tcW w:w="5889"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0BE296A5" w14:textId="77777777" w:rsidR="00A470FE" w:rsidRPr="00850235" w:rsidRDefault="00A470FE" w:rsidP="00A470FE">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0EB9E880" w14:textId="428ED8BF" w:rsidR="00A470FE" w:rsidRDefault="00A470FE" w:rsidP="00A470FE">
            <w:pPr>
              <w:tabs>
                <w:tab w:val="decimal" w:pos="602"/>
              </w:tabs>
              <w:jc w:val="left"/>
              <w:rPr>
                <w:color w:val="000000"/>
                <w:sz w:val="18"/>
                <w:szCs w:val="18"/>
              </w:rPr>
            </w:pPr>
            <w:r>
              <w:rPr>
                <w:color w:val="000000"/>
                <w:sz w:val="18"/>
                <w:szCs w:val="18"/>
              </w:rPr>
              <w:t>6.4</w:t>
            </w:r>
          </w:p>
        </w:tc>
        <w:tc>
          <w:tcPr>
            <w:tcW w:w="142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14:paraId="0D191E97" w14:textId="016E47BA" w:rsidR="00A470FE" w:rsidRDefault="00A470FE" w:rsidP="00A470FE">
            <w:pPr>
              <w:tabs>
                <w:tab w:val="decimal" w:pos="579"/>
              </w:tabs>
              <w:jc w:val="left"/>
              <w:rPr>
                <w:color w:val="000000"/>
                <w:sz w:val="18"/>
                <w:szCs w:val="18"/>
              </w:rPr>
            </w:pPr>
            <w:r>
              <w:rPr>
                <w:color w:val="000000"/>
                <w:sz w:val="18"/>
                <w:szCs w:val="18"/>
              </w:rPr>
              <w:t>2.2</w:t>
            </w:r>
          </w:p>
        </w:tc>
      </w:tr>
    </w:tbl>
    <w:p w14:paraId="0FD928FE" w14:textId="15322F4A"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eflactado con el</w:t>
      </w:r>
      <w:r w:rsidR="00B07C8C">
        <w:rPr>
          <w:rFonts w:cs="Arial"/>
          <w:b w:val="0"/>
          <w:color w:val="auto"/>
          <w:spacing w:val="0"/>
          <w:sz w:val="16"/>
          <w:szCs w:val="16"/>
        </w:rPr>
        <w:t xml:space="preserve"> INPP </w:t>
      </w:r>
      <w:r>
        <w:rPr>
          <w:rFonts w:cs="Arial"/>
          <w:b w:val="0"/>
          <w:color w:val="auto"/>
          <w:spacing w:val="0"/>
          <w:sz w:val="16"/>
          <w:szCs w:val="16"/>
        </w:rPr>
        <w:t>de la Construcción</w:t>
      </w:r>
      <w:r w:rsidR="00207A55">
        <w:rPr>
          <w:rFonts w:cs="Arial"/>
          <w:b w:val="0"/>
          <w:color w:val="auto"/>
          <w:spacing w:val="0"/>
          <w:sz w:val="16"/>
          <w:szCs w:val="16"/>
        </w:rPr>
        <w:t xml:space="preserve"> para</w:t>
      </w:r>
      <w:r w:rsidRPr="00A81E0D">
        <w:rPr>
          <w:rFonts w:cs="Arial"/>
          <w:b w:val="0"/>
          <w:color w:val="auto"/>
          <w:spacing w:val="0"/>
          <w:sz w:val="16"/>
          <w:szCs w:val="16"/>
        </w:rPr>
        <w:t xml:space="preserve"> obtener valores en términos reales.</w:t>
      </w:r>
    </w:p>
    <w:p w14:paraId="1906533F"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14:paraId="22B4497E" w14:textId="40E5E4A1"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w:t>
      </w:r>
      <w:r w:rsidR="00626D8D">
        <w:rPr>
          <w:b w:val="0"/>
          <w:color w:val="auto"/>
          <w:spacing w:val="0"/>
          <w:sz w:val="16"/>
          <w:szCs w:val="16"/>
        </w:rPr>
        <w:t>.</w:t>
      </w:r>
      <w:r w:rsidR="00694A20" w:rsidRPr="00A81E0D">
        <w:rPr>
          <w:b w:val="0"/>
          <w:color w:val="auto"/>
          <w:spacing w:val="0"/>
          <w:sz w:val="16"/>
          <w:szCs w:val="16"/>
        </w:rPr>
        <w:t xml:space="preserve"> </w:t>
      </w:r>
      <w:r w:rsidR="00626D8D">
        <w:rPr>
          <w:b w:val="0"/>
          <w:color w:val="auto"/>
          <w:spacing w:val="0"/>
          <w:sz w:val="16"/>
          <w:szCs w:val="16"/>
        </w:rPr>
        <w:t>N</w:t>
      </w:r>
      <w:r w:rsidRPr="00A81E0D">
        <w:rPr>
          <w:b w:val="0"/>
          <w:color w:val="auto"/>
          <w:spacing w:val="0"/>
          <w:sz w:val="16"/>
          <w:szCs w:val="16"/>
        </w:rPr>
        <w:t>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797423B0" w14:textId="0F13C843"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778A0AA0" w14:textId="04F67627"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05C6875A"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C43387A"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29DA5D50" w14:textId="51683ACC"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w:t>
      </w:r>
      <w:r w:rsidR="00967599">
        <w:rPr>
          <w:b/>
          <w:smallCaps/>
          <w:color w:val="auto"/>
          <w:sz w:val="22"/>
        </w:rPr>
        <w:t xml:space="preserve">porcentual </w:t>
      </w:r>
      <w:r w:rsidRPr="00AB6324">
        <w:rPr>
          <w:b/>
          <w:smallCaps/>
          <w:color w:val="auto"/>
          <w:sz w:val="22"/>
        </w:rPr>
        <w:t xml:space="preserve">del valor de </w:t>
      </w:r>
      <w:r w:rsidR="00295C04" w:rsidRPr="009F3EA4">
        <w:rPr>
          <w:b/>
          <w:smallCaps/>
          <w:color w:val="auto"/>
          <w:sz w:val="22"/>
        </w:rPr>
        <w:t>producción</w:t>
      </w:r>
      <w:r w:rsidRPr="009F3EA4">
        <w:rPr>
          <w:b/>
          <w:smallCaps/>
          <w:color w:val="auto"/>
          <w:sz w:val="22"/>
        </w:rPr>
        <w:t xml:space="preserve"> por subsector</w:t>
      </w:r>
      <w:r w:rsidR="00F008E5" w:rsidRPr="009F3EA4">
        <w:rPr>
          <w:b/>
          <w:smallCaps/>
          <w:color w:val="auto"/>
          <w:sz w:val="22"/>
        </w:rPr>
        <w:br/>
      </w:r>
      <w:r w:rsidRPr="009F3EA4">
        <w:rPr>
          <w:b/>
          <w:smallCaps/>
          <w:color w:val="auto"/>
          <w:sz w:val="22"/>
        </w:rPr>
        <w:t xml:space="preserve"> y tipo específico de obra según sector contratante</w:t>
      </w:r>
      <w:r w:rsidR="00F008E5">
        <w:rPr>
          <w:b/>
          <w:smallCaps/>
          <w:color w:val="auto"/>
          <w:sz w:val="22"/>
        </w:rPr>
        <w:t xml:space="preserve"> </w:t>
      </w:r>
      <w:r w:rsidR="009A760C">
        <w:rPr>
          <w:b/>
          <w:smallCaps/>
          <w:color w:val="auto"/>
          <w:sz w:val="22"/>
        </w:rPr>
        <w:br/>
      </w:r>
      <w:r w:rsidR="00A470FE">
        <w:rPr>
          <w:b/>
          <w:smallCaps/>
          <w:color w:val="auto"/>
          <w:sz w:val="22"/>
        </w:rPr>
        <w:t>juni</w:t>
      </w:r>
      <w:r w:rsidR="007A14D0">
        <w:rPr>
          <w:b/>
          <w:smallCaps/>
          <w:color w:val="auto"/>
          <w:sz w:val="22"/>
        </w:rPr>
        <w:t>o</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w:t>
      </w:r>
      <w:r w:rsidR="00A02BD8">
        <w:rPr>
          <w:b/>
          <w:smallCaps/>
          <w:color w:val="auto"/>
          <w:sz w:val="22"/>
        </w:rPr>
        <w:t>2</w:t>
      </w:r>
      <w:r w:rsidR="00C53DBF">
        <w:rPr>
          <w:b/>
          <w:smallCaps/>
          <w:color w:val="auto"/>
          <w:sz w:val="22"/>
        </w:rPr>
        <w:t>2</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4E880A99"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18407C2A"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7CE80855"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6C94A41B"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1D688A22"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7A14D0" w:rsidRPr="00AB6324" w14:paraId="77572E6A" w14:textId="77777777" w:rsidTr="007A14D0">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540B7E07" w14:textId="77777777" w:rsidR="007A14D0" w:rsidRPr="00237133" w:rsidRDefault="007A14D0" w:rsidP="007A14D0">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7EEA257" w14:textId="77777777" w:rsidR="007A14D0" w:rsidRPr="008F7142" w:rsidRDefault="007A14D0" w:rsidP="007A14D0">
            <w:pPr>
              <w:tabs>
                <w:tab w:val="decimal" w:pos="504"/>
              </w:tabs>
              <w:jc w:val="left"/>
              <w:rPr>
                <w:b/>
                <w:bCs/>
                <w:sz w:val="18"/>
                <w:szCs w:val="18"/>
                <w:lang w:val="es-MX" w:eastAsia="es-MX"/>
              </w:rPr>
            </w:pPr>
            <w:r w:rsidRPr="008F7142">
              <w:rPr>
                <w:b/>
                <w:bCs/>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8D6CE9A" w14:textId="19E2B155" w:rsidR="007A14D0" w:rsidRPr="008F7142" w:rsidRDefault="007A14D0" w:rsidP="007A14D0">
            <w:pPr>
              <w:tabs>
                <w:tab w:val="decimal" w:pos="504"/>
              </w:tabs>
              <w:jc w:val="left"/>
              <w:rPr>
                <w:b/>
                <w:bCs/>
                <w:sz w:val="18"/>
                <w:szCs w:val="18"/>
              </w:rPr>
            </w:pPr>
            <w:r w:rsidRPr="008F7142">
              <w:rPr>
                <w:b/>
                <w:bCs/>
                <w:sz w:val="18"/>
                <w:szCs w:val="18"/>
              </w:rPr>
              <w:t>4</w:t>
            </w:r>
            <w:r w:rsidR="00A470FE">
              <w:rPr>
                <w:b/>
                <w:bCs/>
                <w:sz w:val="18"/>
                <w:szCs w:val="18"/>
              </w:rPr>
              <w:t>2.0</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tcPr>
          <w:p w14:paraId="63C0D278" w14:textId="7C5F52A9" w:rsidR="007A14D0" w:rsidRPr="008F7142" w:rsidRDefault="007A14D0" w:rsidP="007A14D0">
            <w:pPr>
              <w:tabs>
                <w:tab w:val="decimal" w:pos="504"/>
              </w:tabs>
              <w:jc w:val="left"/>
              <w:rPr>
                <w:b/>
                <w:bCs/>
                <w:sz w:val="18"/>
                <w:szCs w:val="18"/>
              </w:rPr>
            </w:pPr>
            <w:r w:rsidRPr="008F7142">
              <w:rPr>
                <w:b/>
                <w:bCs/>
                <w:sz w:val="18"/>
                <w:szCs w:val="18"/>
              </w:rPr>
              <w:t>58.</w:t>
            </w:r>
            <w:r w:rsidR="00A470FE">
              <w:rPr>
                <w:b/>
                <w:bCs/>
                <w:sz w:val="18"/>
                <w:szCs w:val="18"/>
              </w:rPr>
              <w:t>0</w:t>
            </w:r>
          </w:p>
        </w:tc>
      </w:tr>
      <w:tr w:rsidR="00CD0ECF" w:rsidRPr="00AB6324" w14:paraId="77087888"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69C9D21" w14:textId="4E80DA2A" w:rsidR="00CD0ECF" w:rsidRPr="00AB6324" w:rsidRDefault="00CD0ECF" w:rsidP="00CD0ECF">
            <w:pPr>
              <w:spacing w:before="20" w:after="20"/>
              <w:ind w:firstLineChars="100" w:firstLine="181"/>
              <w:jc w:val="left"/>
              <w:rPr>
                <w:b/>
                <w:bCs/>
                <w:sz w:val="18"/>
                <w:szCs w:val="18"/>
                <w:lang w:eastAsia="es-MX"/>
              </w:rPr>
            </w:pPr>
            <w:r>
              <w:rPr>
                <w:b/>
                <w:bCs/>
                <w:sz w:val="18"/>
                <w:szCs w:val="18"/>
                <w:lang w:eastAsia="es-MX"/>
              </w:rPr>
              <w:t xml:space="preserve">Por </w:t>
            </w:r>
            <w:r w:rsidR="00674AB9">
              <w:rPr>
                <w:b/>
                <w:bCs/>
                <w:sz w:val="18"/>
                <w:szCs w:val="18"/>
                <w:lang w:eastAsia="es-MX"/>
              </w:rPr>
              <w:t>s</w:t>
            </w:r>
            <w:r w:rsidRPr="00AB6324">
              <w:rPr>
                <w:b/>
                <w:bCs/>
                <w:sz w:val="18"/>
                <w:szCs w:val="18"/>
                <w:lang w:eastAsia="es-MX"/>
              </w:rPr>
              <w:t>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144E850" w14:textId="77777777" w:rsidR="00CD0ECF" w:rsidRPr="008F7142" w:rsidRDefault="00CD0ECF" w:rsidP="00C44937">
            <w:pPr>
              <w:tabs>
                <w:tab w:val="decimal" w:pos="504"/>
              </w:tabs>
              <w:jc w:val="left"/>
              <w:rPr>
                <w:b/>
                <w:bCs/>
                <w:sz w:val="18"/>
                <w:szCs w:val="18"/>
              </w:rPr>
            </w:pPr>
            <w:r w:rsidRPr="008F7142">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B90F90F" w14:textId="77777777" w:rsidR="00CD0ECF" w:rsidRPr="008F7142" w:rsidRDefault="00CD0ECF" w:rsidP="00C44937">
            <w:pPr>
              <w:tabs>
                <w:tab w:val="decimal" w:pos="504"/>
              </w:tabs>
              <w:jc w:val="left"/>
              <w:rPr>
                <w:b/>
                <w:bCs/>
                <w:sz w:val="18"/>
                <w:szCs w:val="18"/>
              </w:rPr>
            </w:pPr>
            <w:r w:rsidRPr="008F7142">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33AFB6E7" w14:textId="77777777" w:rsidR="00CD0ECF" w:rsidRPr="008F7142" w:rsidRDefault="00CD0ECF" w:rsidP="00C44937">
            <w:pPr>
              <w:tabs>
                <w:tab w:val="decimal" w:pos="504"/>
              </w:tabs>
              <w:jc w:val="left"/>
              <w:rPr>
                <w:b/>
                <w:bCs/>
                <w:sz w:val="18"/>
                <w:szCs w:val="18"/>
              </w:rPr>
            </w:pPr>
            <w:r w:rsidRPr="008F7142">
              <w:rPr>
                <w:b/>
                <w:bCs/>
                <w:sz w:val="18"/>
                <w:szCs w:val="18"/>
              </w:rPr>
              <w:t>100.0</w:t>
            </w:r>
          </w:p>
        </w:tc>
      </w:tr>
      <w:tr w:rsidR="00A470FE" w:rsidRPr="00AB6324" w14:paraId="1E5B2419"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B04F797" w14:textId="77777777"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89B0AD6" w14:textId="3DCA5641" w:rsidR="00A470FE" w:rsidRPr="008F7142" w:rsidRDefault="00A470FE" w:rsidP="00A470FE">
            <w:pPr>
              <w:tabs>
                <w:tab w:val="decimal" w:pos="504"/>
              </w:tabs>
              <w:jc w:val="left"/>
              <w:rPr>
                <w:color w:val="000000"/>
                <w:sz w:val="18"/>
                <w:szCs w:val="18"/>
              </w:rPr>
            </w:pPr>
            <w:r>
              <w:rPr>
                <w:color w:val="000000"/>
                <w:sz w:val="18"/>
                <w:szCs w:val="18"/>
              </w:rPr>
              <w:t>47.7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FB894F" w14:textId="5A3B6A47" w:rsidR="00A470FE" w:rsidRPr="008F7142" w:rsidRDefault="00A470FE" w:rsidP="00A470FE">
            <w:pPr>
              <w:tabs>
                <w:tab w:val="decimal" w:pos="504"/>
              </w:tabs>
              <w:jc w:val="left"/>
              <w:rPr>
                <w:color w:val="000000"/>
                <w:sz w:val="18"/>
                <w:szCs w:val="18"/>
              </w:rPr>
            </w:pPr>
            <w:r>
              <w:rPr>
                <w:color w:val="000000"/>
                <w:sz w:val="18"/>
                <w:szCs w:val="18"/>
              </w:rPr>
              <w:t>19.9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2CF862B" w14:textId="3FDB0535" w:rsidR="00A470FE" w:rsidRPr="008F7142" w:rsidRDefault="00A470FE" w:rsidP="00A470FE">
            <w:pPr>
              <w:tabs>
                <w:tab w:val="decimal" w:pos="504"/>
              </w:tabs>
              <w:jc w:val="left"/>
              <w:rPr>
                <w:color w:val="000000"/>
                <w:sz w:val="18"/>
                <w:szCs w:val="18"/>
              </w:rPr>
            </w:pPr>
            <w:r>
              <w:rPr>
                <w:color w:val="000000"/>
                <w:sz w:val="18"/>
                <w:szCs w:val="18"/>
              </w:rPr>
              <w:t>67.8</w:t>
            </w:r>
          </w:p>
        </w:tc>
      </w:tr>
      <w:tr w:rsidR="00A470FE" w:rsidRPr="00AB6324" w14:paraId="36464503"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9848BF4" w14:textId="77777777"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CF9E44F" w14:textId="17AA5EEE" w:rsidR="00A470FE" w:rsidRPr="008F7142" w:rsidRDefault="00A470FE" w:rsidP="00A470FE">
            <w:pPr>
              <w:tabs>
                <w:tab w:val="decimal" w:pos="504"/>
              </w:tabs>
              <w:jc w:val="left"/>
              <w:rPr>
                <w:color w:val="000000"/>
                <w:sz w:val="18"/>
                <w:szCs w:val="18"/>
              </w:rPr>
            </w:pPr>
            <w:r>
              <w:rPr>
                <w:color w:val="000000"/>
                <w:sz w:val="18"/>
                <w:szCs w:val="18"/>
              </w:rPr>
              <w:t>42.8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B88E47" w14:textId="282D5AB0" w:rsidR="00A470FE" w:rsidRPr="008F7142" w:rsidRDefault="00A470FE" w:rsidP="00A470FE">
            <w:pPr>
              <w:tabs>
                <w:tab w:val="decimal" w:pos="504"/>
              </w:tabs>
              <w:jc w:val="left"/>
              <w:rPr>
                <w:color w:val="000000"/>
                <w:sz w:val="18"/>
                <w:szCs w:val="18"/>
              </w:rPr>
            </w:pPr>
            <w:r>
              <w:rPr>
                <w:color w:val="000000"/>
                <w:sz w:val="18"/>
                <w:szCs w:val="18"/>
              </w:rPr>
              <w:t>76.6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83722FE" w14:textId="762D9723" w:rsidR="00A470FE" w:rsidRPr="008F7142" w:rsidRDefault="00A470FE" w:rsidP="00A470FE">
            <w:pPr>
              <w:tabs>
                <w:tab w:val="decimal" w:pos="504"/>
              </w:tabs>
              <w:jc w:val="left"/>
              <w:rPr>
                <w:color w:val="000000"/>
                <w:sz w:val="18"/>
                <w:szCs w:val="18"/>
              </w:rPr>
            </w:pPr>
            <w:r>
              <w:rPr>
                <w:color w:val="000000"/>
                <w:sz w:val="18"/>
                <w:szCs w:val="18"/>
              </w:rPr>
              <w:t>18.4</w:t>
            </w:r>
          </w:p>
        </w:tc>
      </w:tr>
      <w:tr w:rsidR="00A470FE" w:rsidRPr="00AB6324" w14:paraId="43EF72CE"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0D25CA8" w14:textId="77777777"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1396754" w14:textId="3FDB2EAC" w:rsidR="00A470FE" w:rsidRPr="008F7142" w:rsidRDefault="00A470FE" w:rsidP="00A470FE">
            <w:pPr>
              <w:tabs>
                <w:tab w:val="decimal" w:pos="504"/>
              </w:tabs>
              <w:jc w:val="left"/>
              <w:rPr>
                <w:color w:val="000000"/>
                <w:sz w:val="18"/>
                <w:szCs w:val="18"/>
              </w:rPr>
            </w:pPr>
            <w:r>
              <w:rPr>
                <w:color w:val="000000"/>
                <w:sz w:val="18"/>
                <w:szCs w:val="18"/>
              </w:rPr>
              <w:t>9.5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23DFA99" w14:textId="7978A520" w:rsidR="00A470FE" w:rsidRPr="008F7142" w:rsidRDefault="00A470FE" w:rsidP="00A470FE">
            <w:pPr>
              <w:tabs>
                <w:tab w:val="decimal" w:pos="504"/>
              </w:tabs>
              <w:jc w:val="left"/>
              <w:rPr>
                <w:color w:val="000000"/>
                <w:sz w:val="18"/>
                <w:szCs w:val="18"/>
              </w:rPr>
            </w:pPr>
            <w:r>
              <w:rPr>
                <w:color w:val="000000"/>
                <w:sz w:val="18"/>
                <w:szCs w:val="18"/>
              </w:rPr>
              <w:t>3.6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EC3ADCD" w14:textId="1DD1EAE9" w:rsidR="00A470FE" w:rsidRPr="008F7142" w:rsidRDefault="00A470FE" w:rsidP="00A470FE">
            <w:pPr>
              <w:tabs>
                <w:tab w:val="decimal" w:pos="504"/>
              </w:tabs>
              <w:jc w:val="left"/>
              <w:rPr>
                <w:color w:val="000000"/>
                <w:sz w:val="18"/>
                <w:szCs w:val="18"/>
              </w:rPr>
            </w:pPr>
            <w:r>
              <w:rPr>
                <w:color w:val="000000"/>
                <w:sz w:val="18"/>
                <w:szCs w:val="18"/>
              </w:rPr>
              <w:t>13.7</w:t>
            </w:r>
          </w:p>
        </w:tc>
      </w:tr>
      <w:tr w:rsidR="002B37E4" w:rsidRPr="00AB6324" w14:paraId="1D2330B7"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541420CD" w14:textId="77777777" w:rsidR="002B37E4" w:rsidRPr="00AB6324" w:rsidRDefault="002B37E4" w:rsidP="002B37E4">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33B3BC1" w14:textId="0FB58041" w:rsidR="002B37E4" w:rsidRPr="008F7142" w:rsidRDefault="002B37E4" w:rsidP="00C44937">
            <w:pPr>
              <w:tabs>
                <w:tab w:val="decimal" w:pos="504"/>
              </w:tabs>
              <w:jc w:val="left"/>
              <w:rPr>
                <w:b/>
                <w:bCs/>
                <w:sz w:val="18"/>
                <w:szCs w:val="18"/>
              </w:rPr>
            </w:pPr>
            <w:r w:rsidRPr="008F7142">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2702871" w14:textId="1C242F59" w:rsidR="002B37E4" w:rsidRPr="008F7142" w:rsidRDefault="002B37E4" w:rsidP="00C44937">
            <w:pPr>
              <w:tabs>
                <w:tab w:val="decimal" w:pos="504"/>
              </w:tabs>
              <w:jc w:val="left"/>
              <w:rPr>
                <w:b/>
                <w:bCs/>
                <w:sz w:val="18"/>
                <w:szCs w:val="18"/>
              </w:rPr>
            </w:pPr>
            <w:r w:rsidRPr="008F7142">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3CC3BEA" w14:textId="3479FBB0" w:rsidR="002B37E4" w:rsidRPr="008F7142" w:rsidRDefault="002B37E4" w:rsidP="00C44937">
            <w:pPr>
              <w:tabs>
                <w:tab w:val="decimal" w:pos="504"/>
              </w:tabs>
              <w:jc w:val="left"/>
              <w:rPr>
                <w:b/>
                <w:bCs/>
                <w:sz w:val="18"/>
                <w:szCs w:val="18"/>
              </w:rPr>
            </w:pPr>
            <w:r w:rsidRPr="008F7142">
              <w:rPr>
                <w:b/>
                <w:bCs/>
                <w:sz w:val="18"/>
                <w:szCs w:val="18"/>
              </w:rPr>
              <w:t>100.0</w:t>
            </w:r>
          </w:p>
        </w:tc>
      </w:tr>
      <w:tr w:rsidR="00A470FE" w:rsidRPr="00AB6324" w14:paraId="34420344"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109280" w14:textId="77777777" w:rsidR="00A470FE" w:rsidRPr="00AB6324" w:rsidRDefault="00A470FE" w:rsidP="00A470FE">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D13748" w14:textId="40757A01" w:rsidR="00A470FE" w:rsidRPr="008F7142" w:rsidRDefault="00A470FE" w:rsidP="00A470FE">
            <w:pPr>
              <w:tabs>
                <w:tab w:val="decimal" w:pos="504"/>
              </w:tabs>
              <w:jc w:val="left"/>
              <w:rPr>
                <w:b/>
                <w:color w:val="000000"/>
                <w:sz w:val="18"/>
                <w:szCs w:val="18"/>
              </w:rPr>
            </w:pPr>
            <w:r>
              <w:rPr>
                <w:b/>
                <w:bCs/>
                <w:color w:val="000000"/>
                <w:sz w:val="18"/>
                <w:szCs w:val="18"/>
              </w:rPr>
              <w:t>41.2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D428585" w14:textId="384D9B62" w:rsidR="00A470FE" w:rsidRPr="008F7142" w:rsidRDefault="00A470FE" w:rsidP="00A470FE">
            <w:pPr>
              <w:tabs>
                <w:tab w:val="decimal" w:pos="504"/>
              </w:tabs>
              <w:jc w:val="left"/>
              <w:rPr>
                <w:b/>
                <w:color w:val="000000"/>
                <w:sz w:val="18"/>
                <w:szCs w:val="18"/>
              </w:rPr>
            </w:pPr>
            <w:r>
              <w:rPr>
                <w:b/>
                <w:bCs/>
                <w:color w:val="000000"/>
                <w:sz w:val="18"/>
                <w:szCs w:val="18"/>
              </w:rPr>
              <w:t>8.4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C091A47" w14:textId="3175E5D8" w:rsidR="00A470FE" w:rsidRPr="008F7142" w:rsidRDefault="00A470FE" w:rsidP="00A470FE">
            <w:pPr>
              <w:tabs>
                <w:tab w:val="decimal" w:pos="504"/>
              </w:tabs>
              <w:jc w:val="left"/>
              <w:rPr>
                <w:b/>
                <w:bCs/>
                <w:color w:val="000000"/>
                <w:sz w:val="18"/>
                <w:szCs w:val="18"/>
              </w:rPr>
            </w:pPr>
            <w:r>
              <w:rPr>
                <w:b/>
                <w:bCs/>
                <w:color w:val="000000"/>
                <w:sz w:val="18"/>
                <w:szCs w:val="18"/>
              </w:rPr>
              <w:t>64.9</w:t>
            </w:r>
          </w:p>
        </w:tc>
      </w:tr>
      <w:tr w:rsidR="00A470FE" w:rsidRPr="0050326B" w14:paraId="4BC716D6"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38409B7" w14:textId="77777777"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B758C4B" w14:textId="67787B69" w:rsidR="00A470FE" w:rsidRPr="008F7142" w:rsidRDefault="00A470FE" w:rsidP="00A470FE">
            <w:pPr>
              <w:tabs>
                <w:tab w:val="decimal" w:pos="504"/>
              </w:tabs>
              <w:jc w:val="left"/>
              <w:rPr>
                <w:color w:val="000000"/>
                <w:sz w:val="18"/>
                <w:szCs w:val="18"/>
              </w:rPr>
            </w:pPr>
            <w:r>
              <w:rPr>
                <w:color w:val="000000"/>
                <w:sz w:val="18"/>
                <w:szCs w:val="18"/>
              </w:rPr>
              <w:t>18.0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793F8C8" w14:textId="296D79F6" w:rsidR="00A470FE" w:rsidRPr="008F7142" w:rsidRDefault="00A470FE" w:rsidP="00A470FE">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BBDAD7" w14:textId="79A36C72" w:rsidR="00A470FE" w:rsidRPr="008F7142" w:rsidRDefault="00A470FE" w:rsidP="00A470FE">
            <w:pPr>
              <w:tabs>
                <w:tab w:val="decimal" w:pos="504"/>
              </w:tabs>
              <w:jc w:val="left"/>
              <w:rPr>
                <w:bCs/>
                <w:color w:val="000000"/>
                <w:sz w:val="18"/>
                <w:szCs w:val="18"/>
              </w:rPr>
            </w:pPr>
            <w:r>
              <w:rPr>
                <w:color w:val="000000"/>
                <w:sz w:val="18"/>
                <w:szCs w:val="18"/>
              </w:rPr>
              <w:t>31.1</w:t>
            </w:r>
          </w:p>
        </w:tc>
      </w:tr>
      <w:tr w:rsidR="00A470FE" w:rsidRPr="00AB6324" w14:paraId="3ABE3E5E"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C3FA71" w14:textId="77777777"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C6B8DB5" w14:textId="2716B957" w:rsidR="00A470FE" w:rsidRPr="008F7142" w:rsidRDefault="00A470FE" w:rsidP="00A470FE">
            <w:pPr>
              <w:tabs>
                <w:tab w:val="decimal" w:pos="504"/>
              </w:tabs>
              <w:jc w:val="left"/>
              <w:rPr>
                <w:color w:val="000000"/>
                <w:sz w:val="18"/>
                <w:szCs w:val="18"/>
              </w:rPr>
            </w:pPr>
            <w:r>
              <w:rPr>
                <w:color w:val="000000"/>
                <w:sz w:val="18"/>
                <w:szCs w:val="18"/>
              </w:rPr>
              <w:t>20.1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280544" w14:textId="449EB8E5" w:rsidR="00A470FE" w:rsidRPr="008F7142" w:rsidRDefault="00A470FE" w:rsidP="00A470FE">
            <w:pPr>
              <w:tabs>
                <w:tab w:val="decimal" w:pos="504"/>
              </w:tabs>
              <w:jc w:val="left"/>
              <w:rPr>
                <w:color w:val="000000"/>
                <w:sz w:val="18"/>
                <w:szCs w:val="18"/>
              </w:rPr>
            </w:pPr>
            <w:r>
              <w:rPr>
                <w:color w:val="000000"/>
                <w:sz w:val="18"/>
                <w:szCs w:val="18"/>
              </w:rPr>
              <w:t>5.1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B5EB122" w14:textId="5211BB30" w:rsidR="00A470FE" w:rsidRPr="008F7142" w:rsidRDefault="00A470FE" w:rsidP="00A470FE">
            <w:pPr>
              <w:tabs>
                <w:tab w:val="decimal" w:pos="504"/>
              </w:tabs>
              <w:jc w:val="left"/>
              <w:rPr>
                <w:bCs/>
                <w:color w:val="000000"/>
                <w:sz w:val="18"/>
                <w:szCs w:val="18"/>
              </w:rPr>
            </w:pPr>
            <w:r>
              <w:rPr>
                <w:color w:val="000000"/>
                <w:sz w:val="18"/>
                <w:szCs w:val="18"/>
              </w:rPr>
              <w:t>30.9</w:t>
            </w:r>
          </w:p>
        </w:tc>
      </w:tr>
      <w:tr w:rsidR="00A470FE" w:rsidRPr="00AB6324" w14:paraId="3DCD9166"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6B6DE6" w14:textId="77777777"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763CA8D" w14:textId="7AD07B5D" w:rsidR="00A470FE" w:rsidRPr="008F7142" w:rsidRDefault="00A470FE" w:rsidP="00A470FE">
            <w:pPr>
              <w:tabs>
                <w:tab w:val="decimal" w:pos="504"/>
              </w:tabs>
              <w:jc w:val="left"/>
              <w:rPr>
                <w:color w:val="000000"/>
                <w:sz w:val="18"/>
                <w:szCs w:val="18"/>
              </w:rPr>
            </w:pPr>
            <w:r>
              <w:rPr>
                <w:color w:val="000000"/>
                <w:sz w:val="18"/>
                <w:szCs w:val="18"/>
              </w:rPr>
              <w:t>1.4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5E4D53" w14:textId="0D436C49" w:rsidR="00A470FE" w:rsidRPr="008F7142" w:rsidRDefault="00A470FE" w:rsidP="00A470FE">
            <w:pPr>
              <w:tabs>
                <w:tab w:val="decimal" w:pos="504"/>
              </w:tabs>
              <w:jc w:val="left"/>
              <w:rPr>
                <w:color w:val="000000"/>
                <w:sz w:val="18"/>
                <w:szCs w:val="18"/>
              </w:rPr>
            </w:pPr>
            <w:r>
              <w:rPr>
                <w:color w:val="000000"/>
                <w:sz w:val="18"/>
                <w:szCs w:val="18"/>
              </w:rPr>
              <w:t>2.3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EC95BA4" w14:textId="37E3BF9D" w:rsidR="00A470FE" w:rsidRPr="008F7142" w:rsidRDefault="00A470FE" w:rsidP="00A470FE">
            <w:pPr>
              <w:tabs>
                <w:tab w:val="decimal" w:pos="504"/>
              </w:tabs>
              <w:jc w:val="left"/>
              <w:rPr>
                <w:bCs/>
                <w:color w:val="000000"/>
                <w:sz w:val="18"/>
                <w:szCs w:val="18"/>
              </w:rPr>
            </w:pPr>
            <w:r>
              <w:rPr>
                <w:color w:val="000000"/>
                <w:sz w:val="18"/>
                <w:szCs w:val="18"/>
              </w:rPr>
              <w:t>0.7</w:t>
            </w:r>
          </w:p>
        </w:tc>
      </w:tr>
      <w:tr w:rsidR="00A470FE" w:rsidRPr="00AB6324" w14:paraId="6E2ABD3C"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4FC269" w14:textId="77777777"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E1ED25" w14:textId="63A4839D" w:rsidR="00A470FE" w:rsidRPr="008F7142" w:rsidRDefault="00A470FE" w:rsidP="00A470FE">
            <w:pPr>
              <w:tabs>
                <w:tab w:val="decimal" w:pos="504"/>
              </w:tabs>
              <w:jc w:val="left"/>
              <w:rPr>
                <w:color w:val="000000"/>
                <w:sz w:val="18"/>
                <w:szCs w:val="18"/>
              </w:rPr>
            </w:pPr>
            <w:r>
              <w:rPr>
                <w:color w:val="000000"/>
                <w:sz w:val="18"/>
                <w:szCs w:val="18"/>
              </w:rPr>
              <w:t>0.7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53645B" w14:textId="50EADFF8" w:rsidR="00A470FE" w:rsidRPr="008F7142" w:rsidRDefault="00A470FE" w:rsidP="00A470FE">
            <w:pPr>
              <w:tabs>
                <w:tab w:val="decimal" w:pos="504"/>
              </w:tabs>
              <w:jc w:val="left"/>
              <w:rPr>
                <w:color w:val="000000"/>
                <w:sz w:val="18"/>
                <w:szCs w:val="18"/>
              </w:rPr>
            </w:pPr>
            <w:r>
              <w:rPr>
                <w:color w:val="000000"/>
                <w:sz w:val="18"/>
                <w:szCs w:val="18"/>
              </w:rPr>
              <w:t>1.0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03DCE93" w14:textId="3B4C744E" w:rsidR="00A470FE" w:rsidRPr="008F7142" w:rsidRDefault="00A470FE" w:rsidP="00A470FE">
            <w:pPr>
              <w:tabs>
                <w:tab w:val="decimal" w:pos="504"/>
              </w:tabs>
              <w:jc w:val="left"/>
              <w:rPr>
                <w:bCs/>
                <w:color w:val="000000"/>
                <w:sz w:val="18"/>
                <w:szCs w:val="18"/>
              </w:rPr>
            </w:pPr>
            <w:r>
              <w:rPr>
                <w:color w:val="000000"/>
                <w:sz w:val="18"/>
                <w:szCs w:val="18"/>
              </w:rPr>
              <w:t>0.5</w:t>
            </w:r>
          </w:p>
        </w:tc>
      </w:tr>
      <w:tr w:rsidR="00A470FE" w:rsidRPr="00AB6324" w14:paraId="18711438"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AA8CD9" w14:textId="77777777"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1EA49F5" w14:textId="21AC6279" w:rsidR="00A470FE" w:rsidRPr="008F7142" w:rsidRDefault="00A470FE" w:rsidP="00A470FE">
            <w:pPr>
              <w:tabs>
                <w:tab w:val="decimal" w:pos="504"/>
              </w:tabs>
              <w:jc w:val="left"/>
              <w:rPr>
                <w:color w:val="000000"/>
                <w:sz w:val="18"/>
                <w:szCs w:val="18"/>
              </w:rPr>
            </w:pPr>
            <w:r>
              <w:rPr>
                <w:color w:val="000000"/>
                <w:sz w:val="18"/>
                <w:szCs w:val="18"/>
              </w:rPr>
              <w:t>1.0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4240FD9" w14:textId="5F399D9C" w:rsidR="00A470FE" w:rsidRPr="008F7142" w:rsidRDefault="00A470FE" w:rsidP="00A470FE">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680DB7E" w14:textId="4B972165" w:rsidR="00A470FE" w:rsidRPr="008F7142" w:rsidRDefault="00A470FE" w:rsidP="00A470FE">
            <w:pPr>
              <w:tabs>
                <w:tab w:val="decimal" w:pos="504"/>
              </w:tabs>
              <w:jc w:val="left"/>
              <w:rPr>
                <w:bCs/>
                <w:color w:val="000000"/>
                <w:sz w:val="18"/>
                <w:szCs w:val="18"/>
              </w:rPr>
            </w:pPr>
            <w:r>
              <w:rPr>
                <w:color w:val="000000"/>
                <w:sz w:val="18"/>
                <w:szCs w:val="18"/>
              </w:rPr>
              <w:t>1.8</w:t>
            </w:r>
          </w:p>
        </w:tc>
      </w:tr>
      <w:tr w:rsidR="00A470FE" w:rsidRPr="00ED0E0D" w14:paraId="72BD9646"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5215899" w14:textId="77777777" w:rsidR="00A470FE" w:rsidRPr="00AB6324" w:rsidRDefault="00A470FE" w:rsidP="00A470FE">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B50BE86" w14:textId="27F8E53C" w:rsidR="00A470FE" w:rsidRPr="008F7142" w:rsidRDefault="00A470FE" w:rsidP="00A470FE">
            <w:pPr>
              <w:tabs>
                <w:tab w:val="decimal" w:pos="504"/>
              </w:tabs>
              <w:jc w:val="left"/>
              <w:rPr>
                <w:b/>
                <w:color w:val="000000"/>
                <w:sz w:val="18"/>
                <w:szCs w:val="18"/>
              </w:rPr>
            </w:pPr>
            <w:r>
              <w:rPr>
                <w:b/>
                <w:bCs/>
                <w:color w:val="000000"/>
                <w:sz w:val="18"/>
                <w:szCs w:val="18"/>
              </w:rPr>
              <w:t>3.6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A9E575" w14:textId="2C533FB8" w:rsidR="00A470FE" w:rsidRPr="008F7142" w:rsidRDefault="00A470FE" w:rsidP="00A470FE">
            <w:pPr>
              <w:tabs>
                <w:tab w:val="decimal" w:pos="504"/>
              </w:tabs>
              <w:jc w:val="left"/>
              <w:rPr>
                <w:b/>
                <w:color w:val="000000"/>
                <w:sz w:val="18"/>
                <w:szCs w:val="18"/>
              </w:rPr>
            </w:pPr>
            <w:r>
              <w:rPr>
                <w:b/>
                <w:bCs/>
                <w:color w:val="000000"/>
                <w:sz w:val="18"/>
                <w:szCs w:val="18"/>
              </w:rPr>
              <w:t>6.7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7D49DFC" w14:textId="3A8497DA" w:rsidR="00A470FE" w:rsidRPr="008F7142" w:rsidRDefault="00A470FE" w:rsidP="00A470FE">
            <w:pPr>
              <w:tabs>
                <w:tab w:val="decimal" w:pos="504"/>
              </w:tabs>
              <w:jc w:val="left"/>
              <w:rPr>
                <w:b/>
                <w:bCs/>
                <w:color w:val="000000"/>
                <w:sz w:val="18"/>
                <w:szCs w:val="18"/>
              </w:rPr>
            </w:pPr>
            <w:r>
              <w:rPr>
                <w:b/>
                <w:bCs/>
                <w:color w:val="000000"/>
                <w:sz w:val="18"/>
                <w:szCs w:val="18"/>
              </w:rPr>
              <w:t>1.3</w:t>
            </w:r>
          </w:p>
        </w:tc>
      </w:tr>
      <w:tr w:rsidR="00A470FE" w:rsidRPr="00AB6324" w14:paraId="3B1A3BDE"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3AF170" w14:textId="77777777"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64D592F" w14:textId="3C6679DF" w:rsidR="00A470FE" w:rsidRPr="008F7142" w:rsidRDefault="00A470FE" w:rsidP="00A470FE">
            <w:pPr>
              <w:tabs>
                <w:tab w:val="decimal" w:pos="504"/>
              </w:tabs>
              <w:jc w:val="left"/>
              <w:rPr>
                <w:color w:val="000000"/>
                <w:sz w:val="18"/>
                <w:szCs w:val="18"/>
              </w:rPr>
            </w:pPr>
            <w:r>
              <w:rPr>
                <w:color w:val="000000"/>
                <w:sz w:val="18"/>
                <w:szCs w:val="18"/>
              </w:rPr>
              <w:t>2.5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6357E3" w14:textId="32C47E8B" w:rsidR="00A470FE" w:rsidRPr="008F7142" w:rsidRDefault="00A470FE" w:rsidP="00A470FE">
            <w:pPr>
              <w:tabs>
                <w:tab w:val="decimal" w:pos="504"/>
              </w:tabs>
              <w:jc w:val="left"/>
              <w:rPr>
                <w:color w:val="000000"/>
                <w:sz w:val="18"/>
                <w:szCs w:val="18"/>
              </w:rPr>
            </w:pPr>
            <w:r>
              <w:rPr>
                <w:color w:val="000000"/>
                <w:sz w:val="18"/>
                <w:szCs w:val="18"/>
              </w:rPr>
              <w:t>4.3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E2F63F3" w14:textId="62ADF8FC" w:rsidR="00A470FE" w:rsidRPr="008F7142" w:rsidRDefault="00A470FE" w:rsidP="00A470FE">
            <w:pPr>
              <w:tabs>
                <w:tab w:val="decimal" w:pos="504"/>
              </w:tabs>
              <w:jc w:val="left"/>
              <w:rPr>
                <w:bCs/>
                <w:color w:val="000000"/>
                <w:sz w:val="18"/>
                <w:szCs w:val="18"/>
              </w:rPr>
            </w:pPr>
            <w:r>
              <w:rPr>
                <w:color w:val="000000"/>
                <w:sz w:val="18"/>
                <w:szCs w:val="18"/>
              </w:rPr>
              <w:t>1.3</w:t>
            </w:r>
          </w:p>
        </w:tc>
      </w:tr>
      <w:tr w:rsidR="00A470FE" w:rsidRPr="00AB6324" w14:paraId="66B7BEBB"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777E46" w14:textId="77777777"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B344056" w14:textId="7619FEFE" w:rsidR="00A470FE" w:rsidRPr="008F7142" w:rsidRDefault="00A470FE" w:rsidP="00A470FE">
            <w:pPr>
              <w:tabs>
                <w:tab w:val="decimal" w:pos="504"/>
              </w:tabs>
              <w:jc w:val="left"/>
              <w:rPr>
                <w:color w:val="000000"/>
                <w:sz w:val="18"/>
                <w:szCs w:val="18"/>
              </w:rPr>
            </w:pPr>
            <w:r>
              <w:rPr>
                <w:color w:val="000000"/>
                <w:sz w:val="18"/>
                <w:szCs w:val="18"/>
              </w:rPr>
              <w:t>1.0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94F54A" w14:textId="7A84FFE5" w:rsidR="00A470FE" w:rsidRPr="008F7142" w:rsidRDefault="00A470FE" w:rsidP="00A470FE">
            <w:pPr>
              <w:tabs>
                <w:tab w:val="decimal" w:pos="504"/>
              </w:tabs>
              <w:jc w:val="left"/>
              <w:rPr>
                <w:color w:val="000000"/>
                <w:sz w:val="18"/>
                <w:szCs w:val="18"/>
              </w:rPr>
            </w:pPr>
            <w:r>
              <w:rPr>
                <w:color w:val="000000"/>
                <w:sz w:val="18"/>
                <w:szCs w:val="18"/>
              </w:rPr>
              <w:t>2.3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392EDBF" w14:textId="267A2793" w:rsidR="00A470FE" w:rsidRPr="008F7142" w:rsidRDefault="00A470FE" w:rsidP="00A470FE">
            <w:pPr>
              <w:tabs>
                <w:tab w:val="decimal" w:pos="504"/>
              </w:tabs>
              <w:jc w:val="left"/>
              <w:rPr>
                <w:bCs/>
                <w:color w:val="000000"/>
                <w:sz w:val="18"/>
                <w:szCs w:val="18"/>
              </w:rPr>
            </w:pPr>
            <w:r>
              <w:rPr>
                <w:color w:val="000000"/>
                <w:sz w:val="18"/>
                <w:szCs w:val="18"/>
              </w:rPr>
              <w:t>0.0</w:t>
            </w:r>
          </w:p>
        </w:tc>
      </w:tr>
      <w:tr w:rsidR="00A470FE" w:rsidRPr="00AB6324" w14:paraId="6605027E"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21D0000" w14:textId="77777777"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95C157" w14:textId="1DB6C7EB" w:rsidR="00A470FE" w:rsidRPr="008F7142" w:rsidRDefault="00A470FE" w:rsidP="00A470FE">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26E912" w14:textId="5A594DFD" w:rsidR="00A470FE" w:rsidRPr="008F7142" w:rsidRDefault="00A470FE" w:rsidP="00A470FE">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0C80F70" w14:textId="596B61ED" w:rsidR="00A470FE" w:rsidRPr="008F7142" w:rsidRDefault="00A470FE" w:rsidP="00A470FE">
            <w:pPr>
              <w:tabs>
                <w:tab w:val="decimal" w:pos="504"/>
              </w:tabs>
              <w:jc w:val="left"/>
              <w:rPr>
                <w:bCs/>
                <w:color w:val="000000"/>
                <w:sz w:val="18"/>
                <w:szCs w:val="18"/>
              </w:rPr>
            </w:pPr>
            <w:r>
              <w:rPr>
                <w:color w:val="000000"/>
                <w:sz w:val="18"/>
                <w:szCs w:val="18"/>
              </w:rPr>
              <w:t>0.0</w:t>
            </w:r>
          </w:p>
        </w:tc>
      </w:tr>
      <w:tr w:rsidR="00A470FE" w:rsidRPr="00D05BAD" w14:paraId="1F31647E"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93D8E90" w14:textId="77777777" w:rsidR="00A470FE" w:rsidRPr="00AB6324" w:rsidRDefault="00A470FE" w:rsidP="00A470FE">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9930EA3" w14:textId="05710FDF" w:rsidR="00A470FE" w:rsidRPr="008F7142" w:rsidRDefault="00A470FE" w:rsidP="00A470FE">
            <w:pPr>
              <w:tabs>
                <w:tab w:val="decimal" w:pos="504"/>
              </w:tabs>
              <w:jc w:val="left"/>
              <w:rPr>
                <w:b/>
                <w:color w:val="000000"/>
                <w:sz w:val="18"/>
                <w:szCs w:val="18"/>
              </w:rPr>
            </w:pPr>
            <w:r>
              <w:rPr>
                <w:b/>
                <w:bCs/>
                <w:color w:val="000000"/>
                <w:sz w:val="18"/>
                <w:szCs w:val="18"/>
              </w:rPr>
              <w:t>2.8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A58BBD" w14:textId="415A6386" w:rsidR="00A470FE" w:rsidRPr="008F7142" w:rsidRDefault="00A470FE" w:rsidP="00A470FE">
            <w:pPr>
              <w:tabs>
                <w:tab w:val="decimal" w:pos="504"/>
              </w:tabs>
              <w:jc w:val="left"/>
              <w:rPr>
                <w:b/>
                <w:color w:val="000000"/>
                <w:sz w:val="18"/>
                <w:szCs w:val="18"/>
              </w:rPr>
            </w:pPr>
            <w:r>
              <w:rPr>
                <w:b/>
                <w:bCs/>
                <w:color w:val="000000"/>
                <w:sz w:val="18"/>
                <w:szCs w:val="18"/>
              </w:rPr>
              <w:t>2.0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EEE8356" w14:textId="407FDC3D" w:rsidR="00A470FE" w:rsidRPr="008F7142" w:rsidRDefault="00A470FE" w:rsidP="00A470FE">
            <w:pPr>
              <w:tabs>
                <w:tab w:val="decimal" w:pos="504"/>
              </w:tabs>
              <w:jc w:val="left"/>
              <w:rPr>
                <w:b/>
                <w:bCs/>
                <w:color w:val="000000"/>
                <w:sz w:val="18"/>
                <w:szCs w:val="18"/>
              </w:rPr>
            </w:pPr>
            <w:r>
              <w:rPr>
                <w:b/>
                <w:bCs/>
                <w:color w:val="000000"/>
                <w:sz w:val="18"/>
                <w:szCs w:val="18"/>
              </w:rPr>
              <w:t>3.4</w:t>
            </w:r>
          </w:p>
        </w:tc>
      </w:tr>
      <w:tr w:rsidR="00A470FE" w:rsidRPr="00AB6324" w14:paraId="6FC923B1"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E8FF21" w14:textId="77777777"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906829" w14:textId="65795D8E" w:rsidR="00A470FE" w:rsidRPr="008F7142" w:rsidRDefault="00A470FE" w:rsidP="00A470FE">
            <w:pPr>
              <w:tabs>
                <w:tab w:val="decimal" w:pos="504"/>
              </w:tabs>
              <w:jc w:val="left"/>
              <w:rPr>
                <w:color w:val="000000"/>
                <w:sz w:val="18"/>
                <w:szCs w:val="18"/>
              </w:rPr>
            </w:pPr>
            <w:r>
              <w:rPr>
                <w:color w:val="000000"/>
                <w:sz w:val="18"/>
                <w:szCs w:val="18"/>
              </w:rPr>
              <w:t>1.8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F8B832" w14:textId="33EB6046" w:rsidR="00A470FE" w:rsidRPr="008F7142" w:rsidRDefault="00A470FE" w:rsidP="00A470FE">
            <w:pPr>
              <w:tabs>
                <w:tab w:val="decimal" w:pos="504"/>
              </w:tabs>
              <w:jc w:val="left"/>
              <w:rPr>
                <w:color w:val="000000"/>
                <w:sz w:val="18"/>
                <w:szCs w:val="18"/>
              </w:rPr>
            </w:pPr>
            <w:r>
              <w:rPr>
                <w:color w:val="000000"/>
                <w:sz w:val="18"/>
                <w:szCs w:val="18"/>
              </w:rPr>
              <w:t>2.0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7BF450F" w14:textId="12CE27E1" w:rsidR="00A470FE" w:rsidRPr="008F7142" w:rsidRDefault="00A470FE" w:rsidP="00A470FE">
            <w:pPr>
              <w:tabs>
                <w:tab w:val="decimal" w:pos="504"/>
              </w:tabs>
              <w:jc w:val="left"/>
              <w:rPr>
                <w:bCs/>
                <w:color w:val="000000"/>
                <w:sz w:val="18"/>
                <w:szCs w:val="18"/>
              </w:rPr>
            </w:pPr>
            <w:r>
              <w:rPr>
                <w:color w:val="000000"/>
                <w:sz w:val="18"/>
                <w:szCs w:val="18"/>
              </w:rPr>
              <w:t>1.7</w:t>
            </w:r>
          </w:p>
        </w:tc>
      </w:tr>
      <w:tr w:rsidR="00A470FE" w:rsidRPr="00AB6324" w14:paraId="41641427"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6B35F0" w14:textId="77777777"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600FCBF" w14:textId="70EE3175" w:rsidR="00A470FE" w:rsidRPr="008F7142" w:rsidRDefault="00A470FE" w:rsidP="00A470FE">
            <w:pPr>
              <w:tabs>
                <w:tab w:val="decimal" w:pos="504"/>
              </w:tabs>
              <w:jc w:val="left"/>
              <w:rPr>
                <w:color w:val="000000"/>
                <w:sz w:val="18"/>
                <w:szCs w:val="18"/>
              </w:rPr>
            </w:pPr>
            <w:r>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ED0CF1" w14:textId="0F286EF5" w:rsidR="00A470FE" w:rsidRPr="008F7142" w:rsidRDefault="00A470FE" w:rsidP="00A470FE">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716666C" w14:textId="22A3AD4A" w:rsidR="00A470FE" w:rsidRPr="008F7142" w:rsidRDefault="00A470FE" w:rsidP="00A470FE">
            <w:pPr>
              <w:tabs>
                <w:tab w:val="decimal" w:pos="504"/>
              </w:tabs>
              <w:jc w:val="left"/>
              <w:rPr>
                <w:bCs/>
                <w:color w:val="000000"/>
                <w:sz w:val="18"/>
                <w:szCs w:val="18"/>
              </w:rPr>
            </w:pPr>
            <w:r>
              <w:rPr>
                <w:color w:val="000000"/>
                <w:sz w:val="18"/>
                <w:szCs w:val="18"/>
              </w:rPr>
              <w:t>1.6</w:t>
            </w:r>
          </w:p>
        </w:tc>
      </w:tr>
      <w:tr w:rsidR="00A470FE" w:rsidRPr="00AB6324" w14:paraId="624D143E"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765EA9E" w14:textId="77777777"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BE6900E" w14:textId="1B29E1BA" w:rsidR="00A470FE" w:rsidRPr="008F7142" w:rsidRDefault="00A470FE" w:rsidP="00A470FE">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314F10" w14:textId="2148783C" w:rsidR="00A470FE" w:rsidRPr="008F7142" w:rsidRDefault="00A470FE" w:rsidP="00A470FE">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9B2FAD1" w14:textId="5677802F" w:rsidR="00A470FE" w:rsidRPr="008F7142" w:rsidRDefault="00A470FE" w:rsidP="00A470FE">
            <w:pPr>
              <w:tabs>
                <w:tab w:val="decimal" w:pos="504"/>
              </w:tabs>
              <w:jc w:val="left"/>
              <w:rPr>
                <w:bCs/>
                <w:color w:val="000000"/>
                <w:sz w:val="18"/>
                <w:szCs w:val="18"/>
              </w:rPr>
            </w:pPr>
            <w:r>
              <w:rPr>
                <w:color w:val="000000"/>
                <w:sz w:val="18"/>
                <w:szCs w:val="18"/>
              </w:rPr>
              <w:t>0.1</w:t>
            </w:r>
          </w:p>
        </w:tc>
      </w:tr>
      <w:tr w:rsidR="00A470FE" w:rsidRPr="00AB6324" w14:paraId="06AE12C3"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20E7327" w14:textId="77777777" w:rsidR="00A470FE" w:rsidRPr="00AB6324" w:rsidRDefault="00A470FE" w:rsidP="00A470FE">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6476D6" w14:textId="05249933" w:rsidR="00A470FE" w:rsidRPr="008F7142" w:rsidRDefault="00A470FE" w:rsidP="00A470FE">
            <w:pPr>
              <w:tabs>
                <w:tab w:val="decimal" w:pos="504"/>
              </w:tabs>
              <w:jc w:val="left"/>
              <w:rPr>
                <w:b/>
                <w:color w:val="000000"/>
                <w:sz w:val="18"/>
                <w:szCs w:val="18"/>
              </w:rPr>
            </w:pPr>
            <w:r>
              <w:rPr>
                <w:b/>
                <w:bCs/>
                <w:color w:val="000000"/>
                <w:sz w:val="18"/>
                <w:szCs w:val="18"/>
              </w:rPr>
              <w:t>23.3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2FB727" w14:textId="294C7267" w:rsidR="00A470FE" w:rsidRPr="008F7142" w:rsidRDefault="00A470FE" w:rsidP="00A470FE">
            <w:pPr>
              <w:tabs>
                <w:tab w:val="decimal" w:pos="504"/>
              </w:tabs>
              <w:jc w:val="left"/>
              <w:rPr>
                <w:b/>
                <w:color w:val="000000"/>
                <w:sz w:val="18"/>
                <w:szCs w:val="18"/>
              </w:rPr>
            </w:pPr>
            <w:r>
              <w:rPr>
                <w:b/>
                <w:bCs/>
                <w:color w:val="000000"/>
                <w:sz w:val="18"/>
                <w:szCs w:val="18"/>
              </w:rPr>
              <w:t>42.9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D920A9E" w14:textId="10ADD04F" w:rsidR="00A470FE" w:rsidRPr="008F7142" w:rsidRDefault="00A470FE" w:rsidP="00A470FE">
            <w:pPr>
              <w:tabs>
                <w:tab w:val="decimal" w:pos="504"/>
              </w:tabs>
              <w:jc w:val="left"/>
              <w:rPr>
                <w:b/>
                <w:bCs/>
                <w:color w:val="000000"/>
                <w:sz w:val="18"/>
                <w:szCs w:val="18"/>
              </w:rPr>
            </w:pPr>
            <w:r>
              <w:rPr>
                <w:b/>
                <w:bCs/>
                <w:color w:val="000000"/>
                <w:sz w:val="18"/>
                <w:szCs w:val="18"/>
              </w:rPr>
              <w:t>9.1</w:t>
            </w:r>
          </w:p>
        </w:tc>
      </w:tr>
      <w:tr w:rsidR="00A470FE" w:rsidRPr="00AB6324" w14:paraId="1F80868C"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281A1" w14:textId="77777777"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403DF91" w14:textId="34596CD0" w:rsidR="00A470FE" w:rsidRPr="008F7142" w:rsidRDefault="00A470FE" w:rsidP="00A470FE">
            <w:pPr>
              <w:tabs>
                <w:tab w:val="decimal" w:pos="504"/>
              </w:tabs>
              <w:jc w:val="left"/>
              <w:rPr>
                <w:color w:val="000000"/>
                <w:sz w:val="18"/>
                <w:szCs w:val="18"/>
              </w:rPr>
            </w:pPr>
            <w:r>
              <w:rPr>
                <w:color w:val="000000"/>
                <w:sz w:val="18"/>
                <w:szCs w:val="18"/>
              </w:rPr>
              <w:t>4.0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3A4B4F7" w14:textId="3232077A" w:rsidR="00A470FE" w:rsidRPr="008F7142" w:rsidRDefault="00A470FE" w:rsidP="00A470FE">
            <w:pPr>
              <w:tabs>
                <w:tab w:val="decimal" w:pos="504"/>
              </w:tabs>
              <w:jc w:val="left"/>
              <w:rPr>
                <w:color w:val="000000"/>
                <w:sz w:val="18"/>
                <w:szCs w:val="18"/>
              </w:rPr>
            </w:pPr>
            <w:r>
              <w:rPr>
                <w:color w:val="000000"/>
                <w:sz w:val="18"/>
                <w:szCs w:val="18"/>
              </w:rPr>
              <w:t>3.5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0BF21CC" w14:textId="2237B9BB" w:rsidR="00A470FE" w:rsidRPr="008F7142" w:rsidRDefault="00A470FE" w:rsidP="00A470FE">
            <w:pPr>
              <w:tabs>
                <w:tab w:val="decimal" w:pos="504"/>
              </w:tabs>
              <w:jc w:val="left"/>
              <w:rPr>
                <w:bCs/>
                <w:color w:val="000000"/>
                <w:sz w:val="18"/>
                <w:szCs w:val="18"/>
              </w:rPr>
            </w:pPr>
            <w:r>
              <w:rPr>
                <w:color w:val="000000"/>
                <w:sz w:val="18"/>
                <w:szCs w:val="18"/>
              </w:rPr>
              <w:t>4.4</w:t>
            </w:r>
          </w:p>
        </w:tc>
      </w:tr>
      <w:tr w:rsidR="00A470FE" w:rsidRPr="00AB6324" w14:paraId="1242CE04"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0B670DE" w14:textId="3D04F808"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214BD7B" w14:textId="0CBE834D" w:rsidR="00A470FE" w:rsidRPr="008F7142" w:rsidRDefault="00A470FE" w:rsidP="00A470FE">
            <w:pPr>
              <w:tabs>
                <w:tab w:val="decimal" w:pos="504"/>
              </w:tabs>
              <w:jc w:val="left"/>
              <w:rPr>
                <w:color w:val="000000"/>
                <w:sz w:val="18"/>
                <w:szCs w:val="18"/>
              </w:rPr>
            </w:pPr>
            <w:r>
              <w:rPr>
                <w:color w:val="000000"/>
                <w:sz w:val="18"/>
                <w:szCs w:val="18"/>
              </w:rPr>
              <w:t>14.1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B5E070" w14:textId="747C2C76" w:rsidR="00A470FE" w:rsidRPr="008F7142" w:rsidRDefault="00A470FE" w:rsidP="00A470FE">
            <w:pPr>
              <w:tabs>
                <w:tab w:val="decimal" w:pos="504"/>
              </w:tabs>
              <w:jc w:val="left"/>
              <w:rPr>
                <w:color w:val="000000"/>
                <w:sz w:val="18"/>
                <w:szCs w:val="18"/>
              </w:rPr>
            </w:pPr>
            <w:r>
              <w:rPr>
                <w:color w:val="000000"/>
                <w:sz w:val="18"/>
                <w:szCs w:val="18"/>
              </w:rPr>
              <w:t>27.6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C7010D7" w14:textId="74F0D3E9" w:rsidR="00A470FE" w:rsidRPr="008F7142" w:rsidRDefault="00A470FE" w:rsidP="00A470FE">
            <w:pPr>
              <w:tabs>
                <w:tab w:val="decimal" w:pos="504"/>
              </w:tabs>
              <w:jc w:val="left"/>
              <w:rPr>
                <w:bCs/>
                <w:color w:val="000000"/>
                <w:sz w:val="18"/>
                <w:szCs w:val="18"/>
              </w:rPr>
            </w:pPr>
            <w:r>
              <w:rPr>
                <w:color w:val="000000"/>
                <w:sz w:val="18"/>
                <w:szCs w:val="18"/>
              </w:rPr>
              <w:t>4.3</w:t>
            </w:r>
          </w:p>
        </w:tc>
      </w:tr>
      <w:tr w:rsidR="00A470FE" w:rsidRPr="00AB6324" w14:paraId="0F8C69A6"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tcPr>
          <w:p w14:paraId="2A0BAF80" w14:textId="23230ACC" w:rsidR="00A470FE" w:rsidRPr="00AB6324" w:rsidRDefault="00A470FE" w:rsidP="00A470FE">
            <w:pPr>
              <w:spacing w:before="20" w:after="20"/>
              <w:ind w:firstLineChars="200" w:firstLine="360"/>
              <w:jc w:val="left"/>
              <w:rPr>
                <w:sz w:val="18"/>
                <w:szCs w:val="18"/>
                <w:lang w:eastAsia="es-MX"/>
              </w:rPr>
            </w:pPr>
            <w:r>
              <w:rPr>
                <w:sz w:val="18"/>
                <w:szCs w:val="18"/>
                <w:lang w:eastAsia="es-MX"/>
              </w:rPr>
              <w:t>Aeropuertos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589473" w14:textId="1FA740C1" w:rsidR="00A470FE" w:rsidRPr="008F7142" w:rsidRDefault="00A470FE" w:rsidP="00A470FE">
            <w:pPr>
              <w:tabs>
                <w:tab w:val="decimal" w:pos="504"/>
              </w:tabs>
              <w:jc w:val="left"/>
              <w:rPr>
                <w:color w:val="000000"/>
                <w:sz w:val="18"/>
                <w:szCs w:val="18"/>
              </w:rPr>
            </w:pPr>
            <w:r>
              <w:rPr>
                <w:color w:val="000000"/>
                <w:sz w:val="18"/>
                <w:szCs w:val="18"/>
              </w:rPr>
              <w:t>1.2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43B62C" w14:textId="3E6CF2FF" w:rsidR="00A470FE" w:rsidRPr="008F7142" w:rsidRDefault="00A470FE" w:rsidP="00A470FE">
            <w:pPr>
              <w:tabs>
                <w:tab w:val="decimal" w:pos="504"/>
              </w:tabs>
              <w:jc w:val="left"/>
              <w:rPr>
                <w:color w:val="000000"/>
                <w:sz w:val="18"/>
                <w:szCs w:val="18"/>
              </w:rPr>
            </w:pPr>
            <w:r>
              <w:rPr>
                <w:color w:val="000000"/>
                <w:sz w:val="18"/>
                <w:szCs w:val="18"/>
              </w:rPr>
              <w:t>2.8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2B0B13E" w14:textId="13061790" w:rsidR="00A470FE" w:rsidRPr="008F7142" w:rsidRDefault="00A470FE" w:rsidP="00A470FE">
            <w:pPr>
              <w:tabs>
                <w:tab w:val="decimal" w:pos="504"/>
              </w:tabs>
              <w:jc w:val="left"/>
              <w:rPr>
                <w:color w:val="000000"/>
                <w:sz w:val="18"/>
                <w:szCs w:val="18"/>
              </w:rPr>
            </w:pPr>
            <w:r>
              <w:rPr>
                <w:color w:val="000000"/>
                <w:sz w:val="18"/>
                <w:szCs w:val="18"/>
              </w:rPr>
              <w:t>0.0</w:t>
            </w:r>
          </w:p>
        </w:tc>
      </w:tr>
      <w:tr w:rsidR="00A470FE" w:rsidRPr="00AB6324" w14:paraId="2D6F54EF"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7E634FD" w14:textId="0994AFF6"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58B96F7" w14:textId="2502F006" w:rsidR="00A470FE" w:rsidRPr="008F7142" w:rsidRDefault="00A470FE" w:rsidP="00A470FE">
            <w:pPr>
              <w:tabs>
                <w:tab w:val="decimal" w:pos="504"/>
              </w:tabs>
              <w:jc w:val="left"/>
              <w:rPr>
                <w:color w:val="000000"/>
                <w:sz w:val="18"/>
                <w:szCs w:val="18"/>
              </w:rPr>
            </w:pPr>
            <w:r>
              <w:rPr>
                <w:color w:val="000000"/>
                <w:sz w:val="18"/>
                <w:szCs w:val="18"/>
              </w:rPr>
              <w:t>3.3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72B5F65" w14:textId="3F0E7AE9" w:rsidR="00A470FE" w:rsidRPr="008F7142" w:rsidRDefault="00A470FE" w:rsidP="00A470FE">
            <w:pPr>
              <w:tabs>
                <w:tab w:val="decimal" w:pos="504"/>
              </w:tabs>
              <w:jc w:val="left"/>
              <w:rPr>
                <w:color w:val="000000"/>
                <w:sz w:val="18"/>
                <w:szCs w:val="18"/>
              </w:rPr>
            </w:pPr>
            <w:r>
              <w:rPr>
                <w:color w:val="000000"/>
                <w:sz w:val="18"/>
                <w:szCs w:val="18"/>
              </w:rPr>
              <w:t>7.5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5F75B1D" w14:textId="49357969" w:rsidR="00A470FE" w:rsidRPr="008F7142" w:rsidRDefault="00A470FE" w:rsidP="00A470FE">
            <w:pPr>
              <w:tabs>
                <w:tab w:val="decimal" w:pos="504"/>
              </w:tabs>
              <w:jc w:val="left"/>
              <w:rPr>
                <w:bCs/>
                <w:color w:val="000000"/>
                <w:sz w:val="18"/>
                <w:szCs w:val="18"/>
              </w:rPr>
            </w:pPr>
            <w:r>
              <w:rPr>
                <w:color w:val="000000"/>
                <w:sz w:val="18"/>
                <w:szCs w:val="18"/>
              </w:rPr>
              <w:t>0.2</w:t>
            </w:r>
          </w:p>
        </w:tc>
      </w:tr>
      <w:tr w:rsidR="00A470FE" w:rsidRPr="00AB6324" w14:paraId="40E03176"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31A0FCB" w14:textId="4BDDF5D8"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DCB6B6" w14:textId="70066B94" w:rsidR="00A470FE" w:rsidRPr="008F7142" w:rsidRDefault="00A470FE" w:rsidP="00A470FE">
            <w:pPr>
              <w:tabs>
                <w:tab w:val="decimal" w:pos="504"/>
              </w:tabs>
              <w:jc w:val="left"/>
              <w:rPr>
                <w:color w:val="000000"/>
                <w:sz w:val="18"/>
                <w:szCs w:val="18"/>
              </w:rPr>
            </w:pPr>
            <w:r>
              <w:rPr>
                <w:color w:val="000000"/>
                <w:sz w:val="18"/>
                <w:szCs w:val="18"/>
              </w:rPr>
              <w:t>0.4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5A4765" w14:textId="32C804D9" w:rsidR="00A470FE" w:rsidRPr="008F7142" w:rsidRDefault="00A470FE" w:rsidP="00A470FE">
            <w:pPr>
              <w:tabs>
                <w:tab w:val="decimal" w:pos="504"/>
              </w:tabs>
              <w:jc w:val="left"/>
              <w:rPr>
                <w:color w:val="000000"/>
                <w:sz w:val="18"/>
                <w:szCs w:val="18"/>
              </w:rPr>
            </w:pPr>
            <w:r>
              <w:rPr>
                <w:color w:val="000000"/>
                <w:sz w:val="18"/>
                <w:szCs w:val="18"/>
              </w:rPr>
              <w:t>0.8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971E162" w14:textId="3A029FC6" w:rsidR="00A470FE" w:rsidRPr="008F7142" w:rsidRDefault="00A470FE" w:rsidP="00A470FE">
            <w:pPr>
              <w:tabs>
                <w:tab w:val="decimal" w:pos="504"/>
              </w:tabs>
              <w:jc w:val="left"/>
              <w:rPr>
                <w:bCs/>
                <w:color w:val="000000"/>
                <w:sz w:val="18"/>
                <w:szCs w:val="18"/>
              </w:rPr>
            </w:pPr>
            <w:r>
              <w:rPr>
                <w:color w:val="000000"/>
                <w:sz w:val="18"/>
                <w:szCs w:val="18"/>
              </w:rPr>
              <w:t>0.1</w:t>
            </w:r>
          </w:p>
        </w:tc>
      </w:tr>
      <w:tr w:rsidR="00A470FE" w:rsidRPr="00AB6324" w14:paraId="70F37212"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3D652EE" w14:textId="77777777"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0387737" w14:textId="636DFA86" w:rsidR="00A470FE" w:rsidRPr="008F7142" w:rsidRDefault="00A470FE" w:rsidP="00A470FE">
            <w:pPr>
              <w:tabs>
                <w:tab w:val="decimal" w:pos="504"/>
              </w:tabs>
              <w:jc w:val="left"/>
              <w:rPr>
                <w:color w:val="000000"/>
                <w:sz w:val="18"/>
                <w:szCs w:val="18"/>
              </w:rPr>
            </w:pPr>
            <w:r>
              <w:rPr>
                <w:color w:val="000000"/>
                <w:sz w:val="18"/>
                <w:szCs w:val="18"/>
              </w:rPr>
              <w:t>0.4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422B1C" w14:textId="261974AA" w:rsidR="00A470FE" w:rsidRPr="008F7142" w:rsidRDefault="00A470FE" w:rsidP="00A470FE">
            <w:pPr>
              <w:tabs>
                <w:tab w:val="decimal" w:pos="504"/>
              </w:tabs>
              <w:jc w:val="left"/>
              <w:rPr>
                <w:color w:val="000000"/>
                <w:sz w:val="18"/>
                <w:szCs w:val="18"/>
              </w:rPr>
            </w:pPr>
            <w:r>
              <w:rPr>
                <w:color w:val="000000"/>
                <w:sz w:val="18"/>
                <w:szCs w:val="18"/>
              </w:rPr>
              <w:t>0.7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27C9882" w14:textId="6904DA1F" w:rsidR="00A470FE" w:rsidRPr="008F7142" w:rsidRDefault="00A470FE" w:rsidP="00A470FE">
            <w:pPr>
              <w:tabs>
                <w:tab w:val="decimal" w:pos="504"/>
              </w:tabs>
              <w:jc w:val="left"/>
              <w:rPr>
                <w:bCs/>
                <w:color w:val="000000"/>
                <w:sz w:val="18"/>
                <w:szCs w:val="18"/>
              </w:rPr>
            </w:pPr>
            <w:r>
              <w:rPr>
                <w:color w:val="000000"/>
                <w:sz w:val="18"/>
                <w:szCs w:val="18"/>
              </w:rPr>
              <w:t>0.1</w:t>
            </w:r>
          </w:p>
        </w:tc>
      </w:tr>
      <w:tr w:rsidR="00A470FE" w:rsidRPr="00AB6324" w14:paraId="2008E8BF"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66C0D75" w14:textId="77777777" w:rsidR="00A470FE" w:rsidRPr="00AB6324" w:rsidRDefault="00A470FE" w:rsidP="00A470FE">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A4D1127" w14:textId="3E1769CB" w:rsidR="00A470FE" w:rsidRPr="008F7142" w:rsidRDefault="00A470FE" w:rsidP="00A470FE">
            <w:pPr>
              <w:tabs>
                <w:tab w:val="decimal" w:pos="504"/>
              </w:tabs>
              <w:jc w:val="left"/>
              <w:rPr>
                <w:b/>
                <w:color w:val="000000"/>
                <w:sz w:val="18"/>
                <w:szCs w:val="18"/>
              </w:rPr>
            </w:pPr>
            <w:r>
              <w:rPr>
                <w:b/>
                <w:bCs/>
                <w:color w:val="000000"/>
                <w:sz w:val="18"/>
                <w:szCs w:val="18"/>
              </w:rPr>
              <w:t>16.3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997E23B" w14:textId="435F2C6D" w:rsidR="00A470FE" w:rsidRPr="008F7142" w:rsidRDefault="00A470FE" w:rsidP="00A470FE">
            <w:pPr>
              <w:tabs>
                <w:tab w:val="decimal" w:pos="504"/>
              </w:tabs>
              <w:jc w:val="left"/>
              <w:rPr>
                <w:b/>
                <w:color w:val="000000"/>
                <w:sz w:val="18"/>
                <w:szCs w:val="18"/>
              </w:rPr>
            </w:pPr>
            <w:r>
              <w:rPr>
                <w:b/>
                <w:bCs/>
                <w:color w:val="000000"/>
                <w:sz w:val="18"/>
                <w:szCs w:val="18"/>
              </w:rPr>
              <w:t>38.8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CEBBD7" w14:textId="479F3115" w:rsidR="00A470FE" w:rsidRPr="008F7142" w:rsidRDefault="00A470FE" w:rsidP="00A470FE">
            <w:pPr>
              <w:tabs>
                <w:tab w:val="decimal" w:pos="504"/>
              </w:tabs>
              <w:jc w:val="left"/>
              <w:rPr>
                <w:b/>
                <w:bCs/>
                <w:color w:val="000000"/>
                <w:sz w:val="18"/>
                <w:szCs w:val="18"/>
              </w:rPr>
            </w:pPr>
            <w:r>
              <w:rPr>
                <w:b/>
                <w:bCs/>
                <w:color w:val="000000"/>
                <w:sz w:val="18"/>
                <w:szCs w:val="18"/>
              </w:rPr>
              <w:t>0.0</w:t>
            </w:r>
          </w:p>
        </w:tc>
      </w:tr>
      <w:tr w:rsidR="00A470FE" w:rsidRPr="00AB6324" w14:paraId="5FDC0235"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0D59F5D" w14:textId="77777777"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E4F5A32" w14:textId="2299A1C4" w:rsidR="00A470FE" w:rsidRPr="008F7142" w:rsidRDefault="00A470FE" w:rsidP="00A470FE">
            <w:pPr>
              <w:tabs>
                <w:tab w:val="decimal" w:pos="504"/>
              </w:tabs>
              <w:jc w:val="left"/>
              <w:rPr>
                <w:color w:val="000000"/>
                <w:sz w:val="18"/>
                <w:szCs w:val="18"/>
              </w:rPr>
            </w:pPr>
            <w:r>
              <w:rPr>
                <w:color w:val="000000"/>
                <w:sz w:val="18"/>
                <w:szCs w:val="18"/>
              </w:rPr>
              <w:t>14.8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5441ED5" w14:textId="71F325B4" w:rsidR="00A470FE" w:rsidRPr="008F7142" w:rsidRDefault="00A470FE" w:rsidP="00A470FE">
            <w:pPr>
              <w:tabs>
                <w:tab w:val="decimal" w:pos="504"/>
              </w:tabs>
              <w:jc w:val="left"/>
              <w:rPr>
                <w:color w:val="000000"/>
                <w:sz w:val="18"/>
                <w:szCs w:val="18"/>
              </w:rPr>
            </w:pPr>
            <w:r>
              <w:rPr>
                <w:color w:val="000000"/>
                <w:sz w:val="18"/>
                <w:szCs w:val="18"/>
              </w:rPr>
              <w:t>35.4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15FB628" w14:textId="78E4487C" w:rsidR="00A470FE" w:rsidRPr="008F7142" w:rsidRDefault="00A470FE" w:rsidP="00A470FE">
            <w:pPr>
              <w:tabs>
                <w:tab w:val="decimal" w:pos="504"/>
              </w:tabs>
              <w:jc w:val="left"/>
              <w:rPr>
                <w:bCs/>
                <w:color w:val="000000"/>
                <w:sz w:val="18"/>
                <w:szCs w:val="18"/>
              </w:rPr>
            </w:pPr>
            <w:r>
              <w:rPr>
                <w:color w:val="000000"/>
                <w:sz w:val="18"/>
                <w:szCs w:val="18"/>
              </w:rPr>
              <w:t>0.0</w:t>
            </w:r>
          </w:p>
        </w:tc>
      </w:tr>
      <w:tr w:rsidR="00A470FE" w:rsidRPr="00AB6324" w14:paraId="679C1A2B"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64D97C1" w14:textId="77777777"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C37B30" w14:textId="51F8333C" w:rsidR="00A470FE" w:rsidRPr="008F7142" w:rsidRDefault="00A470FE" w:rsidP="00A470FE">
            <w:pPr>
              <w:tabs>
                <w:tab w:val="decimal" w:pos="504"/>
              </w:tabs>
              <w:jc w:val="left"/>
              <w:rPr>
                <w:color w:val="000000"/>
                <w:sz w:val="18"/>
                <w:szCs w:val="18"/>
              </w:rPr>
            </w:pPr>
            <w:r>
              <w:rPr>
                <w:color w:val="000000"/>
                <w:sz w:val="18"/>
                <w:szCs w:val="18"/>
              </w:rPr>
              <w:t>1.4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B59C37F" w14:textId="5859EFCE" w:rsidR="00A470FE" w:rsidRPr="008F7142" w:rsidRDefault="00A470FE" w:rsidP="00A470FE">
            <w:pPr>
              <w:tabs>
                <w:tab w:val="decimal" w:pos="504"/>
              </w:tabs>
              <w:jc w:val="left"/>
              <w:rPr>
                <w:color w:val="000000"/>
                <w:sz w:val="18"/>
                <w:szCs w:val="18"/>
              </w:rPr>
            </w:pPr>
            <w:r>
              <w:rPr>
                <w:color w:val="000000"/>
                <w:sz w:val="18"/>
                <w:szCs w:val="18"/>
              </w:rPr>
              <w:t>3.4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DAD978E" w14:textId="0F287DD7" w:rsidR="00A470FE" w:rsidRPr="008F7142" w:rsidRDefault="00A470FE" w:rsidP="00A470FE">
            <w:pPr>
              <w:tabs>
                <w:tab w:val="decimal" w:pos="504"/>
              </w:tabs>
              <w:jc w:val="left"/>
              <w:rPr>
                <w:bCs/>
                <w:color w:val="000000"/>
                <w:sz w:val="18"/>
                <w:szCs w:val="18"/>
              </w:rPr>
            </w:pPr>
            <w:r>
              <w:rPr>
                <w:color w:val="000000"/>
                <w:sz w:val="18"/>
                <w:szCs w:val="18"/>
              </w:rPr>
              <w:t>0.0</w:t>
            </w:r>
          </w:p>
        </w:tc>
      </w:tr>
      <w:tr w:rsidR="00A470FE" w:rsidRPr="00AB6324" w14:paraId="5BD073C6"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A4DFED" w14:textId="77777777"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22F6E0C" w14:textId="3183DFA8" w:rsidR="00A470FE" w:rsidRPr="008F7142" w:rsidRDefault="00A470FE" w:rsidP="00A470FE">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9DB23B" w14:textId="3AE1583E" w:rsidR="00A470FE" w:rsidRPr="008F7142" w:rsidRDefault="00A470FE" w:rsidP="00A470FE">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CCB3C2E" w14:textId="7D3B83C1" w:rsidR="00A470FE" w:rsidRPr="008F7142" w:rsidRDefault="00A470FE" w:rsidP="00A470FE">
            <w:pPr>
              <w:tabs>
                <w:tab w:val="decimal" w:pos="504"/>
              </w:tabs>
              <w:jc w:val="left"/>
              <w:rPr>
                <w:bCs/>
                <w:color w:val="000000"/>
                <w:sz w:val="18"/>
                <w:szCs w:val="18"/>
              </w:rPr>
            </w:pPr>
            <w:r>
              <w:rPr>
                <w:color w:val="000000"/>
                <w:sz w:val="18"/>
                <w:szCs w:val="18"/>
              </w:rPr>
              <w:t>0.0</w:t>
            </w:r>
          </w:p>
        </w:tc>
      </w:tr>
      <w:tr w:rsidR="00A470FE" w:rsidRPr="00A25D78" w14:paraId="78B3096F"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6F647AC" w14:textId="77777777" w:rsidR="00A470FE" w:rsidRPr="00AB6324" w:rsidRDefault="00A470FE" w:rsidP="00A470FE">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1287C09" w14:textId="326AD092" w:rsidR="00A470FE" w:rsidRPr="008F7142" w:rsidRDefault="00A470FE" w:rsidP="00A470FE">
            <w:pPr>
              <w:tabs>
                <w:tab w:val="decimal" w:pos="504"/>
              </w:tabs>
              <w:jc w:val="left"/>
              <w:rPr>
                <w:b/>
                <w:color w:val="000000"/>
                <w:sz w:val="18"/>
                <w:szCs w:val="18"/>
              </w:rPr>
            </w:pPr>
            <w:r>
              <w:rPr>
                <w:b/>
                <w:bCs/>
                <w:color w:val="000000"/>
                <w:sz w:val="18"/>
                <w:szCs w:val="18"/>
              </w:rPr>
              <w:t>12.9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92B23FC" w14:textId="3ED2B70D" w:rsidR="00A470FE" w:rsidRPr="008F7142" w:rsidRDefault="00A470FE" w:rsidP="00A470FE">
            <w:pPr>
              <w:tabs>
                <w:tab w:val="decimal" w:pos="504"/>
              </w:tabs>
              <w:jc w:val="left"/>
              <w:rPr>
                <w:b/>
                <w:color w:val="000000"/>
                <w:sz w:val="18"/>
                <w:szCs w:val="18"/>
              </w:rPr>
            </w:pPr>
            <w:r>
              <w:rPr>
                <w:b/>
                <w:bCs/>
                <w:color w:val="000000"/>
                <w:sz w:val="18"/>
                <w:szCs w:val="18"/>
              </w:rPr>
              <w:t>1.2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71055A8" w14:textId="0D5D47C0" w:rsidR="00A470FE" w:rsidRPr="008F7142" w:rsidRDefault="00A470FE" w:rsidP="00A470FE">
            <w:pPr>
              <w:tabs>
                <w:tab w:val="decimal" w:pos="504"/>
              </w:tabs>
              <w:jc w:val="left"/>
              <w:rPr>
                <w:b/>
                <w:bCs/>
                <w:color w:val="000000"/>
                <w:sz w:val="18"/>
                <w:szCs w:val="18"/>
              </w:rPr>
            </w:pPr>
            <w:r>
              <w:rPr>
                <w:b/>
                <w:bCs/>
                <w:color w:val="000000"/>
                <w:sz w:val="18"/>
                <w:szCs w:val="18"/>
              </w:rPr>
              <w:t>21.3</w:t>
            </w:r>
          </w:p>
        </w:tc>
      </w:tr>
      <w:tr w:rsidR="00A470FE" w:rsidRPr="00AB6324" w14:paraId="6F6418F1"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77DEDC0" w14:textId="77777777"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168D22" w14:textId="7528FDB9" w:rsidR="00A470FE" w:rsidRPr="008F7142" w:rsidRDefault="00A470FE" w:rsidP="00A470FE">
            <w:pPr>
              <w:tabs>
                <w:tab w:val="decimal" w:pos="504"/>
              </w:tabs>
              <w:jc w:val="left"/>
              <w:rPr>
                <w:color w:val="000000"/>
                <w:sz w:val="18"/>
                <w:szCs w:val="18"/>
              </w:rPr>
            </w:pPr>
            <w:r>
              <w:rPr>
                <w:color w:val="000000"/>
                <w:sz w:val="18"/>
                <w:szCs w:val="18"/>
              </w:rPr>
              <w:t>4.7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311589" w14:textId="061EF5DD" w:rsidR="00A470FE" w:rsidRPr="008F7142" w:rsidRDefault="00A470FE" w:rsidP="00A470FE">
            <w:pPr>
              <w:tabs>
                <w:tab w:val="decimal" w:pos="504"/>
              </w:tabs>
              <w:jc w:val="left"/>
              <w:rPr>
                <w:color w:val="000000"/>
                <w:sz w:val="18"/>
                <w:szCs w:val="18"/>
              </w:rPr>
            </w:pPr>
            <w:r>
              <w:rPr>
                <w:color w:val="000000"/>
                <w:sz w:val="18"/>
                <w:szCs w:val="18"/>
              </w:rPr>
              <w:t>0.4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F140DD8" w14:textId="3AB403A5" w:rsidR="00A470FE" w:rsidRPr="008F7142" w:rsidRDefault="00A470FE" w:rsidP="00A470FE">
            <w:pPr>
              <w:tabs>
                <w:tab w:val="decimal" w:pos="504"/>
              </w:tabs>
              <w:jc w:val="left"/>
              <w:rPr>
                <w:bCs/>
                <w:color w:val="000000"/>
                <w:sz w:val="18"/>
                <w:szCs w:val="18"/>
              </w:rPr>
            </w:pPr>
            <w:r>
              <w:rPr>
                <w:color w:val="000000"/>
                <w:sz w:val="18"/>
                <w:szCs w:val="18"/>
              </w:rPr>
              <w:t>7.8</w:t>
            </w:r>
          </w:p>
        </w:tc>
      </w:tr>
      <w:tr w:rsidR="00A470FE" w:rsidRPr="00AB6324" w14:paraId="01AD5ABF" w14:textId="77777777" w:rsidTr="00A470FE">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1DD0F5" w14:textId="77777777"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8E62724" w14:textId="43A6E98E" w:rsidR="00A470FE" w:rsidRPr="008F7142" w:rsidRDefault="00A470FE" w:rsidP="00A470FE">
            <w:pPr>
              <w:tabs>
                <w:tab w:val="decimal" w:pos="504"/>
              </w:tabs>
              <w:jc w:val="left"/>
              <w:rPr>
                <w:color w:val="000000"/>
                <w:sz w:val="18"/>
                <w:szCs w:val="18"/>
              </w:rPr>
            </w:pPr>
            <w:r>
              <w:rPr>
                <w:color w:val="000000"/>
                <w:sz w:val="18"/>
                <w:szCs w:val="18"/>
              </w:rPr>
              <w:t>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78455B" w14:textId="380203AF" w:rsidR="00A470FE" w:rsidRPr="008F7142" w:rsidRDefault="00A470FE" w:rsidP="00A470FE">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1096D28" w14:textId="745F9F0B" w:rsidR="00A470FE" w:rsidRPr="008F7142" w:rsidRDefault="00A470FE" w:rsidP="00A470FE">
            <w:pPr>
              <w:tabs>
                <w:tab w:val="decimal" w:pos="504"/>
              </w:tabs>
              <w:jc w:val="left"/>
              <w:rPr>
                <w:bCs/>
                <w:color w:val="000000"/>
                <w:sz w:val="18"/>
                <w:szCs w:val="18"/>
              </w:rPr>
            </w:pPr>
            <w:r>
              <w:rPr>
                <w:color w:val="000000"/>
                <w:sz w:val="18"/>
                <w:szCs w:val="18"/>
              </w:rPr>
              <w:t>3.2</w:t>
            </w:r>
          </w:p>
        </w:tc>
      </w:tr>
      <w:tr w:rsidR="00A470FE" w:rsidRPr="00AB6324" w14:paraId="7E2414E0" w14:textId="77777777" w:rsidTr="00A470F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F0DBD" w14:textId="77777777"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F3F04A3" w14:textId="341FDFAC" w:rsidR="00A470FE" w:rsidRPr="008F7142" w:rsidRDefault="00A470FE" w:rsidP="00A470FE">
            <w:pPr>
              <w:tabs>
                <w:tab w:val="decimal" w:pos="504"/>
              </w:tabs>
              <w:jc w:val="left"/>
              <w:rPr>
                <w:color w:val="000000"/>
                <w:sz w:val="18"/>
                <w:szCs w:val="18"/>
              </w:rPr>
            </w:pPr>
            <w:r>
              <w:rPr>
                <w:color w:val="000000"/>
                <w:sz w:val="18"/>
                <w:szCs w:val="18"/>
              </w:rPr>
              <w:t>2.2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A1A279" w14:textId="0884E499" w:rsidR="00A470FE" w:rsidRPr="008F7142" w:rsidRDefault="00A470FE" w:rsidP="00A470FE">
            <w:pPr>
              <w:tabs>
                <w:tab w:val="decimal" w:pos="504"/>
              </w:tabs>
              <w:jc w:val="left"/>
              <w:rPr>
                <w:color w:val="000000"/>
                <w:sz w:val="18"/>
                <w:szCs w:val="18"/>
              </w:rPr>
            </w:pPr>
            <w:r>
              <w:rPr>
                <w:color w:val="000000"/>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6E3042C" w14:textId="2835C1C5" w:rsidR="00A470FE" w:rsidRPr="008F7142" w:rsidRDefault="00A470FE" w:rsidP="00A470FE">
            <w:pPr>
              <w:tabs>
                <w:tab w:val="decimal" w:pos="504"/>
              </w:tabs>
              <w:jc w:val="left"/>
              <w:rPr>
                <w:bCs/>
                <w:color w:val="000000"/>
                <w:sz w:val="18"/>
                <w:szCs w:val="18"/>
              </w:rPr>
            </w:pPr>
            <w:r>
              <w:rPr>
                <w:color w:val="000000"/>
                <w:sz w:val="18"/>
                <w:szCs w:val="18"/>
              </w:rPr>
              <w:t>3.7</w:t>
            </w:r>
          </w:p>
        </w:tc>
      </w:tr>
      <w:tr w:rsidR="00A470FE" w:rsidRPr="00AB6324" w14:paraId="6E97B5E6" w14:textId="77777777" w:rsidTr="00A470FE">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941D02F" w14:textId="77777777" w:rsidR="00A470FE" w:rsidRPr="00AB6324" w:rsidRDefault="00A470FE" w:rsidP="00A470FE">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7CDC69D2" w14:textId="043B343C" w:rsidR="00A470FE" w:rsidRPr="008F7142" w:rsidRDefault="00A470FE" w:rsidP="00A470FE">
            <w:pPr>
              <w:tabs>
                <w:tab w:val="decimal" w:pos="504"/>
              </w:tabs>
              <w:jc w:val="left"/>
              <w:rPr>
                <w:color w:val="000000"/>
                <w:sz w:val="18"/>
                <w:szCs w:val="18"/>
              </w:rPr>
            </w:pPr>
            <w:r>
              <w:rPr>
                <w:color w:val="000000"/>
                <w:sz w:val="18"/>
                <w:szCs w:val="18"/>
              </w:rPr>
              <w:t>4.1</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2ED499D2" w14:textId="7C020869" w:rsidR="00A470FE" w:rsidRPr="008F7142" w:rsidRDefault="00A470FE" w:rsidP="00A470FE">
            <w:pPr>
              <w:tabs>
                <w:tab w:val="decimal" w:pos="504"/>
              </w:tabs>
              <w:jc w:val="left"/>
              <w:rPr>
                <w:color w:val="000000"/>
                <w:sz w:val="18"/>
                <w:szCs w:val="18"/>
              </w:rPr>
            </w:pPr>
            <w:r>
              <w:rPr>
                <w:color w:val="000000"/>
                <w:sz w:val="18"/>
                <w:szCs w:val="18"/>
              </w:rPr>
              <w:t>0.6</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2D1DE2EF" w14:textId="0F06AFAB" w:rsidR="00A470FE" w:rsidRPr="008F7142" w:rsidRDefault="00A470FE" w:rsidP="00A470FE">
            <w:pPr>
              <w:tabs>
                <w:tab w:val="decimal" w:pos="504"/>
              </w:tabs>
              <w:jc w:val="left"/>
              <w:rPr>
                <w:bCs/>
                <w:color w:val="000000"/>
                <w:sz w:val="18"/>
                <w:szCs w:val="18"/>
              </w:rPr>
            </w:pPr>
            <w:r>
              <w:rPr>
                <w:color w:val="000000"/>
                <w:sz w:val="18"/>
                <w:szCs w:val="18"/>
              </w:rPr>
              <w:t>6.6</w:t>
            </w:r>
          </w:p>
        </w:tc>
      </w:tr>
    </w:tbl>
    <w:p w14:paraId="4D2A38E8"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67D5FBF6" w14:textId="7D5B28A5"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w:t>
      </w:r>
      <w:r w:rsidR="00FE62CF">
        <w:rPr>
          <w:rFonts w:ascii="Arial" w:hAnsi="Arial" w:cs="Arial"/>
          <w:color w:val="auto"/>
          <w:sz w:val="16"/>
          <w:szCs w:val="16"/>
        </w:rPr>
        <w:t>,</w:t>
      </w:r>
      <w:r w:rsidRPr="00D16429">
        <w:rPr>
          <w:rFonts w:ascii="Arial" w:hAnsi="Arial" w:cs="Arial"/>
          <w:color w:val="auto"/>
          <w:sz w:val="16"/>
          <w:szCs w:val="16"/>
        </w:rPr>
        <w:t xml:space="preserve"> Edificación, que considera a las empresas constructoras clasificadas en dicho subsector, la </w:t>
      </w:r>
      <w:r w:rsidR="00402A6F">
        <w:rPr>
          <w:rFonts w:ascii="Arial" w:hAnsi="Arial" w:cs="Arial"/>
          <w:color w:val="auto"/>
          <w:sz w:val="16"/>
          <w:szCs w:val="16"/>
        </w:rPr>
        <w:t>e</w:t>
      </w:r>
      <w:r w:rsidRPr="00D16429">
        <w:rPr>
          <w:rFonts w:ascii="Arial" w:hAnsi="Arial" w:cs="Arial"/>
          <w:color w:val="auto"/>
          <w:sz w:val="16"/>
          <w:szCs w:val="16"/>
        </w:rPr>
        <w:t>dificación como tipo de obra representa a todas aquellas constructoras que realizaron actividades de edificación, independientemente de su clasificación.</w:t>
      </w:r>
    </w:p>
    <w:p w14:paraId="17300AD9" w14:textId="0AAF1512"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291CF1B0" w14:textId="79C80DD4"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5670B205"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3C6A55CA" w14:textId="345B6DE9"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 xml:space="preserve">Distribución </w:t>
      </w:r>
      <w:r w:rsidR="00F008E5">
        <w:rPr>
          <w:b/>
          <w:smallCaps/>
          <w:color w:val="auto"/>
          <w:sz w:val="22"/>
        </w:rPr>
        <w:t xml:space="preserve">porcentual </w:t>
      </w:r>
      <w:r w:rsidRPr="009F3EA4">
        <w:rPr>
          <w:b/>
          <w:smallCaps/>
          <w:color w:val="auto"/>
          <w:sz w:val="22"/>
        </w:rPr>
        <w:t>del v</w:t>
      </w:r>
      <w:r w:rsidR="00C1372B" w:rsidRPr="009F3EA4">
        <w:rPr>
          <w:b/>
          <w:smallCaps/>
          <w:color w:val="auto"/>
          <w:sz w:val="22"/>
        </w:rPr>
        <w:t>alor</w:t>
      </w:r>
      <w:r w:rsidR="00C1372B" w:rsidRPr="00E80E33">
        <w:rPr>
          <w:b/>
          <w:smallCaps/>
          <w:color w:val="auto"/>
          <w:sz w:val="22"/>
        </w:rPr>
        <w:t xml:space="preserve"> de producción </w:t>
      </w:r>
      <w:r w:rsidR="00B20C80">
        <w:rPr>
          <w:b/>
          <w:smallCaps/>
          <w:color w:val="auto"/>
          <w:sz w:val="22"/>
        </w:rPr>
        <w:br/>
      </w:r>
      <w:r w:rsidR="00C1372B" w:rsidRPr="00E80E33">
        <w:rPr>
          <w:b/>
          <w:smallCaps/>
          <w:color w:val="auto"/>
          <w:sz w:val="22"/>
        </w:rPr>
        <w:t>por entidad federativa</w:t>
      </w:r>
      <w:r w:rsidR="00B20C80">
        <w:rPr>
          <w:b/>
          <w:smallCaps/>
          <w:color w:val="auto"/>
          <w:sz w:val="22"/>
        </w:rPr>
        <w:t xml:space="preserve"> </w:t>
      </w:r>
      <w:r w:rsidR="00C1372B">
        <w:rPr>
          <w:b/>
          <w:smallCaps/>
          <w:color w:val="auto"/>
          <w:sz w:val="22"/>
        </w:rPr>
        <w:t>según tipo</w:t>
      </w:r>
      <w:r w:rsidR="00C1372B" w:rsidRPr="00E80E33">
        <w:rPr>
          <w:b/>
          <w:smallCaps/>
          <w:color w:val="auto"/>
          <w:sz w:val="22"/>
        </w:rPr>
        <w:t xml:space="preserve"> de obra</w:t>
      </w:r>
      <w:r w:rsidR="00B20C80">
        <w:rPr>
          <w:b/>
          <w:smallCaps/>
          <w:color w:val="auto"/>
          <w:sz w:val="22"/>
        </w:rPr>
        <w:br/>
      </w:r>
      <w:r w:rsidR="00A470FE">
        <w:rPr>
          <w:b/>
          <w:smallCaps/>
          <w:color w:val="auto"/>
          <w:sz w:val="22"/>
        </w:rPr>
        <w:t>juni</w:t>
      </w:r>
      <w:r w:rsidR="00D73E69">
        <w:rPr>
          <w:b/>
          <w:smallCaps/>
          <w:color w:val="auto"/>
          <w:sz w:val="22"/>
        </w:rPr>
        <w:t>o</w:t>
      </w:r>
      <w:r w:rsidR="00C1372B" w:rsidRPr="00E80E33">
        <w:rPr>
          <w:b/>
          <w:color w:val="auto"/>
          <w:position w:val="2"/>
          <w:sz w:val="22"/>
          <w:szCs w:val="22"/>
          <w:vertAlign w:val="superscript"/>
        </w:rPr>
        <w:t>p/</w:t>
      </w:r>
      <w:r w:rsidR="00C1372B" w:rsidRPr="00E80E33">
        <w:rPr>
          <w:b/>
          <w:smallCaps/>
          <w:color w:val="auto"/>
          <w:sz w:val="22"/>
        </w:rPr>
        <w:t xml:space="preserve"> de </w:t>
      </w:r>
      <w:r w:rsidR="00A02BD8">
        <w:rPr>
          <w:b/>
          <w:smallCaps/>
          <w:color w:val="auto"/>
          <w:sz w:val="22"/>
        </w:rPr>
        <w:t>202</w:t>
      </w:r>
      <w:r w:rsidR="001C4001">
        <w:rPr>
          <w:b/>
          <w:smallCaps/>
          <w:color w:val="auto"/>
          <w:sz w:val="22"/>
        </w:rPr>
        <w:t>2</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6A4736E4"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3A1ECD52" w14:textId="77777777" w:rsidR="00C1372B" w:rsidRPr="00DB4A8C" w:rsidRDefault="00C1372B" w:rsidP="00C1372B">
            <w:pPr>
              <w:spacing w:before="40" w:after="40"/>
              <w:jc w:val="center"/>
              <w:rPr>
                <w:color w:val="000000"/>
                <w:sz w:val="18"/>
                <w:szCs w:val="18"/>
                <w:lang w:eastAsia="es-MX"/>
              </w:rPr>
            </w:pPr>
            <w:bookmarkStart w:id="2"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B79EF3"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0159BA2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22A02310"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911C908"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5A150B"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CE6185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241B20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D57955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40888B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672909A"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34224AE6"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04446C" w:rsidRPr="00DB4A8C" w14:paraId="4EA9882D" w14:textId="77777777" w:rsidTr="0004446C">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746DD78E" w14:textId="77777777" w:rsidR="0004446C" w:rsidRPr="000F7BB1" w:rsidRDefault="0004446C" w:rsidP="0004446C">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4F34C03" w14:textId="22A51BF9" w:rsidR="0004446C" w:rsidRPr="008F7142" w:rsidRDefault="0004446C" w:rsidP="0004446C">
            <w:pPr>
              <w:tabs>
                <w:tab w:val="decimal" w:pos="356"/>
              </w:tabs>
              <w:jc w:val="left"/>
              <w:rPr>
                <w:b/>
                <w:bCs/>
                <w:sz w:val="18"/>
                <w:szCs w:val="18"/>
                <w:lang w:val="es-MX" w:eastAsia="es-MX"/>
              </w:rPr>
            </w:pPr>
            <w:r w:rsidRPr="008F7142">
              <w:rPr>
                <w:b/>
                <w:bCs/>
                <w:color w:val="000000"/>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4B7D871" w14:textId="269E29A7" w:rsidR="0004446C" w:rsidRPr="008F7142" w:rsidRDefault="0004446C" w:rsidP="0004446C">
            <w:pPr>
              <w:tabs>
                <w:tab w:val="decimal" w:pos="515"/>
              </w:tabs>
              <w:jc w:val="left"/>
              <w:rPr>
                <w:bCs/>
                <w:sz w:val="18"/>
                <w:szCs w:val="18"/>
              </w:rPr>
            </w:pPr>
            <w:r w:rsidRPr="008F7142">
              <w:rPr>
                <w:b/>
                <w:bCs/>
                <w:color w:val="000000"/>
                <w:sz w:val="18"/>
                <w:szCs w:val="18"/>
              </w:rPr>
              <w:t>100.0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BF76096" w14:textId="426DF6BB" w:rsidR="0004446C" w:rsidRPr="008F7142" w:rsidRDefault="0004446C" w:rsidP="0004446C">
            <w:pPr>
              <w:tabs>
                <w:tab w:val="decimal" w:pos="503"/>
              </w:tabs>
              <w:jc w:val="left"/>
              <w:rPr>
                <w:bCs/>
                <w:sz w:val="18"/>
                <w:szCs w:val="18"/>
              </w:rPr>
            </w:pPr>
            <w:r w:rsidRPr="008F7142">
              <w:rPr>
                <w:b/>
                <w:bCs/>
                <w:color w:val="000000"/>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C4125F1" w14:textId="68D88035" w:rsidR="0004446C" w:rsidRPr="008F7142" w:rsidRDefault="0004446C" w:rsidP="0004446C">
            <w:pPr>
              <w:tabs>
                <w:tab w:val="decimal" w:pos="503"/>
              </w:tabs>
              <w:jc w:val="left"/>
              <w:rPr>
                <w:bCs/>
                <w:sz w:val="18"/>
                <w:szCs w:val="18"/>
              </w:rPr>
            </w:pPr>
            <w:r w:rsidRPr="008F7142">
              <w:rPr>
                <w:b/>
                <w:bCs/>
                <w:color w:val="000000"/>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1A598B62" w14:textId="31B81852" w:rsidR="0004446C" w:rsidRPr="008F7142" w:rsidRDefault="0004446C" w:rsidP="0004446C">
            <w:pPr>
              <w:tabs>
                <w:tab w:val="decimal" w:pos="531"/>
              </w:tabs>
              <w:jc w:val="left"/>
              <w:rPr>
                <w:bCs/>
                <w:sz w:val="18"/>
                <w:szCs w:val="18"/>
              </w:rPr>
            </w:pPr>
            <w:r w:rsidRPr="008F7142">
              <w:rPr>
                <w:b/>
                <w:bCs/>
                <w:color w:val="000000"/>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844F9C0" w14:textId="08A1CDD6" w:rsidR="0004446C" w:rsidRPr="008F7142" w:rsidRDefault="0004446C" w:rsidP="0004446C">
            <w:pPr>
              <w:tabs>
                <w:tab w:val="decimal" w:pos="503"/>
              </w:tabs>
              <w:jc w:val="left"/>
              <w:rPr>
                <w:bCs/>
                <w:sz w:val="18"/>
                <w:szCs w:val="18"/>
              </w:rPr>
            </w:pPr>
            <w:r w:rsidRPr="008F7142">
              <w:rPr>
                <w:b/>
                <w:bCs/>
                <w:color w:val="000000"/>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92E4213" w14:textId="50F099DF" w:rsidR="0004446C" w:rsidRPr="008F7142" w:rsidRDefault="0004446C" w:rsidP="0004446C">
            <w:pPr>
              <w:tabs>
                <w:tab w:val="decimal" w:pos="452"/>
              </w:tabs>
              <w:jc w:val="left"/>
              <w:rPr>
                <w:bCs/>
                <w:sz w:val="18"/>
                <w:szCs w:val="18"/>
              </w:rPr>
            </w:pPr>
            <w:r w:rsidRPr="008F7142">
              <w:rPr>
                <w:b/>
                <w:bCs/>
                <w:color w:val="000000"/>
                <w:sz w:val="18"/>
                <w:szCs w:val="18"/>
              </w:rPr>
              <w:t>100.0</w:t>
            </w:r>
          </w:p>
        </w:tc>
      </w:tr>
      <w:tr w:rsidR="00231319" w:rsidRPr="00DB4A8C" w14:paraId="2662609A"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8DA05CE"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1D9969" w14:textId="72A13E3E" w:rsidR="00231319" w:rsidRPr="008F7142" w:rsidRDefault="00231319" w:rsidP="00231319">
            <w:pPr>
              <w:tabs>
                <w:tab w:val="decimal" w:pos="332"/>
              </w:tabs>
              <w:jc w:val="left"/>
              <w:rPr>
                <w:b/>
                <w:bCs/>
                <w:color w:val="000000"/>
                <w:sz w:val="18"/>
                <w:szCs w:val="18"/>
              </w:rPr>
            </w:pPr>
            <w:r>
              <w:rPr>
                <w:b/>
                <w:bCs/>
                <w:color w:val="000000"/>
                <w:sz w:val="18"/>
                <w:szCs w:val="18"/>
              </w:rPr>
              <w:t>1.3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93285C" w14:textId="0DA32C7F" w:rsidR="00231319" w:rsidRPr="008F7142" w:rsidRDefault="00231319" w:rsidP="00231319">
            <w:pPr>
              <w:tabs>
                <w:tab w:val="decimal" w:pos="515"/>
              </w:tabs>
              <w:jc w:val="left"/>
              <w:rPr>
                <w:bCs/>
                <w:color w:val="000000"/>
                <w:sz w:val="18"/>
                <w:szCs w:val="18"/>
              </w:rPr>
            </w:pPr>
            <w:r>
              <w:rPr>
                <w:color w:val="000000"/>
                <w:sz w:val="18"/>
                <w:szCs w:val="18"/>
              </w:rPr>
              <w:t>2.1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803BBF" w14:textId="2DF25D98" w:rsidR="00231319" w:rsidRPr="008F7142" w:rsidRDefault="00231319" w:rsidP="00231319">
            <w:pPr>
              <w:tabs>
                <w:tab w:val="decimal" w:pos="503"/>
              </w:tabs>
              <w:jc w:val="left"/>
              <w:rPr>
                <w:bCs/>
                <w:color w:val="000000"/>
                <w:sz w:val="18"/>
                <w:szCs w:val="18"/>
              </w:rPr>
            </w:pPr>
            <w:r>
              <w:rPr>
                <w:color w:val="000000"/>
                <w:sz w:val="18"/>
                <w:szCs w:val="18"/>
              </w:rPr>
              <w:t>1.3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80DEA2" w14:textId="23AA0C57" w:rsidR="00231319" w:rsidRPr="008F7142" w:rsidRDefault="00231319" w:rsidP="00231319">
            <w:pPr>
              <w:tabs>
                <w:tab w:val="decimal" w:pos="503"/>
              </w:tabs>
              <w:jc w:val="left"/>
              <w:rPr>
                <w:bCs/>
                <w:color w:val="000000"/>
                <w:sz w:val="18"/>
                <w:szCs w:val="18"/>
              </w:rPr>
            </w:pPr>
            <w:r>
              <w:rPr>
                <w:color w:val="000000"/>
                <w:sz w:val="18"/>
                <w:szCs w:val="18"/>
              </w:rPr>
              <w:t>1.0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E9DB4C" w14:textId="4A37EE5A" w:rsidR="00231319" w:rsidRPr="008F7142" w:rsidRDefault="00231319" w:rsidP="00231319">
            <w:pPr>
              <w:tabs>
                <w:tab w:val="decimal" w:pos="531"/>
              </w:tabs>
              <w:jc w:val="left"/>
              <w:rPr>
                <w:bCs/>
                <w:color w:val="000000"/>
                <w:sz w:val="18"/>
                <w:szCs w:val="18"/>
              </w:rPr>
            </w:pPr>
            <w:r>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F8EC28F" w14:textId="02273224" w:rsidR="00231319" w:rsidRPr="008F7142" w:rsidRDefault="00231319" w:rsidP="0023131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2CABA85" w14:textId="0D03C9A3" w:rsidR="00231319" w:rsidRPr="008F7142" w:rsidRDefault="00231319" w:rsidP="00231319">
            <w:pPr>
              <w:tabs>
                <w:tab w:val="decimal" w:pos="452"/>
              </w:tabs>
              <w:jc w:val="left"/>
              <w:rPr>
                <w:bCs/>
                <w:color w:val="000000"/>
                <w:sz w:val="18"/>
                <w:szCs w:val="18"/>
              </w:rPr>
            </w:pPr>
            <w:r>
              <w:rPr>
                <w:color w:val="000000"/>
                <w:sz w:val="18"/>
                <w:szCs w:val="18"/>
              </w:rPr>
              <w:t>1.2</w:t>
            </w:r>
          </w:p>
        </w:tc>
      </w:tr>
      <w:tr w:rsidR="00231319" w:rsidRPr="00DB4A8C" w14:paraId="433ACB18"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720B715"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D1C70E1" w14:textId="75BEBD97" w:rsidR="00231319" w:rsidRPr="008F7142" w:rsidRDefault="00231319" w:rsidP="00231319">
            <w:pPr>
              <w:tabs>
                <w:tab w:val="decimal" w:pos="332"/>
              </w:tabs>
              <w:jc w:val="left"/>
              <w:rPr>
                <w:b/>
                <w:bCs/>
                <w:color w:val="000000"/>
                <w:sz w:val="18"/>
                <w:szCs w:val="18"/>
              </w:rPr>
            </w:pPr>
            <w:r>
              <w:rPr>
                <w:b/>
                <w:bCs/>
                <w:color w:val="000000"/>
                <w:sz w:val="18"/>
                <w:szCs w:val="18"/>
              </w:rPr>
              <w:t>3.9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232FD2" w14:textId="0585D1FB" w:rsidR="00231319" w:rsidRPr="008F7142" w:rsidRDefault="00231319" w:rsidP="00231319">
            <w:pPr>
              <w:tabs>
                <w:tab w:val="decimal" w:pos="515"/>
              </w:tabs>
              <w:jc w:val="left"/>
              <w:rPr>
                <w:bCs/>
                <w:color w:val="000000"/>
                <w:sz w:val="18"/>
                <w:szCs w:val="18"/>
              </w:rPr>
            </w:pPr>
            <w:r>
              <w:rPr>
                <w:color w:val="000000"/>
                <w:sz w:val="18"/>
                <w:szCs w:val="18"/>
              </w:rPr>
              <w:t>4.6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EE5B16" w14:textId="03273F88" w:rsidR="00231319" w:rsidRPr="008F7142" w:rsidRDefault="00231319" w:rsidP="00231319">
            <w:pPr>
              <w:tabs>
                <w:tab w:val="decimal" w:pos="503"/>
              </w:tabs>
              <w:jc w:val="left"/>
              <w:rPr>
                <w:bCs/>
                <w:color w:val="000000"/>
                <w:sz w:val="18"/>
                <w:szCs w:val="18"/>
              </w:rPr>
            </w:pPr>
            <w:r>
              <w:rPr>
                <w:color w:val="000000"/>
                <w:sz w:val="18"/>
                <w:szCs w:val="18"/>
              </w:rPr>
              <w:t>2.5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22945FD" w14:textId="50930C66" w:rsidR="00231319" w:rsidRPr="008F7142" w:rsidRDefault="00231319" w:rsidP="00231319">
            <w:pPr>
              <w:tabs>
                <w:tab w:val="decimal" w:pos="503"/>
              </w:tabs>
              <w:jc w:val="left"/>
              <w:rPr>
                <w:bCs/>
                <w:color w:val="000000"/>
                <w:sz w:val="18"/>
                <w:szCs w:val="18"/>
              </w:rPr>
            </w:pPr>
            <w:r>
              <w:rPr>
                <w:color w:val="000000"/>
                <w:sz w:val="18"/>
                <w:szCs w:val="18"/>
              </w:rPr>
              <w:t>20.6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46EE36F" w14:textId="6BBDA697" w:rsidR="00231319" w:rsidRPr="008F7142" w:rsidRDefault="00231319" w:rsidP="00231319">
            <w:pPr>
              <w:tabs>
                <w:tab w:val="decimal" w:pos="531"/>
              </w:tabs>
              <w:jc w:val="left"/>
              <w:rPr>
                <w:bCs/>
                <w:color w:val="000000"/>
                <w:sz w:val="18"/>
                <w:szCs w:val="18"/>
              </w:rPr>
            </w:pPr>
            <w:r>
              <w:rPr>
                <w:color w:val="000000"/>
                <w:sz w:val="18"/>
                <w:szCs w:val="18"/>
              </w:rPr>
              <w:t>2.1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180214" w14:textId="339BA3F5" w:rsidR="00231319" w:rsidRPr="008F7142" w:rsidRDefault="00231319" w:rsidP="00231319">
            <w:pPr>
              <w:tabs>
                <w:tab w:val="decimal" w:pos="503"/>
              </w:tabs>
              <w:jc w:val="left"/>
              <w:rPr>
                <w:bCs/>
                <w:color w:val="000000"/>
                <w:sz w:val="18"/>
                <w:szCs w:val="18"/>
              </w:rPr>
            </w:pPr>
            <w:r>
              <w:rPr>
                <w:color w:val="000000"/>
                <w:sz w:val="18"/>
                <w:szCs w:val="18"/>
              </w:rPr>
              <w:t>0.7</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146A31" w14:textId="5F32B0FF" w:rsidR="00231319" w:rsidRPr="008F7142" w:rsidRDefault="00231319" w:rsidP="00231319">
            <w:pPr>
              <w:tabs>
                <w:tab w:val="decimal" w:pos="452"/>
              </w:tabs>
              <w:jc w:val="left"/>
              <w:rPr>
                <w:bCs/>
                <w:color w:val="000000"/>
                <w:sz w:val="18"/>
                <w:szCs w:val="18"/>
              </w:rPr>
            </w:pPr>
            <w:r>
              <w:rPr>
                <w:color w:val="000000"/>
                <w:sz w:val="18"/>
                <w:szCs w:val="18"/>
              </w:rPr>
              <w:t>5.5</w:t>
            </w:r>
          </w:p>
        </w:tc>
      </w:tr>
      <w:tr w:rsidR="00231319" w:rsidRPr="00DB4A8C" w14:paraId="07CA2037"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18E23C5"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4FF246C" w14:textId="0C9CD06D" w:rsidR="00231319" w:rsidRPr="008F7142" w:rsidRDefault="00231319" w:rsidP="00231319">
            <w:pPr>
              <w:tabs>
                <w:tab w:val="decimal" w:pos="332"/>
              </w:tabs>
              <w:jc w:val="left"/>
              <w:rPr>
                <w:b/>
                <w:bCs/>
                <w:color w:val="000000"/>
                <w:sz w:val="18"/>
                <w:szCs w:val="18"/>
              </w:rPr>
            </w:pPr>
            <w:r>
              <w:rPr>
                <w:b/>
                <w:bCs/>
                <w:color w:val="000000"/>
                <w:sz w:val="18"/>
                <w:szCs w:val="18"/>
              </w:rPr>
              <w:t>0.5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24ED45" w14:textId="20DABCFD" w:rsidR="00231319" w:rsidRPr="008F7142" w:rsidRDefault="00231319" w:rsidP="00231319">
            <w:pPr>
              <w:tabs>
                <w:tab w:val="decimal" w:pos="515"/>
              </w:tabs>
              <w:jc w:val="left"/>
              <w:rPr>
                <w:bCs/>
                <w:color w:val="000000"/>
                <w:sz w:val="18"/>
                <w:szCs w:val="18"/>
              </w:rPr>
            </w:pPr>
            <w:r>
              <w:rPr>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2AF4615" w14:textId="113014C5" w:rsidR="00231319" w:rsidRPr="008F7142" w:rsidRDefault="00231319" w:rsidP="00231319">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20818C" w14:textId="2AB79122" w:rsidR="00231319" w:rsidRPr="008F7142" w:rsidRDefault="00231319" w:rsidP="00231319">
            <w:pPr>
              <w:tabs>
                <w:tab w:val="decimal" w:pos="503"/>
              </w:tabs>
              <w:jc w:val="left"/>
              <w:rPr>
                <w:bCs/>
                <w:color w:val="000000"/>
                <w:sz w:val="18"/>
                <w:szCs w:val="18"/>
              </w:rPr>
            </w:pPr>
            <w:r>
              <w:rPr>
                <w:color w:val="000000"/>
                <w:sz w:val="18"/>
                <w:szCs w:val="18"/>
              </w:rPr>
              <w:t>1.3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16C39B" w14:textId="58377D8B" w:rsidR="00231319" w:rsidRPr="008F7142" w:rsidRDefault="00231319" w:rsidP="00231319">
            <w:pPr>
              <w:tabs>
                <w:tab w:val="decimal" w:pos="531"/>
              </w:tabs>
              <w:jc w:val="left"/>
              <w:rPr>
                <w:bCs/>
                <w:color w:val="000000"/>
                <w:sz w:val="18"/>
                <w:szCs w:val="18"/>
              </w:rPr>
            </w:pPr>
            <w:r>
              <w:rPr>
                <w:color w:val="000000"/>
                <w:sz w:val="18"/>
                <w:szCs w:val="18"/>
              </w:rPr>
              <w:t>0.1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5AF2F0" w14:textId="74FB44CA" w:rsidR="00231319" w:rsidRPr="008F7142" w:rsidRDefault="00231319" w:rsidP="0023131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726D51A" w14:textId="7B25D1CA" w:rsidR="00231319" w:rsidRPr="008F7142" w:rsidRDefault="00231319" w:rsidP="00231319">
            <w:pPr>
              <w:tabs>
                <w:tab w:val="decimal" w:pos="452"/>
              </w:tabs>
              <w:jc w:val="left"/>
              <w:rPr>
                <w:bCs/>
                <w:color w:val="000000"/>
                <w:sz w:val="18"/>
                <w:szCs w:val="18"/>
              </w:rPr>
            </w:pPr>
            <w:r>
              <w:rPr>
                <w:color w:val="000000"/>
                <w:sz w:val="18"/>
                <w:szCs w:val="18"/>
              </w:rPr>
              <w:t>0.3</w:t>
            </w:r>
          </w:p>
        </w:tc>
      </w:tr>
      <w:tr w:rsidR="00231319" w:rsidRPr="00DB4A8C" w14:paraId="43445295"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0428251"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28E614D" w14:textId="70A19B9D" w:rsidR="00231319" w:rsidRPr="008F7142" w:rsidRDefault="00231319" w:rsidP="00231319">
            <w:pPr>
              <w:tabs>
                <w:tab w:val="decimal" w:pos="332"/>
              </w:tabs>
              <w:jc w:val="left"/>
              <w:rPr>
                <w:b/>
                <w:bCs/>
                <w:color w:val="000000"/>
                <w:sz w:val="18"/>
                <w:szCs w:val="18"/>
              </w:rPr>
            </w:pPr>
            <w:r>
              <w:rPr>
                <w:b/>
                <w:bCs/>
                <w:color w:val="000000"/>
                <w:sz w:val="18"/>
                <w:szCs w:val="18"/>
              </w:rPr>
              <w:t>3.6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3794D2" w14:textId="455243F1" w:rsidR="00231319" w:rsidRPr="008F7142" w:rsidRDefault="00231319" w:rsidP="00231319">
            <w:pPr>
              <w:tabs>
                <w:tab w:val="decimal" w:pos="515"/>
              </w:tabs>
              <w:jc w:val="left"/>
              <w:rPr>
                <w:bCs/>
                <w:color w:val="000000"/>
                <w:sz w:val="18"/>
                <w:szCs w:val="18"/>
              </w:rPr>
            </w:pPr>
            <w:r>
              <w:rPr>
                <w:color w:val="000000"/>
                <w:sz w:val="18"/>
                <w:szCs w:val="18"/>
              </w:rPr>
              <w:t>0.1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E5531ED" w14:textId="696EBA8A" w:rsidR="00231319" w:rsidRPr="008F7142" w:rsidRDefault="00231319" w:rsidP="00231319">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6931D5" w14:textId="423590BE" w:rsidR="00231319" w:rsidRPr="008F7142" w:rsidRDefault="00231319" w:rsidP="00231319">
            <w:pPr>
              <w:tabs>
                <w:tab w:val="decimal" w:pos="503"/>
              </w:tabs>
              <w:jc w:val="left"/>
              <w:rPr>
                <w:bCs/>
                <w:color w:val="000000"/>
                <w:sz w:val="18"/>
                <w:szCs w:val="18"/>
              </w:rPr>
            </w:pPr>
            <w:r>
              <w:rPr>
                <w:color w:val="000000"/>
                <w:sz w:val="18"/>
                <w:szCs w:val="18"/>
              </w:rPr>
              <w:t>1.1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FA97EF7" w14:textId="13D75D28" w:rsidR="00231319" w:rsidRPr="008F7142" w:rsidRDefault="00231319" w:rsidP="00231319">
            <w:pPr>
              <w:tabs>
                <w:tab w:val="decimal" w:pos="531"/>
              </w:tabs>
              <w:jc w:val="left"/>
              <w:rPr>
                <w:bCs/>
                <w:color w:val="000000"/>
                <w:sz w:val="18"/>
                <w:szCs w:val="18"/>
              </w:rPr>
            </w:pPr>
            <w:r>
              <w:rPr>
                <w:color w:val="000000"/>
                <w:sz w:val="18"/>
                <w:szCs w:val="18"/>
              </w:rPr>
              <w:t>4.7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4788141" w14:textId="300D15FE" w:rsidR="00231319" w:rsidRPr="008F7142" w:rsidRDefault="00231319" w:rsidP="00231319">
            <w:pPr>
              <w:tabs>
                <w:tab w:val="decimal" w:pos="503"/>
              </w:tabs>
              <w:jc w:val="left"/>
              <w:rPr>
                <w:bCs/>
                <w:color w:val="000000"/>
                <w:sz w:val="18"/>
                <w:szCs w:val="18"/>
              </w:rPr>
            </w:pPr>
            <w:r>
              <w:rPr>
                <w:color w:val="000000"/>
                <w:sz w:val="18"/>
                <w:szCs w:val="18"/>
              </w:rPr>
              <w:t>13.9</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E0364F1" w14:textId="1674E758" w:rsidR="00231319" w:rsidRPr="008F7142" w:rsidRDefault="00231319" w:rsidP="00231319">
            <w:pPr>
              <w:tabs>
                <w:tab w:val="decimal" w:pos="452"/>
              </w:tabs>
              <w:jc w:val="left"/>
              <w:rPr>
                <w:bCs/>
                <w:color w:val="000000"/>
                <w:sz w:val="18"/>
                <w:szCs w:val="18"/>
              </w:rPr>
            </w:pPr>
            <w:r>
              <w:rPr>
                <w:color w:val="000000"/>
                <w:sz w:val="18"/>
                <w:szCs w:val="18"/>
              </w:rPr>
              <w:t>1.1</w:t>
            </w:r>
          </w:p>
        </w:tc>
      </w:tr>
      <w:tr w:rsidR="00231319" w:rsidRPr="00DB4A8C" w14:paraId="2B31BAA6"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F210096"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02047E5" w14:textId="14A5A76D" w:rsidR="00231319" w:rsidRPr="008F7142" w:rsidRDefault="00231319" w:rsidP="00231319">
            <w:pPr>
              <w:tabs>
                <w:tab w:val="decimal" w:pos="332"/>
              </w:tabs>
              <w:jc w:val="left"/>
              <w:rPr>
                <w:b/>
                <w:bCs/>
                <w:color w:val="000000"/>
                <w:sz w:val="18"/>
                <w:szCs w:val="18"/>
              </w:rPr>
            </w:pPr>
            <w:r>
              <w:rPr>
                <w:b/>
                <w:bCs/>
                <w:color w:val="000000"/>
                <w:sz w:val="18"/>
                <w:szCs w:val="18"/>
              </w:rPr>
              <w:t>3.0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72E806" w14:textId="619EA3DE" w:rsidR="00231319" w:rsidRPr="008F7142" w:rsidRDefault="00231319" w:rsidP="00231319">
            <w:pPr>
              <w:tabs>
                <w:tab w:val="decimal" w:pos="515"/>
              </w:tabs>
              <w:jc w:val="left"/>
              <w:rPr>
                <w:bCs/>
                <w:color w:val="000000"/>
                <w:sz w:val="18"/>
                <w:szCs w:val="18"/>
              </w:rPr>
            </w:pPr>
            <w:r>
              <w:rPr>
                <w:color w:val="000000"/>
                <w:sz w:val="18"/>
                <w:szCs w:val="18"/>
              </w:rPr>
              <w:t>4.5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3BDAC4" w14:textId="35FB49CE" w:rsidR="00231319" w:rsidRPr="008F7142" w:rsidRDefault="00231319" w:rsidP="00231319">
            <w:pPr>
              <w:tabs>
                <w:tab w:val="decimal" w:pos="503"/>
              </w:tabs>
              <w:jc w:val="left"/>
              <w:rPr>
                <w:bCs/>
                <w:color w:val="000000"/>
                <w:sz w:val="18"/>
                <w:szCs w:val="18"/>
              </w:rPr>
            </w:pPr>
            <w:r>
              <w:rPr>
                <w:color w:val="000000"/>
                <w:sz w:val="18"/>
                <w:szCs w:val="18"/>
              </w:rPr>
              <w:t>3.2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44479B" w14:textId="560861D4" w:rsidR="00231319" w:rsidRPr="008F7142" w:rsidRDefault="00231319" w:rsidP="00231319">
            <w:pPr>
              <w:tabs>
                <w:tab w:val="decimal" w:pos="503"/>
              </w:tabs>
              <w:jc w:val="left"/>
              <w:rPr>
                <w:bCs/>
                <w:color w:val="000000"/>
                <w:sz w:val="18"/>
                <w:szCs w:val="18"/>
              </w:rPr>
            </w:pPr>
            <w:r>
              <w:rPr>
                <w:color w:val="000000"/>
                <w:sz w:val="18"/>
                <w:szCs w:val="18"/>
              </w:rPr>
              <w:t>6.9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7BB3D7" w14:textId="368960E7" w:rsidR="00231319" w:rsidRPr="008F7142" w:rsidRDefault="00231319" w:rsidP="00231319">
            <w:pPr>
              <w:tabs>
                <w:tab w:val="decimal" w:pos="531"/>
              </w:tabs>
              <w:jc w:val="left"/>
              <w:rPr>
                <w:bCs/>
                <w:color w:val="000000"/>
                <w:sz w:val="18"/>
                <w:szCs w:val="18"/>
              </w:rPr>
            </w:pPr>
            <w:r>
              <w:rPr>
                <w:color w:val="000000"/>
                <w:sz w:val="18"/>
                <w:szCs w:val="18"/>
              </w:rPr>
              <w:t>1.5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AF1F98" w14:textId="62789A0C" w:rsidR="00231319" w:rsidRPr="008F7142" w:rsidRDefault="00231319" w:rsidP="0023131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25BEA20" w14:textId="5E565836" w:rsidR="00231319" w:rsidRPr="008F7142" w:rsidRDefault="00231319" w:rsidP="00231319">
            <w:pPr>
              <w:tabs>
                <w:tab w:val="decimal" w:pos="452"/>
              </w:tabs>
              <w:jc w:val="left"/>
              <w:rPr>
                <w:bCs/>
                <w:color w:val="000000"/>
                <w:sz w:val="18"/>
                <w:szCs w:val="18"/>
              </w:rPr>
            </w:pPr>
            <w:r>
              <w:rPr>
                <w:color w:val="000000"/>
                <w:sz w:val="18"/>
                <w:szCs w:val="18"/>
              </w:rPr>
              <w:t>3.4</w:t>
            </w:r>
          </w:p>
        </w:tc>
      </w:tr>
      <w:tr w:rsidR="00231319" w:rsidRPr="00DB4A8C" w14:paraId="66F53B7C"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DD230CC"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3A6C850" w14:textId="0A704F12" w:rsidR="00231319" w:rsidRPr="008F7142" w:rsidRDefault="00231319" w:rsidP="00231319">
            <w:pPr>
              <w:tabs>
                <w:tab w:val="decimal" w:pos="332"/>
              </w:tabs>
              <w:jc w:val="left"/>
              <w:rPr>
                <w:b/>
                <w:bCs/>
                <w:color w:val="000000"/>
                <w:sz w:val="18"/>
                <w:szCs w:val="18"/>
              </w:rPr>
            </w:pPr>
            <w:r>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05FACD5" w14:textId="4672BE50" w:rsidR="00231319" w:rsidRPr="008F7142" w:rsidRDefault="00231319" w:rsidP="00231319">
            <w:pPr>
              <w:tabs>
                <w:tab w:val="decimal" w:pos="515"/>
              </w:tabs>
              <w:jc w:val="left"/>
              <w:rPr>
                <w:bCs/>
                <w:color w:val="000000"/>
                <w:sz w:val="18"/>
                <w:szCs w:val="18"/>
              </w:rPr>
            </w:pPr>
            <w:r>
              <w:rPr>
                <w:color w:val="000000"/>
                <w:sz w:val="18"/>
                <w:szCs w:val="18"/>
              </w:rPr>
              <w:t>0.5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1764650" w14:textId="6E1F3B84" w:rsidR="00231319" w:rsidRPr="008F7142" w:rsidRDefault="00231319" w:rsidP="00231319">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744A39" w14:textId="59FFB679" w:rsidR="00231319" w:rsidRPr="008F7142" w:rsidRDefault="00231319" w:rsidP="00231319">
            <w:pPr>
              <w:tabs>
                <w:tab w:val="decimal" w:pos="503"/>
              </w:tabs>
              <w:jc w:val="left"/>
              <w:rPr>
                <w:bCs/>
                <w:color w:val="000000"/>
                <w:sz w:val="18"/>
                <w:szCs w:val="18"/>
              </w:rPr>
            </w:pPr>
            <w:r>
              <w:rPr>
                <w:color w:val="000000"/>
                <w:sz w:val="18"/>
                <w:szCs w:val="18"/>
              </w:rPr>
              <w:t>0.9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503A69" w14:textId="4C1A558C" w:rsidR="00231319" w:rsidRPr="008F7142" w:rsidRDefault="00231319" w:rsidP="00231319">
            <w:pPr>
              <w:tabs>
                <w:tab w:val="decimal" w:pos="531"/>
              </w:tabs>
              <w:jc w:val="left"/>
              <w:rPr>
                <w:bCs/>
                <w:color w:val="000000"/>
                <w:sz w:val="18"/>
                <w:szCs w:val="18"/>
              </w:rPr>
            </w:pPr>
            <w:r>
              <w:rPr>
                <w:color w:val="000000"/>
                <w:sz w:val="18"/>
                <w:szCs w:val="18"/>
              </w:rPr>
              <w:t>2.1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DD8F7C" w14:textId="1A14F1A8" w:rsidR="00231319" w:rsidRPr="008F7142" w:rsidRDefault="00231319" w:rsidP="0023131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D64A81" w14:textId="58722F86" w:rsidR="00231319" w:rsidRPr="008F7142" w:rsidRDefault="00231319" w:rsidP="00231319">
            <w:pPr>
              <w:tabs>
                <w:tab w:val="decimal" w:pos="452"/>
              </w:tabs>
              <w:jc w:val="left"/>
              <w:rPr>
                <w:bCs/>
                <w:color w:val="000000"/>
                <w:sz w:val="18"/>
                <w:szCs w:val="18"/>
              </w:rPr>
            </w:pPr>
            <w:r>
              <w:rPr>
                <w:color w:val="000000"/>
                <w:sz w:val="18"/>
                <w:szCs w:val="18"/>
              </w:rPr>
              <w:t>1.3</w:t>
            </w:r>
          </w:p>
        </w:tc>
      </w:tr>
      <w:tr w:rsidR="00231319" w:rsidRPr="00DB4A8C" w14:paraId="74693B9E"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8F7F15D"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AF37D84" w14:textId="2B182238" w:rsidR="00231319" w:rsidRPr="008F7142" w:rsidRDefault="00231319" w:rsidP="00231319">
            <w:pPr>
              <w:tabs>
                <w:tab w:val="decimal" w:pos="332"/>
              </w:tabs>
              <w:jc w:val="left"/>
              <w:rPr>
                <w:b/>
                <w:bCs/>
                <w:color w:val="000000"/>
                <w:sz w:val="18"/>
                <w:szCs w:val="18"/>
              </w:rPr>
            </w:pPr>
            <w:r>
              <w:rPr>
                <w:b/>
                <w:bCs/>
                <w:color w:val="000000"/>
                <w:sz w:val="18"/>
                <w:szCs w:val="18"/>
              </w:rPr>
              <w:t>1.9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A22E6AD" w14:textId="1C9F052C" w:rsidR="00231319" w:rsidRPr="008F7142" w:rsidRDefault="00231319" w:rsidP="00231319">
            <w:pPr>
              <w:tabs>
                <w:tab w:val="decimal" w:pos="515"/>
              </w:tabs>
              <w:jc w:val="left"/>
              <w:rPr>
                <w:bCs/>
                <w:color w:val="000000"/>
                <w:sz w:val="18"/>
                <w:szCs w:val="18"/>
              </w:rPr>
            </w:pPr>
            <w:r>
              <w:rPr>
                <w:color w:val="000000"/>
                <w:sz w:val="18"/>
                <w:szCs w:val="18"/>
              </w:rPr>
              <w:t>0.5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F85DC0" w14:textId="6C6F22C4" w:rsidR="00231319" w:rsidRPr="008F7142" w:rsidRDefault="00231319" w:rsidP="00231319">
            <w:pPr>
              <w:tabs>
                <w:tab w:val="decimal" w:pos="503"/>
              </w:tabs>
              <w:jc w:val="left"/>
              <w:rPr>
                <w:bCs/>
                <w:color w:val="000000"/>
                <w:sz w:val="18"/>
                <w:szCs w:val="18"/>
              </w:rPr>
            </w:pPr>
            <w:r>
              <w:rPr>
                <w:color w:val="000000"/>
                <w:sz w:val="18"/>
                <w:szCs w:val="18"/>
              </w:rPr>
              <w:t>0.6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3185F6" w14:textId="4CE32B66" w:rsidR="00231319" w:rsidRPr="008F7142" w:rsidRDefault="00231319" w:rsidP="00231319">
            <w:pPr>
              <w:tabs>
                <w:tab w:val="decimal" w:pos="503"/>
              </w:tabs>
              <w:jc w:val="left"/>
              <w:rPr>
                <w:bCs/>
                <w:color w:val="000000"/>
                <w:sz w:val="18"/>
                <w:szCs w:val="18"/>
              </w:rPr>
            </w:pPr>
            <w:r>
              <w:rPr>
                <w:color w:val="000000"/>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ED07D6" w14:textId="4B7840E6" w:rsidR="00231319" w:rsidRPr="008F7142" w:rsidRDefault="00231319" w:rsidP="00231319">
            <w:pPr>
              <w:tabs>
                <w:tab w:val="decimal" w:pos="531"/>
              </w:tabs>
              <w:jc w:val="left"/>
              <w:rPr>
                <w:bCs/>
                <w:color w:val="000000"/>
                <w:sz w:val="18"/>
                <w:szCs w:val="18"/>
              </w:rPr>
            </w:pPr>
            <w:r>
              <w:rPr>
                <w:color w:val="000000"/>
                <w:sz w:val="18"/>
                <w:szCs w:val="18"/>
              </w:rPr>
              <w:t>7.0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C524B92" w14:textId="491C6B73" w:rsidR="00231319" w:rsidRPr="008F7142" w:rsidRDefault="00231319" w:rsidP="0023131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C2A0E08" w14:textId="259B8AC2" w:rsidR="00231319" w:rsidRPr="008F7142" w:rsidRDefault="00231319" w:rsidP="00231319">
            <w:pPr>
              <w:tabs>
                <w:tab w:val="decimal" w:pos="452"/>
              </w:tabs>
              <w:jc w:val="left"/>
              <w:rPr>
                <w:bCs/>
                <w:color w:val="000000"/>
                <w:sz w:val="18"/>
                <w:szCs w:val="18"/>
              </w:rPr>
            </w:pPr>
            <w:r>
              <w:rPr>
                <w:color w:val="000000"/>
                <w:sz w:val="18"/>
                <w:szCs w:val="18"/>
              </w:rPr>
              <w:t>0.4</w:t>
            </w:r>
          </w:p>
        </w:tc>
      </w:tr>
      <w:tr w:rsidR="00231319" w:rsidRPr="00DB4A8C" w14:paraId="6B04747E"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4212034"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DD0B7D" w14:textId="032C58CF" w:rsidR="00231319" w:rsidRPr="008F7142" w:rsidRDefault="00231319" w:rsidP="00231319">
            <w:pPr>
              <w:tabs>
                <w:tab w:val="decimal" w:pos="332"/>
              </w:tabs>
              <w:jc w:val="left"/>
              <w:rPr>
                <w:b/>
                <w:bCs/>
                <w:color w:val="000000"/>
                <w:sz w:val="18"/>
                <w:szCs w:val="18"/>
              </w:rPr>
            </w:pPr>
            <w:r>
              <w:rPr>
                <w:b/>
                <w:bCs/>
                <w:color w:val="000000"/>
                <w:sz w:val="18"/>
                <w:szCs w:val="18"/>
              </w:rPr>
              <w:t>3.8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0E6E6A" w14:textId="5C4995B1" w:rsidR="00231319" w:rsidRPr="008F7142" w:rsidRDefault="00231319" w:rsidP="00231319">
            <w:pPr>
              <w:tabs>
                <w:tab w:val="decimal" w:pos="515"/>
              </w:tabs>
              <w:jc w:val="left"/>
              <w:rPr>
                <w:bCs/>
                <w:color w:val="000000"/>
                <w:sz w:val="18"/>
                <w:szCs w:val="18"/>
              </w:rPr>
            </w:pPr>
            <w:r>
              <w:rPr>
                <w:color w:val="000000"/>
                <w:sz w:val="18"/>
                <w:szCs w:val="18"/>
              </w:rPr>
              <w:t>5.2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0AE8E3C" w14:textId="44307635" w:rsidR="00231319" w:rsidRPr="008F7142" w:rsidRDefault="00231319" w:rsidP="00231319">
            <w:pPr>
              <w:tabs>
                <w:tab w:val="decimal" w:pos="503"/>
              </w:tabs>
              <w:jc w:val="left"/>
              <w:rPr>
                <w:bCs/>
                <w:color w:val="000000"/>
                <w:sz w:val="18"/>
                <w:szCs w:val="18"/>
              </w:rPr>
            </w:pPr>
            <w:r>
              <w:rPr>
                <w:color w:val="000000"/>
                <w:sz w:val="18"/>
                <w:szCs w:val="18"/>
              </w:rPr>
              <w:t>14.0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935056" w14:textId="6315ED73" w:rsidR="00231319" w:rsidRPr="008F7142" w:rsidRDefault="00231319" w:rsidP="00231319">
            <w:pPr>
              <w:tabs>
                <w:tab w:val="decimal" w:pos="503"/>
              </w:tabs>
              <w:jc w:val="left"/>
              <w:rPr>
                <w:bCs/>
                <w:color w:val="000000"/>
                <w:sz w:val="18"/>
                <w:szCs w:val="18"/>
              </w:rPr>
            </w:pPr>
            <w:r>
              <w:rPr>
                <w:color w:val="000000"/>
                <w:sz w:val="18"/>
                <w:szCs w:val="18"/>
              </w:rPr>
              <w:t>5.4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7DEA74" w14:textId="3D8AFC1C" w:rsidR="00231319" w:rsidRPr="008F7142" w:rsidRDefault="00231319" w:rsidP="00231319">
            <w:pPr>
              <w:tabs>
                <w:tab w:val="decimal" w:pos="531"/>
              </w:tabs>
              <w:jc w:val="left"/>
              <w:rPr>
                <w:bCs/>
                <w:color w:val="000000"/>
                <w:sz w:val="18"/>
                <w:szCs w:val="18"/>
              </w:rPr>
            </w:pPr>
            <w:r>
              <w:rPr>
                <w:color w:val="000000"/>
                <w:sz w:val="18"/>
                <w:szCs w:val="18"/>
              </w:rPr>
              <w:t>2.8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983D9A" w14:textId="6BAB0BD1" w:rsidR="00231319" w:rsidRPr="008F7142" w:rsidRDefault="00231319" w:rsidP="0023131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803880" w14:textId="13469639" w:rsidR="00231319" w:rsidRPr="008F7142" w:rsidRDefault="00231319" w:rsidP="00231319">
            <w:pPr>
              <w:tabs>
                <w:tab w:val="decimal" w:pos="452"/>
              </w:tabs>
              <w:jc w:val="left"/>
              <w:rPr>
                <w:bCs/>
                <w:color w:val="000000"/>
                <w:sz w:val="18"/>
                <w:szCs w:val="18"/>
              </w:rPr>
            </w:pPr>
            <w:r>
              <w:rPr>
                <w:color w:val="000000"/>
                <w:sz w:val="18"/>
                <w:szCs w:val="18"/>
              </w:rPr>
              <w:t>3.0</w:t>
            </w:r>
          </w:p>
        </w:tc>
      </w:tr>
      <w:tr w:rsidR="00231319" w:rsidRPr="00DB4A8C" w14:paraId="45778FF7"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4F5F87E" w14:textId="77777777" w:rsidR="00231319" w:rsidRPr="000F7BB1" w:rsidRDefault="00231319" w:rsidP="00231319">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B4AB0D9" w14:textId="45A72087" w:rsidR="00231319" w:rsidRPr="008F7142" w:rsidRDefault="00231319" w:rsidP="00231319">
            <w:pPr>
              <w:tabs>
                <w:tab w:val="decimal" w:pos="332"/>
              </w:tabs>
              <w:jc w:val="left"/>
              <w:rPr>
                <w:b/>
                <w:bCs/>
                <w:color w:val="000000"/>
                <w:sz w:val="18"/>
                <w:szCs w:val="18"/>
              </w:rPr>
            </w:pPr>
            <w:r>
              <w:rPr>
                <w:b/>
                <w:bCs/>
                <w:color w:val="000000"/>
                <w:sz w:val="18"/>
                <w:szCs w:val="18"/>
              </w:rPr>
              <w:t>5.9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6F3BB7" w14:textId="4F990F94" w:rsidR="00231319" w:rsidRPr="008F7142" w:rsidRDefault="00231319" w:rsidP="00231319">
            <w:pPr>
              <w:tabs>
                <w:tab w:val="decimal" w:pos="515"/>
              </w:tabs>
              <w:jc w:val="left"/>
              <w:rPr>
                <w:bCs/>
                <w:color w:val="000000"/>
                <w:sz w:val="18"/>
                <w:szCs w:val="18"/>
              </w:rPr>
            </w:pPr>
            <w:r>
              <w:rPr>
                <w:color w:val="000000"/>
                <w:sz w:val="18"/>
                <w:szCs w:val="18"/>
              </w:rPr>
              <w:t>9.1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52AEE1" w14:textId="5AA2F86B" w:rsidR="00231319" w:rsidRPr="008F7142" w:rsidRDefault="00231319" w:rsidP="00231319">
            <w:pPr>
              <w:tabs>
                <w:tab w:val="decimal" w:pos="503"/>
              </w:tabs>
              <w:jc w:val="left"/>
              <w:rPr>
                <w:bCs/>
                <w:color w:val="000000"/>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00BA795" w14:textId="435E3159" w:rsidR="00231319" w:rsidRPr="008F7142" w:rsidRDefault="00231319" w:rsidP="00231319">
            <w:pPr>
              <w:tabs>
                <w:tab w:val="decimal" w:pos="503"/>
              </w:tabs>
              <w:jc w:val="left"/>
              <w:rPr>
                <w:bCs/>
                <w:color w:val="000000"/>
                <w:sz w:val="18"/>
                <w:szCs w:val="18"/>
              </w:rPr>
            </w:pPr>
            <w:r>
              <w:rPr>
                <w:color w:val="000000"/>
                <w:sz w:val="18"/>
                <w:szCs w:val="18"/>
              </w:rPr>
              <w:t>1.6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28E1A8" w14:textId="5309877A" w:rsidR="00231319" w:rsidRPr="008F7142" w:rsidRDefault="00231319" w:rsidP="00231319">
            <w:pPr>
              <w:tabs>
                <w:tab w:val="decimal" w:pos="531"/>
              </w:tabs>
              <w:jc w:val="left"/>
              <w:rPr>
                <w:bCs/>
                <w:color w:val="000000"/>
                <w:sz w:val="18"/>
                <w:szCs w:val="18"/>
              </w:rPr>
            </w:pPr>
            <w:r>
              <w:rPr>
                <w:color w:val="000000"/>
                <w:sz w:val="18"/>
                <w:szCs w:val="18"/>
              </w:rPr>
              <w:t>1.5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65E4C4" w14:textId="0A351CD1" w:rsidR="00231319" w:rsidRPr="008F7142" w:rsidRDefault="00231319" w:rsidP="0023131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905FAEA" w14:textId="229592CE" w:rsidR="00231319" w:rsidRPr="008F7142" w:rsidRDefault="00231319" w:rsidP="00231319">
            <w:pPr>
              <w:tabs>
                <w:tab w:val="decimal" w:pos="452"/>
              </w:tabs>
              <w:jc w:val="left"/>
              <w:rPr>
                <w:bCs/>
                <w:color w:val="000000"/>
                <w:sz w:val="18"/>
                <w:szCs w:val="18"/>
              </w:rPr>
            </w:pPr>
            <w:r>
              <w:rPr>
                <w:color w:val="000000"/>
                <w:sz w:val="18"/>
                <w:szCs w:val="18"/>
              </w:rPr>
              <w:t>13.5</w:t>
            </w:r>
          </w:p>
        </w:tc>
      </w:tr>
      <w:tr w:rsidR="00231319" w:rsidRPr="00DB4A8C" w14:paraId="5B7DF1DC"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6DACFF9"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36943BE" w14:textId="75ACC565" w:rsidR="00231319" w:rsidRPr="008F7142" w:rsidRDefault="00231319" w:rsidP="00231319">
            <w:pPr>
              <w:tabs>
                <w:tab w:val="decimal" w:pos="332"/>
              </w:tabs>
              <w:jc w:val="left"/>
              <w:rPr>
                <w:b/>
                <w:bCs/>
                <w:color w:val="000000"/>
                <w:sz w:val="18"/>
                <w:szCs w:val="18"/>
              </w:rPr>
            </w:pPr>
            <w:r>
              <w:rPr>
                <w:b/>
                <w:bCs/>
                <w:color w:val="000000"/>
                <w:sz w:val="18"/>
                <w:szCs w:val="18"/>
              </w:rPr>
              <w:t>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858CA61" w14:textId="0A4F7AC6" w:rsidR="00231319" w:rsidRPr="008F7142" w:rsidRDefault="00231319" w:rsidP="00231319">
            <w:pPr>
              <w:tabs>
                <w:tab w:val="decimal" w:pos="515"/>
              </w:tabs>
              <w:jc w:val="left"/>
              <w:rPr>
                <w:bCs/>
                <w:color w:val="000000"/>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158DCD4" w14:textId="0E366CCB" w:rsidR="00231319" w:rsidRPr="008F7142" w:rsidRDefault="00231319" w:rsidP="00231319">
            <w:pPr>
              <w:tabs>
                <w:tab w:val="decimal" w:pos="503"/>
              </w:tabs>
              <w:jc w:val="left"/>
              <w:rPr>
                <w:bCs/>
                <w:color w:val="000000"/>
                <w:sz w:val="18"/>
                <w:szCs w:val="18"/>
              </w:rPr>
            </w:pPr>
            <w:r>
              <w:rPr>
                <w:color w:val="000000"/>
                <w:sz w:val="18"/>
                <w:szCs w:val="18"/>
              </w:rPr>
              <w:t>4.3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91C98F1" w14:textId="494DCCC6" w:rsidR="00231319" w:rsidRPr="008F7142" w:rsidRDefault="00231319" w:rsidP="00231319">
            <w:pPr>
              <w:tabs>
                <w:tab w:val="decimal" w:pos="503"/>
              </w:tabs>
              <w:jc w:val="left"/>
              <w:rPr>
                <w:bCs/>
                <w:color w:val="000000"/>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9242CEB" w14:textId="7AACF881" w:rsidR="00231319" w:rsidRPr="008F7142" w:rsidRDefault="00231319" w:rsidP="00231319">
            <w:pPr>
              <w:tabs>
                <w:tab w:val="decimal" w:pos="531"/>
              </w:tabs>
              <w:jc w:val="left"/>
              <w:rPr>
                <w:bCs/>
                <w:color w:val="000000"/>
                <w:sz w:val="18"/>
                <w:szCs w:val="18"/>
              </w:rPr>
            </w:pPr>
            <w:r>
              <w:rPr>
                <w:color w:val="000000"/>
                <w:sz w:val="18"/>
                <w:szCs w:val="18"/>
              </w:rPr>
              <w:t>1.2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BDC0545" w14:textId="4CA3F5C2" w:rsidR="00231319" w:rsidRPr="008F7142" w:rsidRDefault="00231319" w:rsidP="0023131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C2F000" w14:textId="3406C479" w:rsidR="00231319" w:rsidRPr="008F7142" w:rsidRDefault="00231319" w:rsidP="00231319">
            <w:pPr>
              <w:tabs>
                <w:tab w:val="decimal" w:pos="452"/>
              </w:tabs>
              <w:jc w:val="left"/>
              <w:rPr>
                <w:bCs/>
                <w:color w:val="000000"/>
                <w:sz w:val="18"/>
                <w:szCs w:val="18"/>
              </w:rPr>
            </w:pPr>
            <w:r>
              <w:rPr>
                <w:color w:val="000000"/>
                <w:sz w:val="18"/>
                <w:szCs w:val="18"/>
              </w:rPr>
              <w:t>1.0</w:t>
            </w:r>
          </w:p>
        </w:tc>
      </w:tr>
      <w:tr w:rsidR="00231319" w:rsidRPr="00DB4A8C" w14:paraId="0A3E3287"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9B4782A"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B72A4AB" w14:textId="203CF31B" w:rsidR="00231319" w:rsidRPr="008F7142" w:rsidRDefault="00231319" w:rsidP="00231319">
            <w:pPr>
              <w:tabs>
                <w:tab w:val="decimal" w:pos="332"/>
              </w:tabs>
              <w:jc w:val="left"/>
              <w:rPr>
                <w:b/>
                <w:bCs/>
                <w:color w:val="000000"/>
                <w:sz w:val="18"/>
                <w:szCs w:val="18"/>
              </w:rPr>
            </w:pPr>
            <w:r>
              <w:rPr>
                <w:b/>
                <w:bCs/>
                <w:color w:val="000000"/>
                <w:sz w:val="18"/>
                <w:szCs w:val="18"/>
              </w:rPr>
              <w:t>4.2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2423EA" w14:textId="0BBD052F" w:rsidR="00231319" w:rsidRPr="008F7142" w:rsidRDefault="00231319" w:rsidP="00231319">
            <w:pPr>
              <w:tabs>
                <w:tab w:val="decimal" w:pos="515"/>
              </w:tabs>
              <w:jc w:val="left"/>
              <w:rPr>
                <w:bCs/>
                <w:color w:val="000000"/>
                <w:sz w:val="18"/>
                <w:szCs w:val="18"/>
              </w:rPr>
            </w:pPr>
            <w:r>
              <w:rPr>
                <w:color w:val="000000"/>
                <w:sz w:val="18"/>
                <w:szCs w:val="18"/>
              </w:rPr>
              <w:t>5.9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82A226" w14:textId="617BC4C9" w:rsidR="00231319" w:rsidRPr="008F7142" w:rsidRDefault="00231319" w:rsidP="00231319">
            <w:pPr>
              <w:tabs>
                <w:tab w:val="decimal" w:pos="503"/>
              </w:tabs>
              <w:jc w:val="left"/>
              <w:rPr>
                <w:bCs/>
                <w:color w:val="000000"/>
                <w:sz w:val="18"/>
                <w:szCs w:val="18"/>
              </w:rPr>
            </w:pPr>
            <w:r>
              <w:rPr>
                <w:color w:val="000000"/>
                <w:sz w:val="18"/>
                <w:szCs w:val="18"/>
              </w:rPr>
              <w:t>2.9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9352FC" w14:textId="034F2502" w:rsidR="00231319" w:rsidRPr="008F7142" w:rsidRDefault="00231319" w:rsidP="00231319">
            <w:pPr>
              <w:tabs>
                <w:tab w:val="decimal" w:pos="503"/>
              </w:tabs>
              <w:jc w:val="left"/>
              <w:rPr>
                <w:bCs/>
                <w:color w:val="000000"/>
                <w:sz w:val="18"/>
                <w:szCs w:val="18"/>
              </w:rPr>
            </w:pPr>
            <w:r>
              <w:rPr>
                <w:color w:val="000000"/>
                <w:sz w:val="18"/>
                <w:szCs w:val="18"/>
              </w:rPr>
              <w:t>2.7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E37CD1" w14:textId="7EC9EEFE" w:rsidR="00231319" w:rsidRPr="008F7142" w:rsidRDefault="00231319" w:rsidP="00231319">
            <w:pPr>
              <w:tabs>
                <w:tab w:val="decimal" w:pos="531"/>
              </w:tabs>
              <w:jc w:val="left"/>
              <w:rPr>
                <w:bCs/>
                <w:color w:val="000000"/>
                <w:sz w:val="18"/>
                <w:szCs w:val="18"/>
              </w:rPr>
            </w:pPr>
            <w:r>
              <w:rPr>
                <w:color w:val="000000"/>
                <w:sz w:val="18"/>
                <w:szCs w:val="18"/>
              </w:rPr>
              <w:t>4.7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7382DA6" w14:textId="44E0618C" w:rsidR="00231319" w:rsidRPr="008F7142" w:rsidRDefault="00231319" w:rsidP="00231319">
            <w:pPr>
              <w:tabs>
                <w:tab w:val="decimal" w:pos="503"/>
              </w:tabs>
              <w:jc w:val="left"/>
              <w:rPr>
                <w:bCs/>
                <w:color w:val="000000"/>
                <w:sz w:val="18"/>
                <w:szCs w:val="18"/>
              </w:rPr>
            </w:pPr>
            <w:r>
              <w:rPr>
                <w:color w:val="000000"/>
                <w:sz w:val="18"/>
                <w:szCs w:val="18"/>
              </w:rPr>
              <w:t>0.7</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13C1D55" w14:textId="15F7FA1C" w:rsidR="00231319" w:rsidRPr="008F7142" w:rsidRDefault="00231319" w:rsidP="00231319">
            <w:pPr>
              <w:tabs>
                <w:tab w:val="decimal" w:pos="452"/>
              </w:tabs>
              <w:jc w:val="left"/>
              <w:rPr>
                <w:bCs/>
                <w:color w:val="000000"/>
                <w:sz w:val="18"/>
                <w:szCs w:val="18"/>
              </w:rPr>
            </w:pPr>
            <w:r>
              <w:rPr>
                <w:color w:val="000000"/>
                <w:sz w:val="18"/>
                <w:szCs w:val="18"/>
              </w:rPr>
              <w:t>2.9</w:t>
            </w:r>
          </w:p>
        </w:tc>
      </w:tr>
      <w:tr w:rsidR="00231319" w:rsidRPr="00DB4A8C" w14:paraId="58B56CB8"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F25270F"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F581EE7" w14:textId="4B63EEC9" w:rsidR="00231319" w:rsidRPr="008F7142" w:rsidRDefault="00231319" w:rsidP="00231319">
            <w:pPr>
              <w:tabs>
                <w:tab w:val="decimal" w:pos="332"/>
              </w:tabs>
              <w:jc w:val="left"/>
              <w:rPr>
                <w:b/>
                <w:bCs/>
                <w:color w:val="000000"/>
                <w:sz w:val="18"/>
                <w:szCs w:val="18"/>
              </w:rPr>
            </w:pPr>
            <w:r>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A63D17" w14:textId="679A1F00" w:rsidR="00231319" w:rsidRPr="008F7142" w:rsidRDefault="00231319" w:rsidP="00231319">
            <w:pPr>
              <w:tabs>
                <w:tab w:val="decimal" w:pos="515"/>
              </w:tabs>
              <w:jc w:val="left"/>
              <w:rPr>
                <w:bCs/>
                <w:color w:val="000000"/>
                <w:sz w:val="18"/>
                <w:szCs w:val="18"/>
              </w:rPr>
            </w:pPr>
            <w:r>
              <w:rPr>
                <w:color w:val="000000"/>
                <w:sz w:val="18"/>
                <w:szCs w:val="18"/>
              </w:rPr>
              <w:t>0.4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E82658A" w14:textId="1E3A38FF" w:rsidR="00231319" w:rsidRPr="008F7142" w:rsidRDefault="00231319" w:rsidP="00231319">
            <w:pPr>
              <w:tabs>
                <w:tab w:val="decimal" w:pos="503"/>
              </w:tabs>
              <w:jc w:val="left"/>
              <w:rPr>
                <w:bCs/>
                <w:color w:val="000000"/>
                <w:sz w:val="18"/>
                <w:szCs w:val="18"/>
              </w:rPr>
            </w:pPr>
            <w:r>
              <w:rPr>
                <w:color w:val="000000"/>
                <w:sz w:val="18"/>
                <w:szCs w:val="18"/>
              </w:rPr>
              <w:t>0.6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B7E0BDE" w14:textId="0D3A031A" w:rsidR="00231319" w:rsidRPr="008F7142" w:rsidRDefault="00231319" w:rsidP="00231319">
            <w:pPr>
              <w:tabs>
                <w:tab w:val="decimal" w:pos="503"/>
              </w:tabs>
              <w:jc w:val="left"/>
              <w:rPr>
                <w:bCs/>
                <w:color w:val="000000"/>
                <w:sz w:val="18"/>
                <w:szCs w:val="18"/>
              </w:rPr>
            </w:pPr>
            <w:r>
              <w:rPr>
                <w:color w:val="000000"/>
                <w:sz w:val="18"/>
                <w:szCs w:val="18"/>
              </w:rPr>
              <w:t>3.0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9A07FB" w14:textId="5D596213" w:rsidR="00231319" w:rsidRPr="008F7142" w:rsidRDefault="00231319" w:rsidP="00231319">
            <w:pPr>
              <w:tabs>
                <w:tab w:val="decimal" w:pos="531"/>
              </w:tabs>
              <w:jc w:val="left"/>
              <w:rPr>
                <w:bCs/>
                <w:color w:val="000000"/>
                <w:sz w:val="18"/>
                <w:szCs w:val="18"/>
              </w:rPr>
            </w:pPr>
            <w:r>
              <w:rPr>
                <w:color w:val="000000"/>
                <w:sz w:val="18"/>
                <w:szCs w:val="18"/>
              </w:rPr>
              <w:t>1.1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9311B33" w14:textId="2B945DE7" w:rsidR="00231319" w:rsidRPr="008F7142" w:rsidRDefault="00231319" w:rsidP="0023131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ED4678" w14:textId="2866791A" w:rsidR="00231319" w:rsidRPr="008F7142" w:rsidRDefault="00231319" w:rsidP="00231319">
            <w:pPr>
              <w:tabs>
                <w:tab w:val="decimal" w:pos="452"/>
              </w:tabs>
              <w:jc w:val="left"/>
              <w:rPr>
                <w:bCs/>
                <w:color w:val="000000"/>
                <w:sz w:val="18"/>
                <w:szCs w:val="18"/>
              </w:rPr>
            </w:pPr>
            <w:r>
              <w:rPr>
                <w:color w:val="000000"/>
                <w:sz w:val="18"/>
                <w:szCs w:val="18"/>
              </w:rPr>
              <w:t>0.4</w:t>
            </w:r>
          </w:p>
        </w:tc>
      </w:tr>
      <w:tr w:rsidR="00231319" w:rsidRPr="00DB4A8C" w14:paraId="2F374B92"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18A3E3"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3541B86" w14:textId="0FD04E8B" w:rsidR="00231319" w:rsidRPr="008F7142" w:rsidRDefault="00231319" w:rsidP="00231319">
            <w:pPr>
              <w:tabs>
                <w:tab w:val="decimal" w:pos="332"/>
              </w:tabs>
              <w:jc w:val="left"/>
              <w:rPr>
                <w:b/>
                <w:bCs/>
                <w:color w:val="000000"/>
                <w:sz w:val="18"/>
                <w:szCs w:val="18"/>
              </w:rPr>
            </w:pPr>
            <w:r>
              <w:rPr>
                <w:b/>
                <w:bCs/>
                <w:color w:val="000000"/>
                <w:sz w:val="18"/>
                <w:szCs w:val="18"/>
              </w:rPr>
              <w:t>3.4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CB0B845" w14:textId="5978C981" w:rsidR="00231319" w:rsidRPr="008F7142" w:rsidRDefault="00231319" w:rsidP="00231319">
            <w:pPr>
              <w:tabs>
                <w:tab w:val="decimal" w:pos="515"/>
              </w:tabs>
              <w:jc w:val="left"/>
              <w:rPr>
                <w:bCs/>
                <w:color w:val="000000"/>
                <w:sz w:val="18"/>
                <w:szCs w:val="18"/>
              </w:rPr>
            </w:pPr>
            <w:r>
              <w:rPr>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29A320A" w14:textId="203D8E2F" w:rsidR="00231319" w:rsidRPr="008F7142" w:rsidRDefault="00231319" w:rsidP="00231319">
            <w:pPr>
              <w:tabs>
                <w:tab w:val="decimal" w:pos="503"/>
              </w:tabs>
              <w:jc w:val="left"/>
              <w:rPr>
                <w:bCs/>
                <w:color w:val="000000"/>
                <w:sz w:val="18"/>
                <w:szCs w:val="18"/>
              </w:rPr>
            </w:pPr>
            <w:r>
              <w:rPr>
                <w:color w:val="000000"/>
                <w:sz w:val="18"/>
                <w:szCs w:val="18"/>
              </w:rPr>
              <w:t>3.2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7E96F5" w14:textId="18134434" w:rsidR="00231319" w:rsidRPr="008F7142" w:rsidRDefault="00231319" w:rsidP="00231319">
            <w:pPr>
              <w:tabs>
                <w:tab w:val="decimal" w:pos="503"/>
              </w:tabs>
              <w:jc w:val="left"/>
              <w:rPr>
                <w:bCs/>
                <w:color w:val="000000"/>
                <w:sz w:val="18"/>
                <w:szCs w:val="18"/>
              </w:rPr>
            </w:pPr>
            <w:r>
              <w:rPr>
                <w:color w:val="000000"/>
                <w:sz w:val="18"/>
                <w:szCs w:val="18"/>
              </w:rPr>
              <w:t>0.6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71E902" w14:textId="57E89994" w:rsidR="00231319" w:rsidRPr="008F7142" w:rsidRDefault="00231319" w:rsidP="00231319">
            <w:pPr>
              <w:tabs>
                <w:tab w:val="decimal" w:pos="531"/>
              </w:tabs>
              <w:jc w:val="left"/>
              <w:rPr>
                <w:bCs/>
                <w:color w:val="000000"/>
                <w:sz w:val="18"/>
                <w:szCs w:val="18"/>
              </w:rPr>
            </w:pPr>
            <w:r>
              <w:rPr>
                <w:color w:val="000000"/>
                <w:sz w:val="18"/>
                <w:szCs w:val="18"/>
              </w:rPr>
              <w:t>2.2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04A774" w14:textId="11FADB46" w:rsidR="00231319" w:rsidRPr="008F7142" w:rsidRDefault="00231319" w:rsidP="00231319">
            <w:pPr>
              <w:tabs>
                <w:tab w:val="decimal" w:pos="503"/>
              </w:tabs>
              <w:jc w:val="left"/>
              <w:rPr>
                <w:bCs/>
                <w:color w:val="000000"/>
                <w:sz w:val="18"/>
                <w:szCs w:val="18"/>
              </w:rPr>
            </w:pPr>
            <w:r>
              <w:rPr>
                <w:color w:val="000000"/>
                <w:sz w:val="18"/>
                <w:szCs w:val="18"/>
              </w:rPr>
              <w:t>14.3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198D530" w14:textId="1B2FEFA5" w:rsidR="00231319" w:rsidRPr="008F7142" w:rsidRDefault="00231319" w:rsidP="00231319">
            <w:pPr>
              <w:tabs>
                <w:tab w:val="decimal" w:pos="452"/>
              </w:tabs>
              <w:jc w:val="left"/>
              <w:rPr>
                <w:bCs/>
                <w:color w:val="000000"/>
                <w:sz w:val="18"/>
                <w:szCs w:val="18"/>
              </w:rPr>
            </w:pPr>
            <w:r>
              <w:rPr>
                <w:color w:val="000000"/>
                <w:sz w:val="18"/>
                <w:szCs w:val="18"/>
              </w:rPr>
              <w:t>0.4</w:t>
            </w:r>
          </w:p>
        </w:tc>
      </w:tr>
      <w:tr w:rsidR="00231319" w:rsidRPr="00DB4A8C" w14:paraId="05C60158"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5AF9EA"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8326E58" w14:textId="146EC9BC" w:rsidR="00231319" w:rsidRPr="008F7142" w:rsidRDefault="00231319" w:rsidP="00231319">
            <w:pPr>
              <w:tabs>
                <w:tab w:val="decimal" w:pos="332"/>
              </w:tabs>
              <w:jc w:val="left"/>
              <w:rPr>
                <w:b/>
                <w:bCs/>
                <w:color w:val="000000"/>
                <w:sz w:val="18"/>
                <w:szCs w:val="18"/>
              </w:rPr>
            </w:pPr>
            <w:r>
              <w:rPr>
                <w:b/>
                <w:bCs/>
                <w:color w:val="000000"/>
                <w:sz w:val="18"/>
                <w:szCs w:val="18"/>
              </w:rPr>
              <w:t>7.0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C01098" w14:textId="56A0D00C" w:rsidR="00231319" w:rsidRPr="008F7142" w:rsidRDefault="00231319" w:rsidP="00231319">
            <w:pPr>
              <w:tabs>
                <w:tab w:val="decimal" w:pos="515"/>
              </w:tabs>
              <w:jc w:val="left"/>
              <w:rPr>
                <w:bCs/>
                <w:color w:val="000000"/>
                <w:sz w:val="18"/>
                <w:szCs w:val="18"/>
              </w:rPr>
            </w:pPr>
            <w:r>
              <w:rPr>
                <w:color w:val="000000"/>
                <w:sz w:val="18"/>
                <w:szCs w:val="18"/>
              </w:rPr>
              <w:t>11.7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495CFB" w14:textId="0DE8E5A5" w:rsidR="00231319" w:rsidRPr="008F7142" w:rsidRDefault="00231319" w:rsidP="00231319">
            <w:pPr>
              <w:tabs>
                <w:tab w:val="decimal" w:pos="503"/>
              </w:tabs>
              <w:jc w:val="left"/>
              <w:rPr>
                <w:bCs/>
                <w:color w:val="000000"/>
                <w:sz w:val="18"/>
                <w:szCs w:val="18"/>
              </w:rPr>
            </w:pPr>
            <w:r>
              <w:rPr>
                <w:color w:val="000000"/>
                <w:sz w:val="18"/>
                <w:szCs w:val="18"/>
              </w:rPr>
              <w:t>7.6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80C0C8" w14:textId="3FA7AB55" w:rsidR="00231319" w:rsidRPr="008F7142" w:rsidRDefault="00231319" w:rsidP="00231319">
            <w:pPr>
              <w:tabs>
                <w:tab w:val="decimal" w:pos="503"/>
              </w:tabs>
              <w:jc w:val="left"/>
              <w:rPr>
                <w:bCs/>
                <w:color w:val="000000"/>
                <w:sz w:val="18"/>
                <w:szCs w:val="18"/>
              </w:rPr>
            </w:pPr>
            <w:r>
              <w:rPr>
                <w:color w:val="000000"/>
                <w:sz w:val="18"/>
                <w:szCs w:val="18"/>
              </w:rPr>
              <w:t>8.3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B7089F4" w14:textId="1ABE4CF2" w:rsidR="00231319" w:rsidRPr="008F7142" w:rsidRDefault="00231319" w:rsidP="00231319">
            <w:pPr>
              <w:tabs>
                <w:tab w:val="decimal" w:pos="531"/>
              </w:tabs>
              <w:jc w:val="left"/>
              <w:rPr>
                <w:bCs/>
                <w:color w:val="000000"/>
                <w:sz w:val="18"/>
                <w:szCs w:val="18"/>
              </w:rPr>
            </w:pPr>
            <w:r>
              <w:rPr>
                <w:color w:val="000000"/>
                <w:sz w:val="18"/>
                <w:szCs w:val="18"/>
              </w:rPr>
              <w:t>5.4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76940EC" w14:textId="75680EB7" w:rsidR="00231319" w:rsidRPr="008F7142" w:rsidRDefault="00231319" w:rsidP="0023131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BEC5D5A" w14:textId="6D00F8A5" w:rsidR="00231319" w:rsidRPr="008F7142" w:rsidRDefault="00231319" w:rsidP="00231319">
            <w:pPr>
              <w:tabs>
                <w:tab w:val="decimal" w:pos="452"/>
              </w:tabs>
              <w:jc w:val="left"/>
              <w:rPr>
                <w:bCs/>
                <w:color w:val="000000"/>
                <w:sz w:val="18"/>
                <w:szCs w:val="18"/>
              </w:rPr>
            </w:pPr>
            <w:r>
              <w:rPr>
                <w:color w:val="000000"/>
                <w:sz w:val="18"/>
                <w:szCs w:val="18"/>
              </w:rPr>
              <w:t>3.3</w:t>
            </w:r>
          </w:p>
        </w:tc>
      </w:tr>
      <w:tr w:rsidR="00231319" w:rsidRPr="00DB4A8C" w14:paraId="0EC219C3"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82E3090"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09C281" w14:textId="642F9EC7" w:rsidR="00231319" w:rsidRPr="008F7142" w:rsidRDefault="00231319" w:rsidP="00231319">
            <w:pPr>
              <w:tabs>
                <w:tab w:val="decimal" w:pos="332"/>
              </w:tabs>
              <w:jc w:val="left"/>
              <w:rPr>
                <w:b/>
                <w:bCs/>
                <w:color w:val="000000"/>
                <w:sz w:val="18"/>
                <w:szCs w:val="18"/>
              </w:rPr>
            </w:pPr>
            <w:r>
              <w:rPr>
                <w:b/>
                <w:bCs/>
                <w:color w:val="000000"/>
                <w:sz w:val="18"/>
                <w:szCs w:val="18"/>
              </w:rPr>
              <w:t>8.8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779F8F" w14:textId="05DAE938" w:rsidR="00231319" w:rsidRPr="008F7142" w:rsidRDefault="00231319" w:rsidP="00231319">
            <w:pPr>
              <w:tabs>
                <w:tab w:val="decimal" w:pos="515"/>
              </w:tabs>
              <w:jc w:val="left"/>
              <w:rPr>
                <w:bCs/>
                <w:color w:val="000000"/>
                <w:sz w:val="18"/>
                <w:szCs w:val="18"/>
              </w:rPr>
            </w:pPr>
            <w:r>
              <w:rPr>
                <w:color w:val="000000"/>
                <w:sz w:val="18"/>
                <w:szCs w:val="18"/>
              </w:rPr>
              <w:t>5.2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C3122D7" w14:textId="23A0D962" w:rsidR="00231319" w:rsidRPr="008F7142" w:rsidRDefault="00231319" w:rsidP="00231319">
            <w:pPr>
              <w:tabs>
                <w:tab w:val="decimal" w:pos="503"/>
              </w:tabs>
              <w:jc w:val="left"/>
              <w:rPr>
                <w:bCs/>
                <w:color w:val="000000"/>
                <w:sz w:val="18"/>
                <w:szCs w:val="18"/>
              </w:rPr>
            </w:pPr>
            <w:r>
              <w:rPr>
                <w:color w:val="000000"/>
                <w:sz w:val="18"/>
                <w:szCs w:val="18"/>
              </w:rPr>
              <w:t>4.9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126F8A" w14:textId="26A13884" w:rsidR="00231319" w:rsidRPr="008F7142" w:rsidRDefault="00231319" w:rsidP="00231319">
            <w:pPr>
              <w:tabs>
                <w:tab w:val="decimal" w:pos="503"/>
              </w:tabs>
              <w:jc w:val="left"/>
              <w:rPr>
                <w:bCs/>
                <w:color w:val="000000"/>
                <w:sz w:val="18"/>
                <w:szCs w:val="18"/>
              </w:rPr>
            </w:pPr>
            <w:r>
              <w:rPr>
                <w:color w:val="000000"/>
                <w:sz w:val="18"/>
                <w:szCs w:val="18"/>
              </w:rPr>
              <w:t>6.6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4DEE62" w14:textId="6D189D9C" w:rsidR="00231319" w:rsidRPr="008F7142" w:rsidRDefault="00231319" w:rsidP="00231319">
            <w:pPr>
              <w:tabs>
                <w:tab w:val="decimal" w:pos="531"/>
              </w:tabs>
              <w:jc w:val="left"/>
              <w:rPr>
                <w:bCs/>
                <w:color w:val="000000"/>
                <w:sz w:val="18"/>
                <w:szCs w:val="18"/>
              </w:rPr>
            </w:pPr>
            <w:r>
              <w:rPr>
                <w:color w:val="000000"/>
                <w:sz w:val="18"/>
                <w:szCs w:val="18"/>
              </w:rPr>
              <w:t>26.3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BED2CA" w14:textId="541E10EA" w:rsidR="00231319" w:rsidRPr="008F7142" w:rsidRDefault="00231319" w:rsidP="0023131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A930CD" w14:textId="48766914" w:rsidR="00231319" w:rsidRPr="008F7142" w:rsidRDefault="00231319" w:rsidP="00231319">
            <w:pPr>
              <w:tabs>
                <w:tab w:val="decimal" w:pos="452"/>
              </w:tabs>
              <w:jc w:val="left"/>
              <w:rPr>
                <w:bCs/>
                <w:color w:val="000000"/>
                <w:sz w:val="18"/>
                <w:szCs w:val="18"/>
              </w:rPr>
            </w:pPr>
            <w:r>
              <w:rPr>
                <w:color w:val="000000"/>
                <w:sz w:val="18"/>
                <w:szCs w:val="18"/>
              </w:rPr>
              <w:t>1.5</w:t>
            </w:r>
          </w:p>
        </w:tc>
      </w:tr>
      <w:tr w:rsidR="00231319" w:rsidRPr="00DB4A8C" w14:paraId="53509A45"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7631266"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EC5B49D" w14:textId="70DC8B1C" w:rsidR="00231319" w:rsidRPr="008F7142" w:rsidRDefault="00231319" w:rsidP="00231319">
            <w:pPr>
              <w:tabs>
                <w:tab w:val="decimal" w:pos="332"/>
              </w:tabs>
              <w:jc w:val="left"/>
              <w:rPr>
                <w:b/>
                <w:bCs/>
                <w:color w:val="000000"/>
                <w:sz w:val="18"/>
                <w:szCs w:val="18"/>
              </w:rPr>
            </w:pPr>
            <w:r>
              <w:rPr>
                <w:b/>
                <w:bCs/>
                <w:color w:val="000000"/>
                <w:sz w:val="18"/>
                <w:szCs w:val="18"/>
              </w:rPr>
              <w:t>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AEB18B" w14:textId="1EAED9B5" w:rsidR="00231319" w:rsidRPr="008F7142" w:rsidRDefault="00231319" w:rsidP="00231319">
            <w:pPr>
              <w:tabs>
                <w:tab w:val="decimal" w:pos="515"/>
              </w:tabs>
              <w:jc w:val="left"/>
              <w:rPr>
                <w:bCs/>
                <w:color w:val="000000"/>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DDF869" w14:textId="767C4FAE" w:rsidR="00231319" w:rsidRPr="008F7142" w:rsidRDefault="00231319" w:rsidP="00231319">
            <w:pPr>
              <w:tabs>
                <w:tab w:val="decimal" w:pos="503"/>
              </w:tabs>
              <w:jc w:val="left"/>
              <w:rPr>
                <w:bCs/>
                <w:color w:val="000000"/>
                <w:sz w:val="18"/>
                <w:szCs w:val="18"/>
              </w:rPr>
            </w:pPr>
            <w:r>
              <w:rPr>
                <w:color w:val="000000"/>
                <w:sz w:val="18"/>
                <w:szCs w:val="18"/>
              </w:rPr>
              <w:t>4.0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F8FC8F6" w14:textId="02F10EFD" w:rsidR="00231319" w:rsidRPr="008F7142" w:rsidRDefault="00231319" w:rsidP="00231319">
            <w:pPr>
              <w:tabs>
                <w:tab w:val="decimal" w:pos="503"/>
              </w:tabs>
              <w:jc w:val="left"/>
              <w:rPr>
                <w:bCs/>
                <w:color w:val="000000"/>
                <w:sz w:val="18"/>
                <w:szCs w:val="18"/>
              </w:rPr>
            </w:pPr>
            <w:r>
              <w:rPr>
                <w:color w:val="000000"/>
                <w:sz w:val="18"/>
                <w:szCs w:val="18"/>
              </w:rPr>
              <w:t>0.6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A1D3FAA" w14:textId="363BE79A" w:rsidR="00231319" w:rsidRPr="008F7142" w:rsidRDefault="00231319" w:rsidP="00231319">
            <w:pPr>
              <w:tabs>
                <w:tab w:val="decimal" w:pos="531"/>
              </w:tabs>
              <w:jc w:val="left"/>
              <w:rPr>
                <w:bCs/>
                <w:color w:val="000000"/>
                <w:sz w:val="18"/>
                <w:szCs w:val="18"/>
              </w:rPr>
            </w:pPr>
            <w:r>
              <w:rPr>
                <w:color w:val="000000"/>
                <w:sz w:val="18"/>
                <w:szCs w:val="18"/>
              </w:rPr>
              <w:t>0.2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201C5F" w14:textId="701115B2" w:rsidR="00231319" w:rsidRPr="008F7142" w:rsidRDefault="00231319" w:rsidP="0023131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DED4A85" w14:textId="1D6C790A" w:rsidR="00231319" w:rsidRPr="008F7142" w:rsidRDefault="00231319" w:rsidP="00231319">
            <w:pPr>
              <w:tabs>
                <w:tab w:val="decimal" w:pos="452"/>
              </w:tabs>
              <w:jc w:val="left"/>
              <w:rPr>
                <w:bCs/>
                <w:color w:val="000000"/>
                <w:sz w:val="18"/>
                <w:szCs w:val="18"/>
              </w:rPr>
            </w:pPr>
            <w:r>
              <w:rPr>
                <w:color w:val="000000"/>
                <w:sz w:val="18"/>
                <w:szCs w:val="18"/>
              </w:rPr>
              <w:t>0.3</w:t>
            </w:r>
          </w:p>
        </w:tc>
      </w:tr>
      <w:tr w:rsidR="00231319" w:rsidRPr="00DB4A8C" w14:paraId="653BD56B"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63B2D9F"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751FD76" w14:textId="05A9B98A" w:rsidR="00231319" w:rsidRPr="008F7142" w:rsidRDefault="00231319" w:rsidP="00231319">
            <w:pPr>
              <w:tabs>
                <w:tab w:val="decimal" w:pos="332"/>
              </w:tabs>
              <w:jc w:val="left"/>
              <w:rPr>
                <w:b/>
                <w:bCs/>
                <w:color w:val="000000"/>
                <w:sz w:val="18"/>
                <w:szCs w:val="18"/>
              </w:rPr>
            </w:pPr>
            <w:r>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F756365" w14:textId="32A9C306" w:rsidR="00231319" w:rsidRPr="008F7142" w:rsidRDefault="00231319" w:rsidP="00231319">
            <w:pPr>
              <w:tabs>
                <w:tab w:val="decimal" w:pos="515"/>
              </w:tabs>
              <w:jc w:val="left"/>
              <w:rPr>
                <w:bCs/>
                <w:color w:val="000000"/>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72F721" w14:textId="125D5189" w:rsidR="00231319" w:rsidRPr="008F7142" w:rsidRDefault="00231319" w:rsidP="00231319">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67F73E0" w14:textId="2501DECB" w:rsidR="00231319" w:rsidRPr="008F7142" w:rsidRDefault="00231319" w:rsidP="00231319">
            <w:pPr>
              <w:tabs>
                <w:tab w:val="decimal" w:pos="503"/>
              </w:tabs>
              <w:jc w:val="left"/>
              <w:rPr>
                <w:bCs/>
                <w:color w:val="000000"/>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28D0568" w14:textId="72F03F48" w:rsidR="00231319" w:rsidRPr="008F7142" w:rsidRDefault="00231319" w:rsidP="00231319">
            <w:pPr>
              <w:tabs>
                <w:tab w:val="decimal" w:pos="531"/>
              </w:tabs>
              <w:jc w:val="left"/>
              <w:rPr>
                <w:bCs/>
                <w:color w:val="000000"/>
                <w:sz w:val="18"/>
                <w:szCs w:val="18"/>
              </w:rPr>
            </w:pPr>
            <w:r>
              <w:rPr>
                <w:color w:val="000000"/>
                <w:sz w:val="18"/>
                <w:szCs w:val="18"/>
              </w:rPr>
              <w:t>0.4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1546FD" w14:textId="14BAC3F8" w:rsidR="00231319" w:rsidRPr="008F7142" w:rsidRDefault="00231319" w:rsidP="0023131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6513A71" w14:textId="0899B75C" w:rsidR="00231319" w:rsidRPr="008F7142" w:rsidRDefault="00231319" w:rsidP="00231319">
            <w:pPr>
              <w:tabs>
                <w:tab w:val="decimal" w:pos="452"/>
              </w:tabs>
              <w:jc w:val="left"/>
              <w:rPr>
                <w:bCs/>
                <w:color w:val="000000"/>
                <w:sz w:val="18"/>
                <w:szCs w:val="18"/>
              </w:rPr>
            </w:pPr>
            <w:r>
              <w:rPr>
                <w:color w:val="000000"/>
                <w:sz w:val="18"/>
                <w:szCs w:val="18"/>
              </w:rPr>
              <w:t>0.1</w:t>
            </w:r>
          </w:p>
        </w:tc>
      </w:tr>
      <w:tr w:rsidR="00231319" w:rsidRPr="00DB4A8C" w14:paraId="436E54F0"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7757F1"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4758BDF" w14:textId="2B074171" w:rsidR="00231319" w:rsidRPr="008F7142" w:rsidRDefault="00231319" w:rsidP="00231319">
            <w:pPr>
              <w:tabs>
                <w:tab w:val="decimal" w:pos="332"/>
              </w:tabs>
              <w:jc w:val="left"/>
              <w:rPr>
                <w:b/>
                <w:bCs/>
                <w:color w:val="000000"/>
                <w:sz w:val="18"/>
                <w:szCs w:val="18"/>
              </w:rPr>
            </w:pPr>
            <w:r>
              <w:rPr>
                <w:b/>
                <w:bCs/>
                <w:color w:val="000000"/>
                <w:sz w:val="18"/>
                <w:szCs w:val="18"/>
              </w:rPr>
              <w:t>1.1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C83C340" w14:textId="7E2709A2" w:rsidR="00231319" w:rsidRPr="008F7142" w:rsidRDefault="00231319" w:rsidP="00231319">
            <w:pPr>
              <w:tabs>
                <w:tab w:val="decimal" w:pos="515"/>
              </w:tabs>
              <w:jc w:val="left"/>
              <w:rPr>
                <w:bCs/>
                <w:color w:val="000000"/>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E654E7" w14:textId="1515AAC5" w:rsidR="00231319" w:rsidRPr="008F7142" w:rsidRDefault="00231319" w:rsidP="00231319">
            <w:pPr>
              <w:tabs>
                <w:tab w:val="decimal" w:pos="503"/>
              </w:tabs>
              <w:jc w:val="left"/>
              <w:rPr>
                <w:bCs/>
                <w:color w:val="000000"/>
                <w:sz w:val="18"/>
                <w:szCs w:val="18"/>
              </w:rPr>
            </w:pPr>
            <w:r>
              <w:rPr>
                <w:color w:val="000000"/>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53F5EA" w14:textId="22343197" w:rsidR="00231319" w:rsidRPr="008F7142" w:rsidRDefault="00231319" w:rsidP="00231319">
            <w:pPr>
              <w:tabs>
                <w:tab w:val="decimal" w:pos="503"/>
              </w:tabs>
              <w:jc w:val="left"/>
              <w:rPr>
                <w:bCs/>
                <w:color w:val="000000"/>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0DDD3D" w14:textId="2A51ABBD" w:rsidR="00231319" w:rsidRPr="008F7142" w:rsidRDefault="00231319" w:rsidP="00231319">
            <w:pPr>
              <w:tabs>
                <w:tab w:val="decimal" w:pos="531"/>
              </w:tabs>
              <w:jc w:val="left"/>
              <w:rPr>
                <w:bCs/>
                <w:color w:val="000000"/>
                <w:sz w:val="18"/>
                <w:szCs w:val="18"/>
              </w:rPr>
            </w:pPr>
            <w:r>
              <w:rPr>
                <w:color w:val="000000"/>
                <w:sz w:val="18"/>
                <w:szCs w:val="18"/>
              </w:rPr>
              <w:t>3.6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ED2EB9" w14:textId="2D775C24" w:rsidR="00231319" w:rsidRPr="008F7142" w:rsidRDefault="00231319" w:rsidP="0023131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C264693" w14:textId="1BF287AF" w:rsidR="00231319" w:rsidRPr="008F7142" w:rsidRDefault="00231319" w:rsidP="00231319">
            <w:pPr>
              <w:tabs>
                <w:tab w:val="decimal" w:pos="452"/>
              </w:tabs>
              <w:jc w:val="left"/>
              <w:rPr>
                <w:bCs/>
                <w:color w:val="000000"/>
                <w:sz w:val="18"/>
                <w:szCs w:val="18"/>
              </w:rPr>
            </w:pPr>
            <w:r>
              <w:rPr>
                <w:color w:val="000000"/>
                <w:sz w:val="18"/>
                <w:szCs w:val="18"/>
              </w:rPr>
              <w:t>0.5</w:t>
            </w:r>
          </w:p>
        </w:tc>
      </w:tr>
      <w:tr w:rsidR="00231319" w:rsidRPr="00DB4A8C" w14:paraId="5E87613D"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BD455D"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A1AFA3E" w14:textId="78974F75" w:rsidR="00231319" w:rsidRPr="008F7142" w:rsidRDefault="00231319" w:rsidP="00231319">
            <w:pPr>
              <w:tabs>
                <w:tab w:val="decimal" w:pos="332"/>
              </w:tabs>
              <w:jc w:val="left"/>
              <w:rPr>
                <w:b/>
                <w:bCs/>
                <w:color w:val="000000"/>
                <w:sz w:val="18"/>
                <w:szCs w:val="18"/>
              </w:rPr>
            </w:pPr>
            <w:r>
              <w:rPr>
                <w:b/>
                <w:bCs/>
                <w:color w:val="000000"/>
                <w:sz w:val="18"/>
                <w:szCs w:val="18"/>
              </w:rPr>
              <w:t>10.6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FF074D" w14:textId="53F99034" w:rsidR="00231319" w:rsidRPr="008F7142" w:rsidRDefault="00231319" w:rsidP="00231319">
            <w:pPr>
              <w:tabs>
                <w:tab w:val="decimal" w:pos="515"/>
              </w:tabs>
              <w:jc w:val="left"/>
              <w:rPr>
                <w:bCs/>
                <w:color w:val="000000"/>
                <w:sz w:val="18"/>
                <w:szCs w:val="18"/>
              </w:rPr>
            </w:pPr>
            <w:r>
              <w:rPr>
                <w:color w:val="000000"/>
                <w:sz w:val="18"/>
                <w:szCs w:val="18"/>
              </w:rPr>
              <w:t>17.5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DC7C23A" w14:textId="23E8B194" w:rsidR="00231319" w:rsidRPr="008F7142" w:rsidRDefault="00231319" w:rsidP="00231319">
            <w:pPr>
              <w:tabs>
                <w:tab w:val="decimal" w:pos="503"/>
              </w:tabs>
              <w:jc w:val="left"/>
              <w:rPr>
                <w:bCs/>
                <w:color w:val="000000"/>
                <w:sz w:val="18"/>
                <w:szCs w:val="18"/>
              </w:rPr>
            </w:pPr>
            <w:r>
              <w:rPr>
                <w:color w:val="000000"/>
                <w:sz w:val="18"/>
                <w:szCs w:val="18"/>
              </w:rPr>
              <w:t>6.1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73202F" w14:textId="2FF7ED27" w:rsidR="00231319" w:rsidRPr="008F7142" w:rsidRDefault="00231319" w:rsidP="00231319">
            <w:pPr>
              <w:tabs>
                <w:tab w:val="decimal" w:pos="503"/>
              </w:tabs>
              <w:jc w:val="left"/>
              <w:rPr>
                <w:bCs/>
                <w:color w:val="000000"/>
                <w:sz w:val="18"/>
                <w:szCs w:val="18"/>
              </w:rPr>
            </w:pPr>
            <w:r>
              <w:rPr>
                <w:color w:val="000000"/>
                <w:sz w:val="18"/>
                <w:szCs w:val="18"/>
              </w:rPr>
              <w:t>10.1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A6813F" w14:textId="3CBDCAB8" w:rsidR="00231319" w:rsidRPr="008F7142" w:rsidRDefault="00231319" w:rsidP="00231319">
            <w:pPr>
              <w:tabs>
                <w:tab w:val="decimal" w:pos="531"/>
              </w:tabs>
              <w:jc w:val="left"/>
              <w:rPr>
                <w:bCs/>
                <w:color w:val="000000"/>
                <w:sz w:val="18"/>
                <w:szCs w:val="18"/>
              </w:rPr>
            </w:pPr>
            <w:r>
              <w:rPr>
                <w:color w:val="000000"/>
                <w:sz w:val="18"/>
                <w:szCs w:val="18"/>
              </w:rPr>
              <w:t>4.0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8B8FD04" w14:textId="7E517DC0" w:rsidR="00231319" w:rsidRPr="008F7142" w:rsidRDefault="00231319" w:rsidP="0023131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CF65F5" w14:textId="4761727E" w:rsidR="00231319" w:rsidRPr="008F7142" w:rsidRDefault="00231319" w:rsidP="00231319">
            <w:pPr>
              <w:tabs>
                <w:tab w:val="decimal" w:pos="452"/>
              </w:tabs>
              <w:jc w:val="left"/>
              <w:rPr>
                <w:bCs/>
                <w:color w:val="000000"/>
                <w:sz w:val="18"/>
                <w:szCs w:val="18"/>
              </w:rPr>
            </w:pPr>
            <w:r>
              <w:rPr>
                <w:color w:val="000000"/>
                <w:sz w:val="18"/>
                <w:szCs w:val="18"/>
              </w:rPr>
              <w:t>15.4</w:t>
            </w:r>
          </w:p>
        </w:tc>
      </w:tr>
      <w:tr w:rsidR="00231319" w:rsidRPr="00DB4A8C" w14:paraId="49876030"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AA371B"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10C766" w14:textId="36FCDF7E" w:rsidR="00231319" w:rsidRPr="008F7142" w:rsidRDefault="00231319" w:rsidP="00231319">
            <w:pPr>
              <w:tabs>
                <w:tab w:val="decimal" w:pos="332"/>
              </w:tabs>
              <w:jc w:val="left"/>
              <w:rPr>
                <w:b/>
                <w:bCs/>
                <w:color w:val="000000"/>
                <w:sz w:val="18"/>
                <w:szCs w:val="18"/>
              </w:rPr>
            </w:pPr>
            <w:r>
              <w:rPr>
                <w:b/>
                <w:bCs/>
                <w:color w:val="000000"/>
                <w:sz w:val="18"/>
                <w:szCs w:val="18"/>
              </w:rPr>
              <w:t>2.2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1BE5D90" w14:textId="66BE6B26" w:rsidR="00231319" w:rsidRPr="008F7142" w:rsidRDefault="00231319" w:rsidP="00231319">
            <w:pPr>
              <w:tabs>
                <w:tab w:val="decimal" w:pos="515"/>
              </w:tabs>
              <w:jc w:val="left"/>
              <w:rPr>
                <w:bCs/>
                <w:color w:val="000000"/>
                <w:sz w:val="18"/>
                <w:szCs w:val="18"/>
              </w:rPr>
            </w:pPr>
            <w:r>
              <w:rPr>
                <w:color w:val="000000"/>
                <w:sz w:val="18"/>
                <w:szCs w:val="18"/>
              </w:rPr>
              <w:t>1.5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18180E" w14:textId="4802023B" w:rsidR="00231319" w:rsidRPr="008F7142" w:rsidRDefault="00231319" w:rsidP="00231319">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5FBA83" w14:textId="305FCAAB" w:rsidR="00231319" w:rsidRPr="008F7142" w:rsidRDefault="00231319" w:rsidP="00231319">
            <w:pPr>
              <w:tabs>
                <w:tab w:val="decimal" w:pos="503"/>
              </w:tabs>
              <w:jc w:val="left"/>
              <w:rPr>
                <w:bCs/>
                <w:color w:val="000000"/>
                <w:sz w:val="18"/>
                <w:szCs w:val="18"/>
              </w:rPr>
            </w:pPr>
            <w:r>
              <w:rPr>
                <w:color w:val="000000"/>
                <w:sz w:val="18"/>
                <w:szCs w:val="18"/>
              </w:rPr>
              <w:t>5.3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8313E0" w14:textId="14E9DB87" w:rsidR="00231319" w:rsidRPr="008F7142" w:rsidRDefault="00231319" w:rsidP="00231319">
            <w:pPr>
              <w:tabs>
                <w:tab w:val="decimal" w:pos="531"/>
              </w:tabs>
              <w:jc w:val="left"/>
              <w:rPr>
                <w:bCs/>
                <w:color w:val="000000"/>
                <w:sz w:val="18"/>
                <w:szCs w:val="18"/>
              </w:rPr>
            </w:pPr>
            <w:r>
              <w:rPr>
                <w:color w:val="000000"/>
                <w:sz w:val="18"/>
                <w:szCs w:val="18"/>
              </w:rPr>
              <w:t>6.0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09E3B83" w14:textId="537A492C" w:rsidR="00231319" w:rsidRPr="008F7142" w:rsidRDefault="00231319" w:rsidP="0023131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15DE0D7" w14:textId="2126A915" w:rsidR="00231319" w:rsidRPr="008F7142" w:rsidRDefault="00231319" w:rsidP="00231319">
            <w:pPr>
              <w:tabs>
                <w:tab w:val="decimal" w:pos="452"/>
              </w:tabs>
              <w:jc w:val="left"/>
              <w:rPr>
                <w:bCs/>
                <w:color w:val="000000"/>
                <w:sz w:val="18"/>
                <w:szCs w:val="18"/>
              </w:rPr>
            </w:pPr>
            <w:r>
              <w:rPr>
                <w:color w:val="000000"/>
                <w:sz w:val="18"/>
                <w:szCs w:val="18"/>
              </w:rPr>
              <w:t>0.2</w:t>
            </w:r>
          </w:p>
        </w:tc>
      </w:tr>
      <w:tr w:rsidR="00231319" w:rsidRPr="00DB4A8C" w14:paraId="0E9EAB73"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981E13C"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6AAA5CC" w14:textId="7373201D" w:rsidR="00231319" w:rsidRPr="008F7142" w:rsidRDefault="00231319" w:rsidP="00231319">
            <w:pPr>
              <w:tabs>
                <w:tab w:val="decimal" w:pos="332"/>
              </w:tabs>
              <w:jc w:val="left"/>
              <w:rPr>
                <w:b/>
                <w:bCs/>
                <w:color w:val="000000"/>
                <w:sz w:val="18"/>
                <w:szCs w:val="18"/>
              </w:rPr>
            </w:pPr>
            <w:r>
              <w:rPr>
                <w:b/>
                <w:bCs/>
                <w:color w:val="000000"/>
                <w:sz w:val="18"/>
                <w:szCs w:val="18"/>
              </w:rPr>
              <w:t>1.5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A74545" w14:textId="08A9AF7A" w:rsidR="00231319" w:rsidRPr="008F7142" w:rsidRDefault="00231319" w:rsidP="00231319">
            <w:pPr>
              <w:tabs>
                <w:tab w:val="decimal" w:pos="515"/>
              </w:tabs>
              <w:jc w:val="left"/>
              <w:rPr>
                <w:bCs/>
                <w:color w:val="000000"/>
                <w:sz w:val="18"/>
                <w:szCs w:val="18"/>
              </w:rPr>
            </w:pPr>
            <w:r>
              <w:rPr>
                <w:color w:val="000000"/>
                <w:sz w:val="18"/>
                <w:szCs w:val="18"/>
              </w:rPr>
              <w:t>2.4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1950D0" w14:textId="35917D76" w:rsidR="00231319" w:rsidRPr="008F7142" w:rsidRDefault="00231319" w:rsidP="00231319">
            <w:pPr>
              <w:tabs>
                <w:tab w:val="decimal" w:pos="503"/>
              </w:tabs>
              <w:jc w:val="left"/>
              <w:rPr>
                <w:bCs/>
                <w:color w:val="000000"/>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53E3938" w14:textId="35DFE1DD" w:rsidR="00231319" w:rsidRPr="008F7142" w:rsidRDefault="00231319" w:rsidP="00231319">
            <w:pPr>
              <w:tabs>
                <w:tab w:val="decimal" w:pos="503"/>
              </w:tabs>
              <w:jc w:val="left"/>
              <w:rPr>
                <w:bCs/>
                <w:color w:val="000000"/>
                <w:sz w:val="18"/>
                <w:szCs w:val="18"/>
              </w:rPr>
            </w:pPr>
            <w:r>
              <w:rPr>
                <w:color w:val="000000"/>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25E458" w14:textId="3F268494" w:rsidR="00231319" w:rsidRPr="008F7142" w:rsidRDefault="00231319" w:rsidP="00231319">
            <w:pPr>
              <w:tabs>
                <w:tab w:val="decimal" w:pos="531"/>
              </w:tabs>
              <w:jc w:val="left"/>
              <w:rPr>
                <w:bCs/>
                <w:color w:val="000000"/>
                <w:sz w:val="18"/>
                <w:szCs w:val="18"/>
              </w:rPr>
            </w:pPr>
            <w:r>
              <w:rPr>
                <w:color w:val="000000"/>
                <w:sz w:val="18"/>
                <w:szCs w:val="18"/>
              </w:rPr>
              <w:t>0.9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B5FD5A" w14:textId="295D0935" w:rsidR="00231319" w:rsidRPr="008F7142" w:rsidRDefault="00231319" w:rsidP="0023131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FC5496D" w14:textId="6751C752" w:rsidR="00231319" w:rsidRPr="008F7142" w:rsidRDefault="00231319" w:rsidP="00231319">
            <w:pPr>
              <w:tabs>
                <w:tab w:val="decimal" w:pos="452"/>
              </w:tabs>
              <w:jc w:val="left"/>
              <w:rPr>
                <w:bCs/>
                <w:color w:val="000000"/>
                <w:sz w:val="18"/>
                <w:szCs w:val="18"/>
              </w:rPr>
            </w:pPr>
            <w:r>
              <w:rPr>
                <w:color w:val="000000"/>
                <w:sz w:val="18"/>
                <w:szCs w:val="18"/>
              </w:rPr>
              <w:t>1.9</w:t>
            </w:r>
          </w:p>
        </w:tc>
      </w:tr>
      <w:tr w:rsidR="00231319" w:rsidRPr="00DB4A8C" w14:paraId="3D9BD678"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8240DE0"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A3545EF" w14:textId="2AD1B789" w:rsidR="00231319" w:rsidRPr="008F7142" w:rsidRDefault="00231319" w:rsidP="00231319">
            <w:pPr>
              <w:tabs>
                <w:tab w:val="decimal" w:pos="332"/>
              </w:tabs>
              <w:jc w:val="left"/>
              <w:rPr>
                <w:b/>
                <w:bCs/>
                <w:color w:val="000000"/>
                <w:sz w:val="18"/>
                <w:szCs w:val="18"/>
              </w:rPr>
            </w:pPr>
            <w:r>
              <w:rPr>
                <w:b/>
                <w:bCs/>
                <w:color w:val="000000"/>
                <w:sz w:val="18"/>
                <w:szCs w:val="18"/>
              </w:rPr>
              <w:t>2.4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8C8A989" w14:textId="641DF8FC" w:rsidR="00231319" w:rsidRPr="008F7142" w:rsidRDefault="00231319" w:rsidP="00231319">
            <w:pPr>
              <w:tabs>
                <w:tab w:val="decimal" w:pos="515"/>
              </w:tabs>
              <w:jc w:val="left"/>
              <w:rPr>
                <w:bCs/>
                <w:color w:val="000000"/>
                <w:sz w:val="18"/>
                <w:szCs w:val="18"/>
              </w:rPr>
            </w:pPr>
            <w:r>
              <w:rPr>
                <w:color w:val="000000"/>
                <w:sz w:val="18"/>
                <w:szCs w:val="18"/>
              </w:rPr>
              <w:t>3.6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1C99BB" w14:textId="4418E0E1" w:rsidR="00231319" w:rsidRPr="008F7142" w:rsidRDefault="00231319" w:rsidP="00231319">
            <w:pPr>
              <w:tabs>
                <w:tab w:val="decimal" w:pos="503"/>
              </w:tabs>
              <w:jc w:val="left"/>
              <w:rPr>
                <w:bCs/>
                <w:color w:val="000000"/>
                <w:sz w:val="18"/>
                <w:szCs w:val="18"/>
              </w:rPr>
            </w:pPr>
            <w:r>
              <w:rPr>
                <w:color w:val="000000"/>
                <w:sz w:val="18"/>
                <w:szCs w:val="18"/>
              </w:rPr>
              <w:t>1.9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424DD0" w14:textId="56E0AA71" w:rsidR="00231319" w:rsidRPr="008F7142" w:rsidRDefault="00231319" w:rsidP="00231319">
            <w:pPr>
              <w:tabs>
                <w:tab w:val="decimal" w:pos="503"/>
              </w:tabs>
              <w:jc w:val="left"/>
              <w:rPr>
                <w:bCs/>
                <w:color w:val="000000"/>
                <w:sz w:val="18"/>
                <w:szCs w:val="18"/>
              </w:rPr>
            </w:pPr>
            <w:r>
              <w:rPr>
                <w:color w:val="000000"/>
                <w:sz w:val="18"/>
                <w:szCs w:val="18"/>
              </w:rPr>
              <w:t>4.0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AFE4DA" w14:textId="4A13E473" w:rsidR="00231319" w:rsidRPr="008F7142" w:rsidRDefault="00231319" w:rsidP="00231319">
            <w:pPr>
              <w:tabs>
                <w:tab w:val="decimal" w:pos="531"/>
              </w:tabs>
              <w:jc w:val="left"/>
              <w:rPr>
                <w:bCs/>
                <w:color w:val="000000"/>
                <w:sz w:val="18"/>
                <w:szCs w:val="18"/>
              </w:rPr>
            </w:pPr>
            <w:r>
              <w:rPr>
                <w:color w:val="000000"/>
                <w:sz w:val="18"/>
                <w:szCs w:val="18"/>
              </w:rPr>
              <w:t>2.0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EB5332" w14:textId="60BAA8B9" w:rsidR="00231319" w:rsidRPr="008F7142" w:rsidRDefault="00231319" w:rsidP="0023131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FE34A08" w14:textId="1C24B421" w:rsidR="00231319" w:rsidRPr="008F7142" w:rsidRDefault="00231319" w:rsidP="00231319">
            <w:pPr>
              <w:tabs>
                <w:tab w:val="decimal" w:pos="452"/>
              </w:tabs>
              <w:jc w:val="left"/>
              <w:rPr>
                <w:bCs/>
                <w:color w:val="000000"/>
                <w:sz w:val="18"/>
                <w:szCs w:val="18"/>
              </w:rPr>
            </w:pPr>
            <w:r>
              <w:rPr>
                <w:color w:val="000000"/>
                <w:sz w:val="18"/>
                <w:szCs w:val="18"/>
              </w:rPr>
              <w:t>1.9</w:t>
            </w:r>
          </w:p>
        </w:tc>
      </w:tr>
      <w:tr w:rsidR="00231319" w:rsidRPr="00DB4A8C" w14:paraId="55EA5D46"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7F90F6"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EE8FF44" w14:textId="10E83BCC" w:rsidR="00231319" w:rsidRPr="008F7142" w:rsidRDefault="00231319" w:rsidP="00231319">
            <w:pPr>
              <w:tabs>
                <w:tab w:val="decimal" w:pos="332"/>
              </w:tabs>
              <w:jc w:val="left"/>
              <w:rPr>
                <w:b/>
                <w:bCs/>
                <w:color w:val="000000"/>
                <w:sz w:val="18"/>
                <w:szCs w:val="18"/>
              </w:rPr>
            </w:pPr>
            <w:r>
              <w:rPr>
                <w:b/>
                <w:bCs/>
                <w:color w:val="000000"/>
                <w:sz w:val="18"/>
                <w:szCs w:val="18"/>
              </w:rPr>
              <w:t>1.4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959BA2" w14:textId="2526EE5B" w:rsidR="00231319" w:rsidRPr="008F7142" w:rsidRDefault="00231319" w:rsidP="00231319">
            <w:pPr>
              <w:tabs>
                <w:tab w:val="decimal" w:pos="515"/>
              </w:tabs>
              <w:jc w:val="left"/>
              <w:rPr>
                <w:bCs/>
                <w:color w:val="000000"/>
                <w:sz w:val="18"/>
                <w:szCs w:val="18"/>
              </w:rPr>
            </w:pPr>
            <w:r>
              <w:rPr>
                <w:color w:val="000000"/>
                <w:sz w:val="18"/>
                <w:szCs w:val="18"/>
              </w:rPr>
              <w:t>2.2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807E13" w14:textId="5A86555E" w:rsidR="00231319" w:rsidRPr="008F7142" w:rsidRDefault="00231319" w:rsidP="00231319">
            <w:pPr>
              <w:tabs>
                <w:tab w:val="decimal" w:pos="503"/>
              </w:tabs>
              <w:jc w:val="left"/>
              <w:rPr>
                <w:bCs/>
                <w:color w:val="000000"/>
                <w:sz w:val="18"/>
                <w:szCs w:val="18"/>
              </w:rPr>
            </w:pPr>
            <w:r>
              <w:rPr>
                <w:color w:val="000000"/>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719238" w14:textId="20AEF490" w:rsidR="00231319" w:rsidRPr="008F7142" w:rsidRDefault="00231319" w:rsidP="00231319">
            <w:pPr>
              <w:tabs>
                <w:tab w:val="decimal" w:pos="503"/>
              </w:tabs>
              <w:jc w:val="left"/>
              <w:rPr>
                <w:bCs/>
                <w:color w:val="000000"/>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90336B9" w14:textId="71A6BCA2" w:rsidR="00231319" w:rsidRPr="008F7142" w:rsidRDefault="00231319" w:rsidP="00231319">
            <w:pPr>
              <w:tabs>
                <w:tab w:val="decimal" w:pos="531"/>
              </w:tabs>
              <w:jc w:val="left"/>
              <w:rPr>
                <w:bCs/>
                <w:color w:val="000000"/>
                <w:sz w:val="18"/>
                <w:szCs w:val="18"/>
              </w:rPr>
            </w:pPr>
            <w:r>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5742E0" w14:textId="14CE8065" w:rsidR="00231319" w:rsidRPr="008F7142" w:rsidRDefault="00231319" w:rsidP="0023131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DAD8C41" w14:textId="5FADABC4" w:rsidR="00231319" w:rsidRPr="008F7142" w:rsidRDefault="00231319" w:rsidP="00231319">
            <w:pPr>
              <w:tabs>
                <w:tab w:val="decimal" w:pos="452"/>
              </w:tabs>
              <w:jc w:val="left"/>
              <w:rPr>
                <w:bCs/>
                <w:color w:val="000000"/>
                <w:sz w:val="18"/>
                <w:szCs w:val="18"/>
              </w:rPr>
            </w:pPr>
            <w:r>
              <w:rPr>
                <w:color w:val="000000"/>
                <w:sz w:val="18"/>
                <w:szCs w:val="18"/>
              </w:rPr>
              <w:t>2.3</w:t>
            </w:r>
          </w:p>
        </w:tc>
      </w:tr>
      <w:tr w:rsidR="00231319" w:rsidRPr="00DB4A8C" w14:paraId="4AEA4F2B"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B092118"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8476751" w14:textId="2D6C2204" w:rsidR="00231319" w:rsidRPr="008F7142" w:rsidRDefault="00231319" w:rsidP="00231319">
            <w:pPr>
              <w:tabs>
                <w:tab w:val="decimal" w:pos="332"/>
              </w:tabs>
              <w:jc w:val="left"/>
              <w:rPr>
                <w:b/>
                <w:bCs/>
                <w:color w:val="000000"/>
                <w:sz w:val="18"/>
                <w:szCs w:val="18"/>
              </w:rPr>
            </w:pPr>
            <w:r>
              <w:rPr>
                <w:b/>
                <w:bCs/>
                <w:color w:val="000000"/>
                <w:sz w:val="18"/>
                <w:szCs w:val="18"/>
              </w:rPr>
              <w:t>1.4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65360D8" w14:textId="4B722364" w:rsidR="00231319" w:rsidRPr="008F7142" w:rsidRDefault="00231319" w:rsidP="00231319">
            <w:pPr>
              <w:tabs>
                <w:tab w:val="decimal" w:pos="515"/>
              </w:tabs>
              <w:jc w:val="left"/>
              <w:rPr>
                <w:bCs/>
                <w:color w:val="000000"/>
                <w:sz w:val="18"/>
                <w:szCs w:val="18"/>
              </w:rPr>
            </w:pPr>
            <w:r>
              <w:rPr>
                <w:color w:val="000000"/>
                <w:sz w:val="18"/>
                <w:szCs w:val="18"/>
              </w:rPr>
              <w:t>1.2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7B7372D" w14:textId="34B8CD2A" w:rsidR="00231319" w:rsidRPr="008F7142" w:rsidRDefault="00231319" w:rsidP="00231319">
            <w:pPr>
              <w:tabs>
                <w:tab w:val="decimal" w:pos="503"/>
              </w:tabs>
              <w:jc w:val="left"/>
              <w:rPr>
                <w:bCs/>
                <w:color w:val="000000"/>
                <w:sz w:val="18"/>
                <w:szCs w:val="18"/>
              </w:rPr>
            </w:pPr>
            <w:r>
              <w:rPr>
                <w:color w:val="000000"/>
                <w:sz w:val="18"/>
                <w:szCs w:val="18"/>
              </w:rPr>
              <w:t>6.8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ACCAB2A" w14:textId="0CA21D0A" w:rsidR="00231319" w:rsidRPr="008F7142" w:rsidRDefault="00231319" w:rsidP="00231319">
            <w:pPr>
              <w:tabs>
                <w:tab w:val="decimal" w:pos="503"/>
              </w:tabs>
              <w:jc w:val="left"/>
              <w:rPr>
                <w:bCs/>
                <w:color w:val="000000"/>
                <w:sz w:val="18"/>
                <w:szCs w:val="18"/>
              </w:rPr>
            </w:pPr>
            <w:r>
              <w:rPr>
                <w:color w:val="000000"/>
                <w:sz w:val="18"/>
                <w:szCs w:val="18"/>
              </w:rPr>
              <w:t>1.3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CF40CD" w14:textId="47411E12" w:rsidR="00231319" w:rsidRPr="008F7142" w:rsidRDefault="00231319" w:rsidP="00231319">
            <w:pPr>
              <w:tabs>
                <w:tab w:val="decimal" w:pos="531"/>
              </w:tabs>
              <w:jc w:val="left"/>
              <w:rPr>
                <w:bCs/>
                <w:color w:val="000000"/>
                <w:sz w:val="18"/>
                <w:szCs w:val="18"/>
              </w:rPr>
            </w:pPr>
            <w:r>
              <w:rPr>
                <w:color w:val="000000"/>
                <w:sz w:val="18"/>
                <w:szCs w:val="18"/>
              </w:rPr>
              <w:t>1.7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F5CA72" w14:textId="24B051D8" w:rsidR="00231319" w:rsidRPr="008F7142" w:rsidRDefault="00231319" w:rsidP="0023131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D644650" w14:textId="1885EB39" w:rsidR="00231319" w:rsidRPr="008F7142" w:rsidRDefault="00231319" w:rsidP="00231319">
            <w:pPr>
              <w:tabs>
                <w:tab w:val="decimal" w:pos="452"/>
              </w:tabs>
              <w:jc w:val="left"/>
              <w:rPr>
                <w:bCs/>
                <w:color w:val="000000"/>
                <w:sz w:val="18"/>
                <w:szCs w:val="18"/>
              </w:rPr>
            </w:pPr>
            <w:r>
              <w:rPr>
                <w:color w:val="000000"/>
                <w:sz w:val="18"/>
                <w:szCs w:val="18"/>
              </w:rPr>
              <w:t>2.0</w:t>
            </w:r>
          </w:p>
        </w:tc>
      </w:tr>
      <w:tr w:rsidR="00231319" w:rsidRPr="00DB4A8C" w14:paraId="7AC56261"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EBF1E0"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BAADC45" w14:textId="0C8FF22A" w:rsidR="00231319" w:rsidRPr="008F7142" w:rsidRDefault="00231319" w:rsidP="00231319">
            <w:pPr>
              <w:tabs>
                <w:tab w:val="decimal" w:pos="332"/>
              </w:tabs>
              <w:jc w:val="left"/>
              <w:rPr>
                <w:b/>
                <w:bCs/>
                <w:color w:val="000000"/>
                <w:sz w:val="18"/>
                <w:szCs w:val="18"/>
              </w:rPr>
            </w:pPr>
            <w:r>
              <w:rPr>
                <w:b/>
                <w:bCs/>
                <w:color w:val="000000"/>
                <w:sz w:val="18"/>
                <w:szCs w:val="18"/>
              </w:rPr>
              <w:t>2.3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4D0F7E4" w14:textId="752CF20D" w:rsidR="00231319" w:rsidRPr="008F7142" w:rsidRDefault="00231319" w:rsidP="00231319">
            <w:pPr>
              <w:tabs>
                <w:tab w:val="decimal" w:pos="515"/>
              </w:tabs>
              <w:jc w:val="left"/>
              <w:rPr>
                <w:bCs/>
                <w:color w:val="000000"/>
                <w:sz w:val="18"/>
                <w:szCs w:val="18"/>
              </w:rPr>
            </w:pPr>
            <w:r>
              <w:rPr>
                <w:color w:val="000000"/>
                <w:sz w:val="18"/>
                <w:szCs w:val="18"/>
              </w:rPr>
              <w:t>2.3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FC2C1D7" w14:textId="614DE692" w:rsidR="00231319" w:rsidRPr="008F7142" w:rsidRDefault="00231319" w:rsidP="00231319">
            <w:pPr>
              <w:tabs>
                <w:tab w:val="decimal" w:pos="503"/>
              </w:tabs>
              <w:jc w:val="left"/>
              <w:rPr>
                <w:bCs/>
                <w:color w:val="000000"/>
                <w:sz w:val="18"/>
                <w:szCs w:val="18"/>
              </w:rPr>
            </w:pPr>
            <w:r>
              <w:rPr>
                <w:color w:val="000000"/>
                <w:sz w:val="18"/>
                <w:szCs w:val="18"/>
              </w:rPr>
              <w:t>15.0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D93310A" w14:textId="25452489" w:rsidR="00231319" w:rsidRPr="008F7142" w:rsidRDefault="00231319" w:rsidP="00231319">
            <w:pPr>
              <w:tabs>
                <w:tab w:val="decimal" w:pos="503"/>
              </w:tabs>
              <w:jc w:val="left"/>
              <w:rPr>
                <w:bCs/>
                <w:color w:val="000000"/>
                <w:sz w:val="18"/>
                <w:szCs w:val="18"/>
              </w:rPr>
            </w:pPr>
            <w:r>
              <w:rPr>
                <w:color w:val="000000"/>
                <w:sz w:val="18"/>
                <w:szCs w:val="18"/>
              </w:rPr>
              <w:t>1.2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CD47F8" w14:textId="13E1265C" w:rsidR="00231319" w:rsidRPr="008F7142" w:rsidRDefault="00231319" w:rsidP="00231319">
            <w:pPr>
              <w:tabs>
                <w:tab w:val="decimal" w:pos="531"/>
              </w:tabs>
              <w:jc w:val="left"/>
              <w:rPr>
                <w:bCs/>
                <w:color w:val="000000"/>
                <w:sz w:val="18"/>
                <w:szCs w:val="18"/>
              </w:rPr>
            </w:pPr>
            <w:r>
              <w:rPr>
                <w:color w:val="000000"/>
                <w:sz w:val="18"/>
                <w:szCs w:val="18"/>
              </w:rPr>
              <w:t>1.9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84EA7F8" w14:textId="0FC659D8" w:rsidR="00231319" w:rsidRPr="008F7142" w:rsidRDefault="00231319" w:rsidP="0023131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C8EBBBF" w14:textId="6541FB2E" w:rsidR="00231319" w:rsidRPr="008F7142" w:rsidRDefault="00231319" w:rsidP="00231319">
            <w:pPr>
              <w:tabs>
                <w:tab w:val="decimal" w:pos="452"/>
              </w:tabs>
              <w:jc w:val="left"/>
              <w:rPr>
                <w:bCs/>
                <w:color w:val="000000"/>
                <w:sz w:val="18"/>
                <w:szCs w:val="18"/>
              </w:rPr>
            </w:pPr>
            <w:r>
              <w:rPr>
                <w:color w:val="000000"/>
                <w:sz w:val="18"/>
                <w:szCs w:val="18"/>
              </w:rPr>
              <w:t>2.9</w:t>
            </w:r>
          </w:p>
        </w:tc>
      </w:tr>
      <w:tr w:rsidR="00231319" w:rsidRPr="00DB4A8C" w14:paraId="41FAD0E6"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15C14D5"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497F0F1" w14:textId="5BA7AB81" w:rsidR="00231319" w:rsidRPr="008F7142" w:rsidRDefault="00231319" w:rsidP="00231319">
            <w:pPr>
              <w:tabs>
                <w:tab w:val="decimal" w:pos="332"/>
              </w:tabs>
              <w:jc w:val="left"/>
              <w:rPr>
                <w:b/>
                <w:bCs/>
                <w:color w:val="000000"/>
                <w:sz w:val="18"/>
                <w:szCs w:val="18"/>
              </w:rPr>
            </w:pPr>
            <w:r>
              <w:rPr>
                <w:b/>
                <w:bCs/>
                <w:color w:val="000000"/>
                <w:sz w:val="18"/>
                <w:szCs w:val="18"/>
              </w:rPr>
              <w:t>5.1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0324EC" w14:textId="1564F7F7" w:rsidR="00231319" w:rsidRPr="008F7142" w:rsidRDefault="00231319" w:rsidP="00231319">
            <w:pPr>
              <w:tabs>
                <w:tab w:val="decimal" w:pos="515"/>
              </w:tabs>
              <w:jc w:val="left"/>
              <w:rPr>
                <w:bCs/>
                <w:color w:val="000000"/>
                <w:sz w:val="18"/>
                <w:szCs w:val="18"/>
              </w:rPr>
            </w:pPr>
            <w:r>
              <w:rPr>
                <w:color w:val="000000"/>
                <w:sz w:val="18"/>
                <w:szCs w:val="18"/>
              </w:rPr>
              <w:t>5.1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AC28BB" w14:textId="7EFD3541" w:rsidR="00231319" w:rsidRPr="008F7142" w:rsidRDefault="00231319" w:rsidP="00231319">
            <w:pPr>
              <w:tabs>
                <w:tab w:val="decimal" w:pos="503"/>
              </w:tabs>
              <w:jc w:val="left"/>
              <w:rPr>
                <w:bCs/>
                <w:color w:val="000000"/>
                <w:sz w:val="18"/>
                <w:szCs w:val="18"/>
              </w:rPr>
            </w:pPr>
            <w:r>
              <w:rPr>
                <w:color w:val="000000"/>
                <w:sz w:val="18"/>
                <w:szCs w:val="18"/>
              </w:rPr>
              <w:t>16.4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A37437" w14:textId="045233BF" w:rsidR="00231319" w:rsidRPr="008F7142" w:rsidRDefault="00231319" w:rsidP="00231319">
            <w:pPr>
              <w:tabs>
                <w:tab w:val="decimal" w:pos="503"/>
              </w:tabs>
              <w:jc w:val="left"/>
              <w:rPr>
                <w:bCs/>
                <w:color w:val="000000"/>
                <w:sz w:val="18"/>
                <w:szCs w:val="18"/>
              </w:rPr>
            </w:pPr>
            <w:r>
              <w:rPr>
                <w:color w:val="000000"/>
                <w:sz w:val="18"/>
                <w:szCs w:val="18"/>
              </w:rPr>
              <w:t>1.9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AE1322" w14:textId="3B996FF3" w:rsidR="00231319" w:rsidRPr="008F7142" w:rsidRDefault="00231319" w:rsidP="00231319">
            <w:pPr>
              <w:tabs>
                <w:tab w:val="decimal" w:pos="531"/>
              </w:tabs>
              <w:jc w:val="left"/>
              <w:rPr>
                <w:bCs/>
                <w:color w:val="000000"/>
                <w:sz w:val="18"/>
                <w:szCs w:val="18"/>
              </w:rPr>
            </w:pPr>
            <w:r>
              <w:rPr>
                <w:color w:val="000000"/>
                <w:sz w:val="18"/>
                <w:szCs w:val="18"/>
              </w:rPr>
              <w:t>3.1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820DF30" w14:textId="302983AF" w:rsidR="00231319" w:rsidRPr="008F7142" w:rsidRDefault="00231319" w:rsidP="00231319">
            <w:pPr>
              <w:tabs>
                <w:tab w:val="decimal" w:pos="503"/>
              </w:tabs>
              <w:jc w:val="left"/>
              <w:rPr>
                <w:bCs/>
                <w:color w:val="000000"/>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01F0B22" w14:textId="7530BB8D" w:rsidR="00231319" w:rsidRPr="008F7142" w:rsidRDefault="00231319" w:rsidP="00231319">
            <w:pPr>
              <w:tabs>
                <w:tab w:val="decimal" w:pos="452"/>
              </w:tabs>
              <w:jc w:val="left"/>
              <w:rPr>
                <w:bCs/>
                <w:color w:val="000000"/>
                <w:sz w:val="18"/>
                <w:szCs w:val="18"/>
              </w:rPr>
            </w:pPr>
            <w:r>
              <w:rPr>
                <w:color w:val="000000"/>
                <w:sz w:val="18"/>
                <w:szCs w:val="18"/>
              </w:rPr>
              <w:t>12.5</w:t>
            </w:r>
          </w:p>
        </w:tc>
      </w:tr>
      <w:tr w:rsidR="00231319" w:rsidRPr="00DB4A8C" w14:paraId="7C6AA1EF"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E2CCE37"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7EFE0DC" w14:textId="09EBD513" w:rsidR="00231319" w:rsidRPr="008F7142" w:rsidRDefault="00231319" w:rsidP="00231319">
            <w:pPr>
              <w:tabs>
                <w:tab w:val="decimal" w:pos="332"/>
              </w:tabs>
              <w:jc w:val="left"/>
              <w:rPr>
                <w:b/>
                <w:bCs/>
                <w:color w:val="000000"/>
                <w:sz w:val="18"/>
                <w:szCs w:val="18"/>
              </w:rPr>
            </w:pPr>
            <w:r>
              <w:rPr>
                <w:b/>
                <w:bCs/>
                <w:color w:val="000000"/>
                <w:sz w:val="18"/>
                <w:szCs w:val="18"/>
              </w:rPr>
              <w:t>12.4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8921956" w14:textId="10E3092E" w:rsidR="00231319" w:rsidRPr="008F7142" w:rsidRDefault="00231319" w:rsidP="00231319">
            <w:pPr>
              <w:tabs>
                <w:tab w:val="decimal" w:pos="515"/>
              </w:tabs>
              <w:jc w:val="left"/>
              <w:rPr>
                <w:bCs/>
                <w:color w:val="000000"/>
                <w:sz w:val="18"/>
                <w:szCs w:val="18"/>
              </w:rPr>
            </w:pPr>
            <w:r>
              <w:rPr>
                <w:color w:val="000000"/>
                <w:sz w:val="18"/>
                <w:szCs w:val="18"/>
              </w:rPr>
              <w:t>2.1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E2C1AC" w14:textId="7113A752" w:rsidR="00231319" w:rsidRPr="008F7142" w:rsidRDefault="00231319" w:rsidP="00231319">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2CBDA0" w14:textId="180884FD" w:rsidR="00231319" w:rsidRPr="008F7142" w:rsidRDefault="00231319" w:rsidP="00231319">
            <w:pPr>
              <w:tabs>
                <w:tab w:val="decimal" w:pos="503"/>
              </w:tabs>
              <w:jc w:val="left"/>
              <w:rPr>
                <w:bCs/>
                <w:color w:val="000000"/>
                <w:sz w:val="18"/>
                <w:szCs w:val="18"/>
              </w:rPr>
            </w:pPr>
            <w:r>
              <w:rPr>
                <w:color w:val="000000"/>
                <w:sz w:val="18"/>
                <w:szCs w:val="18"/>
              </w:rPr>
              <w:t>2.4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C736A4F" w14:textId="25B96013" w:rsidR="00231319" w:rsidRPr="008F7142" w:rsidRDefault="00231319" w:rsidP="00231319">
            <w:pPr>
              <w:tabs>
                <w:tab w:val="decimal" w:pos="531"/>
              </w:tabs>
              <w:jc w:val="left"/>
              <w:rPr>
                <w:bCs/>
                <w:color w:val="000000"/>
                <w:sz w:val="18"/>
                <w:szCs w:val="18"/>
              </w:rPr>
            </w:pPr>
            <w:r>
              <w:rPr>
                <w:color w:val="000000"/>
                <w:sz w:val="18"/>
                <w:szCs w:val="18"/>
              </w:rPr>
              <w:t>3.9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C2219C" w14:textId="5E2E3AC6" w:rsidR="00231319" w:rsidRPr="008F7142" w:rsidRDefault="00231319" w:rsidP="00231319">
            <w:pPr>
              <w:tabs>
                <w:tab w:val="decimal" w:pos="503"/>
              </w:tabs>
              <w:jc w:val="left"/>
              <w:rPr>
                <w:bCs/>
                <w:color w:val="000000"/>
                <w:sz w:val="18"/>
                <w:szCs w:val="18"/>
              </w:rPr>
            </w:pPr>
            <w:r>
              <w:rPr>
                <w:color w:val="000000"/>
                <w:sz w:val="18"/>
                <w:szCs w:val="18"/>
              </w:rPr>
              <w:t>62.6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C900708" w14:textId="22AECFC8" w:rsidR="00231319" w:rsidRPr="008F7142" w:rsidRDefault="00231319" w:rsidP="00231319">
            <w:pPr>
              <w:tabs>
                <w:tab w:val="decimal" w:pos="452"/>
              </w:tabs>
              <w:jc w:val="left"/>
              <w:rPr>
                <w:bCs/>
                <w:color w:val="000000"/>
                <w:sz w:val="18"/>
                <w:szCs w:val="18"/>
              </w:rPr>
            </w:pPr>
            <w:r>
              <w:rPr>
                <w:color w:val="000000"/>
                <w:sz w:val="18"/>
                <w:szCs w:val="18"/>
              </w:rPr>
              <w:t>2.9</w:t>
            </w:r>
          </w:p>
        </w:tc>
      </w:tr>
      <w:tr w:rsidR="00231319" w:rsidRPr="00DB4A8C" w14:paraId="24E33955"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D33A79"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76F61E" w14:textId="0FA00E4E" w:rsidR="00231319" w:rsidRPr="008F7142" w:rsidRDefault="00231319" w:rsidP="00231319">
            <w:pPr>
              <w:tabs>
                <w:tab w:val="decimal" w:pos="332"/>
              </w:tabs>
              <w:jc w:val="left"/>
              <w:rPr>
                <w:b/>
                <w:bCs/>
                <w:color w:val="000000"/>
                <w:sz w:val="18"/>
                <w:szCs w:val="18"/>
              </w:rPr>
            </w:pPr>
            <w:r>
              <w:rPr>
                <w:b/>
                <w:bCs/>
                <w:color w:val="000000"/>
                <w:sz w:val="18"/>
                <w:szCs w:val="18"/>
              </w:rPr>
              <w:t>3.2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1CCC5A6" w14:textId="7217199A" w:rsidR="00231319" w:rsidRPr="008F7142" w:rsidRDefault="00231319" w:rsidP="00231319">
            <w:pPr>
              <w:tabs>
                <w:tab w:val="decimal" w:pos="515"/>
              </w:tabs>
              <w:jc w:val="left"/>
              <w:rPr>
                <w:bCs/>
                <w:color w:val="000000"/>
                <w:sz w:val="18"/>
                <w:szCs w:val="18"/>
              </w:rPr>
            </w:pPr>
            <w:r>
              <w:rPr>
                <w:color w:val="000000"/>
                <w:sz w:val="18"/>
                <w:szCs w:val="18"/>
              </w:rPr>
              <w:t>3.6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C74899" w14:textId="1B61411C" w:rsidR="00231319" w:rsidRPr="008F7142" w:rsidRDefault="00231319" w:rsidP="00231319">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38E082" w14:textId="3CDC74C5" w:rsidR="00231319" w:rsidRPr="008F7142" w:rsidRDefault="00231319" w:rsidP="00231319">
            <w:pPr>
              <w:tabs>
                <w:tab w:val="decimal" w:pos="503"/>
              </w:tabs>
              <w:jc w:val="left"/>
              <w:rPr>
                <w:bCs/>
                <w:color w:val="000000"/>
                <w:sz w:val="18"/>
                <w:szCs w:val="18"/>
              </w:rPr>
            </w:pPr>
            <w:r>
              <w:rPr>
                <w:color w:val="000000"/>
                <w:sz w:val="18"/>
                <w:szCs w:val="18"/>
              </w:rPr>
              <w:t>6.3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809CDA4" w14:textId="5C0AEACB" w:rsidR="00231319" w:rsidRPr="008F7142" w:rsidRDefault="00231319" w:rsidP="00231319">
            <w:pPr>
              <w:tabs>
                <w:tab w:val="decimal" w:pos="531"/>
              </w:tabs>
              <w:jc w:val="left"/>
              <w:rPr>
                <w:bCs/>
                <w:color w:val="000000"/>
                <w:sz w:val="18"/>
                <w:szCs w:val="18"/>
              </w:rPr>
            </w:pPr>
            <w:r>
              <w:rPr>
                <w:color w:val="000000"/>
                <w:sz w:val="18"/>
                <w:szCs w:val="18"/>
              </w:rPr>
              <w:t>3.4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22F481" w14:textId="533E6B31" w:rsidR="00231319" w:rsidRPr="008F7142" w:rsidRDefault="00231319" w:rsidP="00231319">
            <w:pPr>
              <w:tabs>
                <w:tab w:val="decimal" w:pos="503"/>
              </w:tabs>
              <w:jc w:val="left"/>
              <w:rPr>
                <w:bCs/>
                <w:color w:val="000000"/>
                <w:sz w:val="18"/>
                <w:szCs w:val="18"/>
              </w:rPr>
            </w:pPr>
            <w:r>
              <w:rPr>
                <w:color w:val="000000"/>
                <w:sz w:val="18"/>
                <w:szCs w:val="18"/>
              </w:rPr>
              <w:t>0.5</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70AD03A" w14:textId="396E5679" w:rsidR="00231319" w:rsidRPr="008F7142" w:rsidRDefault="00231319" w:rsidP="00231319">
            <w:pPr>
              <w:tabs>
                <w:tab w:val="decimal" w:pos="452"/>
              </w:tabs>
              <w:jc w:val="left"/>
              <w:rPr>
                <w:bCs/>
                <w:color w:val="000000"/>
                <w:sz w:val="18"/>
                <w:szCs w:val="18"/>
              </w:rPr>
            </w:pPr>
            <w:r>
              <w:rPr>
                <w:color w:val="000000"/>
                <w:sz w:val="18"/>
                <w:szCs w:val="18"/>
              </w:rPr>
              <w:t>5.6</w:t>
            </w:r>
          </w:p>
        </w:tc>
      </w:tr>
      <w:tr w:rsidR="00231319" w:rsidRPr="00DB4A8C" w14:paraId="3022B647"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C1B39D0"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B85A26C" w14:textId="427B3F10" w:rsidR="00231319" w:rsidRPr="008F7142" w:rsidRDefault="00231319" w:rsidP="00231319">
            <w:pPr>
              <w:tabs>
                <w:tab w:val="decimal" w:pos="332"/>
              </w:tabs>
              <w:jc w:val="left"/>
              <w:rPr>
                <w:b/>
                <w:bCs/>
                <w:color w:val="000000"/>
                <w:sz w:val="18"/>
                <w:szCs w:val="18"/>
              </w:rPr>
            </w:pPr>
            <w:r>
              <w:rPr>
                <w:b/>
                <w:bCs/>
                <w:color w:val="000000"/>
                <w:sz w:val="18"/>
                <w:szCs w:val="18"/>
              </w:rPr>
              <w:t>0.1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0B4FC79" w14:textId="63150090" w:rsidR="00231319" w:rsidRPr="008F7142" w:rsidRDefault="00231319" w:rsidP="00231319">
            <w:pPr>
              <w:tabs>
                <w:tab w:val="decimal" w:pos="515"/>
              </w:tabs>
              <w:jc w:val="left"/>
              <w:rPr>
                <w:bCs/>
                <w:color w:val="000000"/>
                <w:sz w:val="18"/>
                <w:szCs w:val="18"/>
              </w:rPr>
            </w:pPr>
            <w:r>
              <w:rPr>
                <w:color w:val="000000"/>
                <w:sz w:val="18"/>
                <w:szCs w:val="18"/>
              </w:rPr>
              <w:t>0.2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A4695E2" w14:textId="6405EA8E" w:rsidR="00231319" w:rsidRPr="008F7142" w:rsidRDefault="00231319" w:rsidP="00231319">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F0D679" w14:textId="0802EDE8" w:rsidR="00231319" w:rsidRPr="008F7142" w:rsidRDefault="00231319" w:rsidP="00231319">
            <w:pPr>
              <w:tabs>
                <w:tab w:val="decimal" w:pos="503"/>
              </w:tabs>
              <w:jc w:val="left"/>
              <w:rPr>
                <w:bCs/>
                <w:color w:val="000000"/>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608B7F" w14:textId="4C434090" w:rsidR="00231319" w:rsidRPr="008F7142" w:rsidRDefault="00231319" w:rsidP="00231319">
            <w:pPr>
              <w:tabs>
                <w:tab w:val="decimal" w:pos="531"/>
              </w:tabs>
              <w:jc w:val="left"/>
              <w:rPr>
                <w:bCs/>
                <w:color w:val="000000"/>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D428B4" w14:textId="5BB64BAA" w:rsidR="00231319" w:rsidRPr="008F7142" w:rsidRDefault="00231319" w:rsidP="0023131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22A699F" w14:textId="3634F9FF" w:rsidR="00231319" w:rsidRPr="008F7142" w:rsidRDefault="00231319" w:rsidP="00231319">
            <w:pPr>
              <w:tabs>
                <w:tab w:val="decimal" w:pos="452"/>
              </w:tabs>
              <w:jc w:val="left"/>
              <w:rPr>
                <w:bCs/>
                <w:color w:val="000000"/>
                <w:sz w:val="18"/>
                <w:szCs w:val="18"/>
              </w:rPr>
            </w:pPr>
            <w:r>
              <w:rPr>
                <w:color w:val="000000"/>
                <w:sz w:val="18"/>
                <w:szCs w:val="18"/>
              </w:rPr>
              <w:t>0.1</w:t>
            </w:r>
          </w:p>
        </w:tc>
      </w:tr>
      <w:tr w:rsidR="00231319" w:rsidRPr="00DB4A8C" w14:paraId="3AD574C2"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EB7A081"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595561F" w14:textId="7F849883" w:rsidR="00231319" w:rsidRPr="008F7142" w:rsidRDefault="00231319" w:rsidP="00231319">
            <w:pPr>
              <w:tabs>
                <w:tab w:val="decimal" w:pos="332"/>
              </w:tabs>
              <w:jc w:val="left"/>
              <w:rPr>
                <w:b/>
                <w:bCs/>
                <w:color w:val="000000"/>
                <w:sz w:val="18"/>
                <w:szCs w:val="18"/>
              </w:rPr>
            </w:pPr>
            <w:r>
              <w:rPr>
                <w:b/>
                <w:bCs/>
                <w:color w:val="000000"/>
                <w:sz w:val="18"/>
                <w:szCs w:val="18"/>
              </w:rPr>
              <w:t>3.1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15B442" w14:textId="3819DFAF" w:rsidR="00231319" w:rsidRPr="008F7142" w:rsidRDefault="00231319" w:rsidP="00231319">
            <w:pPr>
              <w:tabs>
                <w:tab w:val="decimal" w:pos="515"/>
              </w:tabs>
              <w:jc w:val="left"/>
              <w:rPr>
                <w:bCs/>
                <w:color w:val="000000"/>
                <w:sz w:val="18"/>
                <w:szCs w:val="18"/>
              </w:rPr>
            </w:pPr>
            <w:r>
              <w:rPr>
                <w:color w:val="000000"/>
                <w:sz w:val="18"/>
                <w:szCs w:val="18"/>
              </w:rPr>
              <w:t>1.2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B12F60" w14:textId="4CCE89C6" w:rsidR="00231319" w:rsidRPr="008F7142" w:rsidRDefault="00231319" w:rsidP="00231319">
            <w:pPr>
              <w:tabs>
                <w:tab w:val="decimal" w:pos="503"/>
              </w:tabs>
              <w:jc w:val="left"/>
              <w:rPr>
                <w:bCs/>
                <w:color w:val="000000"/>
                <w:sz w:val="18"/>
                <w:szCs w:val="18"/>
              </w:rPr>
            </w:pPr>
            <w:r>
              <w:rPr>
                <w:color w:val="000000"/>
                <w:sz w:val="18"/>
                <w:szCs w:val="18"/>
              </w:rPr>
              <w:t>2.2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736930" w14:textId="49B1D8DA" w:rsidR="00231319" w:rsidRPr="008F7142" w:rsidRDefault="00231319" w:rsidP="00231319">
            <w:pPr>
              <w:tabs>
                <w:tab w:val="decimal" w:pos="503"/>
              </w:tabs>
              <w:jc w:val="left"/>
              <w:rPr>
                <w:bCs/>
                <w:color w:val="000000"/>
                <w:sz w:val="18"/>
                <w:szCs w:val="18"/>
              </w:rPr>
            </w:pPr>
            <w:r>
              <w:rPr>
                <w:color w:val="000000"/>
                <w:sz w:val="18"/>
                <w:szCs w:val="18"/>
              </w:rPr>
              <w:t>3.4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974543" w14:textId="0B848A0F" w:rsidR="00231319" w:rsidRPr="008F7142" w:rsidRDefault="00231319" w:rsidP="00231319">
            <w:pPr>
              <w:tabs>
                <w:tab w:val="decimal" w:pos="531"/>
              </w:tabs>
              <w:jc w:val="left"/>
              <w:rPr>
                <w:bCs/>
                <w:color w:val="000000"/>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48C142" w14:textId="048AA21B" w:rsidR="00231319" w:rsidRPr="008F7142" w:rsidRDefault="00231319" w:rsidP="00231319">
            <w:pPr>
              <w:tabs>
                <w:tab w:val="decimal" w:pos="503"/>
              </w:tabs>
              <w:jc w:val="left"/>
              <w:rPr>
                <w:bCs/>
                <w:color w:val="000000"/>
                <w:sz w:val="18"/>
                <w:szCs w:val="18"/>
              </w:rPr>
            </w:pPr>
            <w:r>
              <w:rPr>
                <w:color w:val="000000"/>
                <w:sz w:val="18"/>
                <w:szCs w:val="18"/>
              </w:rPr>
              <w:t>7.2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22AB103" w14:textId="36E30135" w:rsidR="00231319" w:rsidRPr="008F7142" w:rsidRDefault="00231319" w:rsidP="00231319">
            <w:pPr>
              <w:tabs>
                <w:tab w:val="decimal" w:pos="452"/>
              </w:tabs>
              <w:jc w:val="left"/>
              <w:rPr>
                <w:bCs/>
                <w:color w:val="000000"/>
                <w:sz w:val="18"/>
                <w:szCs w:val="18"/>
              </w:rPr>
            </w:pPr>
            <w:r>
              <w:rPr>
                <w:color w:val="000000"/>
                <w:sz w:val="18"/>
                <w:szCs w:val="18"/>
              </w:rPr>
              <w:t>7.7</w:t>
            </w:r>
          </w:p>
        </w:tc>
      </w:tr>
      <w:tr w:rsidR="00231319" w:rsidRPr="00DB4A8C" w14:paraId="7E54BD09" w14:textId="77777777" w:rsidTr="0023131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ED1AAB"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824CF44" w14:textId="7526847E" w:rsidR="00231319" w:rsidRPr="008F7142" w:rsidRDefault="00231319" w:rsidP="00231319">
            <w:pPr>
              <w:tabs>
                <w:tab w:val="decimal" w:pos="332"/>
              </w:tabs>
              <w:jc w:val="left"/>
              <w:rPr>
                <w:b/>
                <w:bCs/>
                <w:color w:val="000000"/>
                <w:sz w:val="18"/>
                <w:szCs w:val="18"/>
              </w:rPr>
            </w:pPr>
            <w:r>
              <w:rPr>
                <w:b/>
                <w:bCs/>
                <w:color w:val="000000"/>
                <w:sz w:val="18"/>
                <w:szCs w:val="18"/>
              </w:rPr>
              <w:t>1.5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301F93" w14:textId="1806E7C2" w:rsidR="00231319" w:rsidRPr="008F7142" w:rsidRDefault="00231319" w:rsidP="00231319">
            <w:pPr>
              <w:tabs>
                <w:tab w:val="decimal" w:pos="515"/>
              </w:tabs>
              <w:jc w:val="left"/>
              <w:rPr>
                <w:bCs/>
                <w:color w:val="000000"/>
                <w:sz w:val="18"/>
                <w:szCs w:val="18"/>
              </w:rPr>
            </w:pPr>
            <w:r>
              <w:rPr>
                <w:color w:val="000000"/>
                <w:sz w:val="18"/>
                <w:szCs w:val="18"/>
              </w:rPr>
              <w:t>1.4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C3802E6" w14:textId="7F668635" w:rsidR="00231319" w:rsidRPr="008F7142" w:rsidRDefault="00231319" w:rsidP="00231319">
            <w:pPr>
              <w:tabs>
                <w:tab w:val="decimal" w:pos="503"/>
              </w:tabs>
              <w:jc w:val="left"/>
              <w:rPr>
                <w:bCs/>
                <w:color w:val="000000"/>
                <w:sz w:val="18"/>
                <w:szCs w:val="18"/>
              </w:rPr>
            </w:pPr>
            <w:r>
              <w:rPr>
                <w:color w:val="000000"/>
                <w:sz w:val="18"/>
                <w:szCs w:val="18"/>
              </w:rPr>
              <w:t>0.7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D409BE" w14:textId="41FB25A9" w:rsidR="00231319" w:rsidRPr="008F7142" w:rsidRDefault="00231319" w:rsidP="00231319">
            <w:pPr>
              <w:tabs>
                <w:tab w:val="decimal" w:pos="503"/>
              </w:tabs>
              <w:jc w:val="left"/>
              <w:rPr>
                <w:bCs/>
                <w:color w:val="000000"/>
                <w:sz w:val="18"/>
                <w:szCs w:val="18"/>
              </w:rPr>
            </w:pPr>
            <w:r>
              <w:rPr>
                <w:color w:val="000000"/>
                <w:sz w:val="18"/>
                <w:szCs w:val="18"/>
              </w:rPr>
              <w:t>2.5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86B635" w14:textId="745FE9C5" w:rsidR="00231319" w:rsidRPr="008F7142" w:rsidRDefault="00231319" w:rsidP="00231319">
            <w:pPr>
              <w:tabs>
                <w:tab w:val="decimal" w:pos="531"/>
              </w:tabs>
              <w:jc w:val="left"/>
              <w:rPr>
                <w:bCs/>
                <w:color w:val="000000"/>
                <w:sz w:val="18"/>
                <w:szCs w:val="18"/>
              </w:rPr>
            </w:pPr>
            <w:r>
              <w:rPr>
                <w:color w:val="000000"/>
                <w:sz w:val="18"/>
                <w:szCs w:val="18"/>
              </w:rPr>
              <w:t>2.8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B08F695" w14:textId="4DD602F0" w:rsidR="00231319" w:rsidRPr="008F7142" w:rsidRDefault="00231319" w:rsidP="0023131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1E8781C" w14:textId="55937A3D" w:rsidR="00231319" w:rsidRPr="008F7142" w:rsidRDefault="00231319" w:rsidP="00231319">
            <w:pPr>
              <w:tabs>
                <w:tab w:val="decimal" w:pos="452"/>
              </w:tabs>
              <w:jc w:val="left"/>
              <w:rPr>
                <w:bCs/>
                <w:color w:val="000000"/>
                <w:sz w:val="18"/>
                <w:szCs w:val="18"/>
              </w:rPr>
            </w:pPr>
            <w:r>
              <w:rPr>
                <w:color w:val="000000"/>
                <w:sz w:val="18"/>
                <w:szCs w:val="18"/>
              </w:rPr>
              <w:t>1.4</w:t>
            </w:r>
          </w:p>
        </w:tc>
      </w:tr>
      <w:tr w:rsidR="00231319" w:rsidRPr="00DB4A8C" w14:paraId="0B076305" w14:textId="3710DB7B" w:rsidTr="00231319">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3E4EDA5" w14:textId="77777777" w:rsidR="00231319" w:rsidRPr="000F7BB1" w:rsidRDefault="00231319" w:rsidP="00231319">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507D91A8" w14:textId="50949F66" w:rsidR="00231319" w:rsidRPr="008F7142" w:rsidRDefault="00231319" w:rsidP="00231319">
            <w:pPr>
              <w:tabs>
                <w:tab w:val="decimal" w:pos="332"/>
              </w:tabs>
              <w:jc w:val="left"/>
              <w:rPr>
                <w:b/>
                <w:bCs/>
                <w:color w:val="000000"/>
                <w:sz w:val="18"/>
                <w:szCs w:val="18"/>
              </w:rPr>
            </w:pPr>
            <w:r>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7C49B524" w14:textId="4386D155" w:rsidR="00231319" w:rsidRPr="008F7142" w:rsidRDefault="00231319" w:rsidP="00231319">
            <w:pPr>
              <w:tabs>
                <w:tab w:val="decimal" w:pos="515"/>
              </w:tabs>
              <w:jc w:val="left"/>
              <w:rPr>
                <w:bCs/>
                <w:color w:val="000000"/>
                <w:sz w:val="18"/>
                <w:szCs w:val="18"/>
              </w:rPr>
            </w:pPr>
            <w:r>
              <w:rPr>
                <w:color w:val="000000"/>
                <w:sz w:val="18"/>
                <w:szCs w:val="18"/>
              </w:rPr>
              <w:t>0.3</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32B7217C" w14:textId="3DA52715" w:rsidR="00231319" w:rsidRPr="008F7142" w:rsidRDefault="00231319" w:rsidP="00231319">
            <w:pPr>
              <w:tabs>
                <w:tab w:val="decimal" w:pos="503"/>
              </w:tabs>
              <w:jc w:val="left"/>
              <w:rPr>
                <w:bCs/>
                <w:color w:val="000000"/>
                <w:sz w:val="18"/>
                <w:szCs w:val="18"/>
              </w:rPr>
            </w:pPr>
            <w:r>
              <w:rPr>
                <w:color w:val="000000"/>
                <w:sz w:val="18"/>
                <w:szCs w:val="18"/>
              </w:rPr>
              <w:t>0.9</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368C722E" w14:textId="3D560E3B" w:rsidR="00231319" w:rsidRPr="008F7142" w:rsidRDefault="00231319" w:rsidP="00231319">
            <w:pPr>
              <w:tabs>
                <w:tab w:val="decimal" w:pos="503"/>
              </w:tabs>
              <w:jc w:val="left"/>
              <w:rPr>
                <w:bCs/>
                <w:color w:val="000000"/>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45052A46" w14:textId="4DE35191" w:rsidR="00231319" w:rsidRPr="008F7142" w:rsidRDefault="00231319" w:rsidP="00231319">
            <w:pPr>
              <w:tabs>
                <w:tab w:val="decimal" w:pos="531"/>
              </w:tabs>
              <w:jc w:val="left"/>
              <w:rPr>
                <w:bCs/>
                <w:color w:val="000000"/>
                <w:sz w:val="18"/>
                <w:szCs w:val="18"/>
              </w:rPr>
            </w:pPr>
            <w:r>
              <w:rPr>
                <w:color w:val="000000"/>
                <w:sz w:val="18"/>
                <w:szCs w:val="18"/>
              </w:rPr>
              <w:t>0.4</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723397EB" w14:textId="015A7D5B" w:rsidR="00231319" w:rsidRPr="008F7142" w:rsidRDefault="00231319" w:rsidP="0023131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40580011" w14:textId="7B5918A2" w:rsidR="00231319" w:rsidRPr="008F7142" w:rsidRDefault="00231319" w:rsidP="00231319">
            <w:pPr>
              <w:tabs>
                <w:tab w:val="decimal" w:pos="452"/>
              </w:tabs>
              <w:jc w:val="left"/>
              <w:rPr>
                <w:bCs/>
                <w:color w:val="000000"/>
                <w:sz w:val="18"/>
                <w:szCs w:val="18"/>
              </w:rPr>
            </w:pPr>
            <w:r>
              <w:rPr>
                <w:color w:val="000000"/>
                <w:sz w:val="18"/>
                <w:szCs w:val="18"/>
              </w:rPr>
              <w:t>3.1</w:t>
            </w:r>
          </w:p>
        </w:tc>
      </w:tr>
    </w:tbl>
    <w:bookmarkEnd w:id="2"/>
    <w:p w14:paraId="356E7E4D"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6AF00E63" w14:textId="0BF8A003"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664D192" w14:textId="5C1F5720"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34C88D34" w14:textId="77777777" w:rsidR="00DA3EB5" w:rsidRDefault="00DA3EB5">
      <w:pPr>
        <w:jc w:val="left"/>
        <w:rPr>
          <w:b/>
          <w:i/>
          <w:lang w:val="es-MX"/>
        </w:rPr>
      </w:pPr>
      <w:r>
        <w:rPr>
          <w:b/>
          <w:i/>
        </w:rPr>
        <w:br w:type="page"/>
      </w:r>
    </w:p>
    <w:p w14:paraId="4CF36C8F" w14:textId="77777777" w:rsidR="00C12E3F" w:rsidRPr="00B9521D" w:rsidRDefault="00C12E3F" w:rsidP="00C12E3F">
      <w:pPr>
        <w:pStyle w:val="p0"/>
        <w:keepLines w:val="0"/>
        <w:spacing w:before="600"/>
        <w:jc w:val="left"/>
        <w:rPr>
          <w:rFonts w:ascii="Arial" w:hAnsi="Arial"/>
          <w:b/>
          <w:i/>
          <w:color w:val="auto"/>
        </w:rPr>
      </w:pPr>
      <w:r w:rsidRPr="00B9521D">
        <w:rPr>
          <w:rFonts w:ascii="Arial" w:hAnsi="Arial"/>
          <w:b/>
          <w:i/>
          <w:color w:val="auto"/>
        </w:rPr>
        <w:lastRenderedPageBreak/>
        <w:t>Nota al usuario</w:t>
      </w:r>
    </w:p>
    <w:p w14:paraId="1224AFDA" w14:textId="0FED2712" w:rsidR="008F7142" w:rsidRDefault="00392C2E" w:rsidP="008F7142">
      <w:pPr>
        <w:pStyle w:val="Textoindependiente"/>
        <w:ind w:right="117"/>
        <w:rPr>
          <w:color w:val="auto"/>
          <w:lang w:val="es-MX" w:eastAsia="es-MX"/>
        </w:rPr>
      </w:pPr>
      <w:bookmarkStart w:id="3" w:name="_Hlk69983536"/>
      <w:r w:rsidRPr="00392C2E">
        <w:rPr>
          <w:color w:val="auto"/>
          <w:lang w:val="es-MX" w:eastAsia="es-MX"/>
        </w:rPr>
        <w:t xml:space="preserve">La </w:t>
      </w:r>
      <w:r>
        <w:rPr>
          <w:color w:val="auto"/>
          <w:lang w:val="es-MX" w:eastAsia="es-MX"/>
        </w:rPr>
        <w:t>tasa de n</w:t>
      </w:r>
      <w:r w:rsidRPr="00392C2E">
        <w:rPr>
          <w:color w:val="auto"/>
          <w:lang w:val="es-MX" w:eastAsia="es-MX"/>
        </w:rPr>
        <w:t xml:space="preserve">o </w:t>
      </w:r>
      <w:r>
        <w:rPr>
          <w:color w:val="auto"/>
          <w:lang w:val="es-MX" w:eastAsia="es-MX"/>
        </w:rPr>
        <w:t>r</w:t>
      </w:r>
      <w:r w:rsidRPr="00392C2E">
        <w:rPr>
          <w:color w:val="auto"/>
          <w:lang w:val="es-MX" w:eastAsia="es-MX"/>
        </w:rPr>
        <w:t xml:space="preserve">espuesta de la </w:t>
      </w:r>
      <w:r w:rsidR="005732BE" w:rsidRPr="005732BE">
        <w:rPr>
          <w:color w:val="auto"/>
          <w:lang w:val="es-MX" w:eastAsia="es-MX"/>
        </w:rPr>
        <w:t>Encuesta Nacional de Empresas Constructoras (ENEC)</w:t>
      </w:r>
      <w:r w:rsidRPr="00392C2E">
        <w:rPr>
          <w:color w:val="auto"/>
          <w:lang w:val="es-MX" w:eastAsia="es-MX"/>
        </w:rPr>
        <w:t xml:space="preserve">, correspondiente a </w:t>
      </w:r>
      <w:r w:rsidR="00231319">
        <w:rPr>
          <w:color w:val="auto"/>
          <w:lang w:val="es-MX" w:eastAsia="es-MX"/>
        </w:rPr>
        <w:t>juni</w:t>
      </w:r>
      <w:r w:rsidRPr="00392C2E">
        <w:rPr>
          <w:color w:val="auto"/>
          <w:lang w:val="es-MX" w:eastAsia="es-MX"/>
        </w:rPr>
        <w:t>o</w:t>
      </w:r>
      <w:r w:rsidR="00D56346">
        <w:rPr>
          <w:color w:val="auto"/>
          <w:lang w:val="es-MX" w:eastAsia="es-MX"/>
        </w:rPr>
        <w:t xml:space="preserve"> de</w:t>
      </w:r>
      <w:r w:rsidRPr="00392C2E">
        <w:rPr>
          <w:color w:val="auto"/>
          <w:lang w:val="es-MX" w:eastAsia="es-MX"/>
        </w:rPr>
        <w:t xml:space="preserve"> 2022 registró porcentajes apropiados conforme al diseño estadístico de la encuesta</w:t>
      </w:r>
      <w:r>
        <w:rPr>
          <w:color w:val="auto"/>
          <w:lang w:val="es-MX" w:eastAsia="es-MX"/>
        </w:rPr>
        <w:t>. Esto</w:t>
      </w:r>
      <w:r w:rsidRPr="00392C2E">
        <w:rPr>
          <w:color w:val="auto"/>
          <w:lang w:val="es-MX" w:eastAsia="es-MX"/>
        </w:rPr>
        <w:t xml:space="preserve"> permitió la generación de estadísticas con niveles altos de precisión</w:t>
      </w:r>
      <w:r>
        <w:rPr>
          <w:color w:val="auto"/>
          <w:lang w:val="es-MX" w:eastAsia="es-MX"/>
        </w:rPr>
        <w:t>. Se recomienda usar con reserva las estimaciones para</w:t>
      </w:r>
      <w:r w:rsidRPr="00392C2E">
        <w:rPr>
          <w:color w:val="auto"/>
          <w:lang w:val="es-MX" w:eastAsia="es-MX"/>
        </w:rPr>
        <w:t xml:space="preserve"> la entidad de C</w:t>
      </w:r>
      <w:r w:rsidR="00231319">
        <w:rPr>
          <w:color w:val="auto"/>
          <w:lang w:val="es-MX" w:eastAsia="es-MX"/>
        </w:rPr>
        <w:t>olima</w:t>
      </w:r>
      <w:r w:rsidRPr="00392C2E">
        <w:rPr>
          <w:color w:val="auto"/>
          <w:lang w:val="es-MX" w:eastAsia="es-MX"/>
        </w:rPr>
        <w:t xml:space="preserve">, que representa </w:t>
      </w:r>
      <w:r w:rsidR="00231319">
        <w:rPr>
          <w:color w:val="auto"/>
          <w:lang w:val="es-MX" w:eastAsia="es-MX"/>
        </w:rPr>
        <w:t>0.8 </w:t>
      </w:r>
      <w:r w:rsidRPr="00392C2E">
        <w:rPr>
          <w:color w:val="auto"/>
          <w:lang w:val="es-MX" w:eastAsia="es-MX"/>
        </w:rPr>
        <w:t xml:space="preserve">% con relación a la variable de valor de producción de las </w:t>
      </w:r>
      <w:r>
        <w:rPr>
          <w:color w:val="auto"/>
          <w:lang w:val="es-MX" w:eastAsia="es-MX"/>
        </w:rPr>
        <w:t>e</w:t>
      </w:r>
      <w:r w:rsidRPr="00392C2E">
        <w:rPr>
          <w:color w:val="auto"/>
          <w:lang w:val="es-MX" w:eastAsia="es-MX"/>
        </w:rPr>
        <w:t xml:space="preserve">mpresas </w:t>
      </w:r>
      <w:r>
        <w:rPr>
          <w:color w:val="auto"/>
          <w:lang w:val="es-MX" w:eastAsia="es-MX"/>
        </w:rPr>
        <w:t>c</w:t>
      </w:r>
      <w:r w:rsidRPr="00392C2E">
        <w:rPr>
          <w:color w:val="auto"/>
          <w:lang w:val="es-MX" w:eastAsia="es-MX"/>
        </w:rPr>
        <w:t>onstructoras.</w:t>
      </w:r>
    </w:p>
    <w:p w14:paraId="019479C2" w14:textId="78B01768" w:rsidR="008F7142" w:rsidRDefault="00231319" w:rsidP="008F7142">
      <w:pPr>
        <w:pStyle w:val="Textoindependiente"/>
        <w:ind w:right="117"/>
        <w:rPr>
          <w:color w:val="auto"/>
          <w:lang w:val="es-MX" w:eastAsia="es-MX"/>
        </w:rPr>
      </w:pPr>
      <w:r w:rsidRPr="00231319">
        <w:rPr>
          <w:color w:val="auto"/>
          <w:lang w:val="es-MX" w:eastAsia="es-MX"/>
        </w:rPr>
        <w:t>Con base a los Lineamientos de Cambios a la Información Divulgada en las Publicaciones Estadísticas y Geográficas del INEGI, los datos de la ENEC fueron revisados y actualizados con base en la información reportada por las fuentes. Para el año 2020 se actualizó</w:t>
      </w:r>
      <w:r w:rsidR="008D4FA2">
        <w:rPr>
          <w:color w:val="auto"/>
          <w:lang w:val="es-MX" w:eastAsia="es-MX"/>
        </w:rPr>
        <w:t>,</w:t>
      </w:r>
      <w:r w:rsidRPr="00231319">
        <w:rPr>
          <w:color w:val="auto"/>
          <w:lang w:val="es-MX" w:eastAsia="es-MX"/>
        </w:rPr>
        <w:t xml:space="preserve"> únicamente</w:t>
      </w:r>
      <w:r w:rsidR="008D4FA2">
        <w:rPr>
          <w:color w:val="auto"/>
          <w:lang w:val="es-MX" w:eastAsia="es-MX"/>
        </w:rPr>
        <w:t>,</w:t>
      </w:r>
      <w:r w:rsidRPr="00231319">
        <w:rPr>
          <w:color w:val="auto"/>
          <w:lang w:val="es-MX" w:eastAsia="es-MX"/>
        </w:rPr>
        <w:t xml:space="preserve"> el valor de producción a nivel nacional, subsector 237 Construcción de obras de ingeniería civil, las obras de transporte y urbanización, así como el tipo de obra específico aeropuerto; con lo cual su estatus cambia de definitivo a ajustado</w:t>
      </w:r>
      <w:r w:rsidR="00AF4318">
        <w:rPr>
          <w:color w:val="auto"/>
          <w:lang w:val="es-MX" w:eastAsia="es-MX"/>
        </w:rPr>
        <w:t>. E</w:t>
      </w:r>
      <w:r w:rsidRPr="00231319">
        <w:rPr>
          <w:color w:val="auto"/>
          <w:lang w:val="es-MX" w:eastAsia="es-MX"/>
        </w:rPr>
        <w:t xml:space="preserve">l resto de las variables de dicho año permanece sin cambios. Para 2021 se actualizaron todas las series estadísticas de la ENEC </w:t>
      </w:r>
      <w:r w:rsidR="00AF4318">
        <w:rPr>
          <w:color w:val="auto"/>
          <w:lang w:val="es-MX" w:eastAsia="es-MX"/>
        </w:rPr>
        <w:t xml:space="preserve">y quedaron </w:t>
      </w:r>
      <w:r w:rsidRPr="00231319">
        <w:rPr>
          <w:color w:val="auto"/>
          <w:lang w:val="es-MX" w:eastAsia="es-MX"/>
        </w:rPr>
        <w:t>como cifras definitivas</w:t>
      </w:r>
      <w:r w:rsidR="008F7142" w:rsidRPr="00392C2E">
        <w:rPr>
          <w:color w:val="auto"/>
          <w:lang w:val="es-MX" w:eastAsia="es-MX"/>
        </w:rPr>
        <w:t>.</w:t>
      </w:r>
    </w:p>
    <w:p w14:paraId="149445F8" w14:textId="160025D4" w:rsidR="00231319" w:rsidRPr="00392C2E" w:rsidRDefault="00231319" w:rsidP="008F7142">
      <w:pPr>
        <w:pStyle w:val="Textoindependiente"/>
        <w:ind w:right="117"/>
        <w:rPr>
          <w:color w:val="auto"/>
          <w:lang w:val="es-MX" w:eastAsia="es-MX"/>
        </w:rPr>
      </w:pPr>
      <w:r w:rsidRPr="0004750C">
        <w:rPr>
          <w:color w:val="auto"/>
          <w:lang w:eastAsia="es-MX"/>
        </w:rPr>
        <w:t>Los resultados definitivos del año 2021 mantienen niveles adecuados de cobertura y precisión para todos los dominios de estudio durante los 12 meses</w:t>
      </w:r>
      <w:r>
        <w:rPr>
          <w:color w:val="auto"/>
          <w:lang w:eastAsia="es-MX"/>
        </w:rPr>
        <w:t>.</w:t>
      </w:r>
    </w:p>
    <w:p w14:paraId="2224CD14" w14:textId="61A4DF61" w:rsidR="00DE0E3F" w:rsidRPr="00EE61FE" w:rsidRDefault="00661A77" w:rsidP="00DE0E3F">
      <w:pPr>
        <w:pStyle w:val="p0"/>
        <w:keepLines w:val="0"/>
        <w:widowControl/>
        <w:rPr>
          <w:rFonts w:ascii="Arial" w:hAnsi="Arial"/>
          <w:color w:val="auto"/>
        </w:rPr>
      </w:pPr>
      <w:r>
        <w:rPr>
          <w:rFonts w:ascii="Arial" w:hAnsi="Arial"/>
          <w:color w:val="auto"/>
          <w:lang w:val="es-MX"/>
        </w:rPr>
        <w:t>Las</w:t>
      </w:r>
      <w:r w:rsidR="00DE0E3F" w:rsidRPr="00B9521D">
        <w:rPr>
          <w:rFonts w:ascii="Arial" w:hAnsi="Arial"/>
          <w:color w:val="auto"/>
          <w:lang w:val="es-MX"/>
        </w:rPr>
        <w:t xml:space="preserve"> cifras desestacionalizadas y de tendencia-ciclo pueden estar sujetas a revisiones </w:t>
      </w:r>
      <w:r w:rsidR="000E4995">
        <w:rPr>
          <w:rFonts w:ascii="Arial" w:hAnsi="Arial"/>
          <w:color w:val="auto"/>
          <w:lang w:val="es-MX"/>
        </w:rPr>
        <w:t xml:space="preserve">por el </w:t>
      </w:r>
      <w:r w:rsidR="00DE0E3F" w:rsidRPr="00B9521D">
        <w:rPr>
          <w:rFonts w:ascii="Arial" w:hAnsi="Arial"/>
          <w:color w:val="auto"/>
          <w:lang w:val="es-MX"/>
        </w:rPr>
        <w:t>impacto de la emergencia sanitaria de</w:t>
      </w:r>
      <w:r w:rsidR="00F008E5">
        <w:rPr>
          <w:rFonts w:ascii="Arial" w:hAnsi="Arial"/>
          <w:color w:val="auto"/>
          <w:lang w:val="es-MX"/>
        </w:rPr>
        <w:t xml:space="preserve"> </w:t>
      </w:r>
      <w:r w:rsidR="00DE0E3F" w:rsidRPr="00B9521D">
        <w:rPr>
          <w:rFonts w:ascii="Arial" w:hAnsi="Arial"/>
          <w:color w:val="auto"/>
          <w:lang w:val="es-MX"/>
        </w:rPr>
        <w:t>l</w:t>
      </w:r>
      <w:r w:rsidR="00F008E5">
        <w:rPr>
          <w:rFonts w:ascii="Arial" w:hAnsi="Arial"/>
          <w:color w:val="auto"/>
          <w:lang w:val="es-MX"/>
        </w:rPr>
        <w:t>a</w:t>
      </w:r>
      <w:r w:rsidR="00DE0E3F" w:rsidRPr="00B9521D">
        <w:rPr>
          <w:rFonts w:ascii="Arial" w:hAnsi="Arial"/>
          <w:color w:val="auto"/>
          <w:lang w:val="es-MX"/>
        </w:rPr>
        <w:t xml:space="preserve"> COVID-19. La estrategia </w:t>
      </w:r>
      <w:r w:rsidR="000E4995">
        <w:rPr>
          <w:rFonts w:ascii="Arial" w:hAnsi="Arial"/>
          <w:color w:val="auto"/>
          <w:lang w:val="es-MX"/>
        </w:rPr>
        <w:t>que siguió</w:t>
      </w:r>
      <w:r w:rsidR="00DE0E3F" w:rsidRPr="00B9521D">
        <w:rPr>
          <w:rFonts w:ascii="Arial" w:hAnsi="Arial"/>
          <w:color w:val="auto"/>
          <w:lang w:val="es-MX"/>
        </w:rPr>
        <w:t xml:space="preserve"> el INEGI </w:t>
      </w:r>
      <w:r w:rsidR="000E4995">
        <w:rPr>
          <w:rFonts w:ascii="Arial" w:hAnsi="Arial"/>
          <w:color w:val="auto"/>
          <w:lang w:val="es-MX"/>
        </w:rPr>
        <w:t xml:space="preserve">fue </w:t>
      </w:r>
      <w:r w:rsidR="00DE0E3F" w:rsidRPr="00B9521D">
        <w:rPr>
          <w:rFonts w:ascii="Arial" w:hAnsi="Arial"/>
          <w:color w:val="auto"/>
          <w:lang w:val="es-MX"/>
        </w:rPr>
        <w:t>revisar cada serie de tiempo y analizar la necesidad de incluir algún tratamiento especial</w:t>
      </w:r>
      <w:r w:rsidR="00B20C80">
        <w:rPr>
          <w:rFonts w:ascii="Arial" w:hAnsi="Arial"/>
          <w:color w:val="auto"/>
          <w:lang w:val="es-MX"/>
        </w:rPr>
        <w:t>, como el de</w:t>
      </w:r>
      <w:r w:rsidR="00DE0E3F" w:rsidRPr="00B9521D">
        <w:rPr>
          <w:rFonts w:ascii="Arial" w:hAnsi="Arial"/>
          <w:color w:val="auto"/>
          <w:lang w:val="es-MX"/>
        </w:rPr>
        <w:t xml:space="preserve"> </w:t>
      </w:r>
      <w:r w:rsidR="00F008E5">
        <w:rPr>
          <w:rFonts w:ascii="Arial" w:hAnsi="Arial"/>
          <w:i/>
          <w:color w:val="auto"/>
          <w:lang w:val="es-MX"/>
        </w:rPr>
        <w:t>O</w:t>
      </w:r>
      <w:r w:rsidR="00DE0E3F" w:rsidRPr="00B66060">
        <w:rPr>
          <w:rFonts w:ascii="Arial" w:hAnsi="Arial"/>
          <w:i/>
          <w:color w:val="auto"/>
          <w:lang w:val="es-MX"/>
        </w:rPr>
        <w:t>utliers</w:t>
      </w:r>
      <w:r w:rsidR="00B20C80">
        <w:rPr>
          <w:rFonts w:ascii="Arial" w:hAnsi="Arial"/>
          <w:i/>
          <w:color w:val="auto"/>
          <w:lang w:val="es-MX"/>
        </w:rPr>
        <w:t>,</w:t>
      </w:r>
      <w:r w:rsidR="00DE0E3F" w:rsidRPr="00B9521D">
        <w:rPr>
          <w:rFonts w:ascii="Arial" w:hAnsi="Arial"/>
          <w:color w:val="auto"/>
          <w:lang w:val="es-MX"/>
        </w:rPr>
        <w:t xml:space="preserve"> en los modelos de ajuste estacional para los meses de la contingencia. Lo anterior </w:t>
      </w:r>
      <w:r w:rsidR="0023430D">
        <w:rPr>
          <w:rFonts w:ascii="Arial" w:hAnsi="Arial"/>
          <w:color w:val="auto"/>
          <w:lang w:val="es-MX"/>
        </w:rPr>
        <w:t>para</w:t>
      </w:r>
      <w:r w:rsidR="00DE0E3F" w:rsidRPr="00B9521D">
        <w:rPr>
          <w:rFonts w:ascii="Arial" w:hAnsi="Arial"/>
          <w:color w:val="auto"/>
          <w:lang w:val="es-MX"/>
        </w:rPr>
        <w:t xml:space="preserve"> que los grandes cambios en las cifras originales no influy</w:t>
      </w:r>
      <w:r w:rsidR="0002122C">
        <w:rPr>
          <w:rFonts w:ascii="Arial" w:hAnsi="Arial"/>
          <w:color w:val="auto"/>
          <w:lang w:val="es-MX"/>
        </w:rPr>
        <w:t>er</w:t>
      </w:r>
      <w:r w:rsidR="00DE0E3F" w:rsidRPr="00B9521D">
        <w:rPr>
          <w:rFonts w:ascii="Arial" w:hAnsi="Arial"/>
          <w:color w:val="auto"/>
          <w:lang w:val="es-MX"/>
        </w:rPr>
        <w:t xml:space="preserve">an de manera desproporcionada </w:t>
      </w:r>
      <w:r w:rsidR="00E45785">
        <w:rPr>
          <w:rFonts w:ascii="Arial" w:hAnsi="Arial"/>
          <w:color w:val="auto"/>
          <w:lang w:val="es-MX"/>
        </w:rPr>
        <w:t>sobre</w:t>
      </w:r>
      <w:r w:rsidR="00E45785" w:rsidRPr="00B9521D">
        <w:rPr>
          <w:rFonts w:ascii="Arial" w:hAnsi="Arial"/>
          <w:color w:val="auto"/>
          <w:lang w:val="es-MX"/>
        </w:rPr>
        <w:t xml:space="preserve"> </w:t>
      </w:r>
      <w:r w:rsidR="00DE0E3F" w:rsidRPr="00B9521D">
        <w:rPr>
          <w:rFonts w:ascii="Arial" w:hAnsi="Arial"/>
          <w:color w:val="auto"/>
          <w:lang w:val="es-MX"/>
        </w:rPr>
        <w:t>los factores estacionales utilizados.</w:t>
      </w:r>
    </w:p>
    <w:p w14:paraId="78DC443D" w14:textId="77777777" w:rsidR="00DE0E3F" w:rsidRPr="00DA3EB5" w:rsidRDefault="00DE0E3F" w:rsidP="00E136DE">
      <w:pPr>
        <w:pStyle w:val="texto0"/>
        <w:keepLines w:val="0"/>
        <w:spacing w:before="480"/>
        <w:rPr>
          <w:rFonts w:cs="Arial"/>
          <w:b/>
          <w:i/>
          <w:color w:val="auto"/>
          <w:szCs w:val="24"/>
        </w:rPr>
      </w:pPr>
      <w:r w:rsidRPr="00DA3EB5">
        <w:rPr>
          <w:rFonts w:cs="Arial"/>
          <w:b/>
          <w:i/>
          <w:color w:val="auto"/>
          <w:szCs w:val="24"/>
        </w:rPr>
        <w:t>Nota metodológica</w:t>
      </w:r>
    </w:p>
    <w:p w14:paraId="3532DF68" w14:textId="40419F63" w:rsidR="00DE0E3F" w:rsidRDefault="00DE0E3F" w:rsidP="00DE0E3F">
      <w:pPr>
        <w:pStyle w:val="texto0"/>
        <w:keepLines w:val="0"/>
        <w:rPr>
          <w:color w:val="auto"/>
        </w:rPr>
      </w:pPr>
      <w:r>
        <w:rPr>
          <w:color w:val="auto"/>
        </w:rPr>
        <w:t xml:space="preserve">La </w:t>
      </w:r>
      <w:r w:rsidR="0002122C">
        <w:rPr>
          <w:color w:val="auto"/>
        </w:rPr>
        <w:t>ENEC</w:t>
      </w:r>
      <w:r>
        <w:rPr>
          <w:color w:val="auto"/>
        </w:rPr>
        <w:t xml:space="preserve"> genera información estadística, confiable y oportuna sobre indicadores económicos que permiten conocer la evolución y comportamiento de la actividad económica que realizan las empresas constructoras en el país.</w:t>
      </w:r>
    </w:p>
    <w:p w14:paraId="1D0F76C0" w14:textId="3B308595" w:rsidR="00DE0E3F" w:rsidRPr="003A54B4" w:rsidRDefault="00DE0E3F" w:rsidP="00DE0E3F">
      <w:pPr>
        <w:pStyle w:val="Pa8"/>
        <w:spacing w:before="240" w:line="240" w:lineRule="auto"/>
        <w:jc w:val="both"/>
        <w:rPr>
          <w:lang w:val="es-ES_tradnl"/>
        </w:rPr>
      </w:pPr>
      <w:r>
        <w:rPr>
          <w:lang w:val="es-ES_tradnl" w:eastAsia="es-MX"/>
        </w:rPr>
        <w:t xml:space="preserve">La encuesta </w:t>
      </w:r>
      <w:r w:rsidR="00B81CBB">
        <w:rPr>
          <w:lang w:val="es-ES_tradnl" w:eastAsia="es-MX"/>
        </w:rPr>
        <w:t>utiliza</w:t>
      </w:r>
      <w:r w:rsidR="00B81CBB" w:rsidRPr="003A54B4">
        <w:rPr>
          <w:lang w:val="es-ES_tradnl" w:eastAsia="es-MX"/>
        </w:rPr>
        <w:t xml:space="preserve"> </w:t>
      </w:r>
      <w:r w:rsidRPr="003A54B4">
        <w:rPr>
          <w:lang w:val="es-ES_tradnl" w:eastAsia="es-MX"/>
        </w:rPr>
        <w:t>el Sistema de Clasificación Industrial de América del Norte (SCIAN) 2013 y la Norma Técnica del Proceso de Producción de Información Estadística y Geográfica</w:t>
      </w:r>
      <w:r w:rsidR="001577F3">
        <w:rPr>
          <w:lang w:val="es-ES_tradnl" w:eastAsia="es-MX"/>
        </w:rPr>
        <w:t>.</w:t>
      </w:r>
      <w:r w:rsidRPr="003A54B4">
        <w:rPr>
          <w:lang w:val="es-ES_tradnl" w:eastAsia="es-MX"/>
        </w:rPr>
        <w:t xml:space="preserve"> </w:t>
      </w:r>
      <w:r w:rsidR="001577F3">
        <w:rPr>
          <w:lang w:val="es-ES_tradnl" w:eastAsia="es-MX"/>
        </w:rPr>
        <w:t>Amb</w:t>
      </w:r>
      <w:r w:rsidR="000F11CD">
        <w:rPr>
          <w:lang w:val="es-ES_tradnl" w:eastAsia="es-MX"/>
        </w:rPr>
        <w:t>o</w:t>
      </w:r>
      <w:r w:rsidR="001577F3">
        <w:rPr>
          <w:lang w:val="es-ES_tradnl" w:eastAsia="es-MX"/>
        </w:rPr>
        <w:t>s</w:t>
      </w:r>
      <w:r w:rsidRPr="003A54B4">
        <w:rPr>
          <w:lang w:val="es-ES_tradnl" w:eastAsia="es-MX"/>
        </w:rPr>
        <w:t xml:space="preserve"> proporcionan un marco normativo regulatorio de la producción de información estadística en México.</w:t>
      </w:r>
    </w:p>
    <w:p w14:paraId="754B5A85" w14:textId="6255F3FC" w:rsidR="00DE0E3F" w:rsidRDefault="00DE0E3F" w:rsidP="00DE0E3F">
      <w:pPr>
        <w:pStyle w:val="Pa8"/>
        <w:keepLines/>
        <w:spacing w:before="240" w:line="240" w:lineRule="auto"/>
        <w:jc w:val="both"/>
        <w:rPr>
          <w:lang w:val="es-ES_tradnl" w:eastAsia="es-MX"/>
        </w:rPr>
      </w:pPr>
      <w:r w:rsidRPr="003A54B4">
        <w:rPr>
          <w:lang w:val="es-ES_tradnl" w:eastAsia="es-MX"/>
        </w:rPr>
        <w:t xml:space="preserve">La ENEC retoma principios conceptuales y metodológicos de </w:t>
      </w:r>
      <w:r>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66DC980D" w14:textId="20DF2D30" w:rsidR="00DE0E3F" w:rsidRPr="00080F5F" w:rsidRDefault="00DE0E3F" w:rsidP="00DE0E3F">
      <w:pPr>
        <w:pStyle w:val="Pa8"/>
        <w:keepLines/>
        <w:spacing w:before="240" w:line="240" w:lineRule="auto"/>
        <w:jc w:val="both"/>
        <w:rPr>
          <w:lang w:val="es-MX"/>
        </w:rPr>
      </w:pPr>
      <w:r w:rsidRPr="00634351">
        <w:rPr>
          <w:lang w:val="es-ES_tradnl"/>
        </w:rPr>
        <w:lastRenderedPageBreak/>
        <w:t xml:space="preserve">El diseño conceptual, el instrumento de captación, los procesos de validación, los tabulados, la valoración de la producción y la temporalidad de generación de indicadores </w:t>
      </w:r>
      <w:r w:rsidR="00B636D1">
        <w:rPr>
          <w:lang w:val="es-ES_tradnl"/>
        </w:rPr>
        <w:t>se</w:t>
      </w:r>
      <w:r w:rsidR="00B636D1" w:rsidRPr="00634351">
        <w:rPr>
          <w:lang w:val="es-ES_tradnl"/>
        </w:rPr>
        <w:t xml:space="preserve"> </w:t>
      </w:r>
      <w:r w:rsidRPr="00634351">
        <w:rPr>
          <w:lang w:val="es-ES_tradnl"/>
        </w:rPr>
        <w:t>basa</w:t>
      </w:r>
      <w:r w:rsidR="00B636D1">
        <w:rPr>
          <w:lang w:val="es-ES_tradnl"/>
        </w:rPr>
        <w:t>n</w:t>
      </w:r>
      <w:r w:rsidRPr="00634351">
        <w:rPr>
          <w:lang w:val="es-ES_tradnl"/>
        </w:rPr>
        <w:t xml:space="preserve"> en las </w:t>
      </w:r>
      <w:r w:rsidRPr="004E4444">
        <w:rPr>
          <w:i/>
          <w:iCs/>
          <w:lang w:val="es-ES_tradnl"/>
        </w:rPr>
        <w:t xml:space="preserve">Recomendaciones Internacionales para Estadísticas Industriales </w:t>
      </w:r>
      <w:r w:rsidR="007A18D3">
        <w:rPr>
          <w:i/>
          <w:iCs/>
          <w:lang w:val="es-ES_tradnl"/>
        </w:rPr>
        <w:t xml:space="preserve">2008 </w:t>
      </w:r>
      <w:r w:rsidRPr="007A18D3">
        <w:rPr>
          <w:lang w:val="es-ES_tradnl"/>
        </w:rPr>
        <w:t>de la Organización</w:t>
      </w:r>
      <w:r w:rsidRPr="00634351">
        <w:rPr>
          <w:lang w:val="es-ES_tradnl"/>
        </w:rPr>
        <w:t xml:space="preserve"> de las Naciones Unidas</w:t>
      </w:r>
      <w:r w:rsidR="00A31619">
        <w:rPr>
          <w:lang w:val="es-ES_tradnl"/>
        </w:rPr>
        <w:t xml:space="preserve"> (ONU)</w:t>
      </w:r>
      <w:r>
        <w:rPr>
          <w:lang w:val="es-ES_tradnl"/>
        </w:rPr>
        <w:t>.</w:t>
      </w:r>
    </w:p>
    <w:p w14:paraId="37C20EC1" w14:textId="3C19EF42" w:rsidR="00DE0E3F" w:rsidRDefault="00DE0E3F" w:rsidP="00DE0E3F">
      <w:pPr>
        <w:pStyle w:val="Pa8"/>
        <w:spacing w:before="240" w:line="240" w:lineRule="auto"/>
        <w:jc w:val="both"/>
        <w:rPr>
          <w:lang w:val="es-ES_tradnl" w:eastAsia="es-MX"/>
        </w:rPr>
      </w:pPr>
      <w:r w:rsidRPr="00C10870">
        <w:rPr>
          <w:lang w:val="es-ES_tradnl" w:eastAsia="es-MX"/>
        </w:rPr>
        <w:t>La unidad de observación es la empresa</w:t>
      </w:r>
      <w:r w:rsidR="00CA0192">
        <w:rPr>
          <w:lang w:val="es-ES_tradnl" w:eastAsia="es-MX"/>
        </w:rPr>
        <w:t xml:space="preserve">. Esta se </w:t>
      </w:r>
      <w:r w:rsidRPr="00C10870">
        <w:rPr>
          <w:lang w:val="es-ES_tradnl" w:eastAsia="es-MX"/>
        </w:rPr>
        <w:t>defin</w:t>
      </w:r>
      <w:r w:rsidR="00CA0192">
        <w:rPr>
          <w:lang w:val="es-ES_tradnl" w:eastAsia="es-MX"/>
        </w:rPr>
        <w:t>e</w:t>
      </w:r>
      <w:r w:rsidRPr="00C10870">
        <w:rPr>
          <w:lang w:val="es-ES_tradnl" w:eastAsia="es-MX"/>
        </w:rPr>
        <w:t xml:space="preserve"> como la unidad económica que</w:t>
      </w:r>
      <w:r w:rsidR="00E141F0">
        <w:rPr>
          <w:lang w:val="es-ES_tradnl" w:eastAsia="es-MX"/>
        </w:rPr>
        <w:t>,</w:t>
      </w:r>
      <w:r w:rsidRPr="00C10870">
        <w:rPr>
          <w:lang w:val="es-ES_tradnl" w:eastAsia="es-MX"/>
        </w:rPr>
        <w:t xml:space="preserve"> bajo una sola entidad propietaria o controladora</w:t>
      </w:r>
      <w:r w:rsidR="00E141F0">
        <w:rPr>
          <w:lang w:val="es-ES_tradnl" w:eastAsia="es-MX"/>
        </w:rPr>
        <w:t>,</w:t>
      </w:r>
      <w:r w:rsidRPr="00C10870">
        <w:rPr>
          <w:lang w:val="es-ES_tradnl" w:eastAsia="es-MX"/>
        </w:rPr>
        <w:t xml:space="preserve"> combina acciones y recursos para realizar actividades de producción de bienes, compra-venta de mercancías o prestación de servicios, sea con fines mercantiles o no.</w:t>
      </w:r>
    </w:p>
    <w:p w14:paraId="1EF04435" w14:textId="709CC09D" w:rsidR="003169F3" w:rsidRPr="00AF302E" w:rsidRDefault="00DE0E3F" w:rsidP="005732BE">
      <w:pPr>
        <w:pStyle w:val="Textoindependiente"/>
        <w:rPr>
          <w:color w:val="auto"/>
        </w:rPr>
      </w:pPr>
      <w:r w:rsidRPr="00AF302E">
        <w:rPr>
          <w:color w:val="auto"/>
        </w:rPr>
        <w:t xml:space="preserve">La cobertura geográfica de la encuesta es a nivel nacional y por entidad federativa. </w:t>
      </w:r>
      <w:r w:rsidR="00425721">
        <w:rPr>
          <w:color w:val="auto"/>
        </w:rPr>
        <w:t>E</w:t>
      </w:r>
      <w:r w:rsidRPr="00AF302E">
        <w:rPr>
          <w:color w:val="auto"/>
        </w:rPr>
        <w:t xml:space="preserve">n su diseño estadístico </w:t>
      </w:r>
      <w:r w:rsidR="00425721">
        <w:rPr>
          <w:color w:val="auto"/>
        </w:rPr>
        <w:t xml:space="preserve">incluye </w:t>
      </w:r>
      <w:r w:rsidRPr="00AF302E">
        <w:rPr>
          <w:color w:val="auto"/>
        </w:rPr>
        <w:t xml:space="preserve">los tres subsectores que conforman el Sector Construcción, de acuerdo </w:t>
      </w:r>
      <w:r>
        <w:rPr>
          <w:color w:val="auto"/>
        </w:rPr>
        <w:t xml:space="preserve">con el </w:t>
      </w:r>
      <w:r w:rsidRPr="00AF302E">
        <w:rPr>
          <w:color w:val="auto"/>
        </w:rPr>
        <w:t>SCIAN 20</w:t>
      </w:r>
      <w:r>
        <w:rPr>
          <w:color w:val="auto"/>
        </w:rPr>
        <w:t>13</w:t>
      </w:r>
      <w:r w:rsidRPr="00AF302E">
        <w:rPr>
          <w:color w:val="auto"/>
        </w:rPr>
        <w:t>:</w:t>
      </w:r>
    </w:p>
    <w:p w14:paraId="02755BCE" w14:textId="606B6BE9" w:rsidR="003169F3" w:rsidRPr="00AF302E" w:rsidRDefault="00DE0E3F" w:rsidP="005732BE">
      <w:pPr>
        <w:pStyle w:val="Textoindependiente"/>
        <w:widowControl w:val="0"/>
        <w:numPr>
          <w:ilvl w:val="0"/>
          <w:numId w:val="25"/>
        </w:numPr>
        <w:ind w:left="323" w:hanging="323"/>
        <w:rPr>
          <w:color w:val="auto"/>
        </w:rPr>
      </w:pPr>
      <w:r w:rsidRPr="00AF302E">
        <w:rPr>
          <w:color w:val="auto"/>
        </w:rPr>
        <w:t xml:space="preserve">El subsector denominado </w:t>
      </w:r>
      <w:r w:rsidR="00C12229">
        <w:rPr>
          <w:color w:val="auto"/>
        </w:rPr>
        <w:t>«</w:t>
      </w:r>
      <w:r w:rsidR="00402A6F">
        <w:rPr>
          <w:color w:val="auto"/>
        </w:rPr>
        <w:t>E</w:t>
      </w:r>
      <w:r w:rsidRPr="00AF302E">
        <w:rPr>
          <w:color w:val="auto"/>
        </w:rPr>
        <w:t>dificación</w:t>
      </w:r>
      <w:r w:rsidR="00C12229">
        <w:rPr>
          <w:color w:val="auto"/>
        </w:rPr>
        <w:t>»</w:t>
      </w:r>
      <w:r w:rsidRPr="00AF302E">
        <w:rPr>
          <w:color w:val="auto"/>
        </w:rPr>
        <w:t xml:space="preserve"> incluye unidades económicas dedicadas principalmente a la construcción de vivienda unifamiliar o multifamiliar, a la edificación no residencial y a la supervisión de la construcción de las edificaciones</w:t>
      </w:r>
      <w:r w:rsidR="003169F3" w:rsidRPr="00AF302E">
        <w:rPr>
          <w:color w:val="auto"/>
        </w:rPr>
        <w:t>.</w:t>
      </w:r>
    </w:p>
    <w:p w14:paraId="6B4FAA4D" w14:textId="3930128A" w:rsidR="003169F3" w:rsidRPr="00AF302E" w:rsidRDefault="00DE0E3F" w:rsidP="005732BE">
      <w:pPr>
        <w:pStyle w:val="Textoindependiente"/>
        <w:widowControl w:val="0"/>
        <w:numPr>
          <w:ilvl w:val="0"/>
          <w:numId w:val="25"/>
        </w:numPr>
        <w:ind w:left="323" w:hanging="323"/>
        <w:rPr>
          <w:color w:val="auto"/>
        </w:rPr>
      </w:pPr>
      <w:r w:rsidRPr="00AF302E">
        <w:rPr>
          <w:color w:val="auto"/>
        </w:rPr>
        <w:t xml:space="preserve">El subsector </w:t>
      </w:r>
      <w:r w:rsidR="00661A77">
        <w:rPr>
          <w:color w:val="auto"/>
        </w:rPr>
        <w:t>«</w:t>
      </w:r>
      <w:r w:rsidR="0064326A" w:rsidRPr="00AF302E">
        <w:rPr>
          <w:color w:val="auto"/>
        </w:rPr>
        <w:t>Construcción de obras de ingeniería civil</w:t>
      </w:r>
      <w:r w:rsidR="00661A77">
        <w:rPr>
          <w:color w:val="auto"/>
        </w:rPr>
        <w:t>»</w:t>
      </w:r>
      <w:r w:rsidR="00451C8B">
        <w:rPr>
          <w:color w:val="auto"/>
        </w:rPr>
        <w:t xml:space="preserve"> </w:t>
      </w:r>
      <w:r w:rsidRPr="00AF302E">
        <w:rPr>
          <w:color w:val="auto"/>
        </w:rPr>
        <w:t>clasifica las unidades económicas dedicadas principalmente a la construcción de obras para el suministro de agua, petróleo, gas, energía eléctrica y telecomunicaciones; la división de terrenos y construcción de obras de urbanización; la construcción de vías de comunicación y otras obras de ingeniería civil y la supervisión de la construcción de las obras de ingeniería civil</w:t>
      </w:r>
      <w:r>
        <w:rPr>
          <w:color w:val="auto"/>
        </w:rPr>
        <w:t xml:space="preserve">. </w:t>
      </w:r>
    </w:p>
    <w:p w14:paraId="6A453C37" w14:textId="49FC96A9" w:rsidR="003169F3" w:rsidRPr="00597AF1" w:rsidRDefault="00011919" w:rsidP="005732BE">
      <w:pPr>
        <w:pStyle w:val="Textoindependiente"/>
        <w:widowControl w:val="0"/>
        <w:numPr>
          <w:ilvl w:val="0"/>
          <w:numId w:val="25"/>
        </w:numPr>
        <w:ind w:left="323" w:hanging="323"/>
        <w:rPr>
          <w:color w:val="auto"/>
        </w:rPr>
      </w:pPr>
      <w:r>
        <w:rPr>
          <w:color w:val="auto"/>
        </w:rPr>
        <w:t>E</w:t>
      </w:r>
      <w:r w:rsidR="00AF48F7">
        <w:rPr>
          <w:color w:val="auto"/>
        </w:rPr>
        <w:t>n</w:t>
      </w:r>
      <w:r w:rsidR="00DE0E3F" w:rsidRPr="00AF302E">
        <w:rPr>
          <w:color w:val="auto"/>
        </w:rPr>
        <w:t xml:space="preserve"> el subsector </w:t>
      </w:r>
      <w:r w:rsidR="00661A77">
        <w:rPr>
          <w:color w:val="auto"/>
        </w:rPr>
        <w:t>«</w:t>
      </w:r>
      <w:r w:rsidR="00DE0E3F" w:rsidRPr="00AF302E">
        <w:rPr>
          <w:color w:val="auto"/>
        </w:rPr>
        <w:t>Trabajos especializados para la construcción</w:t>
      </w:r>
      <w:r w:rsidR="00661A77">
        <w:rPr>
          <w:color w:val="auto"/>
        </w:rPr>
        <w:t>»</w:t>
      </w:r>
      <w:r w:rsidR="00DE0E3F" w:rsidRPr="00AF302E">
        <w:rPr>
          <w:color w:val="auto"/>
        </w:rPr>
        <w:t xml:space="preserve"> </w:t>
      </w:r>
      <w:r w:rsidR="008532FB">
        <w:rPr>
          <w:color w:val="auto"/>
        </w:rPr>
        <w:t xml:space="preserve">están </w:t>
      </w:r>
      <w:r w:rsidR="00DE0E3F" w:rsidRPr="00AF302E">
        <w:rPr>
          <w:color w:val="auto"/>
        </w:rPr>
        <w:t>las unidades económicas dedicadas a los trabajos especializados que se caracterizan por suministra</w:t>
      </w:r>
      <w:r w:rsidR="00D07018">
        <w:rPr>
          <w:color w:val="auto"/>
        </w:rPr>
        <w:t>rse</w:t>
      </w:r>
      <w:r w:rsidR="00DE0E3F" w:rsidRPr="00AF302E">
        <w:rPr>
          <w:color w:val="auto"/>
        </w:rPr>
        <w:t xml:space="preserve"> antes, durante y después de la construcción de la obra</w:t>
      </w:r>
      <w:r w:rsidR="00394F31">
        <w:rPr>
          <w:color w:val="auto"/>
        </w:rPr>
        <w:t>. Estos pueden ser</w:t>
      </w:r>
      <w:r w:rsidR="00DE0E3F" w:rsidRPr="00AF302E">
        <w:rPr>
          <w:color w:val="auto"/>
        </w:rPr>
        <w:t xml:space="preserve"> cimentaciones, montaje de estructuras prefabricadas y trabajos de albañilería, entre otros</w:t>
      </w:r>
      <w:r w:rsidR="003169F3" w:rsidRPr="00AF302E">
        <w:rPr>
          <w:color w:val="auto"/>
        </w:rPr>
        <w:t>.</w:t>
      </w:r>
    </w:p>
    <w:p w14:paraId="31EDF278" w14:textId="43D2B693" w:rsidR="00DE0E3F" w:rsidRDefault="00DE0E3F" w:rsidP="005732BE">
      <w:pPr>
        <w:pStyle w:val="Textoindependiente"/>
        <w:widowControl w:val="0"/>
        <w:rPr>
          <w:color w:val="auto"/>
        </w:rPr>
      </w:pPr>
      <w:r w:rsidRPr="00AF302E">
        <w:rPr>
          <w:color w:val="auto"/>
        </w:rPr>
        <w:t xml:space="preserve">En cuanto a la cobertura temática, la encuesta obtiene información para las siguientes variables: personal ocupado </w:t>
      </w:r>
      <w:r w:rsidR="00CE4632">
        <w:rPr>
          <w:color w:val="auto"/>
        </w:rPr>
        <w:t>(</w:t>
      </w:r>
      <w:r>
        <w:rPr>
          <w:color w:val="auto"/>
        </w:rPr>
        <w:t>dependiente</w:t>
      </w:r>
      <w:r w:rsidRPr="00AF302E">
        <w:rPr>
          <w:color w:val="auto"/>
        </w:rPr>
        <w:t xml:space="preserve"> y </w:t>
      </w:r>
      <w:r>
        <w:rPr>
          <w:color w:val="auto"/>
        </w:rPr>
        <w:t xml:space="preserve">no dependiente de la </w:t>
      </w:r>
      <w:r w:rsidRPr="00AF302E">
        <w:rPr>
          <w:color w:val="auto"/>
        </w:rPr>
        <w:t>razón social</w:t>
      </w:r>
      <w:r w:rsidR="005F0AC8">
        <w:rPr>
          <w:color w:val="auto"/>
        </w:rPr>
        <w:t>)</w:t>
      </w:r>
      <w:r w:rsidR="00B94CBF">
        <w:rPr>
          <w:color w:val="auto"/>
        </w:rPr>
        <w:t>,</w:t>
      </w:r>
      <w:r w:rsidRPr="00AF302E">
        <w:rPr>
          <w:color w:val="auto"/>
        </w:rPr>
        <w:t xml:space="preserve"> días y horas trabajadas</w:t>
      </w:r>
      <w:r w:rsidR="00B94CBF">
        <w:rPr>
          <w:color w:val="auto"/>
        </w:rPr>
        <w:t>,</w:t>
      </w:r>
      <w:r w:rsidRPr="00AF302E">
        <w:rPr>
          <w:color w:val="auto"/>
        </w:rPr>
        <w:t xml:space="preserve"> remuneraciones</w:t>
      </w:r>
      <w:r w:rsidR="00B94CBF">
        <w:rPr>
          <w:color w:val="auto"/>
        </w:rPr>
        <w:t>,</w:t>
      </w:r>
      <w:r w:rsidR="00B94CBF" w:rsidRPr="00AF302E">
        <w:rPr>
          <w:color w:val="auto"/>
        </w:rPr>
        <w:t xml:space="preserve"> </w:t>
      </w:r>
      <w:r w:rsidRPr="00AF302E">
        <w:rPr>
          <w:color w:val="auto"/>
        </w:rPr>
        <w:t>gastos e ingresos en la ejecución de obras y servicios</w:t>
      </w:r>
      <w:r w:rsidR="00C70760">
        <w:rPr>
          <w:color w:val="auto"/>
        </w:rPr>
        <w:t xml:space="preserve">, </w:t>
      </w:r>
      <w:r w:rsidR="00FF24A7">
        <w:rPr>
          <w:color w:val="auto"/>
        </w:rPr>
        <w:t>así como</w:t>
      </w:r>
      <w:r w:rsidR="00450FF8">
        <w:rPr>
          <w:color w:val="auto"/>
        </w:rPr>
        <w:t xml:space="preserve"> el</w:t>
      </w:r>
      <w:r w:rsidRPr="00AF302E">
        <w:rPr>
          <w:color w:val="auto"/>
        </w:rPr>
        <w:t xml:space="preserve"> valor de la</w:t>
      </w:r>
      <w:r>
        <w:rPr>
          <w:color w:val="auto"/>
        </w:rPr>
        <w:t>s</w:t>
      </w:r>
      <w:r w:rsidRPr="00AF302E">
        <w:rPr>
          <w:color w:val="auto"/>
        </w:rPr>
        <w:t xml:space="preserve"> obra</w:t>
      </w:r>
      <w:r>
        <w:rPr>
          <w:color w:val="auto"/>
        </w:rPr>
        <w:t>s o trabajos ejecutados por la empresa.</w:t>
      </w:r>
    </w:p>
    <w:p w14:paraId="107BBFD0" w14:textId="30E09511" w:rsidR="00DE0E3F" w:rsidRPr="00AF302E" w:rsidRDefault="00DE0E3F" w:rsidP="00B67B3D">
      <w:pPr>
        <w:widowControl w:val="0"/>
        <w:spacing w:before="240"/>
      </w:pPr>
      <w:r w:rsidRPr="00AF302E">
        <w:t xml:space="preserve">En el valor de la producción, la encuesta considera todos los trabajos de construcción ejecutados por la empresa, valorados a precio de venta y </w:t>
      </w:r>
      <w:r w:rsidR="003D1110">
        <w:t>con base en e</w:t>
      </w:r>
      <w:r>
        <w:t>l</w:t>
      </w:r>
      <w:r w:rsidRPr="00AF302E">
        <w:t xml:space="preserve"> avance físico de los mismos, en el mes de referencia.</w:t>
      </w:r>
    </w:p>
    <w:p w14:paraId="767A3659" w14:textId="7A2CA982" w:rsidR="00DE0E3F" w:rsidRPr="00AF302E" w:rsidRDefault="00DE0E3F" w:rsidP="00B67B3D">
      <w:pPr>
        <w:widowControl w:val="0"/>
        <w:spacing w:before="240"/>
      </w:pPr>
      <w:r w:rsidRPr="00AF302E">
        <w:t xml:space="preserve">Por tipo de obra, la ENEC incluye </w:t>
      </w:r>
      <w:r w:rsidR="008532FB">
        <w:t>seis</w:t>
      </w:r>
      <w:r w:rsidRPr="00AF302E">
        <w:t xml:space="preserve"> grandes tipos</w:t>
      </w:r>
      <w:r w:rsidR="007953AF">
        <w:t xml:space="preserve"> de construcciones</w:t>
      </w:r>
      <w:r w:rsidRPr="00AF302E">
        <w:t xml:space="preserve">: </w:t>
      </w:r>
      <w:r w:rsidR="00D20D3D">
        <w:t>e</w:t>
      </w:r>
      <w:r w:rsidRPr="00AF302E">
        <w:t xml:space="preserve">dificación; </w:t>
      </w:r>
      <w:r w:rsidR="00D20D3D">
        <w:t>a</w:t>
      </w:r>
      <w:r w:rsidRPr="00AF302E">
        <w:t xml:space="preserve">gua, </w:t>
      </w:r>
      <w:r>
        <w:t>r</w:t>
      </w:r>
      <w:r w:rsidRPr="00AF302E">
        <w:t xml:space="preserve">iego y </w:t>
      </w:r>
      <w:r>
        <w:t>s</w:t>
      </w:r>
      <w:r w:rsidRPr="00AF302E">
        <w:t xml:space="preserve">aneamiento; </w:t>
      </w:r>
      <w:r w:rsidR="00D20D3D">
        <w:t>e</w:t>
      </w:r>
      <w:r w:rsidRPr="00AF302E">
        <w:t xml:space="preserve">lectricidad y </w:t>
      </w:r>
      <w:r>
        <w:t>telec</w:t>
      </w:r>
      <w:r w:rsidRPr="00AF302E">
        <w:t xml:space="preserve">omunicaciones; </w:t>
      </w:r>
      <w:r w:rsidR="00D20D3D">
        <w:t>t</w:t>
      </w:r>
      <w:r w:rsidRPr="00AF302E">
        <w:t>ransporte</w:t>
      </w:r>
      <w:r>
        <w:t xml:space="preserve"> y urbanización</w:t>
      </w:r>
      <w:r w:rsidRPr="00AF302E">
        <w:t xml:space="preserve">; </w:t>
      </w:r>
      <w:r w:rsidR="00D20D3D">
        <w:t>p</w:t>
      </w:r>
      <w:r w:rsidRPr="00AF302E">
        <w:t xml:space="preserve">etróleo y </w:t>
      </w:r>
      <w:r>
        <w:t>p</w:t>
      </w:r>
      <w:r w:rsidRPr="00AF302E">
        <w:t xml:space="preserve">etroquímica, y </w:t>
      </w:r>
      <w:r w:rsidR="00D20D3D">
        <w:t>o</w:t>
      </w:r>
      <w:r w:rsidRPr="00AF302E">
        <w:t>tras.</w:t>
      </w:r>
    </w:p>
    <w:p w14:paraId="4983DF7B" w14:textId="25B69EE0" w:rsidR="00DE0E3F" w:rsidRPr="00AF302E" w:rsidRDefault="00E52C9E" w:rsidP="003F58A0">
      <w:pPr>
        <w:keepNext/>
        <w:keepLines/>
        <w:widowControl w:val="0"/>
        <w:spacing w:before="240"/>
      </w:pPr>
      <w:r>
        <w:lastRenderedPageBreak/>
        <w:t>Nótese</w:t>
      </w:r>
      <w:r w:rsidR="00DE0E3F" w:rsidRPr="00AF302E">
        <w:t xml:space="preserve"> que las empresas constructoras pueden generar cualquier tipo de obra independientemente del subsector SCIAN en el que se clasifi</w:t>
      </w:r>
      <w:r w:rsidR="006E3E15">
        <w:t>quen</w:t>
      </w:r>
      <w:r w:rsidR="00DE0E3F" w:rsidRPr="00AF302E">
        <w:t xml:space="preserve">. Por ejemplo, una unidad económica ubicada en el subsector </w:t>
      </w:r>
      <w:r w:rsidR="003E6168">
        <w:t>de e</w:t>
      </w:r>
      <w:r w:rsidR="00DE0E3F" w:rsidRPr="00AF302E">
        <w:t>dificación, que realiza vivienda unifamiliar como actividad principal, también podría generar obras de transporte como parte de su actividad en un periodo determinado. En este contexto, dicha empresa incide en un solo subsector y en dos tipos de obra al mismo tiempo</w:t>
      </w:r>
      <w:r w:rsidR="000C1110">
        <w:t>.</w:t>
      </w:r>
      <w:r w:rsidR="00DE0E3F" w:rsidRPr="00AF302E">
        <w:t xml:space="preserve"> </w:t>
      </w:r>
      <w:r w:rsidR="000C1110">
        <w:t xml:space="preserve">Por esta </w:t>
      </w:r>
      <w:r w:rsidR="00DE0E3F" w:rsidRPr="00AF302E">
        <w:t>razón</w:t>
      </w:r>
      <w:r w:rsidR="000C1110">
        <w:t>,</w:t>
      </w:r>
      <w:r w:rsidR="00DE0E3F" w:rsidRPr="00AF302E">
        <w:t xml:space="preserve"> el subsector de </w:t>
      </w:r>
      <w:r w:rsidR="003E6168">
        <w:t>e</w:t>
      </w:r>
      <w:r w:rsidR="00DE0E3F" w:rsidRPr="00AF302E">
        <w:t>dificación no es igual al tipo de obra del mismo nombre.</w:t>
      </w:r>
    </w:p>
    <w:p w14:paraId="632141EE" w14:textId="1E6FD172" w:rsidR="00DE0E3F" w:rsidRPr="00612DD9" w:rsidRDefault="008532FB" w:rsidP="005732BE">
      <w:pPr>
        <w:widowControl w:val="0"/>
        <w:spacing w:before="240"/>
      </w:pPr>
      <w:r>
        <w:t xml:space="preserve">La </w:t>
      </w:r>
      <w:r w:rsidR="00DE0E3F" w:rsidRPr="001B2BB8">
        <w:t xml:space="preserve">información por tipo y tipo específico de obra se clasifica de acuerdo con el sector contratante: </w:t>
      </w:r>
      <w:r w:rsidR="00DE0E3F">
        <w:t>p</w:t>
      </w:r>
      <w:r w:rsidR="00DE0E3F" w:rsidRPr="001B2BB8">
        <w:t xml:space="preserve">úblico </w:t>
      </w:r>
      <w:r w:rsidR="00F04A5E">
        <w:t>o</w:t>
      </w:r>
      <w:r w:rsidR="00DE0E3F" w:rsidRPr="001B2BB8">
        <w:t xml:space="preserve"> </w:t>
      </w:r>
      <w:r w:rsidR="00DE0E3F">
        <w:t>p</w:t>
      </w:r>
      <w:r w:rsidR="00DE0E3F" w:rsidRPr="001B2BB8">
        <w:t>rivado. En este sentido, se reagruparon los tipos específicos de obra según su afinidad, destino y proceso productivo que generan las empresas constructoras.</w:t>
      </w:r>
    </w:p>
    <w:p w14:paraId="0DEB35E9" w14:textId="26BE9EC6" w:rsidR="00DE0E3F" w:rsidRPr="003D2E03" w:rsidRDefault="00DE0E3F" w:rsidP="00DE0E3F">
      <w:pPr>
        <w:pStyle w:val="Textoindependiente"/>
        <w:rPr>
          <w:color w:val="auto"/>
        </w:rPr>
      </w:pPr>
      <w:r w:rsidRPr="003D2E03">
        <w:rPr>
          <w:color w:val="auto"/>
        </w:rPr>
        <w:t>El marco de muestreo está integrado por 17</w:t>
      </w:r>
      <w:r w:rsidR="00661A77">
        <w:rPr>
          <w:color w:val="auto"/>
        </w:rPr>
        <w:t xml:space="preserve"> </w:t>
      </w:r>
      <w:r w:rsidRPr="003D2E03">
        <w:rPr>
          <w:color w:val="auto"/>
        </w:rPr>
        <w:t>895 empresas y se conformó por los resultados definitivos de los Censos Económicos 2014, actualizados por el Registro Estadístico de Negocios de México.</w:t>
      </w:r>
    </w:p>
    <w:p w14:paraId="137FD515" w14:textId="62F78C5A" w:rsidR="00DE0E3F" w:rsidRPr="003D2E03" w:rsidRDefault="00DE0E3F" w:rsidP="00DE0E3F">
      <w:pPr>
        <w:pStyle w:val="Textoindependiente"/>
        <w:rPr>
          <w:color w:val="auto"/>
        </w:rPr>
      </w:pPr>
      <w:r w:rsidRPr="001D2DD0">
        <w:rPr>
          <w:color w:val="auto"/>
          <w:lang w:eastAsia="es-MX"/>
        </w:rPr>
        <w:t>Las variables de selección de las empresas en muestra son el valor de producción y el personal ocupado</w:t>
      </w:r>
      <w:r>
        <w:rPr>
          <w:color w:val="auto"/>
          <w:lang w:eastAsia="es-MX"/>
        </w:rPr>
        <w:t xml:space="preserve"> total</w:t>
      </w:r>
      <w:r w:rsidRPr="001D2DD0">
        <w:rPr>
          <w:color w:val="auto"/>
          <w:lang w:eastAsia="es-MX"/>
        </w:rPr>
        <w:t xml:space="preserve">. </w:t>
      </w:r>
      <w:r w:rsidRPr="001D2DD0">
        <w:rPr>
          <w:color w:val="auto"/>
        </w:rPr>
        <w:t xml:space="preserve">El esquema de muestreo es probabilístico y estratificado. </w:t>
      </w:r>
      <w:r>
        <w:rPr>
          <w:color w:val="auto"/>
        </w:rPr>
        <w:t xml:space="preserve">Se incluye con certeza a las empresas con más de 75 millones de pesos anuales en el valor de producción o </w:t>
      </w:r>
      <w:r w:rsidR="00946195">
        <w:rPr>
          <w:color w:val="auto"/>
        </w:rPr>
        <w:t xml:space="preserve">con </w:t>
      </w:r>
      <w:r>
        <w:rPr>
          <w:color w:val="auto"/>
        </w:rPr>
        <w:t xml:space="preserve">personal ocupado mayor o igual a 250. </w:t>
      </w:r>
    </w:p>
    <w:p w14:paraId="5207914B" w14:textId="0A4E1355" w:rsidR="00E0053A" w:rsidRDefault="00DE0E3F" w:rsidP="00E0053A">
      <w:pPr>
        <w:pStyle w:val="Textoindependiente"/>
        <w:rPr>
          <w:color w:val="auto"/>
        </w:rPr>
      </w:pPr>
      <w:r w:rsidRPr="003D2E03">
        <w:rPr>
          <w:color w:val="auto"/>
        </w:rPr>
        <w:t>Para el cálculo de tamaño de muestra se utilizó un nivel de confianza de 95</w:t>
      </w:r>
      <w:r w:rsidR="00231319">
        <w:rPr>
          <w:color w:val="auto"/>
        </w:rPr>
        <w:t> </w:t>
      </w:r>
      <w:r w:rsidRPr="003D2E03">
        <w:rPr>
          <w:color w:val="auto"/>
        </w:rPr>
        <w:t>%, error relativo de 12</w:t>
      </w:r>
      <w:r w:rsidR="00231319">
        <w:rPr>
          <w:color w:val="auto"/>
        </w:rPr>
        <w:t> </w:t>
      </w:r>
      <w:r w:rsidRPr="003D2E03">
        <w:rPr>
          <w:color w:val="auto"/>
        </w:rPr>
        <w:t>% y una tasa de no respuesta esperada de 20</w:t>
      </w:r>
      <w:r w:rsidR="00661A77">
        <w:rPr>
          <w:color w:val="auto"/>
        </w:rPr>
        <w:t xml:space="preserve"> por ciento</w:t>
      </w:r>
      <w:r w:rsidR="003169F3" w:rsidRPr="003D2E03">
        <w:rPr>
          <w:color w:val="auto"/>
        </w:rPr>
        <w:t>.</w:t>
      </w:r>
    </w:p>
    <w:p w14:paraId="1DC476FE" w14:textId="075DC164" w:rsidR="003169F3" w:rsidRPr="00E0053A" w:rsidRDefault="003169F3" w:rsidP="00E0053A">
      <w:pPr>
        <w:pStyle w:val="Textoindependiente"/>
        <w:spacing w:before="360"/>
        <w:jc w:val="center"/>
        <w:rPr>
          <w:color w:val="auto"/>
        </w:rPr>
      </w:pPr>
      <w:r w:rsidRPr="00B8318C">
        <w:rPr>
          <w:color w:val="auto"/>
          <w:sz w:val="22"/>
        </w:rPr>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79D445A6" w14:textId="77777777" w:rsidTr="007C4F2B">
        <w:trPr>
          <w:trHeight w:val="284"/>
          <w:jc w:val="center"/>
        </w:trPr>
        <w:tc>
          <w:tcPr>
            <w:tcW w:w="3999" w:type="dxa"/>
            <w:gridSpan w:val="2"/>
            <w:vMerge w:val="restart"/>
            <w:shd w:val="clear" w:color="auto" w:fill="B8CCE4" w:themeFill="accent1" w:themeFillTint="66"/>
            <w:vAlign w:val="center"/>
          </w:tcPr>
          <w:p w14:paraId="15159E4E"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966DA5E"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2AF40723" w14:textId="77777777" w:rsidTr="007C4F2B">
        <w:trPr>
          <w:trHeight w:val="284"/>
          <w:jc w:val="center"/>
        </w:trPr>
        <w:tc>
          <w:tcPr>
            <w:tcW w:w="3999" w:type="dxa"/>
            <w:gridSpan w:val="2"/>
            <w:vMerge/>
            <w:shd w:val="clear" w:color="auto" w:fill="B8CCE4" w:themeFill="accent1" w:themeFillTint="66"/>
          </w:tcPr>
          <w:p w14:paraId="5F80FB19"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722DC96B"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6194F7D1"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D3ADFFE" w14:textId="77777777" w:rsidTr="007C4F2B">
        <w:trPr>
          <w:trHeight w:val="284"/>
          <w:jc w:val="center"/>
        </w:trPr>
        <w:tc>
          <w:tcPr>
            <w:tcW w:w="3999" w:type="dxa"/>
            <w:gridSpan w:val="2"/>
            <w:shd w:val="clear" w:color="auto" w:fill="B8CCE4" w:themeFill="accent1" w:themeFillTint="66"/>
            <w:vAlign w:val="center"/>
          </w:tcPr>
          <w:p w14:paraId="6EC28701"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37C22188" w14:textId="2C3497D7" w:rsidR="003169F3" w:rsidRPr="00B8318C" w:rsidRDefault="00661A77" w:rsidP="007C4F2B">
            <w:pPr>
              <w:autoSpaceDE w:val="0"/>
              <w:autoSpaceDN w:val="0"/>
              <w:adjustRightInd w:val="0"/>
              <w:jc w:val="center"/>
              <w:rPr>
                <w:sz w:val="16"/>
                <w:szCs w:val="16"/>
              </w:rPr>
            </w:pPr>
            <w:r>
              <w:rPr>
                <w:sz w:val="16"/>
                <w:szCs w:val="16"/>
              </w:rPr>
              <w:t xml:space="preserve">17 </w:t>
            </w:r>
            <w:r w:rsidR="003169F3" w:rsidRPr="00B8318C">
              <w:rPr>
                <w:sz w:val="16"/>
                <w:szCs w:val="16"/>
              </w:rPr>
              <w:t>895</w:t>
            </w:r>
          </w:p>
        </w:tc>
        <w:tc>
          <w:tcPr>
            <w:tcW w:w="1259" w:type="dxa"/>
            <w:shd w:val="clear" w:color="auto" w:fill="B8CCE4" w:themeFill="accent1" w:themeFillTint="66"/>
            <w:vAlign w:val="center"/>
          </w:tcPr>
          <w:p w14:paraId="2D8D351A" w14:textId="5CD611D8" w:rsidR="003169F3" w:rsidRPr="00B8318C" w:rsidRDefault="003169F3" w:rsidP="00661A77">
            <w:pPr>
              <w:autoSpaceDE w:val="0"/>
              <w:autoSpaceDN w:val="0"/>
              <w:adjustRightInd w:val="0"/>
              <w:jc w:val="center"/>
              <w:rPr>
                <w:sz w:val="16"/>
                <w:szCs w:val="16"/>
              </w:rPr>
            </w:pPr>
            <w:r w:rsidRPr="00B8318C">
              <w:rPr>
                <w:sz w:val="16"/>
                <w:szCs w:val="16"/>
              </w:rPr>
              <w:t>3</w:t>
            </w:r>
            <w:r w:rsidR="00661A77">
              <w:rPr>
                <w:sz w:val="16"/>
                <w:szCs w:val="16"/>
              </w:rPr>
              <w:t xml:space="preserve"> </w:t>
            </w:r>
            <w:r w:rsidRPr="00B8318C">
              <w:rPr>
                <w:sz w:val="16"/>
                <w:szCs w:val="16"/>
              </w:rPr>
              <w:t>492</w:t>
            </w:r>
          </w:p>
        </w:tc>
      </w:tr>
      <w:tr w:rsidR="003169F3" w:rsidRPr="00B8318C" w14:paraId="743103B0" w14:textId="77777777" w:rsidTr="000063E3">
        <w:trPr>
          <w:trHeight w:val="284"/>
          <w:jc w:val="center"/>
        </w:trPr>
        <w:tc>
          <w:tcPr>
            <w:tcW w:w="562" w:type="dxa"/>
            <w:vAlign w:val="center"/>
          </w:tcPr>
          <w:p w14:paraId="76AFD9EE"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53486450"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B3D3DC9" w14:textId="4FA14BEC" w:rsidR="003169F3" w:rsidRPr="00B8318C" w:rsidRDefault="00661A77" w:rsidP="007C4F2B">
            <w:pPr>
              <w:autoSpaceDE w:val="0"/>
              <w:autoSpaceDN w:val="0"/>
              <w:adjustRightInd w:val="0"/>
              <w:jc w:val="center"/>
              <w:rPr>
                <w:sz w:val="16"/>
                <w:szCs w:val="16"/>
              </w:rPr>
            </w:pPr>
            <w:r>
              <w:rPr>
                <w:sz w:val="16"/>
                <w:szCs w:val="16"/>
              </w:rPr>
              <w:t xml:space="preserve">7 </w:t>
            </w:r>
            <w:r w:rsidR="003169F3" w:rsidRPr="00B8318C">
              <w:rPr>
                <w:sz w:val="16"/>
                <w:szCs w:val="16"/>
              </w:rPr>
              <w:t>038</w:t>
            </w:r>
          </w:p>
        </w:tc>
        <w:tc>
          <w:tcPr>
            <w:tcW w:w="1259" w:type="dxa"/>
            <w:vAlign w:val="center"/>
          </w:tcPr>
          <w:p w14:paraId="17781101" w14:textId="3FDD295A" w:rsidR="003169F3" w:rsidRPr="00B8318C" w:rsidRDefault="003169F3" w:rsidP="00661A77">
            <w:pPr>
              <w:autoSpaceDE w:val="0"/>
              <w:autoSpaceDN w:val="0"/>
              <w:adjustRightInd w:val="0"/>
              <w:jc w:val="center"/>
              <w:rPr>
                <w:sz w:val="16"/>
                <w:szCs w:val="16"/>
              </w:rPr>
            </w:pPr>
            <w:r w:rsidRPr="00B8318C">
              <w:rPr>
                <w:sz w:val="16"/>
                <w:szCs w:val="16"/>
              </w:rPr>
              <w:t>1</w:t>
            </w:r>
            <w:r w:rsidR="00661A77">
              <w:rPr>
                <w:sz w:val="16"/>
                <w:szCs w:val="16"/>
              </w:rPr>
              <w:t xml:space="preserve"> </w:t>
            </w:r>
            <w:r w:rsidRPr="00B8318C">
              <w:rPr>
                <w:sz w:val="16"/>
                <w:szCs w:val="16"/>
              </w:rPr>
              <w:t>227</w:t>
            </w:r>
          </w:p>
        </w:tc>
      </w:tr>
      <w:tr w:rsidR="003169F3" w:rsidRPr="00B8318C" w14:paraId="4C25F3B8" w14:textId="77777777" w:rsidTr="000063E3">
        <w:trPr>
          <w:trHeight w:val="284"/>
          <w:jc w:val="center"/>
        </w:trPr>
        <w:tc>
          <w:tcPr>
            <w:tcW w:w="562" w:type="dxa"/>
            <w:vAlign w:val="center"/>
          </w:tcPr>
          <w:p w14:paraId="17677D3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783B4745"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152A2D49" w14:textId="31C5833B" w:rsidR="003169F3" w:rsidRPr="00B8318C" w:rsidRDefault="003169F3" w:rsidP="00661A77">
            <w:pPr>
              <w:autoSpaceDE w:val="0"/>
              <w:autoSpaceDN w:val="0"/>
              <w:adjustRightInd w:val="0"/>
              <w:jc w:val="center"/>
              <w:rPr>
                <w:sz w:val="16"/>
                <w:szCs w:val="16"/>
              </w:rPr>
            </w:pPr>
            <w:r w:rsidRPr="00B8318C">
              <w:rPr>
                <w:sz w:val="16"/>
                <w:szCs w:val="16"/>
              </w:rPr>
              <w:t>4</w:t>
            </w:r>
            <w:r w:rsidR="00661A77">
              <w:rPr>
                <w:sz w:val="16"/>
                <w:szCs w:val="16"/>
              </w:rPr>
              <w:t xml:space="preserve"> </w:t>
            </w:r>
            <w:r w:rsidRPr="00B8318C">
              <w:rPr>
                <w:sz w:val="16"/>
                <w:szCs w:val="16"/>
              </w:rPr>
              <w:t>507</w:t>
            </w:r>
          </w:p>
        </w:tc>
        <w:tc>
          <w:tcPr>
            <w:tcW w:w="1259" w:type="dxa"/>
            <w:vAlign w:val="center"/>
          </w:tcPr>
          <w:p w14:paraId="0E180FE1" w14:textId="6199EED5" w:rsidR="003169F3" w:rsidRPr="00B8318C" w:rsidRDefault="003169F3" w:rsidP="00661A77">
            <w:pPr>
              <w:autoSpaceDE w:val="0"/>
              <w:autoSpaceDN w:val="0"/>
              <w:adjustRightInd w:val="0"/>
              <w:jc w:val="center"/>
              <w:rPr>
                <w:sz w:val="16"/>
                <w:szCs w:val="16"/>
              </w:rPr>
            </w:pPr>
            <w:r w:rsidRPr="00B8318C">
              <w:rPr>
                <w:sz w:val="16"/>
                <w:szCs w:val="16"/>
              </w:rPr>
              <w:t>1</w:t>
            </w:r>
            <w:r w:rsidR="00661A77">
              <w:rPr>
                <w:sz w:val="16"/>
                <w:szCs w:val="16"/>
              </w:rPr>
              <w:t xml:space="preserve"> </w:t>
            </w:r>
            <w:r w:rsidRPr="00B8318C">
              <w:rPr>
                <w:sz w:val="16"/>
                <w:szCs w:val="16"/>
              </w:rPr>
              <w:t>049</w:t>
            </w:r>
          </w:p>
        </w:tc>
      </w:tr>
      <w:tr w:rsidR="003169F3" w:rsidRPr="00CF32F1" w14:paraId="56A21412" w14:textId="77777777" w:rsidTr="000063E3">
        <w:trPr>
          <w:trHeight w:val="284"/>
          <w:jc w:val="center"/>
        </w:trPr>
        <w:tc>
          <w:tcPr>
            <w:tcW w:w="562" w:type="dxa"/>
            <w:vAlign w:val="center"/>
          </w:tcPr>
          <w:p w14:paraId="6703B089"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139857AE"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566874DE" w14:textId="4D87F169" w:rsidR="003169F3" w:rsidRPr="00B8318C" w:rsidRDefault="003169F3" w:rsidP="00661A77">
            <w:pPr>
              <w:autoSpaceDE w:val="0"/>
              <w:autoSpaceDN w:val="0"/>
              <w:adjustRightInd w:val="0"/>
              <w:jc w:val="center"/>
              <w:rPr>
                <w:sz w:val="16"/>
                <w:szCs w:val="16"/>
              </w:rPr>
            </w:pPr>
            <w:r w:rsidRPr="00B8318C">
              <w:rPr>
                <w:sz w:val="16"/>
                <w:szCs w:val="16"/>
              </w:rPr>
              <w:t>6</w:t>
            </w:r>
            <w:r w:rsidR="00661A77">
              <w:rPr>
                <w:sz w:val="16"/>
                <w:szCs w:val="16"/>
              </w:rPr>
              <w:t xml:space="preserve"> </w:t>
            </w:r>
            <w:r w:rsidRPr="00B8318C">
              <w:rPr>
                <w:sz w:val="16"/>
                <w:szCs w:val="16"/>
              </w:rPr>
              <w:t>350</w:t>
            </w:r>
          </w:p>
        </w:tc>
        <w:tc>
          <w:tcPr>
            <w:tcW w:w="1259" w:type="dxa"/>
            <w:vAlign w:val="center"/>
          </w:tcPr>
          <w:p w14:paraId="00584D82" w14:textId="7C4A756C" w:rsidR="003169F3" w:rsidRPr="000A4DB4" w:rsidRDefault="003169F3" w:rsidP="007C4F2B">
            <w:pPr>
              <w:autoSpaceDE w:val="0"/>
              <w:autoSpaceDN w:val="0"/>
              <w:adjustRightInd w:val="0"/>
              <w:jc w:val="center"/>
              <w:rPr>
                <w:sz w:val="16"/>
                <w:szCs w:val="16"/>
              </w:rPr>
            </w:pPr>
            <w:r w:rsidRPr="00B8318C">
              <w:rPr>
                <w:sz w:val="16"/>
                <w:szCs w:val="16"/>
              </w:rPr>
              <w:t>1</w:t>
            </w:r>
            <w:r w:rsidR="00661A77">
              <w:rPr>
                <w:sz w:val="16"/>
                <w:szCs w:val="16"/>
              </w:rPr>
              <w:t xml:space="preserve"> </w:t>
            </w:r>
            <w:r w:rsidRPr="00B8318C">
              <w:rPr>
                <w:sz w:val="16"/>
                <w:szCs w:val="16"/>
              </w:rPr>
              <w:t>216</w:t>
            </w:r>
          </w:p>
        </w:tc>
      </w:tr>
    </w:tbl>
    <w:p w14:paraId="4C1D96F3" w14:textId="77777777" w:rsidR="003F58A0" w:rsidRDefault="003F58A0" w:rsidP="001A6C9F">
      <w:pPr>
        <w:pStyle w:val="Textoindependiente"/>
        <w:keepLines/>
        <w:spacing w:before="480"/>
        <w:jc w:val="center"/>
        <w:rPr>
          <w:color w:val="auto"/>
          <w:sz w:val="22"/>
        </w:rPr>
      </w:pPr>
    </w:p>
    <w:p w14:paraId="536EEEE5" w14:textId="77777777" w:rsidR="003F58A0" w:rsidRDefault="003F58A0">
      <w:pPr>
        <w:jc w:val="left"/>
        <w:rPr>
          <w:sz w:val="22"/>
        </w:rPr>
      </w:pPr>
      <w:r>
        <w:rPr>
          <w:sz w:val="22"/>
        </w:rPr>
        <w:br w:type="page"/>
      </w:r>
    </w:p>
    <w:p w14:paraId="59B14C3C" w14:textId="2634D227" w:rsidR="003169F3" w:rsidRPr="00150D6E" w:rsidRDefault="003169F3" w:rsidP="001A6C9F">
      <w:pPr>
        <w:pStyle w:val="Textoindependiente"/>
        <w:keepLines/>
        <w:spacing w:before="480"/>
        <w:jc w:val="center"/>
        <w:rPr>
          <w:color w:val="auto"/>
          <w:sz w:val="22"/>
        </w:rPr>
      </w:pPr>
      <w:r w:rsidRPr="00150D6E">
        <w:rPr>
          <w:color w:val="auto"/>
          <w:sz w:val="22"/>
        </w:rPr>
        <w:lastRenderedPageBreak/>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40787C2" w14:textId="77777777" w:rsidTr="007C4F2B">
        <w:trPr>
          <w:trHeight w:val="227"/>
          <w:jc w:val="center"/>
        </w:trPr>
        <w:tc>
          <w:tcPr>
            <w:tcW w:w="2008" w:type="dxa"/>
            <w:vMerge w:val="restart"/>
            <w:shd w:val="clear" w:color="auto" w:fill="B8CCE4" w:themeFill="accent1" w:themeFillTint="66"/>
            <w:vAlign w:val="center"/>
          </w:tcPr>
          <w:p w14:paraId="01C6742A"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356324FB"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378E9418"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73D41E3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B97A7A7"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321F2063" w14:textId="77777777" w:rsidTr="007C4F2B">
        <w:trPr>
          <w:trHeight w:val="227"/>
          <w:jc w:val="center"/>
        </w:trPr>
        <w:tc>
          <w:tcPr>
            <w:tcW w:w="2008" w:type="dxa"/>
            <w:vMerge/>
            <w:tcBorders>
              <w:bottom w:val="single" w:sz="4" w:space="0" w:color="auto"/>
            </w:tcBorders>
            <w:shd w:val="clear" w:color="auto" w:fill="B8CCE4" w:themeFill="accent1" w:themeFillTint="66"/>
          </w:tcPr>
          <w:p w14:paraId="5FF0125D"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7FD616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6E8EDB00"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9747161"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032E831D"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2A68A02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0AD540AF"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68DA5DC4" w14:textId="77777777" w:rsidTr="007C4F2B">
        <w:trPr>
          <w:trHeight w:val="170"/>
          <w:jc w:val="center"/>
        </w:trPr>
        <w:tc>
          <w:tcPr>
            <w:tcW w:w="2008" w:type="dxa"/>
            <w:tcBorders>
              <w:bottom w:val="dotted" w:sz="4" w:space="0" w:color="auto"/>
            </w:tcBorders>
            <w:shd w:val="clear" w:color="auto" w:fill="B8CCE4" w:themeFill="accent1" w:themeFillTint="66"/>
          </w:tcPr>
          <w:p w14:paraId="6F2A533F"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45C89D8F" w14:textId="20696E64" w:rsidR="003169F3" w:rsidRPr="004E2F34" w:rsidRDefault="00661A77" w:rsidP="00661A77">
            <w:pPr>
              <w:tabs>
                <w:tab w:val="decimal" w:pos="175"/>
              </w:tabs>
              <w:jc w:val="left"/>
              <w:rPr>
                <w:sz w:val="16"/>
                <w:szCs w:val="16"/>
              </w:rPr>
            </w:pPr>
            <w:r>
              <w:rPr>
                <w:sz w:val="16"/>
                <w:szCs w:val="16"/>
              </w:rPr>
              <w:t xml:space="preserve">17 </w:t>
            </w:r>
            <w:r w:rsidR="003169F3" w:rsidRPr="004E2F34">
              <w:rPr>
                <w:sz w:val="16"/>
                <w:szCs w:val="16"/>
              </w:rPr>
              <w:t>895</w:t>
            </w:r>
          </w:p>
        </w:tc>
        <w:tc>
          <w:tcPr>
            <w:tcW w:w="821" w:type="dxa"/>
            <w:tcBorders>
              <w:bottom w:val="dotted" w:sz="4" w:space="0" w:color="auto"/>
            </w:tcBorders>
            <w:shd w:val="clear" w:color="auto" w:fill="B8CCE4" w:themeFill="accent1" w:themeFillTint="66"/>
            <w:vAlign w:val="center"/>
          </w:tcPr>
          <w:p w14:paraId="3C515296" w14:textId="6B627F4F" w:rsidR="003169F3" w:rsidRPr="004E2F34" w:rsidRDefault="003169F3" w:rsidP="00661A77">
            <w:pPr>
              <w:tabs>
                <w:tab w:val="decimal" w:pos="166"/>
              </w:tabs>
              <w:jc w:val="left"/>
              <w:rPr>
                <w:sz w:val="16"/>
                <w:szCs w:val="16"/>
              </w:rPr>
            </w:pPr>
            <w:r w:rsidRPr="004E2F34">
              <w:rPr>
                <w:sz w:val="16"/>
                <w:szCs w:val="16"/>
              </w:rPr>
              <w:t>3</w:t>
            </w:r>
            <w:r w:rsidR="00661A77">
              <w:rPr>
                <w:sz w:val="16"/>
                <w:szCs w:val="16"/>
              </w:rPr>
              <w:t xml:space="preserve"> </w:t>
            </w:r>
            <w:r w:rsidRPr="004E2F34">
              <w:rPr>
                <w:sz w:val="16"/>
                <w:szCs w:val="16"/>
              </w:rPr>
              <w:t>492</w:t>
            </w:r>
          </w:p>
        </w:tc>
        <w:tc>
          <w:tcPr>
            <w:tcW w:w="236" w:type="dxa"/>
            <w:tcBorders>
              <w:top w:val="nil"/>
              <w:bottom w:val="nil"/>
            </w:tcBorders>
            <w:shd w:val="clear" w:color="auto" w:fill="auto"/>
          </w:tcPr>
          <w:p w14:paraId="16DA23F4"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49A20ADA"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887246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238CBA78" w14:textId="77777777" w:rsidR="003169F3" w:rsidRPr="004E2F34" w:rsidRDefault="003169F3" w:rsidP="007C4F2B">
            <w:pPr>
              <w:autoSpaceDE w:val="0"/>
              <w:autoSpaceDN w:val="0"/>
              <w:adjustRightInd w:val="0"/>
              <w:jc w:val="right"/>
              <w:rPr>
                <w:sz w:val="16"/>
                <w:szCs w:val="16"/>
              </w:rPr>
            </w:pPr>
          </w:p>
        </w:tc>
      </w:tr>
      <w:tr w:rsidR="003169F3" w:rsidRPr="004E2F34" w14:paraId="4672AD50" w14:textId="77777777" w:rsidTr="007C4F2B">
        <w:trPr>
          <w:trHeight w:val="170"/>
          <w:jc w:val="center"/>
        </w:trPr>
        <w:tc>
          <w:tcPr>
            <w:tcW w:w="2008" w:type="dxa"/>
            <w:tcBorders>
              <w:top w:val="dotted" w:sz="4" w:space="0" w:color="auto"/>
              <w:bottom w:val="dotted" w:sz="4" w:space="0" w:color="auto"/>
            </w:tcBorders>
            <w:vAlign w:val="center"/>
          </w:tcPr>
          <w:p w14:paraId="1C4C0FA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2D025A2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4E488E9C"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5093E2B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46D83D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08677E2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055FC76F"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70</w:t>
            </w:r>
          </w:p>
        </w:tc>
      </w:tr>
      <w:tr w:rsidR="003169F3" w:rsidRPr="004E2F34" w14:paraId="12ADC597" w14:textId="77777777" w:rsidTr="007C4F2B">
        <w:trPr>
          <w:trHeight w:val="170"/>
          <w:jc w:val="center"/>
        </w:trPr>
        <w:tc>
          <w:tcPr>
            <w:tcW w:w="2008" w:type="dxa"/>
            <w:tcBorders>
              <w:top w:val="dotted" w:sz="4" w:space="0" w:color="auto"/>
              <w:bottom w:val="dotted" w:sz="4" w:space="0" w:color="auto"/>
            </w:tcBorders>
            <w:vAlign w:val="center"/>
          </w:tcPr>
          <w:p w14:paraId="386FB48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306E3A9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0FC9D978"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4DA88FA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9D04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60B5A60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33B06F62"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81</w:t>
            </w:r>
          </w:p>
        </w:tc>
      </w:tr>
      <w:tr w:rsidR="003169F3" w:rsidRPr="004E2F34" w14:paraId="2AFCF728" w14:textId="77777777" w:rsidTr="007C4F2B">
        <w:trPr>
          <w:trHeight w:val="170"/>
          <w:jc w:val="center"/>
        </w:trPr>
        <w:tc>
          <w:tcPr>
            <w:tcW w:w="2008" w:type="dxa"/>
            <w:tcBorders>
              <w:top w:val="dotted" w:sz="4" w:space="0" w:color="auto"/>
              <w:bottom w:val="dotted" w:sz="4" w:space="0" w:color="auto"/>
            </w:tcBorders>
            <w:vAlign w:val="center"/>
          </w:tcPr>
          <w:p w14:paraId="2F81F42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2780E5F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170243F7"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4CF6266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A2C4F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30E5702C" w14:textId="5BFE4F26" w:rsidR="003169F3" w:rsidRPr="004E2F34" w:rsidRDefault="003169F3" w:rsidP="00661A77">
            <w:pPr>
              <w:tabs>
                <w:tab w:val="decimal" w:pos="124"/>
              </w:tabs>
              <w:jc w:val="left"/>
              <w:rPr>
                <w:color w:val="000000"/>
                <w:sz w:val="16"/>
                <w:szCs w:val="16"/>
                <w:lang w:eastAsia="es-MX"/>
              </w:rPr>
            </w:pPr>
            <w:r w:rsidRPr="004E2F34">
              <w:rPr>
                <w:color w:val="000000"/>
                <w:sz w:val="16"/>
                <w:szCs w:val="16"/>
              </w:rPr>
              <w:t>1</w:t>
            </w:r>
            <w:r w:rsidR="00661A77">
              <w:rPr>
                <w:color w:val="000000"/>
                <w:sz w:val="16"/>
                <w:szCs w:val="16"/>
              </w:rPr>
              <w:t xml:space="preserve"> </w:t>
            </w:r>
            <w:r w:rsidRPr="004E2F34">
              <w:rPr>
                <w:color w:val="000000"/>
                <w:sz w:val="16"/>
                <w:szCs w:val="16"/>
              </w:rPr>
              <w:t>083</w:t>
            </w:r>
          </w:p>
        </w:tc>
        <w:tc>
          <w:tcPr>
            <w:tcW w:w="812" w:type="dxa"/>
            <w:tcBorders>
              <w:top w:val="dotted" w:sz="4" w:space="0" w:color="auto"/>
              <w:bottom w:val="dotted" w:sz="4" w:space="0" w:color="auto"/>
            </w:tcBorders>
            <w:vAlign w:val="center"/>
          </w:tcPr>
          <w:p w14:paraId="6D0D1C20"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173</w:t>
            </w:r>
          </w:p>
        </w:tc>
      </w:tr>
      <w:tr w:rsidR="003169F3" w:rsidRPr="004E2F34" w14:paraId="77CCC66A" w14:textId="77777777" w:rsidTr="007C4F2B">
        <w:trPr>
          <w:trHeight w:val="170"/>
          <w:jc w:val="center"/>
        </w:trPr>
        <w:tc>
          <w:tcPr>
            <w:tcW w:w="2008" w:type="dxa"/>
            <w:tcBorders>
              <w:top w:val="dotted" w:sz="4" w:space="0" w:color="auto"/>
              <w:bottom w:val="dotted" w:sz="4" w:space="0" w:color="auto"/>
            </w:tcBorders>
            <w:vAlign w:val="center"/>
          </w:tcPr>
          <w:p w14:paraId="45A2730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0422AD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4155B4B3"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1001FCDD"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74E68D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5619405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21C759CD"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121</w:t>
            </w:r>
          </w:p>
        </w:tc>
      </w:tr>
      <w:tr w:rsidR="003169F3" w:rsidRPr="004E2F34" w14:paraId="1370729B" w14:textId="77777777" w:rsidTr="007C4F2B">
        <w:trPr>
          <w:trHeight w:val="170"/>
          <w:jc w:val="center"/>
        </w:trPr>
        <w:tc>
          <w:tcPr>
            <w:tcW w:w="2008" w:type="dxa"/>
            <w:tcBorders>
              <w:top w:val="dotted" w:sz="4" w:space="0" w:color="auto"/>
              <w:bottom w:val="dotted" w:sz="4" w:space="0" w:color="auto"/>
            </w:tcBorders>
            <w:vAlign w:val="center"/>
          </w:tcPr>
          <w:p w14:paraId="05E4D28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366CA4C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00F99706"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02236DE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43C6E5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3D61FE1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35EB5C6"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112</w:t>
            </w:r>
          </w:p>
        </w:tc>
      </w:tr>
      <w:tr w:rsidR="003169F3" w:rsidRPr="004E2F34" w14:paraId="05239E0D" w14:textId="77777777" w:rsidTr="007C4F2B">
        <w:trPr>
          <w:trHeight w:val="170"/>
          <w:jc w:val="center"/>
        </w:trPr>
        <w:tc>
          <w:tcPr>
            <w:tcW w:w="2008" w:type="dxa"/>
            <w:tcBorders>
              <w:top w:val="dotted" w:sz="4" w:space="0" w:color="auto"/>
              <w:bottom w:val="dotted" w:sz="4" w:space="0" w:color="auto"/>
            </w:tcBorders>
            <w:vAlign w:val="center"/>
          </w:tcPr>
          <w:p w14:paraId="5BE9599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221E889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086ACC12"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04237F6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0DB09A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4E0E1B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0E4EEE96"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108</w:t>
            </w:r>
          </w:p>
        </w:tc>
      </w:tr>
      <w:tr w:rsidR="003169F3" w:rsidRPr="004E2F34" w14:paraId="405B3971" w14:textId="77777777" w:rsidTr="007C4F2B">
        <w:trPr>
          <w:trHeight w:val="170"/>
          <w:jc w:val="center"/>
        </w:trPr>
        <w:tc>
          <w:tcPr>
            <w:tcW w:w="2008" w:type="dxa"/>
            <w:tcBorders>
              <w:top w:val="dotted" w:sz="4" w:space="0" w:color="auto"/>
              <w:bottom w:val="dotted" w:sz="4" w:space="0" w:color="auto"/>
            </w:tcBorders>
            <w:vAlign w:val="center"/>
          </w:tcPr>
          <w:p w14:paraId="42731CF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52BB53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08D46F6E"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58C37E0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EC63BF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75F83F4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4F9FCBD3"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79</w:t>
            </w:r>
          </w:p>
        </w:tc>
      </w:tr>
      <w:tr w:rsidR="003169F3" w:rsidRPr="004E2F34" w14:paraId="647B3147" w14:textId="77777777" w:rsidTr="007C4F2B">
        <w:trPr>
          <w:trHeight w:val="170"/>
          <w:jc w:val="center"/>
        </w:trPr>
        <w:tc>
          <w:tcPr>
            <w:tcW w:w="2008" w:type="dxa"/>
            <w:tcBorders>
              <w:top w:val="dotted" w:sz="4" w:space="0" w:color="auto"/>
              <w:bottom w:val="dotted" w:sz="4" w:space="0" w:color="auto"/>
            </w:tcBorders>
            <w:vAlign w:val="center"/>
          </w:tcPr>
          <w:p w14:paraId="06B76B1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4593E5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55E9E655"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09362E2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E95A83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4E63579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32CD1"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105</w:t>
            </w:r>
          </w:p>
        </w:tc>
      </w:tr>
      <w:tr w:rsidR="003169F3" w:rsidRPr="004E2F34" w14:paraId="2E462717" w14:textId="77777777" w:rsidTr="007C4F2B">
        <w:trPr>
          <w:trHeight w:val="170"/>
          <w:jc w:val="center"/>
        </w:trPr>
        <w:tc>
          <w:tcPr>
            <w:tcW w:w="2008" w:type="dxa"/>
            <w:tcBorders>
              <w:top w:val="dotted" w:sz="4" w:space="0" w:color="auto"/>
              <w:bottom w:val="dotted" w:sz="4" w:space="0" w:color="auto"/>
            </w:tcBorders>
            <w:vAlign w:val="center"/>
          </w:tcPr>
          <w:p w14:paraId="651E6B7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5B0D01E1" w14:textId="676BB031" w:rsidR="003169F3" w:rsidRPr="004E2F34" w:rsidRDefault="003169F3" w:rsidP="00661A77">
            <w:pPr>
              <w:tabs>
                <w:tab w:val="decimal" w:pos="175"/>
              </w:tabs>
              <w:jc w:val="left"/>
              <w:rPr>
                <w:color w:val="000000"/>
                <w:sz w:val="16"/>
                <w:szCs w:val="16"/>
                <w:lang w:eastAsia="es-MX"/>
              </w:rPr>
            </w:pPr>
            <w:r w:rsidRPr="004E2F34">
              <w:rPr>
                <w:color w:val="000000"/>
                <w:sz w:val="16"/>
                <w:szCs w:val="16"/>
              </w:rPr>
              <w:t>1</w:t>
            </w:r>
            <w:r w:rsidR="00661A77">
              <w:rPr>
                <w:color w:val="000000"/>
                <w:sz w:val="16"/>
                <w:szCs w:val="16"/>
              </w:rPr>
              <w:t xml:space="preserve"> </w:t>
            </w:r>
            <w:r w:rsidRPr="004E2F34">
              <w:rPr>
                <w:color w:val="000000"/>
                <w:sz w:val="16"/>
                <w:szCs w:val="16"/>
              </w:rPr>
              <w:t>682</w:t>
            </w:r>
          </w:p>
        </w:tc>
        <w:tc>
          <w:tcPr>
            <w:tcW w:w="821" w:type="dxa"/>
            <w:tcBorders>
              <w:top w:val="dotted" w:sz="4" w:space="0" w:color="auto"/>
              <w:bottom w:val="dotted" w:sz="4" w:space="0" w:color="auto"/>
            </w:tcBorders>
            <w:vAlign w:val="center"/>
          </w:tcPr>
          <w:p w14:paraId="1D0DEC2F"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3A2A799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A86E6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74487E0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C16B5B8"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105</w:t>
            </w:r>
          </w:p>
        </w:tc>
      </w:tr>
      <w:tr w:rsidR="003169F3" w:rsidRPr="004E2F34" w14:paraId="71A12945" w14:textId="77777777" w:rsidTr="007C4F2B">
        <w:trPr>
          <w:trHeight w:val="170"/>
          <w:jc w:val="center"/>
        </w:trPr>
        <w:tc>
          <w:tcPr>
            <w:tcW w:w="2008" w:type="dxa"/>
            <w:tcBorders>
              <w:top w:val="dotted" w:sz="4" w:space="0" w:color="auto"/>
              <w:bottom w:val="dotted" w:sz="4" w:space="0" w:color="auto"/>
            </w:tcBorders>
            <w:vAlign w:val="center"/>
          </w:tcPr>
          <w:p w14:paraId="54566FA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30537E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4A3E462D"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5216FB1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ABC4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1694A0B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5EE77C87"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131</w:t>
            </w:r>
          </w:p>
        </w:tc>
      </w:tr>
      <w:tr w:rsidR="003169F3" w:rsidRPr="004E2F34" w14:paraId="437F2C39" w14:textId="77777777" w:rsidTr="007C4F2B">
        <w:trPr>
          <w:trHeight w:val="170"/>
          <w:jc w:val="center"/>
        </w:trPr>
        <w:tc>
          <w:tcPr>
            <w:tcW w:w="2008" w:type="dxa"/>
            <w:tcBorders>
              <w:top w:val="dotted" w:sz="4" w:space="0" w:color="auto"/>
              <w:bottom w:val="dotted" w:sz="4" w:space="0" w:color="auto"/>
            </w:tcBorders>
            <w:vAlign w:val="center"/>
          </w:tcPr>
          <w:p w14:paraId="4EB941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340A8C39"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13B24678"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3946225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29F44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43069E5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6FF5CB25"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99</w:t>
            </w:r>
          </w:p>
        </w:tc>
      </w:tr>
      <w:tr w:rsidR="003169F3" w:rsidRPr="004E2F34" w14:paraId="544CE0A7" w14:textId="77777777" w:rsidTr="007C4F2B">
        <w:trPr>
          <w:trHeight w:val="170"/>
          <w:jc w:val="center"/>
        </w:trPr>
        <w:tc>
          <w:tcPr>
            <w:tcW w:w="2008" w:type="dxa"/>
            <w:tcBorders>
              <w:top w:val="dotted" w:sz="4" w:space="0" w:color="auto"/>
              <w:bottom w:val="dotted" w:sz="4" w:space="0" w:color="auto"/>
            </w:tcBorders>
            <w:vAlign w:val="center"/>
          </w:tcPr>
          <w:p w14:paraId="00D0623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5553E9A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0F38D065"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119F6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5C3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71332F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3BEA856"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121</w:t>
            </w:r>
          </w:p>
        </w:tc>
      </w:tr>
      <w:tr w:rsidR="003169F3" w:rsidRPr="004E2F34" w14:paraId="50E63C87" w14:textId="77777777" w:rsidTr="007C4F2B">
        <w:trPr>
          <w:trHeight w:val="170"/>
          <w:jc w:val="center"/>
        </w:trPr>
        <w:tc>
          <w:tcPr>
            <w:tcW w:w="2008" w:type="dxa"/>
            <w:tcBorders>
              <w:top w:val="dotted" w:sz="4" w:space="0" w:color="auto"/>
              <w:bottom w:val="dotted" w:sz="4" w:space="0" w:color="auto"/>
            </w:tcBorders>
            <w:vAlign w:val="center"/>
          </w:tcPr>
          <w:p w14:paraId="245358B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2C7F032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1FA7C7A1"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02A23FA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570030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553090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43167DD5"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53</w:t>
            </w:r>
          </w:p>
        </w:tc>
      </w:tr>
      <w:tr w:rsidR="003169F3" w:rsidRPr="004E2F34" w14:paraId="1332E92E" w14:textId="77777777" w:rsidTr="007C4F2B">
        <w:trPr>
          <w:trHeight w:val="170"/>
          <w:jc w:val="center"/>
        </w:trPr>
        <w:tc>
          <w:tcPr>
            <w:tcW w:w="2008" w:type="dxa"/>
            <w:tcBorders>
              <w:top w:val="dotted" w:sz="4" w:space="0" w:color="auto"/>
              <w:bottom w:val="dotted" w:sz="4" w:space="0" w:color="auto"/>
            </w:tcBorders>
            <w:vAlign w:val="center"/>
          </w:tcPr>
          <w:p w14:paraId="2BACF3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24FF2FF6" w14:textId="68EB5AF2" w:rsidR="003169F3" w:rsidRPr="004E2F34" w:rsidRDefault="003169F3" w:rsidP="00661A77">
            <w:pPr>
              <w:tabs>
                <w:tab w:val="decimal" w:pos="175"/>
              </w:tabs>
              <w:jc w:val="left"/>
              <w:rPr>
                <w:color w:val="000000"/>
                <w:sz w:val="16"/>
                <w:szCs w:val="16"/>
                <w:lang w:eastAsia="es-MX"/>
              </w:rPr>
            </w:pPr>
            <w:r w:rsidRPr="004E2F34">
              <w:rPr>
                <w:color w:val="000000"/>
                <w:sz w:val="16"/>
                <w:szCs w:val="16"/>
              </w:rPr>
              <w:t>1</w:t>
            </w:r>
            <w:r w:rsidR="00661A77">
              <w:rPr>
                <w:color w:val="000000"/>
                <w:sz w:val="16"/>
                <w:szCs w:val="16"/>
              </w:rPr>
              <w:t xml:space="preserve"> </w:t>
            </w:r>
            <w:r w:rsidRPr="004E2F34">
              <w:rPr>
                <w:color w:val="000000"/>
                <w:sz w:val="16"/>
                <w:szCs w:val="16"/>
              </w:rPr>
              <w:t>162</w:t>
            </w:r>
          </w:p>
        </w:tc>
        <w:tc>
          <w:tcPr>
            <w:tcW w:w="821" w:type="dxa"/>
            <w:tcBorders>
              <w:top w:val="dotted" w:sz="4" w:space="0" w:color="auto"/>
              <w:bottom w:val="dotted" w:sz="4" w:space="0" w:color="auto"/>
            </w:tcBorders>
            <w:vAlign w:val="center"/>
          </w:tcPr>
          <w:p w14:paraId="6CDFB96B"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DD941E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2C1CA2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0F7428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7654183E"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132</w:t>
            </w:r>
          </w:p>
        </w:tc>
      </w:tr>
      <w:tr w:rsidR="003169F3" w:rsidRPr="004E2F34" w14:paraId="2677AC30" w14:textId="77777777" w:rsidTr="007C4F2B">
        <w:trPr>
          <w:trHeight w:val="170"/>
          <w:jc w:val="center"/>
        </w:trPr>
        <w:tc>
          <w:tcPr>
            <w:tcW w:w="2008" w:type="dxa"/>
            <w:tcBorders>
              <w:top w:val="dotted" w:sz="4" w:space="0" w:color="auto"/>
              <w:bottom w:val="dotted" w:sz="4" w:space="0" w:color="auto"/>
            </w:tcBorders>
            <w:vAlign w:val="center"/>
          </w:tcPr>
          <w:p w14:paraId="2328377F"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58E5B5F0"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7F8197DE"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29AC1E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B0CA2D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3ECFFD8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4C3EF632"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100</w:t>
            </w:r>
          </w:p>
        </w:tc>
      </w:tr>
      <w:tr w:rsidR="003169F3" w:rsidRPr="004E2F34" w14:paraId="0EB47B8A" w14:textId="77777777" w:rsidTr="007C4F2B">
        <w:trPr>
          <w:trHeight w:val="170"/>
          <w:jc w:val="center"/>
        </w:trPr>
        <w:tc>
          <w:tcPr>
            <w:tcW w:w="2008" w:type="dxa"/>
            <w:tcBorders>
              <w:top w:val="dotted" w:sz="4" w:space="0" w:color="auto"/>
            </w:tcBorders>
            <w:vAlign w:val="center"/>
          </w:tcPr>
          <w:p w14:paraId="581586F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4CE800FB"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7B7A870E"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269C172D"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4D31F33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104B4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3366ED90"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81</w:t>
            </w:r>
          </w:p>
        </w:tc>
      </w:tr>
    </w:tbl>
    <w:p w14:paraId="25938854" w14:textId="709653BB" w:rsidR="00DE0E3F" w:rsidRDefault="00DE0E3F" w:rsidP="00DE0E3F">
      <w:pPr>
        <w:pStyle w:val="Textoindependiente"/>
        <w:spacing w:before="360"/>
        <w:rPr>
          <w:color w:val="auto"/>
        </w:rPr>
      </w:pPr>
      <w:r>
        <w:rPr>
          <w:color w:val="auto"/>
        </w:rPr>
        <w:t>De acuerdo con el esquema de muestreo, las empresas del primer estrato tienen posibilidad igual a uno, mientras que para las empresas de los estratos menores</w:t>
      </w:r>
      <w:r w:rsidR="00EC60D4">
        <w:rPr>
          <w:color w:val="auto"/>
        </w:rPr>
        <w:t>,</w:t>
      </w:r>
      <w:r>
        <w:rPr>
          <w:color w:val="auto"/>
        </w:rPr>
        <w:t xml:space="preserve"> los datos </w:t>
      </w:r>
      <w:r w:rsidR="00EC60D4">
        <w:rPr>
          <w:color w:val="auto"/>
        </w:rPr>
        <w:t xml:space="preserve">se </w:t>
      </w:r>
      <w:r>
        <w:rPr>
          <w:color w:val="auto"/>
        </w:rPr>
        <w:t>expand</w:t>
      </w:r>
      <w:r w:rsidR="00EC60D4">
        <w:rPr>
          <w:color w:val="auto"/>
        </w:rPr>
        <w:t>en</w:t>
      </w:r>
      <w:r>
        <w:rPr>
          <w:color w:val="auto"/>
        </w:rPr>
        <w:t xml:space="preserve"> con base en el número de empresas </w:t>
      </w:r>
      <w:r w:rsidR="00194DF0">
        <w:rPr>
          <w:color w:val="auto"/>
        </w:rPr>
        <w:t xml:space="preserve">que hay </w:t>
      </w:r>
      <w:r>
        <w:rPr>
          <w:color w:val="auto"/>
        </w:rPr>
        <w:t>en la población.</w:t>
      </w:r>
    </w:p>
    <w:p w14:paraId="27E1D5E2" w14:textId="04440DA1" w:rsidR="00DE0E3F" w:rsidRDefault="00DE0E3F" w:rsidP="00DE0E3F">
      <w:pPr>
        <w:pStyle w:val="Textoindependiente"/>
        <w:rPr>
          <w:color w:val="auto"/>
        </w:rPr>
      </w:pPr>
      <w:r w:rsidRPr="003D2E03">
        <w:rPr>
          <w:color w:val="auto"/>
        </w:rPr>
        <w:t>El tamaño de muestra total es de 3</w:t>
      </w:r>
      <w:r w:rsidR="00661A77">
        <w:rPr>
          <w:color w:val="auto"/>
        </w:rPr>
        <w:t xml:space="preserve"> </w:t>
      </w:r>
      <w:r w:rsidRPr="003D2E03">
        <w:rPr>
          <w:color w:val="auto"/>
        </w:rPr>
        <w:t>492 empresas</w:t>
      </w:r>
      <w:r w:rsidR="004639C2">
        <w:rPr>
          <w:color w:val="auto"/>
        </w:rPr>
        <w:t xml:space="preserve"> y se</w:t>
      </w:r>
      <w:r w:rsidRPr="003D2E03">
        <w:rPr>
          <w:color w:val="auto"/>
        </w:rPr>
        <w:t xml:space="preserve"> considera a las empresas incluidas con certeza. </w:t>
      </w:r>
    </w:p>
    <w:p w14:paraId="633AC7EE" w14:textId="2D1DB1F0" w:rsidR="003169F3" w:rsidRPr="00567E8C" w:rsidRDefault="00DE0E3F" w:rsidP="0000034A">
      <w:pPr>
        <w:pStyle w:val="Textoindependiente"/>
        <w:rPr>
          <w:color w:val="auto"/>
        </w:rPr>
      </w:pPr>
      <w:r w:rsidRPr="00DD3EE0">
        <w:rPr>
          <w:color w:val="auto"/>
          <w:lang w:val="es-MX"/>
        </w:rPr>
        <w:t xml:space="preserve">En general, la oferta </w:t>
      </w:r>
      <w:r w:rsidRPr="00DD3EE0">
        <w:rPr>
          <w:color w:val="auto"/>
        </w:rPr>
        <w:t>estadística</w:t>
      </w:r>
      <w:r w:rsidRPr="00DD3EE0">
        <w:rPr>
          <w:color w:val="auto"/>
          <w:lang w:val="es-MX"/>
        </w:rPr>
        <w:t xml:space="preserve"> de la ENEC </w:t>
      </w:r>
      <w:r w:rsidR="00A64CE5">
        <w:rPr>
          <w:color w:val="auto"/>
          <w:lang w:val="es-MX"/>
        </w:rPr>
        <w:t>toma</w:t>
      </w:r>
      <w:r w:rsidR="00A64CE5" w:rsidRPr="00DD3EE0">
        <w:rPr>
          <w:color w:val="auto"/>
          <w:lang w:val="es-MX"/>
        </w:rPr>
        <w:t xml:space="preserve"> </w:t>
      </w:r>
      <w:r w:rsidRPr="00DD3EE0">
        <w:rPr>
          <w:color w:val="auto"/>
          <w:lang w:val="es-MX"/>
        </w:rPr>
        <w:t>variables en valores corrientes y valores constantes. Para generar estos últimos, en el caso de las remuneraciones</w:t>
      </w:r>
      <w:r w:rsidR="00B952A0">
        <w:rPr>
          <w:color w:val="auto"/>
          <w:lang w:val="es-MX"/>
        </w:rPr>
        <w:t>,</w:t>
      </w:r>
      <w:r w:rsidRPr="00DD3EE0">
        <w:rPr>
          <w:color w:val="auto"/>
          <w:lang w:val="es-MX"/>
        </w:rPr>
        <w:t xml:space="preserve"> se </w:t>
      </w:r>
      <w:r w:rsidRPr="00567E8C">
        <w:rPr>
          <w:color w:val="auto"/>
          <w:lang w:val="es-MX"/>
        </w:rPr>
        <w:t>utiliza el Índice Nacional de Precios al Consumidor</w:t>
      </w:r>
      <w:r w:rsidR="0000034A">
        <w:rPr>
          <w:color w:val="auto"/>
          <w:lang w:val="es-MX"/>
        </w:rPr>
        <w:t xml:space="preserve"> (INPC)</w:t>
      </w:r>
      <w:r w:rsidRPr="00567E8C">
        <w:rPr>
          <w:color w:val="auto"/>
          <w:lang w:val="es-MX"/>
        </w:rPr>
        <w:t xml:space="preserve"> base segunda quincena de julio de 2018</w:t>
      </w:r>
      <w:r w:rsidRPr="00D13C0E">
        <w:rPr>
          <w:color w:val="auto"/>
          <w:lang w:val="es-MX"/>
        </w:rPr>
        <w:t>=100</w:t>
      </w:r>
      <w:r w:rsidR="00B952A0">
        <w:rPr>
          <w:color w:val="auto"/>
          <w:lang w:val="es-MX"/>
        </w:rPr>
        <w:t>.</w:t>
      </w:r>
      <w:r w:rsidR="001247CF">
        <w:rPr>
          <w:color w:val="auto"/>
          <w:lang w:val="es-MX"/>
        </w:rPr>
        <w:t xml:space="preserve"> </w:t>
      </w:r>
      <w:r w:rsidR="00EE537A">
        <w:rPr>
          <w:color w:val="auto"/>
          <w:lang w:val="es-MX"/>
        </w:rPr>
        <w:t>P</w:t>
      </w:r>
      <w:r w:rsidR="00B952A0">
        <w:rPr>
          <w:color w:val="auto"/>
          <w:lang w:val="es-MX"/>
        </w:rPr>
        <w:t>ara</w:t>
      </w:r>
      <w:r w:rsidRPr="00567E8C">
        <w:rPr>
          <w:color w:val="auto"/>
          <w:lang w:val="es-MX"/>
        </w:rPr>
        <w:t xml:space="preserve"> el resto de las variables monetarias en valores constantes</w:t>
      </w:r>
      <w:r w:rsidR="00B952A0">
        <w:rPr>
          <w:color w:val="auto"/>
          <w:lang w:val="es-MX"/>
        </w:rPr>
        <w:t>,</w:t>
      </w:r>
      <w:r w:rsidRPr="00567E8C">
        <w:rPr>
          <w:color w:val="auto"/>
          <w:lang w:val="es-MX"/>
        </w:rPr>
        <w:t xml:space="preserve"> se aplica el Índice Nacional de Precios Productor</w:t>
      </w:r>
      <w:r w:rsidR="0000034A">
        <w:rPr>
          <w:color w:val="auto"/>
          <w:lang w:val="es-MX"/>
        </w:rPr>
        <w:t xml:space="preserve"> (INPP)</w:t>
      </w:r>
      <w:r w:rsidRPr="00567E8C">
        <w:rPr>
          <w:color w:val="auto"/>
          <w:lang w:val="es-MX"/>
        </w:rPr>
        <w:t xml:space="preserve"> base julio de 2019</w:t>
      </w:r>
      <w:r w:rsidRPr="00D13C0E">
        <w:rPr>
          <w:color w:val="auto"/>
          <w:lang w:val="es-MX"/>
        </w:rPr>
        <w:t>=100</w:t>
      </w:r>
      <w:r w:rsidR="002E7B16">
        <w:rPr>
          <w:color w:val="auto"/>
          <w:lang w:val="es-MX"/>
        </w:rPr>
        <w:t>,</w:t>
      </w:r>
      <w:r w:rsidRPr="00567E8C">
        <w:rPr>
          <w:color w:val="auto"/>
          <w:lang w:val="es-MX"/>
        </w:rPr>
        <w:t xml:space="preserve"> ambos rebasificados </w:t>
      </w:r>
      <w:r w:rsidR="0000034A" w:rsidRPr="00567E8C">
        <w:rPr>
          <w:color w:val="auto"/>
          <w:lang w:val="es-MX"/>
        </w:rPr>
        <w:t>al año 2013</w:t>
      </w:r>
      <w:r w:rsidR="0000034A">
        <w:rPr>
          <w:color w:val="auto"/>
          <w:lang w:val="es-MX"/>
        </w:rPr>
        <w:t>.</w:t>
      </w:r>
    </w:p>
    <w:p w14:paraId="1E45541D" w14:textId="7C7BEB24" w:rsidR="00DE0E3F" w:rsidRPr="003D2E03" w:rsidRDefault="00DE0E3F" w:rsidP="00B67B3D">
      <w:pPr>
        <w:pStyle w:val="Textoindependiente"/>
        <w:rPr>
          <w:color w:val="auto"/>
        </w:rPr>
      </w:pPr>
      <w:r w:rsidRPr="00567E8C">
        <w:rPr>
          <w:color w:val="auto"/>
        </w:rPr>
        <w:t>Los índices generados</w:t>
      </w:r>
      <w:r w:rsidRPr="003D2E03">
        <w:rPr>
          <w:color w:val="auto"/>
        </w:rPr>
        <w:t xml:space="preserve"> en la ENEC se refieren a las variables principales y se presentan por sector, subsector y entidad federativa. Para el caso del valor de producción</w:t>
      </w:r>
      <w:r w:rsidR="00D1705B">
        <w:rPr>
          <w:color w:val="auto"/>
        </w:rPr>
        <w:t>,</w:t>
      </w:r>
      <w:r w:rsidRPr="003D2E03">
        <w:rPr>
          <w:color w:val="auto"/>
        </w:rPr>
        <w:t xml:space="preserve"> los índices </w:t>
      </w:r>
      <w:r w:rsidR="00EE02E1">
        <w:rPr>
          <w:color w:val="auto"/>
        </w:rPr>
        <w:t xml:space="preserve">también </w:t>
      </w:r>
      <w:r w:rsidRPr="003D2E03">
        <w:rPr>
          <w:color w:val="auto"/>
        </w:rPr>
        <w:t>se ofrecen a nivel de sector contratante (público y privado) y tipos principales de obra (</w:t>
      </w:r>
      <w:r w:rsidR="00D1705B">
        <w:rPr>
          <w:color w:val="auto"/>
        </w:rPr>
        <w:t>e</w:t>
      </w:r>
      <w:r w:rsidRPr="003D2E03">
        <w:rPr>
          <w:color w:val="auto"/>
        </w:rPr>
        <w:t xml:space="preserve">dificación, </w:t>
      </w:r>
      <w:r w:rsidR="00D1705B">
        <w:rPr>
          <w:color w:val="auto"/>
        </w:rPr>
        <w:t>a</w:t>
      </w:r>
      <w:r w:rsidRPr="003D2E03">
        <w:rPr>
          <w:color w:val="auto"/>
        </w:rPr>
        <w:t xml:space="preserve">gua, riego y saneamiento, </w:t>
      </w:r>
      <w:r w:rsidR="00D1705B">
        <w:rPr>
          <w:color w:val="auto"/>
        </w:rPr>
        <w:t>e</w:t>
      </w:r>
      <w:r w:rsidRPr="003D2E03">
        <w:rPr>
          <w:color w:val="auto"/>
        </w:rPr>
        <w:t xml:space="preserve">lectricidad y telecomunicaciones, </w:t>
      </w:r>
      <w:r w:rsidR="00D1705B">
        <w:rPr>
          <w:color w:val="auto"/>
        </w:rPr>
        <w:t>t</w:t>
      </w:r>
      <w:r w:rsidRPr="003D2E03">
        <w:rPr>
          <w:color w:val="auto"/>
        </w:rPr>
        <w:t xml:space="preserve">ransporte y urbanización, </w:t>
      </w:r>
      <w:r w:rsidR="00D1705B">
        <w:rPr>
          <w:color w:val="auto"/>
        </w:rPr>
        <w:t>p</w:t>
      </w:r>
      <w:r w:rsidRPr="003D2E03">
        <w:rPr>
          <w:color w:val="auto"/>
        </w:rPr>
        <w:t>etróleo y petroquímica y otras construcciones).</w:t>
      </w:r>
    </w:p>
    <w:p w14:paraId="64B8975A" w14:textId="67400526" w:rsidR="00DE0E3F" w:rsidRDefault="00B126C0" w:rsidP="005732BE">
      <w:pPr>
        <w:spacing w:before="240"/>
      </w:pPr>
      <w:r>
        <w:rPr>
          <w:lang w:val="es-MX"/>
        </w:rPr>
        <w:t>Para</w:t>
      </w:r>
      <w:r w:rsidR="00DE0E3F" w:rsidRPr="00C10870">
        <w:rPr>
          <w:lang w:val="es-MX"/>
        </w:rPr>
        <w:t xml:space="preserve"> brindar mayores elementos que permitan determinar la precisión de los datos generados por la </w:t>
      </w:r>
      <w:r w:rsidR="0023430D">
        <w:rPr>
          <w:lang w:val="es-MX"/>
        </w:rPr>
        <w:t>ENEC</w:t>
      </w:r>
      <w:r w:rsidR="00DE0E3F" w:rsidRPr="00C10870">
        <w:rPr>
          <w:lang w:val="es-MX"/>
        </w:rPr>
        <w:t>, el INEGI publica en su página</w:t>
      </w:r>
      <w:r w:rsidR="00D1705B">
        <w:rPr>
          <w:lang w:val="es-MX"/>
        </w:rPr>
        <w:t xml:space="preserve"> </w:t>
      </w:r>
      <w:r w:rsidR="00DE0E3F" w:rsidRPr="00C10870">
        <w:rPr>
          <w:lang w:val="es-MX"/>
        </w:rPr>
        <w:t>los Indicado</w:t>
      </w:r>
      <w:r w:rsidR="00DE0E3F">
        <w:rPr>
          <w:lang w:val="es-MX"/>
        </w:rPr>
        <w:t xml:space="preserve">res de Precisión Estadística del valor de producción y personal ocupado por sector, subsector y entidad federativa, </w:t>
      </w:r>
      <w:r w:rsidR="003051FB">
        <w:rPr>
          <w:lang w:val="es-MX"/>
        </w:rPr>
        <w:t>que</w:t>
      </w:r>
      <w:r w:rsidR="00DE0E3F" w:rsidRPr="00C10870">
        <w:rPr>
          <w:lang w:val="es-MX"/>
        </w:rPr>
        <w:t xml:space="preserve"> son una medida relativa de su exactitud. Para conocer más al respecto, </w:t>
      </w:r>
      <w:r w:rsidR="00DD47EC">
        <w:rPr>
          <w:lang w:val="es-MX"/>
        </w:rPr>
        <w:t>consúltese</w:t>
      </w:r>
      <w:r w:rsidR="00DE0E3F" w:rsidRPr="00C10870">
        <w:rPr>
          <w:lang w:val="es-MX"/>
        </w:rPr>
        <w:t xml:space="preserve"> la siguiente liga: </w:t>
      </w:r>
      <w:hyperlink r:id="rId30" w:history="1">
        <w:r w:rsidR="00DE0E3F" w:rsidRPr="003C548C">
          <w:rPr>
            <w:rStyle w:val="Hipervnculo"/>
            <w:lang w:val="es-MX"/>
          </w:rPr>
          <w:t>https://www.inegi.org.mx/programas/enec/2013/</w:t>
        </w:r>
      </w:hyperlink>
    </w:p>
    <w:bookmarkEnd w:id="3"/>
    <w:p w14:paraId="340F216A" w14:textId="259A645C" w:rsidR="003C1231" w:rsidRPr="00B043BE" w:rsidRDefault="0002122C" w:rsidP="003C1231">
      <w:pPr>
        <w:pStyle w:val="texto0"/>
        <w:keepLines w:val="0"/>
        <w:rPr>
          <w:color w:val="auto"/>
        </w:rPr>
      </w:pPr>
      <w:r>
        <w:rPr>
          <w:color w:val="auto"/>
        </w:rPr>
        <w:lastRenderedPageBreak/>
        <w:t>L</w:t>
      </w:r>
      <w:r w:rsidR="003C1231">
        <w:rPr>
          <w:color w:val="auto"/>
        </w:rPr>
        <w:t xml:space="preserve">a mayoría de </w:t>
      </w:r>
      <w:r w:rsidR="003C1231" w:rsidRPr="00B043BE">
        <w:rPr>
          <w:color w:val="auto"/>
        </w:rPr>
        <w:t>las series económicas se ven afectadas por factores estacionales</w:t>
      </w:r>
      <w:r>
        <w:rPr>
          <w:color w:val="auto"/>
        </w:rPr>
        <w:t>:</w:t>
      </w:r>
      <w:r w:rsidR="003C1231" w:rsidRPr="00B043BE">
        <w:rPr>
          <w:color w:val="auto"/>
        </w:rPr>
        <w:t xml:space="preserve"> efectos periódicos que se repiten cada año y cuyas causas </w:t>
      </w:r>
      <w:r>
        <w:rPr>
          <w:color w:val="auto"/>
        </w:rPr>
        <w:t xml:space="preserve">son </w:t>
      </w:r>
      <w:r w:rsidR="003C1231" w:rsidRPr="00B043BE">
        <w:rPr>
          <w:color w:val="auto"/>
        </w:rPr>
        <w:t>ajenas a la naturaleza económica de las series</w:t>
      </w:r>
      <w:r w:rsidR="002B1BA4">
        <w:rPr>
          <w:color w:val="auto"/>
        </w:rPr>
        <w:t xml:space="preserve">. </w:t>
      </w:r>
      <w:r w:rsidR="00D532AE">
        <w:rPr>
          <w:color w:val="auto"/>
        </w:rPr>
        <w:t>E</w:t>
      </w:r>
      <w:r w:rsidR="002B1BA4">
        <w:rPr>
          <w:color w:val="auto"/>
        </w:rPr>
        <w:t>stas pueden ser:</w:t>
      </w:r>
      <w:r w:rsidR="003C1231" w:rsidRPr="00B043BE">
        <w:rPr>
          <w:color w:val="auto"/>
        </w:rPr>
        <w:t xml:space="preserve"> las festividades, meses más </w:t>
      </w:r>
      <w:r w:rsidR="009F2B31">
        <w:rPr>
          <w:color w:val="auto"/>
        </w:rPr>
        <w:t>largos</w:t>
      </w:r>
      <w:r w:rsidR="003C1231" w:rsidRPr="00B043BE">
        <w:rPr>
          <w:color w:val="auto"/>
        </w:rPr>
        <w:t xml:space="preserve"> que otros, l</w:t>
      </w:r>
      <w:r>
        <w:rPr>
          <w:color w:val="auto"/>
        </w:rPr>
        <w:t>as</w:t>
      </w:r>
      <w:r w:rsidR="003C1231" w:rsidRPr="00B043BE">
        <w:rPr>
          <w:color w:val="auto"/>
        </w:rPr>
        <w:t xml:space="preserve"> vacaciones escolares, el clima y otras fluctuaciones</w:t>
      </w:r>
      <w:r w:rsidR="003C1231">
        <w:rPr>
          <w:color w:val="auto"/>
        </w:rPr>
        <w:t>.</w:t>
      </w:r>
    </w:p>
    <w:p w14:paraId="4381B620" w14:textId="6F075A44" w:rsidR="003C1231" w:rsidRDefault="0002122C" w:rsidP="003C1231">
      <w:pPr>
        <w:pStyle w:val="texto0"/>
        <w:keepLines w:val="0"/>
        <w:rPr>
          <w:color w:val="auto"/>
        </w:rPr>
      </w:pPr>
      <w:r>
        <w:rPr>
          <w:color w:val="auto"/>
        </w:rPr>
        <w:t>La</w:t>
      </w:r>
      <w:r w:rsidR="003C1231" w:rsidRPr="00B043BE">
        <w:rPr>
          <w:color w:val="auto"/>
        </w:rPr>
        <w:t xml:space="preserve"> desestacionalización o ajuste estacional de series económicas consiste en remover estas influencias intra-anuales periódicas</w:t>
      </w:r>
      <w:r>
        <w:rPr>
          <w:color w:val="auto"/>
        </w:rPr>
        <w:t>:</w:t>
      </w:r>
      <w:r w:rsidR="003C1231" w:rsidRPr="00B043BE">
        <w:rPr>
          <w:color w:val="auto"/>
        </w:rPr>
        <w:t xml:space="preserve"> su presencia dificulta diagnosticar </w:t>
      </w:r>
      <w:r w:rsidR="003D00EE">
        <w:rPr>
          <w:color w:val="auto"/>
        </w:rPr>
        <w:t>y</w:t>
      </w:r>
      <w:r w:rsidR="003C1231" w:rsidRPr="00B043BE">
        <w:rPr>
          <w:color w:val="auto"/>
        </w:rPr>
        <w:t xml:space="preserve"> describir el comportamiento de una serie económica</w:t>
      </w:r>
      <w:r w:rsidR="003D00EE">
        <w:rPr>
          <w:color w:val="auto"/>
        </w:rPr>
        <w:t>, pues no permite</w:t>
      </w:r>
      <w:r w:rsidR="003C1231" w:rsidRPr="00B043BE">
        <w:rPr>
          <w:color w:val="auto"/>
        </w:rPr>
        <w:t xml:space="preserve"> comparar adecuadamente</w:t>
      </w:r>
      <w:r w:rsidR="003C1231">
        <w:rPr>
          <w:color w:val="auto"/>
        </w:rPr>
        <w:t xml:space="preserve"> </w:t>
      </w:r>
      <w:r w:rsidR="003C1231" w:rsidRPr="00B043BE">
        <w:rPr>
          <w:color w:val="auto"/>
        </w:rPr>
        <w:t>un determinado mes con el inmediato anterior.</w:t>
      </w:r>
    </w:p>
    <w:p w14:paraId="6234C290" w14:textId="2A2AF44A" w:rsidR="003C1231" w:rsidRPr="00B043BE" w:rsidRDefault="003C1231" w:rsidP="003C1231">
      <w:pPr>
        <w:pStyle w:val="texto0"/>
        <w:keepLines w:val="0"/>
        <w:rPr>
          <w:color w:val="auto"/>
        </w:rPr>
      </w:pPr>
      <w:r w:rsidRPr="00B043BE">
        <w:rPr>
          <w:color w:val="auto"/>
        </w:rPr>
        <w:t xml:space="preserve">Analizar la serie desestacionalizada ayuda a realizar un mejor diagnóstico y pronóstico de </w:t>
      </w:r>
      <w:r>
        <w:rPr>
          <w:color w:val="auto"/>
        </w:rPr>
        <w:t>su</w:t>
      </w:r>
      <w:r w:rsidR="003D00EE">
        <w:rPr>
          <w:color w:val="auto"/>
        </w:rPr>
        <w:t xml:space="preserve"> evolución</w:t>
      </w:r>
      <w:r w:rsidR="0023430D">
        <w:rPr>
          <w:color w:val="auto"/>
        </w:rPr>
        <w:t>,</w:t>
      </w:r>
      <w:r w:rsidRPr="00B043BE">
        <w:rPr>
          <w:color w:val="auto"/>
        </w:rPr>
        <w:t xml:space="preserve"> </w:t>
      </w:r>
      <w:r w:rsidR="00FF71ED">
        <w:rPr>
          <w:color w:val="auto"/>
        </w:rPr>
        <w:t>pues</w:t>
      </w:r>
      <w:r w:rsidR="003D00EE">
        <w:rPr>
          <w:color w:val="auto"/>
        </w:rPr>
        <w:t xml:space="preserve"> en el corto plazo</w:t>
      </w:r>
      <w:r w:rsidR="0023430D">
        <w:rPr>
          <w:color w:val="auto"/>
        </w:rPr>
        <w:t>,</w:t>
      </w:r>
      <w:r w:rsidR="003D00EE">
        <w:rPr>
          <w:color w:val="auto"/>
        </w:rPr>
        <w:t xml:space="preserve"> </w:t>
      </w:r>
      <w:r w:rsidRPr="00B043BE">
        <w:rPr>
          <w:color w:val="auto"/>
        </w:rPr>
        <w:t>identific</w:t>
      </w:r>
      <w:r w:rsidR="003D00EE">
        <w:rPr>
          <w:color w:val="auto"/>
        </w:rPr>
        <w:t>a</w:t>
      </w:r>
      <w:r w:rsidRPr="00B043BE">
        <w:rPr>
          <w:color w:val="auto"/>
        </w:rPr>
        <w:t xml:space="preserve"> la posible dirección de los movimientos </w:t>
      </w:r>
      <w:r w:rsidR="0023430D">
        <w:rPr>
          <w:color w:val="auto"/>
        </w:rPr>
        <w:t xml:space="preserve">de </w:t>
      </w:r>
      <w:r w:rsidRPr="00B043BE">
        <w:rPr>
          <w:color w:val="auto"/>
        </w:rPr>
        <w:t>la variable en cuestión.</w:t>
      </w:r>
    </w:p>
    <w:p w14:paraId="1D18FF75" w14:textId="4CEA8F54" w:rsidR="003C1231" w:rsidRPr="00B043BE" w:rsidRDefault="003C1231" w:rsidP="005732BE">
      <w:pPr>
        <w:spacing w:before="240"/>
      </w:pPr>
      <w:r w:rsidRPr="00B043BE">
        <w:t>Las series originales se ajustan estacionalmente mediante el paquete estadístico X</w:t>
      </w:r>
      <w:r w:rsidRPr="00B043BE">
        <w:noBreakHyphen/>
        <w:t>13ARIMA</w:t>
      </w:r>
      <w:r w:rsidRPr="00B043BE">
        <w:noBreakHyphen/>
        <w:t>SEATS. Para conocer la metodología</w:t>
      </w:r>
      <w:r w:rsidR="007B17CF">
        <w:t>, consúltese</w:t>
      </w:r>
      <w:r w:rsidRPr="00B043BE">
        <w:t xml:space="preserve"> la siguiente liga:</w:t>
      </w:r>
    </w:p>
    <w:p w14:paraId="630CE99E" w14:textId="77777777" w:rsidR="003C1231" w:rsidRPr="00D53C68" w:rsidRDefault="00DE3EAD" w:rsidP="0023430D">
      <w:pPr>
        <w:rPr>
          <w:rStyle w:val="Hipervnculo"/>
        </w:rPr>
      </w:pPr>
      <w:hyperlink r:id="rId31" w:history="1">
        <w:r w:rsidR="003C1231" w:rsidRPr="00D53C68">
          <w:rPr>
            <w:rStyle w:val="Hipervnculo"/>
          </w:rPr>
          <w:t>https://www.inegi.org.mx/app/biblioteca/ficha.html?upc=702825099060</w:t>
        </w:r>
      </w:hyperlink>
    </w:p>
    <w:p w14:paraId="016B427F" w14:textId="35DD4558" w:rsidR="003C1231" w:rsidRDefault="0096669B" w:rsidP="005732BE">
      <w:pPr>
        <w:pStyle w:val="texto0"/>
        <w:keepLines w:val="0"/>
        <w:rPr>
          <w:color w:val="auto"/>
        </w:rPr>
      </w:pPr>
      <w:r w:rsidRPr="00B043BE">
        <w:rPr>
          <w:noProof/>
          <w:color w:val="auto"/>
          <w:lang w:eastAsia="es-MX"/>
        </w:rPr>
        <w:drawing>
          <wp:anchor distT="0" distB="0" distL="114300" distR="114300" simplePos="0" relativeHeight="251659264" behindDoc="0" locked="0" layoutInCell="1" allowOverlap="1" wp14:anchorId="0AE2AB6D" wp14:editId="4A783D85">
            <wp:simplePos x="0" y="0"/>
            <wp:positionH relativeFrom="column">
              <wp:posOffset>1015695</wp:posOffset>
            </wp:positionH>
            <wp:positionV relativeFrom="paragraph">
              <wp:posOffset>700405</wp:posOffset>
            </wp:positionV>
            <wp:extent cx="151130" cy="151130"/>
            <wp:effectExtent l="0" t="0" r="1270" b="127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004E6544">
        <w:rPr>
          <w:color w:val="auto"/>
        </w:rPr>
        <w:t>L</w:t>
      </w:r>
      <w:r w:rsidR="003C1231" w:rsidRPr="00B043BE">
        <w:rPr>
          <w:color w:val="auto"/>
        </w:rPr>
        <w:t>as especificaciones de los modelos utilizados para realizar el ajuste estacional están disponibles en el Banco de Información Económica</w:t>
      </w:r>
      <w:r w:rsidR="00506EE1">
        <w:rPr>
          <w:color w:val="auto"/>
        </w:rPr>
        <w:t xml:space="preserve"> (BIE)</w:t>
      </w:r>
      <w:r w:rsidR="003D00EE">
        <w:rPr>
          <w:color w:val="auto"/>
        </w:rPr>
        <w:t>. Selecci</w:t>
      </w:r>
      <w:r w:rsidR="00506EE1">
        <w:rPr>
          <w:color w:val="auto"/>
        </w:rPr>
        <w:t>one</w:t>
      </w:r>
      <w:r w:rsidR="003D00EE">
        <w:rPr>
          <w:color w:val="auto"/>
        </w:rPr>
        <w:t xml:space="preserve"> </w:t>
      </w:r>
      <w:r w:rsidR="00506EE1" w:rsidRPr="001C47BD">
        <w:rPr>
          <w:color w:val="auto"/>
        </w:rPr>
        <w:t xml:space="preserve">«Indicadores económicos de coyuntura, Encuesta </w:t>
      </w:r>
      <w:r w:rsidR="00AA4F6E">
        <w:rPr>
          <w:color w:val="auto"/>
        </w:rPr>
        <w:t>nacional de empresa</w:t>
      </w:r>
      <w:r w:rsidR="005C468C">
        <w:rPr>
          <w:color w:val="auto"/>
        </w:rPr>
        <w:t>s</w:t>
      </w:r>
      <w:r w:rsidR="00AA4F6E">
        <w:rPr>
          <w:color w:val="auto"/>
        </w:rPr>
        <w:t xml:space="preserve"> constructoras</w:t>
      </w:r>
      <w:r w:rsidR="00506EE1" w:rsidRPr="001C47BD">
        <w:rPr>
          <w:color w:val="auto"/>
        </w:rPr>
        <w:t xml:space="preserve">» </w:t>
      </w:r>
      <w:r w:rsidR="00506EE1">
        <w:rPr>
          <w:color w:val="auto"/>
        </w:rPr>
        <w:t>y vaya a</w:t>
      </w:r>
      <w:r w:rsidR="00506EE1" w:rsidRPr="00F87E34">
        <w:rPr>
          <w:color w:val="auto"/>
        </w:rPr>
        <w:t xml:space="preserve">l icono de </w:t>
      </w:r>
      <w:r w:rsidR="00506EE1" w:rsidRPr="00E07064">
        <w:rPr>
          <w:color w:val="auto"/>
          <w:spacing w:val="-2"/>
        </w:rPr>
        <w:t>información</w:t>
      </w:r>
      <w:r w:rsidR="00E07064">
        <w:rPr>
          <w:color w:val="auto"/>
          <w:spacing w:val="-2"/>
        </w:rPr>
        <w:t xml:space="preserve"> </w:t>
      </w:r>
      <w:r w:rsidR="00E07064" w:rsidRPr="00E07064">
        <w:rPr>
          <w:color w:val="auto"/>
          <w:spacing w:val="-2"/>
        </w:rPr>
        <w:t xml:space="preserve"> </w:t>
      </w:r>
      <w:r w:rsidR="00B20C80" w:rsidRPr="00E07064">
        <w:rPr>
          <w:color w:val="auto"/>
          <w:spacing w:val="-2"/>
        </w:rPr>
        <w:t xml:space="preserve">   </w:t>
      </w:r>
      <w:r w:rsidR="00AA4F6E" w:rsidRPr="00E07064">
        <w:rPr>
          <w:color w:val="auto"/>
          <w:spacing w:val="-2"/>
        </w:rPr>
        <w:t xml:space="preserve"> </w:t>
      </w:r>
      <w:r w:rsidR="003C1231" w:rsidRPr="00E07064">
        <w:rPr>
          <w:color w:val="auto"/>
          <w:spacing w:val="-2"/>
        </w:rPr>
        <w:t xml:space="preserve">correspondiente a las </w:t>
      </w:r>
      <w:r w:rsidR="000F450B" w:rsidRPr="00E07064">
        <w:rPr>
          <w:rFonts w:cs="Arial"/>
          <w:color w:val="auto"/>
          <w:spacing w:val="-2"/>
        </w:rPr>
        <w:t>«</w:t>
      </w:r>
      <w:r w:rsidR="003C1231" w:rsidRPr="00E07064">
        <w:rPr>
          <w:color w:val="auto"/>
          <w:spacing w:val="-2"/>
        </w:rPr>
        <w:t>series desestacionalizadas y de tendencia</w:t>
      </w:r>
      <w:r w:rsidR="00B543A8" w:rsidRPr="00E07064">
        <w:rPr>
          <w:color w:val="auto"/>
          <w:spacing w:val="-2"/>
        </w:rPr>
        <w:noBreakHyphen/>
      </w:r>
      <w:r w:rsidR="003C1231" w:rsidRPr="00E07064">
        <w:rPr>
          <w:color w:val="auto"/>
          <w:spacing w:val="-2"/>
        </w:rPr>
        <w:t>ciclo</w:t>
      </w:r>
      <w:r w:rsidR="000F450B" w:rsidRPr="00E07064">
        <w:rPr>
          <w:rFonts w:cs="Arial"/>
          <w:color w:val="auto"/>
          <w:spacing w:val="-2"/>
        </w:rPr>
        <w:t>»</w:t>
      </w:r>
      <w:r w:rsidR="003C1231" w:rsidRPr="00E07064">
        <w:rPr>
          <w:color w:val="auto"/>
          <w:spacing w:val="-2"/>
        </w:rPr>
        <w:t>.</w:t>
      </w:r>
    </w:p>
    <w:p w14:paraId="1D550C63" w14:textId="01E240FA" w:rsidR="00DE0E3F" w:rsidRPr="003806EC" w:rsidRDefault="005063F5" w:rsidP="00DE0E3F">
      <w:pPr>
        <w:widowControl w:val="0"/>
        <w:spacing w:before="280"/>
      </w:pPr>
      <w:r>
        <w:t>Mediante la ENEC, el</w:t>
      </w:r>
      <w:r w:rsidR="003D00EE" w:rsidRPr="003806EC">
        <w:t xml:space="preserve"> INEGI</w:t>
      </w:r>
      <w:r w:rsidR="003D00EE">
        <w:t xml:space="preserve"> genera</w:t>
      </w:r>
      <w:r w:rsidR="0023430D">
        <w:t xml:space="preserve"> la</w:t>
      </w:r>
      <w:r w:rsidR="003D00EE">
        <w:t xml:space="preserve"> i</w:t>
      </w:r>
      <w:r w:rsidR="00DE0E3F" w:rsidRPr="003806EC">
        <w:t xml:space="preserve">nformación </w:t>
      </w:r>
      <w:r>
        <w:t xml:space="preserve">de </w:t>
      </w:r>
      <w:r w:rsidR="00DE0E3F">
        <w:t>este documento</w:t>
      </w:r>
      <w:r w:rsidR="00DE0E3F" w:rsidRPr="003806EC">
        <w:t xml:space="preserve"> y </w:t>
      </w:r>
      <w:r w:rsidR="003D00EE">
        <w:t>la</w:t>
      </w:r>
      <w:r w:rsidR="00DE0E3F" w:rsidRPr="003806EC">
        <w:t xml:space="preserve"> da a conocer </w:t>
      </w:r>
      <w:r w:rsidR="003D00EE">
        <w:t>con base</w:t>
      </w:r>
      <w:r w:rsidR="00DE0E3F" w:rsidRPr="003806EC">
        <w:t xml:space="preserve"> en el Calendario de </w:t>
      </w:r>
      <w:r w:rsidR="009F42A2">
        <w:t>D</w:t>
      </w:r>
      <w:r w:rsidR="00DE0E3F" w:rsidRPr="003806EC">
        <w:t xml:space="preserve">ifusión de </w:t>
      </w:r>
      <w:r w:rsidR="009F42A2">
        <w:t>I</w:t>
      </w:r>
      <w:r w:rsidR="00DE0E3F" w:rsidRPr="003806EC">
        <w:t xml:space="preserve">nformación </w:t>
      </w:r>
      <w:r w:rsidR="009F42A2">
        <w:t>E</w:t>
      </w:r>
      <w:r w:rsidR="00DE0E3F">
        <w:t xml:space="preserve">stadística y </w:t>
      </w:r>
      <w:r w:rsidR="009F42A2">
        <w:t>G</w:t>
      </w:r>
      <w:r w:rsidR="00DE0E3F">
        <w:t>eográfica y de Interés Nacional.</w:t>
      </w:r>
    </w:p>
    <w:p w14:paraId="52CE926D" w14:textId="0238B22E" w:rsidR="00DE0E3F" w:rsidRPr="00C749C6" w:rsidRDefault="000F450B" w:rsidP="000F450B">
      <w:pPr>
        <w:widowControl w:val="0"/>
        <w:tabs>
          <w:tab w:val="left" w:pos="426"/>
        </w:tabs>
        <w:spacing w:before="280"/>
      </w:pPr>
      <w:r>
        <w:rPr>
          <w:rFonts w:eastAsiaTheme="minorHAnsi"/>
          <w:lang w:eastAsia="en-US"/>
        </w:rPr>
        <w:t>Las cifras</w:t>
      </w:r>
      <w:r w:rsidR="003D00EE">
        <w:t xml:space="preserve"> </w:t>
      </w:r>
      <w:r w:rsidR="00DE0E3F">
        <w:t>pueden consulta</w:t>
      </w:r>
      <w:r w:rsidR="003D00EE">
        <w:t>r</w:t>
      </w:r>
      <w:r>
        <w:t>se</w:t>
      </w:r>
      <w:r w:rsidR="00DE0E3F" w:rsidRPr="00C10870">
        <w:t xml:space="preserve"> en la página del INEGI</w:t>
      </w:r>
      <w:r w:rsidR="00D532AE">
        <w:t>,</w:t>
      </w:r>
      <w:r w:rsidR="00DE0E3F" w:rsidRPr="00C10870">
        <w:t xml:space="preserve"> en las siguientes secciones:</w:t>
      </w:r>
      <w:r w:rsidR="0023430D">
        <w:tab/>
      </w:r>
      <w:r w:rsidR="00DE0E3F" w:rsidRPr="00C10870">
        <w:t xml:space="preserve">Tema: </w:t>
      </w:r>
      <w:hyperlink r:id="rId33" w:history="1">
        <w:r w:rsidR="00DE0E3F" w:rsidRPr="00C749C6">
          <w:rPr>
            <w:rStyle w:val="Hipervnculo"/>
          </w:rPr>
          <w:t>https://www.inegi.org.mx/temas/construccion/</w:t>
        </w:r>
      </w:hyperlink>
    </w:p>
    <w:p w14:paraId="59D43923" w14:textId="140A3889" w:rsidR="00DE0E3F" w:rsidRPr="00C10870" w:rsidRDefault="0023430D" w:rsidP="000F450B">
      <w:pPr>
        <w:widowControl w:val="0"/>
        <w:tabs>
          <w:tab w:val="left" w:pos="426"/>
        </w:tabs>
      </w:pPr>
      <w:r>
        <w:tab/>
      </w:r>
      <w:r w:rsidR="00DE0E3F">
        <w:t xml:space="preserve">Programa: </w:t>
      </w:r>
      <w:hyperlink r:id="rId34" w:history="1">
        <w:r w:rsidR="00DE0E3F" w:rsidRPr="00C749C6">
          <w:rPr>
            <w:rStyle w:val="Hipervnculo"/>
          </w:rPr>
          <w:t>https://www.inegi.org.mx/programas/enec/2013/</w:t>
        </w:r>
      </w:hyperlink>
    </w:p>
    <w:sectPr w:rsidR="00DE0E3F" w:rsidRPr="00C10870" w:rsidSect="003F58A0">
      <w:headerReference w:type="default" r:id="rId35"/>
      <w:footerReference w:type="default" r:id="rId36"/>
      <w:pgSz w:w="12242" w:h="15842" w:code="119"/>
      <w:pgMar w:top="2552" w:right="1418" w:bottom="1134" w:left="1418" w:header="680" w:footer="680" w:gutter="0"/>
      <w:paperSrc w:first="261" w:other="261"/>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D8AE" w16cex:dateUtc="2022-08-19T14: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2415F" w14:textId="77777777" w:rsidR="00DE3EAD" w:rsidRDefault="00DE3EAD">
      <w:r>
        <w:separator/>
      </w:r>
    </w:p>
  </w:endnote>
  <w:endnote w:type="continuationSeparator" w:id="0">
    <w:p w14:paraId="46121828" w14:textId="77777777" w:rsidR="00DE3EAD" w:rsidRDefault="00DE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D112" w14:textId="77777777" w:rsidR="004F1EF8" w:rsidRDefault="004F1E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7AE0" w14:textId="77777777" w:rsidR="00DA1715" w:rsidRPr="00975B1E" w:rsidRDefault="00DA1715" w:rsidP="00DA1715">
    <w:pPr>
      <w:pStyle w:val="Piedepgina"/>
      <w:jc w:val="center"/>
      <w:rPr>
        <w:b/>
        <w:bCs/>
        <w:color w:val="002060"/>
        <w:sz w:val="20"/>
        <w:szCs w:val="20"/>
      </w:rPr>
    </w:pPr>
    <w:r w:rsidRPr="00975B1E">
      <w:rPr>
        <w:b/>
        <w:bCs/>
        <w:color w:val="002060"/>
        <w:sz w:val="20"/>
        <w:szCs w:val="20"/>
      </w:rPr>
      <w:t>COMUNICACIÓN SOCIAL</w:t>
    </w:r>
  </w:p>
  <w:p w14:paraId="31C6B3ED" w14:textId="77777777" w:rsidR="00DA1715" w:rsidRPr="007B4B63" w:rsidRDefault="00DA1715" w:rsidP="00DA1715">
    <w:pPr>
      <w:pStyle w:val="Piedepgina"/>
      <w:jc w:val="center"/>
      <w:rPr>
        <w:b/>
        <w:bCs/>
        <w:color w:val="00206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E07BB" w14:textId="77777777" w:rsidR="004F1EF8" w:rsidRDefault="004F1EF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218D" w14:textId="77777777" w:rsidR="00DA1715" w:rsidRPr="00FC2453" w:rsidRDefault="00DA1715" w:rsidP="003076C4">
    <w:pPr>
      <w:pStyle w:val="Piedepgina"/>
      <w:jc w:val="center"/>
      <w:rPr>
        <w:b/>
        <w:color w:val="002060"/>
        <w:sz w:val="20"/>
        <w:szCs w:val="20"/>
        <w:lang w:val="es-MX"/>
      </w:rPr>
    </w:pPr>
    <w:bookmarkStart w:id="4" w:name="_GoBack"/>
    <w:r w:rsidRPr="00FC2453">
      <w:rPr>
        <w:b/>
        <w:color w:val="002060"/>
        <w:sz w:val="20"/>
        <w:szCs w:val="20"/>
        <w:lang w:val="es-MX"/>
      </w:rPr>
      <w:t>COMUNICACIÓN SOCIAL</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D539A" w14:textId="77777777" w:rsidR="00DE3EAD" w:rsidRDefault="00DE3EAD">
      <w:r>
        <w:separator/>
      </w:r>
    </w:p>
  </w:footnote>
  <w:footnote w:type="continuationSeparator" w:id="0">
    <w:p w14:paraId="7EB0655F" w14:textId="77777777" w:rsidR="00DE3EAD" w:rsidRDefault="00DE3EAD">
      <w:r>
        <w:continuationSeparator/>
      </w:r>
    </w:p>
  </w:footnote>
  <w:footnote w:id="1">
    <w:p w14:paraId="69B4F4DA" w14:textId="77777777" w:rsidR="00DA1715" w:rsidRPr="00BF4A44" w:rsidRDefault="00DA1715" w:rsidP="00DA1715">
      <w:pPr>
        <w:pStyle w:val="Textonotapie"/>
        <w:ind w:left="196" w:hanging="196"/>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w:t>
      </w:r>
      <w:r>
        <w:rPr>
          <w:sz w:val="16"/>
          <w:szCs w:val="16"/>
        </w:rPr>
        <w:t>o</w:t>
      </w:r>
      <w:r w:rsidRPr="00BF4A44">
        <w:rPr>
          <w:sz w:val="16"/>
          <w:szCs w:val="16"/>
        </w:rPr>
        <w:t xml:space="preserve">s </w:t>
      </w:r>
      <w:r>
        <w:rPr>
          <w:sz w:val="16"/>
          <w:szCs w:val="16"/>
        </w:rPr>
        <w:t xml:space="preserve">datos </w:t>
      </w:r>
      <w:r w:rsidRPr="00BF4A44">
        <w:rPr>
          <w:sz w:val="16"/>
          <w:szCs w:val="16"/>
        </w:rPr>
        <w:t>por dichos factores permite obtener las cifras desestacionalizadas</w:t>
      </w:r>
      <w:r>
        <w:rPr>
          <w:sz w:val="16"/>
          <w:szCs w:val="16"/>
        </w:rPr>
        <w:t>.</w:t>
      </w:r>
      <w:r w:rsidRPr="00BF4A44">
        <w:rPr>
          <w:sz w:val="16"/>
          <w:szCs w:val="16"/>
        </w:rPr>
        <w:t xml:space="preserve"> </w:t>
      </w:r>
      <w:r>
        <w:rPr>
          <w:sz w:val="16"/>
          <w:szCs w:val="16"/>
        </w:rPr>
        <w:t>Su</w:t>
      </w:r>
      <w:r w:rsidRPr="00BF4A44">
        <w:rPr>
          <w:sz w:val="16"/>
          <w:szCs w:val="16"/>
        </w:rPr>
        <w:t xml:space="preserve"> análisis ayuda a realizar un mejor diagnóstico de la evolución de las variables.</w:t>
      </w:r>
    </w:p>
  </w:footnote>
  <w:footnote w:id="2">
    <w:p w14:paraId="5E2245A8" w14:textId="77777777" w:rsidR="00DA1715" w:rsidRDefault="00DA1715" w:rsidP="00DA1715">
      <w:pPr>
        <w:pStyle w:val="Textonotapie"/>
        <w:widowControl w:val="0"/>
        <w:ind w:left="170" w:hanging="170"/>
        <w:rPr>
          <w:sz w:val="16"/>
          <w:szCs w:val="16"/>
        </w:rPr>
      </w:pPr>
      <w:r w:rsidRPr="000F7BB1">
        <w:rPr>
          <w:rStyle w:val="Refdenotaalpie"/>
          <w:sz w:val="18"/>
          <w:szCs w:val="18"/>
        </w:rPr>
        <w:footnoteRef/>
      </w:r>
      <w:r>
        <w:rPr>
          <w:sz w:val="16"/>
          <w:szCs w:val="16"/>
        </w:rPr>
        <w:tab/>
      </w:r>
      <w:r w:rsidRPr="00640658">
        <w:rPr>
          <w:sz w:val="16"/>
          <w:szCs w:val="16"/>
        </w:rPr>
        <w:t>El valor de producción que aquí se presenta se deriva de la Encuesta Nacional de Empresas Constructoras</w:t>
      </w:r>
      <w:r>
        <w:rPr>
          <w:sz w:val="16"/>
          <w:szCs w:val="16"/>
        </w:rPr>
        <w:t xml:space="preserve"> (ENEC)</w:t>
      </w:r>
      <w:r w:rsidRPr="00640658">
        <w:rPr>
          <w:sz w:val="16"/>
          <w:szCs w:val="16"/>
        </w:rPr>
        <w:t xml:space="preserve">. </w:t>
      </w:r>
      <w:r>
        <w:rPr>
          <w:sz w:val="16"/>
          <w:szCs w:val="16"/>
        </w:rPr>
        <w:t>Estos</w:t>
      </w:r>
      <w:r w:rsidRPr="00640658">
        <w:rPr>
          <w:sz w:val="16"/>
          <w:szCs w:val="16"/>
        </w:rPr>
        <w:t xml:space="preserve"> valores se deflactan con el Índice </w:t>
      </w:r>
      <w:r>
        <w:rPr>
          <w:sz w:val="16"/>
          <w:szCs w:val="16"/>
        </w:rPr>
        <w:t>Nacional de</w:t>
      </w:r>
      <w:r w:rsidRPr="00640658">
        <w:rPr>
          <w:sz w:val="16"/>
          <w:szCs w:val="16"/>
        </w:rPr>
        <w:t xml:space="preserve"> Precios Productor </w:t>
      </w:r>
      <w:r>
        <w:rPr>
          <w:sz w:val="16"/>
          <w:szCs w:val="16"/>
        </w:rPr>
        <w:t xml:space="preserve">(INPP) </w:t>
      </w:r>
      <w:r w:rsidRPr="00640658">
        <w:rPr>
          <w:sz w:val="16"/>
          <w:szCs w:val="16"/>
        </w:rPr>
        <w:t>de la Construcción</w:t>
      </w:r>
      <w:r>
        <w:rPr>
          <w:sz w:val="16"/>
          <w:szCs w:val="16"/>
        </w:rPr>
        <w:t xml:space="preserve"> para</w:t>
      </w:r>
      <w:r w:rsidRPr="00640658">
        <w:rPr>
          <w:sz w:val="16"/>
          <w:szCs w:val="16"/>
        </w:rPr>
        <w:t xml:space="preserve"> obtener valores en términos reales. </w:t>
      </w:r>
      <w:r>
        <w:rPr>
          <w:sz w:val="16"/>
          <w:szCs w:val="16"/>
        </w:rPr>
        <w:t>E</w:t>
      </w:r>
      <w:r w:rsidRPr="00640658">
        <w:rPr>
          <w:sz w:val="16"/>
          <w:szCs w:val="16"/>
        </w:rPr>
        <w:t xml:space="preserve">l comportamiento de esta variable puede diferir del reportado por el Indicador de la Producción de la Industria de la Construcción </w:t>
      </w:r>
      <w:r>
        <w:rPr>
          <w:sz w:val="16"/>
          <w:szCs w:val="16"/>
        </w:rPr>
        <w:t>que proviene</w:t>
      </w:r>
      <w:r w:rsidRPr="00640658">
        <w:rPr>
          <w:sz w:val="16"/>
          <w:szCs w:val="16"/>
        </w:rPr>
        <w:t xml:space="preserve"> del Sistema de Cuentas Nacionales de México</w:t>
      </w:r>
      <w:r>
        <w:rPr>
          <w:sz w:val="16"/>
          <w:szCs w:val="16"/>
        </w:rPr>
        <w:t xml:space="preserve"> (SCNM).</w:t>
      </w:r>
      <w:r w:rsidRPr="00640658">
        <w:rPr>
          <w:sz w:val="16"/>
          <w:szCs w:val="16"/>
        </w:rPr>
        <w:t xml:space="preserve"> </w:t>
      </w:r>
      <w:r>
        <w:rPr>
          <w:sz w:val="16"/>
          <w:szCs w:val="16"/>
        </w:rPr>
        <w:t>E</w:t>
      </w:r>
      <w:r w:rsidRPr="00640658">
        <w:rPr>
          <w:sz w:val="16"/>
          <w:szCs w:val="16"/>
        </w:rPr>
        <w:t>ste último considera</w:t>
      </w:r>
      <w:r>
        <w:rPr>
          <w:sz w:val="16"/>
          <w:szCs w:val="16"/>
        </w:rPr>
        <w:t>,</w:t>
      </w:r>
      <w:r w:rsidRPr="00640658">
        <w:rPr>
          <w:sz w:val="16"/>
          <w:szCs w:val="16"/>
        </w:rPr>
        <w:t xml:space="preserve"> además</w:t>
      </w:r>
      <w:r>
        <w:rPr>
          <w:sz w:val="16"/>
          <w:szCs w:val="16"/>
        </w:rPr>
        <w:t>,</w:t>
      </w:r>
      <w:r w:rsidRPr="00640658">
        <w:rPr>
          <w:sz w:val="16"/>
          <w:szCs w:val="16"/>
        </w:rPr>
        <w:t xml:space="preserve"> la autoconstrucción que realizan las empresas</w:t>
      </w:r>
      <w:r>
        <w:rPr>
          <w:sz w:val="16"/>
          <w:szCs w:val="16"/>
        </w:rPr>
        <w:t xml:space="preserve"> de las distintas actividades económicas y</w:t>
      </w:r>
      <w:r w:rsidRPr="00640658">
        <w:rPr>
          <w:sz w:val="16"/>
          <w:szCs w:val="16"/>
        </w:rPr>
        <w:t xml:space="preserve"> la construcción que </w:t>
      </w:r>
      <w:r>
        <w:rPr>
          <w:sz w:val="16"/>
          <w:szCs w:val="16"/>
        </w:rPr>
        <w:t>llevan a cabo</w:t>
      </w:r>
      <w:r w:rsidRPr="00640658">
        <w:rPr>
          <w:sz w:val="16"/>
          <w:szCs w:val="16"/>
        </w:rPr>
        <w:t xml:space="preserve"> los hogares.</w:t>
      </w:r>
    </w:p>
    <w:p w14:paraId="63D71E89" w14:textId="77777777" w:rsidR="00DA1715" w:rsidRDefault="00DA1715" w:rsidP="00DA1715">
      <w:pPr>
        <w:pStyle w:val="Textonotapie"/>
        <w:widowControl w:val="0"/>
        <w:ind w:left="170" w:hanging="170"/>
        <w:rPr>
          <w:sz w:val="16"/>
          <w:szCs w:val="16"/>
        </w:rPr>
      </w:pPr>
    </w:p>
    <w:p w14:paraId="4EBB6C2C" w14:textId="77777777" w:rsidR="00DA1715" w:rsidRPr="00630ED7" w:rsidRDefault="00DA1715" w:rsidP="00DA1715">
      <w:pPr>
        <w:pStyle w:val="Textonotapie"/>
        <w:widowControl w:val="0"/>
        <w:ind w:left="170" w:hanging="170"/>
        <w:rPr>
          <w:sz w:val="16"/>
          <w:szCs w:val="10"/>
          <w:lang w:val="es-MX"/>
        </w:rPr>
      </w:pPr>
    </w:p>
  </w:footnote>
  <w:footnote w:id="3">
    <w:p w14:paraId="0C14DAD5" w14:textId="3329AF02" w:rsidR="00DA1715" w:rsidRPr="00A75030" w:rsidRDefault="00DA1715"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 xml:space="preserve">dependiente de la razón social. No </w:t>
      </w:r>
      <w:r w:rsidRPr="00A75030">
        <w:rPr>
          <w:sz w:val="16"/>
          <w:szCs w:val="16"/>
        </w:rPr>
        <w:t xml:space="preserve">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C0941" w14:textId="77777777" w:rsidR="004F1EF8" w:rsidRDefault="004F1E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BE3D" w14:textId="4179C249" w:rsidR="00DA1715" w:rsidRPr="009F7BBC" w:rsidRDefault="00DA1715" w:rsidP="00DA1715">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797E6D9D" wp14:editId="02400C89">
          <wp:simplePos x="0" y="0"/>
          <wp:positionH relativeFrom="margin">
            <wp:posOffset>7364</wp:posOffset>
          </wp:positionH>
          <wp:positionV relativeFrom="margin">
            <wp:posOffset>-1092200</wp:posOffset>
          </wp:positionV>
          <wp:extent cx="828000" cy="828000"/>
          <wp:effectExtent l="0" t="0" r="0" b="0"/>
          <wp:wrapSquare wrapText="bothSides"/>
          <wp:docPr id="9"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9F7BBC">
      <w:rPr>
        <w:b/>
        <w:color w:val="002060"/>
      </w:rPr>
      <w:t xml:space="preserve">COMUNICADO DE PRENSA NÚM. </w:t>
    </w:r>
    <w:r w:rsidR="004F1EF8">
      <w:rPr>
        <w:b/>
        <w:color w:val="002060"/>
      </w:rPr>
      <w:t>474</w:t>
    </w:r>
    <w:r w:rsidRPr="009F7BBC">
      <w:rPr>
        <w:b/>
        <w:color w:val="002060"/>
      </w:rPr>
      <w:t>/22</w:t>
    </w:r>
  </w:p>
  <w:p w14:paraId="1A5BCD01" w14:textId="77777777" w:rsidR="00DA1715" w:rsidRPr="009F7BBC" w:rsidRDefault="00DA1715" w:rsidP="00DA1715">
    <w:pPr>
      <w:pStyle w:val="Encabezado"/>
      <w:ind w:left="-567" w:right="49"/>
      <w:jc w:val="right"/>
      <w:rPr>
        <w:b/>
        <w:color w:val="002060"/>
        <w:lang w:val="pt-BR"/>
      </w:rPr>
    </w:pPr>
    <w:r w:rsidRPr="009F7BBC">
      <w:rPr>
        <w:b/>
        <w:color w:val="002060"/>
        <w:lang w:val="pt-BR"/>
      </w:rPr>
      <w:t>2</w:t>
    </w:r>
    <w:r>
      <w:rPr>
        <w:b/>
        <w:color w:val="002060"/>
        <w:lang w:val="pt-BR"/>
      </w:rPr>
      <w:t>2</w:t>
    </w:r>
    <w:r w:rsidRPr="009F7BBC">
      <w:rPr>
        <w:b/>
        <w:color w:val="002060"/>
        <w:lang w:val="pt-BR"/>
      </w:rPr>
      <w:t xml:space="preserve"> DE </w:t>
    </w:r>
    <w:r>
      <w:rPr>
        <w:b/>
        <w:color w:val="002060"/>
        <w:lang w:val="pt-BR"/>
      </w:rPr>
      <w:t xml:space="preserve">AGOSTO </w:t>
    </w:r>
    <w:r w:rsidRPr="009F7BBC">
      <w:rPr>
        <w:b/>
        <w:color w:val="002060"/>
        <w:lang w:val="pt-BR"/>
      </w:rPr>
      <w:t>DE 2022</w:t>
    </w:r>
  </w:p>
  <w:p w14:paraId="4ED46499" w14:textId="77777777" w:rsidR="00DA1715" w:rsidRPr="009F7BBC" w:rsidRDefault="00DA1715" w:rsidP="00DA1715">
    <w:pPr>
      <w:pStyle w:val="Encabezado"/>
      <w:ind w:left="-567" w:right="49"/>
      <w:jc w:val="right"/>
      <w:rPr>
        <w:b/>
        <w:color w:val="002060"/>
      </w:rPr>
    </w:pPr>
    <w:r w:rsidRPr="009F7BBC">
      <w:rPr>
        <w:b/>
        <w:color w:val="002060"/>
      </w:rPr>
      <w:t xml:space="preserve">PÁGINA </w:t>
    </w:r>
    <w:r w:rsidRPr="009F7BBC">
      <w:rPr>
        <w:b/>
        <w:color w:val="002060"/>
      </w:rPr>
      <w:fldChar w:fldCharType="begin"/>
    </w:r>
    <w:r w:rsidRPr="009F7BBC">
      <w:rPr>
        <w:b/>
        <w:color w:val="002060"/>
      </w:rPr>
      <w:instrText xml:space="preserve"> PAGE  \* Arabic </w:instrText>
    </w:r>
    <w:r w:rsidRPr="009F7BBC">
      <w:rPr>
        <w:b/>
        <w:color w:val="002060"/>
      </w:rPr>
      <w:fldChar w:fldCharType="separate"/>
    </w:r>
    <w:r w:rsidRPr="009F7BBC">
      <w:rPr>
        <w:b/>
        <w:noProof/>
        <w:color w:val="002060"/>
      </w:rPr>
      <w:t>1</w:t>
    </w:r>
    <w:r w:rsidRPr="009F7BBC">
      <w:rPr>
        <w:b/>
        <w:color w:val="002060"/>
      </w:rPr>
      <w:fldChar w:fldCharType="end"/>
    </w:r>
    <w:r w:rsidRPr="009F7BBC">
      <w:rPr>
        <w:b/>
        <w:color w:val="002060"/>
      </w:rPr>
      <w:t>/15</w:t>
    </w:r>
  </w:p>
  <w:p w14:paraId="45241521" w14:textId="77777777" w:rsidR="00DA1715" w:rsidRDefault="00DA1715" w:rsidP="00DA1715">
    <w:pPr>
      <w:pStyle w:val="Encabezado"/>
      <w:ind w:right="49"/>
      <w:jc w:val="center"/>
    </w:pPr>
  </w:p>
  <w:p w14:paraId="144B5AC6" w14:textId="77777777" w:rsidR="00DA1715" w:rsidRDefault="00DA1715"/>
  <w:p w14:paraId="29E611DB" w14:textId="77777777" w:rsidR="00DA1715" w:rsidRDefault="00DA17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AE0FC" w14:textId="77777777" w:rsidR="004F1EF8" w:rsidRDefault="004F1EF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DA19" w14:textId="5AEA7700" w:rsidR="00DA1715" w:rsidRDefault="00DA1715" w:rsidP="00DA1715">
    <w:pPr>
      <w:pStyle w:val="Encabezado"/>
      <w:jc w:val="center"/>
    </w:pPr>
    <w:r>
      <w:rPr>
        <w:noProof/>
        <w:lang w:val="es-MX" w:eastAsia="es-MX"/>
      </w:rPr>
      <w:drawing>
        <wp:inline distT="0" distB="0" distL="0" distR="0" wp14:anchorId="0BDA3EC4" wp14:editId="4E88AA33">
          <wp:extent cx="828000" cy="828000"/>
          <wp:effectExtent l="0" t="0" r="0" b="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A436556E"/>
    <w:lvl w:ilvl="0" w:tplc="D2905510">
      <w:start w:val="1"/>
      <w:numFmt w:val="bullet"/>
      <w:lvlText w:val=""/>
      <w:lvlJc w:val="left"/>
      <w:pPr>
        <w:ind w:left="1636" w:hanging="360"/>
      </w:pPr>
      <w:rPr>
        <w:rFonts w:ascii="Symbol" w:hAnsi="Symbol" w:hint="default"/>
        <w:color w:val="auto"/>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20" w15:restartNumberingAfterBreak="0">
    <w:nsid w:val="7C4A020E"/>
    <w:multiLevelType w:val="singleLevel"/>
    <w:tmpl w:val="FFFFFFFF"/>
    <w:lvl w:ilvl="0">
      <w:numFmt w:val="decimal"/>
      <w:lvlText w:val="*"/>
      <w:lvlJc w:val="left"/>
    </w:lvl>
  </w:abstractNum>
  <w:abstractNum w:abstractNumId="21"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1"/>
  </w:num>
  <w:num w:numId="13">
    <w:abstractNumId w:val="22"/>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9"/>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20"/>
  </w:num>
  <w:num w:numId="27">
    <w:abstractNumId w:val="8"/>
  </w:num>
  <w:num w:numId="28">
    <w:abstractNumId w:val="1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34A"/>
    <w:rsid w:val="0000043F"/>
    <w:rsid w:val="00000BEA"/>
    <w:rsid w:val="0000180F"/>
    <w:rsid w:val="00001874"/>
    <w:rsid w:val="00002466"/>
    <w:rsid w:val="00002665"/>
    <w:rsid w:val="000027BD"/>
    <w:rsid w:val="00002B26"/>
    <w:rsid w:val="00003C25"/>
    <w:rsid w:val="00003C68"/>
    <w:rsid w:val="00003EFC"/>
    <w:rsid w:val="00004291"/>
    <w:rsid w:val="000044CB"/>
    <w:rsid w:val="0000458A"/>
    <w:rsid w:val="000050C6"/>
    <w:rsid w:val="0000590D"/>
    <w:rsid w:val="00005940"/>
    <w:rsid w:val="000063E3"/>
    <w:rsid w:val="00006702"/>
    <w:rsid w:val="00006B5A"/>
    <w:rsid w:val="00006E63"/>
    <w:rsid w:val="000078B1"/>
    <w:rsid w:val="00007A1A"/>
    <w:rsid w:val="00007E75"/>
    <w:rsid w:val="00010A59"/>
    <w:rsid w:val="00010CC2"/>
    <w:rsid w:val="000112A7"/>
    <w:rsid w:val="0001151F"/>
    <w:rsid w:val="00011840"/>
    <w:rsid w:val="00011919"/>
    <w:rsid w:val="00011AC0"/>
    <w:rsid w:val="00011BD3"/>
    <w:rsid w:val="00012278"/>
    <w:rsid w:val="00012928"/>
    <w:rsid w:val="00012A27"/>
    <w:rsid w:val="00012E16"/>
    <w:rsid w:val="0001302A"/>
    <w:rsid w:val="000132A4"/>
    <w:rsid w:val="00013319"/>
    <w:rsid w:val="0001391E"/>
    <w:rsid w:val="00013E55"/>
    <w:rsid w:val="00013F31"/>
    <w:rsid w:val="0001447E"/>
    <w:rsid w:val="000144ED"/>
    <w:rsid w:val="00014FBD"/>
    <w:rsid w:val="00015302"/>
    <w:rsid w:val="00016590"/>
    <w:rsid w:val="00016B4E"/>
    <w:rsid w:val="00016D3A"/>
    <w:rsid w:val="0001718D"/>
    <w:rsid w:val="000176AC"/>
    <w:rsid w:val="000177DF"/>
    <w:rsid w:val="00020665"/>
    <w:rsid w:val="000206D1"/>
    <w:rsid w:val="0002122A"/>
    <w:rsid w:val="0002122C"/>
    <w:rsid w:val="00021432"/>
    <w:rsid w:val="00021492"/>
    <w:rsid w:val="000216A3"/>
    <w:rsid w:val="00022402"/>
    <w:rsid w:val="000228C4"/>
    <w:rsid w:val="00022A4E"/>
    <w:rsid w:val="00022CA3"/>
    <w:rsid w:val="00025CE2"/>
    <w:rsid w:val="00025DAF"/>
    <w:rsid w:val="000260EE"/>
    <w:rsid w:val="00026884"/>
    <w:rsid w:val="00026B3C"/>
    <w:rsid w:val="00026B52"/>
    <w:rsid w:val="000279B7"/>
    <w:rsid w:val="00030480"/>
    <w:rsid w:val="000304A1"/>
    <w:rsid w:val="00030566"/>
    <w:rsid w:val="0003065F"/>
    <w:rsid w:val="00030D10"/>
    <w:rsid w:val="00031231"/>
    <w:rsid w:val="000314C6"/>
    <w:rsid w:val="000314D3"/>
    <w:rsid w:val="0003167F"/>
    <w:rsid w:val="00031BCF"/>
    <w:rsid w:val="00032B16"/>
    <w:rsid w:val="00033603"/>
    <w:rsid w:val="00033A14"/>
    <w:rsid w:val="000343A8"/>
    <w:rsid w:val="00034409"/>
    <w:rsid w:val="0003447A"/>
    <w:rsid w:val="00034B08"/>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46C"/>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478EE"/>
    <w:rsid w:val="000501E0"/>
    <w:rsid w:val="00050934"/>
    <w:rsid w:val="00050C1F"/>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77FD2"/>
    <w:rsid w:val="0008013E"/>
    <w:rsid w:val="0008027F"/>
    <w:rsid w:val="00080313"/>
    <w:rsid w:val="0008084D"/>
    <w:rsid w:val="00080F5F"/>
    <w:rsid w:val="000813DC"/>
    <w:rsid w:val="000814ED"/>
    <w:rsid w:val="0008175A"/>
    <w:rsid w:val="0008195B"/>
    <w:rsid w:val="000826D3"/>
    <w:rsid w:val="000826F7"/>
    <w:rsid w:val="00082EC2"/>
    <w:rsid w:val="00082F11"/>
    <w:rsid w:val="0008325D"/>
    <w:rsid w:val="000834DD"/>
    <w:rsid w:val="00083BB4"/>
    <w:rsid w:val="00084687"/>
    <w:rsid w:val="0008468B"/>
    <w:rsid w:val="000847F1"/>
    <w:rsid w:val="00084A57"/>
    <w:rsid w:val="00084BED"/>
    <w:rsid w:val="00084EDB"/>
    <w:rsid w:val="00084FF2"/>
    <w:rsid w:val="0008524D"/>
    <w:rsid w:val="000856E9"/>
    <w:rsid w:val="00086060"/>
    <w:rsid w:val="00086295"/>
    <w:rsid w:val="0008737E"/>
    <w:rsid w:val="0008756B"/>
    <w:rsid w:val="00087DB7"/>
    <w:rsid w:val="0009025D"/>
    <w:rsid w:val="00090B9C"/>
    <w:rsid w:val="00090CED"/>
    <w:rsid w:val="00090D7B"/>
    <w:rsid w:val="00090D95"/>
    <w:rsid w:val="00091073"/>
    <w:rsid w:val="00091474"/>
    <w:rsid w:val="000915F7"/>
    <w:rsid w:val="000923CF"/>
    <w:rsid w:val="00092764"/>
    <w:rsid w:val="0009292F"/>
    <w:rsid w:val="00092F4C"/>
    <w:rsid w:val="00094496"/>
    <w:rsid w:val="000946D4"/>
    <w:rsid w:val="000950E7"/>
    <w:rsid w:val="00095360"/>
    <w:rsid w:val="000955AA"/>
    <w:rsid w:val="000957BC"/>
    <w:rsid w:val="0009604D"/>
    <w:rsid w:val="00096737"/>
    <w:rsid w:val="00097563"/>
    <w:rsid w:val="000976C6"/>
    <w:rsid w:val="000976CD"/>
    <w:rsid w:val="00097C0A"/>
    <w:rsid w:val="000A0344"/>
    <w:rsid w:val="000A0823"/>
    <w:rsid w:val="000A0CF3"/>
    <w:rsid w:val="000A16AC"/>
    <w:rsid w:val="000A21D6"/>
    <w:rsid w:val="000A2417"/>
    <w:rsid w:val="000A2488"/>
    <w:rsid w:val="000A2849"/>
    <w:rsid w:val="000A2F4F"/>
    <w:rsid w:val="000A31EF"/>
    <w:rsid w:val="000A3354"/>
    <w:rsid w:val="000A3733"/>
    <w:rsid w:val="000A3FC5"/>
    <w:rsid w:val="000A43B0"/>
    <w:rsid w:val="000A471B"/>
    <w:rsid w:val="000A53E6"/>
    <w:rsid w:val="000A54CF"/>
    <w:rsid w:val="000A574B"/>
    <w:rsid w:val="000A5B04"/>
    <w:rsid w:val="000A5E2A"/>
    <w:rsid w:val="000A643B"/>
    <w:rsid w:val="000A707A"/>
    <w:rsid w:val="000A78BA"/>
    <w:rsid w:val="000B0710"/>
    <w:rsid w:val="000B1C11"/>
    <w:rsid w:val="000B1D13"/>
    <w:rsid w:val="000B1DA0"/>
    <w:rsid w:val="000B28A1"/>
    <w:rsid w:val="000B29B8"/>
    <w:rsid w:val="000B2A27"/>
    <w:rsid w:val="000B2FCD"/>
    <w:rsid w:val="000B366E"/>
    <w:rsid w:val="000B44E6"/>
    <w:rsid w:val="000B4A6A"/>
    <w:rsid w:val="000B50FB"/>
    <w:rsid w:val="000B515D"/>
    <w:rsid w:val="000B571C"/>
    <w:rsid w:val="000B5A74"/>
    <w:rsid w:val="000B5FA3"/>
    <w:rsid w:val="000B609A"/>
    <w:rsid w:val="000B66F9"/>
    <w:rsid w:val="000B6AF6"/>
    <w:rsid w:val="000B6B2E"/>
    <w:rsid w:val="000B72B8"/>
    <w:rsid w:val="000C0608"/>
    <w:rsid w:val="000C1051"/>
    <w:rsid w:val="000C1110"/>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25"/>
    <w:rsid w:val="000D15C5"/>
    <w:rsid w:val="000D2498"/>
    <w:rsid w:val="000D28A5"/>
    <w:rsid w:val="000D31C1"/>
    <w:rsid w:val="000D36B2"/>
    <w:rsid w:val="000D37BE"/>
    <w:rsid w:val="000D39FD"/>
    <w:rsid w:val="000D4833"/>
    <w:rsid w:val="000D49D2"/>
    <w:rsid w:val="000D4A88"/>
    <w:rsid w:val="000D4BBC"/>
    <w:rsid w:val="000D4D90"/>
    <w:rsid w:val="000D4E26"/>
    <w:rsid w:val="000D5176"/>
    <w:rsid w:val="000D562F"/>
    <w:rsid w:val="000D5EDB"/>
    <w:rsid w:val="000D6C0F"/>
    <w:rsid w:val="000D6F1E"/>
    <w:rsid w:val="000D781E"/>
    <w:rsid w:val="000D7A95"/>
    <w:rsid w:val="000D7BBB"/>
    <w:rsid w:val="000D7BBD"/>
    <w:rsid w:val="000D7C47"/>
    <w:rsid w:val="000E00E1"/>
    <w:rsid w:val="000E03C0"/>
    <w:rsid w:val="000E0654"/>
    <w:rsid w:val="000E0A80"/>
    <w:rsid w:val="000E19B3"/>
    <w:rsid w:val="000E1E3C"/>
    <w:rsid w:val="000E20AD"/>
    <w:rsid w:val="000E28B0"/>
    <w:rsid w:val="000E2970"/>
    <w:rsid w:val="000E344A"/>
    <w:rsid w:val="000E3CC1"/>
    <w:rsid w:val="000E44C6"/>
    <w:rsid w:val="000E4995"/>
    <w:rsid w:val="000E5331"/>
    <w:rsid w:val="000E5526"/>
    <w:rsid w:val="000E5A7E"/>
    <w:rsid w:val="000E5D6B"/>
    <w:rsid w:val="000E5FB5"/>
    <w:rsid w:val="000E5FE0"/>
    <w:rsid w:val="000E6356"/>
    <w:rsid w:val="000E6BA9"/>
    <w:rsid w:val="000E6D5D"/>
    <w:rsid w:val="000E7434"/>
    <w:rsid w:val="000E7E21"/>
    <w:rsid w:val="000F05D5"/>
    <w:rsid w:val="000F0E3F"/>
    <w:rsid w:val="000F11CD"/>
    <w:rsid w:val="000F1DEB"/>
    <w:rsid w:val="000F2AAB"/>
    <w:rsid w:val="000F2B1A"/>
    <w:rsid w:val="000F2B9D"/>
    <w:rsid w:val="000F3058"/>
    <w:rsid w:val="000F3491"/>
    <w:rsid w:val="000F3DE6"/>
    <w:rsid w:val="000F44E7"/>
    <w:rsid w:val="000F450B"/>
    <w:rsid w:val="000F49F1"/>
    <w:rsid w:val="000F4C41"/>
    <w:rsid w:val="000F4CCF"/>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5C2"/>
    <w:rsid w:val="001017C1"/>
    <w:rsid w:val="00101E92"/>
    <w:rsid w:val="00101F40"/>
    <w:rsid w:val="00102066"/>
    <w:rsid w:val="00102716"/>
    <w:rsid w:val="00103625"/>
    <w:rsid w:val="00103748"/>
    <w:rsid w:val="00103847"/>
    <w:rsid w:val="00103913"/>
    <w:rsid w:val="00105234"/>
    <w:rsid w:val="00105999"/>
    <w:rsid w:val="00105B32"/>
    <w:rsid w:val="00105E2B"/>
    <w:rsid w:val="0010619C"/>
    <w:rsid w:val="0010664D"/>
    <w:rsid w:val="00110510"/>
    <w:rsid w:val="0011076D"/>
    <w:rsid w:val="00110DB1"/>
    <w:rsid w:val="00110DF0"/>
    <w:rsid w:val="001114D0"/>
    <w:rsid w:val="00111703"/>
    <w:rsid w:val="00111AA3"/>
    <w:rsid w:val="00111F29"/>
    <w:rsid w:val="001123F0"/>
    <w:rsid w:val="00113348"/>
    <w:rsid w:val="00113404"/>
    <w:rsid w:val="001134B4"/>
    <w:rsid w:val="00113D8C"/>
    <w:rsid w:val="00113DE8"/>
    <w:rsid w:val="0011424C"/>
    <w:rsid w:val="0011478A"/>
    <w:rsid w:val="00114B56"/>
    <w:rsid w:val="00114B96"/>
    <w:rsid w:val="00114E47"/>
    <w:rsid w:val="00115166"/>
    <w:rsid w:val="00115A20"/>
    <w:rsid w:val="00115CE7"/>
    <w:rsid w:val="0011631D"/>
    <w:rsid w:val="00116647"/>
    <w:rsid w:val="00116F84"/>
    <w:rsid w:val="00117D7A"/>
    <w:rsid w:val="00120112"/>
    <w:rsid w:val="00120C5B"/>
    <w:rsid w:val="00120E15"/>
    <w:rsid w:val="00120EA1"/>
    <w:rsid w:val="00120ECE"/>
    <w:rsid w:val="0012181E"/>
    <w:rsid w:val="00122048"/>
    <w:rsid w:val="00122597"/>
    <w:rsid w:val="001228A0"/>
    <w:rsid w:val="001238BD"/>
    <w:rsid w:val="00123BC2"/>
    <w:rsid w:val="00123EFF"/>
    <w:rsid w:val="0012418E"/>
    <w:rsid w:val="001241F7"/>
    <w:rsid w:val="001247CF"/>
    <w:rsid w:val="00124C9A"/>
    <w:rsid w:val="00124D1A"/>
    <w:rsid w:val="00124D50"/>
    <w:rsid w:val="001251AF"/>
    <w:rsid w:val="00125654"/>
    <w:rsid w:val="00125D0D"/>
    <w:rsid w:val="00125D9D"/>
    <w:rsid w:val="0012604C"/>
    <w:rsid w:val="001263E8"/>
    <w:rsid w:val="00126D2B"/>
    <w:rsid w:val="00127574"/>
    <w:rsid w:val="00127810"/>
    <w:rsid w:val="001301E6"/>
    <w:rsid w:val="001304F2"/>
    <w:rsid w:val="00130C4C"/>
    <w:rsid w:val="0013132D"/>
    <w:rsid w:val="001313EB"/>
    <w:rsid w:val="0013222E"/>
    <w:rsid w:val="00134364"/>
    <w:rsid w:val="00134904"/>
    <w:rsid w:val="001349AB"/>
    <w:rsid w:val="00134F4E"/>
    <w:rsid w:val="00134FB0"/>
    <w:rsid w:val="001350AC"/>
    <w:rsid w:val="001352EC"/>
    <w:rsid w:val="00135E0B"/>
    <w:rsid w:val="001361A8"/>
    <w:rsid w:val="001362FC"/>
    <w:rsid w:val="001365A5"/>
    <w:rsid w:val="001368CC"/>
    <w:rsid w:val="001372CA"/>
    <w:rsid w:val="00137AFD"/>
    <w:rsid w:val="0014012A"/>
    <w:rsid w:val="00140AD8"/>
    <w:rsid w:val="00140BE4"/>
    <w:rsid w:val="001411DE"/>
    <w:rsid w:val="00141399"/>
    <w:rsid w:val="0014199D"/>
    <w:rsid w:val="00141A0B"/>
    <w:rsid w:val="00141AF4"/>
    <w:rsid w:val="0014203B"/>
    <w:rsid w:val="001422C5"/>
    <w:rsid w:val="00142E09"/>
    <w:rsid w:val="0014377B"/>
    <w:rsid w:val="00143D3A"/>
    <w:rsid w:val="001441B7"/>
    <w:rsid w:val="001449EC"/>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88D"/>
    <w:rsid w:val="001539D4"/>
    <w:rsid w:val="001540F9"/>
    <w:rsid w:val="00154E90"/>
    <w:rsid w:val="001557A9"/>
    <w:rsid w:val="00155878"/>
    <w:rsid w:val="0015599D"/>
    <w:rsid w:val="00155A36"/>
    <w:rsid w:val="0015628F"/>
    <w:rsid w:val="00157477"/>
    <w:rsid w:val="0015755C"/>
    <w:rsid w:val="001577F3"/>
    <w:rsid w:val="001600C9"/>
    <w:rsid w:val="00160308"/>
    <w:rsid w:val="0016052B"/>
    <w:rsid w:val="00160957"/>
    <w:rsid w:val="00160B56"/>
    <w:rsid w:val="0016159C"/>
    <w:rsid w:val="00161833"/>
    <w:rsid w:val="00161E62"/>
    <w:rsid w:val="001620B1"/>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2E1D"/>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11"/>
    <w:rsid w:val="00177187"/>
    <w:rsid w:val="001773BC"/>
    <w:rsid w:val="00177460"/>
    <w:rsid w:val="00177E92"/>
    <w:rsid w:val="00180887"/>
    <w:rsid w:val="00180A83"/>
    <w:rsid w:val="001813AB"/>
    <w:rsid w:val="001819C6"/>
    <w:rsid w:val="00181B78"/>
    <w:rsid w:val="0018211C"/>
    <w:rsid w:val="001821F8"/>
    <w:rsid w:val="00182CBE"/>
    <w:rsid w:val="001831B3"/>
    <w:rsid w:val="0018393A"/>
    <w:rsid w:val="001845FA"/>
    <w:rsid w:val="00184B60"/>
    <w:rsid w:val="0018522B"/>
    <w:rsid w:val="001853C6"/>
    <w:rsid w:val="001854A8"/>
    <w:rsid w:val="00185D40"/>
    <w:rsid w:val="00186105"/>
    <w:rsid w:val="00186C17"/>
    <w:rsid w:val="00187022"/>
    <w:rsid w:val="00187827"/>
    <w:rsid w:val="00187EF6"/>
    <w:rsid w:val="00190180"/>
    <w:rsid w:val="00190A43"/>
    <w:rsid w:val="00190D0B"/>
    <w:rsid w:val="001912FB"/>
    <w:rsid w:val="00191608"/>
    <w:rsid w:val="00191664"/>
    <w:rsid w:val="00192065"/>
    <w:rsid w:val="00193A49"/>
    <w:rsid w:val="001941AA"/>
    <w:rsid w:val="00194DF0"/>
    <w:rsid w:val="00194F73"/>
    <w:rsid w:val="00195EC2"/>
    <w:rsid w:val="00195F99"/>
    <w:rsid w:val="00196654"/>
    <w:rsid w:val="00197333"/>
    <w:rsid w:val="00197919"/>
    <w:rsid w:val="001A016C"/>
    <w:rsid w:val="001A0422"/>
    <w:rsid w:val="001A0556"/>
    <w:rsid w:val="001A102F"/>
    <w:rsid w:val="001A1A27"/>
    <w:rsid w:val="001A1ED0"/>
    <w:rsid w:val="001A322D"/>
    <w:rsid w:val="001A35A6"/>
    <w:rsid w:val="001A368A"/>
    <w:rsid w:val="001A3963"/>
    <w:rsid w:val="001A41DF"/>
    <w:rsid w:val="001A43F5"/>
    <w:rsid w:val="001A4650"/>
    <w:rsid w:val="001A4E0E"/>
    <w:rsid w:val="001A4E8C"/>
    <w:rsid w:val="001A4EF7"/>
    <w:rsid w:val="001A4F6E"/>
    <w:rsid w:val="001A5745"/>
    <w:rsid w:val="001A5ABD"/>
    <w:rsid w:val="001A5CE0"/>
    <w:rsid w:val="001A60E2"/>
    <w:rsid w:val="001A69F0"/>
    <w:rsid w:val="001A6C9F"/>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1FC"/>
    <w:rsid w:val="001B62D3"/>
    <w:rsid w:val="001B74F4"/>
    <w:rsid w:val="001B75DC"/>
    <w:rsid w:val="001B766F"/>
    <w:rsid w:val="001B7749"/>
    <w:rsid w:val="001B7DBD"/>
    <w:rsid w:val="001C0136"/>
    <w:rsid w:val="001C0A6E"/>
    <w:rsid w:val="001C0AD1"/>
    <w:rsid w:val="001C0BCC"/>
    <w:rsid w:val="001C117D"/>
    <w:rsid w:val="001C131B"/>
    <w:rsid w:val="001C13E5"/>
    <w:rsid w:val="001C1F9C"/>
    <w:rsid w:val="001C226A"/>
    <w:rsid w:val="001C236E"/>
    <w:rsid w:val="001C29E7"/>
    <w:rsid w:val="001C2E50"/>
    <w:rsid w:val="001C321E"/>
    <w:rsid w:val="001C32C6"/>
    <w:rsid w:val="001C3E2D"/>
    <w:rsid w:val="001C4001"/>
    <w:rsid w:val="001C48C7"/>
    <w:rsid w:val="001C4A9E"/>
    <w:rsid w:val="001C51F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477"/>
    <w:rsid w:val="001D478B"/>
    <w:rsid w:val="001D4970"/>
    <w:rsid w:val="001D4A97"/>
    <w:rsid w:val="001D5F02"/>
    <w:rsid w:val="001D6186"/>
    <w:rsid w:val="001D62AF"/>
    <w:rsid w:val="001D637E"/>
    <w:rsid w:val="001D63E7"/>
    <w:rsid w:val="001D652F"/>
    <w:rsid w:val="001D6652"/>
    <w:rsid w:val="001D69E5"/>
    <w:rsid w:val="001D6B3D"/>
    <w:rsid w:val="001D7104"/>
    <w:rsid w:val="001D7194"/>
    <w:rsid w:val="001D71AA"/>
    <w:rsid w:val="001D7BCC"/>
    <w:rsid w:val="001E075F"/>
    <w:rsid w:val="001E0933"/>
    <w:rsid w:val="001E0E96"/>
    <w:rsid w:val="001E14E8"/>
    <w:rsid w:val="001E1627"/>
    <w:rsid w:val="001E18BD"/>
    <w:rsid w:val="001E1A0E"/>
    <w:rsid w:val="001E1DBA"/>
    <w:rsid w:val="001E1EF2"/>
    <w:rsid w:val="001E1F09"/>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7F6"/>
    <w:rsid w:val="001F2C3A"/>
    <w:rsid w:val="001F3531"/>
    <w:rsid w:val="001F3696"/>
    <w:rsid w:val="001F42FF"/>
    <w:rsid w:val="001F44B4"/>
    <w:rsid w:val="001F44D3"/>
    <w:rsid w:val="001F4510"/>
    <w:rsid w:val="001F460F"/>
    <w:rsid w:val="001F58D3"/>
    <w:rsid w:val="001F62DE"/>
    <w:rsid w:val="001F65A4"/>
    <w:rsid w:val="001F65E0"/>
    <w:rsid w:val="001F6EE3"/>
    <w:rsid w:val="001F7362"/>
    <w:rsid w:val="001F7AE9"/>
    <w:rsid w:val="001F7CFD"/>
    <w:rsid w:val="00200F7C"/>
    <w:rsid w:val="002011D5"/>
    <w:rsid w:val="0020164E"/>
    <w:rsid w:val="00201C2D"/>
    <w:rsid w:val="0020267B"/>
    <w:rsid w:val="00203367"/>
    <w:rsid w:val="00203AA1"/>
    <w:rsid w:val="0020415C"/>
    <w:rsid w:val="00204438"/>
    <w:rsid w:val="00204A44"/>
    <w:rsid w:val="00205E52"/>
    <w:rsid w:val="00206147"/>
    <w:rsid w:val="002064F3"/>
    <w:rsid w:val="002069A8"/>
    <w:rsid w:val="00206EE7"/>
    <w:rsid w:val="0020789A"/>
    <w:rsid w:val="00207A55"/>
    <w:rsid w:val="00207C83"/>
    <w:rsid w:val="00207C9E"/>
    <w:rsid w:val="00210869"/>
    <w:rsid w:val="00211414"/>
    <w:rsid w:val="002115DF"/>
    <w:rsid w:val="00211693"/>
    <w:rsid w:val="002116AD"/>
    <w:rsid w:val="00211999"/>
    <w:rsid w:val="002123A4"/>
    <w:rsid w:val="002126CD"/>
    <w:rsid w:val="00213773"/>
    <w:rsid w:val="00213B0E"/>
    <w:rsid w:val="00213CBC"/>
    <w:rsid w:val="002141FB"/>
    <w:rsid w:val="002146CA"/>
    <w:rsid w:val="002147D6"/>
    <w:rsid w:val="00214C0A"/>
    <w:rsid w:val="0021575B"/>
    <w:rsid w:val="00215783"/>
    <w:rsid w:val="0021669B"/>
    <w:rsid w:val="00216876"/>
    <w:rsid w:val="00216968"/>
    <w:rsid w:val="00217274"/>
    <w:rsid w:val="00217FBD"/>
    <w:rsid w:val="0022018A"/>
    <w:rsid w:val="00220ADA"/>
    <w:rsid w:val="00220B7B"/>
    <w:rsid w:val="0022180E"/>
    <w:rsid w:val="00221BEE"/>
    <w:rsid w:val="002220BA"/>
    <w:rsid w:val="002227B3"/>
    <w:rsid w:val="00222CE3"/>
    <w:rsid w:val="0022333E"/>
    <w:rsid w:val="002235D7"/>
    <w:rsid w:val="002239C4"/>
    <w:rsid w:val="002240E0"/>
    <w:rsid w:val="00224617"/>
    <w:rsid w:val="0022525A"/>
    <w:rsid w:val="00225591"/>
    <w:rsid w:val="00225690"/>
    <w:rsid w:val="0022574F"/>
    <w:rsid w:val="0022593A"/>
    <w:rsid w:val="00225B52"/>
    <w:rsid w:val="00225CE3"/>
    <w:rsid w:val="002260D7"/>
    <w:rsid w:val="002260FA"/>
    <w:rsid w:val="00226746"/>
    <w:rsid w:val="00226B17"/>
    <w:rsid w:val="0022712B"/>
    <w:rsid w:val="002273A5"/>
    <w:rsid w:val="002276A4"/>
    <w:rsid w:val="00227843"/>
    <w:rsid w:val="00227A99"/>
    <w:rsid w:val="00227C8B"/>
    <w:rsid w:val="00227EF2"/>
    <w:rsid w:val="002301C2"/>
    <w:rsid w:val="00230A44"/>
    <w:rsid w:val="00230A52"/>
    <w:rsid w:val="00230AA1"/>
    <w:rsid w:val="00230FA5"/>
    <w:rsid w:val="00231131"/>
    <w:rsid w:val="00231319"/>
    <w:rsid w:val="0023170E"/>
    <w:rsid w:val="00231839"/>
    <w:rsid w:val="0023262B"/>
    <w:rsid w:val="00232A4E"/>
    <w:rsid w:val="00232C5A"/>
    <w:rsid w:val="00233A7D"/>
    <w:rsid w:val="0023430D"/>
    <w:rsid w:val="0023482B"/>
    <w:rsid w:val="0023482C"/>
    <w:rsid w:val="00234917"/>
    <w:rsid w:val="00234AA4"/>
    <w:rsid w:val="00234C7F"/>
    <w:rsid w:val="00234E62"/>
    <w:rsid w:val="00234F8F"/>
    <w:rsid w:val="00234FF6"/>
    <w:rsid w:val="00236188"/>
    <w:rsid w:val="0023624C"/>
    <w:rsid w:val="0023658F"/>
    <w:rsid w:val="002366FA"/>
    <w:rsid w:val="00236872"/>
    <w:rsid w:val="00236890"/>
    <w:rsid w:val="002368C0"/>
    <w:rsid w:val="002369BE"/>
    <w:rsid w:val="00236CC2"/>
    <w:rsid w:val="00236CDE"/>
    <w:rsid w:val="00236FAD"/>
    <w:rsid w:val="0023763A"/>
    <w:rsid w:val="00237D7D"/>
    <w:rsid w:val="00237E9C"/>
    <w:rsid w:val="002404D1"/>
    <w:rsid w:val="002405C8"/>
    <w:rsid w:val="00240ECB"/>
    <w:rsid w:val="002415DA"/>
    <w:rsid w:val="00241857"/>
    <w:rsid w:val="0024285E"/>
    <w:rsid w:val="00242F79"/>
    <w:rsid w:val="00242FA8"/>
    <w:rsid w:val="0024310E"/>
    <w:rsid w:val="00243204"/>
    <w:rsid w:val="00243AC5"/>
    <w:rsid w:val="0024405D"/>
    <w:rsid w:val="00244516"/>
    <w:rsid w:val="0024494C"/>
    <w:rsid w:val="00244CF8"/>
    <w:rsid w:val="002454F0"/>
    <w:rsid w:val="00245B9E"/>
    <w:rsid w:val="002464E7"/>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157"/>
    <w:rsid w:val="002544CB"/>
    <w:rsid w:val="00254724"/>
    <w:rsid w:val="00255D8E"/>
    <w:rsid w:val="00256584"/>
    <w:rsid w:val="00256C48"/>
    <w:rsid w:val="00256EF8"/>
    <w:rsid w:val="002570D5"/>
    <w:rsid w:val="00257177"/>
    <w:rsid w:val="00257730"/>
    <w:rsid w:val="00257803"/>
    <w:rsid w:val="00257B74"/>
    <w:rsid w:val="00257CD8"/>
    <w:rsid w:val="002610D8"/>
    <w:rsid w:val="002610E0"/>
    <w:rsid w:val="00261A6C"/>
    <w:rsid w:val="0026274D"/>
    <w:rsid w:val="002629E2"/>
    <w:rsid w:val="00262BA8"/>
    <w:rsid w:val="00262BC8"/>
    <w:rsid w:val="002641D9"/>
    <w:rsid w:val="002643C5"/>
    <w:rsid w:val="00264780"/>
    <w:rsid w:val="00264917"/>
    <w:rsid w:val="002651EC"/>
    <w:rsid w:val="00265219"/>
    <w:rsid w:val="00265A8E"/>
    <w:rsid w:val="00265DAA"/>
    <w:rsid w:val="00265DC2"/>
    <w:rsid w:val="0026638C"/>
    <w:rsid w:val="00266549"/>
    <w:rsid w:val="00266F00"/>
    <w:rsid w:val="002670EF"/>
    <w:rsid w:val="002671A2"/>
    <w:rsid w:val="00267675"/>
    <w:rsid w:val="00267A38"/>
    <w:rsid w:val="00267E14"/>
    <w:rsid w:val="00267F5F"/>
    <w:rsid w:val="00270965"/>
    <w:rsid w:val="00271E5D"/>
    <w:rsid w:val="00272082"/>
    <w:rsid w:val="0027349D"/>
    <w:rsid w:val="00273516"/>
    <w:rsid w:val="00273985"/>
    <w:rsid w:val="00273B82"/>
    <w:rsid w:val="00273E7A"/>
    <w:rsid w:val="00274049"/>
    <w:rsid w:val="00274372"/>
    <w:rsid w:val="0027475A"/>
    <w:rsid w:val="00275F35"/>
    <w:rsid w:val="00275F56"/>
    <w:rsid w:val="002765B7"/>
    <w:rsid w:val="00276684"/>
    <w:rsid w:val="00276EAA"/>
    <w:rsid w:val="002776C5"/>
    <w:rsid w:val="00277713"/>
    <w:rsid w:val="00277DBC"/>
    <w:rsid w:val="00277F64"/>
    <w:rsid w:val="00280550"/>
    <w:rsid w:val="00281063"/>
    <w:rsid w:val="002814F5"/>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6E02"/>
    <w:rsid w:val="00287159"/>
    <w:rsid w:val="00287514"/>
    <w:rsid w:val="0028791B"/>
    <w:rsid w:val="00287E44"/>
    <w:rsid w:val="00287F79"/>
    <w:rsid w:val="002900A9"/>
    <w:rsid w:val="00290C43"/>
    <w:rsid w:val="00290C90"/>
    <w:rsid w:val="002916DB"/>
    <w:rsid w:val="0029190A"/>
    <w:rsid w:val="00291D6E"/>
    <w:rsid w:val="00292249"/>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3F3"/>
    <w:rsid w:val="002A0983"/>
    <w:rsid w:val="002A0BF5"/>
    <w:rsid w:val="002A0DB7"/>
    <w:rsid w:val="002A1128"/>
    <w:rsid w:val="002A158C"/>
    <w:rsid w:val="002A24EB"/>
    <w:rsid w:val="002A2C5E"/>
    <w:rsid w:val="002A2D66"/>
    <w:rsid w:val="002A3BB1"/>
    <w:rsid w:val="002A428E"/>
    <w:rsid w:val="002A454D"/>
    <w:rsid w:val="002A46FA"/>
    <w:rsid w:val="002A5227"/>
    <w:rsid w:val="002A57BC"/>
    <w:rsid w:val="002A581C"/>
    <w:rsid w:val="002A65E1"/>
    <w:rsid w:val="002A7F1C"/>
    <w:rsid w:val="002B00FE"/>
    <w:rsid w:val="002B0E27"/>
    <w:rsid w:val="002B10B6"/>
    <w:rsid w:val="002B10D3"/>
    <w:rsid w:val="002B1113"/>
    <w:rsid w:val="002B1867"/>
    <w:rsid w:val="002B1BA4"/>
    <w:rsid w:val="002B1EA3"/>
    <w:rsid w:val="002B2A55"/>
    <w:rsid w:val="002B2AEB"/>
    <w:rsid w:val="002B2DA9"/>
    <w:rsid w:val="002B30C8"/>
    <w:rsid w:val="002B31FA"/>
    <w:rsid w:val="002B33D5"/>
    <w:rsid w:val="002B37E4"/>
    <w:rsid w:val="002B3A06"/>
    <w:rsid w:val="002B4552"/>
    <w:rsid w:val="002B4C84"/>
    <w:rsid w:val="002B5746"/>
    <w:rsid w:val="002B5A3D"/>
    <w:rsid w:val="002B5E40"/>
    <w:rsid w:val="002B63B6"/>
    <w:rsid w:val="002B63D3"/>
    <w:rsid w:val="002B66D7"/>
    <w:rsid w:val="002B6815"/>
    <w:rsid w:val="002B6AB1"/>
    <w:rsid w:val="002B71D1"/>
    <w:rsid w:val="002B753C"/>
    <w:rsid w:val="002B766B"/>
    <w:rsid w:val="002B7DAB"/>
    <w:rsid w:val="002C0144"/>
    <w:rsid w:val="002C0CAC"/>
    <w:rsid w:val="002C1F28"/>
    <w:rsid w:val="002C225B"/>
    <w:rsid w:val="002C2414"/>
    <w:rsid w:val="002C254B"/>
    <w:rsid w:val="002C25DE"/>
    <w:rsid w:val="002C27E8"/>
    <w:rsid w:val="002C2ACB"/>
    <w:rsid w:val="002C2F60"/>
    <w:rsid w:val="002C3853"/>
    <w:rsid w:val="002C38A5"/>
    <w:rsid w:val="002C41CB"/>
    <w:rsid w:val="002C47C2"/>
    <w:rsid w:val="002C47FB"/>
    <w:rsid w:val="002C4DB4"/>
    <w:rsid w:val="002C5C58"/>
    <w:rsid w:val="002C67E7"/>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287E"/>
    <w:rsid w:val="002D40A5"/>
    <w:rsid w:val="002D48E1"/>
    <w:rsid w:val="002D583F"/>
    <w:rsid w:val="002D61C8"/>
    <w:rsid w:val="002D629E"/>
    <w:rsid w:val="002D6E9A"/>
    <w:rsid w:val="002D726B"/>
    <w:rsid w:val="002D75DB"/>
    <w:rsid w:val="002E0067"/>
    <w:rsid w:val="002E02D0"/>
    <w:rsid w:val="002E0489"/>
    <w:rsid w:val="002E04C0"/>
    <w:rsid w:val="002E0544"/>
    <w:rsid w:val="002E06BC"/>
    <w:rsid w:val="002E1DF4"/>
    <w:rsid w:val="002E2C3B"/>
    <w:rsid w:val="002E35AD"/>
    <w:rsid w:val="002E389B"/>
    <w:rsid w:val="002E3C37"/>
    <w:rsid w:val="002E4138"/>
    <w:rsid w:val="002E45F9"/>
    <w:rsid w:val="002E4BA7"/>
    <w:rsid w:val="002E4D3D"/>
    <w:rsid w:val="002E5CA7"/>
    <w:rsid w:val="002E668B"/>
    <w:rsid w:val="002E7235"/>
    <w:rsid w:val="002E7B16"/>
    <w:rsid w:val="002E7DEA"/>
    <w:rsid w:val="002F0276"/>
    <w:rsid w:val="002F0829"/>
    <w:rsid w:val="002F10E7"/>
    <w:rsid w:val="002F11F9"/>
    <w:rsid w:val="002F1274"/>
    <w:rsid w:val="002F13E0"/>
    <w:rsid w:val="002F16CB"/>
    <w:rsid w:val="002F1742"/>
    <w:rsid w:val="002F1AB0"/>
    <w:rsid w:val="002F1F35"/>
    <w:rsid w:val="002F2050"/>
    <w:rsid w:val="002F3054"/>
    <w:rsid w:val="002F341B"/>
    <w:rsid w:val="002F3B43"/>
    <w:rsid w:val="002F3C64"/>
    <w:rsid w:val="002F4431"/>
    <w:rsid w:val="002F47E7"/>
    <w:rsid w:val="002F510D"/>
    <w:rsid w:val="002F5F61"/>
    <w:rsid w:val="00300081"/>
    <w:rsid w:val="0030023E"/>
    <w:rsid w:val="0030059B"/>
    <w:rsid w:val="00300FC5"/>
    <w:rsid w:val="00301277"/>
    <w:rsid w:val="0030135F"/>
    <w:rsid w:val="00301837"/>
    <w:rsid w:val="003019CD"/>
    <w:rsid w:val="00302294"/>
    <w:rsid w:val="003023B4"/>
    <w:rsid w:val="00302B37"/>
    <w:rsid w:val="003031A3"/>
    <w:rsid w:val="00303273"/>
    <w:rsid w:val="0030341B"/>
    <w:rsid w:val="003034D2"/>
    <w:rsid w:val="0030373E"/>
    <w:rsid w:val="00303A1B"/>
    <w:rsid w:val="003045BE"/>
    <w:rsid w:val="00304DD6"/>
    <w:rsid w:val="003051FB"/>
    <w:rsid w:val="00305F53"/>
    <w:rsid w:val="003060F3"/>
    <w:rsid w:val="0030612A"/>
    <w:rsid w:val="003061B1"/>
    <w:rsid w:val="003068EC"/>
    <w:rsid w:val="00306C01"/>
    <w:rsid w:val="00307260"/>
    <w:rsid w:val="0030759B"/>
    <w:rsid w:val="003076C4"/>
    <w:rsid w:val="003079A6"/>
    <w:rsid w:val="00307A5B"/>
    <w:rsid w:val="003106C8"/>
    <w:rsid w:val="003106E7"/>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5A6F"/>
    <w:rsid w:val="0031621D"/>
    <w:rsid w:val="00316779"/>
    <w:rsid w:val="003169F3"/>
    <w:rsid w:val="00316CAF"/>
    <w:rsid w:val="00317621"/>
    <w:rsid w:val="00317DA5"/>
    <w:rsid w:val="003201D0"/>
    <w:rsid w:val="003205E0"/>
    <w:rsid w:val="00321386"/>
    <w:rsid w:val="00321788"/>
    <w:rsid w:val="00321848"/>
    <w:rsid w:val="00321CB3"/>
    <w:rsid w:val="00321E2E"/>
    <w:rsid w:val="00322341"/>
    <w:rsid w:val="003226CB"/>
    <w:rsid w:val="00322B87"/>
    <w:rsid w:val="0032345B"/>
    <w:rsid w:val="003235FE"/>
    <w:rsid w:val="00324FF5"/>
    <w:rsid w:val="003256A0"/>
    <w:rsid w:val="003265DE"/>
    <w:rsid w:val="00326818"/>
    <w:rsid w:val="00326A08"/>
    <w:rsid w:val="003275D6"/>
    <w:rsid w:val="0032767E"/>
    <w:rsid w:val="003277C6"/>
    <w:rsid w:val="00327845"/>
    <w:rsid w:val="00327B0E"/>
    <w:rsid w:val="003302CF"/>
    <w:rsid w:val="00330544"/>
    <w:rsid w:val="00330559"/>
    <w:rsid w:val="00330AE9"/>
    <w:rsid w:val="00330B86"/>
    <w:rsid w:val="00330DB5"/>
    <w:rsid w:val="00331306"/>
    <w:rsid w:val="00331659"/>
    <w:rsid w:val="0033196B"/>
    <w:rsid w:val="003319C5"/>
    <w:rsid w:val="00331A58"/>
    <w:rsid w:val="003320F9"/>
    <w:rsid w:val="003327BD"/>
    <w:rsid w:val="003330E3"/>
    <w:rsid w:val="0033363F"/>
    <w:rsid w:val="003338EB"/>
    <w:rsid w:val="00334446"/>
    <w:rsid w:val="0033444C"/>
    <w:rsid w:val="00334725"/>
    <w:rsid w:val="003347B2"/>
    <w:rsid w:val="00334A38"/>
    <w:rsid w:val="00334AF1"/>
    <w:rsid w:val="003353D5"/>
    <w:rsid w:val="00335A53"/>
    <w:rsid w:val="00336F16"/>
    <w:rsid w:val="00337191"/>
    <w:rsid w:val="00337699"/>
    <w:rsid w:val="003379A4"/>
    <w:rsid w:val="00337BB0"/>
    <w:rsid w:val="00337CB6"/>
    <w:rsid w:val="003403AE"/>
    <w:rsid w:val="003409BD"/>
    <w:rsid w:val="00340C4A"/>
    <w:rsid w:val="0034111B"/>
    <w:rsid w:val="00342559"/>
    <w:rsid w:val="003428D8"/>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6FC"/>
    <w:rsid w:val="00347A1B"/>
    <w:rsid w:val="00347CA3"/>
    <w:rsid w:val="00347F9F"/>
    <w:rsid w:val="003508D5"/>
    <w:rsid w:val="00351032"/>
    <w:rsid w:val="0035149A"/>
    <w:rsid w:val="00351668"/>
    <w:rsid w:val="00352775"/>
    <w:rsid w:val="00352E8A"/>
    <w:rsid w:val="00352F14"/>
    <w:rsid w:val="003530B3"/>
    <w:rsid w:val="0035546F"/>
    <w:rsid w:val="003554BD"/>
    <w:rsid w:val="003554CE"/>
    <w:rsid w:val="00356586"/>
    <w:rsid w:val="00356792"/>
    <w:rsid w:val="003571E2"/>
    <w:rsid w:val="003575CA"/>
    <w:rsid w:val="00357FE7"/>
    <w:rsid w:val="00360A82"/>
    <w:rsid w:val="00361062"/>
    <w:rsid w:val="003610F5"/>
    <w:rsid w:val="003616F4"/>
    <w:rsid w:val="00362A93"/>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9B9"/>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52B"/>
    <w:rsid w:val="00386891"/>
    <w:rsid w:val="00386A21"/>
    <w:rsid w:val="0038735C"/>
    <w:rsid w:val="003874B4"/>
    <w:rsid w:val="00387631"/>
    <w:rsid w:val="00387823"/>
    <w:rsid w:val="00390044"/>
    <w:rsid w:val="003903FB"/>
    <w:rsid w:val="00390644"/>
    <w:rsid w:val="0039066F"/>
    <w:rsid w:val="00390D50"/>
    <w:rsid w:val="00390E39"/>
    <w:rsid w:val="00390EAD"/>
    <w:rsid w:val="00390EAF"/>
    <w:rsid w:val="003914F8"/>
    <w:rsid w:val="00391CBB"/>
    <w:rsid w:val="00391D90"/>
    <w:rsid w:val="00391DDE"/>
    <w:rsid w:val="0039208E"/>
    <w:rsid w:val="003923A6"/>
    <w:rsid w:val="00392567"/>
    <w:rsid w:val="0039257A"/>
    <w:rsid w:val="00392C2E"/>
    <w:rsid w:val="00393231"/>
    <w:rsid w:val="0039372B"/>
    <w:rsid w:val="0039383D"/>
    <w:rsid w:val="00394F31"/>
    <w:rsid w:val="00394FE8"/>
    <w:rsid w:val="00395069"/>
    <w:rsid w:val="003955AD"/>
    <w:rsid w:val="00395A0A"/>
    <w:rsid w:val="00396C46"/>
    <w:rsid w:val="00396F74"/>
    <w:rsid w:val="00397BF1"/>
    <w:rsid w:val="003A0A67"/>
    <w:rsid w:val="003A0C64"/>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E29"/>
    <w:rsid w:val="003B5306"/>
    <w:rsid w:val="003B5757"/>
    <w:rsid w:val="003B5B1D"/>
    <w:rsid w:val="003B5D6E"/>
    <w:rsid w:val="003B6179"/>
    <w:rsid w:val="003B6447"/>
    <w:rsid w:val="003B69D0"/>
    <w:rsid w:val="003B7B4D"/>
    <w:rsid w:val="003C0125"/>
    <w:rsid w:val="003C03F7"/>
    <w:rsid w:val="003C05CD"/>
    <w:rsid w:val="003C088D"/>
    <w:rsid w:val="003C0FE5"/>
    <w:rsid w:val="003C1231"/>
    <w:rsid w:val="003C18B9"/>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0EE"/>
    <w:rsid w:val="003D0C8E"/>
    <w:rsid w:val="003D0E1F"/>
    <w:rsid w:val="003D1110"/>
    <w:rsid w:val="003D1182"/>
    <w:rsid w:val="003D1268"/>
    <w:rsid w:val="003D1682"/>
    <w:rsid w:val="003D1AE0"/>
    <w:rsid w:val="003D22DA"/>
    <w:rsid w:val="003D3779"/>
    <w:rsid w:val="003D40FD"/>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839"/>
    <w:rsid w:val="003E2C83"/>
    <w:rsid w:val="003E4080"/>
    <w:rsid w:val="003E4979"/>
    <w:rsid w:val="003E4B79"/>
    <w:rsid w:val="003E4B85"/>
    <w:rsid w:val="003E52E3"/>
    <w:rsid w:val="003E559E"/>
    <w:rsid w:val="003E581F"/>
    <w:rsid w:val="003E5F16"/>
    <w:rsid w:val="003E6168"/>
    <w:rsid w:val="003E634D"/>
    <w:rsid w:val="003E64BB"/>
    <w:rsid w:val="003E6AC1"/>
    <w:rsid w:val="003E79D2"/>
    <w:rsid w:val="003E7D19"/>
    <w:rsid w:val="003E7EEA"/>
    <w:rsid w:val="003F01E7"/>
    <w:rsid w:val="003F10C6"/>
    <w:rsid w:val="003F1124"/>
    <w:rsid w:val="003F166A"/>
    <w:rsid w:val="003F18CF"/>
    <w:rsid w:val="003F1E69"/>
    <w:rsid w:val="003F2191"/>
    <w:rsid w:val="003F226B"/>
    <w:rsid w:val="003F2BFE"/>
    <w:rsid w:val="003F3A44"/>
    <w:rsid w:val="003F3EC7"/>
    <w:rsid w:val="003F4956"/>
    <w:rsid w:val="003F58A0"/>
    <w:rsid w:val="003F5F0A"/>
    <w:rsid w:val="003F6DF4"/>
    <w:rsid w:val="003F7022"/>
    <w:rsid w:val="003F7263"/>
    <w:rsid w:val="003F7D77"/>
    <w:rsid w:val="0040034C"/>
    <w:rsid w:val="00400A5E"/>
    <w:rsid w:val="00400C3D"/>
    <w:rsid w:val="004015B0"/>
    <w:rsid w:val="004016AD"/>
    <w:rsid w:val="00401A15"/>
    <w:rsid w:val="00401B20"/>
    <w:rsid w:val="00401C5B"/>
    <w:rsid w:val="00401DB1"/>
    <w:rsid w:val="004020FB"/>
    <w:rsid w:val="0040230D"/>
    <w:rsid w:val="004028D0"/>
    <w:rsid w:val="00402940"/>
    <w:rsid w:val="00402A6F"/>
    <w:rsid w:val="00402F1F"/>
    <w:rsid w:val="00403226"/>
    <w:rsid w:val="00403827"/>
    <w:rsid w:val="004040E3"/>
    <w:rsid w:val="00404D4D"/>
    <w:rsid w:val="00404FE9"/>
    <w:rsid w:val="004056D5"/>
    <w:rsid w:val="00405BA4"/>
    <w:rsid w:val="00407CDA"/>
    <w:rsid w:val="004100FD"/>
    <w:rsid w:val="0041029D"/>
    <w:rsid w:val="00410347"/>
    <w:rsid w:val="004104BF"/>
    <w:rsid w:val="0041068A"/>
    <w:rsid w:val="00410DEC"/>
    <w:rsid w:val="0041138F"/>
    <w:rsid w:val="004118D5"/>
    <w:rsid w:val="00411BFD"/>
    <w:rsid w:val="00411D13"/>
    <w:rsid w:val="00411D6E"/>
    <w:rsid w:val="00412EF3"/>
    <w:rsid w:val="004133CD"/>
    <w:rsid w:val="00413549"/>
    <w:rsid w:val="00414538"/>
    <w:rsid w:val="0041479C"/>
    <w:rsid w:val="00414C9A"/>
    <w:rsid w:val="0041595F"/>
    <w:rsid w:val="00415E68"/>
    <w:rsid w:val="00416787"/>
    <w:rsid w:val="0041741E"/>
    <w:rsid w:val="004203CA"/>
    <w:rsid w:val="004208D7"/>
    <w:rsid w:val="00420CA2"/>
    <w:rsid w:val="004210F8"/>
    <w:rsid w:val="00421878"/>
    <w:rsid w:val="00421933"/>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721"/>
    <w:rsid w:val="00425B68"/>
    <w:rsid w:val="00425C9F"/>
    <w:rsid w:val="004268A5"/>
    <w:rsid w:val="0042751D"/>
    <w:rsid w:val="00427A53"/>
    <w:rsid w:val="004300E1"/>
    <w:rsid w:val="00430294"/>
    <w:rsid w:val="0043063C"/>
    <w:rsid w:val="004309CF"/>
    <w:rsid w:val="00430B44"/>
    <w:rsid w:val="00430F27"/>
    <w:rsid w:val="0043104B"/>
    <w:rsid w:val="0043181D"/>
    <w:rsid w:val="00431D27"/>
    <w:rsid w:val="004328E4"/>
    <w:rsid w:val="00432937"/>
    <w:rsid w:val="00433460"/>
    <w:rsid w:val="00433D87"/>
    <w:rsid w:val="00433ECE"/>
    <w:rsid w:val="004344AC"/>
    <w:rsid w:val="004347A7"/>
    <w:rsid w:val="00434800"/>
    <w:rsid w:val="00434F9C"/>
    <w:rsid w:val="00435362"/>
    <w:rsid w:val="00435EE7"/>
    <w:rsid w:val="00435F09"/>
    <w:rsid w:val="00435F6F"/>
    <w:rsid w:val="00436548"/>
    <w:rsid w:val="00436BD1"/>
    <w:rsid w:val="00436C20"/>
    <w:rsid w:val="004373A1"/>
    <w:rsid w:val="00437705"/>
    <w:rsid w:val="00440392"/>
    <w:rsid w:val="00440502"/>
    <w:rsid w:val="004412E5"/>
    <w:rsid w:val="004415FC"/>
    <w:rsid w:val="00441989"/>
    <w:rsid w:val="00441A27"/>
    <w:rsid w:val="00442112"/>
    <w:rsid w:val="00442383"/>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744"/>
    <w:rsid w:val="00450899"/>
    <w:rsid w:val="004508B7"/>
    <w:rsid w:val="00450B3D"/>
    <w:rsid w:val="00450FE9"/>
    <w:rsid w:val="00450FF8"/>
    <w:rsid w:val="004511FB"/>
    <w:rsid w:val="00451A7B"/>
    <w:rsid w:val="00451C8B"/>
    <w:rsid w:val="00451EDD"/>
    <w:rsid w:val="004522A6"/>
    <w:rsid w:val="004529D7"/>
    <w:rsid w:val="00452A11"/>
    <w:rsid w:val="00453BF4"/>
    <w:rsid w:val="00454571"/>
    <w:rsid w:val="00454A3F"/>
    <w:rsid w:val="00455AFA"/>
    <w:rsid w:val="00456308"/>
    <w:rsid w:val="0045667C"/>
    <w:rsid w:val="004566BE"/>
    <w:rsid w:val="0045682E"/>
    <w:rsid w:val="004568B4"/>
    <w:rsid w:val="00457142"/>
    <w:rsid w:val="004573A4"/>
    <w:rsid w:val="00457493"/>
    <w:rsid w:val="00457958"/>
    <w:rsid w:val="0046115F"/>
    <w:rsid w:val="0046148D"/>
    <w:rsid w:val="00461535"/>
    <w:rsid w:val="004625E3"/>
    <w:rsid w:val="004627CF"/>
    <w:rsid w:val="00462977"/>
    <w:rsid w:val="00462DBA"/>
    <w:rsid w:val="00463397"/>
    <w:rsid w:val="004635B7"/>
    <w:rsid w:val="004639C2"/>
    <w:rsid w:val="00464027"/>
    <w:rsid w:val="004641CB"/>
    <w:rsid w:val="0046443B"/>
    <w:rsid w:val="00464BC7"/>
    <w:rsid w:val="00464DD7"/>
    <w:rsid w:val="004651B8"/>
    <w:rsid w:val="00465580"/>
    <w:rsid w:val="0046563F"/>
    <w:rsid w:val="00465972"/>
    <w:rsid w:val="00465B6B"/>
    <w:rsid w:val="00465E7E"/>
    <w:rsid w:val="00466BB5"/>
    <w:rsid w:val="00466F55"/>
    <w:rsid w:val="004672E8"/>
    <w:rsid w:val="004677E9"/>
    <w:rsid w:val="00470535"/>
    <w:rsid w:val="004705A7"/>
    <w:rsid w:val="00471183"/>
    <w:rsid w:val="0047123C"/>
    <w:rsid w:val="004714F6"/>
    <w:rsid w:val="00472006"/>
    <w:rsid w:val="0047289C"/>
    <w:rsid w:val="00472E22"/>
    <w:rsid w:val="00472F67"/>
    <w:rsid w:val="004735A1"/>
    <w:rsid w:val="004739A1"/>
    <w:rsid w:val="00473D26"/>
    <w:rsid w:val="0047430D"/>
    <w:rsid w:val="00474FDF"/>
    <w:rsid w:val="00475688"/>
    <w:rsid w:val="004758F6"/>
    <w:rsid w:val="004759E3"/>
    <w:rsid w:val="00475C51"/>
    <w:rsid w:val="00476161"/>
    <w:rsid w:val="00476658"/>
    <w:rsid w:val="00476E34"/>
    <w:rsid w:val="00476EE1"/>
    <w:rsid w:val="00477163"/>
    <w:rsid w:val="00477B0E"/>
    <w:rsid w:val="00480258"/>
    <w:rsid w:val="00481688"/>
    <w:rsid w:val="00481731"/>
    <w:rsid w:val="004820E0"/>
    <w:rsid w:val="004822CA"/>
    <w:rsid w:val="00483F95"/>
    <w:rsid w:val="00484CD0"/>
    <w:rsid w:val="00484D20"/>
    <w:rsid w:val="004850C1"/>
    <w:rsid w:val="00486F54"/>
    <w:rsid w:val="004871B4"/>
    <w:rsid w:val="004876DD"/>
    <w:rsid w:val="00487801"/>
    <w:rsid w:val="0049178A"/>
    <w:rsid w:val="00491C1D"/>
    <w:rsid w:val="00491DF1"/>
    <w:rsid w:val="00492535"/>
    <w:rsid w:val="00493435"/>
    <w:rsid w:val="0049390A"/>
    <w:rsid w:val="004946B4"/>
    <w:rsid w:val="00494B28"/>
    <w:rsid w:val="004958A4"/>
    <w:rsid w:val="00495FFF"/>
    <w:rsid w:val="00496A9F"/>
    <w:rsid w:val="00497358"/>
    <w:rsid w:val="00497FA5"/>
    <w:rsid w:val="004A03B3"/>
    <w:rsid w:val="004A04D5"/>
    <w:rsid w:val="004A1B07"/>
    <w:rsid w:val="004A1C20"/>
    <w:rsid w:val="004A2712"/>
    <w:rsid w:val="004A2AF4"/>
    <w:rsid w:val="004A2E04"/>
    <w:rsid w:val="004A3226"/>
    <w:rsid w:val="004A3770"/>
    <w:rsid w:val="004A399C"/>
    <w:rsid w:val="004A399F"/>
    <w:rsid w:val="004A3D15"/>
    <w:rsid w:val="004A4096"/>
    <w:rsid w:val="004A4692"/>
    <w:rsid w:val="004A669F"/>
    <w:rsid w:val="004A6842"/>
    <w:rsid w:val="004A718C"/>
    <w:rsid w:val="004A7DBE"/>
    <w:rsid w:val="004A7F38"/>
    <w:rsid w:val="004A7F94"/>
    <w:rsid w:val="004B08AC"/>
    <w:rsid w:val="004B0D88"/>
    <w:rsid w:val="004B1FE9"/>
    <w:rsid w:val="004B206E"/>
    <w:rsid w:val="004B229E"/>
    <w:rsid w:val="004B29C2"/>
    <w:rsid w:val="004B29E1"/>
    <w:rsid w:val="004B2C52"/>
    <w:rsid w:val="004B2F46"/>
    <w:rsid w:val="004B395D"/>
    <w:rsid w:val="004B4194"/>
    <w:rsid w:val="004B457E"/>
    <w:rsid w:val="004B51AB"/>
    <w:rsid w:val="004B55F0"/>
    <w:rsid w:val="004B567B"/>
    <w:rsid w:val="004B56C3"/>
    <w:rsid w:val="004B5C91"/>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5D2"/>
    <w:rsid w:val="004C5857"/>
    <w:rsid w:val="004C5BD0"/>
    <w:rsid w:val="004C5D52"/>
    <w:rsid w:val="004C5DB0"/>
    <w:rsid w:val="004C60D8"/>
    <w:rsid w:val="004C62EE"/>
    <w:rsid w:val="004C6A0D"/>
    <w:rsid w:val="004D05EA"/>
    <w:rsid w:val="004D1000"/>
    <w:rsid w:val="004D1D27"/>
    <w:rsid w:val="004D1E77"/>
    <w:rsid w:val="004D2EC3"/>
    <w:rsid w:val="004D2FF6"/>
    <w:rsid w:val="004D3FD6"/>
    <w:rsid w:val="004D405F"/>
    <w:rsid w:val="004D55CA"/>
    <w:rsid w:val="004D5A27"/>
    <w:rsid w:val="004D5F0E"/>
    <w:rsid w:val="004D6190"/>
    <w:rsid w:val="004D6617"/>
    <w:rsid w:val="004D6626"/>
    <w:rsid w:val="004D6758"/>
    <w:rsid w:val="004D6867"/>
    <w:rsid w:val="004D780A"/>
    <w:rsid w:val="004D7B1A"/>
    <w:rsid w:val="004D7DA0"/>
    <w:rsid w:val="004E0830"/>
    <w:rsid w:val="004E169C"/>
    <w:rsid w:val="004E1A7E"/>
    <w:rsid w:val="004E1BF0"/>
    <w:rsid w:val="004E1E6A"/>
    <w:rsid w:val="004E28E1"/>
    <w:rsid w:val="004E2B01"/>
    <w:rsid w:val="004E34C7"/>
    <w:rsid w:val="004E356A"/>
    <w:rsid w:val="004E375D"/>
    <w:rsid w:val="004E3850"/>
    <w:rsid w:val="004E3FC1"/>
    <w:rsid w:val="004E4444"/>
    <w:rsid w:val="004E58EA"/>
    <w:rsid w:val="004E5F65"/>
    <w:rsid w:val="004E5FAB"/>
    <w:rsid w:val="004E6544"/>
    <w:rsid w:val="004E6C7A"/>
    <w:rsid w:val="004E7615"/>
    <w:rsid w:val="004E7CDF"/>
    <w:rsid w:val="004F078C"/>
    <w:rsid w:val="004F1324"/>
    <w:rsid w:val="004F1C7D"/>
    <w:rsid w:val="004F1D24"/>
    <w:rsid w:val="004F1EF8"/>
    <w:rsid w:val="004F21D2"/>
    <w:rsid w:val="004F2641"/>
    <w:rsid w:val="004F27F3"/>
    <w:rsid w:val="004F29B9"/>
    <w:rsid w:val="004F2B8E"/>
    <w:rsid w:val="004F2C85"/>
    <w:rsid w:val="004F2CE3"/>
    <w:rsid w:val="004F32BF"/>
    <w:rsid w:val="004F37E3"/>
    <w:rsid w:val="004F3E6A"/>
    <w:rsid w:val="004F469D"/>
    <w:rsid w:val="004F4807"/>
    <w:rsid w:val="004F5346"/>
    <w:rsid w:val="004F5C09"/>
    <w:rsid w:val="004F5E4E"/>
    <w:rsid w:val="004F63CC"/>
    <w:rsid w:val="004F6678"/>
    <w:rsid w:val="004F6B28"/>
    <w:rsid w:val="004F6C58"/>
    <w:rsid w:val="004F6C65"/>
    <w:rsid w:val="004F6D2E"/>
    <w:rsid w:val="004F7F0F"/>
    <w:rsid w:val="004F7FBC"/>
    <w:rsid w:val="005001AE"/>
    <w:rsid w:val="005007AE"/>
    <w:rsid w:val="005007E7"/>
    <w:rsid w:val="005012FC"/>
    <w:rsid w:val="00501EBE"/>
    <w:rsid w:val="00502A40"/>
    <w:rsid w:val="00502AA7"/>
    <w:rsid w:val="00503233"/>
    <w:rsid w:val="0050326B"/>
    <w:rsid w:val="00503551"/>
    <w:rsid w:val="00503F38"/>
    <w:rsid w:val="005043FC"/>
    <w:rsid w:val="00504A55"/>
    <w:rsid w:val="005058BA"/>
    <w:rsid w:val="00505F08"/>
    <w:rsid w:val="005063F5"/>
    <w:rsid w:val="0050671D"/>
    <w:rsid w:val="0050672C"/>
    <w:rsid w:val="00506C4C"/>
    <w:rsid w:val="00506EE1"/>
    <w:rsid w:val="0050700E"/>
    <w:rsid w:val="005079D7"/>
    <w:rsid w:val="00507A6B"/>
    <w:rsid w:val="00507B2A"/>
    <w:rsid w:val="005105E2"/>
    <w:rsid w:val="00510A22"/>
    <w:rsid w:val="00510D8A"/>
    <w:rsid w:val="00511348"/>
    <w:rsid w:val="00511EBC"/>
    <w:rsid w:val="005125D5"/>
    <w:rsid w:val="00512D51"/>
    <w:rsid w:val="00512E95"/>
    <w:rsid w:val="00513FA0"/>
    <w:rsid w:val="00514198"/>
    <w:rsid w:val="00514674"/>
    <w:rsid w:val="0051477F"/>
    <w:rsid w:val="00514C46"/>
    <w:rsid w:val="00515BCF"/>
    <w:rsid w:val="00515C1B"/>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E00"/>
    <w:rsid w:val="00524318"/>
    <w:rsid w:val="0052439F"/>
    <w:rsid w:val="005243A0"/>
    <w:rsid w:val="005243EB"/>
    <w:rsid w:val="0052477E"/>
    <w:rsid w:val="00524A83"/>
    <w:rsid w:val="00525789"/>
    <w:rsid w:val="00525890"/>
    <w:rsid w:val="00525A2C"/>
    <w:rsid w:val="005263C8"/>
    <w:rsid w:val="00526452"/>
    <w:rsid w:val="00526816"/>
    <w:rsid w:val="00526F09"/>
    <w:rsid w:val="00527012"/>
    <w:rsid w:val="005271DE"/>
    <w:rsid w:val="00527F4F"/>
    <w:rsid w:val="00530512"/>
    <w:rsid w:val="00530799"/>
    <w:rsid w:val="00531031"/>
    <w:rsid w:val="0053109F"/>
    <w:rsid w:val="005311E8"/>
    <w:rsid w:val="005312C4"/>
    <w:rsid w:val="0053133A"/>
    <w:rsid w:val="00531822"/>
    <w:rsid w:val="005326D0"/>
    <w:rsid w:val="00532751"/>
    <w:rsid w:val="005327BA"/>
    <w:rsid w:val="005327CB"/>
    <w:rsid w:val="00532800"/>
    <w:rsid w:val="00532895"/>
    <w:rsid w:val="00532A80"/>
    <w:rsid w:val="00532FDA"/>
    <w:rsid w:val="0053328F"/>
    <w:rsid w:val="0053386F"/>
    <w:rsid w:val="00533EE8"/>
    <w:rsid w:val="0053417D"/>
    <w:rsid w:val="0053490C"/>
    <w:rsid w:val="00535585"/>
    <w:rsid w:val="00536A58"/>
    <w:rsid w:val="00536AB4"/>
    <w:rsid w:val="00537127"/>
    <w:rsid w:val="0053764B"/>
    <w:rsid w:val="0054069F"/>
    <w:rsid w:val="00540CE2"/>
    <w:rsid w:val="00540CEA"/>
    <w:rsid w:val="00541307"/>
    <w:rsid w:val="00541B60"/>
    <w:rsid w:val="00541DB8"/>
    <w:rsid w:val="00541F9A"/>
    <w:rsid w:val="00542599"/>
    <w:rsid w:val="00542AD8"/>
    <w:rsid w:val="00542EB4"/>
    <w:rsid w:val="0054358E"/>
    <w:rsid w:val="005442E7"/>
    <w:rsid w:val="0054447C"/>
    <w:rsid w:val="005444B1"/>
    <w:rsid w:val="005448B9"/>
    <w:rsid w:val="00545136"/>
    <w:rsid w:val="005452C1"/>
    <w:rsid w:val="00545B42"/>
    <w:rsid w:val="0054612B"/>
    <w:rsid w:val="0054689A"/>
    <w:rsid w:val="005474B1"/>
    <w:rsid w:val="00547753"/>
    <w:rsid w:val="005479F5"/>
    <w:rsid w:val="00547D83"/>
    <w:rsid w:val="00547D90"/>
    <w:rsid w:val="0055031B"/>
    <w:rsid w:val="005508C9"/>
    <w:rsid w:val="005508EF"/>
    <w:rsid w:val="00551033"/>
    <w:rsid w:val="005510E3"/>
    <w:rsid w:val="0055173F"/>
    <w:rsid w:val="00551821"/>
    <w:rsid w:val="0055193F"/>
    <w:rsid w:val="00551AE8"/>
    <w:rsid w:val="00551C8C"/>
    <w:rsid w:val="00551D57"/>
    <w:rsid w:val="00552510"/>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820"/>
    <w:rsid w:val="00557D41"/>
    <w:rsid w:val="00557F5B"/>
    <w:rsid w:val="00557FE2"/>
    <w:rsid w:val="00560599"/>
    <w:rsid w:val="00560729"/>
    <w:rsid w:val="00560A86"/>
    <w:rsid w:val="00561C64"/>
    <w:rsid w:val="0056218D"/>
    <w:rsid w:val="00562EAD"/>
    <w:rsid w:val="00563222"/>
    <w:rsid w:val="005637DA"/>
    <w:rsid w:val="00563AEB"/>
    <w:rsid w:val="00564021"/>
    <w:rsid w:val="0056451F"/>
    <w:rsid w:val="00564775"/>
    <w:rsid w:val="00566102"/>
    <w:rsid w:val="00566C28"/>
    <w:rsid w:val="00566EBC"/>
    <w:rsid w:val="00567500"/>
    <w:rsid w:val="0056753D"/>
    <w:rsid w:val="00567811"/>
    <w:rsid w:val="00567CDA"/>
    <w:rsid w:val="00567E8C"/>
    <w:rsid w:val="00570163"/>
    <w:rsid w:val="005701B3"/>
    <w:rsid w:val="005702BD"/>
    <w:rsid w:val="005704B1"/>
    <w:rsid w:val="00570B48"/>
    <w:rsid w:val="005713C7"/>
    <w:rsid w:val="00571E49"/>
    <w:rsid w:val="005724CE"/>
    <w:rsid w:val="00572749"/>
    <w:rsid w:val="00572974"/>
    <w:rsid w:val="005732BE"/>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4FC2"/>
    <w:rsid w:val="00585C21"/>
    <w:rsid w:val="005873AA"/>
    <w:rsid w:val="005874CD"/>
    <w:rsid w:val="00587597"/>
    <w:rsid w:val="00587CA9"/>
    <w:rsid w:val="00587CC2"/>
    <w:rsid w:val="00590D18"/>
    <w:rsid w:val="00590EDD"/>
    <w:rsid w:val="00591988"/>
    <w:rsid w:val="005921C8"/>
    <w:rsid w:val="005922A3"/>
    <w:rsid w:val="0059239E"/>
    <w:rsid w:val="005923D6"/>
    <w:rsid w:val="005924DB"/>
    <w:rsid w:val="005926FC"/>
    <w:rsid w:val="005929E8"/>
    <w:rsid w:val="00592A2E"/>
    <w:rsid w:val="00593155"/>
    <w:rsid w:val="0059353B"/>
    <w:rsid w:val="005938DB"/>
    <w:rsid w:val="005949FB"/>
    <w:rsid w:val="00594C1A"/>
    <w:rsid w:val="00595106"/>
    <w:rsid w:val="00595692"/>
    <w:rsid w:val="00595A40"/>
    <w:rsid w:val="00595B7B"/>
    <w:rsid w:val="00596020"/>
    <w:rsid w:val="0059632F"/>
    <w:rsid w:val="00596784"/>
    <w:rsid w:val="00597799"/>
    <w:rsid w:val="005977F9"/>
    <w:rsid w:val="00597BA8"/>
    <w:rsid w:val="005A01E7"/>
    <w:rsid w:val="005A02C8"/>
    <w:rsid w:val="005A09E5"/>
    <w:rsid w:val="005A1280"/>
    <w:rsid w:val="005A1433"/>
    <w:rsid w:val="005A1473"/>
    <w:rsid w:val="005A1650"/>
    <w:rsid w:val="005A19FF"/>
    <w:rsid w:val="005A2074"/>
    <w:rsid w:val="005A24AE"/>
    <w:rsid w:val="005A2E03"/>
    <w:rsid w:val="005A3394"/>
    <w:rsid w:val="005A3B5E"/>
    <w:rsid w:val="005A403A"/>
    <w:rsid w:val="005A4095"/>
    <w:rsid w:val="005A43BE"/>
    <w:rsid w:val="005A4624"/>
    <w:rsid w:val="005A5011"/>
    <w:rsid w:val="005A508D"/>
    <w:rsid w:val="005A5672"/>
    <w:rsid w:val="005A60BA"/>
    <w:rsid w:val="005A6460"/>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4E38"/>
    <w:rsid w:val="005B5926"/>
    <w:rsid w:val="005B5A74"/>
    <w:rsid w:val="005B5DBE"/>
    <w:rsid w:val="005B66DA"/>
    <w:rsid w:val="005B6927"/>
    <w:rsid w:val="005B698D"/>
    <w:rsid w:val="005B6B33"/>
    <w:rsid w:val="005B6B72"/>
    <w:rsid w:val="005B6BFD"/>
    <w:rsid w:val="005B7331"/>
    <w:rsid w:val="005B75B6"/>
    <w:rsid w:val="005B7B85"/>
    <w:rsid w:val="005B7F6E"/>
    <w:rsid w:val="005C0F9D"/>
    <w:rsid w:val="005C12AC"/>
    <w:rsid w:val="005C1C90"/>
    <w:rsid w:val="005C1CEF"/>
    <w:rsid w:val="005C1F65"/>
    <w:rsid w:val="005C30F2"/>
    <w:rsid w:val="005C3964"/>
    <w:rsid w:val="005C428A"/>
    <w:rsid w:val="005C4330"/>
    <w:rsid w:val="005C468C"/>
    <w:rsid w:val="005C4787"/>
    <w:rsid w:val="005C4BBA"/>
    <w:rsid w:val="005C5113"/>
    <w:rsid w:val="005C52C3"/>
    <w:rsid w:val="005C54B8"/>
    <w:rsid w:val="005C557C"/>
    <w:rsid w:val="005C56B7"/>
    <w:rsid w:val="005C5CAE"/>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CEC"/>
    <w:rsid w:val="005D4D10"/>
    <w:rsid w:val="005D4EB2"/>
    <w:rsid w:val="005D593D"/>
    <w:rsid w:val="005D602B"/>
    <w:rsid w:val="005D63A5"/>
    <w:rsid w:val="005D69A4"/>
    <w:rsid w:val="005D79B5"/>
    <w:rsid w:val="005D7BDA"/>
    <w:rsid w:val="005E0A1F"/>
    <w:rsid w:val="005E0DEA"/>
    <w:rsid w:val="005E1667"/>
    <w:rsid w:val="005E17B3"/>
    <w:rsid w:val="005E1B46"/>
    <w:rsid w:val="005E1BAB"/>
    <w:rsid w:val="005E1BB5"/>
    <w:rsid w:val="005E1BD6"/>
    <w:rsid w:val="005E20D0"/>
    <w:rsid w:val="005E2A79"/>
    <w:rsid w:val="005E2D15"/>
    <w:rsid w:val="005E2EDB"/>
    <w:rsid w:val="005E2FB1"/>
    <w:rsid w:val="005E3850"/>
    <w:rsid w:val="005E3EB4"/>
    <w:rsid w:val="005E40C8"/>
    <w:rsid w:val="005E43DF"/>
    <w:rsid w:val="005E48DE"/>
    <w:rsid w:val="005E508F"/>
    <w:rsid w:val="005E566F"/>
    <w:rsid w:val="005E6163"/>
    <w:rsid w:val="005E64AF"/>
    <w:rsid w:val="005E6BE9"/>
    <w:rsid w:val="005E6E9B"/>
    <w:rsid w:val="005E6F74"/>
    <w:rsid w:val="005E71A5"/>
    <w:rsid w:val="005E777B"/>
    <w:rsid w:val="005E7DE1"/>
    <w:rsid w:val="005F03D5"/>
    <w:rsid w:val="005F0860"/>
    <w:rsid w:val="005F0AC8"/>
    <w:rsid w:val="005F14A7"/>
    <w:rsid w:val="005F1B20"/>
    <w:rsid w:val="005F1E18"/>
    <w:rsid w:val="005F27E0"/>
    <w:rsid w:val="005F29C0"/>
    <w:rsid w:val="005F2A66"/>
    <w:rsid w:val="005F2B32"/>
    <w:rsid w:val="005F3176"/>
    <w:rsid w:val="005F3549"/>
    <w:rsid w:val="005F3723"/>
    <w:rsid w:val="005F3D8C"/>
    <w:rsid w:val="005F54B4"/>
    <w:rsid w:val="005F5576"/>
    <w:rsid w:val="005F5A4E"/>
    <w:rsid w:val="005F5A6F"/>
    <w:rsid w:val="005F5C6D"/>
    <w:rsid w:val="005F5E8E"/>
    <w:rsid w:val="005F60E6"/>
    <w:rsid w:val="005F6191"/>
    <w:rsid w:val="005F61DD"/>
    <w:rsid w:val="005F7166"/>
    <w:rsid w:val="005F764A"/>
    <w:rsid w:val="0060008E"/>
    <w:rsid w:val="006005C1"/>
    <w:rsid w:val="006006F9"/>
    <w:rsid w:val="006011A0"/>
    <w:rsid w:val="00601F66"/>
    <w:rsid w:val="0060219C"/>
    <w:rsid w:val="006023BE"/>
    <w:rsid w:val="00602A78"/>
    <w:rsid w:val="00602BCA"/>
    <w:rsid w:val="0060305F"/>
    <w:rsid w:val="006031F2"/>
    <w:rsid w:val="006034C7"/>
    <w:rsid w:val="00603885"/>
    <w:rsid w:val="00604259"/>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36A7"/>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6D8D"/>
    <w:rsid w:val="0062768B"/>
    <w:rsid w:val="00627A49"/>
    <w:rsid w:val="00627D60"/>
    <w:rsid w:val="00627E30"/>
    <w:rsid w:val="00630230"/>
    <w:rsid w:val="00630278"/>
    <w:rsid w:val="006303FC"/>
    <w:rsid w:val="006309D1"/>
    <w:rsid w:val="00630DFD"/>
    <w:rsid w:val="00630ED7"/>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326A"/>
    <w:rsid w:val="0064328E"/>
    <w:rsid w:val="006443B2"/>
    <w:rsid w:val="00645210"/>
    <w:rsid w:val="00645933"/>
    <w:rsid w:val="006459B3"/>
    <w:rsid w:val="00645D57"/>
    <w:rsid w:val="00646970"/>
    <w:rsid w:val="00646F64"/>
    <w:rsid w:val="00646FDD"/>
    <w:rsid w:val="00647C38"/>
    <w:rsid w:val="00647D39"/>
    <w:rsid w:val="006500A2"/>
    <w:rsid w:val="0065058D"/>
    <w:rsid w:val="00650A39"/>
    <w:rsid w:val="00650C5E"/>
    <w:rsid w:val="00650E34"/>
    <w:rsid w:val="00651147"/>
    <w:rsid w:val="0065131D"/>
    <w:rsid w:val="00651B6E"/>
    <w:rsid w:val="00651DC1"/>
    <w:rsid w:val="00651FD6"/>
    <w:rsid w:val="0065234B"/>
    <w:rsid w:val="0065252C"/>
    <w:rsid w:val="00653752"/>
    <w:rsid w:val="00653AC4"/>
    <w:rsid w:val="00653C52"/>
    <w:rsid w:val="00653DA7"/>
    <w:rsid w:val="006540C1"/>
    <w:rsid w:val="00654642"/>
    <w:rsid w:val="0065479E"/>
    <w:rsid w:val="00654AF4"/>
    <w:rsid w:val="00654CB8"/>
    <w:rsid w:val="006551DF"/>
    <w:rsid w:val="006553CC"/>
    <w:rsid w:val="0065561D"/>
    <w:rsid w:val="006558A9"/>
    <w:rsid w:val="00655BD0"/>
    <w:rsid w:val="00655F61"/>
    <w:rsid w:val="006562F3"/>
    <w:rsid w:val="006565D3"/>
    <w:rsid w:val="006567DB"/>
    <w:rsid w:val="00656F87"/>
    <w:rsid w:val="00656FC3"/>
    <w:rsid w:val="00657693"/>
    <w:rsid w:val="00657861"/>
    <w:rsid w:val="00657B97"/>
    <w:rsid w:val="00660010"/>
    <w:rsid w:val="00660083"/>
    <w:rsid w:val="006602D5"/>
    <w:rsid w:val="00660680"/>
    <w:rsid w:val="0066074F"/>
    <w:rsid w:val="00660BFB"/>
    <w:rsid w:val="00660E23"/>
    <w:rsid w:val="00661A77"/>
    <w:rsid w:val="00662A70"/>
    <w:rsid w:val="00662AF9"/>
    <w:rsid w:val="00662C14"/>
    <w:rsid w:val="00662C97"/>
    <w:rsid w:val="00662CBB"/>
    <w:rsid w:val="00662E1B"/>
    <w:rsid w:val="00662ED6"/>
    <w:rsid w:val="00662F3E"/>
    <w:rsid w:val="00662FDB"/>
    <w:rsid w:val="0066333E"/>
    <w:rsid w:val="0066352B"/>
    <w:rsid w:val="0066398B"/>
    <w:rsid w:val="00663A2B"/>
    <w:rsid w:val="00663F53"/>
    <w:rsid w:val="006647E4"/>
    <w:rsid w:val="0066486A"/>
    <w:rsid w:val="0066527F"/>
    <w:rsid w:val="00666754"/>
    <w:rsid w:val="00666AEA"/>
    <w:rsid w:val="00667FB2"/>
    <w:rsid w:val="00670661"/>
    <w:rsid w:val="00670C52"/>
    <w:rsid w:val="00670D2E"/>
    <w:rsid w:val="006714D6"/>
    <w:rsid w:val="00671827"/>
    <w:rsid w:val="00671D65"/>
    <w:rsid w:val="006722B5"/>
    <w:rsid w:val="0067269F"/>
    <w:rsid w:val="006726CB"/>
    <w:rsid w:val="0067272F"/>
    <w:rsid w:val="00673406"/>
    <w:rsid w:val="00673BA4"/>
    <w:rsid w:val="00674223"/>
    <w:rsid w:val="00674AB9"/>
    <w:rsid w:val="00674C5D"/>
    <w:rsid w:val="00674ED8"/>
    <w:rsid w:val="00675793"/>
    <w:rsid w:val="00675936"/>
    <w:rsid w:val="00675C5E"/>
    <w:rsid w:val="00676F0B"/>
    <w:rsid w:val="006773D1"/>
    <w:rsid w:val="006801BB"/>
    <w:rsid w:val="006802E3"/>
    <w:rsid w:val="00680CC6"/>
    <w:rsid w:val="00681AE7"/>
    <w:rsid w:val="0068235E"/>
    <w:rsid w:val="0068241B"/>
    <w:rsid w:val="00682698"/>
    <w:rsid w:val="00683889"/>
    <w:rsid w:val="006842A2"/>
    <w:rsid w:val="006848BB"/>
    <w:rsid w:val="00685075"/>
    <w:rsid w:val="00685339"/>
    <w:rsid w:val="0068548B"/>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3C54"/>
    <w:rsid w:val="006944AE"/>
    <w:rsid w:val="006944B8"/>
    <w:rsid w:val="00694706"/>
    <w:rsid w:val="00694A20"/>
    <w:rsid w:val="00694AFB"/>
    <w:rsid w:val="00694DF8"/>
    <w:rsid w:val="006956E0"/>
    <w:rsid w:val="00695BD2"/>
    <w:rsid w:val="00695D95"/>
    <w:rsid w:val="00695DDA"/>
    <w:rsid w:val="00695FD8"/>
    <w:rsid w:val="00696136"/>
    <w:rsid w:val="00696243"/>
    <w:rsid w:val="006962E6"/>
    <w:rsid w:val="0069657D"/>
    <w:rsid w:val="00696A05"/>
    <w:rsid w:val="00696A8E"/>
    <w:rsid w:val="0069703E"/>
    <w:rsid w:val="0069706B"/>
    <w:rsid w:val="00697208"/>
    <w:rsid w:val="00697736"/>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151"/>
    <w:rsid w:val="006A5290"/>
    <w:rsid w:val="006A576E"/>
    <w:rsid w:val="006A5E80"/>
    <w:rsid w:val="006A75C5"/>
    <w:rsid w:val="006A7657"/>
    <w:rsid w:val="006A777A"/>
    <w:rsid w:val="006A79A3"/>
    <w:rsid w:val="006A7AE9"/>
    <w:rsid w:val="006A7C9D"/>
    <w:rsid w:val="006B0264"/>
    <w:rsid w:val="006B1007"/>
    <w:rsid w:val="006B1E2B"/>
    <w:rsid w:val="006B1E59"/>
    <w:rsid w:val="006B2995"/>
    <w:rsid w:val="006B2F13"/>
    <w:rsid w:val="006B3EFD"/>
    <w:rsid w:val="006B40C8"/>
    <w:rsid w:val="006B472A"/>
    <w:rsid w:val="006B5247"/>
    <w:rsid w:val="006B549F"/>
    <w:rsid w:val="006B65CB"/>
    <w:rsid w:val="006B68B5"/>
    <w:rsid w:val="006B765D"/>
    <w:rsid w:val="006C0362"/>
    <w:rsid w:val="006C0867"/>
    <w:rsid w:val="006C12F3"/>
    <w:rsid w:val="006C215A"/>
    <w:rsid w:val="006C22DE"/>
    <w:rsid w:val="006C24C7"/>
    <w:rsid w:val="006C273C"/>
    <w:rsid w:val="006C2D14"/>
    <w:rsid w:val="006C374A"/>
    <w:rsid w:val="006C3A0F"/>
    <w:rsid w:val="006C479E"/>
    <w:rsid w:val="006C57FE"/>
    <w:rsid w:val="006C5AB5"/>
    <w:rsid w:val="006C6E36"/>
    <w:rsid w:val="006C705E"/>
    <w:rsid w:val="006C7216"/>
    <w:rsid w:val="006C7266"/>
    <w:rsid w:val="006C7D77"/>
    <w:rsid w:val="006D045E"/>
    <w:rsid w:val="006D0B6D"/>
    <w:rsid w:val="006D1549"/>
    <w:rsid w:val="006D1A5F"/>
    <w:rsid w:val="006D2A5B"/>
    <w:rsid w:val="006D34E7"/>
    <w:rsid w:val="006D381C"/>
    <w:rsid w:val="006D39EA"/>
    <w:rsid w:val="006D3CE0"/>
    <w:rsid w:val="006D4801"/>
    <w:rsid w:val="006D487E"/>
    <w:rsid w:val="006D4A33"/>
    <w:rsid w:val="006D53DF"/>
    <w:rsid w:val="006D54F7"/>
    <w:rsid w:val="006D5604"/>
    <w:rsid w:val="006D565E"/>
    <w:rsid w:val="006D5CDA"/>
    <w:rsid w:val="006D6207"/>
    <w:rsid w:val="006D6245"/>
    <w:rsid w:val="006D64E9"/>
    <w:rsid w:val="006D6DF2"/>
    <w:rsid w:val="006D7665"/>
    <w:rsid w:val="006D7902"/>
    <w:rsid w:val="006D7C9D"/>
    <w:rsid w:val="006D7D85"/>
    <w:rsid w:val="006E045E"/>
    <w:rsid w:val="006E09E9"/>
    <w:rsid w:val="006E0B21"/>
    <w:rsid w:val="006E0BA6"/>
    <w:rsid w:val="006E0E7D"/>
    <w:rsid w:val="006E1568"/>
    <w:rsid w:val="006E171B"/>
    <w:rsid w:val="006E2C6D"/>
    <w:rsid w:val="006E33D2"/>
    <w:rsid w:val="006E357E"/>
    <w:rsid w:val="006E374B"/>
    <w:rsid w:val="006E3B50"/>
    <w:rsid w:val="006E3E15"/>
    <w:rsid w:val="006E44D3"/>
    <w:rsid w:val="006E4705"/>
    <w:rsid w:val="006E470D"/>
    <w:rsid w:val="006E49DF"/>
    <w:rsid w:val="006E4E81"/>
    <w:rsid w:val="006E55AD"/>
    <w:rsid w:val="006E58CF"/>
    <w:rsid w:val="006E6241"/>
    <w:rsid w:val="006E645F"/>
    <w:rsid w:val="006E6F3D"/>
    <w:rsid w:val="006E7F7C"/>
    <w:rsid w:val="006F117D"/>
    <w:rsid w:val="006F1195"/>
    <w:rsid w:val="006F13F3"/>
    <w:rsid w:val="006F1DBD"/>
    <w:rsid w:val="006F1E00"/>
    <w:rsid w:val="006F296F"/>
    <w:rsid w:val="006F301F"/>
    <w:rsid w:val="006F4246"/>
    <w:rsid w:val="006F45BD"/>
    <w:rsid w:val="006F5262"/>
    <w:rsid w:val="006F5847"/>
    <w:rsid w:val="006F5B1A"/>
    <w:rsid w:val="006F5F2E"/>
    <w:rsid w:val="006F5F76"/>
    <w:rsid w:val="006F6790"/>
    <w:rsid w:val="006F67DF"/>
    <w:rsid w:val="006F7666"/>
    <w:rsid w:val="006F7D0A"/>
    <w:rsid w:val="00700733"/>
    <w:rsid w:val="00700821"/>
    <w:rsid w:val="007010A7"/>
    <w:rsid w:val="007011D1"/>
    <w:rsid w:val="007011D8"/>
    <w:rsid w:val="007020DC"/>
    <w:rsid w:val="00702723"/>
    <w:rsid w:val="0070303A"/>
    <w:rsid w:val="00703058"/>
    <w:rsid w:val="0070328F"/>
    <w:rsid w:val="007035FF"/>
    <w:rsid w:val="00703BC7"/>
    <w:rsid w:val="00704346"/>
    <w:rsid w:val="00704464"/>
    <w:rsid w:val="00704527"/>
    <w:rsid w:val="00704ED8"/>
    <w:rsid w:val="0070522E"/>
    <w:rsid w:val="00705BD7"/>
    <w:rsid w:val="00705DA2"/>
    <w:rsid w:val="007061EC"/>
    <w:rsid w:val="0070626A"/>
    <w:rsid w:val="00706419"/>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9D7"/>
    <w:rsid w:val="00711E08"/>
    <w:rsid w:val="00712020"/>
    <w:rsid w:val="00712026"/>
    <w:rsid w:val="007121C0"/>
    <w:rsid w:val="00712638"/>
    <w:rsid w:val="0071276A"/>
    <w:rsid w:val="00712B22"/>
    <w:rsid w:val="00712D93"/>
    <w:rsid w:val="007137E1"/>
    <w:rsid w:val="007139BF"/>
    <w:rsid w:val="00713C02"/>
    <w:rsid w:val="00713C11"/>
    <w:rsid w:val="00713E88"/>
    <w:rsid w:val="00714A38"/>
    <w:rsid w:val="00714B10"/>
    <w:rsid w:val="00714B64"/>
    <w:rsid w:val="00714BA7"/>
    <w:rsid w:val="00714F03"/>
    <w:rsid w:val="007159BE"/>
    <w:rsid w:val="00715A35"/>
    <w:rsid w:val="00715C06"/>
    <w:rsid w:val="00716608"/>
    <w:rsid w:val="00716B93"/>
    <w:rsid w:val="00716D4E"/>
    <w:rsid w:val="0071717E"/>
    <w:rsid w:val="00720479"/>
    <w:rsid w:val="0072051E"/>
    <w:rsid w:val="0072096D"/>
    <w:rsid w:val="00720A2C"/>
    <w:rsid w:val="00720B85"/>
    <w:rsid w:val="00720C22"/>
    <w:rsid w:val="00720C6E"/>
    <w:rsid w:val="00720E58"/>
    <w:rsid w:val="00720E79"/>
    <w:rsid w:val="0072181D"/>
    <w:rsid w:val="0072249B"/>
    <w:rsid w:val="00722BE6"/>
    <w:rsid w:val="00722CD9"/>
    <w:rsid w:val="00722EF9"/>
    <w:rsid w:val="007232F1"/>
    <w:rsid w:val="007238A8"/>
    <w:rsid w:val="00723F60"/>
    <w:rsid w:val="0072454A"/>
    <w:rsid w:val="007245B1"/>
    <w:rsid w:val="00724952"/>
    <w:rsid w:val="00724B3A"/>
    <w:rsid w:val="00724CD4"/>
    <w:rsid w:val="00724E35"/>
    <w:rsid w:val="00725D1A"/>
    <w:rsid w:val="00725DF3"/>
    <w:rsid w:val="007263A0"/>
    <w:rsid w:val="00726B7D"/>
    <w:rsid w:val="00727285"/>
    <w:rsid w:val="00727380"/>
    <w:rsid w:val="0072758A"/>
    <w:rsid w:val="00727D91"/>
    <w:rsid w:val="00727E44"/>
    <w:rsid w:val="00730152"/>
    <w:rsid w:val="007301B7"/>
    <w:rsid w:val="0073071A"/>
    <w:rsid w:val="0073078F"/>
    <w:rsid w:val="00730AF7"/>
    <w:rsid w:val="00730DD2"/>
    <w:rsid w:val="007310E4"/>
    <w:rsid w:val="00731129"/>
    <w:rsid w:val="00732732"/>
    <w:rsid w:val="0073397C"/>
    <w:rsid w:val="00734051"/>
    <w:rsid w:val="00734519"/>
    <w:rsid w:val="0073458B"/>
    <w:rsid w:val="00734B84"/>
    <w:rsid w:val="00735613"/>
    <w:rsid w:val="00735EBF"/>
    <w:rsid w:val="007365ED"/>
    <w:rsid w:val="00736927"/>
    <w:rsid w:val="007376C4"/>
    <w:rsid w:val="00737A4B"/>
    <w:rsid w:val="00740008"/>
    <w:rsid w:val="00741355"/>
    <w:rsid w:val="00741897"/>
    <w:rsid w:val="00741C56"/>
    <w:rsid w:val="00741C83"/>
    <w:rsid w:val="00741E9A"/>
    <w:rsid w:val="00742891"/>
    <w:rsid w:val="00742C3D"/>
    <w:rsid w:val="00742DAD"/>
    <w:rsid w:val="00742EAB"/>
    <w:rsid w:val="00743455"/>
    <w:rsid w:val="007435B8"/>
    <w:rsid w:val="007435FE"/>
    <w:rsid w:val="0074399B"/>
    <w:rsid w:val="007444AE"/>
    <w:rsid w:val="007447C6"/>
    <w:rsid w:val="007449FE"/>
    <w:rsid w:val="00744CEC"/>
    <w:rsid w:val="00745A05"/>
    <w:rsid w:val="00745C74"/>
    <w:rsid w:val="00745F8E"/>
    <w:rsid w:val="00746564"/>
    <w:rsid w:val="00746721"/>
    <w:rsid w:val="00747109"/>
    <w:rsid w:val="00747741"/>
    <w:rsid w:val="007505F4"/>
    <w:rsid w:val="007508F9"/>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14C"/>
    <w:rsid w:val="00755633"/>
    <w:rsid w:val="00755937"/>
    <w:rsid w:val="00755A13"/>
    <w:rsid w:val="00755B6F"/>
    <w:rsid w:val="00756875"/>
    <w:rsid w:val="00756A17"/>
    <w:rsid w:val="00756B41"/>
    <w:rsid w:val="007576EC"/>
    <w:rsid w:val="00757957"/>
    <w:rsid w:val="00757E50"/>
    <w:rsid w:val="00760978"/>
    <w:rsid w:val="00760D42"/>
    <w:rsid w:val="00761014"/>
    <w:rsid w:val="00761522"/>
    <w:rsid w:val="00761C4C"/>
    <w:rsid w:val="007623B0"/>
    <w:rsid w:val="00762A7D"/>
    <w:rsid w:val="00763818"/>
    <w:rsid w:val="00763B9E"/>
    <w:rsid w:val="00763CB2"/>
    <w:rsid w:val="00764279"/>
    <w:rsid w:val="007642A2"/>
    <w:rsid w:val="00764588"/>
    <w:rsid w:val="007648FE"/>
    <w:rsid w:val="00764B39"/>
    <w:rsid w:val="007650E7"/>
    <w:rsid w:val="00765CCA"/>
    <w:rsid w:val="007664EA"/>
    <w:rsid w:val="007667C4"/>
    <w:rsid w:val="007670FC"/>
    <w:rsid w:val="00767282"/>
    <w:rsid w:val="007678B9"/>
    <w:rsid w:val="00767DDD"/>
    <w:rsid w:val="00767F7F"/>
    <w:rsid w:val="007703EA"/>
    <w:rsid w:val="007707F7"/>
    <w:rsid w:val="00770C49"/>
    <w:rsid w:val="00770FF3"/>
    <w:rsid w:val="0077130E"/>
    <w:rsid w:val="007713D7"/>
    <w:rsid w:val="00771BF6"/>
    <w:rsid w:val="0077210A"/>
    <w:rsid w:val="0077249A"/>
    <w:rsid w:val="00772544"/>
    <w:rsid w:val="0077262C"/>
    <w:rsid w:val="0077281F"/>
    <w:rsid w:val="00772A29"/>
    <w:rsid w:val="00773772"/>
    <w:rsid w:val="00773B3E"/>
    <w:rsid w:val="00773E65"/>
    <w:rsid w:val="007741B0"/>
    <w:rsid w:val="00774449"/>
    <w:rsid w:val="007745D3"/>
    <w:rsid w:val="007746DC"/>
    <w:rsid w:val="0077558B"/>
    <w:rsid w:val="007756E4"/>
    <w:rsid w:val="00776874"/>
    <w:rsid w:val="00776B33"/>
    <w:rsid w:val="00776CEB"/>
    <w:rsid w:val="0077726C"/>
    <w:rsid w:val="007774C4"/>
    <w:rsid w:val="00777AAB"/>
    <w:rsid w:val="00780FF9"/>
    <w:rsid w:val="0078285C"/>
    <w:rsid w:val="00782B30"/>
    <w:rsid w:val="00783A36"/>
    <w:rsid w:val="007845D4"/>
    <w:rsid w:val="00784DF0"/>
    <w:rsid w:val="00785A38"/>
    <w:rsid w:val="00785C2A"/>
    <w:rsid w:val="0078668F"/>
    <w:rsid w:val="00786E56"/>
    <w:rsid w:val="0078700E"/>
    <w:rsid w:val="00787339"/>
    <w:rsid w:val="00787952"/>
    <w:rsid w:val="00787B59"/>
    <w:rsid w:val="007900A9"/>
    <w:rsid w:val="007904C6"/>
    <w:rsid w:val="007910C3"/>
    <w:rsid w:val="00791110"/>
    <w:rsid w:val="00791250"/>
    <w:rsid w:val="0079150D"/>
    <w:rsid w:val="00791517"/>
    <w:rsid w:val="00791DE1"/>
    <w:rsid w:val="00792673"/>
    <w:rsid w:val="00792957"/>
    <w:rsid w:val="007930CB"/>
    <w:rsid w:val="007930FA"/>
    <w:rsid w:val="00793181"/>
    <w:rsid w:val="007936BD"/>
    <w:rsid w:val="007936C1"/>
    <w:rsid w:val="007937A5"/>
    <w:rsid w:val="00793D45"/>
    <w:rsid w:val="00794E59"/>
    <w:rsid w:val="007953AF"/>
    <w:rsid w:val="00795E20"/>
    <w:rsid w:val="00796787"/>
    <w:rsid w:val="00796CB7"/>
    <w:rsid w:val="00796D97"/>
    <w:rsid w:val="00796DB5"/>
    <w:rsid w:val="007975BD"/>
    <w:rsid w:val="00797B7E"/>
    <w:rsid w:val="007A05A2"/>
    <w:rsid w:val="007A10D6"/>
    <w:rsid w:val="007A12EE"/>
    <w:rsid w:val="007A138C"/>
    <w:rsid w:val="007A14D0"/>
    <w:rsid w:val="007A1834"/>
    <w:rsid w:val="007A1856"/>
    <w:rsid w:val="007A18D3"/>
    <w:rsid w:val="007A1E52"/>
    <w:rsid w:val="007A28B9"/>
    <w:rsid w:val="007A2A4D"/>
    <w:rsid w:val="007A31B2"/>
    <w:rsid w:val="007A3629"/>
    <w:rsid w:val="007A385C"/>
    <w:rsid w:val="007A38F5"/>
    <w:rsid w:val="007A3D24"/>
    <w:rsid w:val="007A4539"/>
    <w:rsid w:val="007A4860"/>
    <w:rsid w:val="007A4CAF"/>
    <w:rsid w:val="007A4F7B"/>
    <w:rsid w:val="007A61E4"/>
    <w:rsid w:val="007A704A"/>
    <w:rsid w:val="007A7242"/>
    <w:rsid w:val="007A7E46"/>
    <w:rsid w:val="007B12B0"/>
    <w:rsid w:val="007B1392"/>
    <w:rsid w:val="007B157D"/>
    <w:rsid w:val="007B1785"/>
    <w:rsid w:val="007B17CF"/>
    <w:rsid w:val="007B1C40"/>
    <w:rsid w:val="007B215A"/>
    <w:rsid w:val="007B22DC"/>
    <w:rsid w:val="007B24F0"/>
    <w:rsid w:val="007B34DC"/>
    <w:rsid w:val="007B35F7"/>
    <w:rsid w:val="007B39F8"/>
    <w:rsid w:val="007B3A98"/>
    <w:rsid w:val="007B3D41"/>
    <w:rsid w:val="007B4008"/>
    <w:rsid w:val="007B442E"/>
    <w:rsid w:val="007B49C4"/>
    <w:rsid w:val="007B4D74"/>
    <w:rsid w:val="007B4DC6"/>
    <w:rsid w:val="007B5132"/>
    <w:rsid w:val="007B5F47"/>
    <w:rsid w:val="007B64C0"/>
    <w:rsid w:val="007B69E8"/>
    <w:rsid w:val="007B6C17"/>
    <w:rsid w:val="007B6EE5"/>
    <w:rsid w:val="007B743C"/>
    <w:rsid w:val="007B7EB0"/>
    <w:rsid w:val="007C0165"/>
    <w:rsid w:val="007C048B"/>
    <w:rsid w:val="007C0508"/>
    <w:rsid w:val="007C057E"/>
    <w:rsid w:val="007C1541"/>
    <w:rsid w:val="007C19DF"/>
    <w:rsid w:val="007C25F8"/>
    <w:rsid w:val="007C35F9"/>
    <w:rsid w:val="007C44DC"/>
    <w:rsid w:val="007C4545"/>
    <w:rsid w:val="007C45E4"/>
    <w:rsid w:val="007C45ED"/>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5E8"/>
    <w:rsid w:val="007C7E7C"/>
    <w:rsid w:val="007C7F4C"/>
    <w:rsid w:val="007D0035"/>
    <w:rsid w:val="007D065E"/>
    <w:rsid w:val="007D0A94"/>
    <w:rsid w:val="007D0B22"/>
    <w:rsid w:val="007D0BD6"/>
    <w:rsid w:val="007D0D5B"/>
    <w:rsid w:val="007D143D"/>
    <w:rsid w:val="007D1A38"/>
    <w:rsid w:val="007D25B9"/>
    <w:rsid w:val="007D2BE8"/>
    <w:rsid w:val="007D3066"/>
    <w:rsid w:val="007D421B"/>
    <w:rsid w:val="007D4490"/>
    <w:rsid w:val="007D44D1"/>
    <w:rsid w:val="007D4579"/>
    <w:rsid w:val="007D51EB"/>
    <w:rsid w:val="007D58BB"/>
    <w:rsid w:val="007D5DB8"/>
    <w:rsid w:val="007D6835"/>
    <w:rsid w:val="007D6A93"/>
    <w:rsid w:val="007D7CDE"/>
    <w:rsid w:val="007D7DC7"/>
    <w:rsid w:val="007E01AF"/>
    <w:rsid w:val="007E0772"/>
    <w:rsid w:val="007E0A72"/>
    <w:rsid w:val="007E0D31"/>
    <w:rsid w:val="007E0E04"/>
    <w:rsid w:val="007E0EF9"/>
    <w:rsid w:val="007E21D9"/>
    <w:rsid w:val="007E2605"/>
    <w:rsid w:val="007E2BDD"/>
    <w:rsid w:val="007E3C27"/>
    <w:rsid w:val="007E45CA"/>
    <w:rsid w:val="007E48C0"/>
    <w:rsid w:val="007E5885"/>
    <w:rsid w:val="007E61B7"/>
    <w:rsid w:val="007E64FF"/>
    <w:rsid w:val="007E6F62"/>
    <w:rsid w:val="007E6FEA"/>
    <w:rsid w:val="007E7B24"/>
    <w:rsid w:val="007E7C7B"/>
    <w:rsid w:val="007E7E0F"/>
    <w:rsid w:val="007E7F8F"/>
    <w:rsid w:val="007F015E"/>
    <w:rsid w:val="007F1160"/>
    <w:rsid w:val="007F1E7F"/>
    <w:rsid w:val="007F21B0"/>
    <w:rsid w:val="007F2281"/>
    <w:rsid w:val="007F2DE9"/>
    <w:rsid w:val="007F341B"/>
    <w:rsid w:val="007F3682"/>
    <w:rsid w:val="007F3AA2"/>
    <w:rsid w:val="007F3B45"/>
    <w:rsid w:val="007F3E3E"/>
    <w:rsid w:val="007F498E"/>
    <w:rsid w:val="007F4A9E"/>
    <w:rsid w:val="007F4ABC"/>
    <w:rsid w:val="007F4D2D"/>
    <w:rsid w:val="007F4D45"/>
    <w:rsid w:val="007F510F"/>
    <w:rsid w:val="007F545B"/>
    <w:rsid w:val="007F59B2"/>
    <w:rsid w:val="007F5BF7"/>
    <w:rsid w:val="007F6607"/>
    <w:rsid w:val="007F662E"/>
    <w:rsid w:val="007F7013"/>
    <w:rsid w:val="007F7865"/>
    <w:rsid w:val="007F7B55"/>
    <w:rsid w:val="007F7FB3"/>
    <w:rsid w:val="0080026A"/>
    <w:rsid w:val="00800340"/>
    <w:rsid w:val="008004C2"/>
    <w:rsid w:val="00800953"/>
    <w:rsid w:val="00800F80"/>
    <w:rsid w:val="00801255"/>
    <w:rsid w:val="0080197B"/>
    <w:rsid w:val="00801C1F"/>
    <w:rsid w:val="008021D3"/>
    <w:rsid w:val="008024F7"/>
    <w:rsid w:val="00802849"/>
    <w:rsid w:val="00802971"/>
    <w:rsid w:val="008038E3"/>
    <w:rsid w:val="008038F6"/>
    <w:rsid w:val="00803B02"/>
    <w:rsid w:val="00804558"/>
    <w:rsid w:val="008047AE"/>
    <w:rsid w:val="00804B21"/>
    <w:rsid w:val="00804C68"/>
    <w:rsid w:val="00805483"/>
    <w:rsid w:val="0080585D"/>
    <w:rsid w:val="00806273"/>
    <w:rsid w:val="0080661F"/>
    <w:rsid w:val="00806EFD"/>
    <w:rsid w:val="00807074"/>
    <w:rsid w:val="00807E43"/>
    <w:rsid w:val="00807F69"/>
    <w:rsid w:val="00810368"/>
    <w:rsid w:val="008108B5"/>
    <w:rsid w:val="00810AB5"/>
    <w:rsid w:val="00810BE7"/>
    <w:rsid w:val="008112BD"/>
    <w:rsid w:val="00811336"/>
    <w:rsid w:val="0081165D"/>
    <w:rsid w:val="00811B28"/>
    <w:rsid w:val="0081221A"/>
    <w:rsid w:val="00812483"/>
    <w:rsid w:val="00812862"/>
    <w:rsid w:val="00812A7A"/>
    <w:rsid w:val="0081362B"/>
    <w:rsid w:val="00813B03"/>
    <w:rsid w:val="00813EFD"/>
    <w:rsid w:val="0081437A"/>
    <w:rsid w:val="0081450B"/>
    <w:rsid w:val="0081467F"/>
    <w:rsid w:val="00814D5E"/>
    <w:rsid w:val="00815339"/>
    <w:rsid w:val="008154CE"/>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175"/>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3087F"/>
    <w:rsid w:val="00830985"/>
    <w:rsid w:val="00830A0C"/>
    <w:rsid w:val="00830B33"/>
    <w:rsid w:val="0083118A"/>
    <w:rsid w:val="00831784"/>
    <w:rsid w:val="00831B59"/>
    <w:rsid w:val="00832727"/>
    <w:rsid w:val="008337C1"/>
    <w:rsid w:val="008341FA"/>
    <w:rsid w:val="00834CB1"/>
    <w:rsid w:val="00834F23"/>
    <w:rsid w:val="008353B6"/>
    <w:rsid w:val="00835BBA"/>
    <w:rsid w:val="00836A67"/>
    <w:rsid w:val="00836C10"/>
    <w:rsid w:val="00836CEB"/>
    <w:rsid w:val="00837813"/>
    <w:rsid w:val="008408A2"/>
    <w:rsid w:val="00840A09"/>
    <w:rsid w:val="00840EAF"/>
    <w:rsid w:val="00840F25"/>
    <w:rsid w:val="008416BF"/>
    <w:rsid w:val="008416FD"/>
    <w:rsid w:val="0084188F"/>
    <w:rsid w:val="0084210C"/>
    <w:rsid w:val="00842659"/>
    <w:rsid w:val="0084293A"/>
    <w:rsid w:val="00842C6A"/>
    <w:rsid w:val="0084354C"/>
    <w:rsid w:val="0084375D"/>
    <w:rsid w:val="0084416F"/>
    <w:rsid w:val="00844462"/>
    <w:rsid w:val="008449FE"/>
    <w:rsid w:val="00845515"/>
    <w:rsid w:val="00845520"/>
    <w:rsid w:val="0084595C"/>
    <w:rsid w:val="00845FC4"/>
    <w:rsid w:val="008461B0"/>
    <w:rsid w:val="00846C9F"/>
    <w:rsid w:val="00846D16"/>
    <w:rsid w:val="00846F4C"/>
    <w:rsid w:val="008476BF"/>
    <w:rsid w:val="0085044B"/>
    <w:rsid w:val="00850EE1"/>
    <w:rsid w:val="008511C0"/>
    <w:rsid w:val="0085165B"/>
    <w:rsid w:val="0085179C"/>
    <w:rsid w:val="008518FA"/>
    <w:rsid w:val="00851903"/>
    <w:rsid w:val="00851B3F"/>
    <w:rsid w:val="00851DCB"/>
    <w:rsid w:val="00851E0C"/>
    <w:rsid w:val="00851F5F"/>
    <w:rsid w:val="00852142"/>
    <w:rsid w:val="008528CF"/>
    <w:rsid w:val="00852ACC"/>
    <w:rsid w:val="008532FB"/>
    <w:rsid w:val="00853510"/>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D10"/>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39C7"/>
    <w:rsid w:val="0086444C"/>
    <w:rsid w:val="008644B1"/>
    <w:rsid w:val="00864768"/>
    <w:rsid w:val="008658AB"/>
    <w:rsid w:val="00865B18"/>
    <w:rsid w:val="00866279"/>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4E22"/>
    <w:rsid w:val="008851C4"/>
    <w:rsid w:val="00885696"/>
    <w:rsid w:val="0088570A"/>
    <w:rsid w:val="00885E9D"/>
    <w:rsid w:val="0088636E"/>
    <w:rsid w:val="008864A7"/>
    <w:rsid w:val="0088666A"/>
    <w:rsid w:val="0088688A"/>
    <w:rsid w:val="00886A9E"/>
    <w:rsid w:val="00886DC9"/>
    <w:rsid w:val="00886EC7"/>
    <w:rsid w:val="00887184"/>
    <w:rsid w:val="008871D4"/>
    <w:rsid w:val="008872DC"/>
    <w:rsid w:val="008879EA"/>
    <w:rsid w:val="00890139"/>
    <w:rsid w:val="0089112E"/>
    <w:rsid w:val="0089160E"/>
    <w:rsid w:val="008919AD"/>
    <w:rsid w:val="008921B1"/>
    <w:rsid w:val="00892687"/>
    <w:rsid w:val="00893386"/>
    <w:rsid w:val="0089360C"/>
    <w:rsid w:val="0089363C"/>
    <w:rsid w:val="00893657"/>
    <w:rsid w:val="00893671"/>
    <w:rsid w:val="008941FB"/>
    <w:rsid w:val="00894565"/>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35DB"/>
    <w:rsid w:val="008A3AF9"/>
    <w:rsid w:val="008A3FBE"/>
    <w:rsid w:val="008A4013"/>
    <w:rsid w:val="008A4567"/>
    <w:rsid w:val="008A4C9C"/>
    <w:rsid w:val="008A6041"/>
    <w:rsid w:val="008A60F8"/>
    <w:rsid w:val="008A66FA"/>
    <w:rsid w:val="008A68FA"/>
    <w:rsid w:val="008A69FE"/>
    <w:rsid w:val="008A6EC7"/>
    <w:rsid w:val="008A6F36"/>
    <w:rsid w:val="008A7286"/>
    <w:rsid w:val="008A778A"/>
    <w:rsid w:val="008A7A50"/>
    <w:rsid w:val="008A7B50"/>
    <w:rsid w:val="008B0556"/>
    <w:rsid w:val="008B0641"/>
    <w:rsid w:val="008B0EB7"/>
    <w:rsid w:val="008B10C4"/>
    <w:rsid w:val="008B138E"/>
    <w:rsid w:val="008B1C78"/>
    <w:rsid w:val="008B1DEE"/>
    <w:rsid w:val="008B1F87"/>
    <w:rsid w:val="008B28BD"/>
    <w:rsid w:val="008B2E96"/>
    <w:rsid w:val="008B2F53"/>
    <w:rsid w:val="008B3006"/>
    <w:rsid w:val="008B3139"/>
    <w:rsid w:val="008B3B50"/>
    <w:rsid w:val="008B3D47"/>
    <w:rsid w:val="008B4085"/>
    <w:rsid w:val="008B44CB"/>
    <w:rsid w:val="008B46D2"/>
    <w:rsid w:val="008B481A"/>
    <w:rsid w:val="008B4A76"/>
    <w:rsid w:val="008B4F84"/>
    <w:rsid w:val="008B5253"/>
    <w:rsid w:val="008B53D8"/>
    <w:rsid w:val="008B63BE"/>
    <w:rsid w:val="008B640E"/>
    <w:rsid w:val="008B6505"/>
    <w:rsid w:val="008B688D"/>
    <w:rsid w:val="008B70EE"/>
    <w:rsid w:val="008B715C"/>
    <w:rsid w:val="008B71EA"/>
    <w:rsid w:val="008B75B8"/>
    <w:rsid w:val="008C0EAD"/>
    <w:rsid w:val="008C1442"/>
    <w:rsid w:val="008C1445"/>
    <w:rsid w:val="008C1693"/>
    <w:rsid w:val="008C19D9"/>
    <w:rsid w:val="008C1A5E"/>
    <w:rsid w:val="008C1A81"/>
    <w:rsid w:val="008C1BAE"/>
    <w:rsid w:val="008C1F6F"/>
    <w:rsid w:val="008C29FE"/>
    <w:rsid w:val="008C2B88"/>
    <w:rsid w:val="008C32CA"/>
    <w:rsid w:val="008C3967"/>
    <w:rsid w:val="008C3D33"/>
    <w:rsid w:val="008C431E"/>
    <w:rsid w:val="008C453A"/>
    <w:rsid w:val="008C45EE"/>
    <w:rsid w:val="008C4960"/>
    <w:rsid w:val="008C4B6F"/>
    <w:rsid w:val="008C54BD"/>
    <w:rsid w:val="008C54C4"/>
    <w:rsid w:val="008C584A"/>
    <w:rsid w:val="008C6056"/>
    <w:rsid w:val="008C6628"/>
    <w:rsid w:val="008C69C9"/>
    <w:rsid w:val="008C6E38"/>
    <w:rsid w:val="008C6F75"/>
    <w:rsid w:val="008C7C18"/>
    <w:rsid w:val="008C7CC4"/>
    <w:rsid w:val="008D0138"/>
    <w:rsid w:val="008D047D"/>
    <w:rsid w:val="008D0B4C"/>
    <w:rsid w:val="008D11D0"/>
    <w:rsid w:val="008D14C4"/>
    <w:rsid w:val="008D1964"/>
    <w:rsid w:val="008D221A"/>
    <w:rsid w:val="008D24D6"/>
    <w:rsid w:val="008D24E1"/>
    <w:rsid w:val="008D3E6A"/>
    <w:rsid w:val="008D4FA2"/>
    <w:rsid w:val="008D53E2"/>
    <w:rsid w:val="008D5908"/>
    <w:rsid w:val="008D5AF1"/>
    <w:rsid w:val="008D68ED"/>
    <w:rsid w:val="008D697D"/>
    <w:rsid w:val="008D6A6E"/>
    <w:rsid w:val="008D781F"/>
    <w:rsid w:val="008D7DBE"/>
    <w:rsid w:val="008E0115"/>
    <w:rsid w:val="008E02B7"/>
    <w:rsid w:val="008E0702"/>
    <w:rsid w:val="008E13E5"/>
    <w:rsid w:val="008E16BE"/>
    <w:rsid w:val="008E20BE"/>
    <w:rsid w:val="008E241B"/>
    <w:rsid w:val="008E3096"/>
    <w:rsid w:val="008E330C"/>
    <w:rsid w:val="008E332F"/>
    <w:rsid w:val="008E4114"/>
    <w:rsid w:val="008E45EA"/>
    <w:rsid w:val="008E4840"/>
    <w:rsid w:val="008E4A1A"/>
    <w:rsid w:val="008E5C37"/>
    <w:rsid w:val="008E5DC7"/>
    <w:rsid w:val="008E5E01"/>
    <w:rsid w:val="008E69A3"/>
    <w:rsid w:val="008E7CC9"/>
    <w:rsid w:val="008F02A1"/>
    <w:rsid w:val="008F07EC"/>
    <w:rsid w:val="008F0E04"/>
    <w:rsid w:val="008F0E69"/>
    <w:rsid w:val="008F12FF"/>
    <w:rsid w:val="008F19E8"/>
    <w:rsid w:val="008F1C12"/>
    <w:rsid w:val="008F1DEC"/>
    <w:rsid w:val="008F3D3E"/>
    <w:rsid w:val="008F3F31"/>
    <w:rsid w:val="008F4655"/>
    <w:rsid w:val="008F4779"/>
    <w:rsid w:val="008F50BA"/>
    <w:rsid w:val="008F542B"/>
    <w:rsid w:val="008F5670"/>
    <w:rsid w:val="008F599F"/>
    <w:rsid w:val="008F5AE7"/>
    <w:rsid w:val="008F63DF"/>
    <w:rsid w:val="008F64E5"/>
    <w:rsid w:val="008F677E"/>
    <w:rsid w:val="008F6867"/>
    <w:rsid w:val="008F7142"/>
    <w:rsid w:val="008F76FA"/>
    <w:rsid w:val="008F79AD"/>
    <w:rsid w:val="008F7C28"/>
    <w:rsid w:val="0090034D"/>
    <w:rsid w:val="00900EC7"/>
    <w:rsid w:val="00900FFC"/>
    <w:rsid w:val="009011F9"/>
    <w:rsid w:val="00901244"/>
    <w:rsid w:val="00901979"/>
    <w:rsid w:val="00902357"/>
    <w:rsid w:val="0090242A"/>
    <w:rsid w:val="00902C85"/>
    <w:rsid w:val="009030F7"/>
    <w:rsid w:val="009034D9"/>
    <w:rsid w:val="0090389A"/>
    <w:rsid w:val="0090402F"/>
    <w:rsid w:val="0090413A"/>
    <w:rsid w:val="009046C9"/>
    <w:rsid w:val="009046F1"/>
    <w:rsid w:val="00904883"/>
    <w:rsid w:val="00904B0A"/>
    <w:rsid w:val="00904F84"/>
    <w:rsid w:val="009055DD"/>
    <w:rsid w:val="0090616A"/>
    <w:rsid w:val="00906527"/>
    <w:rsid w:val="0090663A"/>
    <w:rsid w:val="00906BD9"/>
    <w:rsid w:val="00906EA0"/>
    <w:rsid w:val="00906F51"/>
    <w:rsid w:val="00907F4C"/>
    <w:rsid w:val="0091006A"/>
    <w:rsid w:val="0091085F"/>
    <w:rsid w:val="00910B57"/>
    <w:rsid w:val="0091148A"/>
    <w:rsid w:val="00912347"/>
    <w:rsid w:val="0091268D"/>
    <w:rsid w:val="009129C1"/>
    <w:rsid w:val="00912E6D"/>
    <w:rsid w:val="00913B74"/>
    <w:rsid w:val="00913BDC"/>
    <w:rsid w:val="00913EBB"/>
    <w:rsid w:val="009141BB"/>
    <w:rsid w:val="00914B55"/>
    <w:rsid w:val="00914BDD"/>
    <w:rsid w:val="00914DC4"/>
    <w:rsid w:val="00915329"/>
    <w:rsid w:val="0091588C"/>
    <w:rsid w:val="00915DB5"/>
    <w:rsid w:val="00915DF4"/>
    <w:rsid w:val="00915FB0"/>
    <w:rsid w:val="00916068"/>
    <w:rsid w:val="00916BF5"/>
    <w:rsid w:val="00916CCB"/>
    <w:rsid w:val="0091733A"/>
    <w:rsid w:val="00917DB8"/>
    <w:rsid w:val="009203A9"/>
    <w:rsid w:val="00920D5D"/>
    <w:rsid w:val="00920E01"/>
    <w:rsid w:val="00920EC8"/>
    <w:rsid w:val="00921102"/>
    <w:rsid w:val="00921305"/>
    <w:rsid w:val="00921783"/>
    <w:rsid w:val="009217D9"/>
    <w:rsid w:val="00921AC8"/>
    <w:rsid w:val="00921FEE"/>
    <w:rsid w:val="0092206F"/>
    <w:rsid w:val="00922482"/>
    <w:rsid w:val="009224FA"/>
    <w:rsid w:val="00922A2B"/>
    <w:rsid w:val="00922B41"/>
    <w:rsid w:val="00924A6C"/>
    <w:rsid w:val="00924C46"/>
    <w:rsid w:val="00924E8E"/>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2B0"/>
    <w:rsid w:val="0093636E"/>
    <w:rsid w:val="00936501"/>
    <w:rsid w:val="009366AD"/>
    <w:rsid w:val="00936E65"/>
    <w:rsid w:val="009377A1"/>
    <w:rsid w:val="009407D0"/>
    <w:rsid w:val="00940850"/>
    <w:rsid w:val="00940B1D"/>
    <w:rsid w:val="00941847"/>
    <w:rsid w:val="00942162"/>
    <w:rsid w:val="0094243B"/>
    <w:rsid w:val="00942559"/>
    <w:rsid w:val="009425EB"/>
    <w:rsid w:val="009428A4"/>
    <w:rsid w:val="00942B30"/>
    <w:rsid w:val="00943157"/>
    <w:rsid w:val="0094368C"/>
    <w:rsid w:val="00943893"/>
    <w:rsid w:val="00944312"/>
    <w:rsid w:val="009443DC"/>
    <w:rsid w:val="009446C6"/>
    <w:rsid w:val="00944AE2"/>
    <w:rsid w:val="00944C94"/>
    <w:rsid w:val="0094526B"/>
    <w:rsid w:val="00945561"/>
    <w:rsid w:val="009456EB"/>
    <w:rsid w:val="00945A1C"/>
    <w:rsid w:val="00945E7E"/>
    <w:rsid w:val="00945E8F"/>
    <w:rsid w:val="00946195"/>
    <w:rsid w:val="009463FD"/>
    <w:rsid w:val="009467FD"/>
    <w:rsid w:val="00946D2E"/>
    <w:rsid w:val="00946E64"/>
    <w:rsid w:val="009472F6"/>
    <w:rsid w:val="009475E3"/>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2BA"/>
    <w:rsid w:val="009615D7"/>
    <w:rsid w:val="00961D92"/>
    <w:rsid w:val="009629CE"/>
    <w:rsid w:val="00962D17"/>
    <w:rsid w:val="00962F44"/>
    <w:rsid w:val="00963D17"/>
    <w:rsid w:val="00963D45"/>
    <w:rsid w:val="009640B5"/>
    <w:rsid w:val="00964459"/>
    <w:rsid w:val="009657D5"/>
    <w:rsid w:val="00965E90"/>
    <w:rsid w:val="00965F9F"/>
    <w:rsid w:val="00966141"/>
    <w:rsid w:val="00966162"/>
    <w:rsid w:val="009662EC"/>
    <w:rsid w:val="00966611"/>
    <w:rsid w:val="0096669B"/>
    <w:rsid w:val="009669CC"/>
    <w:rsid w:val="00966DA4"/>
    <w:rsid w:val="00967599"/>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17FF"/>
    <w:rsid w:val="00992097"/>
    <w:rsid w:val="00992869"/>
    <w:rsid w:val="00992914"/>
    <w:rsid w:val="0099298C"/>
    <w:rsid w:val="00992C47"/>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5D9"/>
    <w:rsid w:val="00997C19"/>
    <w:rsid w:val="009A0415"/>
    <w:rsid w:val="009A0443"/>
    <w:rsid w:val="009A04CD"/>
    <w:rsid w:val="009A177E"/>
    <w:rsid w:val="009A1AE9"/>
    <w:rsid w:val="009A22E6"/>
    <w:rsid w:val="009A2486"/>
    <w:rsid w:val="009A2690"/>
    <w:rsid w:val="009A3307"/>
    <w:rsid w:val="009A34A4"/>
    <w:rsid w:val="009A3520"/>
    <w:rsid w:val="009A3547"/>
    <w:rsid w:val="009A39FF"/>
    <w:rsid w:val="009A3CB5"/>
    <w:rsid w:val="009A3EAF"/>
    <w:rsid w:val="009A3F33"/>
    <w:rsid w:val="009A441A"/>
    <w:rsid w:val="009A46D4"/>
    <w:rsid w:val="009A5501"/>
    <w:rsid w:val="009A570A"/>
    <w:rsid w:val="009A5AE0"/>
    <w:rsid w:val="009A6621"/>
    <w:rsid w:val="009A6AEA"/>
    <w:rsid w:val="009A6CC5"/>
    <w:rsid w:val="009A760C"/>
    <w:rsid w:val="009A7DD2"/>
    <w:rsid w:val="009A7EC5"/>
    <w:rsid w:val="009B05E5"/>
    <w:rsid w:val="009B1AD6"/>
    <w:rsid w:val="009B1F3A"/>
    <w:rsid w:val="009B2766"/>
    <w:rsid w:val="009B2A1E"/>
    <w:rsid w:val="009B2DC2"/>
    <w:rsid w:val="009B3170"/>
    <w:rsid w:val="009B32F0"/>
    <w:rsid w:val="009B3EB4"/>
    <w:rsid w:val="009B3F21"/>
    <w:rsid w:val="009B42BE"/>
    <w:rsid w:val="009B52DD"/>
    <w:rsid w:val="009B5973"/>
    <w:rsid w:val="009B5B48"/>
    <w:rsid w:val="009B62E6"/>
    <w:rsid w:val="009B67C4"/>
    <w:rsid w:val="009B6A3F"/>
    <w:rsid w:val="009B6C5A"/>
    <w:rsid w:val="009B71E1"/>
    <w:rsid w:val="009B7D20"/>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484"/>
    <w:rsid w:val="009D372A"/>
    <w:rsid w:val="009D3A26"/>
    <w:rsid w:val="009D3BAC"/>
    <w:rsid w:val="009D3EDD"/>
    <w:rsid w:val="009D48BA"/>
    <w:rsid w:val="009D4B7E"/>
    <w:rsid w:val="009D4D48"/>
    <w:rsid w:val="009D4DC6"/>
    <w:rsid w:val="009D5106"/>
    <w:rsid w:val="009D54CD"/>
    <w:rsid w:val="009D6587"/>
    <w:rsid w:val="009D66B9"/>
    <w:rsid w:val="009D671F"/>
    <w:rsid w:val="009D6B77"/>
    <w:rsid w:val="009D6CE1"/>
    <w:rsid w:val="009D7657"/>
    <w:rsid w:val="009E109D"/>
    <w:rsid w:val="009E14B2"/>
    <w:rsid w:val="009E15A2"/>
    <w:rsid w:val="009E1D15"/>
    <w:rsid w:val="009E1DFA"/>
    <w:rsid w:val="009E2170"/>
    <w:rsid w:val="009E21BD"/>
    <w:rsid w:val="009E23ED"/>
    <w:rsid w:val="009E26BC"/>
    <w:rsid w:val="009E2CD7"/>
    <w:rsid w:val="009E2F42"/>
    <w:rsid w:val="009E322C"/>
    <w:rsid w:val="009E3352"/>
    <w:rsid w:val="009E33AF"/>
    <w:rsid w:val="009E3479"/>
    <w:rsid w:val="009E387D"/>
    <w:rsid w:val="009E3E9D"/>
    <w:rsid w:val="009E4212"/>
    <w:rsid w:val="009E453D"/>
    <w:rsid w:val="009E5013"/>
    <w:rsid w:val="009E5514"/>
    <w:rsid w:val="009E56B0"/>
    <w:rsid w:val="009E5917"/>
    <w:rsid w:val="009E6223"/>
    <w:rsid w:val="009E725F"/>
    <w:rsid w:val="009E79CF"/>
    <w:rsid w:val="009E7F2E"/>
    <w:rsid w:val="009F009C"/>
    <w:rsid w:val="009F0345"/>
    <w:rsid w:val="009F04F2"/>
    <w:rsid w:val="009F06AF"/>
    <w:rsid w:val="009F0A8F"/>
    <w:rsid w:val="009F1861"/>
    <w:rsid w:val="009F231C"/>
    <w:rsid w:val="009F2512"/>
    <w:rsid w:val="009F2A0F"/>
    <w:rsid w:val="009F2B31"/>
    <w:rsid w:val="009F2C7D"/>
    <w:rsid w:val="009F347D"/>
    <w:rsid w:val="009F3B48"/>
    <w:rsid w:val="009F3EA4"/>
    <w:rsid w:val="009F40CE"/>
    <w:rsid w:val="009F42A2"/>
    <w:rsid w:val="009F48FF"/>
    <w:rsid w:val="009F4CDA"/>
    <w:rsid w:val="009F4DB3"/>
    <w:rsid w:val="009F59BF"/>
    <w:rsid w:val="009F5F68"/>
    <w:rsid w:val="009F6455"/>
    <w:rsid w:val="009F776E"/>
    <w:rsid w:val="009F7796"/>
    <w:rsid w:val="00A00F42"/>
    <w:rsid w:val="00A01519"/>
    <w:rsid w:val="00A0195A"/>
    <w:rsid w:val="00A019AC"/>
    <w:rsid w:val="00A02BD8"/>
    <w:rsid w:val="00A02D3C"/>
    <w:rsid w:val="00A032EA"/>
    <w:rsid w:val="00A035CD"/>
    <w:rsid w:val="00A0408F"/>
    <w:rsid w:val="00A04E68"/>
    <w:rsid w:val="00A05975"/>
    <w:rsid w:val="00A05EAA"/>
    <w:rsid w:val="00A0608D"/>
    <w:rsid w:val="00A060BE"/>
    <w:rsid w:val="00A0695E"/>
    <w:rsid w:val="00A078B5"/>
    <w:rsid w:val="00A07D26"/>
    <w:rsid w:val="00A07F2A"/>
    <w:rsid w:val="00A1036E"/>
    <w:rsid w:val="00A104A1"/>
    <w:rsid w:val="00A10D80"/>
    <w:rsid w:val="00A10FC7"/>
    <w:rsid w:val="00A110B5"/>
    <w:rsid w:val="00A11671"/>
    <w:rsid w:val="00A1187C"/>
    <w:rsid w:val="00A11BD7"/>
    <w:rsid w:val="00A12979"/>
    <w:rsid w:val="00A12CCC"/>
    <w:rsid w:val="00A12D1A"/>
    <w:rsid w:val="00A12E07"/>
    <w:rsid w:val="00A12F3D"/>
    <w:rsid w:val="00A13A4E"/>
    <w:rsid w:val="00A13D50"/>
    <w:rsid w:val="00A1429D"/>
    <w:rsid w:val="00A154FC"/>
    <w:rsid w:val="00A15566"/>
    <w:rsid w:val="00A15643"/>
    <w:rsid w:val="00A15B2D"/>
    <w:rsid w:val="00A163CD"/>
    <w:rsid w:val="00A16778"/>
    <w:rsid w:val="00A16B57"/>
    <w:rsid w:val="00A173C0"/>
    <w:rsid w:val="00A20224"/>
    <w:rsid w:val="00A20CCD"/>
    <w:rsid w:val="00A21424"/>
    <w:rsid w:val="00A217DA"/>
    <w:rsid w:val="00A21997"/>
    <w:rsid w:val="00A2212F"/>
    <w:rsid w:val="00A23285"/>
    <w:rsid w:val="00A23A98"/>
    <w:rsid w:val="00A24217"/>
    <w:rsid w:val="00A244E9"/>
    <w:rsid w:val="00A24622"/>
    <w:rsid w:val="00A246A3"/>
    <w:rsid w:val="00A24765"/>
    <w:rsid w:val="00A259A8"/>
    <w:rsid w:val="00A25ABB"/>
    <w:rsid w:val="00A25D78"/>
    <w:rsid w:val="00A25E39"/>
    <w:rsid w:val="00A26407"/>
    <w:rsid w:val="00A267F3"/>
    <w:rsid w:val="00A26827"/>
    <w:rsid w:val="00A26CA1"/>
    <w:rsid w:val="00A26D47"/>
    <w:rsid w:val="00A26DA7"/>
    <w:rsid w:val="00A26F41"/>
    <w:rsid w:val="00A26F88"/>
    <w:rsid w:val="00A275D1"/>
    <w:rsid w:val="00A27B57"/>
    <w:rsid w:val="00A30EE9"/>
    <w:rsid w:val="00A313B3"/>
    <w:rsid w:val="00A31619"/>
    <w:rsid w:val="00A31A73"/>
    <w:rsid w:val="00A31CB7"/>
    <w:rsid w:val="00A31D00"/>
    <w:rsid w:val="00A31D30"/>
    <w:rsid w:val="00A32051"/>
    <w:rsid w:val="00A32AE0"/>
    <w:rsid w:val="00A32B77"/>
    <w:rsid w:val="00A32BB4"/>
    <w:rsid w:val="00A3323E"/>
    <w:rsid w:val="00A33CCF"/>
    <w:rsid w:val="00A34E8B"/>
    <w:rsid w:val="00A3537B"/>
    <w:rsid w:val="00A35441"/>
    <w:rsid w:val="00A356AF"/>
    <w:rsid w:val="00A35D65"/>
    <w:rsid w:val="00A36CF6"/>
    <w:rsid w:val="00A36EC5"/>
    <w:rsid w:val="00A37E40"/>
    <w:rsid w:val="00A37EDA"/>
    <w:rsid w:val="00A4007D"/>
    <w:rsid w:val="00A4035D"/>
    <w:rsid w:val="00A404A3"/>
    <w:rsid w:val="00A408D8"/>
    <w:rsid w:val="00A413A3"/>
    <w:rsid w:val="00A43270"/>
    <w:rsid w:val="00A4458D"/>
    <w:rsid w:val="00A4476F"/>
    <w:rsid w:val="00A4539E"/>
    <w:rsid w:val="00A45777"/>
    <w:rsid w:val="00A46080"/>
    <w:rsid w:val="00A461CB"/>
    <w:rsid w:val="00A467E2"/>
    <w:rsid w:val="00A46982"/>
    <w:rsid w:val="00A46C6C"/>
    <w:rsid w:val="00A46EB1"/>
    <w:rsid w:val="00A470FE"/>
    <w:rsid w:val="00A47A54"/>
    <w:rsid w:val="00A47C59"/>
    <w:rsid w:val="00A5069D"/>
    <w:rsid w:val="00A50FEC"/>
    <w:rsid w:val="00A51FC3"/>
    <w:rsid w:val="00A52602"/>
    <w:rsid w:val="00A52B80"/>
    <w:rsid w:val="00A532FC"/>
    <w:rsid w:val="00A53624"/>
    <w:rsid w:val="00A54319"/>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4CE5"/>
    <w:rsid w:val="00A65064"/>
    <w:rsid w:val="00A660A9"/>
    <w:rsid w:val="00A6654A"/>
    <w:rsid w:val="00A66C0D"/>
    <w:rsid w:val="00A6764D"/>
    <w:rsid w:val="00A67934"/>
    <w:rsid w:val="00A67D4A"/>
    <w:rsid w:val="00A702AF"/>
    <w:rsid w:val="00A703AE"/>
    <w:rsid w:val="00A70415"/>
    <w:rsid w:val="00A709AE"/>
    <w:rsid w:val="00A70DCB"/>
    <w:rsid w:val="00A70E5B"/>
    <w:rsid w:val="00A71FD1"/>
    <w:rsid w:val="00A720C2"/>
    <w:rsid w:val="00A7248F"/>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1804"/>
    <w:rsid w:val="00A8226A"/>
    <w:rsid w:val="00A82941"/>
    <w:rsid w:val="00A83143"/>
    <w:rsid w:val="00A834D6"/>
    <w:rsid w:val="00A83DBC"/>
    <w:rsid w:val="00A84746"/>
    <w:rsid w:val="00A847AE"/>
    <w:rsid w:val="00A84D2C"/>
    <w:rsid w:val="00A85084"/>
    <w:rsid w:val="00A850E8"/>
    <w:rsid w:val="00A851DD"/>
    <w:rsid w:val="00A855FE"/>
    <w:rsid w:val="00A85836"/>
    <w:rsid w:val="00A85E79"/>
    <w:rsid w:val="00A85F29"/>
    <w:rsid w:val="00A86128"/>
    <w:rsid w:val="00A8613B"/>
    <w:rsid w:val="00A86203"/>
    <w:rsid w:val="00A862C4"/>
    <w:rsid w:val="00A86976"/>
    <w:rsid w:val="00A86D62"/>
    <w:rsid w:val="00A8715C"/>
    <w:rsid w:val="00A87982"/>
    <w:rsid w:val="00A87C2F"/>
    <w:rsid w:val="00A904F2"/>
    <w:rsid w:val="00A90A9D"/>
    <w:rsid w:val="00A90F30"/>
    <w:rsid w:val="00A911A0"/>
    <w:rsid w:val="00A91363"/>
    <w:rsid w:val="00A91450"/>
    <w:rsid w:val="00A91B63"/>
    <w:rsid w:val="00A920AE"/>
    <w:rsid w:val="00A920B1"/>
    <w:rsid w:val="00A92564"/>
    <w:rsid w:val="00A92DB9"/>
    <w:rsid w:val="00A9342E"/>
    <w:rsid w:val="00A9356E"/>
    <w:rsid w:val="00A93738"/>
    <w:rsid w:val="00A9380D"/>
    <w:rsid w:val="00A94084"/>
    <w:rsid w:val="00A9446E"/>
    <w:rsid w:val="00A96852"/>
    <w:rsid w:val="00A96A42"/>
    <w:rsid w:val="00A96C21"/>
    <w:rsid w:val="00A971C1"/>
    <w:rsid w:val="00A9773B"/>
    <w:rsid w:val="00A9791D"/>
    <w:rsid w:val="00A97D4A"/>
    <w:rsid w:val="00A97DB8"/>
    <w:rsid w:val="00A97F80"/>
    <w:rsid w:val="00AA0209"/>
    <w:rsid w:val="00AA03A6"/>
    <w:rsid w:val="00AA1128"/>
    <w:rsid w:val="00AA1713"/>
    <w:rsid w:val="00AA1A7C"/>
    <w:rsid w:val="00AA1ADA"/>
    <w:rsid w:val="00AA20B3"/>
    <w:rsid w:val="00AA2A7D"/>
    <w:rsid w:val="00AA2A95"/>
    <w:rsid w:val="00AA2ECC"/>
    <w:rsid w:val="00AA3A3E"/>
    <w:rsid w:val="00AA3B94"/>
    <w:rsid w:val="00AA3C94"/>
    <w:rsid w:val="00AA41D4"/>
    <w:rsid w:val="00AA4203"/>
    <w:rsid w:val="00AA4775"/>
    <w:rsid w:val="00AA488F"/>
    <w:rsid w:val="00AA4F6E"/>
    <w:rsid w:val="00AA5515"/>
    <w:rsid w:val="00AA5581"/>
    <w:rsid w:val="00AA567F"/>
    <w:rsid w:val="00AA583C"/>
    <w:rsid w:val="00AA5AFD"/>
    <w:rsid w:val="00AA65CF"/>
    <w:rsid w:val="00AA6A88"/>
    <w:rsid w:val="00AA7AAE"/>
    <w:rsid w:val="00AA7CB3"/>
    <w:rsid w:val="00AB02DD"/>
    <w:rsid w:val="00AB045C"/>
    <w:rsid w:val="00AB05BB"/>
    <w:rsid w:val="00AB0852"/>
    <w:rsid w:val="00AB090C"/>
    <w:rsid w:val="00AB096C"/>
    <w:rsid w:val="00AB0E7F"/>
    <w:rsid w:val="00AB0F9A"/>
    <w:rsid w:val="00AB1160"/>
    <w:rsid w:val="00AB1411"/>
    <w:rsid w:val="00AB142E"/>
    <w:rsid w:val="00AB1C10"/>
    <w:rsid w:val="00AB212D"/>
    <w:rsid w:val="00AB32C1"/>
    <w:rsid w:val="00AB3552"/>
    <w:rsid w:val="00AB49C3"/>
    <w:rsid w:val="00AB4BC0"/>
    <w:rsid w:val="00AB4DC4"/>
    <w:rsid w:val="00AB541E"/>
    <w:rsid w:val="00AB55F8"/>
    <w:rsid w:val="00AB57C6"/>
    <w:rsid w:val="00AB5DF2"/>
    <w:rsid w:val="00AB6118"/>
    <w:rsid w:val="00AB6A74"/>
    <w:rsid w:val="00AB6C4D"/>
    <w:rsid w:val="00AB7866"/>
    <w:rsid w:val="00AC00D7"/>
    <w:rsid w:val="00AC03E0"/>
    <w:rsid w:val="00AC1D3B"/>
    <w:rsid w:val="00AC226A"/>
    <w:rsid w:val="00AC246C"/>
    <w:rsid w:val="00AC2E98"/>
    <w:rsid w:val="00AC2FB2"/>
    <w:rsid w:val="00AC32FB"/>
    <w:rsid w:val="00AC392B"/>
    <w:rsid w:val="00AC3ADE"/>
    <w:rsid w:val="00AC3F58"/>
    <w:rsid w:val="00AC404E"/>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11B"/>
    <w:rsid w:val="00AD3685"/>
    <w:rsid w:val="00AD3A9A"/>
    <w:rsid w:val="00AD3F4F"/>
    <w:rsid w:val="00AD403C"/>
    <w:rsid w:val="00AD4153"/>
    <w:rsid w:val="00AD4838"/>
    <w:rsid w:val="00AD53D4"/>
    <w:rsid w:val="00AD5420"/>
    <w:rsid w:val="00AD56CF"/>
    <w:rsid w:val="00AD5DDB"/>
    <w:rsid w:val="00AD5E3E"/>
    <w:rsid w:val="00AD60B8"/>
    <w:rsid w:val="00AD60EF"/>
    <w:rsid w:val="00AD612C"/>
    <w:rsid w:val="00AD734C"/>
    <w:rsid w:val="00AD7922"/>
    <w:rsid w:val="00AE0413"/>
    <w:rsid w:val="00AE05BF"/>
    <w:rsid w:val="00AE0D8D"/>
    <w:rsid w:val="00AE15D0"/>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DBE"/>
    <w:rsid w:val="00AF0EB3"/>
    <w:rsid w:val="00AF1281"/>
    <w:rsid w:val="00AF14C8"/>
    <w:rsid w:val="00AF23D9"/>
    <w:rsid w:val="00AF290E"/>
    <w:rsid w:val="00AF29FA"/>
    <w:rsid w:val="00AF2C19"/>
    <w:rsid w:val="00AF2D89"/>
    <w:rsid w:val="00AF37D5"/>
    <w:rsid w:val="00AF381B"/>
    <w:rsid w:val="00AF3A9E"/>
    <w:rsid w:val="00AF3F63"/>
    <w:rsid w:val="00AF4318"/>
    <w:rsid w:val="00AF4345"/>
    <w:rsid w:val="00AF463B"/>
    <w:rsid w:val="00AF48F7"/>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07C8C"/>
    <w:rsid w:val="00B109DF"/>
    <w:rsid w:val="00B11155"/>
    <w:rsid w:val="00B118E1"/>
    <w:rsid w:val="00B11A39"/>
    <w:rsid w:val="00B11A5F"/>
    <w:rsid w:val="00B11A9A"/>
    <w:rsid w:val="00B120CF"/>
    <w:rsid w:val="00B1210E"/>
    <w:rsid w:val="00B1243E"/>
    <w:rsid w:val="00B126C0"/>
    <w:rsid w:val="00B129BD"/>
    <w:rsid w:val="00B12BDA"/>
    <w:rsid w:val="00B133DD"/>
    <w:rsid w:val="00B13D2B"/>
    <w:rsid w:val="00B13F2E"/>
    <w:rsid w:val="00B14011"/>
    <w:rsid w:val="00B1452C"/>
    <w:rsid w:val="00B14793"/>
    <w:rsid w:val="00B15075"/>
    <w:rsid w:val="00B15774"/>
    <w:rsid w:val="00B15B53"/>
    <w:rsid w:val="00B15CE3"/>
    <w:rsid w:val="00B15DB9"/>
    <w:rsid w:val="00B16BB8"/>
    <w:rsid w:val="00B1780E"/>
    <w:rsid w:val="00B200D3"/>
    <w:rsid w:val="00B2060E"/>
    <w:rsid w:val="00B20C80"/>
    <w:rsid w:val="00B20DCF"/>
    <w:rsid w:val="00B20F8A"/>
    <w:rsid w:val="00B215EB"/>
    <w:rsid w:val="00B21E21"/>
    <w:rsid w:val="00B22522"/>
    <w:rsid w:val="00B2288A"/>
    <w:rsid w:val="00B23CC5"/>
    <w:rsid w:val="00B23F98"/>
    <w:rsid w:val="00B24657"/>
    <w:rsid w:val="00B2475E"/>
    <w:rsid w:val="00B24D66"/>
    <w:rsid w:val="00B258AF"/>
    <w:rsid w:val="00B264B0"/>
    <w:rsid w:val="00B26CDB"/>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48AF"/>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3853"/>
    <w:rsid w:val="00B4403D"/>
    <w:rsid w:val="00B441FF"/>
    <w:rsid w:val="00B457F4"/>
    <w:rsid w:val="00B45847"/>
    <w:rsid w:val="00B45F65"/>
    <w:rsid w:val="00B460A1"/>
    <w:rsid w:val="00B46275"/>
    <w:rsid w:val="00B464C7"/>
    <w:rsid w:val="00B4658A"/>
    <w:rsid w:val="00B46944"/>
    <w:rsid w:val="00B4733F"/>
    <w:rsid w:val="00B4758E"/>
    <w:rsid w:val="00B47CBB"/>
    <w:rsid w:val="00B503FA"/>
    <w:rsid w:val="00B5083E"/>
    <w:rsid w:val="00B50ADB"/>
    <w:rsid w:val="00B51604"/>
    <w:rsid w:val="00B51752"/>
    <w:rsid w:val="00B51B9B"/>
    <w:rsid w:val="00B51F64"/>
    <w:rsid w:val="00B5267C"/>
    <w:rsid w:val="00B53B4E"/>
    <w:rsid w:val="00B53C5F"/>
    <w:rsid w:val="00B53F26"/>
    <w:rsid w:val="00B543A8"/>
    <w:rsid w:val="00B54BD8"/>
    <w:rsid w:val="00B55254"/>
    <w:rsid w:val="00B5596C"/>
    <w:rsid w:val="00B55FC8"/>
    <w:rsid w:val="00B56554"/>
    <w:rsid w:val="00B5679A"/>
    <w:rsid w:val="00B569B2"/>
    <w:rsid w:val="00B56FBD"/>
    <w:rsid w:val="00B5715A"/>
    <w:rsid w:val="00B57327"/>
    <w:rsid w:val="00B6002D"/>
    <w:rsid w:val="00B6010B"/>
    <w:rsid w:val="00B60C53"/>
    <w:rsid w:val="00B60D28"/>
    <w:rsid w:val="00B61262"/>
    <w:rsid w:val="00B6210A"/>
    <w:rsid w:val="00B6220A"/>
    <w:rsid w:val="00B629F3"/>
    <w:rsid w:val="00B6355D"/>
    <w:rsid w:val="00B636D1"/>
    <w:rsid w:val="00B640CF"/>
    <w:rsid w:val="00B643F2"/>
    <w:rsid w:val="00B65828"/>
    <w:rsid w:val="00B65E01"/>
    <w:rsid w:val="00B66060"/>
    <w:rsid w:val="00B665BB"/>
    <w:rsid w:val="00B66800"/>
    <w:rsid w:val="00B66809"/>
    <w:rsid w:val="00B668CA"/>
    <w:rsid w:val="00B66A8C"/>
    <w:rsid w:val="00B66AB0"/>
    <w:rsid w:val="00B67675"/>
    <w:rsid w:val="00B677D7"/>
    <w:rsid w:val="00B67B3D"/>
    <w:rsid w:val="00B70025"/>
    <w:rsid w:val="00B7095E"/>
    <w:rsid w:val="00B70C27"/>
    <w:rsid w:val="00B70ED8"/>
    <w:rsid w:val="00B710E0"/>
    <w:rsid w:val="00B7162D"/>
    <w:rsid w:val="00B71E56"/>
    <w:rsid w:val="00B727DF"/>
    <w:rsid w:val="00B72CF9"/>
    <w:rsid w:val="00B72EE9"/>
    <w:rsid w:val="00B732F8"/>
    <w:rsid w:val="00B734A6"/>
    <w:rsid w:val="00B73637"/>
    <w:rsid w:val="00B73D34"/>
    <w:rsid w:val="00B742C1"/>
    <w:rsid w:val="00B74720"/>
    <w:rsid w:val="00B74C99"/>
    <w:rsid w:val="00B75032"/>
    <w:rsid w:val="00B750D5"/>
    <w:rsid w:val="00B7588C"/>
    <w:rsid w:val="00B7591C"/>
    <w:rsid w:val="00B75D1D"/>
    <w:rsid w:val="00B75E98"/>
    <w:rsid w:val="00B7642C"/>
    <w:rsid w:val="00B76A3F"/>
    <w:rsid w:val="00B76A7D"/>
    <w:rsid w:val="00B76CE1"/>
    <w:rsid w:val="00B776D5"/>
    <w:rsid w:val="00B778A0"/>
    <w:rsid w:val="00B77B7E"/>
    <w:rsid w:val="00B77E77"/>
    <w:rsid w:val="00B80744"/>
    <w:rsid w:val="00B80979"/>
    <w:rsid w:val="00B818AA"/>
    <w:rsid w:val="00B81B66"/>
    <w:rsid w:val="00B81BC2"/>
    <w:rsid w:val="00B81C75"/>
    <w:rsid w:val="00B81C7F"/>
    <w:rsid w:val="00B81CBB"/>
    <w:rsid w:val="00B81D8F"/>
    <w:rsid w:val="00B81EEF"/>
    <w:rsid w:val="00B81F26"/>
    <w:rsid w:val="00B81FD2"/>
    <w:rsid w:val="00B840BB"/>
    <w:rsid w:val="00B84C9F"/>
    <w:rsid w:val="00B84F9B"/>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2FE1"/>
    <w:rsid w:val="00B93043"/>
    <w:rsid w:val="00B93243"/>
    <w:rsid w:val="00B9337E"/>
    <w:rsid w:val="00B93431"/>
    <w:rsid w:val="00B93500"/>
    <w:rsid w:val="00B93D97"/>
    <w:rsid w:val="00B94392"/>
    <w:rsid w:val="00B94CBF"/>
    <w:rsid w:val="00B94E03"/>
    <w:rsid w:val="00B9521D"/>
    <w:rsid w:val="00B952A0"/>
    <w:rsid w:val="00B955F5"/>
    <w:rsid w:val="00B95663"/>
    <w:rsid w:val="00B95A36"/>
    <w:rsid w:val="00B95CCC"/>
    <w:rsid w:val="00B95CE9"/>
    <w:rsid w:val="00B95F44"/>
    <w:rsid w:val="00B964D0"/>
    <w:rsid w:val="00B96D3C"/>
    <w:rsid w:val="00B97577"/>
    <w:rsid w:val="00BA0C70"/>
    <w:rsid w:val="00BA0FE9"/>
    <w:rsid w:val="00BA139F"/>
    <w:rsid w:val="00BA1845"/>
    <w:rsid w:val="00BA1A0B"/>
    <w:rsid w:val="00BA1E03"/>
    <w:rsid w:val="00BA1E85"/>
    <w:rsid w:val="00BA1EE2"/>
    <w:rsid w:val="00BA1F14"/>
    <w:rsid w:val="00BA2273"/>
    <w:rsid w:val="00BA359B"/>
    <w:rsid w:val="00BA3732"/>
    <w:rsid w:val="00BA37CF"/>
    <w:rsid w:val="00BA3A93"/>
    <w:rsid w:val="00BA3CD7"/>
    <w:rsid w:val="00BA4D05"/>
    <w:rsid w:val="00BA5165"/>
    <w:rsid w:val="00BA522D"/>
    <w:rsid w:val="00BA5599"/>
    <w:rsid w:val="00BA5A40"/>
    <w:rsid w:val="00BA5FD5"/>
    <w:rsid w:val="00BA62AB"/>
    <w:rsid w:val="00BA63B9"/>
    <w:rsid w:val="00BA6870"/>
    <w:rsid w:val="00BA7A2D"/>
    <w:rsid w:val="00BA7E0B"/>
    <w:rsid w:val="00BB0DE3"/>
    <w:rsid w:val="00BB0EA0"/>
    <w:rsid w:val="00BB1016"/>
    <w:rsid w:val="00BB10CD"/>
    <w:rsid w:val="00BB10F0"/>
    <w:rsid w:val="00BB122E"/>
    <w:rsid w:val="00BB25BB"/>
    <w:rsid w:val="00BB25DF"/>
    <w:rsid w:val="00BB4A6F"/>
    <w:rsid w:val="00BB56B1"/>
    <w:rsid w:val="00BB5759"/>
    <w:rsid w:val="00BB5A30"/>
    <w:rsid w:val="00BB5B98"/>
    <w:rsid w:val="00BB5E9D"/>
    <w:rsid w:val="00BB63D4"/>
    <w:rsid w:val="00BB6E2A"/>
    <w:rsid w:val="00BB7BAC"/>
    <w:rsid w:val="00BC087E"/>
    <w:rsid w:val="00BC08D8"/>
    <w:rsid w:val="00BC08FC"/>
    <w:rsid w:val="00BC1792"/>
    <w:rsid w:val="00BC1EF2"/>
    <w:rsid w:val="00BC202D"/>
    <w:rsid w:val="00BC213B"/>
    <w:rsid w:val="00BC2964"/>
    <w:rsid w:val="00BC2A79"/>
    <w:rsid w:val="00BC3112"/>
    <w:rsid w:val="00BC3776"/>
    <w:rsid w:val="00BC37AC"/>
    <w:rsid w:val="00BC388F"/>
    <w:rsid w:val="00BC3973"/>
    <w:rsid w:val="00BC3D8E"/>
    <w:rsid w:val="00BC3E7F"/>
    <w:rsid w:val="00BC3F42"/>
    <w:rsid w:val="00BC41B5"/>
    <w:rsid w:val="00BC4634"/>
    <w:rsid w:val="00BC4C63"/>
    <w:rsid w:val="00BC4DF2"/>
    <w:rsid w:val="00BC4F15"/>
    <w:rsid w:val="00BC54D1"/>
    <w:rsid w:val="00BC6308"/>
    <w:rsid w:val="00BC63FE"/>
    <w:rsid w:val="00BC666D"/>
    <w:rsid w:val="00BC67A4"/>
    <w:rsid w:val="00BC6B4D"/>
    <w:rsid w:val="00BC6C4F"/>
    <w:rsid w:val="00BC76AA"/>
    <w:rsid w:val="00BD0A99"/>
    <w:rsid w:val="00BD1290"/>
    <w:rsid w:val="00BD1CFB"/>
    <w:rsid w:val="00BD2B8F"/>
    <w:rsid w:val="00BD35B9"/>
    <w:rsid w:val="00BD36EC"/>
    <w:rsid w:val="00BD4A52"/>
    <w:rsid w:val="00BD4DF2"/>
    <w:rsid w:val="00BD51CA"/>
    <w:rsid w:val="00BD5CD2"/>
    <w:rsid w:val="00BD77DE"/>
    <w:rsid w:val="00BD79C2"/>
    <w:rsid w:val="00BE0E0A"/>
    <w:rsid w:val="00BE1F2E"/>
    <w:rsid w:val="00BE1FA7"/>
    <w:rsid w:val="00BE2AD7"/>
    <w:rsid w:val="00BE2BAA"/>
    <w:rsid w:val="00BE41A0"/>
    <w:rsid w:val="00BE4F8D"/>
    <w:rsid w:val="00BE590A"/>
    <w:rsid w:val="00BE6837"/>
    <w:rsid w:val="00BE770F"/>
    <w:rsid w:val="00BE778C"/>
    <w:rsid w:val="00BF01D4"/>
    <w:rsid w:val="00BF0BE1"/>
    <w:rsid w:val="00BF135D"/>
    <w:rsid w:val="00BF1461"/>
    <w:rsid w:val="00BF1843"/>
    <w:rsid w:val="00BF1D76"/>
    <w:rsid w:val="00BF20FB"/>
    <w:rsid w:val="00BF2997"/>
    <w:rsid w:val="00BF2CA0"/>
    <w:rsid w:val="00BF301C"/>
    <w:rsid w:val="00BF4C22"/>
    <w:rsid w:val="00BF4CD1"/>
    <w:rsid w:val="00BF4DD7"/>
    <w:rsid w:val="00BF51E4"/>
    <w:rsid w:val="00BF569F"/>
    <w:rsid w:val="00BF6043"/>
    <w:rsid w:val="00BF6970"/>
    <w:rsid w:val="00BF76ED"/>
    <w:rsid w:val="00C00156"/>
    <w:rsid w:val="00C003C3"/>
    <w:rsid w:val="00C006F6"/>
    <w:rsid w:val="00C00838"/>
    <w:rsid w:val="00C008C6"/>
    <w:rsid w:val="00C009FE"/>
    <w:rsid w:val="00C00BE6"/>
    <w:rsid w:val="00C00F80"/>
    <w:rsid w:val="00C010B0"/>
    <w:rsid w:val="00C01250"/>
    <w:rsid w:val="00C01619"/>
    <w:rsid w:val="00C01D26"/>
    <w:rsid w:val="00C03041"/>
    <w:rsid w:val="00C030D9"/>
    <w:rsid w:val="00C030ED"/>
    <w:rsid w:val="00C034EC"/>
    <w:rsid w:val="00C03815"/>
    <w:rsid w:val="00C03DF1"/>
    <w:rsid w:val="00C041F4"/>
    <w:rsid w:val="00C04C59"/>
    <w:rsid w:val="00C04DAC"/>
    <w:rsid w:val="00C0524E"/>
    <w:rsid w:val="00C05428"/>
    <w:rsid w:val="00C05776"/>
    <w:rsid w:val="00C058A3"/>
    <w:rsid w:val="00C05E05"/>
    <w:rsid w:val="00C0654A"/>
    <w:rsid w:val="00C0671F"/>
    <w:rsid w:val="00C06BD8"/>
    <w:rsid w:val="00C0711F"/>
    <w:rsid w:val="00C077E1"/>
    <w:rsid w:val="00C107BE"/>
    <w:rsid w:val="00C10BD0"/>
    <w:rsid w:val="00C10C03"/>
    <w:rsid w:val="00C112F7"/>
    <w:rsid w:val="00C1161D"/>
    <w:rsid w:val="00C12229"/>
    <w:rsid w:val="00C12CC4"/>
    <w:rsid w:val="00C12CE6"/>
    <w:rsid w:val="00C12D9C"/>
    <w:rsid w:val="00C12E3F"/>
    <w:rsid w:val="00C13208"/>
    <w:rsid w:val="00C13364"/>
    <w:rsid w:val="00C133F5"/>
    <w:rsid w:val="00C1360E"/>
    <w:rsid w:val="00C1372B"/>
    <w:rsid w:val="00C13819"/>
    <w:rsid w:val="00C13CCA"/>
    <w:rsid w:val="00C142EA"/>
    <w:rsid w:val="00C14399"/>
    <w:rsid w:val="00C1465D"/>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DC"/>
    <w:rsid w:val="00C20AEB"/>
    <w:rsid w:val="00C20F22"/>
    <w:rsid w:val="00C21958"/>
    <w:rsid w:val="00C21FF8"/>
    <w:rsid w:val="00C220B7"/>
    <w:rsid w:val="00C220F2"/>
    <w:rsid w:val="00C223A0"/>
    <w:rsid w:val="00C22C85"/>
    <w:rsid w:val="00C22F27"/>
    <w:rsid w:val="00C23BBD"/>
    <w:rsid w:val="00C2455C"/>
    <w:rsid w:val="00C24638"/>
    <w:rsid w:val="00C25222"/>
    <w:rsid w:val="00C2567D"/>
    <w:rsid w:val="00C26495"/>
    <w:rsid w:val="00C2725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7B4"/>
    <w:rsid w:val="00C42A6C"/>
    <w:rsid w:val="00C42B60"/>
    <w:rsid w:val="00C43E4A"/>
    <w:rsid w:val="00C43FD4"/>
    <w:rsid w:val="00C440FF"/>
    <w:rsid w:val="00C4445E"/>
    <w:rsid w:val="00C44846"/>
    <w:rsid w:val="00C44937"/>
    <w:rsid w:val="00C45A51"/>
    <w:rsid w:val="00C469E3"/>
    <w:rsid w:val="00C47155"/>
    <w:rsid w:val="00C47987"/>
    <w:rsid w:val="00C47CD2"/>
    <w:rsid w:val="00C47D56"/>
    <w:rsid w:val="00C503BD"/>
    <w:rsid w:val="00C505F3"/>
    <w:rsid w:val="00C510DE"/>
    <w:rsid w:val="00C515A9"/>
    <w:rsid w:val="00C51727"/>
    <w:rsid w:val="00C52061"/>
    <w:rsid w:val="00C536E4"/>
    <w:rsid w:val="00C538AE"/>
    <w:rsid w:val="00C53C32"/>
    <w:rsid w:val="00C53DBF"/>
    <w:rsid w:val="00C53E7A"/>
    <w:rsid w:val="00C54492"/>
    <w:rsid w:val="00C544B6"/>
    <w:rsid w:val="00C54601"/>
    <w:rsid w:val="00C54E26"/>
    <w:rsid w:val="00C558B2"/>
    <w:rsid w:val="00C5640A"/>
    <w:rsid w:val="00C56A84"/>
    <w:rsid w:val="00C571E3"/>
    <w:rsid w:val="00C57342"/>
    <w:rsid w:val="00C575E8"/>
    <w:rsid w:val="00C5777E"/>
    <w:rsid w:val="00C57EB0"/>
    <w:rsid w:val="00C605E0"/>
    <w:rsid w:val="00C60669"/>
    <w:rsid w:val="00C60984"/>
    <w:rsid w:val="00C60E33"/>
    <w:rsid w:val="00C6111A"/>
    <w:rsid w:val="00C6150A"/>
    <w:rsid w:val="00C61801"/>
    <w:rsid w:val="00C618DF"/>
    <w:rsid w:val="00C62981"/>
    <w:rsid w:val="00C63A38"/>
    <w:rsid w:val="00C6464D"/>
    <w:rsid w:val="00C65030"/>
    <w:rsid w:val="00C652A1"/>
    <w:rsid w:val="00C655E4"/>
    <w:rsid w:val="00C65738"/>
    <w:rsid w:val="00C6590A"/>
    <w:rsid w:val="00C65FFB"/>
    <w:rsid w:val="00C66663"/>
    <w:rsid w:val="00C668D8"/>
    <w:rsid w:val="00C66BCD"/>
    <w:rsid w:val="00C66E74"/>
    <w:rsid w:val="00C67029"/>
    <w:rsid w:val="00C702C8"/>
    <w:rsid w:val="00C70760"/>
    <w:rsid w:val="00C70B38"/>
    <w:rsid w:val="00C70B43"/>
    <w:rsid w:val="00C71127"/>
    <w:rsid w:val="00C71A56"/>
    <w:rsid w:val="00C72254"/>
    <w:rsid w:val="00C730CC"/>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03E"/>
    <w:rsid w:val="00C922E8"/>
    <w:rsid w:val="00C92C58"/>
    <w:rsid w:val="00C93188"/>
    <w:rsid w:val="00C94EF3"/>
    <w:rsid w:val="00C952A9"/>
    <w:rsid w:val="00C9534F"/>
    <w:rsid w:val="00C95E98"/>
    <w:rsid w:val="00C95F67"/>
    <w:rsid w:val="00C961C0"/>
    <w:rsid w:val="00C965E4"/>
    <w:rsid w:val="00C9739A"/>
    <w:rsid w:val="00C97627"/>
    <w:rsid w:val="00CA0192"/>
    <w:rsid w:val="00CA05B8"/>
    <w:rsid w:val="00CA13BF"/>
    <w:rsid w:val="00CA13F7"/>
    <w:rsid w:val="00CA1463"/>
    <w:rsid w:val="00CA14DE"/>
    <w:rsid w:val="00CA2A57"/>
    <w:rsid w:val="00CA2C4B"/>
    <w:rsid w:val="00CA30A9"/>
    <w:rsid w:val="00CA35EC"/>
    <w:rsid w:val="00CA3D36"/>
    <w:rsid w:val="00CA3EC4"/>
    <w:rsid w:val="00CA4249"/>
    <w:rsid w:val="00CA4EF3"/>
    <w:rsid w:val="00CA575F"/>
    <w:rsid w:val="00CA6F7C"/>
    <w:rsid w:val="00CB0652"/>
    <w:rsid w:val="00CB0A8A"/>
    <w:rsid w:val="00CB138C"/>
    <w:rsid w:val="00CB14CA"/>
    <w:rsid w:val="00CB1BD3"/>
    <w:rsid w:val="00CB21EF"/>
    <w:rsid w:val="00CB26B1"/>
    <w:rsid w:val="00CB26CB"/>
    <w:rsid w:val="00CB2714"/>
    <w:rsid w:val="00CB2824"/>
    <w:rsid w:val="00CB2C75"/>
    <w:rsid w:val="00CB2F95"/>
    <w:rsid w:val="00CB30E7"/>
    <w:rsid w:val="00CB3270"/>
    <w:rsid w:val="00CB3BB1"/>
    <w:rsid w:val="00CB4DA4"/>
    <w:rsid w:val="00CB4F96"/>
    <w:rsid w:val="00CB557A"/>
    <w:rsid w:val="00CB6108"/>
    <w:rsid w:val="00CB644A"/>
    <w:rsid w:val="00CB7071"/>
    <w:rsid w:val="00CB7504"/>
    <w:rsid w:val="00CB75F9"/>
    <w:rsid w:val="00CB79FB"/>
    <w:rsid w:val="00CB7D14"/>
    <w:rsid w:val="00CB7D9F"/>
    <w:rsid w:val="00CC0191"/>
    <w:rsid w:val="00CC07A1"/>
    <w:rsid w:val="00CC0824"/>
    <w:rsid w:val="00CC08CA"/>
    <w:rsid w:val="00CC08D7"/>
    <w:rsid w:val="00CC0A9A"/>
    <w:rsid w:val="00CC0EA3"/>
    <w:rsid w:val="00CC156F"/>
    <w:rsid w:val="00CC27E9"/>
    <w:rsid w:val="00CC2B9C"/>
    <w:rsid w:val="00CC326E"/>
    <w:rsid w:val="00CC38EE"/>
    <w:rsid w:val="00CC3E2C"/>
    <w:rsid w:val="00CC4407"/>
    <w:rsid w:val="00CC4B03"/>
    <w:rsid w:val="00CC5030"/>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2EF6"/>
    <w:rsid w:val="00CD387C"/>
    <w:rsid w:val="00CD38CD"/>
    <w:rsid w:val="00CD4612"/>
    <w:rsid w:val="00CD474C"/>
    <w:rsid w:val="00CD5589"/>
    <w:rsid w:val="00CD55B8"/>
    <w:rsid w:val="00CD5CCC"/>
    <w:rsid w:val="00CD63B0"/>
    <w:rsid w:val="00CD6B16"/>
    <w:rsid w:val="00CD6B5E"/>
    <w:rsid w:val="00CD7422"/>
    <w:rsid w:val="00CD780C"/>
    <w:rsid w:val="00CD7D02"/>
    <w:rsid w:val="00CE0950"/>
    <w:rsid w:val="00CE0FC5"/>
    <w:rsid w:val="00CE11A7"/>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632"/>
    <w:rsid w:val="00CE49B0"/>
    <w:rsid w:val="00CE4EA8"/>
    <w:rsid w:val="00CE5261"/>
    <w:rsid w:val="00CE584B"/>
    <w:rsid w:val="00CE5A0A"/>
    <w:rsid w:val="00CE6046"/>
    <w:rsid w:val="00CE6C5C"/>
    <w:rsid w:val="00CE6F75"/>
    <w:rsid w:val="00CE72F6"/>
    <w:rsid w:val="00CE7FF2"/>
    <w:rsid w:val="00CF0E8B"/>
    <w:rsid w:val="00CF1090"/>
    <w:rsid w:val="00CF12DA"/>
    <w:rsid w:val="00CF1AB9"/>
    <w:rsid w:val="00CF1B03"/>
    <w:rsid w:val="00CF1B1E"/>
    <w:rsid w:val="00CF1E58"/>
    <w:rsid w:val="00CF1F79"/>
    <w:rsid w:val="00CF2204"/>
    <w:rsid w:val="00CF2872"/>
    <w:rsid w:val="00CF2B1C"/>
    <w:rsid w:val="00CF2B8E"/>
    <w:rsid w:val="00CF2DAF"/>
    <w:rsid w:val="00CF3516"/>
    <w:rsid w:val="00CF391B"/>
    <w:rsid w:val="00CF39B2"/>
    <w:rsid w:val="00CF3E3D"/>
    <w:rsid w:val="00CF4060"/>
    <w:rsid w:val="00CF52EB"/>
    <w:rsid w:val="00CF585D"/>
    <w:rsid w:val="00CF5CA8"/>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018"/>
    <w:rsid w:val="00D07684"/>
    <w:rsid w:val="00D076A6"/>
    <w:rsid w:val="00D07F59"/>
    <w:rsid w:val="00D104B2"/>
    <w:rsid w:val="00D10986"/>
    <w:rsid w:val="00D1168A"/>
    <w:rsid w:val="00D119AA"/>
    <w:rsid w:val="00D11BB2"/>
    <w:rsid w:val="00D12F1F"/>
    <w:rsid w:val="00D1300C"/>
    <w:rsid w:val="00D13207"/>
    <w:rsid w:val="00D13358"/>
    <w:rsid w:val="00D1342C"/>
    <w:rsid w:val="00D13C0E"/>
    <w:rsid w:val="00D14093"/>
    <w:rsid w:val="00D142A1"/>
    <w:rsid w:val="00D142FA"/>
    <w:rsid w:val="00D14873"/>
    <w:rsid w:val="00D14C06"/>
    <w:rsid w:val="00D14C3E"/>
    <w:rsid w:val="00D14DAF"/>
    <w:rsid w:val="00D1564A"/>
    <w:rsid w:val="00D156E5"/>
    <w:rsid w:val="00D15AF0"/>
    <w:rsid w:val="00D16429"/>
    <w:rsid w:val="00D16747"/>
    <w:rsid w:val="00D1705B"/>
    <w:rsid w:val="00D175C7"/>
    <w:rsid w:val="00D17E09"/>
    <w:rsid w:val="00D20886"/>
    <w:rsid w:val="00D20D3D"/>
    <w:rsid w:val="00D21E51"/>
    <w:rsid w:val="00D229A9"/>
    <w:rsid w:val="00D22E00"/>
    <w:rsid w:val="00D251E6"/>
    <w:rsid w:val="00D259B0"/>
    <w:rsid w:val="00D25D54"/>
    <w:rsid w:val="00D26097"/>
    <w:rsid w:val="00D261C5"/>
    <w:rsid w:val="00D26391"/>
    <w:rsid w:val="00D26646"/>
    <w:rsid w:val="00D2699D"/>
    <w:rsid w:val="00D27747"/>
    <w:rsid w:val="00D27BF7"/>
    <w:rsid w:val="00D30729"/>
    <w:rsid w:val="00D30EAB"/>
    <w:rsid w:val="00D30EAF"/>
    <w:rsid w:val="00D314F6"/>
    <w:rsid w:val="00D31A4F"/>
    <w:rsid w:val="00D31D6C"/>
    <w:rsid w:val="00D31D99"/>
    <w:rsid w:val="00D32374"/>
    <w:rsid w:val="00D32CDD"/>
    <w:rsid w:val="00D32E0D"/>
    <w:rsid w:val="00D32F62"/>
    <w:rsid w:val="00D3326D"/>
    <w:rsid w:val="00D33977"/>
    <w:rsid w:val="00D34097"/>
    <w:rsid w:val="00D34AFF"/>
    <w:rsid w:val="00D3544C"/>
    <w:rsid w:val="00D3719F"/>
    <w:rsid w:val="00D371C8"/>
    <w:rsid w:val="00D37B96"/>
    <w:rsid w:val="00D4061B"/>
    <w:rsid w:val="00D408F6"/>
    <w:rsid w:val="00D431DA"/>
    <w:rsid w:val="00D43450"/>
    <w:rsid w:val="00D43D75"/>
    <w:rsid w:val="00D43F48"/>
    <w:rsid w:val="00D43F90"/>
    <w:rsid w:val="00D44156"/>
    <w:rsid w:val="00D44198"/>
    <w:rsid w:val="00D445B3"/>
    <w:rsid w:val="00D453B5"/>
    <w:rsid w:val="00D454A8"/>
    <w:rsid w:val="00D45977"/>
    <w:rsid w:val="00D464DB"/>
    <w:rsid w:val="00D46AF6"/>
    <w:rsid w:val="00D46DBF"/>
    <w:rsid w:val="00D46EF5"/>
    <w:rsid w:val="00D46F26"/>
    <w:rsid w:val="00D46F6E"/>
    <w:rsid w:val="00D47591"/>
    <w:rsid w:val="00D50F4A"/>
    <w:rsid w:val="00D51083"/>
    <w:rsid w:val="00D51089"/>
    <w:rsid w:val="00D5228C"/>
    <w:rsid w:val="00D52421"/>
    <w:rsid w:val="00D52E06"/>
    <w:rsid w:val="00D532AE"/>
    <w:rsid w:val="00D53650"/>
    <w:rsid w:val="00D53970"/>
    <w:rsid w:val="00D53C32"/>
    <w:rsid w:val="00D53C68"/>
    <w:rsid w:val="00D553C7"/>
    <w:rsid w:val="00D55CAB"/>
    <w:rsid w:val="00D56346"/>
    <w:rsid w:val="00D5640A"/>
    <w:rsid w:val="00D5648F"/>
    <w:rsid w:val="00D5651D"/>
    <w:rsid w:val="00D57B21"/>
    <w:rsid w:val="00D57B9A"/>
    <w:rsid w:val="00D60190"/>
    <w:rsid w:val="00D602D3"/>
    <w:rsid w:val="00D605A5"/>
    <w:rsid w:val="00D606A0"/>
    <w:rsid w:val="00D60A2F"/>
    <w:rsid w:val="00D60C4D"/>
    <w:rsid w:val="00D60DAB"/>
    <w:rsid w:val="00D6170B"/>
    <w:rsid w:val="00D61A8A"/>
    <w:rsid w:val="00D62369"/>
    <w:rsid w:val="00D623AA"/>
    <w:rsid w:val="00D62A24"/>
    <w:rsid w:val="00D62FAC"/>
    <w:rsid w:val="00D632E2"/>
    <w:rsid w:val="00D635B0"/>
    <w:rsid w:val="00D637A9"/>
    <w:rsid w:val="00D63BE1"/>
    <w:rsid w:val="00D64A96"/>
    <w:rsid w:val="00D65280"/>
    <w:rsid w:val="00D6544A"/>
    <w:rsid w:val="00D6608D"/>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3E69"/>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844"/>
    <w:rsid w:val="00D8594F"/>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2D07"/>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05"/>
    <w:rsid w:val="00DA0417"/>
    <w:rsid w:val="00DA059A"/>
    <w:rsid w:val="00DA0676"/>
    <w:rsid w:val="00DA08F0"/>
    <w:rsid w:val="00DA0F27"/>
    <w:rsid w:val="00DA156A"/>
    <w:rsid w:val="00DA1715"/>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031"/>
    <w:rsid w:val="00DB26B5"/>
    <w:rsid w:val="00DB26C7"/>
    <w:rsid w:val="00DB27B8"/>
    <w:rsid w:val="00DB2B29"/>
    <w:rsid w:val="00DB2DE4"/>
    <w:rsid w:val="00DB3AA0"/>
    <w:rsid w:val="00DB3C49"/>
    <w:rsid w:val="00DB41B9"/>
    <w:rsid w:val="00DB42C2"/>
    <w:rsid w:val="00DB444B"/>
    <w:rsid w:val="00DB4628"/>
    <w:rsid w:val="00DB4714"/>
    <w:rsid w:val="00DB4788"/>
    <w:rsid w:val="00DB47D8"/>
    <w:rsid w:val="00DB4D04"/>
    <w:rsid w:val="00DB510A"/>
    <w:rsid w:val="00DB5178"/>
    <w:rsid w:val="00DB5386"/>
    <w:rsid w:val="00DB5ABE"/>
    <w:rsid w:val="00DB5E29"/>
    <w:rsid w:val="00DB6292"/>
    <w:rsid w:val="00DB661E"/>
    <w:rsid w:val="00DB67E7"/>
    <w:rsid w:val="00DB68BB"/>
    <w:rsid w:val="00DB7A31"/>
    <w:rsid w:val="00DB7BB2"/>
    <w:rsid w:val="00DB7F10"/>
    <w:rsid w:val="00DC1524"/>
    <w:rsid w:val="00DC1889"/>
    <w:rsid w:val="00DC1CA3"/>
    <w:rsid w:val="00DC21C2"/>
    <w:rsid w:val="00DC2A33"/>
    <w:rsid w:val="00DC3214"/>
    <w:rsid w:val="00DC3579"/>
    <w:rsid w:val="00DC38F9"/>
    <w:rsid w:val="00DC3E0F"/>
    <w:rsid w:val="00DC42EF"/>
    <w:rsid w:val="00DC43AE"/>
    <w:rsid w:val="00DC4553"/>
    <w:rsid w:val="00DC466F"/>
    <w:rsid w:val="00DC47EE"/>
    <w:rsid w:val="00DC4841"/>
    <w:rsid w:val="00DC4A7A"/>
    <w:rsid w:val="00DC51B9"/>
    <w:rsid w:val="00DC51EE"/>
    <w:rsid w:val="00DC5533"/>
    <w:rsid w:val="00DC5654"/>
    <w:rsid w:val="00DC5770"/>
    <w:rsid w:val="00DC59D7"/>
    <w:rsid w:val="00DC6E13"/>
    <w:rsid w:val="00DC6E1B"/>
    <w:rsid w:val="00DC7EBE"/>
    <w:rsid w:val="00DD09AB"/>
    <w:rsid w:val="00DD10D8"/>
    <w:rsid w:val="00DD12EF"/>
    <w:rsid w:val="00DD158F"/>
    <w:rsid w:val="00DD16FB"/>
    <w:rsid w:val="00DD22D1"/>
    <w:rsid w:val="00DD235A"/>
    <w:rsid w:val="00DD2381"/>
    <w:rsid w:val="00DD2B1D"/>
    <w:rsid w:val="00DD3821"/>
    <w:rsid w:val="00DD391B"/>
    <w:rsid w:val="00DD3EE0"/>
    <w:rsid w:val="00DD45D3"/>
    <w:rsid w:val="00DD47EC"/>
    <w:rsid w:val="00DD48F3"/>
    <w:rsid w:val="00DD4E0C"/>
    <w:rsid w:val="00DD5A2A"/>
    <w:rsid w:val="00DD62E5"/>
    <w:rsid w:val="00DD662B"/>
    <w:rsid w:val="00DD6C92"/>
    <w:rsid w:val="00DE01AB"/>
    <w:rsid w:val="00DE03D5"/>
    <w:rsid w:val="00DE04FA"/>
    <w:rsid w:val="00DE0B85"/>
    <w:rsid w:val="00DE0E3F"/>
    <w:rsid w:val="00DE12BD"/>
    <w:rsid w:val="00DE1532"/>
    <w:rsid w:val="00DE179B"/>
    <w:rsid w:val="00DE1EFE"/>
    <w:rsid w:val="00DE292D"/>
    <w:rsid w:val="00DE2AA3"/>
    <w:rsid w:val="00DE30D1"/>
    <w:rsid w:val="00DE3B74"/>
    <w:rsid w:val="00DE3EAD"/>
    <w:rsid w:val="00DE40F7"/>
    <w:rsid w:val="00DE41E0"/>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33"/>
    <w:rsid w:val="00DF6DA6"/>
    <w:rsid w:val="00DF6EE7"/>
    <w:rsid w:val="00DF708D"/>
    <w:rsid w:val="00DF7D82"/>
    <w:rsid w:val="00DF7EB8"/>
    <w:rsid w:val="00E0031E"/>
    <w:rsid w:val="00E0053A"/>
    <w:rsid w:val="00E00679"/>
    <w:rsid w:val="00E00FD5"/>
    <w:rsid w:val="00E0130D"/>
    <w:rsid w:val="00E01956"/>
    <w:rsid w:val="00E02047"/>
    <w:rsid w:val="00E023E5"/>
    <w:rsid w:val="00E02837"/>
    <w:rsid w:val="00E0443C"/>
    <w:rsid w:val="00E046C1"/>
    <w:rsid w:val="00E04AA8"/>
    <w:rsid w:val="00E04B4F"/>
    <w:rsid w:val="00E05F6A"/>
    <w:rsid w:val="00E06FD6"/>
    <w:rsid w:val="00E07064"/>
    <w:rsid w:val="00E074C1"/>
    <w:rsid w:val="00E07B79"/>
    <w:rsid w:val="00E07CDC"/>
    <w:rsid w:val="00E1006A"/>
    <w:rsid w:val="00E105B9"/>
    <w:rsid w:val="00E1079E"/>
    <w:rsid w:val="00E10F6A"/>
    <w:rsid w:val="00E112FA"/>
    <w:rsid w:val="00E12CED"/>
    <w:rsid w:val="00E13418"/>
    <w:rsid w:val="00E136DE"/>
    <w:rsid w:val="00E136F7"/>
    <w:rsid w:val="00E13D2C"/>
    <w:rsid w:val="00E13EE3"/>
    <w:rsid w:val="00E141F0"/>
    <w:rsid w:val="00E148CD"/>
    <w:rsid w:val="00E14E22"/>
    <w:rsid w:val="00E14FF5"/>
    <w:rsid w:val="00E15713"/>
    <w:rsid w:val="00E164D7"/>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D90"/>
    <w:rsid w:val="00E27E1C"/>
    <w:rsid w:val="00E300F2"/>
    <w:rsid w:val="00E31595"/>
    <w:rsid w:val="00E31966"/>
    <w:rsid w:val="00E319B0"/>
    <w:rsid w:val="00E31E63"/>
    <w:rsid w:val="00E3203D"/>
    <w:rsid w:val="00E32AE4"/>
    <w:rsid w:val="00E32D6A"/>
    <w:rsid w:val="00E33396"/>
    <w:rsid w:val="00E335C5"/>
    <w:rsid w:val="00E33D24"/>
    <w:rsid w:val="00E33E60"/>
    <w:rsid w:val="00E33E8E"/>
    <w:rsid w:val="00E34706"/>
    <w:rsid w:val="00E34ED4"/>
    <w:rsid w:val="00E35580"/>
    <w:rsid w:val="00E35C7D"/>
    <w:rsid w:val="00E36938"/>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C9D"/>
    <w:rsid w:val="00E43E29"/>
    <w:rsid w:val="00E43EE5"/>
    <w:rsid w:val="00E44ACD"/>
    <w:rsid w:val="00E44CB9"/>
    <w:rsid w:val="00E44DED"/>
    <w:rsid w:val="00E45214"/>
    <w:rsid w:val="00E45343"/>
    <w:rsid w:val="00E45785"/>
    <w:rsid w:val="00E45B97"/>
    <w:rsid w:val="00E46852"/>
    <w:rsid w:val="00E46AB1"/>
    <w:rsid w:val="00E479FF"/>
    <w:rsid w:val="00E51392"/>
    <w:rsid w:val="00E515B1"/>
    <w:rsid w:val="00E51662"/>
    <w:rsid w:val="00E52206"/>
    <w:rsid w:val="00E5269A"/>
    <w:rsid w:val="00E52C9E"/>
    <w:rsid w:val="00E535D1"/>
    <w:rsid w:val="00E536FC"/>
    <w:rsid w:val="00E53AA6"/>
    <w:rsid w:val="00E53C6C"/>
    <w:rsid w:val="00E53CB2"/>
    <w:rsid w:val="00E53D6A"/>
    <w:rsid w:val="00E541CE"/>
    <w:rsid w:val="00E54898"/>
    <w:rsid w:val="00E55558"/>
    <w:rsid w:val="00E5574B"/>
    <w:rsid w:val="00E55BB8"/>
    <w:rsid w:val="00E55E37"/>
    <w:rsid w:val="00E56344"/>
    <w:rsid w:val="00E57E87"/>
    <w:rsid w:val="00E6001B"/>
    <w:rsid w:val="00E602C2"/>
    <w:rsid w:val="00E60842"/>
    <w:rsid w:val="00E60DE1"/>
    <w:rsid w:val="00E61076"/>
    <w:rsid w:val="00E61160"/>
    <w:rsid w:val="00E61812"/>
    <w:rsid w:val="00E61ABD"/>
    <w:rsid w:val="00E62098"/>
    <w:rsid w:val="00E62CF0"/>
    <w:rsid w:val="00E62E5D"/>
    <w:rsid w:val="00E65073"/>
    <w:rsid w:val="00E65A66"/>
    <w:rsid w:val="00E65E8C"/>
    <w:rsid w:val="00E66800"/>
    <w:rsid w:val="00E66D78"/>
    <w:rsid w:val="00E673C1"/>
    <w:rsid w:val="00E675F1"/>
    <w:rsid w:val="00E67C5C"/>
    <w:rsid w:val="00E67E55"/>
    <w:rsid w:val="00E70504"/>
    <w:rsid w:val="00E71198"/>
    <w:rsid w:val="00E71E4F"/>
    <w:rsid w:val="00E7209E"/>
    <w:rsid w:val="00E72486"/>
    <w:rsid w:val="00E724EF"/>
    <w:rsid w:val="00E7264E"/>
    <w:rsid w:val="00E72651"/>
    <w:rsid w:val="00E7303D"/>
    <w:rsid w:val="00E73957"/>
    <w:rsid w:val="00E73BC3"/>
    <w:rsid w:val="00E73C90"/>
    <w:rsid w:val="00E73D3A"/>
    <w:rsid w:val="00E7412C"/>
    <w:rsid w:val="00E743A1"/>
    <w:rsid w:val="00E74BC5"/>
    <w:rsid w:val="00E74F05"/>
    <w:rsid w:val="00E7518B"/>
    <w:rsid w:val="00E753B2"/>
    <w:rsid w:val="00E7593F"/>
    <w:rsid w:val="00E75D3F"/>
    <w:rsid w:val="00E76497"/>
    <w:rsid w:val="00E76834"/>
    <w:rsid w:val="00E76C33"/>
    <w:rsid w:val="00E76DF3"/>
    <w:rsid w:val="00E8011B"/>
    <w:rsid w:val="00E801FE"/>
    <w:rsid w:val="00E80768"/>
    <w:rsid w:val="00E80E1E"/>
    <w:rsid w:val="00E82135"/>
    <w:rsid w:val="00E8266D"/>
    <w:rsid w:val="00E826F4"/>
    <w:rsid w:val="00E82862"/>
    <w:rsid w:val="00E82CA0"/>
    <w:rsid w:val="00E82E17"/>
    <w:rsid w:val="00E8380F"/>
    <w:rsid w:val="00E83B68"/>
    <w:rsid w:val="00E84AD4"/>
    <w:rsid w:val="00E8534F"/>
    <w:rsid w:val="00E854EA"/>
    <w:rsid w:val="00E85EC9"/>
    <w:rsid w:val="00E866D2"/>
    <w:rsid w:val="00E86BAE"/>
    <w:rsid w:val="00E876A3"/>
    <w:rsid w:val="00E87C3B"/>
    <w:rsid w:val="00E87DC5"/>
    <w:rsid w:val="00E903A5"/>
    <w:rsid w:val="00E90A19"/>
    <w:rsid w:val="00E91460"/>
    <w:rsid w:val="00E915F1"/>
    <w:rsid w:val="00E91BDF"/>
    <w:rsid w:val="00E91C42"/>
    <w:rsid w:val="00E92341"/>
    <w:rsid w:val="00E92FAF"/>
    <w:rsid w:val="00E9318E"/>
    <w:rsid w:val="00E93635"/>
    <w:rsid w:val="00E93E7F"/>
    <w:rsid w:val="00E94F06"/>
    <w:rsid w:val="00E95243"/>
    <w:rsid w:val="00E956CB"/>
    <w:rsid w:val="00E958A0"/>
    <w:rsid w:val="00E95C4A"/>
    <w:rsid w:val="00E960B8"/>
    <w:rsid w:val="00E9691F"/>
    <w:rsid w:val="00E96AEE"/>
    <w:rsid w:val="00E96D1C"/>
    <w:rsid w:val="00E977CB"/>
    <w:rsid w:val="00E977CE"/>
    <w:rsid w:val="00E97990"/>
    <w:rsid w:val="00E97D2F"/>
    <w:rsid w:val="00E97EA7"/>
    <w:rsid w:val="00E97FB1"/>
    <w:rsid w:val="00EA1514"/>
    <w:rsid w:val="00EA16E1"/>
    <w:rsid w:val="00EA1767"/>
    <w:rsid w:val="00EA1BEA"/>
    <w:rsid w:val="00EA1F8E"/>
    <w:rsid w:val="00EA2360"/>
    <w:rsid w:val="00EA242B"/>
    <w:rsid w:val="00EA272B"/>
    <w:rsid w:val="00EA289C"/>
    <w:rsid w:val="00EA2F5D"/>
    <w:rsid w:val="00EA301E"/>
    <w:rsid w:val="00EA313D"/>
    <w:rsid w:val="00EA3BA1"/>
    <w:rsid w:val="00EA449C"/>
    <w:rsid w:val="00EA4F1E"/>
    <w:rsid w:val="00EA4F7D"/>
    <w:rsid w:val="00EA5F9C"/>
    <w:rsid w:val="00EA623A"/>
    <w:rsid w:val="00EA633B"/>
    <w:rsid w:val="00EA659C"/>
    <w:rsid w:val="00EA7206"/>
    <w:rsid w:val="00EB0044"/>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9E2"/>
    <w:rsid w:val="00EB4B58"/>
    <w:rsid w:val="00EB4E5F"/>
    <w:rsid w:val="00EB5197"/>
    <w:rsid w:val="00EB5282"/>
    <w:rsid w:val="00EB5629"/>
    <w:rsid w:val="00EB5734"/>
    <w:rsid w:val="00EB5B4B"/>
    <w:rsid w:val="00EB6025"/>
    <w:rsid w:val="00EB739F"/>
    <w:rsid w:val="00EB75EB"/>
    <w:rsid w:val="00EB7605"/>
    <w:rsid w:val="00EB76CB"/>
    <w:rsid w:val="00EB7BD8"/>
    <w:rsid w:val="00EC089D"/>
    <w:rsid w:val="00EC0DD3"/>
    <w:rsid w:val="00EC101A"/>
    <w:rsid w:val="00EC1394"/>
    <w:rsid w:val="00EC1F4A"/>
    <w:rsid w:val="00EC20D7"/>
    <w:rsid w:val="00EC2254"/>
    <w:rsid w:val="00EC226A"/>
    <w:rsid w:val="00EC229B"/>
    <w:rsid w:val="00EC28DD"/>
    <w:rsid w:val="00EC2BBD"/>
    <w:rsid w:val="00EC2EE6"/>
    <w:rsid w:val="00EC3012"/>
    <w:rsid w:val="00EC3713"/>
    <w:rsid w:val="00EC37A0"/>
    <w:rsid w:val="00EC3FA5"/>
    <w:rsid w:val="00EC5082"/>
    <w:rsid w:val="00EC552D"/>
    <w:rsid w:val="00EC5B93"/>
    <w:rsid w:val="00EC60D4"/>
    <w:rsid w:val="00EC691E"/>
    <w:rsid w:val="00EC6ACA"/>
    <w:rsid w:val="00EC6B35"/>
    <w:rsid w:val="00EC774B"/>
    <w:rsid w:val="00ED046A"/>
    <w:rsid w:val="00ED0E0D"/>
    <w:rsid w:val="00ED13EB"/>
    <w:rsid w:val="00ED1462"/>
    <w:rsid w:val="00ED14A1"/>
    <w:rsid w:val="00ED17FA"/>
    <w:rsid w:val="00ED1856"/>
    <w:rsid w:val="00ED1894"/>
    <w:rsid w:val="00ED1913"/>
    <w:rsid w:val="00ED24B6"/>
    <w:rsid w:val="00ED25D2"/>
    <w:rsid w:val="00ED35C0"/>
    <w:rsid w:val="00ED3F38"/>
    <w:rsid w:val="00ED4124"/>
    <w:rsid w:val="00ED414E"/>
    <w:rsid w:val="00ED466A"/>
    <w:rsid w:val="00ED5030"/>
    <w:rsid w:val="00ED547D"/>
    <w:rsid w:val="00ED56C2"/>
    <w:rsid w:val="00ED596C"/>
    <w:rsid w:val="00ED5ACF"/>
    <w:rsid w:val="00ED66E1"/>
    <w:rsid w:val="00ED67F6"/>
    <w:rsid w:val="00ED6EAA"/>
    <w:rsid w:val="00EE0174"/>
    <w:rsid w:val="00EE01D1"/>
    <w:rsid w:val="00EE02E1"/>
    <w:rsid w:val="00EE083C"/>
    <w:rsid w:val="00EE0880"/>
    <w:rsid w:val="00EE0C45"/>
    <w:rsid w:val="00EE0D6A"/>
    <w:rsid w:val="00EE12E9"/>
    <w:rsid w:val="00EE13A7"/>
    <w:rsid w:val="00EE1FD2"/>
    <w:rsid w:val="00EE2A53"/>
    <w:rsid w:val="00EE2B55"/>
    <w:rsid w:val="00EE3341"/>
    <w:rsid w:val="00EE3445"/>
    <w:rsid w:val="00EE3B86"/>
    <w:rsid w:val="00EE4436"/>
    <w:rsid w:val="00EE4BBE"/>
    <w:rsid w:val="00EE537A"/>
    <w:rsid w:val="00EE546C"/>
    <w:rsid w:val="00EE563D"/>
    <w:rsid w:val="00EE5DFC"/>
    <w:rsid w:val="00EE5ECE"/>
    <w:rsid w:val="00EE60E7"/>
    <w:rsid w:val="00EE61FE"/>
    <w:rsid w:val="00EE63DC"/>
    <w:rsid w:val="00EE6940"/>
    <w:rsid w:val="00EE6A20"/>
    <w:rsid w:val="00EE7503"/>
    <w:rsid w:val="00EE7636"/>
    <w:rsid w:val="00EE7809"/>
    <w:rsid w:val="00EE7F14"/>
    <w:rsid w:val="00EF00A8"/>
    <w:rsid w:val="00EF02E6"/>
    <w:rsid w:val="00EF045D"/>
    <w:rsid w:val="00EF0908"/>
    <w:rsid w:val="00EF0983"/>
    <w:rsid w:val="00EF0C8C"/>
    <w:rsid w:val="00EF0E21"/>
    <w:rsid w:val="00EF110A"/>
    <w:rsid w:val="00EF138D"/>
    <w:rsid w:val="00EF1821"/>
    <w:rsid w:val="00EF1D2F"/>
    <w:rsid w:val="00EF20C3"/>
    <w:rsid w:val="00EF231B"/>
    <w:rsid w:val="00EF2431"/>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8E5"/>
    <w:rsid w:val="00F00922"/>
    <w:rsid w:val="00F0102C"/>
    <w:rsid w:val="00F0106B"/>
    <w:rsid w:val="00F0137B"/>
    <w:rsid w:val="00F0139C"/>
    <w:rsid w:val="00F020E1"/>
    <w:rsid w:val="00F0221D"/>
    <w:rsid w:val="00F023B9"/>
    <w:rsid w:val="00F02DE5"/>
    <w:rsid w:val="00F02FF9"/>
    <w:rsid w:val="00F0324F"/>
    <w:rsid w:val="00F03AA2"/>
    <w:rsid w:val="00F043F9"/>
    <w:rsid w:val="00F04A5E"/>
    <w:rsid w:val="00F04E02"/>
    <w:rsid w:val="00F05558"/>
    <w:rsid w:val="00F0595E"/>
    <w:rsid w:val="00F0598A"/>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6A8"/>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27D1E"/>
    <w:rsid w:val="00F30616"/>
    <w:rsid w:val="00F30891"/>
    <w:rsid w:val="00F3138D"/>
    <w:rsid w:val="00F319F9"/>
    <w:rsid w:val="00F31ACB"/>
    <w:rsid w:val="00F32AF9"/>
    <w:rsid w:val="00F33B96"/>
    <w:rsid w:val="00F346B1"/>
    <w:rsid w:val="00F34741"/>
    <w:rsid w:val="00F3484E"/>
    <w:rsid w:val="00F34E84"/>
    <w:rsid w:val="00F34FB3"/>
    <w:rsid w:val="00F36323"/>
    <w:rsid w:val="00F36F16"/>
    <w:rsid w:val="00F37507"/>
    <w:rsid w:val="00F40042"/>
    <w:rsid w:val="00F408FE"/>
    <w:rsid w:val="00F415F2"/>
    <w:rsid w:val="00F41FD7"/>
    <w:rsid w:val="00F42037"/>
    <w:rsid w:val="00F423F6"/>
    <w:rsid w:val="00F42415"/>
    <w:rsid w:val="00F424D3"/>
    <w:rsid w:val="00F4275C"/>
    <w:rsid w:val="00F4284C"/>
    <w:rsid w:val="00F4354D"/>
    <w:rsid w:val="00F443B0"/>
    <w:rsid w:val="00F444E7"/>
    <w:rsid w:val="00F447EA"/>
    <w:rsid w:val="00F44943"/>
    <w:rsid w:val="00F45374"/>
    <w:rsid w:val="00F453A4"/>
    <w:rsid w:val="00F453DF"/>
    <w:rsid w:val="00F46AFE"/>
    <w:rsid w:val="00F4737E"/>
    <w:rsid w:val="00F47D5F"/>
    <w:rsid w:val="00F47E5F"/>
    <w:rsid w:val="00F50623"/>
    <w:rsid w:val="00F511EE"/>
    <w:rsid w:val="00F51BC3"/>
    <w:rsid w:val="00F51D28"/>
    <w:rsid w:val="00F51E4D"/>
    <w:rsid w:val="00F533F9"/>
    <w:rsid w:val="00F5354C"/>
    <w:rsid w:val="00F53917"/>
    <w:rsid w:val="00F539AC"/>
    <w:rsid w:val="00F53D94"/>
    <w:rsid w:val="00F5420D"/>
    <w:rsid w:val="00F543D6"/>
    <w:rsid w:val="00F54768"/>
    <w:rsid w:val="00F54ADC"/>
    <w:rsid w:val="00F54C67"/>
    <w:rsid w:val="00F553E8"/>
    <w:rsid w:val="00F55AA3"/>
    <w:rsid w:val="00F55DFC"/>
    <w:rsid w:val="00F5608E"/>
    <w:rsid w:val="00F56C88"/>
    <w:rsid w:val="00F56E9D"/>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24D"/>
    <w:rsid w:val="00F638B4"/>
    <w:rsid w:val="00F6394E"/>
    <w:rsid w:val="00F63A26"/>
    <w:rsid w:val="00F643C2"/>
    <w:rsid w:val="00F64A0B"/>
    <w:rsid w:val="00F6557B"/>
    <w:rsid w:val="00F65EA0"/>
    <w:rsid w:val="00F664E0"/>
    <w:rsid w:val="00F666B5"/>
    <w:rsid w:val="00F67161"/>
    <w:rsid w:val="00F67275"/>
    <w:rsid w:val="00F67EF9"/>
    <w:rsid w:val="00F713CE"/>
    <w:rsid w:val="00F713E2"/>
    <w:rsid w:val="00F715E5"/>
    <w:rsid w:val="00F7187B"/>
    <w:rsid w:val="00F718A4"/>
    <w:rsid w:val="00F718DE"/>
    <w:rsid w:val="00F72698"/>
    <w:rsid w:val="00F728AA"/>
    <w:rsid w:val="00F72AD3"/>
    <w:rsid w:val="00F72C8A"/>
    <w:rsid w:val="00F72CA8"/>
    <w:rsid w:val="00F72D90"/>
    <w:rsid w:val="00F72EB7"/>
    <w:rsid w:val="00F73F48"/>
    <w:rsid w:val="00F741FA"/>
    <w:rsid w:val="00F7430B"/>
    <w:rsid w:val="00F745D9"/>
    <w:rsid w:val="00F7523E"/>
    <w:rsid w:val="00F759D7"/>
    <w:rsid w:val="00F7609A"/>
    <w:rsid w:val="00F76924"/>
    <w:rsid w:val="00F76FD6"/>
    <w:rsid w:val="00F77293"/>
    <w:rsid w:val="00F77C33"/>
    <w:rsid w:val="00F77CB8"/>
    <w:rsid w:val="00F77D71"/>
    <w:rsid w:val="00F80478"/>
    <w:rsid w:val="00F80790"/>
    <w:rsid w:val="00F808F0"/>
    <w:rsid w:val="00F80927"/>
    <w:rsid w:val="00F81743"/>
    <w:rsid w:val="00F819E1"/>
    <w:rsid w:val="00F81B38"/>
    <w:rsid w:val="00F822A0"/>
    <w:rsid w:val="00F83A8B"/>
    <w:rsid w:val="00F83B2E"/>
    <w:rsid w:val="00F83BE9"/>
    <w:rsid w:val="00F83C08"/>
    <w:rsid w:val="00F84099"/>
    <w:rsid w:val="00F8412E"/>
    <w:rsid w:val="00F843F7"/>
    <w:rsid w:val="00F8476D"/>
    <w:rsid w:val="00F85501"/>
    <w:rsid w:val="00F856DE"/>
    <w:rsid w:val="00F85851"/>
    <w:rsid w:val="00F865F3"/>
    <w:rsid w:val="00F86769"/>
    <w:rsid w:val="00F8676D"/>
    <w:rsid w:val="00F86C16"/>
    <w:rsid w:val="00F8798B"/>
    <w:rsid w:val="00F9012A"/>
    <w:rsid w:val="00F9034D"/>
    <w:rsid w:val="00F90624"/>
    <w:rsid w:val="00F90786"/>
    <w:rsid w:val="00F907AF"/>
    <w:rsid w:val="00F90CD6"/>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155"/>
    <w:rsid w:val="00FA1441"/>
    <w:rsid w:val="00FA175C"/>
    <w:rsid w:val="00FA203F"/>
    <w:rsid w:val="00FA38A1"/>
    <w:rsid w:val="00FA3C01"/>
    <w:rsid w:val="00FA3C29"/>
    <w:rsid w:val="00FA3F41"/>
    <w:rsid w:val="00FA4A3B"/>
    <w:rsid w:val="00FA4EE5"/>
    <w:rsid w:val="00FA530B"/>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12"/>
    <w:rsid w:val="00FC0AE4"/>
    <w:rsid w:val="00FC0E21"/>
    <w:rsid w:val="00FC1694"/>
    <w:rsid w:val="00FC1CF2"/>
    <w:rsid w:val="00FC1D25"/>
    <w:rsid w:val="00FC2124"/>
    <w:rsid w:val="00FC2318"/>
    <w:rsid w:val="00FC2453"/>
    <w:rsid w:val="00FC2576"/>
    <w:rsid w:val="00FC26E1"/>
    <w:rsid w:val="00FC2A8A"/>
    <w:rsid w:val="00FC2C44"/>
    <w:rsid w:val="00FC2E45"/>
    <w:rsid w:val="00FC2F12"/>
    <w:rsid w:val="00FC351E"/>
    <w:rsid w:val="00FC35DE"/>
    <w:rsid w:val="00FC4311"/>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916"/>
    <w:rsid w:val="00FC7C89"/>
    <w:rsid w:val="00FD06E2"/>
    <w:rsid w:val="00FD0F61"/>
    <w:rsid w:val="00FD1280"/>
    <w:rsid w:val="00FD143C"/>
    <w:rsid w:val="00FD1946"/>
    <w:rsid w:val="00FD19B7"/>
    <w:rsid w:val="00FD2965"/>
    <w:rsid w:val="00FD2A64"/>
    <w:rsid w:val="00FD2CC3"/>
    <w:rsid w:val="00FD3D61"/>
    <w:rsid w:val="00FD436D"/>
    <w:rsid w:val="00FD491D"/>
    <w:rsid w:val="00FD49DB"/>
    <w:rsid w:val="00FD4BB4"/>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C21"/>
    <w:rsid w:val="00FE2F5F"/>
    <w:rsid w:val="00FE393B"/>
    <w:rsid w:val="00FE4608"/>
    <w:rsid w:val="00FE4826"/>
    <w:rsid w:val="00FE484F"/>
    <w:rsid w:val="00FE545F"/>
    <w:rsid w:val="00FE5DD2"/>
    <w:rsid w:val="00FE60CC"/>
    <w:rsid w:val="00FE617C"/>
    <w:rsid w:val="00FE62CF"/>
    <w:rsid w:val="00FE66DF"/>
    <w:rsid w:val="00FE6845"/>
    <w:rsid w:val="00FE6AD1"/>
    <w:rsid w:val="00FE78FD"/>
    <w:rsid w:val="00FE7BA2"/>
    <w:rsid w:val="00FF0586"/>
    <w:rsid w:val="00FF09BD"/>
    <w:rsid w:val="00FF1335"/>
    <w:rsid w:val="00FF1744"/>
    <w:rsid w:val="00FF2265"/>
    <w:rsid w:val="00FF24A7"/>
    <w:rsid w:val="00FF2630"/>
    <w:rsid w:val="00FF3496"/>
    <w:rsid w:val="00FF37AA"/>
    <w:rsid w:val="00FF3CA1"/>
    <w:rsid w:val="00FF3CBD"/>
    <w:rsid w:val="00FF4177"/>
    <w:rsid w:val="00FF4675"/>
    <w:rsid w:val="00FF48C8"/>
    <w:rsid w:val="00FF6229"/>
    <w:rsid w:val="00FF71ED"/>
    <w:rsid w:val="00FF76C2"/>
    <w:rsid w:val="00FF7775"/>
    <w:rsid w:val="00FF78DD"/>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2520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paragraph" w:styleId="Revisin">
    <w:name w:val="Revision"/>
    <w:hidden/>
    <w:uiPriority w:val="99"/>
    <w:semiHidden/>
    <w:rsid w:val="006F45BD"/>
    <w:rPr>
      <w:rFonts w:ascii="Arial" w:hAnsi="Arial" w:cs="Arial"/>
      <w:sz w:val="24"/>
      <w:szCs w:val="24"/>
      <w:lang w:val="es-ES_tradnl" w:eastAsia="es-ES"/>
    </w:rPr>
  </w:style>
  <w:style w:type="character" w:customStyle="1" w:styleId="PiedepginaCar">
    <w:name w:val="Pie de página Car"/>
    <w:basedOn w:val="Fuentedeprrafopredeter"/>
    <w:link w:val="Piedepgina"/>
    <w:uiPriority w:val="99"/>
    <w:rsid w:val="00DA1715"/>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microsoft.com/office/2018/08/relationships/commentsExtensible" Target="commentsExtensible.xml"/><Relationship Id="rId21" Type="http://schemas.openxmlformats.org/officeDocument/2006/relationships/header" Target="header2.xml"/><Relationship Id="rId34" Type="http://schemas.openxmlformats.org/officeDocument/2006/relationships/hyperlink" Target="https://www.inegi.org.mx/programas/enec/2013/"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s://www.inegi.org.mx/temas/construccio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image" Target="media/image7.gi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s://www.inegi.org.mx/app/biblioteca/ficha.html?upc=702825099060"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hyperlink" Target="https://www.inegi.org.mx/programas/enec/2013/" TargetMode="External"/><Relationship Id="rId35" Type="http://schemas.openxmlformats.org/officeDocument/2006/relationships/header" Target="head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Datos!$C$137:$C$208</c:f>
              <c:numCache>
                <c:formatCode>#,##0_)</c:formatCode>
                <c:ptCount val="66"/>
                <c:pt idx="0">
                  <c:v>33337505.608463898</c:v>
                </c:pt>
                <c:pt idx="1">
                  <c:v>33331017.671069499</c:v>
                </c:pt>
                <c:pt idx="2">
                  <c:v>32466932.5412044</c:v>
                </c:pt>
                <c:pt idx="3">
                  <c:v>33090357.866455998</c:v>
                </c:pt>
                <c:pt idx="4">
                  <c:v>32396035.430024002</c:v>
                </c:pt>
                <c:pt idx="5">
                  <c:v>32023514.163209401</c:v>
                </c:pt>
                <c:pt idx="6">
                  <c:v>32282430.714278098</c:v>
                </c:pt>
                <c:pt idx="7">
                  <c:v>32561157.9839665</c:v>
                </c:pt>
                <c:pt idx="8">
                  <c:v>32623561.3312787</c:v>
                </c:pt>
                <c:pt idx="9">
                  <c:v>33179565.529143501</c:v>
                </c:pt>
                <c:pt idx="10">
                  <c:v>32940400.650954701</c:v>
                </c:pt>
                <c:pt idx="11">
                  <c:v>33701530.029568799</c:v>
                </c:pt>
                <c:pt idx="12">
                  <c:v>32487607.3312544</c:v>
                </c:pt>
                <c:pt idx="13">
                  <c:v>31756691.610487401</c:v>
                </c:pt>
                <c:pt idx="14">
                  <c:v>32648509.9466714</c:v>
                </c:pt>
                <c:pt idx="15">
                  <c:v>32115449.590737902</c:v>
                </c:pt>
                <c:pt idx="16">
                  <c:v>33548922.396564402</c:v>
                </c:pt>
                <c:pt idx="17">
                  <c:v>32590868.903615002</c:v>
                </c:pt>
                <c:pt idx="18">
                  <c:v>31913792.4301451</c:v>
                </c:pt>
                <c:pt idx="19">
                  <c:v>31693396.0317082</c:v>
                </c:pt>
                <c:pt idx="20">
                  <c:v>31342774.0354097</c:v>
                </c:pt>
                <c:pt idx="21">
                  <c:v>31032112.311922301</c:v>
                </c:pt>
                <c:pt idx="22">
                  <c:v>30533778.169698901</c:v>
                </c:pt>
                <c:pt idx="23">
                  <c:v>30772421.0351036</c:v>
                </c:pt>
                <c:pt idx="24">
                  <c:v>31745551.449286599</c:v>
                </c:pt>
                <c:pt idx="25">
                  <c:v>30800770.054418001</c:v>
                </c:pt>
                <c:pt idx="26">
                  <c:v>30504690.0424386</c:v>
                </c:pt>
                <c:pt idx="27">
                  <c:v>30171479.334831599</c:v>
                </c:pt>
                <c:pt idx="28">
                  <c:v>29888935.3285942</c:v>
                </c:pt>
                <c:pt idx="29">
                  <c:v>30336662.786946699</c:v>
                </c:pt>
                <c:pt idx="30">
                  <c:v>29159873.909213599</c:v>
                </c:pt>
                <c:pt idx="31">
                  <c:v>28484263.400304899</c:v>
                </c:pt>
                <c:pt idx="32">
                  <c:v>28003816.9661939</c:v>
                </c:pt>
                <c:pt idx="33">
                  <c:v>27585695.197552402</c:v>
                </c:pt>
                <c:pt idx="34">
                  <c:v>27814668.406976301</c:v>
                </c:pt>
                <c:pt idx="35">
                  <c:v>27572470.193358898</c:v>
                </c:pt>
                <c:pt idx="36">
                  <c:v>27262224.950275902</c:v>
                </c:pt>
                <c:pt idx="37">
                  <c:v>27051195.077547699</c:v>
                </c:pt>
                <c:pt idx="38">
                  <c:v>26247384.726115301</c:v>
                </c:pt>
                <c:pt idx="39">
                  <c:v>23566369.7059003</c:v>
                </c:pt>
                <c:pt idx="40">
                  <c:v>22115898.4778249</c:v>
                </c:pt>
                <c:pt idx="41">
                  <c:v>22440082.975223701</c:v>
                </c:pt>
                <c:pt idx="42">
                  <c:v>22444493.851138301</c:v>
                </c:pt>
                <c:pt idx="43">
                  <c:v>22667424.28655</c:v>
                </c:pt>
                <c:pt idx="44">
                  <c:v>22567946.130555399</c:v>
                </c:pt>
                <c:pt idx="45">
                  <c:v>23328699.107601799</c:v>
                </c:pt>
                <c:pt idx="46">
                  <c:v>22329002.233764</c:v>
                </c:pt>
                <c:pt idx="47">
                  <c:v>22421936.951575801</c:v>
                </c:pt>
                <c:pt idx="48">
                  <c:v>22223722.705047399</c:v>
                </c:pt>
                <c:pt idx="49">
                  <c:v>22856417.656652499</c:v>
                </c:pt>
                <c:pt idx="50">
                  <c:v>23701489.993274499</c:v>
                </c:pt>
                <c:pt idx="51">
                  <c:v>23586810.891250301</c:v>
                </c:pt>
                <c:pt idx="52">
                  <c:v>23367830.109570101</c:v>
                </c:pt>
                <c:pt idx="53">
                  <c:v>23208347.587651301</c:v>
                </c:pt>
                <c:pt idx="54">
                  <c:v>23648502.377153002</c:v>
                </c:pt>
                <c:pt idx="55">
                  <c:v>23792278.1095591</c:v>
                </c:pt>
                <c:pt idx="56">
                  <c:v>24201202.886688702</c:v>
                </c:pt>
                <c:pt idx="57">
                  <c:v>24211318.907801401</c:v>
                </c:pt>
                <c:pt idx="58">
                  <c:v>24244145.7182591</c:v>
                </c:pt>
                <c:pt idx="59">
                  <c:v>23887116.369593799</c:v>
                </c:pt>
                <c:pt idx="60">
                  <c:v>24336422.181883201</c:v>
                </c:pt>
                <c:pt idx="61">
                  <c:v>23909028.333519202</c:v>
                </c:pt>
                <c:pt idx="62">
                  <c:v>24460186.8213895</c:v>
                </c:pt>
                <c:pt idx="63">
                  <c:v>23947408.9667686</c:v>
                </c:pt>
                <c:pt idx="64">
                  <c:v>24454761.813269001</c:v>
                </c:pt>
                <c:pt idx="65">
                  <c:v>24777243.446885899</c:v>
                </c:pt>
              </c:numCache>
            </c:numRef>
          </c:val>
          <c:extLst>
            <c:ext xmlns:c16="http://schemas.microsoft.com/office/drawing/2014/chart" uri="{C3380CC4-5D6E-409C-BE32-E72D297353CC}">
              <c16:uniqueId val="{00000000-5B17-4167-84B1-A8A6FAA1CB7B}"/>
            </c:ext>
          </c:extLst>
        </c:ser>
        <c:dLbls>
          <c:showLegendKey val="0"/>
          <c:showVal val="1"/>
          <c:showCatName val="0"/>
          <c:showSerName val="0"/>
          <c:showPercent val="0"/>
          <c:showBubbleSize val="0"/>
        </c:dLbls>
        <c:gapWidth val="50"/>
        <c:axId val="261713816"/>
        <c:axId val="259108832"/>
      </c:barChart>
      <c:lineChart>
        <c:grouping val="standard"/>
        <c:varyColors val="0"/>
        <c:ser>
          <c:idx val="1"/>
          <c:order val="1"/>
          <c:tx>
            <c:strRef>
              <c:f>Datos!$D$4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Datos!$D$137:$D$208</c:f>
              <c:numCache>
                <c:formatCode>#,##0_)</c:formatCode>
                <c:ptCount val="66"/>
                <c:pt idx="0">
                  <c:v>33339009.2326307</c:v>
                </c:pt>
                <c:pt idx="1">
                  <c:v>33159198.809372999</c:v>
                </c:pt>
                <c:pt idx="2">
                  <c:v>32905117.331448201</c:v>
                </c:pt>
                <c:pt idx="3">
                  <c:v>32642978.668999001</c:v>
                </c:pt>
                <c:pt idx="4">
                  <c:v>32444877.167601999</c:v>
                </c:pt>
                <c:pt idx="5">
                  <c:v>32359475.683119901</c:v>
                </c:pt>
                <c:pt idx="6">
                  <c:v>32397619.3114453</c:v>
                </c:pt>
                <c:pt idx="7">
                  <c:v>32535217.4131223</c:v>
                </c:pt>
                <c:pt idx="8">
                  <c:v>32695380.9317968</c:v>
                </c:pt>
                <c:pt idx="9">
                  <c:v>32815272.684341401</c:v>
                </c:pt>
                <c:pt idx="10">
                  <c:v>32849241.619274199</c:v>
                </c:pt>
                <c:pt idx="11">
                  <c:v>32767843.702849701</c:v>
                </c:pt>
                <c:pt idx="12">
                  <c:v>32637086.4685762</c:v>
                </c:pt>
                <c:pt idx="13">
                  <c:v>32521856.353600699</c:v>
                </c:pt>
                <c:pt idx="14">
                  <c:v>32448389.115029801</c:v>
                </c:pt>
                <c:pt idx="15">
                  <c:v>32404237.301444001</c:v>
                </c:pt>
                <c:pt idx="16">
                  <c:v>32350267.904213302</c:v>
                </c:pt>
                <c:pt idx="17">
                  <c:v>32219820.183710899</c:v>
                </c:pt>
                <c:pt idx="18">
                  <c:v>31988659.621650301</c:v>
                </c:pt>
                <c:pt idx="19">
                  <c:v>31675897.044486601</c:v>
                </c:pt>
                <c:pt idx="20">
                  <c:v>31345181.6101841</c:v>
                </c:pt>
                <c:pt idx="21">
                  <c:v>31063837.7109931</c:v>
                </c:pt>
                <c:pt idx="22">
                  <c:v>30868911.122501299</c:v>
                </c:pt>
                <c:pt idx="23">
                  <c:v>30763579.931548402</c:v>
                </c:pt>
                <c:pt idx="24">
                  <c:v>30697008.800692201</c:v>
                </c:pt>
                <c:pt idx="25">
                  <c:v>30616099.935229398</c:v>
                </c:pt>
                <c:pt idx="26">
                  <c:v>30481702.976825599</c:v>
                </c:pt>
                <c:pt idx="27">
                  <c:v>30256086.060842101</c:v>
                </c:pt>
                <c:pt idx="28">
                  <c:v>29917725.268927101</c:v>
                </c:pt>
                <c:pt idx="29">
                  <c:v>29488970.6088068</c:v>
                </c:pt>
                <c:pt idx="30">
                  <c:v>29025504.038332801</c:v>
                </c:pt>
                <c:pt idx="31">
                  <c:v>28575087.451050799</c:v>
                </c:pt>
                <c:pt idx="32">
                  <c:v>28191322.917859301</c:v>
                </c:pt>
                <c:pt idx="33">
                  <c:v>27885127.540461302</c:v>
                </c:pt>
                <c:pt idx="34">
                  <c:v>27647456.595080499</c:v>
                </c:pt>
                <c:pt idx="35">
                  <c:v>27442739.385351699</c:v>
                </c:pt>
                <c:pt idx="36">
                  <c:v>27206396.348891102</c:v>
                </c:pt>
                <c:pt idx="37">
                  <c:v>26881108.834541298</c:v>
                </c:pt>
                <c:pt idx="38">
                  <c:v>26471035.272642098</c:v>
                </c:pt>
                <c:pt idx="39">
                  <c:v>23346190.334038701</c:v>
                </c:pt>
                <c:pt idx="40">
                  <c:v>23000560.505938899</c:v>
                </c:pt>
                <c:pt idx="41">
                  <c:v>22747052.1131404</c:v>
                </c:pt>
                <c:pt idx="42">
                  <c:v>22586848.404260699</c:v>
                </c:pt>
                <c:pt idx="43">
                  <c:v>22500068.125084199</c:v>
                </c:pt>
                <c:pt idx="44">
                  <c:v>22458680.9602101</c:v>
                </c:pt>
                <c:pt idx="45">
                  <c:v>22439595.484848801</c:v>
                </c:pt>
                <c:pt idx="46">
                  <c:v>22455735.952389501</c:v>
                </c:pt>
                <c:pt idx="47">
                  <c:v>22521995.887375701</c:v>
                </c:pt>
                <c:pt idx="48">
                  <c:v>22654052.784860302</c:v>
                </c:pt>
                <c:pt idx="49">
                  <c:v>22844340.348317899</c:v>
                </c:pt>
                <c:pt idx="50">
                  <c:v>23050411.949419599</c:v>
                </c:pt>
                <c:pt idx="51">
                  <c:v>23237125.089735899</c:v>
                </c:pt>
                <c:pt idx="52">
                  <c:v>23397540.974285498</c:v>
                </c:pt>
                <c:pt idx="53">
                  <c:v>23550363.645498499</c:v>
                </c:pt>
                <c:pt idx="54">
                  <c:v>23704480.449076299</c:v>
                </c:pt>
                <c:pt idx="55">
                  <c:v>23864580.626458</c:v>
                </c:pt>
                <c:pt idx="56">
                  <c:v>24005850.0711101</c:v>
                </c:pt>
                <c:pt idx="57">
                  <c:v>24111084.411628701</c:v>
                </c:pt>
                <c:pt idx="58">
                  <c:v>24160812.980394199</c:v>
                </c:pt>
                <c:pt idx="59">
                  <c:v>24153468.844487499</c:v>
                </c:pt>
                <c:pt idx="60">
                  <c:v>24130704.5608842</c:v>
                </c:pt>
                <c:pt idx="61">
                  <c:v>24141985.834316101</c:v>
                </c:pt>
                <c:pt idx="62">
                  <c:v>24213297.4031386</c:v>
                </c:pt>
                <c:pt idx="63">
                  <c:v>24339181.0751568</c:v>
                </c:pt>
                <c:pt idx="64">
                  <c:v>24483918.8314505</c:v>
                </c:pt>
                <c:pt idx="65">
                  <c:v>24610130.453349199</c:v>
                </c:pt>
              </c:numCache>
            </c:numRef>
          </c:val>
          <c:smooth val="0"/>
          <c:extLst>
            <c:ext xmlns:c16="http://schemas.microsoft.com/office/drawing/2014/chart" uri="{C3380CC4-5D6E-409C-BE32-E72D297353CC}">
              <c16:uniqueId val="{00000001-5B17-4167-84B1-A8A6FAA1CB7B}"/>
            </c:ext>
          </c:extLst>
        </c:ser>
        <c:dLbls>
          <c:showLegendKey val="0"/>
          <c:showVal val="1"/>
          <c:showCatName val="0"/>
          <c:showSerName val="0"/>
          <c:showPercent val="0"/>
          <c:showBubbleSize val="0"/>
        </c:dLbls>
        <c:marker val="1"/>
        <c:smooth val="0"/>
        <c:axId val="261713816"/>
        <c:axId val="259108832"/>
      </c:lineChart>
      <c:catAx>
        <c:axId val="26171381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259108832"/>
        <c:crosses val="autoZero"/>
        <c:auto val="1"/>
        <c:lblAlgn val="ctr"/>
        <c:lblOffset val="100"/>
        <c:tickLblSkip val="1"/>
        <c:tickMarkSkip val="12"/>
        <c:noMultiLvlLbl val="1"/>
      </c:catAx>
      <c:valAx>
        <c:axId val="259108832"/>
        <c:scaling>
          <c:orientation val="minMax"/>
          <c:max val="36000000"/>
          <c:min val="20000000"/>
        </c:scaling>
        <c:delete val="0"/>
        <c:axPos val="l"/>
        <c:numFmt formatCode="00\ 000\ 00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261713816"/>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Datos!$C$137:$C$208</c:f>
              <c:numCache>
                <c:formatCode>#,##0_)</c:formatCode>
                <c:ptCount val="66"/>
                <c:pt idx="0">
                  <c:v>33337505.608463898</c:v>
                </c:pt>
                <c:pt idx="1">
                  <c:v>33331017.671069499</c:v>
                </c:pt>
                <c:pt idx="2">
                  <c:v>32466932.5412044</c:v>
                </c:pt>
                <c:pt idx="3">
                  <c:v>33090357.866455998</c:v>
                </c:pt>
                <c:pt idx="4">
                  <c:v>32396035.430024002</c:v>
                </c:pt>
                <c:pt idx="5">
                  <c:v>32023514.163209401</c:v>
                </c:pt>
                <c:pt idx="6">
                  <c:v>32282430.714278098</c:v>
                </c:pt>
                <c:pt idx="7">
                  <c:v>32561157.9839665</c:v>
                </c:pt>
                <c:pt idx="8">
                  <c:v>32623561.3312787</c:v>
                </c:pt>
                <c:pt idx="9">
                  <c:v>33179565.529143501</c:v>
                </c:pt>
                <c:pt idx="10">
                  <c:v>32940400.650954701</c:v>
                </c:pt>
                <c:pt idx="11">
                  <c:v>33701530.029568799</c:v>
                </c:pt>
                <c:pt idx="12">
                  <c:v>32487607.3312544</c:v>
                </c:pt>
                <c:pt idx="13">
                  <c:v>31756691.610487401</c:v>
                </c:pt>
                <c:pt idx="14">
                  <c:v>32648509.9466714</c:v>
                </c:pt>
                <c:pt idx="15">
                  <c:v>32115449.590737902</c:v>
                </c:pt>
                <c:pt idx="16">
                  <c:v>33548922.396564402</c:v>
                </c:pt>
                <c:pt idx="17">
                  <c:v>32590868.903615002</c:v>
                </c:pt>
                <c:pt idx="18">
                  <c:v>31913792.4301451</c:v>
                </c:pt>
                <c:pt idx="19">
                  <c:v>31693396.0317082</c:v>
                </c:pt>
                <c:pt idx="20">
                  <c:v>31342774.0354097</c:v>
                </c:pt>
                <c:pt idx="21">
                  <c:v>31032112.311922301</c:v>
                </c:pt>
                <c:pt idx="22">
                  <c:v>30533778.169698901</c:v>
                </c:pt>
                <c:pt idx="23">
                  <c:v>30772421.0351036</c:v>
                </c:pt>
                <c:pt idx="24">
                  <c:v>31745551.449286599</c:v>
                </c:pt>
                <c:pt idx="25">
                  <c:v>30800770.054418001</c:v>
                </c:pt>
                <c:pt idx="26">
                  <c:v>30504690.0424386</c:v>
                </c:pt>
                <c:pt idx="27">
                  <c:v>30171479.334831599</c:v>
                </c:pt>
                <c:pt idx="28">
                  <c:v>29888935.3285942</c:v>
                </c:pt>
                <c:pt idx="29">
                  <c:v>30336662.786946699</c:v>
                </c:pt>
                <c:pt idx="30">
                  <c:v>29159873.909213599</c:v>
                </c:pt>
                <c:pt idx="31">
                  <c:v>28484263.400304899</c:v>
                </c:pt>
                <c:pt idx="32">
                  <c:v>28003816.9661939</c:v>
                </c:pt>
                <c:pt idx="33">
                  <c:v>27585695.197552402</c:v>
                </c:pt>
                <c:pt idx="34">
                  <c:v>27814668.406976301</c:v>
                </c:pt>
                <c:pt idx="35">
                  <c:v>27572470.193358898</c:v>
                </c:pt>
                <c:pt idx="36">
                  <c:v>27262224.950275902</c:v>
                </c:pt>
                <c:pt idx="37">
                  <c:v>27051195.077547699</c:v>
                </c:pt>
                <c:pt idx="38">
                  <c:v>26247384.726115301</c:v>
                </c:pt>
                <c:pt idx="39">
                  <c:v>23566369.7059003</c:v>
                </c:pt>
                <c:pt idx="40">
                  <c:v>22115898.4778249</c:v>
                </c:pt>
                <c:pt idx="41">
                  <c:v>22440082.975223701</c:v>
                </c:pt>
                <c:pt idx="42">
                  <c:v>22444493.851138301</c:v>
                </c:pt>
                <c:pt idx="43">
                  <c:v>22667424.28655</c:v>
                </c:pt>
                <c:pt idx="44">
                  <c:v>22567946.130555399</c:v>
                </c:pt>
                <c:pt idx="45">
                  <c:v>23328699.107601799</c:v>
                </c:pt>
                <c:pt idx="46">
                  <c:v>22329002.233764</c:v>
                </c:pt>
                <c:pt idx="47">
                  <c:v>22421936.951575801</c:v>
                </c:pt>
                <c:pt idx="48">
                  <c:v>22223722.705047399</c:v>
                </c:pt>
                <c:pt idx="49">
                  <c:v>22856417.656652499</c:v>
                </c:pt>
                <c:pt idx="50">
                  <c:v>23701489.993274499</c:v>
                </c:pt>
                <c:pt idx="51">
                  <c:v>23586810.891250301</c:v>
                </c:pt>
                <c:pt idx="52">
                  <c:v>23367830.109570101</c:v>
                </c:pt>
                <c:pt idx="53">
                  <c:v>23208347.587651301</c:v>
                </c:pt>
                <c:pt idx="54">
                  <c:v>23648502.377153002</c:v>
                </c:pt>
                <c:pt idx="55">
                  <c:v>23792278.1095591</c:v>
                </c:pt>
                <c:pt idx="56">
                  <c:v>24201202.886688702</c:v>
                </c:pt>
                <c:pt idx="57">
                  <c:v>24211318.907801401</c:v>
                </c:pt>
                <c:pt idx="58">
                  <c:v>24244145.7182591</c:v>
                </c:pt>
                <c:pt idx="59">
                  <c:v>23887116.369593799</c:v>
                </c:pt>
                <c:pt idx="60">
                  <c:v>24336422.181883201</c:v>
                </c:pt>
                <c:pt idx="61">
                  <c:v>23909028.333519202</c:v>
                </c:pt>
                <c:pt idx="62">
                  <c:v>24460186.8213895</c:v>
                </c:pt>
                <c:pt idx="63">
                  <c:v>23947408.9667686</c:v>
                </c:pt>
                <c:pt idx="64">
                  <c:v>24454761.813269001</c:v>
                </c:pt>
                <c:pt idx="65">
                  <c:v>24777243.446885899</c:v>
                </c:pt>
              </c:numCache>
            </c:numRef>
          </c:val>
          <c:extLst>
            <c:ext xmlns:c16="http://schemas.microsoft.com/office/drawing/2014/chart" uri="{C3380CC4-5D6E-409C-BE32-E72D297353CC}">
              <c16:uniqueId val="{00000000-733A-4924-90E8-6699FEA2C3F9}"/>
            </c:ext>
          </c:extLst>
        </c:ser>
        <c:dLbls>
          <c:showLegendKey val="0"/>
          <c:showVal val="1"/>
          <c:showCatName val="0"/>
          <c:showSerName val="0"/>
          <c:showPercent val="0"/>
          <c:showBubbleSize val="0"/>
        </c:dLbls>
        <c:gapWidth val="50"/>
        <c:axId val="261713816"/>
        <c:axId val="259108832"/>
      </c:barChart>
      <c:lineChart>
        <c:grouping val="standard"/>
        <c:varyColors val="0"/>
        <c:ser>
          <c:idx val="1"/>
          <c:order val="1"/>
          <c:tx>
            <c:strRef>
              <c:f>Datos!$D$4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Datos!$D$137:$D$208</c:f>
              <c:numCache>
                <c:formatCode>#,##0_)</c:formatCode>
                <c:ptCount val="66"/>
                <c:pt idx="0">
                  <c:v>33339009.2326307</c:v>
                </c:pt>
                <c:pt idx="1">
                  <c:v>33159198.809372999</c:v>
                </c:pt>
                <c:pt idx="2">
                  <c:v>32905117.331448201</c:v>
                </c:pt>
                <c:pt idx="3">
                  <c:v>32642978.668999001</c:v>
                </c:pt>
                <c:pt idx="4">
                  <c:v>32444877.167601999</c:v>
                </c:pt>
                <c:pt idx="5">
                  <c:v>32359475.683119901</c:v>
                </c:pt>
                <c:pt idx="6">
                  <c:v>32397619.3114453</c:v>
                </c:pt>
                <c:pt idx="7">
                  <c:v>32535217.4131223</c:v>
                </c:pt>
                <c:pt idx="8">
                  <c:v>32695380.9317968</c:v>
                </c:pt>
                <c:pt idx="9">
                  <c:v>32815272.684341401</c:v>
                </c:pt>
                <c:pt idx="10">
                  <c:v>32849241.619274199</c:v>
                </c:pt>
                <c:pt idx="11">
                  <c:v>32767843.702849701</c:v>
                </c:pt>
                <c:pt idx="12">
                  <c:v>32637086.4685762</c:v>
                </c:pt>
                <c:pt idx="13">
                  <c:v>32521856.353600699</c:v>
                </c:pt>
                <c:pt idx="14">
                  <c:v>32448389.115029801</c:v>
                </c:pt>
                <c:pt idx="15">
                  <c:v>32404237.301444001</c:v>
                </c:pt>
                <c:pt idx="16">
                  <c:v>32350267.904213302</c:v>
                </c:pt>
                <c:pt idx="17">
                  <c:v>32219820.183710899</c:v>
                </c:pt>
                <c:pt idx="18">
                  <c:v>31988659.621650301</c:v>
                </c:pt>
                <c:pt idx="19">
                  <c:v>31675897.044486601</c:v>
                </c:pt>
                <c:pt idx="20">
                  <c:v>31345181.6101841</c:v>
                </c:pt>
                <c:pt idx="21">
                  <c:v>31063837.7109931</c:v>
                </c:pt>
                <c:pt idx="22">
                  <c:v>30868911.122501299</c:v>
                </c:pt>
                <c:pt idx="23">
                  <c:v>30763579.931548402</c:v>
                </c:pt>
                <c:pt idx="24">
                  <c:v>30697008.800692201</c:v>
                </c:pt>
                <c:pt idx="25">
                  <c:v>30616099.935229398</c:v>
                </c:pt>
                <c:pt idx="26">
                  <c:v>30481702.976825599</c:v>
                </c:pt>
                <c:pt idx="27">
                  <c:v>30256086.060842101</c:v>
                </c:pt>
                <c:pt idx="28">
                  <c:v>29917725.268927101</c:v>
                </c:pt>
                <c:pt idx="29">
                  <c:v>29488970.6088068</c:v>
                </c:pt>
                <c:pt idx="30">
                  <c:v>29025504.038332801</c:v>
                </c:pt>
                <c:pt idx="31">
                  <c:v>28575087.451050799</c:v>
                </c:pt>
                <c:pt idx="32">
                  <c:v>28191322.917859301</c:v>
                </c:pt>
                <c:pt idx="33">
                  <c:v>27885127.540461302</c:v>
                </c:pt>
                <c:pt idx="34">
                  <c:v>27647456.595080499</c:v>
                </c:pt>
                <c:pt idx="35">
                  <c:v>27442739.385351699</c:v>
                </c:pt>
                <c:pt idx="36">
                  <c:v>27206396.348891102</c:v>
                </c:pt>
                <c:pt idx="37">
                  <c:v>26881108.834541298</c:v>
                </c:pt>
                <c:pt idx="38">
                  <c:v>26471035.272642098</c:v>
                </c:pt>
                <c:pt idx="39">
                  <c:v>23346190.334038701</c:v>
                </c:pt>
                <c:pt idx="40">
                  <c:v>23000560.505938899</c:v>
                </c:pt>
                <c:pt idx="41">
                  <c:v>22747052.1131404</c:v>
                </c:pt>
                <c:pt idx="42">
                  <c:v>22586848.404260699</c:v>
                </c:pt>
                <c:pt idx="43">
                  <c:v>22500068.125084199</c:v>
                </c:pt>
                <c:pt idx="44">
                  <c:v>22458680.9602101</c:v>
                </c:pt>
                <c:pt idx="45">
                  <c:v>22439595.484848801</c:v>
                </c:pt>
                <c:pt idx="46">
                  <c:v>22455735.952389501</c:v>
                </c:pt>
                <c:pt idx="47">
                  <c:v>22521995.887375701</c:v>
                </c:pt>
                <c:pt idx="48">
                  <c:v>22654052.784860302</c:v>
                </c:pt>
                <c:pt idx="49">
                  <c:v>22844340.348317899</c:v>
                </c:pt>
                <c:pt idx="50">
                  <c:v>23050411.949419599</c:v>
                </c:pt>
                <c:pt idx="51">
                  <c:v>23237125.089735899</c:v>
                </c:pt>
                <c:pt idx="52">
                  <c:v>23397540.974285498</c:v>
                </c:pt>
                <c:pt idx="53">
                  <c:v>23550363.645498499</c:v>
                </c:pt>
                <c:pt idx="54">
                  <c:v>23704480.449076299</c:v>
                </c:pt>
                <c:pt idx="55">
                  <c:v>23864580.626458</c:v>
                </c:pt>
                <c:pt idx="56">
                  <c:v>24005850.0711101</c:v>
                </c:pt>
                <c:pt idx="57">
                  <c:v>24111084.411628701</c:v>
                </c:pt>
                <c:pt idx="58">
                  <c:v>24160812.980394199</c:v>
                </c:pt>
                <c:pt idx="59">
                  <c:v>24153468.844487499</c:v>
                </c:pt>
                <c:pt idx="60">
                  <c:v>24130704.5608842</c:v>
                </c:pt>
                <c:pt idx="61">
                  <c:v>24141985.834316101</c:v>
                </c:pt>
                <c:pt idx="62">
                  <c:v>24213297.4031386</c:v>
                </c:pt>
                <c:pt idx="63">
                  <c:v>24339181.0751568</c:v>
                </c:pt>
                <c:pt idx="64">
                  <c:v>24483918.8314505</c:v>
                </c:pt>
                <c:pt idx="65">
                  <c:v>24610130.453349199</c:v>
                </c:pt>
              </c:numCache>
            </c:numRef>
          </c:val>
          <c:smooth val="0"/>
          <c:extLst>
            <c:ext xmlns:c16="http://schemas.microsoft.com/office/drawing/2014/chart" uri="{C3380CC4-5D6E-409C-BE32-E72D297353CC}">
              <c16:uniqueId val="{00000001-733A-4924-90E8-6699FEA2C3F9}"/>
            </c:ext>
          </c:extLst>
        </c:ser>
        <c:dLbls>
          <c:showLegendKey val="0"/>
          <c:showVal val="1"/>
          <c:showCatName val="0"/>
          <c:showSerName val="0"/>
          <c:showPercent val="0"/>
          <c:showBubbleSize val="0"/>
        </c:dLbls>
        <c:marker val="1"/>
        <c:smooth val="0"/>
        <c:axId val="261713816"/>
        <c:axId val="259108832"/>
      </c:lineChart>
      <c:catAx>
        <c:axId val="26171381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259108832"/>
        <c:crosses val="autoZero"/>
        <c:auto val="1"/>
        <c:lblAlgn val="ctr"/>
        <c:lblOffset val="100"/>
        <c:tickLblSkip val="1"/>
        <c:tickMarkSkip val="12"/>
        <c:noMultiLvlLbl val="1"/>
      </c:catAx>
      <c:valAx>
        <c:axId val="259108832"/>
        <c:scaling>
          <c:orientation val="minMax"/>
          <c:max val="36000000"/>
          <c:min val="20000000"/>
        </c:scaling>
        <c:delete val="0"/>
        <c:axPos val="l"/>
        <c:numFmt formatCode="00\ 000\ 00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261713816"/>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Datos!$E$137:$E$208</c:f>
              <c:numCache>
                <c:formatCode>#,##0_)</c:formatCode>
                <c:ptCount val="66"/>
                <c:pt idx="0">
                  <c:v>533756.58744784701</c:v>
                </c:pt>
                <c:pt idx="1">
                  <c:v>536249.14073416195</c:v>
                </c:pt>
                <c:pt idx="2">
                  <c:v>539499.79232481099</c:v>
                </c:pt>
                <c:pt idx="3">
                  <c:v>525422.72908480896</c:v>
                </c:pt>
                <c:pt idx="4">
                  <c:v>528071.91680059198</c:v>
                </c:pt>
                <c:pt idx="5">
                  <c:v>524239.15460816602</c:v>
                </c:pt>
                <c:pt idx="6">
                  <c:v>517611.58525662601</c:v>
                </c:pt>
                <c:pt idx="7">
                  <c:v>526651.75956090097</c:v>
                </c:pt>
                <c:pt idx="8">
                  <c:v>523946.37597995898</c:v>
                </c:pt>
                <c:pt idx="9">
                  <c:v>530836.879168513</c:v>
                </c:pt>
                <c:pt idx="10">
                  <c:v>526506.97350348905</c:v>
                </c:pt>
                <c:pt idx="11">
                  <c:v>530099.80900399899</c:v>
                </c:pt>
                <c:pt idx="12">
                  <c:v>549010.24674053898</c:v>
                </c:pt>
                <c:pt idx="13">
                  <c:v>533485.63962001796</c:v>
                </c:pt>
                <c:pt idx="14">
                  <c:v>534048.18734511698</c:v>
                </c:pt>
                <c:pt idx="15">
                  <c:v>531784.73633278697</c:v>
                </c:pt>
                <c:pt idx="16">
                  <c:v>532938.25644135894</c:v>
                </c:pt>
                <c:pt idx="17">
                  <c:v>533598.16243773303</c:v>
                </c:pt>
                <c:pt idx="18">
                  <c:v>530809.18244977703</c:v>
                </c:pt>
                <c:pt idx="19">
                  <c:v>524201.60778859298</c:v>
                </c:pt>
                <c:pt idx="20">
                  <c:v>516536.04413636797</c:v>
                </c:pt>
                <c:pt idx="21">
                  <c:v>508679.14871955902</c:v>
                </c:pt>
                <c:pt idx="22">
                  <c:v>500636.305601942</c:v>
                </c:pt>
                <c:pt idx="23">
                  <c:v>507749.23183015099</c:v>
                </c:pt>
                <c:pt idx="24">
                  <c:v>530622.44955793896</c:v>
                </c:pt>
                <c:pt idx="25">
                  <c:v>521540.21596110298</c:v>
                </c:pt>
                <c:pt idx="26">
                  <c:v>510830.470772848</c:v>
                </c:pt>
                <c:pt idx="27">
                  <c:v>506766.433263377</c:v>
                </c:pt>
                <c:pt idx="28">
                  <c:v>507699.72910757299</c:v>
                </c:pt>
                <c:pt idx="29">
                  <c:v>506034.78238501301</c:v>
                </c:pt>
                <c:pt idx="30">
                  <c:v>504298.88557782897</c:v>
                </c:pt>
                <c:pt idx="31">
                  <c:v>501720.96818695997</c:v>
                </c:pt>
                <c:pt idx="32">
                  <c:v>503064.20239787397</c:v>
                </c:pt>
                <c:pt idx="33">
                  <c:v>501390.05280059698</c:v>
                </c:pt>
                <c:pt idx="34">
                  <c:v>496881.89166629501</c:v>
                </c:pt>
                <c:pt idx="35">
                  <c:v>499411.70260861999</c:v>
                </c:pt>
                <c:pt idx="36">
                  <c:v>482809.123229274</c:v>
                </c:pt>
                <c:pt idx="37">
                  <c:v>478061.74088585598</c:v>
                </c:pt>
                <c:pt idx="38">
                  <c:v>466772.61606451601</c:v>
                </c:pt>
                <c:pt idx="39">
                  <c:v>424284.77513144398</c:v>
                </c:pt>
                <c:pt idx="40">
                  <c:v>412482.68492793001</c:v>
                </c:pt>
                <c:pt idx="41">
                  <c:v>418661.66287544201</c:v>
                </c:pt>
                <c:pt idx="42">
                  <c:v>423407.170172802</c:v>
                </c:pt>
                <c:pt idx="43">
                  <c:v>425497.93124577001</c:v>
                </c:pt>
                <c:pt idx="44">
                  <c:v>426825.36345002998</c:v>
                </c:pt>
                <c:pt idx="45">
                  <c:v>430445.33542354201</c:v>
                </c:pt>
                <c:pt idx="46">
                  <c:v>432054.53047893598</c:v>
                </c:pt>
                <c:pt idx="47">
                  <c:v>436167.38130287599</c:v>
                </c:pt>
                <c:pt idx="48">
                  <c:v>436255.01201903599</c:v>
                </c:pt>
                <c:pt idx="49">
                  <c:v>437727.28201761702</c:v>
                </c:pt>
                <c:pt idx="50">
                  <c:v>442069.26945860003</c:v>
                </c:pt>
                <c:pt idx="51">
                  <c:v>445624.26465225802</c:v>
                </c:pt>
                <c:pt idx="52">
                  <c:v>450490.97632301599</c:v>
                </c:pt>
                <c:pt idx="53">
                  <c:v>454075.33344515797</c:v>
                </c:pt>
                <c:pt idx="54">
                  <c:v>455622.35896165302</c:v>
                </c:pt>
                <c:pt idx="55">
                  <c:v>455683.60574485199</c:v>
                </c:pt>
                <c:pt idx="56">
                  <c:v>456055.43880934099</c:v>
                </c:pt>
                <c:pt idx="57">
                  <c:v>455480.59797123901</c:v>
                </c:pt>
                <c:pt idx="58">
                  <c:v>457197.28807944502</c:v>
                </c:pt>
                <c:pt idx="59">
                  <c:v>459148.85733198503</c:v>
                </c:pt>
                <c:pt idx="60">
                  <c:v>452534.46973172203</c:v>
                </c:pt>
                <c:pt idx="61">
                  <c:v>463434.70679659798</c:v>
                </c:pt>
                <c:pt idx="62">
                  <c:v>476810.29294463299</c:v>
                </c:pt>
                <c:pt idx="63">
                  <c:v>466981.04861640302</c:v>
                </c:pt>
                <c:pt idx="64">
                  <c:v>463512.42251402</c:v>
                </c:pt>
                <c:pt idx="65">
                  <c:v>460754.79849620501</c:v>
                </c:pt>
              </c:numCache>
            </c:numRef>
          </c:val>
          <c:extLst>
            <c:ext xmlns:c16="http://schemas.microsoft.com/office/drawing/2014/chart" uri="{C3380CC4-5D6E-409C-BE32-E72D297353CC}">
              <c16:uniqueId val="{00000000-8E94-4AB0-BFA1-1EED072B89F4}"/>
            </c:ext>
          </c:extLst>
        </c:ser>
        <c:dLbls>
          <c:showLegendKey val="0"/>
          <c:showVal val="1"/>
          <c:showCatName val="0"/>
          <c:showSerName val="0"/>
          <c:showPercent val="0"/>
          <c:showBubbleSize val="0"/>
        </c:dLbls>
        <c:gapWidth val="50"/>
        <c:axId val="262404064"/>
        <c:axId val="262404448"/>
      </c:barChart>
      <c:lineChart>
        <c:grouping val="standard"/>
        <c:varyColors val="0"/>
        <c:ser>
          <c:idx val="1"/>
          <c:order val="1"/>
          <c:tx>
            <c:strRef>
              <c:f>Datos!$F$4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Datos!$F$137:$F$208</c:f>
              <c:numCache>
                <c:formatCode>#,##0_)</c:formatCode>
                <c:ptCount val="66"/>
                <c:pt idx="0">
                  <c:v>534669.46007109201</c:v>
                </c:pt>
                <c:pt idx="1">
                  <c:v>534054.47021982598</c:v>
                </c:pt>
                <c:pt idx="2">
                  <c:v>532237.98034410004</c:v>
                </c:pt>
                <c:pt idx="3">
                  <c:v>529583.159809537</c:v>
                </c:pt>
                <c:pt idx="4">
                  <c:v>526852.77193914098</c:v>
                </c:pt>
                <c:pt idx="5">
                  <c:v>524796.458729484</c:v>
                </c:pt>
                <c:pt idx="6">
                  <c:v>523881.18957713502</c:v>
                </c:pt>
                <c:pt idx="7">
                  <c:v>524203.90024454001</c:v>
                </c:pt>
                <c:pt idx="8">
                  <c:v>525443.770622827</c:v>
                </c:pt>
                <c:pt idx="9">
                  <c:v>527129.16650695598</c:v>
                </c:pt>
                <c:pt idx="10">
                  <c:v>528859.96178176405</c:v>
                </c:pt>
                <c:pt idx="11">
                  <c:v>530447.24999063404</c:v>
                </c:pt>
                <c:pt idx="12">
                  <c:v>531669.12899825396</c:v>
                </c:pt>
                <c:pt idx="13">
                  <c:v>532690.03221098997</c:v>
                </c:pt>
                <c:pt idx="14">
                  <c:v>533582.01897857501</c:v>
                </c:pt>
                <c:pt idx="15">
                  <c:v>534020.25270831399</c:v>
                </c:pt>
                <c:pt idx="16">
                  <c:v>533451.53161164699</c:v>
                </c:pt>
                <c:pt idx="17">
                  <c:v>531364.46565309702</c:v>
                </c:pt>
                <c:pt idx="18">
                  <c:v>527737.46581797395</c:v>
                </c:pt>
                <c:pt idx="19">
                  <c:v>522912.66889157402</c:v>
                </c:pt>
                <c:pt idx="20">
                  <c:v>517783.602087787</c:v>
                </c:pt>
                <c:pt idx="21">
                  <c:v>513472.99438269902</c:v>
                </c:pt>
                <c:pt idx="22">
                  <c:v>510718.53731675103</c:v>
                </c:pt>
                <c:pt idx="23">
                  <c:v>509646.738592699</c:v>
                </c:pt>
                <c:pt idx="24">
                  <c:v>509671.02132191899</c:v>
                </c:pt>
                <c:pt idx="25">
                  <c:v>509930.89996030898</c:v>
                </c:pt>
                <c:pt idx="26">
                  <c:v>509679.93841849302</c:v>
                </c:pt>
                <c:pt idx="27">
                  <c:v>508704.82942721801</c:v>
                </c:pt>
                <c:pt idx="28">
                  <c:v>507318.74257260899</c:v>
                </c:pt>
                <c:pt idx="29">
                  <c:v>505992.40048130503</c:v>
                </c:pt>
                <c:pt idx="30">
                  <c:v>504866.48692713998</c:v>
                </c:pt>
                <c:pt idx="31">
                  <c:v>503753.77005475602</c:v>
                </c:pt>
                <c:pt idx="32">
                  <c:v>502132.50839459599</c:v>
                </c:pt>
                <c:pt idx="33">
                  <c:v>499316.34410909697</c:v>
                </c:pt>
                <c:pt idx="34">
                  <c:v>495122.46377512702</c:v>
                </c:pt>
                <c:pt idx="35">
                  <c:v>489759.96410187503</c:v>
                </c:pt>
                <c:pt idx="36">
                  <c:v>483651.85828029102</c:v>
                </c:pt>
                <c:pt idx="37">
                  <c:v>477669.82578119502</c:v>
                </c:pt>
                <c:pt idx="38">
                  <c:v>472828.19353664003</c:v>
                </c:pt>
                <c:pt idx="39">
                  <c:v>420573.73455971002</c:v>
                </c:pt>
                <c:pt idx="40">
                  <c:v>419636.85360679601</c:v>
                </c:pt>
                <c:pt idx="41">
                  <c:v>420233.30498970201</c:v>
                </c:pt>
                <c:pt idx="42">
                  <c:v>422006.59161205101</c:v>
                </c:pt>
                <c:pt idx="43">
                  <c:v>424527.24643737398</c:v>
                </c:pt>
                <c:pt idx="44">
                  <c:v>427296.899188112</c:v>
                </c:pt>
                <c:pt idx="45">
                  <c:v>429934.17490459501</c:v>
                </c:pt>
                <c:pt idx="46">
                  <c:v>432302.04162122699</c:v>
                </c:pt>
                <c:pt idx="47">
                  <c:v>434414.66434913198</c:v>
                </c:pt>
                <c:pt idx="48">
                  <c:v>436699.75449507398</c:v>
                </c:pt>
                <c:pt idx="49">
                  <c:v>439434.90485978802</c:v>
                </c:pt>
                <c:pt idx="50">
                  <c:v>442653.46300529502</c:v>
                </c:pt>
                <c:pt idx="51">
                  <c:v>446218.68940584903</c:v>
                </c:pt>
                <c:pt idx="52">
                  <c:v>449722.48340272601</c:v>
                </c:pt>
                <c:pt idx="53">
                  <c:v>452631.60608483298</c:v>
                </c:pt>
                <c:pt idx="54">
                  <c:v>454604.458849338</c:v>
                </c:pt>
                <c:pt idx="55">
                  <c:v>455650.705799777</c:v>
                </c:pt>
                <c:pt idx="56">
                  <c:v>456208.55293700699</c:v>
                </c:pt>
                <c:pt idx="57">
                  <c:v>456797.01999931299</c:v>
                </c:pt>
                <c:pt idx="58">
                  <c:v>457878.43034469598</c:v>
                </c:pt>
                <c:pt idx="59">
                  <c:v>459612.21190712199</c:v>
                </c:pt>
                <c:pt idx="60">
                  <c:v>461722.78371495398</c:v>
                </c:pt>
                <c:pt idx="61">
                  <c:v>463560.46365805098</c:v>
                </c:pt>
                <c:pt idx="62">
                  <c:v>464468.15345376602</c:v>
                </c:pt>
                <c:pt idx="63">
                  <c:v>464211.354015088</c:v>
                </c:pt>
                <c:pt idx="64">
                  <c:v>463034.39807257598</c:v>
                </c:pt>
                <c:pt idx="65">
                  <c:v>461493.79812255298</c:v>
                </c:pt>
              </c:numCache>
            </c:numRef>
          </c:val>
          <c:smooth val="0"/>
          <c:extLst>
            <c:ext xmlns:c16="http://schemas.microsoft.com/office/drawing/2014/chart" uri="{C3380CC4-5D6E-409C-BE32-E72D297353CC}">
              <c16:uniqueId val="{00000001-8E94-4AB0-BFA1-1EED072B89F4}"/>
            </c:ext>
          </c:extLst>
        </c:ser>
        <c:dLbls>
          <c:showLegendKey val="0"/>
          <c:showVal val="1"/>
          <c:showCatName val="0"/>
          <c:showSerName val="0"/>
          <c:showPercent val="0"/>
          <c:showBubbleSize val="0"/>
        </c:dLbls>
        <c:marker val="1"/>
        <c:smooth val="0"/>
        <c:axId val="262404064"/>
        <c:axId val="262404448"/>
      </c:lineChart>
      <c:catAx>
        <c:axId val="262404064"/>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262404448"/>
        <c:crosses val="autoZero"/>
        <c:auto val="1"/>
        <c:lblAlgn val="ctr"/>
        <c:lblOffset val="100"/>
        <c:tickLblSkip val="1"/>
        <c:tickMarkSkip val="12"/>
        <c:noMultiLvlLbl val="1"/>
      </c:catAx>
      <c:valAx>
        <c:axId val="262404448"/>
        <c:scaling>
          <c:orientation val="minMax"/>
          <c:max val="590000"/>
          <c:min val="390000"/>
        </c:scaling>
        <c:delete val="0"/>
        <c:axPos val="l"/>
        <c:numFmt formatCode="#\ ##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262404064"/>
        <c:crosses val="autoZero"/>
        <c:crossBetween val="between"/>
        <c:majorUnit val="3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Datos!$G$137:$G$208</c:f>
              <c:numCache>
                <c:formatCode>#,##0_)</c:formatCode>
                <c:ptCount val="66"/>
                <c:pt idx="0">
                  <c:v>110031.197054326</c:v>
                </c:pt>
                <c:pt idx="1">
                  <c:v>109750.364860897</c:v>
                </c:pt>
                <c:pt idx="2">
                  <c:v>112253.11241949401</c:v>
                </c:pt>
                <c:pt idx="3">
                  <c:v>108152.523862954</c:v>
                </c:pt>
                <c:pt idx="4">
                  <c:v>109680.47552373999</c:v>
                </c:pt>
                <c:pt idx="5">
                  <c:v>109453.283557455</c:v>
                </c:pt>
                <c:pt idx="6">
                  <c:v>108244.05616180399</c:v>
                </c:pt>
                <c:pt idx="7">
                  <c:v>110044.470293195</c:v>
                </c:pt>
                <c:pt idx="8">
                  <c:v>108758.262798711</c:v>
                </c:pt>
                <c:pt idx="9">
                  <c:v>109819.606149757</c:v>
                </c:pt>
                <c:pt idx="10">
                  <c:v>108012.49137757999</c:v>
                </c:pt>
                <c:pt idx="11">
                  <c:v>108154.41940134999</c:v>
                </c:pt>
                <c:pt idx="12">
                  <c:v>109659.15168323299</c:v>
                </c:pt>
                <c:pt idx="13">
                  <c:v>108445.35776365999</c:v>
                </c:pt>
                <c:pt idx="14">
                  <c:v>108285.598559269</c:v>
                </c:pt>
                <c:pt idx="15">
                  <c:v>110359.046928346</c:v>
                </c:pt>
                <c:pt idx="16">
                  <c:v>108228.273487012</c:v>
                </c:pt>
                <c:pt idx="17">
                  <c:v>108425.39475212499</c:v>
                </c:pt>
                <c:pt idx="18">
                  <c:v>106111.196977637</c:v>
                </c:pt>
                <c:pt idx="19">
                  <c:v>104368.03687595901</c:v>
                </c:pt>
                <c:pt idx="20">
                  <c:v>104407.686474435</c:v>
                </c:pt>
                <c:pt idx="21">
                  <c:v>103069.755788539</c:v>
                </c:pt>
                <c:pt idx="22">
                  <c:v>100060.083054328</c:v>
                </c:pt>
                <c:pt idx="23">
                  <c:v>101216.600967744</c:v>
                </c:pt>
                <c:pt idx="24">
                  <c:v>107024.98816049501</c:v>
                </c:pt>
                <c:pt idx="25">
                  <c:v>107885.382758122</c:v>
                </c:pt>
                <c:pt idx="26">
                  <c:v>103855.11085727101</c:v>
                </c:pt>
                <c:pt idx="27">
                  <c:v>101598.992063777</c:v>
                </c:pt>
                <c:pt idx="28">
                  <c:v>102350.03964180499</c:v>
                </c:pt>
                <c:pt idx="29">
                  <c:v>101146.591786422</c:v>
                </c:pt>
                <c:pt idx="30">
                  <c:v>100074.949703898</c:v>
                </c:pt>
                <c:pt idx="31">
                  <c:v>100395.076966598</c:v>
                </c:pt>
                <c:pt idx="32">
                  <c:v>101188.962359975</c:v>
                </c:pt>
                <c:pt idx="33">
                  <c:v>100135.30792412499</c:v>
                </c:pt>
                <c:pt idx="34">
                  <c:v>99236.667396728299</c:v>
                </c:pt>
                <c:pt idx="35">
                  <c:v>99071.309695989607</c:v>
                </c:pt>
                <c:pt idx="36">
                  <c:v>97140.755895116294</c:v>
                </c:pt>
                <c:pt idx="37">
                  <c:v>98968.941838645405</c:v>
                </c:pt>
                <c:pt idx="38">
                  <c:v>92367.0786092731</c:v>
                </c:pt>
                <c:pt idx="39">
                  <c:v>81870.492498389096</c:v>
                </c:pt>
                <c:pt idx="40">
                  <c:v>78939.493391458207</c:v>
                </c:pt>
                <c:pt idx="41">
                  <c:v>83342.962482043207</c:v>
                </c:pt>
                <c:pt idx="42">
                  <c:v>85341.313269619597</c:v>
                </c:pt>
                <c:pt idx="43">
                  <c:v>85532.485218609101</c:v>
                </c:pt>
                <c:pt idx="44">
                  <c:v>85784.829945175705</c:v>
                </c:pt>
                <c:pt idx="45">
                  <c:v>87095.743731503593</c:v>
                </c:pt>
                <c:pt idx="46">
                  <c:v>88506.283467462606</c:v>
                </c:pt>
                <c:pt idx="47">
                  <c:v>87514.558403412695</c:v>
                </c:pt>
                <c:pt idx="48">
                  <c:v>88597.640929236106</c:v>
                </c:pt>
                <c:pt idx="49">
                  <c:v>89373.438544298202</c:v>
                </c:pt>
                <c:pt idx="50">
                  <c:v>90235.483466424499</c:v>
                </c:pt>
                <c:pt idx="51">
                  <c:v>92305.252175351896</c:v>
                </c:pt>
                <c:pt idx="52">
                  <c:v>92409.238474067097</c:v>
                </c:pt>
                <c:pt idx="53">
                  <c:v>93197.794877146996</c:v>
                </c:pt>
                <c:pt idx="54">
                  <c:v>93704.227983004996</c:v>
                </c:pt>
                <c:pt idx="55">
                  <c:v>93436.498847233495</c:v>
                </c:pt>
                <c:pt idx="56">
                  <c:v>93480.303573008103</c:v>
                </c:pt>
                <c:pt idx="57">
                  <c:v>93225.602272775301</c:v>
                </c:pt>
                <c:pt idx="58">
                  <c:v>92563.252179971896</c:v>
                </c:pt>
                <c:pt idx="59">
                  <c:v>94307.833712482301</c:v>
                </c:pt>
                <c:pt idx="60">
                  <c:v>93553.179228896101</c:v>
                </c:pt>
                <c:pt idx="61">
                  <c:v>94676.942402084198</c:v>
                </c:pt>
                <c:pt idx="62">
                  <c:v>97388.239940061205</c:v>
                </c:pt>
                <c:pt idx="63">
                  <c:v>95485.632675937799</c:v>
                </c:pt>
                <c:pt idx="64">
                  <c:v>94861.054721116394</c:v>
                </c:pt>
                <c:pt idx="65">
                  <c:v>94268.953616095998</c:v>
                </c:pt>
              </c:numCache>
            </c:numRef>
          </c:val>
          <c:extLst>
            <c:ext xmlns:c16="http://schemas.microsoft.com/office/drawing/2014/chart" uri="{C3380CC4-5D6E-409C-BE32-E72D297353CC}">
              <c16:uniqueId val="{00000000-D436-4B65-8EC8-76ADECB8895B}"/>
            </c:ext>
          </c:extLst>
        </c:ser>
        <c:dLbls>
          <c:showLegendKey val="0"/>
          <c:showVal val="1"/>
          <c:showCatName val="0"/>
          <c:showSerName val="0"/>
          <c:showPercent val="0"/>
          <c:showBubbleSize val="0"/>
        </c:dLbls>
        <c:gapWidth val="50"/>
        <c:axId val="387518632"/>
        <c:axId val="387519016"/>
      </c:barChart>
      <c:lineChart>
        <c:grouping val="standard"/>
        <c:varyColors val="0"/>
        <c:ser>
          <c:idx val="1"/>
          <c:order val="1"/>
          <c:tx>
            <c:strRef>
              <c:f>Datos!$H$4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Datos!$H$137:$H$208</c:f>
              <c:numCache>
                <c:formatCode>#,##0_)</c:formatCode>
                <c:ptCount val="66"/>
                <c:pt idx="0">
                  <c:v>109574.58082966899</c:v>
                </c:pt>
                <c:pt idx="1">
                  <c:v>109565.433617142</c:v>
                </c:pt>
                <c:pt idx="2">
                  <c:v>109404.930023455</c:v>
                </c:pt>
                <c:pt idx="3">
                  <c:v>109199.530175147</c:v>
                </c:pt>
                <c:pt idx="4">
                  <c:v>109101.794184261</c:v>
                </c:pt>
                <c:pt idx="5">
                  <c:v>109135.61957515099</c:v>
                </c:pt>
                <c:pt idx="6">
                  <c:v>109172.32473769601</c:v>
                </c:pt>
                <c:pt idx="7">
                  <c:v>109172.769249715</c:v>
                </c:pt>
                <c:pt idx="8">
                  <c:v>109105.25101124799</c:v>
                </c:pt>
                <c:pt idx="9">
                  <c:v>108949.56535031099</c:v>
                </c:pt>
                <c:pt idx="10">
                  <c:v>108805.49949040001</c:v>
                </c:pt>
                <c:pt idx="11">
                  <c:v>108747.972523124</c:v>
                </c:pt>
                <c:pt idx="12">
                  <c:v>108799.759552326</c:v>
                </c:pt>
                <c:pt idx="13">
                  <c:v>108954.814721941</c:v>
                </c:pt>
                <c:pt idx="14">
                  <c:v>109065.93192417901</c:v>
                </c:pt>
                <c:pt idx="15">
                  <c:v>108921.488223958</c:v>
                </c:pt>
                <c:pt idx="16">
                  <c:v>108409.528686292</c:v>
                </c:pt>
                <c:pt idx="17">
                  <c:v>107514.882930468</c:v>
                </c:pt>
                <c:pt idx="18">
                  <c:v>106376.192393392</c:v>
                </c:pt>
                <c:pt idx="19">
                  <c:v>105173.251930093</c:v>
                </c:pt>
                <c:pt idx="20">
                  <c:v>104113.864134541</c:v>
                </c:pt>
                <c:pt idx="21">
                  <c:v>103453.25764513</c:v>
                </c:pt>
                <c:pt idx="22">
                  <c:v>103195.880196154</c:v>
                </c:pt>
                <c:pt idx="23">
                  <c:v>103188.318969903</c:v>
                </c:pt>
                <c:pt idx="24">
                  <c:v>103277.48487122801</c:v>
                </c:pt>
                <c:pt idx="25">
                  <c:v>103244.563370135</c:v>
                </c:pt>
                <c:pt idx="26">
                  <c:v>102973.71183506001</c:v>
                </c:pt>
                <c:pt idx="27">
                  <c:v>102480.699504751</c:v>
                </c:pt>
                <c:pt idx="28">
                  <c:v>101873.767540887</c:v>
                </c:pt>
                <c:pt idx="29">
                  <c:v>101306.750767516</c:v>
                </c:pt>
                <c:pt idx="30">
                  <c:v>100893.567533829</c:v>
                </c:pt>
                <c:pt idx="31">
                  <c:v>100634.792957773</c:v>
                </c:pt>
                <c:pt idx="32">
                  <c:v>100395.103017238</c:v>
                </c:pt>
                <c:pt idx="33">
                  <c:v>100021.90690470301</c:v>
                </c:pt>
                <c:pt idx="34">
                  <c:v>99368.155384819402</c:v>
                </c:pt>
                <c:pt idx="35">
                  <c:v>98415.585866994807</c:v>
                </c:pt>
                <c:pt idx="36">
                  <c:v>97212.288905581707</c:v>
                </c:pt>
                <c:pt idx="37">
                  <c:v>96032.128597061193</c:v>
                </c:pt>
                <c:pt idx="38">
                  <c:v>95191.3660354241</c:v>
                </c:pt>
                <c:pt idx="39">
                  <c:v>82787.506065904599</c:v>
                </c:pt>
                <c:pt idx="40">
                  <c:v>82956.661923325504</c:v>
                </c:pt>
                <c:pt idx="41">
                  <c:v>83564.583066036706</c:v>
                </c:pt>
                <c:pt idx="42">
                  <c:v>84451.591180957199</c:v>
                </c:pt>
                <c:pt idx="43">
                  <c:v>85401.210027767302</c:v>
                </c:pt>
                <c:pt idx="44">
                  <c:v>86263.466035576203</c:v>
                </c:pt>
                <c:pt idx="45">
                  <c:v>86946.117041950696</c:v>
                </c:pt>
                <c:pt idx="46">
                  <c:v>87517.568020597799</c:v>
                </c:pt>
                <c:pt idx="47">
                  <c:v>88111.369900608101</c:v>
                </c:pt>
                <c:pt idx="48">
                  <c:v>88811.841017291299</c:v>
                </c:pt>
                <c:pt idx="49">
                  <c:v>89660.987781984499</c:v>
                </c:pt>
                <c:pt idx="50">
                  <c:v>90610.747388598305</c:v>
                </c:pt>
                <c:pt idx="51">
                  <c:v>91590.914583257603</c:v>
                </c:pt>
                <c:pt idx="52">
                  <c:v>92482.910744130495</c:v>
                </c:pt>
                <c:pt idx="53">
                  <c:v>93099.822118457698</c:v>
                </c:pt>
                <c:pt idx="54">
                  <c:v>93397.095089731607</c:v>
                </c:pt>
                <c:pt idx="55">
                  <c:v>93453.111256859294</c:v>
                </c:pt>
                <c:pt idx="56">
                  <c:v>93383.167410984897</c:v>
                </c:pt>
                <c:pt idx="57">
                  <c:v>93329.692578141505</c:v>
                </c:pt>
                <c:pt idx="58">
                  <c:v>93415.180296633596</c:v>
                </c:pt>
                <c:pt idx="59">
                  <c:v>93680.124276806106</c:v>
                </c:pt>
                <c:pt idx="60">
                  <c:v>94073.524941914904</c:v>
                </c:pt>
                <c:pt idx="61">
                  <c:v>94472.134524480804</c:v>
                </c:pt>
                <c:pt idx="62">
                  <c:v>94766.184077931306</c:v>
                </c:pt>
                <c:pt idx="63">
                  <c:v>94915.368966732494</c:v>
                </c:pt>
                <c:pt idx="64">
                  <c:v>94945.993225439597</c:v>
                </c:pt>
                <c:pt idx="65">
                  <c:v>94946.689778213404</c:v>
                </c:pt>
              </c:numCache>
            </c:numRef>
          </c:val>
          <c:smooth val="0"/>
          <c:extLst>
            <c:ext xmlns:c16="http://schemas.microsoft.com/office/drawing/2014/chart" uri="{C3380CC4-5D6E-409C-BE32-E72D297353CC}">
              <c16:uniqueId val="{00000001-D436-4B65-8EC8-76ADECB8895B}"/>
            </c:ext>
          </c:extLst>
        </c:ser>
        <c:dLbls>
          <c:showLegendKey val="0"/>
          <c:showVal val="1"/>
          <c:showCatName val="0"/>
          <c:showSerName val="0"/>
          <c:showPercent val="0"/>
          <c:showBubbleSize val="0"/>
        </c:dLbls>
        <c:marker val="1"/>
        <c:smooth val="0"/>
        <c:axId val="387518632"/>
        <c:axId val="387519016"/>
      </c:lineChart>
      <c:catAx>
        <c:axId val="387518632"/>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87519016"/>
        <c:crosses val="autoZero"/>
        <c:auto val="1"/>
        <c:lblAlgn val="ctr"/>
        <c:lblOffset val="100"/>
        <c:tickLblSkip val="1"/>
        <c:tickMarkSkip val="12"/>
        <c:noMultiLvlLbl val="1"/>
      </c:catAx>
      <c:valAx>
        <c:axId val="387519016"/>
        <c:scaling>
          <c:orientation val="minMax"/>
          <c:max val="120000"/>
          <c:min val="75000"/>
        </c:scaling>
        <c:delete val="0"/>
        <c:axPos val="l"/>
        <c:numFmt formatCode="#\ ##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87518632"/>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Datos!$I$137:$I$208</c:f>
              <c:numCache>
                <c:formatCode>#,##0_)</c:formatCode>
                <c:ptCount val="66"/>
                <c:pt idx="0">
                  <c:v>7944.8359215787204</c:v>
                </c:pt>
                <c:pt idx="1">
                  <c:v>7851.7280941672898</c:v>
                </c:pt>
                <c:pt idx="2">
                  <c:v>7982.8061454188301</c:v>
                </c:pt>
                <c:pt idx="3">
                  <c:v>7985.1437246858404</c:v>
                </c:pt>
                <c:pt idx="4">
                  <c:v>8081.2771103093301</c:v>
                </c:pt>
                <c:pt idx="5">
                  <c:v>7924.4879034507503</c:v>
                </c:pt>
                <c:pt idx="6">
                  <c:v>8020.1262864516302</c:v>
                </c:pt>
                <c:pt idx="7">
                  <c:v>8070.6999019656196</c:v>
                </c:pt>
                <c:pt idx="8">
                  <c:v>8177.1514295222796</c:v>
                </c:pt>
                <c:pt idx="9">
                  <c:v>8051.3195051381899</c:v>
                </c:pt>
                <c:pt idx="10">
                  <c:v>8137.8470677668602</c:v>
                </c:pt>
                <c:pt idx="11">
                  <c:v>8130.5249181910604</c:v>
                </c:pt>
                <c:pt idx="12">
                  <c:v>7963.7126932260098</c:v>
                </c:pt>
                <c:pt idx="13">
                  <c:v>7638.6919079769496</c:v>
                </c:pt>
                <c:pt idx="14">
                  <c:v>8042.0667969565502</c:v>
                </c:pt>
                <c:pt idx="15">
                  <c:v>8045.5121413339202</c:v>
                </c:pt>
                <c:pt idx="16">
                  <c:v>8021.9769144732099</c:v>
                </c:pt>
                <c:pt idx="17">
                  <c:v>8030.2048862516704</c:v>
                </c:pt>
                <c:pt idx="18">
                  <c:v>8058.2647524985896</c:v>
                </c:pt>
                <c:pt idx="19">
                  <c:v>7982.6038549539899</c:v>
                </c:pt>
                <c:pt idx="20">
                  <c:v>8050.4463175502797</c:v>
                </c:pt>
                <c:pt idx="21">
                  <c:v>7808.2269720775002</c:v>
                </c:pt>
                <c:pt idx="22">
                  <c:v>8182.9961910106504</c:v>
                </c:pt>
                <c:pt idx="23">
                  <c:v>8134.2382158783203</c:v>
                </c:pt>
                <c:pt idx="24">
                  <c:v>7832.3911226959699</c:v>
                </c:pt>
                <c:pt idx="25">
                  <c:v>7605.0054394703502</c:v>
                </c:pt>
                <c:pt idx="26">
                  <c:v>7885.2274431342603</c:v>
                </c:pt>
                <c:pt idx="27">
                  <c:v>7901.2772577961496</c:v>
                </c:pt>
                <c:pt idx="28">
                  <c:v>7868.5872270160698</c:v>
                </c:pt>
                <c:pt idx="29">
                  <c:v>7906.1397732372097</c:v>
                </c:pt>
                <c:pt idx="30">
                  <c:v>7846.1753201135298</c:v>
                </c:pt>
                <c:pt idx="31">
                  <c:v>7741.9412008141298</c:v>
                </c:pt>
                <c:pt idx="32">
                  <c:v>7832.5744319966898</c:v>
                </c:pt>
                <c:pt idx="33">
                  <c:v>7875.83652049578</c:v>
                </c:pt>
                <c:pt idx="34">
                  <c:v>7894.5281171993001</c:v>
                </c:pt>
                <c:pt idx="35">
                  <c:v>7914.1616712198202</c:v>
                </c:pt>
                <c:pt idx="36">
                  <c:v>8359.8376633190201</c:v>
                </c:pt>
                <c:pt idx="37">
                  <c:v>8048.34583535209</c:v>
                </c:pt>
                <c:pt idx="38">
                  <c:v>8192.7949390507201</c:v>
                </c:pt>
                <c:pt idx="39">
                  <c:v>8152.2226828570801</c:v>
                </c:pt>
                <c:pt idx="40">
                  <c:v>8072.99858856216</c:v>
                </c:pt>
                <c:pt idx="41">
                  <c:v>8132.6593369162902</c:v>
                </c:pt>
                <c:pt idx="42">
                  <c:v>8211.5098476944204</c:v>
                </c:pt>
                <c:pt idx="43">
                  <c:v>8158.2194245349601</c:v>
                </c:pt>
                <c:pt idx="44">
                  <c:v>8114.3031558122902</c:v>
                </c:pt>
                <c:pt idx="45">
                  <c:v>8221.6503691865692</c:v>
                </c:pt>
                <c:pt idx="46">
                  <c:v>8187.3708614120997</c:v>
                </c:pt>
                <c:pt idx="47">
                  <c:v>8323.9573920631992</c:v>
                </c:pt>
                <c:pt idx="48">
                  <c:v>8416.6121014943292</c:v>
                </c:pt>
                <c:pt idx="49">
                  <c:v>8467.26704890566</c:v>
                </c:pt>
                <c:pt idx="50">
                  <c:v>8405.8164044708592</c:v>
                </c:pt>
                <c:pt idx="51">
                  <c:v>8461.7395773136905</c:v>
                </c:pt>
                <c:pt idx="52">
                  <c:v>8536.9382378504506</c:v>
                </c:pt>
                <c:pt idx="53">
                  <c:v>8455.1935135854201</c:v>
                </c:pt>
                <c:pt idx="54">
                  <c:v>8510.3722760185701</c:v>
                </c:pt>
                <c:pt idx="55">
                  <c:v>8698.0239744721603</c:v>
                </c:pt>
                <c:pt idx="56">
                  <c:v>8668.6283317013604</c:v>
                </c:pt>
                <c:pt idx="57">
                  <c:v>8673.5551236235697</c:v>
                </c:pt>
                <c:pt idx="58">
                  <c:v>8702.0945735736805</c:v>
                </c:pt>
                <c:pt idx="59">
                  <c:v>8655.3753818277892</c:v>
                </c:pt>
                <c:pt idx="60">
                  <c:v>8699.4308208954499</c:v>
                </c:pt>
                <c:pt idx="61">
                  <c:v>8623.3279207485102</c:v>
                </c:pt>
                <c:pt idx="62">
                  <c:v>8546.8533356777607</c:v>
                </c:pt>
                <c:pt idx="63">
                  <c:v>8518.7342511898496</c:v>
                </c:pt>
                <c:pt idx="64">
                  <c:v>8597.8764839440391</c:v>
                </c:pt>
                <c:pt idx="65">
                  <c:v>8690.3019403488506</c:v>
                </c:pt>
              </c:numCache>
            </c:numRef>
          </c:val>
          <c:extLst>
            <c:ext xmlns:c16="http://schemas.microsoft.com/office/drawing/2014/chart" uri="{C3380CC4-5D6E-409C-BE32-E72D297353CC}">
              <c16:uniqueId val="{00000000-03CF-46EA-B7FE-4CBF8263835C}"/>
            </c:ext>
          </c:extLst>
        </c:ser>
        <c:dLbls>
          <c:showLegendKey val="0"/>
          <c:showVal val="1"/>
          <c:showCatName val="0"/>
          <c:showSerName val="0"/>
          <c:showPercent val="0"/>
          <c:showBubbleSize val="0"/>
        </c:dLbls>
        <c:gapWidth val="50"/>
        <c:axId val="387433576"/>
        <c:axId val="387433960"/>
      </c:barChart>
      <c:lineChart>
        <c:grouping val="standard"/>
        <c:varyColors val="0"/>
        <c:ser>
          <c:idx val="1"/>
          <c:order val="1"/>
          <c:tx>
            <c:strRef>
              <c:f>Datos!$J$4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Datos!$J$137:$J$208</c:f>
              <c:numCache>
                <c:formatCode>#,##0_)</c:formatCode>
                <c:ptCount val="66"/>
                <c:pt idx="0">
                  <c:v>7933.4736995740304</c:v>
                </c:pt>
                <c:pt idx="1">
                  <c:v>7939.4936924081503</c:v>
                </c:pt>
                <c:pt idx="2">
                  <c:v>7952.81589825018</c:v>
                </c:pt>
                <c:pt idx="3">
                  <c:v>7972.6709471356799</c:v>
                </c:pt>
                <c:pt idx="4">
                  <c:v>7996.2531503042601</c:v>
                </c:pt>
                <c:pt idx="5">
                  <c:v>8019.6835344081401</c:v>
                </c:pt>
                <c:pt idx="6">
                  <c:v>8047.2844441667803</c:v>
                </c:pt>
                <c:pt idx="7">
                  <c:v>8074.7359004288701</c:v>
                </c:pt>
                <c:pt idx="8">
                  <c:v>8095.5862373613299</c:v>
                </c:pt>
                <c:pt idx="9">
                  <c:v>8104.6580282187797</c:v>
                </c:pt>
                <c:pt idx="10">
                  <c:v>8097.12451454644</c:v>
                </c:pt>
                <c:pt idx="11">
                  <c:v>8076.31384185558</c:v>
                </c:pt>
                <c:pt idx="12">
                  <c:v>8050.0054128493302</c:v>
                </c:pt>
                <c:pt idx="13">
                  <c:v>8032.4988544647804</c:v>
                </c:pt>
                <c:pt idx="14">
                  <c:v>8025.0917751258603</c:v>
                </c:pt>
                <c:pt idx="15">
                  <c:v>8025.8242295214204</c:v>
                </c:pt>
                <c:pt idx="16">
                  <c:v>8030.0691897836996</c:v>
                </c:pt>
                <c:pt idx="17">
                  <c:v>8034.70746235571</c:v>
                </c:pt>
                <c:pt idx="18">
                  <c:v>8035.14689689225</c:v>
                </c:pt>
                <c:pt idx="19">
                  <c:v>8028.9976259514697</c:v>
                </c:pt>
                <c:pt idx="20">
                  <c:v>8015.8743201965799</c:v>
                </c:pt>
                <c:pt idx="21">
                  <c:v>7992.4454640505301</c:v>
                </c:pt>
                <c:pt idx="22">
                  <c:v>7961.02161785712</c:v>
                </c:pt>
                <c:pt idx="23">
                  <c:v>7927.1400622012097</c:v>
                </c:pt>
                <c:pt idx="24">
                  <c:v>7899.2578277782804</c:v>
                </c:pt>
                <c:pt idx="25">
                  <c:v>7884.0701055391401</c:v>
                </c:pt>
                <c:pt idx="26">
                  <c:v>7878.7905785313797</c:v>
                </c:pt>
                <c:pt idx="27">
                  <c:v>7876.5409707605804</c:v>
                </c:pt>
                <c:pt idx="28">
                  <c:v>7869.0237272340901</c:v>
                </c:pt>
                <c:pt idx="29">
                  <c:v>7855.3654543298098</c:v>
                </c:pt>
                <c:pt idx="30">
                  <c:v>7837.3258271043997</c:v>
                </c:pt>
                <c:pt idx="31">
                  <c:v>7824.8637384563199</c:v>
                </c:pt>
                <c:pt idx="32">
                  <c:v>7827.8002362719199</c:v>
                </c:pt>
                <c:pt idx="33">
                  <c:v>7851.9013105786898</c:v>
                </c:pt>
                <c:pt idx="34">
                  <c:v>7899.0814114930599</c:v>
                </c:pt>
                <c:pt idx="35">
                  <c:v>7960.8702320075299</c:v>
                </c:pt>
                <c:pt idx="36">
                  <c:v>8022.5904208936599</c:v>
                </c:pt>
                <c:pt idx="37">
                  <c:v>8073.3799591197103</c:v>
                </c:pt>
                <c:pt idx="38">
                  <c:v>8111.4865885736599</c:v>
                </c:pt>
                <c:pt idx="39">
                  <c:v>8135.5983251790003</c:v>
                </c:pt>
                <c:pt idx="40">
                  <c:v>8146.3208251907499</c:v>
                </c:pt>
                <c:pt idx="41">
                  <c:v>8147.2840959286796</c:v>
                </c:pt>
                <c:pt idx="42">
                  <c:v>8145.6793974494904</c:v>
                </c:pt>
                <c:pt idx="43">
                  <c:v>8150.1198970744699</c:v>
                </c:pt>
                <c:pt idx="44">
                  <c:v>8168.6973013838697</c:v>
                </c:pt>
                <c:pt idx="45">
                  <c:v>8204.83563801747</c:v>
                </c:pt>
                <c:pt idx="46">
                  <c:v>8252.7571733804398</c:v>
                </c:pt>
                <c:pt idx="47">
                  <c:v>8310.5746083996091</c:v>
                </c:pt>
                <c:pt idx="48">
                  <c:v>8370.7053145843402</c:v>
                </c:pt>
                <c:pt idx="49">
                  <c:v>8417.6873164547305</c:v>
                </c:pt>
                <c:pt idx="50">
                  <c:v>8447.3040223309108</c:v>
                </c:pt>
                <c:pt idx="51">
                  <c:v>8468.3778274234392</c:v>
                </c:pt>
                <c:pt idx="52">
                  <c:v>8491.7461948955806</c:v>
                </c:pt>
                <c:pt idx="53">
                  <c:v>8524.8942737805392</c:v>
                </c:pt>
                <c:pt idx="54">
                  <c:v>8568.8196473992302</c:v>
                </c:pt>
                <c:pt idx="55">
                  <c:v>8615.8445318087306</c:v>
                </c:pt>
                <c:pt idx="56">
                  <c:v>8657.2187526710204</c:v>
                </c:pt>
                <c:pt idx="57">
                  <c:v>8684.9818457004603</c:v>
                </c:pt>
                <c:pt idx="58">
                  <c:v>8692.4157924098799</c:v>
                </c:pt>
                <c:pt idx="59">
                  <c:v>8675.3890144349698</c:v>
                </c:pt>
                <c:pt idx="60">
                  <c:v>8642.1177822619193</c:v>
                </c:pt>
                <c:pt idx="61">
                  <c:v>8607.8998273435991</c:v>
                </c:pt>
                <c:pt idx="62">
                  <c:v>8585.4186868671004</c:v>
                </c:pt>
                <c:pt idx="63">
                  <c:v>8583.3226324140905</c:v>
                </c:pt>
                <c:pt idx="64">
                  <c:v>8607.6939690491999</c:v>
                </c:pt>
                <c:pt idx="65">
                  <c:v>8655.3762366334795</c:v>
                </c:pt>
              </c:numCache>
            </c:numRef>
          </c:val>
          <c:smooth val="0"/>
          <c:extLst>
            <c:ext xmlns:c16="http://schemas.microsoft.com/office/drawing/2014/chart" uri="{C3380CC4-5D6E-409C-BE32-E72D297353CC}">
              <c16:uniqueId val="{00000001-03CF-46EA-B7FE-4CBF8263835C}"/>
            </c:ext>
          </c:extLst>
        </c:ser>
        <c:dLbls>
          <c:showLegendKey val="0"/>
          <c:showVal val="1"/>
          <c:showCatName val="0"/>
          <c:showSerName val="0"/>
          <c:showPercent val="0"/>
          <c:showBubbleSize val="0"/>
        </c:dLbls>
        <c:marker val="1"/>
        <c:smooth val="0"/>
        <c:axId val="387433576"/>
        <c:axId val="387433960"/>
      </c:lineChart>
      <c:catAx>
        <c:axId val="38743357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87433960"/>
        <c:crosses val="autoZero"/>
        <c:auto val="1"/>
        <c:lblAlgn val="ctr"/>
        <c:lblOffset val="100"/>
        <c:tickLblSkip val="1"/>
        <c:tickMarkSkip val="12"/>
        <c:noMultiLvlLbl val="1"/>
      </c:catAx>
      <c:valAx>
        <c:axId val="387433960"/>
        <c:scaling>
          <c:orientation val="minMax"/>
          <c:max val="8800"/>
          <c:min val="7300"/>
        </c:scaling>
        <c:delete val="0"/>
        <c:axPos val="l"/>
        <c:numFmt formatCode="#\ ##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87433576"/>
        <c:crosses val="autoZero"/>
        <c:crossBetween val="between"/>
        <c:majorUnit val="30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01E0B-38F2-4D87-B9BF-1A132A329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104</TotalTime>
  <Pages>15</Pages>
  <Words>3584</Words>
  <Characters>19715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Valor de la producción Personal ocupado total Remuneraciones</cp:keywords>
  <cp:lastModifiedBy>GUILLEN MEDINA MOISES</cp:lastModifiedBy>
  <cp:revision>23</cp:revision>
  <cp:lastPrinted>2022-06-23T15:28:00Z</cp:lastPrinted>
  <dcterms:created xsi:type="dcterms:W3CDTF">2022-08-19T16:11:00Z</dcterms:created>
  <dcterms:modified xsi:type="dcterms:W3CDTF">2022-08-19T20:27:00Z</dcterms:modified>
  <cp:category>Encuesta Nacional de Ocupación y Empleo</cp:category>
  <cp:version>1</cp:version>
</cp:coreProperties>
</file>