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013982" w14:paraId="22BFA5A7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013982" w14:paraId="211DB6A0" w14:textId="77777777">
              <w:trPr>
                <w:divId w:val="212645800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A10A2C" w14:textId="77777777" w:rsidR="00013982" w:rsidRDefault="00AB48F6">
                  <w:pPr>
                    <w:rPr>
                      <w:rFonts w:ascii="Calibri" w:eastAsia="Times New Roman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7"/>
                      <w:szCs w:val="17"/>
                    </w:rPr>
                    <w:drawing>
                      <wp:inline distT="0" distB="0" distL="0" distR="0" wp14:anchorId="5048D486" wp14:editId="150E0541">
                        <wp:extent cx="678180" cy="693420"/>
                        <wp:effectExtent l="0" t="0" r="7620" b="0"/>
                        <wp:docPr id="1" name="img_logo_encabezado_reporte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reporte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001B1" w14:textId="77777777" w:rsidR="00013982" w:rsidRDefault="00AB48F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BA090C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250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D00862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9 DE MAYO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1/3 </w:t>
                  </w:r>
                </w:p>
              </w:tc>
            </w:tr>
          </w:tbl>
          <w:p w14:paraId="0BF3CB01" w14:textId="77777777" w:rsidR="00013982" w:rsidRDefault="00013982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013982" w14:paraId="6D38F2A3" w14:textId="77777777">
        <w:tc>
          <w:tcPr>
            <w:tcW w:w="0" w:type="auto"/>
            <w:vAlign w:val="center"/>
            <w:hideMark/>
          </w:tcPr>
          <w:p w14:paraId="2D42CBAA" w14:textId="77777777" w:rsidR="007C0F27" w:rsidRDefault="007C0F27">
            <w:pPr>
              <w:spacing w:before="150" w:after="150"/>
              <w:jc w:val="center"/>
              <w:rPr>
                <w:rStyle w:val="Textoennegrita"/>
                <w:rFonts w:ascii="Arial" w:eastAsia="Times New Roman" w:hAnsi="Arial" w:cs="Arial"/>
              </w:rPr>
            </w:pPr>
          </w:p>
          <w:p w14:paraId="768C03FC" w14:textId="33553A3E" w:rsidR="007C0F27" w:rsidRDefault="00AB48F6" w:rsidP="007C0F27">
            <w:pPr>
              <w:spacing w:before="150" w:after="150"/>
              <w:contextualSpacing/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 xml:space="preserve">REGISTRO ADMINISTRATIVO DE LA INDUSTRIA AUTOMOTRIZ </w:t>
            </w:r>
          </w:p>
          <w:p w14:paraId="7481C278" w14:textId="77777777" w:rsidR="007C0F27" w:rsidRDefault="00AB48F6" w:rsidP="007C0F27">
            <w:pPr>
              <w:spacing w:before="150" w:after="150"/>
              <w:contextualSpacing/>
              <w:jc w:val="center"/>
              <w:rPr>
                <w:rStyle w:val="Textoennegrita"/>
                <w:rFonts w:ascii="Arial" w:eastAsia="Times New Roman" w:hAnsi="Arial" w:cs="Arial"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 xml:space="preserve">DE VEHÍCULOS LIGEROS </w:t>
            </w:r>
          </w:p>
          <w:p w14:paraId="310E7366" w14:textId="77777777" w:rsidR="00013982" w:rsidRDefault="00AB48F6" w:rsidP="007C0F27">
            <w:pPr>
              <w:spacing w:before="150" w:after="15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Style w:val="Textoennegrita"/>
                <w:rFonts w:ascii="Arial" w:eastAsia="Times New Roman" w:hAnsi="Arial" w:cs="Arial"/>
              </w:rPr>
              <w:t>ABRIL DE 2022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126DE8FF" w14:textId="77777777" w:rsidR="007C0F27" w:rsidRDefault="007C0F27" w:rsidP="007C0F27">
            <w:pPr>
              <w:spacing w:before="150" w:after="15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1D90496B" w14:textId="77777777" w:rsidR="007C0F27" w:rsidRDefault="007C0F27" w:rsidP="007C0F27">
            <w:pPr>
              <w:spacing w:before="150" w:after="150"/>
              <w:contextualSpacing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35D4BFD" w14:textId="77777777" w:rsidR="007C0F27" w:rsidRDefault="007C0F27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13982" w14:paraId="512C5701" w14:textId="77777777">
        <w:tc>
          <w:tcPr>
            <w:tcW w:w="0" w:type="auto"/>
            <w:vAlign w:val="center"/>
            <w:hideMark/>
          </w:tcPr>
          <w:p w14:paraId="3CC14D3A" w14:textId="77777777" w:rsidR="00013982" w:rsidRDefault="00AB48F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abril</w:t>
            </w:r>
            <w:r w:rsidR="007C0F27">
              <w:rPr>
                <w:rFonts w:ascii="Arial" w:eastAsia="Times New Roman" w:hAnsi="Arial" w:cs="Arial"/>
              </w:rPr>
              <w:t xml:space="preserve"> de 2022</w:t>
            </w:r>
            <w:r>
              <w:rPr>
                <w:rFonts w:ascii="Arial" w:eastAsia="Times New Roman" w:hAnsi="Arial" w:cs="Arial"/>
              </w:rPr>
              <w:t xml:space="preserve">, en el mercado nacional se vendieron 83,459 vehículos ligeros. </w:t>
            </w:r>
          </w:p>
          <w:p w14:paraId="5EBC8734" w14:textId="77777777" w:rsidR="00013982" w:rsidRDefault="00AB48F6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 el periodo enero–abril de 2022</w:t>
            </w:r>
            <w:r w:rsidR="007C0F27">
              <w:rPr>
                <w:rFonts w:ascii="Arial" w:eastAsia="Times New Roman" w:hAnsi="Arial" w:cs="Arial"/>
              </w:rPr>
              <w:t xml:space="preserve"> se produjeron</w:t>
            </w:r>
            <w:r>
              <w:rPr>
                <w:rFonts w:ascii="Arial" w:eastAsia="Times New Roman" w:hAnsi="Arial" w:cs="Arial"/>
              </w:rPr>
              <w:t xml:space="preserve"> 1,100,592 </w:t>
            </w:r>
            <w:r w:rsidR="007C0F27">
              <w:rPr>
                <w:rFonts w:ascii="Arial" w:eastAsia="Times New Roman" w:hAnsi="Arial" w:cs="Arial"/>
              </w:rPr>
              <w:t xml:space="preserve">vehículos ligeros y se exportaron 922,278 </w:t>
            </w:r>
            <w:r>
              <w:rPr>
                <w:rFonts w:ascii="Arial" w:eastAsia="Times New Roman" w:hAnsi="Arial" w:cs="Arial"/>
              </w:rPr>
              <w:t xml:space="preserve">unidades. </w:t>
            </w:r>
          </w:p>
          <w:p w14:paraId="019BCDA1" w14:textId="77777777" w:rsidR="00013982" w:rsidRDefault="00013982" w:rsidP="007C0F27">
            <w:pPr>
              <w:spacing w:before="100" w:beforeAutospacing="1" w:after="100" w:afterAutospacing="1"/>
              <w:ind w:left="360"/>
              <w:jc w:val="both"/>
              <w:rPr>
                <w:rFonts w:ascii="Arial" w:eastAsia="Times New Roman" w:hAnsi="Arial" w:cs="Arial"/>
              </w:rPr>
            </w:pPr>
          </w:p>
        </w:tc>
      </w:tr>
      <w:tr w:rsidR="00013982" w14:paraId="27DB7A66" w14:textId="77777777">
        <w:tc>
          <w:tcPr>
            <w:tcW w:w="0" w:type="auto"/>
            <w:vAlign w:val="center"/>
            <w:hideMark/>
          </w:tcPr>
          <w:p w14:paraId="2D12A013" w14:textId="77777777" w:rsidR="00013982" w:rsidRDefault="00AB48F6">
            <w:pPr>
              <w:jc w:val="both"/>
              <w:divId w:val="77852271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Registro Administrativo de la Industria Automotriz de Vehículos Ligeros (RAIAVL), cuya información proviene de 22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3E93CE9F" w14:textId="77777777" w:rsidR="00013982" w:rsidRDefault="00013982">
            <w:pPr>
              <w:jc w:val="both"/>
              <w:rPr>
                <w:rFonts w:ascii="Arial" w:eastAsia="Times New Roman" w:hAnsi="Arial" w:cs="Arial"/>
              </w:rPr>
            </w:pPr>
          </w:p>
          <w:p w14:paraId="476A7BCF" w14:textId="77777777" w:rsidR="007C0F27" w:rsidRDefault="00AB48F6">
            <w:pPr>
              <w:jc w:val="both"/>
              <w:divId w:val="127035947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abril de 2022 se vendieron en el mercado interno 83,459 unidades, lo que representa una variación de -1.0% respecto al mismo mes de 2021. </w:t>
            </w:r>
          </w:p>
          <w:p w14:paraId="5B1C8A11" w14:textId="77777777" w:rsidR="00013982" w:rsidRDefault="00013982">
            <w:pPr>
              <w:jc w:val="both"/>
              <w:rPr>
                <w:rFonts w:ascii="Arial" w:eastAsia="Times New Roman" w:hAnsi="Arial" w:cs="Arial"/>
              </w:rPr>
            </w:pPr>
          </w:p>
          <w:p w14:paraId="70E98E28" w14:textId="414EE93F" w:rsidR="007C0F27" w:rsidRDefault="00AB48F6">
            <w:pPr>
              <w:jc w:val="both"/>
              <w:divId w:val="171974408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Durante enero-abril de 2022</w:t>
            </w:r>
            <w:r w:rsidR="007C0F27">
              <w:rPr>
                <w:rFonts w:ascii="Arial" w:eastAsia="Times New Roman" w:hAnsi="Arial" w:cs="Arial"/>
              </w:rPr>
              <w:t xml:space="preserve"> se comercializaron 336,841 vehículos ligeros y, en este mismo periodo, se produjeron </w:t>
            </w:r>
            <w:r>
              <w:rPr>
                <w:rFonts w:ascii="Arial" w:eastAsia="Times New Roman" w:hAnsi="Arial" w:cs="Arial"/>
              </w:rPr>
              <w:t xml:space="preserve">en México 1,100,592 unidades. </w:t>
            </w:r>
            <w:r w:rsidR="007C0F27"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>os camiones ligeros representa</w:t>
            </w:r>
            <w:r w:rsidR="007C0F27">
              <w:rPr>
                <w:rFonts w:ascii="Arial" w:eastAsia="Times New Roman" w:hAnsi="Arial" w:cs="Arial"/>
              </w:rPr>
              <w:t>ron</w:t>
            </w:r>
            <w:r>
              <w:rPr>
                <w:rFonts w:ascii="Arial" w:eastAsia="Times New Roman" w:hAnsi="Arial" w:cs="Arial"/>
              </w:rPr>
              <w:t xml:space="preserve"> 79.7% del total</w:t>
            </w:r>
            <w:r w:rsidR="007C0F27">
              <w:rPr>
                <w:rFonts w:ascii="Arial" w:eastAsia="Times New Roman" w:hAnsi="Arial" w:cs="Arial"/>
              </w:rPr>
              <w:t xml:space="preserve"> producido</w:t>
            </w:r>
            <w:r>
              <w:rPr>
                <w:rFonts w:ascii="Arial" w:eastAsia="Times New Roman" w:hAnsi="Arial" w:cs="Arial"/>
              </w:rPr>
              <w:t>, mientras que el resto correspond</w:t>
            </w:r>
            <w:r w:rsidR="0023241F">
              <w:rPr>
                <w:rFonts w:ascii="Arial" w:eastAsia="Times New Roman" w:hAnsi="Arial" w:cs="Arial"/>
              </w:rPr>
              <w:t>ió</w:t>
            </w:r>
            <w:r>
              <w:rPr>
                <w:rFonts w:ascii="Arial" w:eastAsia="Times New Roman" w:hAnsi="Arial" w:cs="Arial"/>
              </w:rPr>
              <w:t xml:space="preserve"> a la fabricación de automóviles.</w:t>
            </w:r>
          </w:p>
          <w:p w14:paraId="4AFF8885" w14:textId="77777777" w:rsidR="00D00862" w:rsidRDefault="00D00862">
            <w:pPr>
              <w:jc w:val="both"/>
              <w:divId w:val="1719744087"/>
              <w:rPr>
                <w:rFonts w:ascii="Arial" w:eastAsia="Times New Roman" w:hAnsi="Arial" w:cs="Arial"/>
              </w:rPr>
            </w:pPr>
          </w:p>
          <w:p w14:paraId="4825370C" w14:textId="77777777" w:rsidR="007C0F27" w:rsidRDefault="007C0F27">
            <w:pPr>
              <w:jc w:val="both"/>
              <w:divId w:val="1719744087"/>
              <w:rPr>
                <w:rFonts w:ascii="Arial" w:eastAsia="Times New Roman" w:hAnsi="Arial" w:cs="Arial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72"/>
            </w:tblGrid>
            <w:tr w:rsidR="007C0F27" w:rsidRPr="00E71E5D" w14:paraId="46BAF239" w14:textId="77777777" w:rsidTr="007C0F27">
              <w:trPr>
                <w:divId w:val="1719744087"/>
                <w:tblCellSpacing w:w="15" w:type="dxa"/>
              </w:trPr>
              <w:tc>
                <w:tcPr>
                  <w:tcW w:w="0" w:type="auto"/>
                  <w:hideMark/>
                </w:tcPr>
                <w:p w14:paraId="56BDB44E" w14:textId="77777777" w:rsidR="007C0F27" w:rsidRPr="00E71E5D" w:rsidRDefault="007C0F27" w:rsidP="007C0F27">
                  <w:pPr>
                    <w:jc w:val="center"/>
                    <w:rPr>
                      <w:rFonts w:ascii="Arial" w:hAnsi="Arial" w:cs="Arial"/>
                      <w:b/>
                      <w:smallCaps/>
                    </w:rPr>
                  </w:pPr>
                  <w:r w:rsidRPr="00127F18">
                    <w:rPr>
                      <w:rFonts w:ascii="Arial" w:hAnsi="Arial" w:cs="Arial"/>
                      <w:b/>
                      <w:smallCaps/>
                    </w:rPr>
                    <w:t>Producción de vehículos ligeros</w:t>
                  </w:r>
                </w:p>
              </w:tc>
            </w:tr>
            <w:tr w:rsidR="007C0F27" w:rsidRPr="00E71E5D" w14:paraId="5F16F56D" w14:textId="77777777" w:rsidTr="007C0F27">
              <w:trPr>
                <w:divId w:val="1719744087"/>
                <w:tblCellSpacing w:w="15" w:type="dxa"/>
              </w:trPr>
              <w:tc>
                <w:tcPr>
                  <w:tcW w:w="0" w:type="auto"/>
                  <w:hideMark/>
                </w:tcPr>
                <w:p w14:paraId="0CEB3F0A" w14:textId="77777777" w:rsidR="007C0F27" w:rsidRPr="00E71E5D" w:rsidRDefault="007C0F27" w:rsidP="007C0F27">
                  <w:pPr>
                    <w:jc w:val="center"/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</w:pPr>
                  <w:r w:rsidRPr="00E71E5D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 xml:space="preserve">Enero – </w:t>
                  </w:r>
                  <w:r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abril</w:t>
                  </w:r>
                  <w:r w:rsidRPr="00E71E5D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 xml:space="preserve"> 2022</w:t>
                  </w:r>
                </w:p>
                <w:p w14:paraId="37DE1D4D" w14:textId="77777777" w:rsidR="007C0F27" w:rsidRPr="00E71E5D" w:rsidRDefault="007C0F27" w:rsidP="007C0F27">
                  <w:pPr>
                    <w:jc w:val="center"/>
                    <w:rPr>
                      <w:rFonts w:ascii="Arial Negrita" w:hAnsi="Arial Negrita"/>
                      <w:b/>
                      <w:smallCaps/>
                      <w:sz w:val="18"/>
                      <w:szCs w:val="18"/>
                    </w:rPr>
                  </w:pPr>
                </w:p>
              </w:tc>
            </w:tr>
            <w:tr w:rsidR="007C0F27" w:rsidRPr="000D1BBC" w14:paraId="779413F1" w14:textId="77777777" w:rsidTr="007C0F27">
              <w:trPr>
                <w:divId w:val="1719744087"/>
                <w:tblCellSpacing w:w="15" w:type="dxa"/>
              </w:trPr>
              <w:tc>
                <w:tcPr>
                  <w:tcW w:w="0" w:type="auto"/>
                  <w:hideMark/>
                </w:tcPr>
                <w:p w14:paraId="0ED24A5D" w14:textId="77777777" w:rsidR="007C0F27" w:rsidRDefault="007C0F27" w:rsidP="007C0F27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0D1BBC">
                    <w:rPr>
                      <w:rFonts w:ascii="Arial" w:eastAsia="Times New Roman" w:hAnsi="Arial" w:cs="Arial"/>
                      <w:sz w:val="18"/>
                      <w:szCs w:val="18"/>
                    </w:rPr>
                    <w:t>(Unidades)</w:t>
                  </w:r>
                </w:p>
                <w:p w14:paraId="347B9D9D" w14:textId="77777777" w:rsidR="007C0F27" w:rsidRDefault="007C0F27" w:rsidP="007C0F2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14:paraId="055A62FC" w14:textId="77777777" w:rsidR="007C0F27" w:rsidRPr="000D1BBC" w:rsidRDefault="007C0F27" w:rsidP="007C0F2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6CDFFD0" w14:textId="77777777" w:rsidR="00013982" w:rsidRDefault="00013982">
            <w:pPr>
              <w:jc w:val="both"/>
              <w:divId w:val="1719744087"/>
              <w:rPr>
                <w:rFonts w:ascii="Arial" w:eastAsia="Times New Roman" w:hAnsi="Arial" w:cs="Arial"/>
              </w:rPr>
            </w:pPr>
          </w:p>
        </w:tc>
      </w:tr>
      <w:tr w:rsidR="00013982" w14:paraId="7BD46C46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013982" w14:paraId="7796D7E0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F3587F" w14:textId="77777777" w:rsidR="000D2985" w:rsidRDefault="000D2985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3F84B8F" wp14:editId="57778ECE">
                        <wp:extent cx="4504190" cy="2385060"/>
                        <wp:effectExtent l="19050" t="19050" r="10795" b="1524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25601" cy="2396397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3982" w14:paraId="0E05AF6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E4A11C" w14:textId="77777777" w:rsidR="00013982" w:rsidRDefault="0001398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013982" w14:paraId="4367FF1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25C7A0" w14:textId="77777777" w:rsidR="00013982" w:rsidRDefault="00AB48F6">
                  <w:pPr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Fuente: INEGI. Registro </w:t>
                  </w:r>
                  <w:r w:rsidR="00D00862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dministrativo de la </w:t>
                  </w:r>
                  <w:r w:rsidR="00D00862">
                    <w:rPr>
                      <w:rFonts w:ascii="Arial" w:eastAsia="Times New Roman" w:hAnsi="Arial" w:cs="Arial"/>
                      <w:sz w:val="17"/>
                      <w:szCs w:val="17"/>
                    </w:rPr>
                    <w:t>I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ndustria </w:t>
                  </w:r>
                  <w:r w:rsidR="00D00862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utomotriz de </w:t>
                  </w:r>
                  <w:r w:rsidR="00D00862">
                    <w:rPr>
                      <w:rFonts w:ascii="Arial" w:eastAsia="Times New Roman" w:hAnsi="Arial" w:cs="Arial"/>
                      <w:sz w:val="17"/>
                      <w:szCs w:val="17"/>
                    </w:rPr>
                    <w:t>V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ehículos </w:t>
                  </w:r>
                  <w:r w:rsidR="00D00862">
                    <w:rPr>
                      <w:rFonts w:ascii="Arial" w:eastAsia="Times New Roman" w:hAnsi="Arial" w:cs="Arial"/>
                      <w:sz w:val="17"/>
                      <w:szCs w:val="17"/>
                    </w:rPr>
                    <w:t>L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igeros.</w:t>
                  </w:r>
                </w:p>
              </w:tc>
            </w:tr>
          </w:tbl>
          <w:p w14:paraId="07B3125F" w14:textId="77777777" w:rsidR="00013982" w:rsidRDefault="00013982">
            <w:pPr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013982" w14:paraId="4C9DD04E" w14:textId="77777777">
        <w:tc>
          <w:tcPr>
            <w:tcW w:w="0" w:type="auto"/>
            <w:vAlign w:val="center"/>
            <w:hideMark/>
          </w:tcPr>
          <w:p w14:paraId="1F4AA840" w14:textId="77777777" w:rsidR="00013982" w:rsidRDefault="00AB48F6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  <w:p w14:paraId="0E256B9B" w14:textId="77777777" w:rsidR="00013982" w:rsidRPr="00D00862" w:rsidRDefault="00AB48F6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D00862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COMUNICACIÓN SOCIAL </w:t>
            </w:r>
          </w:p>
        </w:tc>
      </w:tr>
    </w:tbl>
    <w:p w14:paraId="5D4D269D" w14:textId="77777777" w:rsidR="00013982" w:rsidRDefault="00013982">
      <w:pPr>
        <w:divId w:val="1944342652"/>
        <w:rPr>
          <w:rFonts w:eastAsia="Times New Roman"/>
          <w:vanish/>
        </w:rPr>
      </w:pPr>
    </w:p>
    <w:tbl>
      <w:tblPr>
        <w:tblW w:w="495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2"/>
      </w:tblGrid>
      <w:tr w:rsidR="00013982" w14:paraId="7524E8E4" w14:textId="77777777">
        <w:trPr>
          <w:divId w:val="1944342652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7"/>
              <w:gridCol w:w="7945"/>
            </w:tblGrid>
            <w:tr w:rsidR="00013982" w14:paraId="37B4E837" w14:textId="77777777">
              <w:trPr>
                <w:divId w:val="96878403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CF2C8C" w14:textId="77777777" w:rsidR="00013982" w:rsidRDefault="00AB48F6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14"/>
                      <w:szCs w:val="14"/>
                    </w:rPr>
                    <w:lastRenderedPageBreak/>
                    <w:drawing>
                      <wp:inline distT="0" distB="0" distL="0" distR="0" wp14:anchorId="20AE5738" wp14:editId="5B54C5C6">
                        <wp:extent cx="678180" cy="693420"/>
                        <wp:effectExtent l="0" t="0" r="7620" b="0"/>
                        <wp:docPr id="3" name="img_logo_encabezado_dos_reporte" descr="https://www.inegi.org.mx/app/administracion/sasi/raiavl_comunicados/img/logo_INEG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_dos_reporte" descr="https://www.inegi.org.mx/app/administracion/sasi/raiavl_comunicados/img/logo_INEG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CFD0E" w14:textId="620E2D1E" w:rsidR="00013982" w:rsidRDefault="00AB48F6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48259F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250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/2</w:t>
                  </w:r>
                  <w:r w:rsidR="00D00862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9 DE MAYO DE 2022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2/3 </w:t>
                  </w:r>
                </w:p>
              </w:tc>
            </w:tr>
          </w:tbl>
          <w:p w14:paraId="323D4FA3" w14:textId="77777777" w:rsidR="00013982" w:rsidRDefault="00013982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013982" w14:paraId="3D45D885" w14:textId="77777777">
        <w:trPr>
          <w:divId w:val="1944342652"/>
        </w:trPr>
        <w:tc>
          <w:tcPr>
            <w:tcW w:w="0" w:type="auto"/>
            <w:vAlign w:val="center"/>
            <w:hideMark/>
          </w:tcPr>
          <w:p w14:paraId="24077A60" w14:textId="77777777" w:rsidR="00D00862" w:rsidRDefault="00D00862">
            <w:pPr>
              <w:spacing w:before="150" w:after="150"/>
              <w:jc w:val="both"/>
              <w:divId w:val="154999254"/>
              <w:rPr>
                <w:rFonts w:ascii="Arial" w:eastAsia="Times New Roman" w:hAnsi="Arial" w:cs="Arial"/>
              </w:rPr>
            </w:pPr>
          </w:p>
          <w:p w14:paraId="4DEE7EFB" w14:textId="0B56E098" w:rsidR="00013982" w:rsidRDefault="00AB48F6">
            <w:pPr>
              <w:spacing w:before="150" w:after="150"/>
              <w:jc w:val="both"/>
              <w:divId w:val="15499925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abril </w:t>
            </w:r>
            <w:r w:rsidR="00D00862">
              <w:rPr>
                <w:rFonts w:ascii="Arial" w:eastAsia="Times New Roman" w:hAnsi="Arial" w:cs="Arial"/>
              </w:rPr>
              <w:t xml:space="preserve">de 2022 </w:t>
            </w:r>
            <w:r>
              <w:rPr>
                <w:rFonts w:ascii="Arial" w:eastAsia="Times New Roman" w:hAnsi="Arial" w:cs="Arial"/>
              </w:rPr>
              <w:t>se exportaron 241,286 vehículos ligeros y, durante el periodo enero-abril de 2022</w:t>
            </w:r>
            <w:r w:rsidR="00D00862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se </w:t>
            </w:r>
            <w:r w:rsidR="00D00862">
              <w:rPr>
                <w:rFonts w:ascii="Arial" w:eastAsia="Times New Roman" w:hAnsi="Arial" w:cs="Arial"/>
              </w:rPr>
              <w:t>exportaron</w:t>
            </w:r>
            <w:r>
              <w:rPr>
                <w:rFonts w:ascii="Arial" w:eastAsia="Times New Roman" w:hAnsi="Arial" w:cs="Arial"/>
              </w:rPr>
              <w:t xml:space="preserve"> 922,278 unidades</w:t>
            </w:r>
            <w:r w:rsidR="00D00862">
              <w:rPr>
                <w:rFonts w:ascii="Arial" w:eastAsia="Times New Roman" w:hAnsi="Arial" w:cs="Arial"/>
              </w:rPr>
              <w:t>,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D00862">
              <w:rPr>
                <w:rFonts w:ascii="Arial" w:eastAsia="Times New Roman" w:hAnsi="Arial" w:cs="Arial"/>
              </w:rPr>
              <w:t xml:space="preserve">una reducción de </w:t>
            </w:r>
            <w:r>
              <w:rPr>
                <w:rFonts w:ascii="Arial" w:eastAsia="Times New Roman" w:hAnsi="Arial" w:cs="Arial"/>
              </w:rPr>
              <w:t>0.6% respecto a</w:t>
            </w:r>
            <w:r w:rsidR="003C57DC">
              <w:rPr>
                <w:rFonts w:ascii="Arial" w:eastAsia="Times New Roman" w:hAnsi="Arial" w:cs="Arial"/>
              </w:rPr>
              <w:t xml:space="preserve"> </w:t>
            </w:r>
            <w:r w:rsidR="00D00862">
              <w:rPr>
                <w:rFonts w:ascii="Arial" w:eastAsia="Times New Roman" w:hAnsi="Arial" w:cs="Arial"/>
              </w:rPr>
              <w:t>l</w:t>
            </w:r>
            <w:r w:rsidR="003C57DC">
              <w:rPr>
                <w:rFonts w:ascii="Arial" w:eastAsia="Times New Roman" w:hAnsi="Arial" w:cs="Arial"/>
              </w:rPr>
              <w:t>os</w:t>
            </w:r>
            <w:r w:rsidR="00D00862">
              <w:rPr>
                <w:rFonts w:ascii="Arial" w:eastAsia="Times New Roman" w:hAnsi="Arial" w:cs="Arial"/>
              </w:rPr>
              <w:t xml:space="preserve"> mismo</w:t>
            </w:r>
            <w:r w:rsidR="003C57DC">
              <w:rPr>
                <w:rFonts w:ascii="Arial" w:eastAsia="Times New Roman" w:hAnsi="Arial" w:cs="Arial"/>
              </w:rPr>
              <w:t>s cuatro meses</w:t>
            </w:r>
            <w:r w:rsidR="00D00862">
              <w:rPr>
                <w:rFonts w:ascii="Arial" w:eastAsia="Times New Roman" w:hAnsi="Arial" w:cs="Arial"/>
              </w:rPr>
              <w:t xml:space="preserve"> de 2021</w:t>
            </w:r>
            <w:r>
              <w:rPr>
                <w:rFonts w:ascii="Arial" w:eastAsia="Times New Roman" w:hAnsi="Arial" w:cs="Arial"/>
              </w:rPr>
              <w:t xml:space="preserve">. </w:t>
            </w:r>
          </w:p>
          <w:p w14:paraId="518A2F4F" w14:textId="77777777" w:rsidR="00013982" w:rsidRDefault="00013982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</w:tc>
      </w:tr>
      <w:tr w:rsidR="00013982" w14:paraId="5A42265C" w14:textId="77777777">
        <w:trPr>
          <w:divId w:val="1944342652"/>
        </w:trPr>
        <w:tc>
          <w:tcPr>
            <w:tcW w:w="0" w:type="auto"/>
            <w:vAlign w:val="center"/>
            <w:hideMark/>
          </w:tcPr>
          <w:p w14:paraId="3B903298" w14:textId="77777777" w:rsidR="00013982" w:rsidRDefault="00013982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7"/>
              <w:gridCol w:w="45"/>
            </w:tblGrid>
            <w:tr w:rsidR="00013982" w14:paraId="03E76BF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F1C79D" w14:textId="77777777" w:rsidR="00D00862" w:rsidRPr="00127F18" w:rsidRDefault="00D00862" w:rsidP="00D00862">
                  <w:pPr>
                    <w:jc w:val="center"/>
                    <w:rPr>
                      <w:rFonts w:ascii="Arial Negrita" w:hAnsi="Arial Negrita" w:cs="Arial"/>
                      <w:b/>
                      <w:smallCaps/>
                    </w:rPr>
                  </w:pPr>
                  <w:r w:rsidRPr="00127F18">
                    <w:rPr>
                      <w:rFonts w:ascii="Arial Negrita" w:hAnsi="Arial Negrita" w:cs="Arial"/>
                      <w:b/>
                      <w:smallCaps/>
                    </w:rPr>
                    <w:t>Exportación de vehículos ligeros</w:t>
                  </w:r>
                </w:p>
                <w:p w14:paraId="47839612" w14:textId="77777777" w:rsidR="00D00862" w:rsidRPr="003429BF" w:rsidRDefault="00D00862" w:rsidP="00D00862">
                  <w:pPr>
                    <w:jc w:val="center"/>
                    <w:rPr>
                      <w:sz w:val="18"/>
                      <w:szCs w:val="18"/>
                    </w:rPr>
                  </w:pPr>
                  <w:r w:rsidRPr="00BC0007">
                    <w:rPr>
                      <w:rFonts w:ascii="Arial" w:eastAsia="Times New Roman" w:hAnsi="Arial" w:cs="Arial"/>
                      <w:bCs/>
                      <w:sz w:val="18"/>
                      <w:szCs w:val="18"/>
                    </w:rPr>
                    <w:t xml:space="preserve"> (Unidades)</w:t>
                  </w:r>
                </w:p>
                <w:p w14:paraId="1E2107AF" w14:textId="77777777" w:rsidR="00013982" w:rsidRDefault="00013982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</w:p>
                <w:p w14:paraId="74308190" w14:textId="77777777" w:rsidR="000D2985" w:rsidRDefault="000D2985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E34333D" wp14:editId="139EA419">
                        <wp:extent cx="4721329" cy="2423160"/>
                        <wp:effectExtent l="19050" t="19050" r="22225" b="15240"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79625" cy="245308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3982" w14:paraId="2A7F657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25F045" w14:textId="77777777" w:rsidR="00013982" w:rsidRDefault="00AB48F6" w:rsidP="00D00862">
                  <w:pPr>
                    <w:ind w:hanging="118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Fuente: INEGI. Registro </w:t>
                  </w:r>
                  <w:r w:rsidR="00D00862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dministrativo de la </w:t>
                  </w:r>
                  <w:r w:rsidR="00D00862">
                    <w:rPr>
                      <w:rFonts w:ascii="Arial" w:eastAsia="Times New Roman" w:hAnsi="Arial" w:cs="Arial"/>
                      <w:sz w:val="17"/>
                      <w:szCs w:val="17"/>
                    </w:rPr>
                    <w:t>I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ndustria </w:t>
                  </w:r>
                  <w:r w:rsidR="00D00862">
                    <w:rPr>
                      <w:rFonts w:ascii="Arial" w:eastAsia="Times New Roman" w:hAnsi="Arial" w:cs="Arial"/>
                      <w:sz w:val="17"/>
                      <w:szCs w:val="17"/>
                    </w:rPr>
                    <w:t>A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utomotriz de </w:t>
                  </w:r>
                  <w:r w:rsidR="00D00862">
                    <w:rPr>
                      <w:rFonts w:ascii="Arial" w:eastAsia="Times New Roman" w:hAnsi="Arial" w:cs="Arial"/>
                      <w:sz w:val="17"/>
                      <w:szCs w:val="17"/>
                    </w:rPr>
                    <w:t>V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ehículos </w:t>
                  </w:r>
                  <w:r w:rsidR="00D00862">
                    <w:rPr>
                      <w:rFonts w:ascii="Arial" w:eastAsia="Times New Roman" w:hAnsi="Arial" w:cs="Arial"/>
                      <w:sz w:val="17"/>
                      <w:szCs w:val="17"/>
                    </w:rPr>
                    <w:t>L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igeros.</w:t>
                  </w:r>
                </w:p>
              </w:tc>
            </w:tr>
          </w:tbl>
          <w:p w14:paraId="7464CE10" w14:textId="77777777" w:rsidR="00013982" w:rsidRDefault="00013982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013982" w14:paraId="314B7B5B" w14:textId="77777777">
        <w:trPr>
          <w:divId w:val="1944342652"/>
        </w:trPr>
        <w:tc>
          <w:tcPr>
            <w:tcW w:w="0" w:type="auto"/>
            <w:vAlign w:val="center"/>
            <w:hideMark/>
          </w:tcPr>
          <w:p w14:paraId="36C67CA7" w14:textId="77777777" w:rsidR="00013982" w:rsidRDefault="00013982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77A8D55A" w14:textId="77777777" w:rsidR="00D00862" w:rsidRDefault="00D00862" w:rsidP="00D00862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divulgación de información referente a la producción y comercialización de automóviles y camiones ligeros nuevos sirve de insumo para la elaboración de políticas en este sector de la economía nacional. </w:t>
            </w:r>
          </w:p>
          <w:p w14:paraId="230DD0DD" w14:textId="77777777" w:rsidR="00013982" w:rsidRDefault="00013982">
            <w:pPr>
              <w:spacing w:before="150" w:after="150"/>
              <w:jc w:val="both"/>
              <w:rPr>
                <w:rFonts w:ascii="Arial" w:eastAsia="Times New Roman" w:hAnsi="Arial" w:cs="Arial"/>
              </w:rPr>
            </w:pPr>
          </w:p>
          <w:p w14:paraId="641268CD" w14:textId="77777777" w:rsidR="00013982" w:rsidRDefault="00AB48F6">
            <w:pPr>
              <w:spacing w:before="150" w:after="150"/>
              <w:jc w:val="both"/>
              <w:divId w:val="186223538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Registro Administrativo de la Industria Automotriz de Vehículos Ligeros puede ser consultado en: </w:t>
            </w:r>
            <w:hyperlink r:id="rId11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013982" w14:paraId="14A7EF79" w14:textId="77777777">
        <w:trPr>
          <w:divId w:val="1944342652"/>
        </w:trPr>
        <w:tc>
          <w:tcPr>
            <w:tcW w:w="0" w:type="auto"/>
            <w:vAlign w:val="center"/>
            <w:hideMark/>
          </w:tcPr>
          <w:p w14:paraId="37C827B4" w14:textId="77777777" w:rsidR="00013982" w:rsidRDefault="00AB48F6">
            <w:pPr>
              <w:spacing w:before="150" w:after="15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013982" w14:paraId="0D423BBE" w14:textId="77777777">
        <w:trPr>
          <w:divId w:val="1944342652"/>
        </w:trPr>
        <w:tc>
          <w:tcPr>
            <w:tcW w:w="0" w:type="auto"/>
            <w:vAlign w:val="center"/>
            <w:hideMark/>
          </w:tcPr>
          <w:p w14:paraId="099AA896" w14:textId="77777777" w:rsidR="00013982" w:rsidRDefault="00AB48F6">
            <w:pPr>
              <w:spacing w:before="150" w:after="150"/>
              <w:jc w:val="center"/>
              <w:divId w:val="4210393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80A0D00" wp14:editId="44A1A280">
                  <wp:extent cx="2095500" cy="190500"/>
                  <wp:effectExtent l="0" t="0" r="0" b="0"/>
                  <wp:docPr id="5" name="img_logo_inegiInforma_dos" descr="https://www.inegi.org.mx/app/administracion/sasi/raiavl_comunicados/img/INEGIInfo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_dos" descr="https://www.inegi.org.mx/app/administracion/sasi/raiavl_comunicados/img/INEGIInfo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982" w14:paraId="6BFE290E" w14:textId="77777777">
        <w:trPr>
          <w:divId w:val="1944342652"/>
        </w:trPr>
        <w:tc>
          <w:tcPr>
            <w:tcW w:w="0" w:type="auto"/>
            <w:vAlign w:val="center"/>
            <w:hideMark/>
          </w:tcPr>
          <w:p w14:paraId="40FA92CF" w14:textId="77777777" w:rsidR="00D1041E" w:rsidRDefault="00AB48F6" w:rsidP="00D00862">
            <w:pPr>
              <w:spacing w:before="150" w:after="24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67DEDE2C" w14:textId="77777777" w:rsidR="00013982" w:rsidRPr="00D00862" w:rsidRDefault="00AB48F6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D00862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</w:tbl>
    <w:p w14:paraId="1079ED95" w14:textId="77777777" w:rsidR="00AB48F6" w:rsidRDefault="00AB48F6">
      <w:pPr>
        <w:divId w:val="1944342652"/>
        <w:rPr>
          <w:rFonts w:eastAsia="Times New Roman"/>
        </w:rPr>
      </w:pPr>
    </w:p>
    <w:tbl>
      <w:tblPr>
        <w:tblW w:w="5828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8131"/>
      </w:tblGrid>
      <w:tr w:rsidR="00D1041E" w14:paraId="534893C6" w14:textId="77777777" w:rsidTr="00D1041E">
        <w:trPr>
          <w:divId w:val="1944342652"/>
        </w:trPr>
        <w:tc>
          <w:tcPr>
            <w:tcW w:w="1502" w:type="pct"/>
            <w:vAlign w:val="center"/>
            <w:hideMark/>
          </w:tcPr>
          <w:p w14:paraId="309C2B65" w14:textId="77777777" w:rsidR="00D1041E" w:rsidRDefault="00D1041E" w:rsidP="00EB169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07E3D8C0" wp14:editId="4AFF05D5">
                  <wp:extent cx="933450" cy="9715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31"/>
            </w:tblGrid>
            <w:tr w:rsidR="00D1041E" w14:paraId="26BD25D5" w14:textId="77777777" w:rsidTr="00EB1690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7239995B" w14:textId="77777777" w:rsidR="00D1041E" w:rsidRDefault="00D1041E" w:rsidP="00EB1690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9 de mayo de 2022     </w:t>
                  </w:r>
                </w:p>
              </w:tc>
            </w:tr>
            <w:tr w:rsidR="00D1041E" w14:paraId="44454F3F" w14:textId="77777777" w:rsidTr="00EB1690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416113E7" w14:textId="77777777" w:rsidR="00D1041E" w:rsidRDefault="00D1041E" w:rsidP="00EB1690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D1041E" w14:paraId="790F8DD3" w14:textId="77777777" w:rsidTr="00EB1690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31FE04EC" w14:textId="77777777" w:rsidR="00D1041E" w:rsidRDefault="00D1041E" w:rsidP="00EB1690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64C0CB6A" w14:textId="77777777" w:rsidR="00D1041E" w:rsidRDefault="00D1041E" w:rsidP="00EB1690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D1041E" w14:paraId="22B17C8B" w14:textId="77777777" w:rsidTr="00D1041E">
        <w:trPr>
          <w:divId w:val="1944342652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11"/>
              <w:gridCol w:w="5812"/>
            </w:tblGrid>
            <w:tr w:rsidR="00D1041E" w14:paraId="0F45075F" w14:textId="77777777" w:rsidTr="00EB1690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leftFromText="141" w:rightFromText="141" w:horzAnchor="margin" w:tblpY="-583"/>
                    <w:tblOverlap w:val="never"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59"/>
                  </w:tblGrid>
                  <w:tr w:rsidR="00D1041E" w14:paraId="6EDFF31B" w14:textId="77777777" w:rsidTr="008C3B5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259ECD9" w14:textId="77777777" w:rsidR="00D1041E" w:rsidRPr="007E3662" w:rsidRDefault="00D1041E" w:rsidP="00EB1690">
                        <w:pPr>
                          <w:rPr>
                            <w:rFonts w:ascii="Arial" w:hAnsi="Arial" w:cs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</w:t>
                        </w:r>
                      </w:p>
                    </w:tc>
                  </w:tr>
                  <w:tr w:rsidR="00D1041E" w14:paraId="289413CD" w14:textId="77777777" w:rsidTr="008C3B5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7E4E71" w14:textId="77777777" w:rsidR="00D1041E" w:rsidRDefault="00D1041E" w:rsidP="00EB1690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F06EC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(Unidades)</w:t>
                        </w:r>
                      </w:p>
                    </w:tc>
                  </w:tr>
                  <w:tr w:rsidR="00D1041E" w14:paraId="45040EE3" w14:textId="77777777" w:rsidTr="008C3B5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01"/>
                          <w:gridCol w:w="231"/>
                          <w:gridCol w:w="694"/>
                          <w:gridCol w:w="1802"/>
                          <w:gridCol w:w="231"/>
                          <w:gridCol w:w="694"/>
                        </w:tblGrid>
                        <w:tr w:rsidR="00D1041E" w14:paraId="3D054FEE" w14:textId="77777777" w:rsidTr="00EB1690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C875A4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55EA1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84,287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01980C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BA090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32C03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345,126</w:t>
                              </w:r>
                            </w:p>
                          </w:tc>
                        </w:tr>
                        <w:tr w:rsidR="00D1041E" w14:paraId="4469CD50" w14:textId="77777777" w:rsidTr="00EB1690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D835A8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8F197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83,459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A50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D1B7BD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BA090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br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8293B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336,841</w:t>
                              </w:r>
                            </w:p>
                          </w:tc>
                        </w:tr>
                        <w:tr w:rsidR="00D1041E" w14:paraId="0AB2F1D0" w14:textId="77777777" w:rsidTr="00EB1690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F65D64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6B698B4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12489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76A7B0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3E0BC99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106E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2.40</w:t>
                              </w:r>
                            </w:p>
                          </w:tc>
                        </w:tr>
                        <w:tr w:rsidR="00D1041E" w14:paraId="69E54144" w14:textId="77777777" w:rsidTr="00EB1690">
                          <w:tc>
                            <w:tcPr>
                              <w:tcW w:w="0" w:type="auto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F371E3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4F64C33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A2063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D4979C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6FC927A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F79646"/>
                              </w:tcBorders>
                              <w:shd w:val="clear" w:color="auto" w:fill="FFFF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02B4F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8,285</w:t>
                              </w:r>
                            </w:p>
                          </w:tc>
                        </w:tr>
                        <w:tr w:rsidR="00D1041E" w14:paraId="49122AF2" w14:textId="77777777" w:rsidTr="00EB1690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05D03B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D1041E" w14:paraId="629D376A" w14:textId="77777777" w:rsidTr="00EB1690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0652A4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4463D58B" w14:textId="77777777" w:rsidR="00D1041E" w:rsidRDefault="00D1041E" w:rsidP="00EB1690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1041E" w14:paraId="0EDA9A0E" w14:textId="77777777" w:rsidTr="008C3B5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7BBE8B1" w14:textId="77777777" w:rsidR="00D1041E" w:rsidRDefault="00D1041E" w:rsidP="00EB1690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Ventas al público </w:t>
                        </w: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BB44DA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interno de vehículos ligeros</w:t>
                        </w:r>
                      </w:p>
                    </w:tc>
                  </w:tr>
                  <w:tr w:rsidR="00D1041E" w14:paraId="18CB61B3" w14:textId="77777777" w:rsidTr="008C3B5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54D70F" w14:textId="77777777" w:rsidR="00D1041E" w:rsidRDefault="00D1041E" w:rsidP="00EB1690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F06EC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(Unidades)</w:t>
                        </w:r>
                      </w:p>
                    </w:tc>
                  </w:tr>
                  <w:tr w:rsidR="00D1041E" w14:paraId="41C56930" w14:textId="77777777" w:rsidTr="008C3B5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66"/>
                          <w:gridCol w:w="592"/>
                          <w:gridCol w:w="591"/>
                          <w:gridCol w:w="81"/>
                          <w:gridCol w:w="593"/>
                          <w:gridCol w:w="678"/>
                          <w:gridCol w:w="678"/>
                          <w:gridCol w:w="81"/>
                          <w:gridCol w:w="593"/>
                        </w:tblGrid>
                        <w:tr w:rsidR="00D1041E" w14:paraId="728DE6EC" w14:textId="77777777" w:rsidTr="00EB1690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6FBE42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2E2C696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0E955D0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BA090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bril</w:t>
                              </w:r>
                            </w:p>
                          </w:tc>
                        </w:tr>
                        <w:tr w:rsidR="00D1041E" w14:paraId="6F90143C" w14:textId="77777777" w:rsidTr="00EB1690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8E0EE2F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81E640D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40F144E7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2ED2744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F080AE8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29750C2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201F13B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D1041E" w14:paraId="3E5020E6" w14:textId="77777777" w:rsidTr="00EB1690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653DA8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FB134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84,287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1E411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83,459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1B3C3B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68B58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0.98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07BDC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345,126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09343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336,841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4242A0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6CE31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2.40</w:t>
                              </w:r>
                            </w:p>
                          </w:tc>
                        </w:tr>
                        <w:tr w:rsidR="00D1041E" w14:paraId="2B3949AC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0AFF08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E6A9D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83,707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0DEE4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81,839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1C7ADF8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DF022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2.23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63965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342,672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8C976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330,877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5D99ED1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286F0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3.44</w:t>
                              </w:r>
                            </w:p>
                          </w:tc>
                        </w:tr>
                        <w:tr w:rsidR="00D1041E" w14:paraId="1E6288DE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CC2061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Acura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02FB5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71D54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00F20D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6BA61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D0370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DB932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FA9455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D6E6D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61.5</w:t>
                              </w:r>
                            </w:p>
                          </w:tc>
                        </w:tr>
                        <w:tr w:rsidR="00D1041E" w14:paraId="401ED568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529806B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30658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B4ECE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AF0239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9340D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15.2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2C174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3,634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86EE0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3,212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A65F1C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F8854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11.6</w:t>
                              </w:r>
                            </w:p>
                          </w:tc>
                        </w:tr>
                        <w:tr w:rsidR="00D1041E" w14:paraId="45DAA411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EDC8F9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Bentley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4402A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258BD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973920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B5CA0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13F37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70DBC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2AD2CB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98B81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250.0</w:t>
                              </w:r>
                            </w:p>
                          </w:tc>
                        </w:tr>
                        <w:tr w:rsidR="00D1041E" w14:paraId="34A97D95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D500FB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93911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1,275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3245E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CB1406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00AF2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4CF93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5,184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01585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5,297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2A8007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279C7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2.2</w:t>
                              </w:r>
                            </w:p>
                          </w:tc>
                        </w:tr>
                        <w:tr w:rsidR="00D1041E" w14:paraId="76BFDCEF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43917F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31A33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4EFB9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2,764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C160FA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62ED3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16.4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33C46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12,643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037B3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12,316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099C85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A86F3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2.6</w:t>
                              </w:r>
                            </w:p>
                          </w:tc>
                        </w:tr>
                        <w:tr w:rsidR="00D1041E" w14:paraId="1D12DB20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8BA700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926D5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12,616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78666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13,766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6FCB30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6C6C2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7D195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51,845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42C36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51,426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B5000B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39523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0.8</w:t>
                              </w:r>
                            </w:p>
                          </w:tc>
                        </w:tr>
                        <w:tr w:rsidR="00D1041E" w14:paraId="49B1B51A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6D0C60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80B01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3,709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F04DE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9E87D5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1C585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40.6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75686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14,530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341C9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11,782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E3A153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CADB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18.9</w:t>
                              </w:r>
                            </w:p>
                          </w:tc>
                        </w:tr>
                        <w:tr w:rsidR="00D1041E" w14:paraId="75F14681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7D7BF0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Hyundai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0889B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972D8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3,185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2BA994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969DE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342C0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12,183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89566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13,296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7C50CE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8DDA0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9.1</w:t>
                              </w:r>
                            </w:p>
                          </w:tc>
                        </w:tr>
                        <w:tr w:rsidR="00D1041E" w14:paraId="0987F595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2AC3AA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Infiniti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A133E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50713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F143E7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AC71B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93F65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5F290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8B6945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65A56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6.8</w:t>
                              </w:r>
                            </w:p>
                          </w:tc>
                        </w:tr>
                        <w:tr w:rsidR="00D1041E" w14:paraId="006E4C2C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E50456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E41B5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FA29C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422A31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D6BE4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4EBAB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5D707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2B086B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2CA2C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82.8</w:t>
                              </w:r>
                            </w:p>
                          </w:tc>
                        </w:tr>
                        <w:tr w:rsidR="00D1041E" w14:paraId="1C9CBD25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6CE238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Jaguar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2F349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017DA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03F3EE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5CCA5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84.2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CBE5D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3E519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1CC048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D5F17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40.0</w:t>
                              </w:r>
                            </w:p>
                          </w:tc>
                        </w:tr>
                        <w:tr w:rsidR="00D1041E" w14:paraId="7C11EBC2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10EB4A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1F4E3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6,451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08C07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7,003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ECC745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970E2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07005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26,751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A5652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29,531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1261E3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624C3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10.4</w:t>
                              </w:r>
                            </w:p>
                          </w:tc>
                        </w:tr>
                        <w:tr w:rsidR="00D1041E" w14:paraId="0A27F372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8E6A43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Land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Rover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8F5EB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30515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3AC5FE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E8D63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6F1B5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7932F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6A4534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1C34F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45.7</w:t>
                              </w:r>
                            </w:p>
                          </w:tc>
                        </w:tr>
                        <w:tr w:rsidR="00D1041E" w14:paraId="42FECDD3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B3137D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Lexus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FF694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7735A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251B4C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91658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F1A69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90DCE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078436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BF391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D1041E" w14:paraId="25F01930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2AEBA6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Lincoln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9F15F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1BB78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15D3C8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E778C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12636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7C6E3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9C065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AD49A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54.7</w:t>
                              </w:r>
                            </w:p>
                          </w:tc>
                        </w:tr>
                        <w:tr w:rsidR="00D1041E" w14:paraId="12A66017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0307C7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4E1FC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4,482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250D6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27EE2A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CB1FF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88.1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97845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17,211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BC6CC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11,893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5A4BA4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89DB1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30.9</w:t>
                              </w:r>
                            </w:p>
                          </w:tc>
                        </w:tr>
                        <w:tr w:rsidR="00D1041E" w14:paraId="2D5C2B69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C11352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0EF6C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1DD66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1B8255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7D12E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4A3C3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3,876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F6160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4,356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EB8D06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1FFDE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12.4</w:t>
                              </w:r>
                            </w:p>
                          </w:tc>
                        </w:tr>
                        <w:tr w:rsidR="00D1041E" w14:paraId="29166392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FA204E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MG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B61CE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8008E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3,192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0E2ACA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05A28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372.2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3939E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6E845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12,070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AD702E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9610F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387.5</w:t>
                              </w:r>
                            </w:p>
                          </w:tc>
                        </w:tr>
                        <w:tr w:rsidR="00D1041E" w14:paraId="2FCD6D02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F6B194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Mitsubishi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0756E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9EABF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3383C2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69B0E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B4D2C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4,080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06167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6,094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C98EA1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5833F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49.4</w:t>
                              </w:r>
                            </w:p>
                          </w:tc>
                        </w:tr>
                        <w:tr w:rsidR="00D1041E" w14:paraId="5407B1C7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DBB200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48B24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17,393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EB60C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13,549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0EC5AC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627B4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1F179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74,097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DA12A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59,522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309FC4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206D2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19.7</w:t>
                              </w:r>
                            </w:p>
                          </w:tc>
                        </w:tr>
                        <w:tr w:rsidR="00D1041E" w14:paraId="14C44A2B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3C05DF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Porsche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BA148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B1603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7C4350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32553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FBB70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A9938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98CC7C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D815A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12.1</w:t>
                              </w:r>
                            </w:p>
                          </w:tc>
                        </w:tr>
                        <w:tr w:rsidR="00D1041E" w14:paraId="7EF2B213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5E0FA3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Renault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8ACD0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E7BC0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2,173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8259E3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33112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26AE7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8,059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009B4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7,831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D527AB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39A81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2.8</w:t>
                              </w:r>
                            </w:p>
                          </w:tc>
                        </w:tr>
                        <w:tr w:rsidR="00D1041E" w14:paraId="29BE02E3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A691CA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SEAT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33DB3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1,647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6D5E8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2CFB4E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5C290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9E0DF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6,383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8A873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2,586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271EB3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59C3E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59.5</w:t>
                              </w:r>
                            </w:p>
                          </w:tc>
                        </w:tr>
                        <w:tr w:rsidR="00D1041E" w14:paraId="028EFE41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81833F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c/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94FE5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5,225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EE7CE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5,544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63AFC1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E5EB7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86869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21,519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E6840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20,017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F6408B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AE235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7.0</w:t>
                              </w:r>
                            </w:p>
                          </w:tc>
                        </w:tr>
                        <w:tr w:rsidR="00D1041E" w14:paraId="7262553D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BCACD3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Subaru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3EF0B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A6B4E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E77539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CDC45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44.4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F2B95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666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BE0A9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1A9FD1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5FC70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17.3</w:t>
                              </w:r>
                            </w:p>
                          </w:tc>
                        </w:tr>
                        <w:tr w:rsidR="00D1041E" w14:paraId="5EF95C45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6D0A3C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Suzuki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2E6A0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A74EC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7865B9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74C99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674C0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11,054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DC60A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12,197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75357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91230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10.3</w:t>
                              </w:r>
                            </w:p>
                          </w:tc>
                        </w:tr>
                        <w:tr w:rsidR="00D1041E" w14:paraId="304BBBB2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F559AA9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1B05D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6,908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BB9E4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9,478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5B5260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81830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8CC09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28,771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C5564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33,181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78B60B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0B446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15.3</w:t>
                              </w:r>
                            </w:p>
                          </w:tc>
                        </w:tr>
                        <w:tr w:rsidR="00D1041E" w14:paraId="64836FE6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6C6FCE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0A315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8,752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149C7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7,524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2C37FB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0733F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14.0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619C9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34,787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C225F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29,855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E37B3B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F69A1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14.2</w:t>
                              </w:r>
                            </w:p>
                          </w:tc>
                        </w:tr>
                        <w:tr w:rsidR="00D1041E" w14:paraId="2522CC8E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68C630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87EE0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C3BDD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857A50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62939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C4315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A4ABC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E5E790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5536C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39.4</w:t>
                              </w:r>
                            </w:p>
                          </w:tc>
                        </w:tr>
                        <w:tr w:rsidR="00D1041E" w14:paraId="458042A3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0E24C6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A59AD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312A6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1,620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535840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16874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179.31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50E2B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2,454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15A51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5,964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36A9EA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550A7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143.03</w:t>
                              </w:r>
                            </w:p>
                          </w:tc>
                        </w:tr>
                        <w:tr w:rsidR="00D1041E" w14:paraId="406BA0AB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895043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D90D8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E7EEA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BC0A0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D9EC0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171.1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40FD5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1,884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43FE4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4,520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7E8D1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F74DA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139.9</w:t>
                              </w:r>
                            </w:p>
                          </w:tc>
                        </w:tr>
                        <w:tr w:rsidR="00D1041E" w14:paraId="164EB668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FF8A26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MOTORNATION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d/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63BF5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AFC62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52327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67E19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207.7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4550B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35680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E574B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BB80F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153.3</w:t>
                              </w:r>
                            </w:p>
                          </w:tc>
                        </w:tr>
                        <w:tr w:rsidR="00D1041E" w14:paraId="1482FC71" w14:textId="77777777" w:rsidTr="00EB1690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B87C3C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D1041E" w14:paraId="2D5088AA" w14:textId="77777777" w:rsidTr="00EB1690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1B2B16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Group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los datos de las marcas BMW y Mini.</w:t>
                              </w:r>
                            </w:p>
                          </w:tc>
                        </w:tr>
                        <w:tr w:rsidR="00D1041E" w14:paraId="289D414C" w14:textId="77777777" w:rsidTr="00EB1690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97B8E8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Lexus </w:t>
                              </w:r>
                              <w:r w:rsidRPr="005B7EB7"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reporta datos a partir de diciembre 2021.</w:t>
                              </w:r>
                            </w:p>
                          </w:tc>
                        </w:tr>
                        <w:tr w:rsidR="00D1041E" w14:paraId="05E2914D" w14:textId="77777777" w:rsidTr="00EB1690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DED01C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c/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Alfa Romeo, Chrysler, Fiat y Peugeot.</w:t>
                              </w:r>
                            </w:p>
                          </w:tc>
                        </w:tr>
                        <w:tr w:rsidR="00D1041E" w14:paraId="1DD71BDE" w14:textId="77777777" w:rsidTr="00EB1690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ECE341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d/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MOTORNATION incluye las marcas BAIC, JMC y CHANGAN.</w:t>
                              </w:r>
                            </w:p>
                          </w:tc>
                        </w:tr>
                        <w:tr w:rsidR="00D1041E" w14:paraId="31229462" w14:textId="77777777" w:rsidTr="00EB1690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54D2A9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D1041E" w14:paraId="0EAE5E74" w14:textId="77777777" w:rsidTr="00EB1690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A3382A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D1041E" w14:paraId="53580D38" w14:textId="77777777" w:rsidTr="00EB1690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6A4EA6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74001227" w14:textId="77777777" w:rsidR="00D1041E" w:rsidRDefault="00D1041E" w:rsidP="00EB1690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D613C90" w14:textId="77777777" w:rsidR="00D1041E" w:rsidRDefault="00D1041E" w:rsidP="00EB1690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22"/>
                  </w:tblGrid>
                  <w:tr w:rsidR="00D1041E" w14:paraId="64DCB5B0" w14:textId="77777777" w:rsidTr="00EB16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5D5042" w14:textId="77777777" w:rsidR="00D1041E" w:rsidRPr="004B3817" w:rsidRDefault="00D1041E" w:rsidP="00EB1690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B3817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ligeros</w:t>
                        </w:r>
                      </w:p>
                    </w:tc>
                  </w:tr>
                  <w:tr w:rsidR="00D1041E" w14:paraId="7A83422D" w14:textId="77777777" w:rsidTr="00EB16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33063F" w14:textId="77777777" w:rsidR="00D1041E" w:rsidRDefault="00D1041E" w:rsidP="00EB1690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F06EC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(Unidades)</w:t>
                        </w:r>
                      </w:p>
                    </w:tc>
                  </w:tr>
                  <w:tr w:rsidR="00D1041E" w14:paraId="1CE31441" w14:textId="77777777" w:rsidTr="00EB16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9"/>
                          <w:gridCol w:w="207"/>
                          <w:gridCol w:w="641"/>
                          <w:gridCol w:w="2003"/>
                          <w:gridCol w:w="193"/>
                          <w:gridCol w:w="793"/>
                        </w:tblGrid>
                        <w:tr w:rsidR="00D1041E" w14:paraId="33298BC4" w14:textId="77777777" w:rsidTr="00EB1690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8EA765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B89F9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269,265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CF2BC9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BA090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CFA63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1,090,389</w:t>
                              </w:r>
                            </w:p>
                          </w:tc>
                        </w:tr>
                        <w:tr w:rsidR="00D1041E" w14:paraId="6257BA62" w14:textId="77777777" w:rsidTr="00EB1690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E39F9D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6F39D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251,547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0A5428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BA090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br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4B49B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1,100,592</w:t>
                              </w:r>
                            </w:p>
                          </w:tc>
                        </w:tr>
                        <w:tr w:rsidR="00D1041E" w14:paraId="0A0B8097" w14:textId="77777777" w:rsidTr="00EB1690"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9637B0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4FE33EF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F3766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6.58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112941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68570F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D0F4F3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E0E05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0.94</w:t>
                              </w:r>
                            </w:p>
                          </w:tc>
                        </w:tr>
                        <w:tr w:rsidR="00D1041E" w14:paraId="6BFA83E6" w14:textId="77777777" w:rsidTr="00EB1690"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50D4A1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15FA120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92AC5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17,718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7FE1DF"/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E9C9D0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1F00C59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7FE1DF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169FB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10,203</w:t>
                              </w:r>
                            </w:p>
                          </w:tc>
                        </w:tr>
                        <w:tr w:rsidR="00D1041E" w14:paraId="7E321D87" w14:textId="77777777" w:rsidTr="00EB1690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A30CE3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63A3C5AB" w14:textId="77777777" w:rsidR="00D1041E" w:rsidRDefault="00D1041E" w:rsidP="00EB1690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1041E" w14:paraId="08D51078" w14:textId="77777777" w:rsidTr="00EB169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E8CC101" w14:textId="77777777" w:rsidR="00D1041E" w:rsidRPr="004B3817" w:rsidRDefault="00D1041E" w:rsidP="00EB1690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B3817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ligeros</w:t>
                        </w:r>
                      </w:p>
                    </w:tc>
                  </w:tr>
                  <w:tr w:rsidR="00D1041E" w14:paraId="2EC18D4A" w14:textId="77777777" w:rsidTr="00EB16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E57B8C" w14:textId="77777777" w:rsidR="00D1041E" w:rsidRDefault="00D1041E" w:rsidP="00EB1690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F06ECB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(Unidades)</w:t>
                        </w:r>
                      </w:p>
                    </w:tc>
                  </w:tr>
                  <w:tr w:rsidR="00D1041E" w14:paraId="07A34DF8" w14:textId="77777777" w:rsidTr="00EB16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7FE1DF"/>
                            <w:left w:val="single" w:sz="6" w:space="0" w:color="7FE1DF"/>
                            <w:bottom w:val="single" w:sz="6" w:space="0" w:color="7FE1DF"/>
                            <w:right w:val="single" w:sz="6" w:space="0" w:color="7FE1DF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16"/>
                          <w:gridCol w:w="678"/>
                          <w:gridCol w:w="678"/>
                          <w:gridCol w:w="81"/>
                          <w:gridCol w:w="594"/>
                          <w:gridCol w:w="810"/>
                          <w:gridCol w:w="810"/>
                          <w:gridCol w:w="155"/>
                          <w:gridCol w:w="594"/>
                        </w:tblGrid>
                        <w:tr w:rsidR="00D1041E" w14:paraId="13E5D846" w14:textId="77777777" w:rsidTr="00EB1690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562B38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4EC4ED4B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73D029F0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BA090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bril</w:t>
                              </w:r>
                            </w:p>
                          </w:tc>
                        </w:tr>
                        <w:tr w:rsidR="00D1041E" w14:paraId="79C286A6" w14:textId="77777777" w:rsidTr="00EB1690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73A6A11C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5A7FAB67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EDF6E8C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0CA0F2CA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158EE1AA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2573E5AA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7FE1DF"/>
                              <w:vAlign w:val="center"/>
                              <w:hideMark/>
                            </w:tcPr>
                            <w:p w14:paraId="6A3E795B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D1041E" w14:paraId="6CFD88AB" w14:textId="77777777" w:rsidTr="00EB1690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B49267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615C4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269,265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1CCD2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251,547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DF6489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4B043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6.58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EDC9D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1,090,389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65DDE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1,100,592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7FE1D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BFDDC3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7FE1D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F66E9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0.94</w:t>
                              </w:r>
                            </w:p>
                          </w:tc>
                        </w:tr>
                        <w:tr w:rsidR="00D1041E" w14:paraId="715207B6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7104F3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D7CFC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269,064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4B7FB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250,376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586EF80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2E040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6.95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5C5D9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1,089,450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7EA79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1,096,247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03F142B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99836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0.62</w:t>
                              </w:r>
                            </w:p>
                          </w:tc>
                        </w:tr>
                        <w:tr w:rsidR="00D1041E" w14:paraId="21B1D159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FECB66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CDF2A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13,129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E3C2F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14,871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2BB820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79248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7B604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45,843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288F4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63,857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5F0D85A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CE842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39.3</w:t>
                              </w:r>
                            </w:p>
                          </w:tc>
                        </w:tr>
                        <w:tr w:rsidR="00D1041E" w14:paraId="05D0BD72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B907BE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6AD7A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6,144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DFA3B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5,570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597938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0417F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17F16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24,631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9445A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20,070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740AD5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460F9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18.5</w:t>
                              </w:r>
                            </w:p>
                          </w:tc>
                        </w:tr>
                        <w:tr w:rsidR="00D1041E" w14:paraId="47FD0523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006A9F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07360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23,239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B12D7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24,670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22B316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126B0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A17B2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74,116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FEAF8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109,574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49A0D3D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ECAED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47.8</w:t>
                              </w:r>
                            </w:p>
                          </w:tc>
                        </w:tr>
                        <w:tr w:rsidR="00D1041E" w14:paraId="296EAE09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BAFA0A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1721C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67,180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78C35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DE9A7F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DE32C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35.8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500BE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230,908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E4D16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240,196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6C41BF9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5F208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4.0</w:t>
                              </w:r>
                            </w:p>
                          </w:tc>
                        </w:tr>
                        <w:tr w:rsidR="00D1041E" w14:paraId="1E4A1215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175974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CF63E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11,303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374CB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10,621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F86AEC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EB8E6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6.0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C4347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46,294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1E2BC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58,189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258223B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A12D0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25.7</w:t>
                              </w:r>
                            </w:p>
                          </w:tc>
                        </w:tr>
                        <w:tr w:rsidR="00D1041E" w14:paraId="289BFC3F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A4789D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B3CF5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2702B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E9F2D5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9A87A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528B4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78,800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B6D20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85,900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27A4343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738AA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9.0</w:t>
                              </w:r>
                            </w:p>
                          </w:tc>
                        </w:tr>
                        <w:tr w:rsidR="00D1041E" w14:paraId="0C30F90D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28B7DC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22248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9,904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E00BF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4,958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237C0B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E84ED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49.9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24A62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47,543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080F0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42,872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3352AA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B126F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9.8</w:t>
                              </w:r>
                            </w:p>
                          </w:tc>
                        </w:tr>
                        <w:tr w:rsidR="00D1041E" w14:paraId="28B9966E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CF22FE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7E37C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9,432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2D938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6,264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E8230A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9286B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33.6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46C57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32,511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13307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31,497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836255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43164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3.1</w:t>
                              </w:r>
                            </w:p>
                          </w:tc>
                        </w:tr>
                        <w:tr w:rsidR="00D1041E" w14:paraId="3BEBAB44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CCB321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00F7E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39,190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33C0D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34,307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E7918F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BEE1E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12.5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ECC9D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205,315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07E0B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138,877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F43F13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89C23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32.4</w:t>
                              </w:r>
                            </w:p>
                          </w:tc>
                        </w:tr>
                        <w:tr w:rsidR="00D1041E" w14:paraId="00AD603B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1624E5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92532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27,867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8E24C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42,433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32636D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11DD2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5EB46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112,618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3ACD7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133,906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AE870F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41C84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18.9</w:t>
                              </w:r>
                            </w:p>
                          </w:tc>
                        </w:tr>
                        <w:tr w:rsidR="00D1041E" w14:paraId="67C632C7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516465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85299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19,486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9891D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19,589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E1F549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FE331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FB300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74,192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6E769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88,910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77C8C7A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A096C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19.8</w:t>
                              </w:r>
                            </w:p>
                          </w:tc>
                        </w:tr>
                        <w:tr w:rsidR="00D1041E" w14:paraId="5D10671A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96E352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9B914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23,690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20945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23,182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7E71E0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77BF4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F193E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116,679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C3FCF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82,399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3CBF60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AA5F2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29.4</w:t>
                              </w:r>
                            </w:p>
                          </w:tc>
                        </w:tr>
                        <w:tr w:rsidR="00D1041E" w14:paraId="7ED34058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shd w:val="clear" w:color="auto" w:fill="D0F4F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5042C9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1F10E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D85FB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1,171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  <w:hideMark/>
                            </w:tcPr>
                            <w:p w14:paraId="70DD85D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645B2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482.59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09BD1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A8C23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4,345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vAlign w:val="center"/>
                            </w:tcPr>
                            <w:p w14:paraId="332EEF0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0F4F3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93AFF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362.73</w:t>
                              </w:r>
                            </w:p>
                          </w:tc>
                        </w:tr>
                        <w:tr w:rsidR="00D1041E" w14:paraId="0E0E108D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9585C18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JAC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D1BC6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35209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30400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146FE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482.6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16EA2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22D60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4,345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7AADC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698B3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362.7</w:t>
                              </w:r>
                            </w:p>
                          </w:tc>
                        </w:tr>
                        <w:tr w:rsidR="00D1041E" w14:paraId="586AC5B0" w14:textId="77777777" w:rsidTr="00EB1690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7FE1DF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9DAFB6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D1041E" w14:paraId="064858E8" w14:textId="77777777" w:rsidTr="00EB1690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2ED259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20877514" w14:textId="77777777" w:rsidR="00D1041E" w:rsidRDefault="00D1041E" w:rsidP="00EB1690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1041E" w14:paraId="673238C9" w14:textId="77777777" w:rsidTr="00EB169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EF2E46F" w14:textId="77777777" w:rsidR="00D1041E" w:rsidRPr="004B3817" w:rsidRDefault="00D1041E" w:rsidP="00EB1690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B3817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ligeros</w:t>
                        </w:r>
                      </w:p>
                    </w:tc>
                  </w:tr>
                  <w:tr w:rsidR="00D1041E" w14:paraId="3D0971F7" w14:textId="77777777" w:rsidTr="00EB16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B95548" w14:textId="77777777" w:rsidR="00D1041E" w:rsidRDefault="00D1041E" w:rsidP="00EB1690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(Unidades)</w:t>
                        </w:r>
                      </w:p>
                    </w:tc>
                  </w:tr>
                  <w:tr w:rsidR="00D1041E" w14:paraId="306A1E74" w14:textId="77777777" w:rsidTr="00EB16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28"/>
                          <w:gridCol w:w="182"/>
                          <w:gridCol w:w="685"/>
                          <w:gridCol w:w="2057"/>
                          <w:gridCol w:w="216"/>
                          <w:gridCol w:w="648"/>
                        </w:tblGrid>
                        <w:tr w:rsidR="00D1041E" w14:paraId="2BB2F6D8" w14:textId="77777777" w:rsidTr="00EB1690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65DD29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E22BD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234,584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B97914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BA090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br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66CC2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928,223</w:t>
                              </w:r>
                            </w:p>
                          </w:tc>
                        </w:tr>
                        <w:tr w:rsidR="00D1041E" w14:paraId="4A3E94DE" w14:textId="77777777" w:rsidTr="00EB1690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B48DEB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B534D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241,286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B99026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r w:rsidR="00BA090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br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DBCC6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922,278</w:t>
                              </w:r>
                            </w:p>
                          </w:tc>
                        </w:tr>
                        <w:tr w:rsidR="00D1041E" w14:paraId="2DC85E88" w14:textId="77777777" w:rsidTr="00EB1690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E1DA9E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8CD4A9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C73B8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2.86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426AC0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36062C0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D3148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0.64</w:t>
                              </w:r>
                            </w:p>
                          </w:tc>
                        </w:tr>
                        <w:tr w:rsidR="00D1041E" w14:paraId="2B2BD4F1" w14:textId="77777777" w:rsidTr="00EB1690"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DF642A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129A83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BE8C2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6,702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C13719C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</w:tcPr>
                            <w:p w14:paraId="70FA456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9BBB59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45C1E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5,945</w:t>
                              </w:r>
                            </w:p>
                          </w:tc>
                        </w:tr>
                        <w:tr w:rsidR="00D1041E" w14:paraId="2C43AB19" w14:textId="77777777" w:rsidTr="00EB1690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94F339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3B07AC4F" w14:textId="77777777" w:rsidR="00D1041E" w:rsidRDefault="00D1041E" w:rsidP="00EB1690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D1041E" w14:paraId="2D53A3C8" w14:textId="77777777" w:rsidTr="00EB1690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21F141D" w14:textId="77777777" w:rsidR="00D1041E" w:rsidRPr="004B3817" w:rsidRDefault="00D1041E" w:rsidP="00EB1690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4B3817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Exportación de vehículos ligeros</w:t>
                        </w:r>
                      </w:p>
                    </w:tc>
                  </w:tr>
                  <w:tr w:rsidR="00D1041E" w14:paraId="4712E7DC" w14:textId="77777777" w:rsidTr="00EB16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CBF043F" w14:textId="77777777" w:rsidR="00D1041E" w:rsidRDefault="00D1041E" w:rsidP="00EB1690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 w:rsidRPr="00BB44DA"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>(Unidades)</w:t>
                        </w:r>
                      </w:p>
                    </w:tc>
                  </w:tr>
                  <w:tr w:rsidR="00D1041E" w14:paraId="311F2588" w14:textId="77777777" w:rsidTr="00EB169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99"/>
                          <w:gridCol w:w="725"/>
                          <w:gridCol w:w="724"/>
                          <w:gridCol w:w="87"/>
                          <w:gridCol w:w="623"/>
                          <w:gridCol w:w="724"/>
                          <w:gridCol w:w="724"/>
                          <w:gridCol w:w="87"/>
                          <w:gridCol w:w="623"/>
                        </w:tblGrid>
                        <w:tr w:rsidR="00D1041E" w14:paraId="0C8CB822" w14:textId="77777777" w:rsidTr="00EB1690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55D03E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622B4E3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Abril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C82448D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</w:t>
                              </w:r>
                              <w:r w:rsidR="00BA090C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bril</w:t>
                              </w:r>
                            </w:p>
                          </w:tc>
                        </w:tr>
                        <w:tr w:rsidR="00D1041E" w14:paraId="56B2FB06" w14:textId="77777777" w:rsidTr="00EB1690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0D809AD7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9C0DD36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6F30F73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5A4766A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15F6680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13EBF380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DE9356A" w14:textId="77777777" w:rsidR="00D1041E" w:rsidRDefault="00D1041E" w:rsidP="00EB169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D1041E" w14:paraId="62A9AB07" w14:textId="77777777" w:rsidTr="00EB1690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54F504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485A2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234,584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B7000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241,286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E89DEF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3CA23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2.86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291AE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928,223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FA362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922,278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BFD853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ED38D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-  0.64</w:t>
                              </w:r>
                            </w:p>
                          </w:tc>
                        </w:tr>
                        <w:tr w:rsidR="00D1041E" w14:paraId="75935DEB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13042F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Audi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94545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16,041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74829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18,914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FC1E34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38ABC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23BA3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43,185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AC2C5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53,870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62E0DA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CF7A4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24.7</w:t>
                              </w:r>
                            </w:p>
                          </w:tc>
                        </w:tr>
                        <w:tr w:rsidR="00D1041E" w14:paraId="69635EBE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86F5EF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BMW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Group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95AB8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5,915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E1AAB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5,485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D5E039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BBC58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7.3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952BB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21,308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BC339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19,572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0136B8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115E8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8.1</w:t>
                              </w:r>
                            </w:p>
                          </w:tc>
                        </w:tr>
                        <w:tr w:rsidR="00D1041E" w14:paraId="23EEBE65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367DBC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Ford Motor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825F8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20,645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987E4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A319D1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64953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86.9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BC026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72,083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B499C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105,065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77B82B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536FA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45.8</w:t>
                              </w:r>
                            </w:p>
                          </w:tc>
                        </w:tr>
                        <w:tr w:rsidR="00D1041E" w14:paraId="4299CE73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0AFE0A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General Motors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C074D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55,400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4F203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52,227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1D93BC1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A39D9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5.7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E17E8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190,131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BFBE4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219,454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1F2D34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9F1FF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15.4</w:t>
                              </w:r>
                            </w:p>
                          </w:tc>
                        </w:tr>
                        <w:tr w:rsidR="00D1041E" w14:paraId="5EEC7E30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91E074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Honda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5C915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11,518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40903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12,557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DE9977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64E2B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5A2D3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43,032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8593B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55,720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F817DB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BFECC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29.5</w:t>
                              </w:r>
                            </w:p>
                          </w:tc>
                        </w:tr>
                        <w:tr w:rsidR="00D1041E" w14:paraId="6A481D86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B1F23F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A7299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14,370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F2488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6D4A33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85E50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AFD69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60,570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C76C2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63,850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28C776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CD411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5.4</w:t>
                              </w:r>
                            </w:p>
                          </w:tc>
                        </w:tr>
                        <w:tr w:rsidR="00D1041E" w14:paraId="799AE4EE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A180CF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Mazda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D76AF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6,871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2EDFE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6,298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D50121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D28AD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8.3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24500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38,340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1E65F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32,842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C3BB87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21468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14.3</w:t>
                              </w:r>
                            </w:p>
                          </w:tc>
                        </w:tr>
                        <w:tr w:rsidR="00D1041E" w14:paraId="04C4420E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4D7A64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 Benz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5D38F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10,402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5EAE5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8,982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3F527D2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97C9D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13.7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27D976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28,251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CE43D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28,154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70E070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310CC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0.3</w:t>
                              </w:r>
                            </w:p>
                          </w:tc>
                        </w:tr>
                        <w:tr w:rsidR="00D1041E" w14:paraId="7B23C21D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26CE0D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Nissan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BBC70E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25,438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D0212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13,832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2C94B06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414EF1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45.6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7E4B5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150,998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1E2A7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82,068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6750F95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7A693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45.6</w:t>
                              </w:r>
                            </w:p>
                          </w:tc>
                        </w:tr>
                        <w:tr w:rsidR="00D1041E" w14:paraId="0DB2FED9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DACFE4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66335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27,814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CBB44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22,016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6D0837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50BE2F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20.8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9CC2E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113,158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EDE9BD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96,552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762CDEF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7355E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14.7</w:t>
                              </w:r>
                            </w:p>
                          </w:tc>
                        </w:tr>
                        <w:tr w:rsidR="00D1041E" w14:paraId="3A1D3115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E77757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Toyota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DA1A67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18,184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339413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18,359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0FC4484A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15F8E0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F9B0D8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68,600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0237E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83,399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4327158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726F1B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21.6</w:t>
                              </w:r>
                            </w:p>
                          </w:tc>
                        </w:tr>
                        <w:tr w:rsidR="00D1041E" w14:paraId="557F811D" w14:textId="77777777" w:rsidTr="00EB1690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F0B70B" w14:textId="77777777" w:rsidR="00D1041E" w:rsidRDefault="00D1041E" w:rsidP="00EB1690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AACE4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21,986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B7625C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27,938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455FF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7EE94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C86099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98,567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2EA792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81,732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 w14:paraId="57DF6BA5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319074" w14:textId="77777777" w:rsidR="00D1041E" w:rsidRDefault="00D1041E" w:rsidP="00EB1690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  17.1</w:t>
                              </w:r>
                            </w:p>
                          </w:tc>
                        </w:tr>
                        <w:tr w:rsidR="00D1041E" w14:paraId="02B4C9CE" w14:textId="77777777" w:rsidTr="00EB1690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89209C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 xml:space="preserve">a/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A partir de mayo 2021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Stellantis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integra las marcas Chrysler y Fiat.</w:t>
                              </w:r>
                            </w:p>
                          </w:tc>
                        </w:tr>
                        <w:tr w:rsidR="00D1041E" w14:paraId="028D971E" w14:textId="77777777" w:rsidTr="00EB1690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AEA219" w14:textId="77777777" w:rsidR="00D1041E" w:rsidRDefault="00D1041E" w:rsidP="00EB1690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Ligeros.</w:t>
                              </w:r>
                            </w:p>
                          </w:tc>
                        </w:tr>
                      </w:tbl>
                      <w:p w14:paraId="0CEB1206" w14:textId="77777777" w:rsidR="00D1041E" w:rsidRDefault="00D1041E" w:rsidP="00EB1690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12EFA977" w14:textId="77777777" w:rsidR="00D1041E" w:rsidRDefault="00D1041E" w:rsidP="00EB1690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Puede obtener mayor información sobre los resultados publicados en este reporte en la página de internet del Instituto: </w:t>
                  </w:r>
                  <w:hyperlink r:id="rId14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https://www.inegi.org.mx/datosprimarios/iavl/</w:t>
                    </w:r>
                  </w:hyperlink>
                </w:p>
              </w:tc>
            </w:tr>
          </w:tbl>
          <w:p w14:paraId="66388E21" w14:textId="77777777" w:rsidR="00D1041E" w:rsidRDefault="00D1041E" w:rsidP="00EB1690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3A8CE66A" w14:textId="77777777" w:rsidR="008C3B58" w:rsidRDefault="008C3B58">
      <w:pPr>
        <w:divId w:val="1944342652"/>
        <w:rPr>
          <w:rFonts w:eastAsia="Times New Roman"/>
        </w:rPr>
      </w:pPr>
    </w:p>
    <w:p w14:paraId="4A704015" w14:textId="77777777" w:rsidR="00D1041E" w:rsidRDefault="00D1041E" w:rsidP="00D1041E">
      <w:pPr>
        <w:jc w:val="center"/>
        <w:divId w:val="1944342652"/>
        <w:rPr>
          <w:rFonts w:eastAsia="Times New Roman"/>
        </w:rPr>
      </w:pPr>
      <w:r w:rsidRPr="00D00862">
        <w:rPr>
          <w:rFonts w:ascii="Arial" w:eastAsia="Times New Roman" w:hAnsi="Arial" w:cs="Arial"/>
          <w:b/>
          <w:bCs/>
          <w:color w:val="002060"/>
          <w:sz w:val="20"/>
          <w:szCs w:val="20"/>
        </w:rPr>
        <w:t>COMUNICACIÓN SOCIAL</w:t>
      </w:r>
    </w:p>
    <w:sectPr w:rsidR="00D1041E">
      <w:pgSz w:w="12240" w:h="15840"/>
      <w:pgMar w:top="227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C4892"/>
    <w:multiLevelType w:val="multilevel"/>
    <w:tmpl w:val="A65A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44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85"/>
    <w:rsid w:val="00013982"/>
    <w:rsid w:val="000D2985"/>
    <w:rsid w:val="0023241F"/>
    <w:rsid w:val="003C57DC"/>
    <w:rsid w:val="003F6617"/>
    <w:rsid w:val="004273A6"/>
    <w:rsid w:val="0048259F"/>
    <w:rsid w:val="00750A89"/>
    <w:rsid w:val="007B2919"/>
    <w:rsid w:val="007C0F27"/>
    <w:rsid w:val="008A7CAD"/>
    <w:rsid w:val="008C3B58"/>
    <w:rsid w:val="00971DF7"/>
    <w:rsid w:val="009E7AE6"/>
    <w:rsid w:val="009F0F59"/>
    <w:rsid w:val="00A246E7"/>
    <w:rsid w:val="00A97F18"/>
    <w:rsid w:val="00AB48F6"/>
    <w:rsid w:val="00B11362"/>
    <w:rsid w:val="00BA090C"/>
    <w:rsid w:val="00D00862"/>
    <w:rsid w:val="00D1041E"/>
    <w:rsid w:val="00EB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290F7"/>
  <w15:chartTrackingRefBased/>
  <w15:docId w15:val="{7967182F-62FE-4F66-BCE6-A51AFFAE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Revisin">
    <w:name w:val="Revision"/>
    <w:hidden/>
    <w:uiPriority w:val="99"/>
    <w:semiHidden/>
    <w:rsid w:val="00A246E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52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inegi.org.mx/datosprimarios/iav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4C1FC1-8EE2-47C7-AAC0-D88F8EB58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4EB55-6690-4E2A-AECC-B04901114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0CD01-2C02-4A24-A515-8010B7CFA1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del Registro Administrativo de la Industria Automotriz de Vehículos Ligeros</vt:lpstr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del Registro Administrativo de la Industria Automotriz de Vehículos Ligeros</dc:title>
  <dc:subject/>
  <dc:creator>INEGI</dc:creator>
  <cp:keywords/>
  <dc:description/>
  <cp:lastModifiedBy>MORONES RUIZ FABIOLA CRISTINA</cp:lastModifiedBy>
  <cp:revision>2</cp:revision>
  <dcterms:created xsi:type="dcterms:W3CDTF">2022-05-09T14:23:00Z</dcterms:created>
  <dcterms:modified xsi:type="dcterms:W3CDTF">2022-05-09T14:23:00Z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</Properties>
</file>