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drawings/drawing4.xml" ContentType="application/vnd.openxmlformats-officedocument.drawingml.chartshapes+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drawings/drawing5.xml" ContentType="application/vnd.openxmlformats-officedocument.drawingml.chartshapes+xml"/>
  <Override PartName="/word/charts/chart20.xml" ContentType="application/vnd.openxmlformats-officedocument.drawingml.chart+xml"/>
  <Override PartName="/word/drawings/drawing6.xml" ContentType="application/vnd.openxmlformats-officedocument.drawingml.chartshape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95554" w14:textId="77777777" w:rsidR="00853911" w:rsidRPr="00FC3C74" w:rsidRDefault="00853911" w:rsidP="00853911">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5408" behindDoc="0" locked="0" layoutInCell="1" allowOverlap="1" wp14:anchorId="016147D0" wp14:editId="0C0CA0E7">
                <wp:simplePos x="0" y="0"/>
                <wp:positionH relativeFrom="column">
                  <wp:posOffset>3037303</wp:posOffset>
                </wp:positionH>
                <wp:positionV relativeFrom="paragraph">
                  <wp:posOffset>0</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26E6728A" w14:textId="77777777" w:rsidR="00853911" w:rsidRPr="003D4E37" w:rsidRDefault="00853911" w:rsidP="00853911">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4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julio</w:t>
                            </w:r>
                            <w:proofErr w:type="spellEnd"/>
                          </w:p>
                          <w:p w14:paraId="71C4D1E6" w14:textId="77777777" w:rsidR="00853911" w:rsidRPr="003D4E37" w:rsidRDefault="00853911" w:rsidP="00853911">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6147D0" id="_x0000_t202" coordsize="21600,21600" o:spt="202" path="m,l,21600r21600,l21600,xe">
                <v:stroke joinstyle="miter"/>
                <v:path gradientshapeok="t" o:connecttype="rect"/>
              </v:shapetype>
              <v:shape id="Cuadro de texto 217" o:spid="_x0000_s1026" type="#_x0000_t202" style="position:absolute;left:0;text-align:left;margin-left:239.15pt;margin-top:0;width:262.7pt;height:2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" stroked="f">
                <v:textbox>
                  <w:txbxContent>
                    <w:p w14:paraId="26E6728A" w14:textId="77777777" w:rsidR="00853911" w:rsidRPr="003D4E37" w:rsidRDefault="00853911" w:rsidP="00853911">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4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julio</w:t>
                      </w:r>
                      <w:proofErr w:type="spellEnd"/>
                    </w:p>
                    <w:p w14:paraId="71C4D1E6" w14:textId="77777777" w:rsidR="00853911" w:rsidRPr="003D4E37" w:rsidRDefault="00853911" w:rsidP="00853911">
                      <w:pPr>
                        <w:jc w:val="right"/>
                      </w:pPr>
                    </w:p>
                  </w:txbxContent>
                </v:textbox>
                <w10:wrap type="square"/>
              </v:shape>
            </w:pict>
          </mc:Fallback>
        </mc:AlternateContent>
      </w:r>
      <w:bookmarkStart w:id="0" w:name="_Hlk61875621"/>
    </w:p>
    <w:p w14:paraId="04BB266D" w14:textId="77777777" w:rsidR="00853911" w:rsidRDefault="00853911" w:rsidP="00853911">
      <w:pPr>
        <w:jc w:val="center"/>
        <w:rPr>
          <w:b/>
          <w:bCs/>
          <w:caps/>
          <w:sz w:val="28"/>
          <w:szCs w:val="28"/>
          <w:lang w:val="es-MX"/>
        </w:rPr>
      </w:pPr>
    </w:p>
    <w:p w14:paraId="1ABDCBD6" w14:textId="60EFB8DD" w:rsidR="00853911" w:rsidRPr="003C0062" w:rsidRDefault="00853911" w:rsidP="00853911">
      <w:pPr>
        <w:tabs>
          <w:tab w:val="left" w:pos="8789"/>
        </w:tabs>
        <w:spacing w:before="240"/>
        <w:jc w:val="center"/>
        <w:rPr>
          <w:rFonts w:cs="Times New Roman"/>
          <w:b/>
          <w:lang w:val="es-MX"/>
        </w:rPr>
      </w:pPr>
      <w:bookmarkStart w:id="1" w:name="_GoBack"/>
      <w:bookmarkEnd w:id="1"/>
      <w:r w:rsidRPr="003C0062">
        <w:rPr>
          <w:rFonts w:cs="Times New Roman"/>
          <w:b/>
          <w:lang w:val="es-MX"/>
        </w:rPr>
        <w:t>SISTEMA DE INDICADORES CÍCLICOS</w:t>
      </w:r>
    </w:p>
    <w:p w14:paraId="7E4198F8" w14:textId="77777777" w:rsidR="00853911" w:rsidRPr="00091E91" w:rsidRDefault="00853911" w:rsidP="00853911">
      <w:pPr>
        <w:keepNext/>
        <w:spacing w:after="40"/>
        <w:jc w:val="center"/>
        <w:outlineLvl w:val="0"/>
        <w:rPr>
          <w:rFonts w:cs="Times New Roman"/>
          <w:b/>
          <w:spacing w:val="25"/>
          <w:sz w:val="26"/>
          <w:szCs w:val="26"/>
          <w:lang w:val="es-MX"/>
        </w:rPr>
      </w:pPr>
      <w:r w:rsidRPr="003C0062">
        <w:rPr>
          <w:rFonts w:cs="Times New Roman"/>
          <w:b/>
          <w:spacing w:val="25"/>
          <w:lang w:val="es-MX"/>
        </w:rPr>
        <w:t>Marzo de 2022</w:t>
      </w:r>
    </w:p>
    <w:p w14:paraId="35966631" w14:textId="77777777" w:rsidR="00853911" w:rsidRPr="003C0062" w:rsidRDefault="00853911" w:rsidP="00853911">
      <w:pPr>
        <w:tabs>
          <w:tab w:val="num" w:pos="810"/>
        </w:tabs>
        <w:spacing w:before="120"/>
        <w:ind w:right="49"/>
        <w:rPr>
          <w:rFonts w:cs="Times New Roman"/>
          <w:lang w:val="es-MX"/>
        </w:rPr>
      </w:pPr>
      <w:r w:rsidRPr="003C0062">
        <w:t>E</w:t>
      </w:r>
      <w:r w:rsidRPr="003C0062">
        <w:rPr>
          <w:rFonts w:cs="Times New Roman"/>
          <w:lang w:val="es-MX"/>
        </w:rPr>
        <w:t>n marzo de 2022, el Indicador Coincidente</w:t>
      </w:r>
      <w:r w:rsidRPr="003C0062">
        <w:rPr>
          <w:rFonts w:cs="Times New Roman"/>
          <w:vertAlign w:val="superscript"/>
          <w:lang w:val="es-MX"/>
        </w:rPr>
        <w:footnoteReference w:id="1"/>
      </w:r>
      <w:r w:rsidRPr="003C0062">
        <w:rPr>
          <w:rFonts w:cs="Times New Roman"/>
          <w:lang w:val="es-MX"/>
        </w:rPr>
        <w:t xml:space="preserve"> se ubicó por arriba de su tendencia de largo plazo al reportar un valor de 100.8 puntos y una variación de 0.26 puntos respecto a febrero.</w:t>
      </w:r>
      <w:r w:rsidRPr="003C0062">
        <w:rPr>
          <w:rFonts w:cs="Times New Roman"/>
          <w:vertAlign w:val="superscript"/>
          <w:lang w:val="es-MX"/>
        </w:rPr>
        <w:t>2</w:t>
      </w:r>
      <w:r w:rsidRPr="003C0062">
        <w:rPr>
          <w:rFonts w:cs="Times New Roman"/>
          <w:lang w:val="es-MX"/>
        </w:rPr>
        <w:t xml:space="preserve"> </w:t>
      </w:r>
    </w:p>
    <w:p w14:paraId="65DB48A1" w14:textId="77777777" w:rsidR="00853911" w:rsidRPr="00091E91" w:rsidRDefault="00853911" w:rsidP="00853911">
      <w:pPr>
        <w:keepNext/>
        <w:keepLines/>
        <w:tabs>
          <w:tab w:val="left" w:pos="14034"/>
        </w:tabs>
        <w:spacing w:before="240"/>
        <w:ind w:right="-49"/>
        <w:jc w:val="center"/>
        <w:rPr>
          <w:b/>
          <w:smallCaps/>
          <w:sz w:val="22"/>
          <w:szCs w:val="22"/>
        </w:rPr>
      </w:pPr>
      <w:r w:rsidRPr="00091E91">
        <w:rPr>
          <w:b/>
          <w:smallCaps/>
          <w:sz w:val="22"/>
          <w:szCs w:val="22"/>
        </w:rPr>
        <w:t xml:space="preserve">Enfoque del ciclo de crecimiento: Coincidente </w:t>
      </w:r>
      <w:r>
        <w:rPr>
          <w:b/>
          <w:smallCaps/>
          <w:sz w:val="22"/>
          <w:szCs w:val="22"/>
        </w:rPr>
        <w:t xml:space="preserve">a marzo </w:t>
      </w:r>
      <w:r w:rsidRPr="00091E91">
        <w:rPr>
          <w:b/>
          <w:smallCaps/>
          <w:sz w:val="22"/>
          <w:szCs w:val="22"/>
        </w:rPr>
        <w:t>de 202</w:t>
      </w:r>
      <w:r>
        <w:rPr>
          <w:b/>
          <w:smallCaps/>
          <w:sz w:val="22"/>
          <w:szCs w:val="22"/>
        </w:rPr>
        <w:t>2</w:t>
      </w:r>
    </w:p>
    <w:p w14:paraId="287E38BC" w14:textId="77777777" w:rsidR="00853911" w:rsidRPr="008A340F" w:rsidRDefault="00853911" w:rsidP="00853911">
      <w:pPr>
        <w:jc w:val="center"/>
        <w:rPr>
          <w:sz w:val="18"/>
        </w:rPr>
      </w:pPr>
      <w:r w:rsidRPr="008A340F">
        <w:rPr>
          <w:sz w:val="18"/>
        </w:rPr>
        <w:t>(Puntos)</w:t>
      </w:r>
    </w:p>
    <w:p w14:paraId="0D533B86" w14:textId="77777777" w:rsidR="00853911" w:rsidRPr="00091E91" w:rsidRDefault="00853911" w:rsidP="00853911">
      <w:pPr>
        <w:jc w:val="center"/>
        <w:rPr>
          <w:szCs w:val="20"/>
        </w:rPr>
      </w:pPr>
      <w:r>
        <w:rPr>
          <w:noProof/>
        </w:rPr>
        <w:drawing>
          <wp:inline distT="0" distB="0" distL="0" distR="0" wp14:anchorId="5B856315" wp14:editId="27370591">
            <wp:extent cx="5934075" cy="4143375"/>
            <wp:effectExtent l="0" t="0" r="9525" b="9525"/>
            <wp:docPr id="5" name="Gráfico 5">
              <a:extLst xmlns:a="http://schemas.openxmlformats.org/drawingml/2006/main">
                <a:ext uri="{FF2B5EF4-FFF2-40B4-BE49-F238E27FC236}">
                  <a16:creationId xmlns:a16="http://schemas.microsoft.com/office/drawing/2014/main" id="{4953D692-0110-2ED4-201E-2199A9E5F1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D1F3222" w14:textId="77777777" w:rsidR="00853911" w:rsidRPr="00091E91" w:rsidRDefault="00853911" w:rsidP="00853911">
      <w:pPr>
        <w:keepNext/>
        <w:keepLines/>
        <w:spacing w:before="60"/>
        <w:ind w:left="851" w:right="333" w:hanging="450"/>
        <w:rPr>
          <w:sz w:val="16"/>
          <w:szCs w:val="16"/>
        </w:rPr>
      </w:pPr>
      <w:r w:rsidRPr="00091E91">
        <w:rPr>
          <w:sz w:val="16"/>
          <w:szCs w:val="16"/>
          <w:lang w:val="es-MX"/>
        </w:rPr>
        <w:t>Nota:</w:t>
      </w:r>
      <w:r w:rsidRPr="00091E91">
        <w:rPr>
          <w:sz w:val="16"/>
          <w:szCs w:val="16"/>
          <w:lang w:val="es-MX"/>
        </w:rPr>
        <w:tab/>
        <w:t>La tendencia de largo plazo del Indicador Coincidente está representada por la línea ubicada en 100.</w:t>
      </w:r>
    </w:p>
    <w:p w14:paraId="40D333DE" w14:textId="77777777" w:rsidR="00853911" w:rsidRPr="00091E91" w:rsidRDefault="00853911" w:rsidP="00853911">
      <w:pPr>
        <w:tabs>
          <w:tab w:val="center" w:pos="3348"/>
        </w:tabs>
        <w:ind w:left="851" w:right="333" w:hanging="256"/>
        <w:rPr>
          <w:sz w:val="16"/>
          <w:szCs w:val="16"/>
        </w:rPr>
      </w:pPr>
      <w:r w:rsidRPr="00091E91">
        <w:rPr>
          <w:sz w:val="16"/>
          <w:szCs w:val="16"/>
        </w:rPr>
        <w:tab/>
        <w:t>Los números sobre la gráfica (por ejemplo 1981.11) representan el año y el mes en que ocurrió el punto de giro en la actividad económica: pico o valle.</w:t>
      </w:r>
    </w:p>
    <w:p w14:paraId="0179AC9C" w14:textId="77777777" w:rsidR="00853911" w:rsidRPr="00091E91" w:rsidRDefault="00853911" w:rsidP="00853911">
      <w:pPr>
        <w:tabs>
          <w:tab w:val="center" w:pos="3348"/>
        </w:tabs>
        <w:ind w:left="851" w:right="333" w:firstLine="11"/>
        <w:rPr>
          <w:sz w:val="16"/>
          <w:szCs w:val="16"/>
        </w:rPr>
      </w:pPr>
      <w:r w:rsidRPr="00091E91">
        <w:rPr>
          <w:sz w:val="16"/>
          <w:szCs w:val="16"/>
        </w:rPr>
        <w:t>El área sombreada indica el periodo entre un pico y un valle en el Indicador Coincidente.</w:t>
      </w:r>
    </w:p>
    <w:p w14:paraId="33DF91CC" w14:textId="77777777" w:rsidR="00853911" w:rsidRPr="00091E91" w:rsidRDefault="00853911" w:rsidP="00853911">
      <w:pPr>
        <w:tabs>
          <w:tab w:val="center" w:pos="3348"/>
        </w:tabs>
        <w:spacing w:before="40"/>
        <w:ind w:left="426" w:right="333" w:hanging="52"/>
        <w:rPr>
          <w:rFonts w:cs="Times New Roman"/>
          <w:sz w:val="16"/>
          <w:szCs w:val="16"/>
        </w:rPr>
      </w:pPr>
      <w:r w:rsidRPr="00091E91">
        <w:rPr>
          <w:rFonts w:cs="Times New Roman"/>
          <w:sz w:val="16"/>
          <w:szCs w:val="16"/>
        </w:rPr>
        <w:t>Fuente: INEGI.</w:t>
      </w:r>
    </w:p>
    <w:bookmarkEnd w:id="0"/>
    <w:p w14:paraId="22E910A2" w14:textId="77777777" w:rsidR="00853911" w:rsidRPr="003C0062" w:rsidRDefault="00853911" w:rsidP="00853911">
      <w:pPr>
        <w:tabs>
          <w:tab w:val="num" w:pos="810"/>
        </w:tabs>
        <w:spacing w:before="360"/>
        <w:ind w:right="49"/>
      </w:pPr>
      <w:r w:rsidRPr="003C0062">
        <w:rPr>
          <w:rFonts w:cs="Times New Roman"/>
          <w:lang w:val="es-MX"/>
        </w:rPr>
        <w:lastRenderedPageBreak/>
        <w:t xml:space="preserve">En abril de 2022, el </w:t>
      </w:r>
      <w:r w:rsidRPr="003C0062">
        <w:t xml:space="preserve">Indicador Adelantado se </w:t>
      </w:r>
      <w:r w:rsidRPr="003C0062">
        <w:rPr>
          <w:rFonts w:cs="Times New Roman"/>
          <w:lang w:val="es-MX"/>
        </w:rPr>
        <w:t xml:space="preserve">localizó </w:t>
      </w:r>
      <w:r w:rsidRPr="003C0062">
        <w:t>por arriba de su tendencia de largo plazo al registrar un valor de 100.7 puntos y una disminución de 0.14 puntos con relación a marzo.</w:t>
      </w:r>
    </w:p>
    <w:p w14:paraId="622FEDCE" w14:textId="77777777" w:rsidR="00853911" w:rsidRPr="003C0062" w:rsidRDefault="00853911" w:rsidP="00853911">
      <w:pPr>
        <w:keepNext/>
        <w:keepLines/>
        <w:tabs>
          <w:tab w:val="left" w:pos="14034"/>
        </w:tabs>
        <w:jc w:val="center"/>
        <w:rPr>
          <w:smallCaps/>
        </w:rPr>
      </w:pPr>
    </w:p>
    <w:p w14:paraId="63C2DCF3" w14:textId="77777777" w:rsidR="00853911" w:rsidRPr="00091E91" w:rsidRDefault="00853911" w:rsidP="00853911">
      <w:pPr>
        <w:keepNext/>
        <w:keepLines/>
        <w:tabs>
          <w:tab w:val="left" w:pos="14034"/>
        </w:tabs>
        <w:jc w:val="center"/>
        <w:rPr>
          <w:b/>
          <w:smallCaps/>
          <w:sz w:val="22"/>
          <w:szCs w:val="22"/>
        </w:rPr>
      </w:pPr>
      <w:r w:rsidRPr="00091E91">
        <w:rPr>
          <w:b/>
          <w:smallCaps/>
          <w:sz w:val="22"/>
          <w:szCs w:val="22"/>
        </w:rPr>
        <w:t xml:space="preserve">Enfoque del ciclo de crecimiento: Adelantado </w:t>
      </w:r>
      <w:r>
        <w:rPr>
          <w:b/>
          <w:smallCaps/>
          <w:sz w:val="22"/>
          <w:szCs w:val="22"/>
        </w:rPr>
        <w:t>al mes de abril de 2022</w:t>
      </w:r>
    </w:p>
    <w:p w14:paraId="45A34805" w14:textId="77777777" w:rsidR="00853911" w:rsidRPr="008A340F" w:rsidRDefault="00853911" w:rsidP="00853911">
      <w:pPr>
        <w:tabs>
          <w:tab w:val="center" w:pos="3348"/>
        </w:tabs>
        <w:jc w:val="center"/>
        <w:rPr>
          <w:rFonts w:cs="Times New Roman"/>
          <w:sz w:val="14"/>
          <w:szCs w:val="16"/>
          <w:lang w:val="es-MX"/>
        </w:rPr>
      </w:pPr>
      <w:r w:rsidRPr="008A340F">
        <w:rPr>
          <w:sz w:val="18"/>
        </w:rPr>
        <w:t>(Puntos)</w:t>
      </w:r>
    </w:p>
    <w:p w14:paraId="240EB751" w14:textId="77777777" w:rsidR="00853911" w:rsidRPr="00091E91" w:rsidRDefault="00853911" w:rsidP="00853911">
      <w:pPr>
        <w:jc w:val="center"/>
        <w:rPr>
          <w:szCs w:val="20"/>
        </w:rPr>
      </w:pPr>
      <w:r>
        <w:rPr>
          <w:noProof/>
        </w:rPr>
        <w:drawing>
          <wp:inline distT="0" distB="0" distL="0" distR="0" wp14:anchorId="04DD613F" wp14:editId="3BE871FF">
            <wp:extent cx="5934075" cy="4143375"/>
            <wp:effectExtent l="0" t="0" r="9525" b="9525"/>
            <wp:docPr id="6" name="Gráfico 6">
              <a:extLst xmlns:a="http://schemas.openxmlformats.org/drawingml/2006/main">
                <a:ext uri="{FF2B5EF4-FFF2-40B4-BE49-F238E27FC236}">
                  <a16:creationId xmlns:a16="http://schemas.microsoft.com/office/drawing/2014/main" id="{B7D3BC2E-8C5E-D905-F412-FA9078EF6B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39B6D8C" w14:textId="77777777" w:rsidR="00853911" w:rsidRPr="00091E91" w:rsidRDefault="00853911" w:rsidP="00853911">
      <w:pPr>
        <w:keepLines/>
        <w:spacing w:before="60"/>
        <w:ind w:left="993" w:right="333" w:hanging="540"/>
        <w:rPr>
          <w:rFonts w:cs="Times New Roman"/>
          <w:sz w:val="16"/>
          <w:szCs w:val="16"/>
        </w:rPr>
      </w:pPr>
      <w:r w:rsidRPr="00091E91">
        <w:rPr>
          <w:sz w:val="16"/>
          <w:szCs w:val="16"/>
          <w:lang w:val="es-MX"/>
        </w:rPr>
        <w:t>Nota:</w:t>
      </w:r>
      <w:r w:rsidRPr="00091E91">
        <w:rPr>
          <w:sz w:val="16"/>
          <w:szCs w:val="16"/>
          <w:lang w:val="es-MX"/>
        </w:rPr>
        <w:tab/>
      </w:r>
      <w:r w:rsidRPr="00091E91">
        <w:rPr>
          <w:rFonts w:cs="Times New Roman"/>
          <w:sz w:val="16"/>
          <w:szCs w:val="16"/>
        </w:rPr>
        <w:t>La tendencia de largo plazo del Indicador Adelantado está representada por la línea ubicada en 100.</w:t>
      </w:r>
    </w:p>
    <w:p w14:paraId="5CC68CDE" w14:textId="77777777" w:rsidR="00853911" w:rsidRPr="00091E91" w:rsidRDefault="00853911" w:rsidP="00853911">
      <w:pPr>
        <w:tabs>
          <w:tab w:val="center" w:pos="3348"/>
        </w:tabs>
        <w:ind w:left="993" w:right="333"/>
        <w:rPr>
          <w:rFonts w:cs="Times New Roman"/>
          <w:sz w:val="16"/>
          <w:szCs w:val="16"/>
        </w:rPr>
      </w:pPr>
      <w:r w:rsidRPr="00091E91">
        <w:rPr>
          <w:rFonts w:cs="Times New Roman"/>
          <w:sz w:val="16"/>
          <w:szCs w:val="16"/>
        </w:rPr>
        <w:tab/>
        <w:t>Los números sobre la gráfica (por ejemplo 1981.01) representan el año y el mes en que ocurrió el punto de giro en el Indicador Adelantado: pico o valle.</w:t>
      </w:r>
    </w:p>
    <w:p w14:paraId="481707E6" w14:textId="77777777" w:rsidR="00853911" w:rsidRPr="00091E91" w:rsidRDefault="00853911" w:rsidP="00853911">
      <w:pPr>
        <w:keepLines/>
        <w:ind w:left="993" w:right="333"/>
        <w:rPr>
          <w:rFonts w:cs="Times New Roman"/>
          <w:sz w:val="16"/>
          <w:szCs w:val="16"/>
        </w:rPr>
      </w:pPr>
      <w:r w:rsidRPr="00091E91">
        <w:rPr>
          <w:rFonts w:cs="Times New Roman"/>
          <w:sz w:val="16"/>
          <w:szCs w:val="16"/>
        </w:rPr>
        <w:t>Los números entre paréntesis indican el número de meses que determinado punto de giro del Indicador Adelantado antecede al punto de giro del Indicador Coincidente. Dichos números pueden cambiar a lo largo del tiempo.</w:t>
      </w:r>
    </w:p>
    <w:p w14:paraId="3696E7EF" w14:textId="77777777" w:rsidR="00853911" w:rsidRPr="00091E91" w:rsidRDefault="00853911" w:rsidP="00853911">
      <w:pPr>
        <w:keepLines/>
        <w:ind w:left="993" w:right="333"/>
        <w:rPr>
          <w:rFonts w:cs="Times New Roman"/>
          <w:sz w:val="16"/>
          <w:szCs w:val="16"/>
          <w:lang w:val="es-MX"/>
        </w:rPr>
      </w:pPr>
      <w:r w:rsidRPr="00091E91">
        <w:rPr>
          <w:sz w:val="16"/>
          <w:szCs w:val="16"/>
        </w:rPr>
        <w:t>El área sombreada indica el periodo entre un pico y un valle en el Indicador Coincidente.</w:t>
      </w:r>
    </w:p>
    <w:p w14:paraId="564C8C72" w14:textId="77777777" w:rsidR="00853911" w:rsidRPr="00091E91" w:rsidRDefault="00853911" w:rsidP="00853911">
      <w:pPr>
        <w:spacing w:before="60"/>
        <w:ind w:left="426" w:right="333"/>
        <w:rPr>
          <w:sz w:val="16"/>
          <w:szCs w:val="16"/>
        </w:rPr>
      </w:pPr>
      <w:r w:rsidRPr="00091E91">
        <w:rPr>
          <w:sz w:val="16"/>
          <w:szCs w:val="16"/>
        </w:rPr>
        <w:t>Fuente: INEGI.</w:t>
      </w:r>
    </w:p>
    <w:p w14:paraId="51B4DC56" w14:textId="77777777" w:rsidR="00853911" w:rsidRDefault="00853911" w:rsidP="00853911">
      <w:pPr>
        <w:pStyle w:val="bulnot"/>
        <w:widowControl w:val="0"/>
        <w:tabs>
          <w:tab w:val="clear" w:pos="851"/>
        </w:tabs>
        <w:spacing w:before="0"/>
        <w:ind w:left="1276" w:right="333" w:hanging="390"/>
        <w:rPr>
          <w:szCs w:val="22"/>
        </w:rPr>
      </w:pPr>
    </w:p>
    <w:p w14:paraId="2275B0CD" w14:textId="77777777" w:rsidR="00853911" w:rsidRPr="00212DE3" w:rsidRDefault="00853911" w:rsidP="00853911">
      <w:pPr>
        <w:tabs>
          <w:tab w:val="num" w:pos="810"/>
        </w:tabs>
        <w:spacing w:before="120"/>
        <w:ind w:right="49"/>
      </w:pPr>
      <w:r w:rsidRPr="00212DE3">
        <w:rPr>
          <w:bCs/>
          <w:lang w:val="es-MX"/>
        </w:rPr>
        <w:t xml:space="preserve">Con </w:t>
      </w:r>
      <w:r w:rsidRPr="00212DE3">
        <w:rPr>
          <w:bCs/>
        </w:rPr>
        <w:t>la nueva información, las señales reportadas, tanto por el Indicador Coincidente como por el Adelantado, son semejantes a las difundidas el mes precedente</w:t>
      </w:r>
      <w:r w:rsidRPr="00212DE3">
        <w:rPr>
          <w:bCs/>
          <w:lang w:val="es-MX"/>
        </w:rPr>
        <w:t>.</w:t>
      </w:r>
    </w:p>
    <w:p w14:paraId="180C6EFC" w14:textId="77777777" w:rsidR="00853911" w:rsidRPr="0040788C" w:rsidRDefault="00853911" w:rsidP="00853911">
      <w:pPr>
        <w:spacing w:before="480"/>
        <w:jc w:val="center"/>
        <w:rPr>
          <w:sz w:val="20"/>
          <w:szCs w:val="20"/>
        </w:rPr>
      </w:pPr>
      <w:r w:rsidRPr="0040788C">
        <w:rPr>
          <w:sz w:val="20"/>
          <w:szCs w:val="20"/>
        </w:rPr>
        <w:t xml:space="preserve">Para consultas de medios y periodistas, contactar a: </w:t>
      </w:r>
      <w:hyperlink r:id="rId10" w:history="1">
        <w:r w:rsidRPr="0040788C">
          <w:rPr>
            <w:rStyle w:val="Hipervnculo"/>
            <w:sz w:val="20"/>
            <w:szCs w:val="20"/>
          </w:rPr>
          <w:t>comunicacionsocial@inegi.org.mx</w:t>
        </w:r>
      </w:hyperlink>
    </w:p>
    <w:p w14:paraId="300A6A1A" w14:textId="77777777" w:rsidR="00853911" w:rsidRDefault="00853911" w:rsidP="00853911">
      <w:pPr>
        <w:pStyle w:val="NormalWeb"/>
        <w:spacing w:before="0" w:beforeAutospacing="0" w:after="0" w:afterAutospacing="0"/>
        <w:ind w:left="-426" w:right="-518"/>
        <w:contextualSpacing/>
        <w:jc w:val="center"/>
        <w:rPr>
          <w:rFonts w:ascii="Arial" w:hAnsi="Arial" w:cs="Arial"/>
          <w:sz w:val="20"/>
          <w:szCs w:val="20"/>
        </w:rPr>
      </w:pPr>
      <w:r w:rsidRPr="0040788C">
        <w:rPr>
          <w:rFonts w:ascii="Arial" w:hAnsi="Arial" w:cs="Arial"/>
          <w:sz w:val="20"/>
          <w:szCs w:val="20"/>
        </w:rPr>
        <w:t xml:space="preserve">o llamar al teléfono (55) 52-78-10-00, </w:t>
      </w:r>
      <w:proofErr w:type="spellStart"/>
      <w:r w:rsidRPr="0040788C">
        <w:rPr>
          <w:rFonts w:ascii="Arial" w:hAnsi="Arial" w:cs="Arial"/>
          <w:sz w:val="20"/>
          <w:szCs w:val="20"/>
        </w:rPr>
        <w:t>exts</w:t>
      </w:r>
      <w:proofErr w:type="spellEnd"/>
      <w:r w:rsidRPr="0040788C">
        <w:rPr>
          <w:rFonts w:ascii="Arial" w:hAnsi="Arial" w:cs="Arial"/>
          <w:sz w:val="20"/>
          <w:szCs w:val="20"/>
        </w:rPr>
        <w:t>. 1134, 1260 y 1241.</w:t>
      </w:r>
    </w:p>
    <w:p w14:paraId="1A9535E6" w14:textId="77777777" w:rsidR="00853911" w:rsidRPr="0040788C" w:rsidRDefault="00853911" w:rsidP="00853911">
      <w:pPr>
        <w:pStyle w:val="NormalWeb"/>
        <w:spacing w:before="720" w:beforeAutospacing="0" w:after="0" w:afterAutospacing="0"/>
        <w:ind w:left="-426" w:right="-518"/>
        <w:contextualSpacing/>
        <w:jc w:val="center"/>
        <w:rPr>
          <w:rFonts w:ascii="Arial" w:hAnsi="Arial" w:cs="Arial"/>
          <w:sz w:val="20"/>
          <w:szCs w:val="20"/>
        </w:rPr>
      </w:pPr>
      <w:r w:rsidRPr="0040788C">
        <w:rPr>
          <w:rFonts w:ascii="Arial" w:hAnsi="Arial" w:cs="Arial"/>
          <w:sz w:val="20"/>
          <w:szCs w:val="20"/>
        </w:rPr>
        <w:t>Dirección de Atención a Medios / Dirección General Adjunta de Comunicación</w:t>
      </w:r>
    </w:p>
    <w:p w14:paraId="694172D9" w14:textId="77777777" w:rsidR="00853911" w:rsidRDefault="00853911" w:rsidP="00853911">
      <w:pPr>
        <w:spacing w:before="120"/>
        <w:ind w:left="-425" w:right="-516"/>
        <w:contextualSpacing/>
        <w:jc w:val="center"/>
        <w:rPr>
          <w:noProof/>
          <w:lang w:eastAsia="es-MX"/>
        </w:rPr>
        <w:sectPr w:rsidR="00853911" w:rsidSect="00551E4C">
          <w:headerReference w:type="default" r:id="rId11"/>
          <w:footerReference w:type="default" r:id="rId12"/>
          <w:pgSz w:w="12240" w:h="15840"/>
          <w:pgMar w:top="1418" w:right="1134" w:bottom="1276" w:left="1134" w:header="709" w:footer="709" w:gutter="0"/>
          <w:cols w:space="708"/>
          <w:docGrid w:linePitch="360"/>
        </w:sectPr>
      </w:pPr>
      <w:r w:rsidRPr="00FF1218">
        <w:rPr>
          <w:noProof/>
          <w:lang w:val="es-MX" w:eastAsia="es-MX"/>
        </w:rPr>
        <w:drawing>
          <wp:inline distT="0" distB="0" distL="0" distR="0" wp14:anchorId="5F6A21BF" wp14:editId="059D7BA0">
            <wp:extent cx="274320" cy="365760"/>
            <wp:effectExtent l="0" t="0" r="0" b="0"/>
            <wp:docPr id="7" name="Imagen 7" descr="C:\Users\saladeprensa\Desktop\NVOS LOGOS\F.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59C576F" wp14:editId="59D2FA8A">
            <wp:extent cx="365760" cy="365760"/>
            <wp:effectExtent l="0" t="0" r="0" b="0"/>
            <wp:docPr id="8" name="Imagen 8" descr="C:\Users\saladeprensa\Desktop\NVOS LOGOS\I.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DE26956" wp14:editId="41EFBC9E">
            <wp:extent cx="365760" cy="365760"/>
            <wp:effectExtent l="0" t="0" r="0" b="0"/>
            <wp:docPr id="9" name="Imagen 9" descr="C:\Users\saladeprensa\Desktop\NVOS LOGOS\T.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523D1F7" wp14:editId="6A3ABF07">
            <wp:extent cx="365760" cy="365760"/>
            <wp:effectExtent l="0" t="0" r="0" b="0"/>
            <wp:docPr id="10" name="Imagen 10" descr="C:\Users\saladeprensa\Desktop\NVOS LOGOS\Y.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6ABF68A0" wp14:editId="4C1DB058">
            <wp:extent cx="2286000" cy="274320"/>
            <wp:effectExtent l="0" t="0" r="0" b="0"/>
            <wp:docPr id="11" name="Imagen 11">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0EDFD4D0" w14:textId="77777777" w:rsidR="00853911" w:rsidRDefault="00853911" w:rsidP="00853911">
      <w:pPr>
        <w:pStyle w:val="Profesin"/>
        <w:tabs>
          <w:tab w:val="left" w:pos="142"/>
        </w:tabs>
        <w:spacing w:before="120"/>
        <w:outlineLvl w:val="0"/>
        <w:rPr>
          <w:sz w:val="24"/>
          <w:szCs w:val="24"/>
          <w:lang w:val="es-MX"/>
        </w:rPr>
      </w:pPr>
    </w:p>
    <w:p w14:paraId="3BF3EB35" w14:textId="77777777" w:rsidR="00853911" w:rsidRPr="007300BA" w:rsidRDefault="00853911" w:rsidP="00853911">
      <w:pPr>
        <w:pStyle w:val="Profesin"/>
        <w:tabs>
          <w:tab w:val="left" w:pos="142"/>
        </w:tabs>
        <w:outlineLvl w:val="0"/>
        <w:rPr>
          <w:sz w:val="24"/>
          <w:szCs w:val="24"/>
          <w:lang w:val="es-MX"/>
        </w:rPr>
      </w:pPr>
      <w:r w:rsidRPr="007300BA">
        <w:rPr>
          <w:sz w:val="24"/>
          <w:szCs w:val="24"/>
          <w:lang w:val="es-MX"/>
        </w:rPr>
        <w:t>ANEXO</w:t>
      </w:r>
    </w:p>
    <w:p w14:paraId="17931A36" w14:textId="77777777" w:rsidR="00853911" w:rsidRPr="007300BA" w:rsidRDefault="00853911" w:rsidP="00853911">
      <w:pPr>
        <w:pStyle w:val="Profesin"/>
        <w:spacing w:before="240"/>
        <w:outlineLvl w:val="0"/>
        <w:rPr>
          <w:sz w:val="24"/>
          <w:szCs w:val="24"/>
          <w:lang w:val="es-MX"/>
        </w:rPr>
      </w:pPr>
      <w:r w:rsidRPr="007300BA">
        <w:rPr>
          <w:sz w:val="24"/>
          <w:szCs w:val="24"/>
          <w:lang w:val="es-MX"/>
        </w:rPr>
        <w:t>Nota técnica</w:t>
      </w:r>
    </w:p>
    <w:p w14:paraId="24FCBCAA" w14:textId="4AAA8D9F" w:rsidR="00DB656E" w:rsidRDefault="008B11A2" w:rsidP="00853911">
      <w:pPr>
        <w:pStyle w:val="Textosinformato"/>
        <w:spacing w:before="240"/>
        <w:jc w:val="both"/>
        <w:rPr>
          <w:rFonts w:eastAsia="Times New Roman" w:cs="Arial"/>
          <w:color w:val="auto"/>
          <w:sz w:val="24"/>
          <w:szCs w:val="20"/>
          <w:lang w:val="es-ES_tradnl" w:eastAsia="es-ES"/>
        </w:rPr>
      </w:pPr>
      <w:r w:rsidRPr="00091E91">
        <w:rPr>
          <w:rFonts w:eastAsia="Times New Roman" w:cs="Arial"/>
          <w:color w:val="auto"/>
          <w:sz w:val="24"/>
          <w:szCs w:val="20"/>
          <w:lang w:val="es-ES_tradnl" w:eastAsia="es-ES"/>
        </w:rPr>
        <w:t xml:space="preserve">El Instituto </w:t>
      </w:r>
      <w:r w:rsidR="003C4A7F">
        <w:rPr>
          <w:rFonts w:eastAsia="Times New Roman" w:cs="Arial"/>
          <w:color w:val="auto"/>
          <w:sz w:val="24"/>
          <w:szCs w:val="20"/>
          <w:lang w:val="es-ES_tradnl" w:eastAsia="es-ES"/>
        </w:rPr>
        <w:t xml:space="preserve">Nacional de Estadística y Geografía (INEGI) </w:t>
      </w:r>
      <w:r w:rsidRPr="00091E91">
        <w:rPr>
          <w:rFonts w:eastAsia="Times New Roman" w:cs="Arial"/>
          <w:color w:val="auto"/>
          <w:sz w:val="24"/>
          <w:szCs w:val="20"/>
          <w:lang w:val="es-ES_tradnl" w:eastAsia="es-ES"/>
        </w:rPr>
        <w:t>presenta los resultados del Sistema de Indicadores Cíclicos que se genera mediante una metodología compatible con la utilizada por la Organización para la Cooperación y el Desarrollo Económicos (OCDE).</w:t>
      </w:r>
    </w:p>
    <w:p w14:paraId="0D474623" w14:textId="016AC779" w:rsidR="00765D42" w:rsidRDefault="00750B8F" w:rsidP="000F1A54">
      <w:pPr>
        <w:spacing w:before="240"/>
        <w:rPr>
          <w:szCs w:val="20"/>
        </w:rPr>
      </w:pPr>
      <w:r w:rsidRPr="007E4FEF">
        <w:rPr>
          <w:szCs w:val="20"/>
        </w:rPr>
        <w:t xml:space="preserve">El Sistema de Indicadores Cíclicos </w:t>
      </w:r>
      <w:r w:rsidR="00501C71">
        <w:rPr>
          <w:szCs w:val="20"/>
        </w:rPr>
        <w:t>se conforma</w:t>
      </w:r>
      <w:r w:rsidRPr="007E4FEF">
        <w:rPr>
          <w:szCs w:val="20"/>
        </w:rPr>
        <w:t xml:space="preserve"> por dos indicadores compuestos que se denominan Coincidente y Adelantado. El Indicador Coincidente refleja el estado general de la economía y sus puntos de giro (picos y valles)</w:t>
      </w:r>
      <w:r w:rsidR="0061692A">
        <w:rPr>
          <w:szCs w:val="20"/>
        </w:rPr>
        <w:t>.</w:t>
      </w:r>
      <w:r w:rsidRPr="007E4FEF">
        <w:rPr>
          <w:szCs w:val="20"/>
        </w:rPr>
        <w:t xml:space="preserve"> </w:t>
      </w:r>
      <w:r w:rsidR="0061692A">
        <w:rPr>
          <w:szCs w:val="20"/>
        </w:rPr>
        <w:t>E</w:t>
      </w:r>
      <w:r w:rsidRPr="007E4FEF">
        <w:rPr>
          <w:szCs w:val="20"/>
        </w:rPr>
        <w:t>l Adelantado busca anticipa</w:t>
      </w:r>
      <w:r w:rsidR="000159D7">
        <w:rPr>
          <w:szCs w:val="20"/>
        </w:rPr>
        <w:t>r</w:t>
      </w:r>
      <w:r w:rsidRPr="007E4FEF">
        <w:rPr>
          <w:szCs w:val="20"/>
        </w:rPr>
        <w:t xml:space="preserve"> los puntos de giro del Indicador Coincidente, con base en la información</w:t>
      </w:r>
      <w:r w:rsidR="00696B05">
        <w:rPr>
          <w:szCs w:val="20"/>
        </w:rPr>
        <w:t xml:space="preserve"> de sus componentes</w:t>
      </w:r>
      <w:r w:rsidRPr="007E4FEF">
        <w:rPr>
          <w:szCs w:val="20"/>
        </w:rPr>
        <w:t xml:space="preserve"> </w:t>
      </w:r>
      <w:r w:rsidR="00696B05">
        <w:rPr>
          <w:szCs w:val="20"/>
        </w:rPr>
        <w:t>disponible en una fecha determinada</w:t>
      </w:r>
      <w:r w:rsidR="00765D42" w:rsidRPr="007E4FEF">
        <w:rPr>
          <w:szCs w:val="20"/>
        </w:rPr>
        <w:t>.</w:t>
      </w:r>
    </w:p>
    <w:p w14:paraId="67C7AE8B" w14:textId="458FBE7A" w:rsidR="00B82A35" w:rsidRDefault="00765D42" w:rsidP="000F1A54">
      <w:pPr>
        <w:keepLines/>
        <w:spacing w:before="240"/>
        <w:rPr>
          <w:b/>
          <w:noProof/>
          <w:lang w:eastAsia="es-MX"/>
        </w:rPr>
      </w:pPr>
      <w:r w:rsidRPr="00091E91">
        <w:rPr>
          <w:szCs w:val="20"/>
        </w:rPr>
        <w:t>El enfoque de “Ciclo de crecimiento” identifica las desviaciones de la economía respecto a su tendencia de largo plazo. Por</w:t>
      </w:r>
      <w:r w:rsidR="0061692A">
        <w:rPr>
          <w:szCs w:val="20"/>
        </w:rPr>
        <w:t xml:space="preserve"> lo</w:t>
      </w:r>
      <w:r w:rsidRPr="00091E91">
        <w:rPr>
          <w:szCs w:val="20"/>
        </w:rPr>
        <w:t xml:space="preserve"> tanto, el componente cíclico de las variables que conforman cada indicador compuesto se calcula como la desviación de su respectiva tendencia de largo plazo</w:t>
      </w:r>
      <w:r w:rsidR="0061692A">
        <w:rPr>
          <w:szCs w:val="20"/>
        </w:rPr>
        <w:t>. La desviación de</w:t>
      </w:r>
      <w:r w:rsidRPr="00091E91">
        <w:rPr>
          <w:szCs w:val="20"/>
        </w:rPr>
        <w:t>l indicador compuesto se obtiene por agregación.</w:t>
      </w:r>
      <w:r w:rsidR="00B82A35" w:rsidRPr="00B82A35">
        <w:rPr>
          <w:b/>
          <w:noProof/>
          <w:lang w:eastAsia="es-MX"/>
        </w:rPr>
        <w:t xml:space="preserve"> </w:t>
      </w:r>
    </w:p>
    <w:p w14:paraId="615F7B81" w14:textId="77777777" w:rsidR="00765D42" w:rsidRPr="00B82A35" w:rsidRDefault="00765D42" w:rsidP="008A340F">
      <w:pPr>
        <w:keepNext/>
        <w:spacing w:before="840" w:after="120"/>
        <w:ind w:right="50"/>
        <w:rPr>
          <w:rFonts w:cs="Times New Roman"/>
          <w:b/>
          <w:i/>
          <w:smallCaps/>
          <w:szCs w:val="20"/>
          <w:lang w:val="es-MX"/>
        </w:rPr>
      </w:pPr>
      <w:r w:rsidRPr="00B82A35">
        <w:rPr>
          <w:rFonts w:cs="Times New Roman"/>
          <w:b/>
          <w:i/>
          <w:smallCaps/>
          <w:szCs w:val="20"/>
          <w:lang w:val="es-MX"/>
        </w:rPr>
        <w:t>Interpretación de los Indicadores cíclicos con enfoque del ciclo de crecimiento</w:t>
      </w:r>
    </w:p>
    <w:p w14:paraId="2711EC8B" w14:textId="787321EE" w:rsidR="00765D42" w:rsidRPr="00091E91" w:rsidRDefault="00765D42" w:rsidP="00765D42">
      <w:pPr>
        <w:spacing w:before="240" w:after="120"/>
      </w:pPr>
      <w:r w:rsidRPr="00091E91">
        <w:t>El valor de los Indicadores Coincidente y Adelantado, así como su tendencia de largo plazo</w:t>
      </w:r>
      <w:r w:rsidR="00326A47">
        <w:t>,</w:t>
      </w:r>
      <w:r w:rsidRPr="00091E91">
        <w:t xml:space="preserve"> representada por una línea horizontal igual a 100, permite identificar </w:t>
      </w:r>
      <w:r w:rsidR="00DA725B">
        <w:t>cuatro</w:t>
      </w:r>
      <w:r w:rsidRPr="00091E91">
        <w:t xml:space="preserve"> fases del ciclo económico.</w:t>
      </w:r>
    </w:p>
    <w:p w14:paraId="75AC5175" w14:textId="77777777" w:rsidR="00765D42" w:rsidRPr="00091E91" w:rsidRDefault="00765D42" w:rsidP="00765D42">
      <w:pPr>
        <w:spacing w:before="360" w:after="120"/>
        <w:ind w:left="558"/>
      </w:pPr>
      <w:r w:rsidRPr="00091E91">
        <w:rPr>
          <w:rFonts w:ascii="Times New Roman" w:hAnsi="Times New Roman" w:cs="Times New Roman"/>
          <w:noProof/>
          <w:sz w:val="20"/>
          <w:szCs w:val="20"/>
          <w:lang w:val="es-MX" w:eastAsia="es-MX"/>
        </w:rPr>
        <w:drawing>
          <wp:anchor distT="0" distB="0" distL="114300" distR="114300" simplePos="0" relativeHeight="251653120" behindDoc="1" locked="0" layoutInCell="1" allowOverlap="1" wp14:anchorId="6C16CB6D" wp14:editId="41870D15">
            <wp:simplePos x="0" y="0"/>
            <wp:positionH relativeFrom="column">
              <wp:posOffset>-23172</wp:posOffset>
            </wp:positionH>
            <wp:positionV relativeFrom="paragraph">
              <wp:posOffset>160248</wp:posOffset>
            </wp:positionV>
            <wp:extent cx="219456" cy="185891"/>
            <wp:effectExtent l="19050" t="0" r="9144" b="0"/>
            <wp:wrapNone/>
            <wp:docPr id="19"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23" cstate="print"/>
                    <a:srcRect/>
                    <a:stretch>
                      <a:fillRect/>
                    </a:stretch>
                  </pic:blipFill>
                  <pic:spPr bwMode="auto">
                    <a:xfrm>
                      <a:off x="0" y="0"/>
                      <a:ext cx="219456" cy="185891"/>
                    </a:xfrm>
                    <a:prstGeom prst="rect">
                      <a:avLst/>
                    </a:prstGeom>
                    <a:noFill/>
                    <a:ln w="9525">
                      <a:noFill/>
                      <a:miter lim="800000"/>
                      <a:headEnd/>
                      <a:tailEnd/>
                    </a:ln>
                  </pic:spPr>
                </pic:pic>
              </a:graphicData>
            </a:graphic>
          </wp:anchor>
        </w:drawing>
      </w:r>
      <w:r w:rsidRPr="00091E91">
        <w:t>Cuando el indicador (su componente cíclico) está creciendo y se ubica por arriba de su tendencia de largo plazo.</w:t>
      </w:r>
    </w:p>
    <w:p w14:paraId="6EBDE1D9" w14:textId="77777777" w:rsidR="00765D42" w:rsidRPr="00091E91" w:rsidRDefault="00765D42" w:rsidP="00765D42">
      <w:pPr>
        <w:spacing w:before="120" w:after="120"/>
        <w:ind w:left="558"/>
      </w:pPr>
      <w:r w:rsidRPr="00091E91">
        <w:rPr>
          <w:noProof/>
          <w:u w:val="single"/>
          <w:lang w:val="es-MX" w:eastAsia="es-MX"/>
        </w:rPr>
        <w:drawing>
          <wp:anchor distT="0" distB="0" distL="114300" distR="114300" simplePos="0" relativeHeight="251657216" behindDoc="1" locked="0" layoutInCell="1" allowOverlap="1" wp14:anchorId="750DBB76" wp14:editId="2ADDA018">
            <wp:simplePos x="0" y="0"/>
            <wp:positionH relativeFrom="column">
              <wp:posOffset>-17780</wp:posOffset>
            </wp:positionH>
            <wp:positionV relativeFrom="paragraph">
              <wp:posOffset>-2540</wp:posOffset>
            </wp:positionV>
            <wp:extent cx="219075" cy="180975"/>
            <wp:effectExtent l="19050" t="0" r="9525" b="0"/>
            <wp:wrapNone/>
            <wp:docPr id="20"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24"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091E91">
        <w:t>Cuando el componente cíclico del indicador está decreciendo y se ubica por arriba de su tendencia de largo plazo.</w:t>
      </w:r>
    </w:p>
    <w:p w14:paraId="058E34DA" w14:textId="77777777" w:rsidR="00765D42" w:rsidRPr="00091E91" w:rsidRDefault="00765D42" w:rsidP="00765D42">
      <w:pPr>
        <w:spacing w:before="120" w:after="120"/>
        <w:ind w:left="558"/>
      </w:pPr>
      <w:r w:rsidRPr="00091E91">
        <w:rPr>
          <w:noProof/>
          <w:u w:val="single"/>
          <w:lang w:val="es-MX" w:eastAsia="es-MX"/>
        </w:rPr>
        <w:drawing>
          <wp:anchor distT="0" distB="0" distL="114300" distR="114300" simplePos="0" relativeHeight="251660288" behindDoc="1" locked="0" layoutInCell="1" allowOverlap="1" wp14:anchorId="135386DF" wp14:editId="0669DDCD">
            <wp:simplePos x="0" y="0"/>
            <wp:positionH relativeFrom="column">
              <wp:posOffset>-36830</wp:posOffset>
            </wp:positionH>
            <wp:positionV relativeFrom="paragraph">
              <wp:posOffset>1270</wp:posOffset>
            </wp:positionV>
            <wp:extent cx="219075" cy="180975"/>
            <wp:effectExtent l="19050" t="0" r="9525" b="0"/>
            <wp:wrapNone/>
            <wp:docPr id="21"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25"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091E91">
        <w:t>Cuando el componente cíclico del indicador está decreciendo y se ubica por debajo de su tendencia de largo plazo.</w:t>
      </w:r>
    </w:p>
    <w:p w14:paraId="3B8E3BC7" w14:textId="77777777" w:rsidR="00765D42" w:rsidRPr="00091E91" w:rsidRDefault="00765D42" w:rsidP="00B65AE2">
      <w:pPr>
        <w:spacing w:before="120" w:after="360"/>
        <w:ind w:left="558"/>
      </w:pPr>
      <w:r w:rsidRPr="00091E91">
        <w:rPr>
          <w:noProof/>
          <w:u w:val="single"/>
          <w:lang w:val="es-MX" w:eastAsia="es-MX"/>
        </w:rPr>
        <w:drawing>
          <wp:anchor distT="0" distB="0" distL="114300" distR="114300" simplePos="0" relativeHeight="251663360" behindDoc="1" locked="0" layoutInCell="1" allowOverlap="1" wp14:anchorId="266EAB36" wp14:editId="7EAAF0C2">
            <wp:simplePos x="0" y="0"/>
            <wp:positionH relativeFrom="column">
              <wp:posOffset>-27305</wp:posOffset>
            </wp:positionH>
            <wp:positionV relativeFrom="paragraph">
              <wp:posOffset>1270</wp:posOffset>
            </wp:positionV>
            <wp:extent cx="219075" cy="180975"/>
            <wp:effectExtent l="19050" t="0" r="9525" b="0"/>
            <wp:wrapNone/>
            <wp:docPr id="2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pic:cNvPicPr>
                      <a:picLocks noChangeAspect="1" noChangeArrowheads="1"/>
                    </pic:cNvPicPr>
                  </pic:nvPicPr>
                  <pic:blipFill>
                    <a:blip r:embed="rId26"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091E91">
        <w:t>Cuando el componente cíclico del indicador está creciendo y se ubica por debajo de su tendencia de largo plazo.</w:t>
      </w:r>
    </w:p>
    <w:p w14:paraId="5A981E0E" w14:textId="77777777" w:rsidR="00765D42" w:rsidRPr="00091E91" w:rsidRDefault="00B65AE2" w:rsidP="00CC3AFC">
      <w:pPr>
        <w:spacing w:before="720" w:after="600"/>
        <w:jc w:val="center"/>
        <w:rPr>
          <w:szCs w:val="20"/>
        </w:rPr>
      </w:pPr>
      <w:r w:rsidRPr="00091E91">
        <w:rPr>
          <w:noProof/>
          <w:lang w:val="es-MX" w:eastAsia="es-MX"/>
        </w:rPr>
        <w:lastRenderedPageBreak/>
        <w:drawing>
          <wp:inline distT="0" distB="0" distL="0" distR="0" wp14:anchorId="7EE340E1" wp14:editId="6F3CE20F">
            <wp:extent cx="5522976" cy="2194560"/>
            <wp:effectExtent l="0" t="0" r="1905" b="0"/>
            <wp:docPr id="23" name="Imagen 23" descr="C:\DEE\Extras\Gráfica Brecha Producto\Gráfica_Brecha_V2.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C:\DEE\Extras\Gráfica Brecha Producto\Gráfica_Brecha_V2.2.png"/>
                    <pic:cNvPicPr preferRelativeResize="0">
                      <a:picLocks noChangeAspect="1" noChangeArrowheads="1"/>
                    </pic:cNvPicPr>
                  </pic:nvPicPr>
                  <pic:blipFill rotWithShape="1">
                    <a:blip r:embed="rId27" cstate="print">
                      <a:extLst>
                        <a:ext uri="{28A0092B-C50C-407E-A947-70E740481C1C}">
                          <a14:useLocalDpi xmlns:a14="http://schemas.microsoft.com/office/drawing/2010/main" val="0"/>
                        </a:ext>
                      </a:extLst>
                    </a:blip>
                    <a:srcRect t="20537" r="2856" b="21566"/>
                    <a:stretch/>
                  </pic:blipFill>
                  <pic:spPr bwMode="auto">
                    <a:xfrm>
                      <a:off x="0" y="0"/>
                      <a:ext cx="5522976" cy="2194560"/>
                    </a:xfrm>
                    <a:prstGeom prst="rect">
                      <a:avLst/>
                    </a:prstGeom>
                    <a:noFill/>
                    <a:ln>
                      <a:noFill/>
                    </a:ln>
                    <a:extLst>
                      <a:ext uri="{53640926-AAD7-44D8-BBD7-CCE9431645EC}">
                        <a14:shadowObscured xmlns:a14="http://schemas.microsoft.com/office/drawing/2010/main"/>
                      </a:ext>
                    </a:extLst>
                  </pic:spPr>
                </pic:pic>
              </a:graphicData>
            </a:graphic>
          </wp:inline>
        </w:drawing>
      </w:r>
    </w:p>
    <w:p w14:paraId="18C5D3FB" w14:textId="77777777" w:rsidR="004B583F" w:rsidRPr="00091E91" w:rsidRDefault="004B583F" w:rsidP="004B583F">
      <w:pPr>
        <w:spacing w:before="240" w:after="240"/>
        <w:jc w:val="center"/>
        <w:rPr>
          <w:szCs w:val="20"/>
        </w:rPr>
      </w:pPr>
    </w:p>
    <w:p w14:paraId="7862164D" w14:textId="73E99168" w:rsidR="00B65AE2" w:rsidRPr="00091E91" w:rsidRDefault="00B65AE2" w:rsidP="004B583F">
      <w:pPr>
        <w:spacing w:before="240" w:after="120"/>
        <w:rPr>
          <w:rFonts w:cs="Times New Roman"/>
          <w:szCs w:val="20"/>
          <w:lang w:val="es-MX"/>
        </w:rPr>
      </w:pPr>
      <w:r w:rsidRPr="00091E91">
        <w:rPr>
          <w:rFonts w:cs="Times New Roman"/>
          <w:szCs w:val="20"/>
          <w:lang w:val="es-MX"/>
        </w:rPr>
        <w:t>Con estos elementos es posible distinguir la etapa del ciclo económico en la que se encuentra la economía del país</w:t>
      </w:r>
      <w:r w:rsidR="0061692A">
        <w:rPr>
          <w:rFonts w:cs="Times New Roman"/>
          <w:szCs w:val="20"/>
          <w:lang w:val="es-MX"/>
        </w:rPr>
        <w:t>. S</w:t>
      </w:r>
      <w:r w:rsidRPr="00091E91">
        <w:rPr>
          <w:rFonts w:cs="Times New Roman"/>
          <w:szCs w:val="20"/>
          <w:lang w:val="es-MX"/>
        </w:rPr>
        <w:t>in embargo</w:t>
      </w:r>
      <w:r w:rsidR="002300E9" w:rsidRPr="00091E91">
        <w:rPr>
          <w:rFonts w:cs="Times New Roman"/>
          <w:szCs w:val="20"/>
          <w:lang w:val="es-MX"/>
        </w:rPr>
        <w:t>,</w:t>
      </w:r>
      <w:r w:rsidRPr="00091E91">
        <w:rPr>
          <w:rFonts w:cs="Times New Roman"/>
          <w:szCs w:val="20"/>
          <w:lang w:val="es-MX"/>
        </w:rPr>
        <w:t xml:space="preserve"> no se establece la magnitud de</w:t>
      </w:r>
      <w:r w:rsidR="004700A3">
        <w:rPr>
          <w:rFonts w:cs="Times New Roman"/>
          <w:szCs w:val="20"/>
          <w:lang w:val="es-MX"/>
        </w:rPr>
        <w:t>l cambio</w:t>
      </w:r>
      <w:r w:rsidRPr="00091E91">
        <w:rPr>
          <w:rFonts w:cs="Times New Roman"/>
          <w:szCs w:val="20"/>
          <w:lang w:val="es-MX"/>
        </w:rPr>
        <w:t xml:space="preserve">. </w:t>
      </w:r>
    </w:p>
    <w:p w14:paraId="65FE8B2C" w14:textId="77777777" w:rsidR="005571C6" w:rsidRPr="00B82A35" w:rsidRDefault="005571C6" w:rsidP="004B583F">
      <w:pPr>
        <w:keepNext/>
        <w:spacing w:before="600"/>
        <w:ind w:right="902"/>
        <w:rPr>
          <w:rFonts w:cs="Times New Roman"/>
          <w:b/>
          <w:i/>
          <w:szCs w:val="20"/>
          <w:lang w:val="es-MX"/>
        </w:rPr>
      </w:pPr>
      <w:r w:rsidRPr="00B82A35">
        <w:rPr>
          <w:rFonts w:cs="Times New Roman"/>
          <w:b/>
          <w:i/>
          <w:smallCaps/>
          <w:szCs w:val="20"/>
          <w:lang w:val="es-MX"/>
        </w:rPr>
        <w:t>Resultados del Enfoque del ciclo de crecimiento: Componentes cíclicos</w:t>
      </w:r>
    </w:p>
    <w:p w14:paraId="712DF2EB" w14:textId="77777777" w:rsidR="005571C6" w:rsidRPr="00B82A35" w:rsidRDefault="005571C6" w:rsidP="00B82A35">
      <w:pPr>
        <w:keepNext/>
        <w:spacing w:before="240" w:after="200"/>
        <w:ind w:right="902" w:firstLine="708"/>
        <w:rPr>
          <w:rFonts w:cs="Times New Roman"/>
          <w:b/>
          <w:i/>
          <w:szCs w:val="20"/>
          <w:lang w:val="es-MX"/>
        </w:rPr>
      </w:pPr>
      <w:r w:rsidRPr="00B82A35">
        <w:rPr>
          <w:rFonts w:cs="Times New Roman"/>
          <w:b/>
          <w:i/>
          <w:smallCaps/>
          <w:szCs w:val="20"/>
          <w:lang w:val="es-MX"/>
        </w:rPr>
        <w:t>Indicador Coincidente</w:t>
      </w:r>
    </w:p>
    <w:p w14:paraId="0ACD1CB5" w14:textId="0C966951" w:rsidR="005571C6" w:rsidRPr="00091E91" w:rsidRDefault="005571C6" w:rsidP="004B583F">
      <w:pPr>
        <w:spacing w:before="360" w:after="120"/>
        <w:rPr>
          <w:rFonts w:cs="Times New Roman"/>
          <w:szCs w:val="22"/>
          <w:lang w:val="es-MX"/>
        </w:rPr>
      </w:pPr>
      <w:r w:rsidRPr="00091E91">
        <w:rPr>
          <w:rFonts w:cs="Times New Roman"/>
          <w:szCs w:val="20"/>
          <w:lang w:val="es-MX"/>
        </w:rPr>
        <w:t xml:space="preserve">En </w:t>
      </w:r>
      <w:r w:rsidR="00C7686E">
        <w:rPr>
          <w:rFonts w:cs="Times New Roman"/>
          <w:szCs w:val="20"/>
          <w:lang w:val="es-MX"/>
        </w:rPr>
        <w:t>marzo</w:t>
      </w:r>
      <w:r w:rsidR="00032629" w:rsidRPr="00091E91">
        <w:rPr>
          <w:rFonts w:cs="Times New Roman"/>
          <w:szCs w:val="20"/>
          <w:lang w:val="es-MX"/>
        </w:rPr>
        <w:t xml:space="preserve"> de 202</w:t>
      </w:r>
      <w:r w:rsidR="002B5E71">
        <w:rPr>
          <w:rFonts w:cs="Times New Roman"/>
          <w:szCs w:val="20"/>
          <w:lang w:val="es-MX"/>
        </w:rPr>
        <w:t>2</w:t>
      </w:r>
      <w:r w:rsidR="00036538" w:rsidRPr="00091E91">
        <w:rPr>
          <w:rFonts w:cs="Times New Roman"/>
          <w:szCs w:val="20"/>
          <w:lang w:val="es-MX"/>
        </w:rPr>
        <w:t xml:space="preserve">, el Indicador Coincidente se </w:t>
      </w:r>
      <w:r w:rsidR="00C7686E">
        <w:rPr>
          <w:rFonts w:cs="Times New Roman"/>
          <w:szCs w:val="20"/>
          <w:lang w:val="es-MX"/>
        </w:rPr>
        <w:t>ubicó</w:t>
      </w:r>
      <w:r w:rsidR="006C5E28">
        <w:rPr>
          <w:rFonts w:cs="Times New Roman"/>
          <w:szCs w:val="20"/>
          <w:lang w:val="es-MX"/>
        </w:rPr>
        <w:t xml:space="preserve"> </w:t>
      </w:r>
      <w:r w:rsidR="007264E8" w:rsidRPr="007264E8">
        <w:rPr>
          <w:rFonts w:cs="Times New Roman"/>
          <w:szCs w:val="20"/>
          <w:lang w:val="es-MX"/>
        </w:rPr>
        <w:t>por arriba de su tendencia de largo</w:t>
      </w:r>
      <w:r w:rsidR="00706535">
        <w:rPr>
          <w:rFonts w:cs="Times New Roman"/>
          <w:szCs w:val="20"/>
          <w:lang w:val="es-MX"/>
        </w:rPr>
        <w:t xml:space="preserve"> plazo</w:t>
      </w:r>
      <w:r w:rsidR="007264E8" w:rsidRPr="007264E8">
        <w:rPr>
          <w:rFonts w:cs="Times New Roman"/>
          <w:szCs w:val="20"/>
          <w:lang w:val="es-MX"/>
        </w:rPr>
        <w:t xml:space="preserve"> </w:t>
      </w:r>
      <w:r w:rsidR="00036538" w:rsidRPr="00091E91">
        <w:rPr>
          <w:rFonts w:cs="Times New Roman"/>
          <w:szCs w:val="20"/>
          <w:lang w:val="es-MX"/>
        </w:rPr>
        <w:t xml:space="preserve">al </w:t>
      </w:r>
      <w:r w:rsidR="001236BC" w:rsidRPr="00091E91">
        <w:rPr>
          <w:rFonts w:cs="Times New Roman"/>
          <w:szCs w:val="20"/>
          <w:lang w:val="es-MX"/>
        </w:rPr>
        <w:t xml:space="preserve">reportar </w:t>
      </w:r>
      <w:r w:rsidR="00036538" w:rsidRPr="00091E91">
        <w:rPr>
          <w:rFonts w:cs="Times New Roman"/>
          <w:szCs w:val="20"/>
          <w:lang w:val="es-MX"/>
        </w:rPr>
        <w:t>u</w:t>
      </w:r>
      <w:r w:rsidR="00036538" w:rsidRPr="00113C81">
        <w:rPr>
          <w:rFonts w:cs="Times New Roman"/>
          <w:szCs w:val="20"/>
          <w:lang w:val="es-MX"/>
        </w:rPr>
        <w:t xml:space="preserve">n valor </w:t>
      </w:r>
      <w:r w:rsidR="00036538" w:rsidRPr="002125BA">
        <w:rPr>
          <w:rFonts w:cs="Times New Roman"/>
          <w:szCs w:val="20"/>
          <w:lang w:val="es-MX"/>
        </w:rPr>
        <w:t xml:space="preserve">de </w:t>
      </w:r>
      <w:r w:rsidR="009E5D42">
        <w:rPr>
          <w:rFonts w:cs="Times New Roman"/>
          <w:szCs w:val="20"/>
          <w:lang w:val="es-MX"/>
        </w:rPr>
        <w:t>100</w:t>
      </w:r>
      <w:r w:rsidR="002125BA">
        <w:rPr>
          <w:rFonts w:cs="Times New Roman"/>
          <w:szCs w:val="20"/>
          <w:lang w:val="es-MX"/>
        </w:rPr>
        <w:t>.</w:t>
      </w:r>
      <w:r w:rsidR="00C7686E">
        <w:rPr>
          <w:rFonts w:cs="Times New Roman"/>
          <w:szCs w:val="20"/>
          <w:lang w:val="es-MX"/>
        </w:rPr>
        <w:t>8</w:t>
      </w:r>
      <w:r w:rsidR="00036538" w:rsidRPr="00113C81">
        <w:rPr>
          <w:rFonts w:cs="Times New Roman"/>
          <w:szCs w:val="20"/>
          <w:lang w:val="es-MX"/>
        </w:rPr>
        <w:t xml:space="preserve"> puntos</w:t>
      </w:r>
      <w:r w:rsidR="00E97F9F" w:rsidRPr="00113C81">
        <w:rPr>
          <w:rFonts w:cs="Times New Roman"/>
          <w:szCs w:val="20"/>
          <w:lang w:val="es-MX"/>
        </w:rPr>
        <w:t xml:space="preserve"> </w:t>
      </w:r>
      <w:r w:rsidR="002D65AB" w:rsidRPr="00113C81">
        <w:rPr>
          <w:rFonts w:cs="Times New Roman"/>
          <w:szCs w:val="20"/>
          <w:lang w:val="es-MX"/>
        </w:rPr>
        <w:t xml:space="preserve">y una variación de </w:t>
      </w:r>
      <w:r w:rsidR="004B083D" w:rsidRPr="00840998">
        <w:rPr>
          <w:rFonts w:cs="Times New Roman"/>
          <w:szCs w:val="20"/>
          <w:lang w:val="es-MX"/>
        </w:rPr>
        <w:t>0.</w:t>
      </w:r>
      <w:r w:rsidR="004B08C8">
        <w:rPr>
          <w:rFonts w:cs="Times New Roman"/>
          <w:szCs w:val="20"/>
          <w:lang w:val="es-MX"/>
        </w:rPr>
        <w:t>2</w:t>
      </w:r>
      <w:r w:rsidR="00C7686E">
        <w:rPr>
          <w:rFonts w:cs="Times New Roman"/>
          <w:szCs w:val="20"/>
          <w:lang w:val="es-MX"/>
        </w:rPr>
        <w:t>6</w:t>
      </w:r>
      <w:r w:rsidR="00DC5729">
        <w:rPr>
          <w:rFonts w:cs="Times New Roman"/>
          <w:szCs w:val="20"/>
          <w:lang w:val="es-MX"/>
        </w:rPr>
        <w:t xml:space="preserve"> puntos </w:t>
      </w:r>
      <w:r w:rsidR="002D65AB" w:rsidRPr="00113C81">
        <w:rPr>
          <w:rFonts w:cs="Times New Roman"/>
          <w:szCs w:val="20"/>
          <w:lang w:val="es-MX"/>
        </w:rPr>
        <w:t>respecto al mes anterior</w:t>
      </w:r>
      <w:r w:rsidRPr="00113C81">
        <w:rPr>
          <w:rFonts w:cs="Times New Roman"/>
          <w:szCs w:val="20"/>
          <w:lang w:val="es-MX"/>
        </w:rPr>
        <w:t>.</w:t>
      </w:r>
    </w:p>
    <w:p w14:paraId="4C28543E" w14:textId="77777777" w:rsidR="00B82A35" w:rsidRPr="00B82A35" w:rsidRDefault="00B82A35" w:rsidP="004B583F">
      <w:pPr>
        <w:keepNext/>
        <w:keepLines/>
        <w:spacing w:before="480"/>
        <w:jc w:val="center"/>
        <w:rPr>
          <w:rFonts w:cs="Times New Roman"/>
          <w:sz w:val="20"/>
          <w:szCs w:val="20"/>
        </w:rPr>
      </w:pPr>
      <w:r w:rsidRPr="00B82A35">
        <w:rPr>
          <w:rFonts w:cs="Times New Roman"/>
          <w:sz w:val="20"/>
          <w:szCs w:val="20"/>
        </w:rPr>
        <w:t>Cuadro 1</w:t>
      </w:r>
    </w:p>
    <w:p w14:paraId="79D2FEA1" w14:textId="7EC7A595" w:rsidR="005571C6" w:rsidRPr="00091E91" w:rsidRDefault="005571C6" w:rsidP="00B82A35">
      <w:pPr>
        <w:keepNext/>
        <w:keepLines/>
        <w:jc w:val="center"/>
        <w:rPr>
          <w:rFonts w:cs="Times New Roman"/>
          <w:b/>
          <w:smallCaps/>
          <w:sz w:val="22"/>
          <w:szCs w:val="20"/>
        </w:rPr>
      </w:pPr>
      <w:r w:rsidRPr="00091E91">
        <w:rPr>
          <w:rFonts w:cs="Times New Roman"/>
          <w:b/>
          <w:smallCaps/>
          <w:sz w:val="22"/>
          <w:szCs w:val="20"/>
        </w:rPr>
        <w:t>Indicador Coincidente</w:t>
      </w:r>
    </w:p>
    <w:p w14:paraId="2E7F4D24" w14:textId="0DD7638F" w:rsidR="005571C6" w:rsidRPr="008A340F" w:rsidRDefault="008A340F" w:rsidP="005571C6">
      <w:pPr>
        <w:keepNext/>
        <w:tabs>
          <w:tab w:val="center" w:pos="3348"/>
        </w:tabs>
        <w:jc w:val="center"/>
        <w:rPr>
          <w:rFonts w:cs="Times New Roman"/>
          <w:sz w:val="18"/>
          <w:szCs w:val="20"/>
        </w:rPr>
      </w:pPr>
      <w:r>
        <w:rPr>
          <w:rFonts w:cs="Times New Roman"/>
          <w:sz w:val="18"/>
          <w:szCs w:val="20"/>
        </w:rPr>
        <w:t>(</w:t>
      </w:r>
      <w:r w:rsidR="005571C6" w:rsidRPr="008A340F">
        <w:rPr>
          <w:rFonts w:cs="Times New Roman"/>
          <w:sz w:val="18"/>
          <w:szCs w:val="20"/>
        </w:rPr>
        <w:t>Diferencia en puntos respecto al mes inmediato anterior</w:t>
      </w:r>
      <w:r>
        <w:rPr>
          <w:rFonts w:cs="Times New Roman"/>
          <w:sz w:val="18"/>
          <w:szCs w:val="20"/>
        </w:rPr>
        <w:t>)</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0"/>
        <w:gridCol w:w="680"/>
        <w:gridCol w:w="680"/>
        <w:gridCol w:w="680"/>
        <w:gridCol w:w="680"/>
        <w:gridCol w:w="680"/>
        <w:gridCol w:w="680"/>
        <w:gridCol w:w="680"/>
        <w:gridCol w:w="680"/>
        <w:gridCol w:w="680"/>
        <w:gridCol w:w="680"/>
        <w:gridCol w:w="680"/>
      </w:tblGrid>
      <w:tr w:rsidR="0098250A" w:rsidRPr="00091E91" w14:paraId="2EAD83B2" w14:textId="77777777" w:rsidTr="0046545D">
        <w:trPr>
          <w:jc w:val="center"/>
        </w:trPr>
        <w:tc>
          <w:tcPr>
            <w:tcW w:w="6120" w:type="dxa"/>
            <w:gridSpan w:val="9"/>
            <w:tcBorders>
              <w:top w:val="double" w:sz="4" w:space="0" w:color="auto"/>
              <w:left w:val="double" w:sz="4" w:space="0" w:color="auto"/>
              <w:bottom w:val="single" w:sz="6" w:space="0" w:color="auto"/>
              <w:right w:val="double" w:sz="4" w:space="0" w:color="auto"/>
            </w:tcBorders>
          </w:tcPr>
          <w:p w14:paraId="066F510B" w14:textId="79FE2A0B" w:rsidR="0098250A" w:rsidRPr="00091E91" w:rsidRDefault="0098250A" w:rsidP="007264E8">
            <w:pPr>
              <w:keepNext/>
              <w:spacing w:before="60"/>
              <w:jc w:val="center"/>
              <w:rPr>
                <w:rFonts w:cs="Times New Roman"/>
                <w:snapToGrid w:val="0"/>
                <w:sz w:val="16"/>
                <w:szCs w:val="20"/>
                <w:lang w:val="es-ES"/>
              </w:rPr>
            </w:pPr>
            <w:r w:rsidRPr="00091E91">
              <w:rPr>
                <w:rFonts w:cs="Times New Roman"/>
                <w:snapToGrid w:val="0"/>
                <w:sz w:val="16"/>
                <w:szCs w:val="20"/>
                <w:lang w:val="es-ES"/>
              </w:rPr>
              <w:t>202</w:t>
            </w:r>
            <w:r>
              <w:rPr>
                <w:rFonts w:cs="Times New Roman"/>
                <w:snapToGrid w:val="0"/>
                <w:sz w:val="16"/>
                <w:szCs w:val="20"/>
                <w:lang w:val="es-ES"/>
              </w:rPr>
              <w:t>1</w:t>
            </w:r>
          </w:p>
        </w:tc>
        <w:tc>
          <w:tcPr>
            <w:tcW w:w="2040" w:type="dxa"/>
            <w:gridSpan w:val="3"/>
            <w:tcBorders>
              <w:top w:val="double" w:sz="4" w:space="0" w:color="auto"/>
              <w:left w:val="double" w:sz="4" w:space="0" w:color="auto"/>
              <w:bottom w:val="single" w:sz="6" w:space="0" w:color="auto"/>
              <w:right w:val="double" w:sz="4" w:space="0" w:color="auto"/>
            </w:tcBorders>
          </w:tcPr>
          <w:p w14:paraId="15F68DE0" w14:textId="55991C20" w:rsidR="0098250A" w:rsidRPr="00091E91" w:rsidRDefault="0098250A" w:rsidP="007264E8">
            <w:pPr>
              <w:keepNext/>
              <w:spacing w:before="60"/>
              <w:jc w:val="center"/>
              <w:rPr>
                <w:rFonts w:cs="Times New Roman"/>
                <w:snapToGrid w:val="0"/>
                <w:sz w:val="16"/>
                <w:szCs w:val="20"/>
                <w:lang w:val="es-ES"/>
              </w:rPr>
            </w:pPr>
            <w:r>
              <w:rPr>
                <w:rFonts w:cs="Times New Roman"/>
                <w:snapToGrid w:val="0"/>
                <w:sz w:val="16"/>
                <w:szCs w:val="20"/>
                <w:lang w:val="es-ES"/>
              </w:rPr>
              <w:t>2022</w:t>
            </w:r>
          </w:p>
        </w:tc>
      </w:tr>
      <w:tr w:rsidR="00091E91" w:rsidRPr="00091E91" w14:paraId="12518F26" w14:textId="77777777" w:rsidTr="0098250A">
        <w:trPr>
          <w:jc w:val="center"/>
        </w:trPr>
        <w:tc>
          <w:tcPr>
            <w:tcW w:w="680" w:type="dxa"/>
            <w:tcBorders>
              <w:top w:val="single" w:sz="6" w:space="0" w:color="auto"/>
              <w:left w:val="double" w:sz="4" w:space="0" w:color="auto"/>
              <w:bottom w:val="single" w:sz="6" w:space="0" w:color="auto"/>
              <w:right w:val="single" w:sz="4" w:space="0" w:color="auto"/>
            </w:tcBorders>
          </w:tcPr>
          <w:p w14:paraId="51A21BC7" w14:textId="2C511EF4" w:rsidR="00036538" w:rsidRPr="00091E91" w:rsidRDefault="0098250A" w:rsidP="00496D68">
            <w:pPr>
              <w:spacing w:before="60"/>
              <w:jc w:val="center"/>
              <w:rPr>
                <w:rFonts w:cs="Times New Roman"/>
                <w:snapToGrid w:val="0"/>
                <w:sz w:val="16"/>
                <w:szCs w:val="20"/>
                <w:lang w:val="es-ES"/>
              </w:rPr>
            </w:pPr>
            <w:r>
              <w:rPr>
                <w:rFonts w:cs="Times New Roman"/>
                <w:snapToGrid w:val="0"/>
                <w:sz w:val="16"/>
                <w:szCs w:val="20"/>
                <w:lang w:val="es-ES"/>
              </w:rPr>
              <w:t>Abr.</w:t>
            </w:r>
          </w:p>
        </w:tc>
        <w:tc>
          <w:tcPr>
            <w:tcW w:w="680" w:type="dxa"/>
            <w:tcBorders>
              <w:top w:val="single" w:sz="6" w:space="0" w:color="auto"/>
              <w:left w:val="single" w:sz="4" w:space="0" w:color="auto"/>
              <w:bottom w:val="single" w:sz="6" w:space="0" w:color="auto"/>
              <w:right w:val="single" w:sz="4" w:space="0" w:color="auto"/>
            </w:tcBorders>
          </w:tcPr>
          <w:p w14:paraId="53109282" w14:textId="215DF372" w:rsidR="00036538" w:rsidRPr="00091E91" w:rsidRDefault="0098250A" w:rsidP="00496D68">
            <w:pPr>
              <w:spacing w:before="60"/>
              <w:jc w:val="center"/>
              <w:rPr>
                <w:rFonts w:cs="Times New Roman"/>
                <w:snapToGrid w:val="0"/>
                <w:sz w:val="16"/>
                <w:szCs w:val="20"/>
                <w:lang w:val="es-ES"/>
              </w:rPr>
            </w:pPr>
            <w:r>
              <w:rPr>
                <w:rFonts w:cs="Times New Roman"/>
                <w:snapToGrid w:val="0"/>
                <w:sz w:val="16"/>
                <w:szCs w:val="20"/>
                <w:lang w:val="es-ES"/>
              </w:rPr>
              <w:t>May</w:t>
            </w:r>
          </w:p>
        </w:tc>
        <w:tc>
          <w:tcPr>
            <w:tcW w:w="680" w:type="dxa"/>
            <w:tcBorders>
              <w:top w:val="single" w:sz="6" w:space="0" w:color="auto"/>
              <w:left w:val="single" w:sz="4" w:space="0" w:color="auto"/>
              <w:bottom w:val="single" w:sz="6" w:space="0" w:color="auto"/>
              <w:right w:val="single" w:sz="4" w:space="0" w:color="auto"/>
            </w:tcBorders>
          </w:tcPr>
          <w:p w14:paraId="3DD170AD" w14:textId="7555A346" w:rsidR="00036538" w:rsidRPr="00091E91" w:rsidRDefault="0098250A" w:rsidP="00496D68">
            <w:pPr>
              <w:spacing w:before="60"/>
              <w:jc w:val="center"/>
              <w:rPr>
                <w:rFonts w:cs="Times New Roman"/>
                <w:snapToGrid w:val="0"/>
                <w:sz w:val="16"/>
                <w:szCs w:val="20"/>
                <w:lang w:val="es-ES"/>
              </w:rPr>
            </w:pPr>
            <w:r>
              <w:rPr>
                <w:rFonts w:cs="Times New Roman"/>
                <w:snapToGrid w:val="0"/>
                <w:sz w:val="16"/>
                <w:szCs w:val="20"/>
                <w:lang w:val="es-ES"/>
              </w:rPr>
              <w:t>Jun.</w:t>
            </w:r>
          </w:p>
        </w:tc>
        <w:tc>
          <w:tcPr>
            <w:tcW w:w="680" w:type="dxa"/>
            <w:tcBorders>
              <w:top w:val="single" w:sz="6" w:space="0" w:color="auto"/>
              <w:left w:val="single" w:sz="4" w:space="0" w:color="auto"/>
              <w:bottom w:val="single" w:sz="6" w:space="0" w:color="auto"/>
              <w:right w:val="single" w:sz="4" w:space="0" w:color="auto"/>
            </w:tcBorders>
          </w:tcPr>
          <w:p w14:paraId="26DC6275" w14:textId="26DCAF0D" w:rsidR="00036538" w:rsidRPr="00091E91" w:rsidRDefault="0098250A" w:rsidP="00496D68">
            <w:pPr>
              <w:spacing w:before="60"/>
              <w:jc w:val="center"/>
              <w:rPr>
                <w:rFonts w:cs="Times New Roman"/>
                <w:snapToGrid w:val="0"/>
                <w:sz w:val="16"/>
                <w:szCs w:val="20"/>
                <w:lang w:val="es-ES"/>
              </w:rPr>
            </w:pPr>
            <w:r>
              <w:rPr>
                <w:rFonts w:cs="Times New Roman"/>
                <w:snapToGrid w:val="0"/>
                <w:sz w:val="16"/>
                <w:szCs w:val="20"/>
                <w:lang w:val="es-ES"/>
              </w:rPr>
              <w:t>Jul.</w:t>
            </w:r>
          </w:p>
        </w:tc>
        <w:tc>
          <w:tcPr>
            <w:tcW w:w="680" w:type="dxa"/>
            <w:tcBorders>
              <w:top w:val="single" w:sz="6" w:space="0" w:color="auto"/>
              <w:left w:val="single" w:sz="4" w:space="0" w:color="auto"/>
              <w:bottom w:val="single" w:sz="6" w:space="0" w:color="auto"/>
              <w:right w:val="single" w:sz="4" w:space="0" w:color="auto"/>
            </w:tcBorders>
          </w:tcPr>
          <w:p w14:paraId="6FB9F286" w14:textId="1030B464" w:rsidR="00036538" w:rsidRPr="00091E91" w:rsidRDefault="0098250A" w:rsidP="00496D68">
            <w:pPr>
              <w:spacing w:before="60"/>
              <w:jc w:val="center"/>
              <w:rPr>
                <w:rFonts w:cs="Times New Roman"/>
                <w:snapToGrid w:val="0"/>
                <w:sz w:val="16"/>
                <w:szCs w:val="20"/>
                <w:lang w:val="es-ES"/>
              </w:rPr>
            </w:pPr>
            <w:r>
              <w:rPr>
                <w:rFonts w:cs="Times New Roman"/>
                <w:snapToGrid w:val="0"/>
                <w:sz w:val="16"/>
                <w:szCs w:val="20"/>
                <w:lang w:val="es-ES"/>
              </w:rPr>
              <w:t>Ago.</w:t>
            </w:r>
          </w:p>
        </w:tc>
        <w:tc>
          <w:tcPr>
            <w:tcW w:w="680" w:type="dxa"/>
            <w:tcBorders>
              <w:top w:val="single" w:sz="4" w:space="0" w:color="auto"/>
              <w:left w:val="single" w:sz="4" w:space="0" w:color="auto"/>
              <w:bottom w:val="single" w:sz="6" w:space="0" w:color="auto"/>
              <w:right w:val="single" w:sz="4" w:space="0" w:color="auto"/>
            </w:tcBorders>
          </w:tcPr>
          <w:p w14:paraId="4B99FE95" w14:textId="45C7DAFE" w:rsidR="00036538" w:rsidRPr="00091E91" w:rsidRDefault="0098250A" w:rsidP="00496D68">
            <w:pPr>
              <w:spacing w:before="60"/>
              <w:jc w:val="center"/>
              <w:rPr>
                <w:rFonts w:cs="Times New Roman"/>
                <w:snapToGrid w:val="0"/>
                <w:sz w:val="16"/>
                <w:szCs w:val="20"/>
                <w:lang w:val="es-ES"/>
              </w:rPr>
            </w:pPr>
            <w:r>
              <w:rPr>
                <w:rFonts w:cs="Times New Roman"/>
                <w:snapToGrid w:val="0"/>
                <w:sz w:val="16"/>
                <w:szCs w:val="20"/>
                <w:lang w:val="es-ES"/>
              </w:rPr>
              <w:t>Sep.</w:t>
            </w:r>
          </w:p>
        </w:tc>
        <w:tc>
          <w:tcPr>
            <w:tcW w:w="680" w:type="dxa"/>
            <w:tcBorders>
              <w:top w:val="single" w:sz="6" w:space="0" w:color="auto"/>
              <w:left w:val="single" w:sz="4" w:space="0" w:color="auto"/>
              <w:bottom w:val="single" w:sz="6" w:space="0" w:color="auto"/>
              <w:right w:val="single" w:sz="4" w:space="0" w:color="auto"/>
            </w:tcBorders>
            <w:shd w:val="clear" w:color="auto" w:fill="auto"/>
          </w:tcPr>
          <w:p w14:paraId="6DC8765D" w14:textId="6AC6578E" w:rsidR="00036538" w:rsidRPr="00091E91" w:rsidRDefault="0098250A" w:rsidP="00496D68">
            <w:pPr>
              <w:spacing w:before="60"/>
              <w:jc w:val="center"/>
              <w:rPr>
                <w:rFonts w:cs="Times New Roman"/>
                <w:snapToGrid w:val="0"/>
                <w:sz w:val="16"/>
                <w:szCs w:val="20"/>
                <w:lang w:val="es-MX"/>
              </w:rPr>
            </w:pPr>
            <w:r>
              <w:rPr>
                <w:rFonts w:cs="Times New Roman"/>
                <w:snapToGrid w:val="0"/>
                <w:sz w:val="16"/>
                <w:szCs w:val="20"/>
                <w:lang w:val="es-MX"/>
              </w:rPr>
              <w:t>Oct.</w:t>
            </w:r>
          </w:p>
        </w:tc>
        <w:tc>
          <w:tcPr>
            <w:tcW w:w="680" w:type="dxa"/>
            <w:tcBorders>
              <w:top w:val="single" w:sz="6" w:space="0" w:color="auto"/>
              <w:left w:val="single" w:sz="4" w:space="0" w:color="auto"/>
              <w:bottom w:val="single" w:sz="6" w:space="0" w:color="auto"/>
              <w:right w:val="single" w:sz="4" w:space="0" w:color="auto"/>
            </w:tcBorders>
          </w:tcPr>
          <w:p w14:paraId="3E71BEA1" w14:textId="213E87E6" w:rsidR="00036538" w:rsidRPr="00091E91" w:rsidRDefault="0098250A" w:rsidP="00496D68">
            <w:pPr>
              <w:spacing w:before="60"/>
              <w:jc w:val="center"/>
              <w:rPr>
                <w:rFonts w:cs="Times New Roman"/>
                <w:snapToGrid w:val="0"/>
                <w:sz w:val="16"/>
                <w:szCs w:val="20"/>
                <w:lang w:val="es-MX"/>
              </w:rPr>
            </w:pPr>
            <w:r>
              <w:rPr>
                <w:rFonts w:cs="Times New Roman"/>
                <w:snapToGrid w:val="0"/>
                <w:sz w:val="16"/>
                <w:szCs w:val="20"/>
                <w:lang w:val="es-MX"/>
              </w:rPr>
              <w:t>Nov.</w:t>
            </w:r>
          </w:p>
        </w:tc>
        <w:tc>
          <w:tcPr>
            <w:tcW w:w="680" w:type="dxa"/>
            <w:tcBorders>
              <w:top w:val="single" w:sz="6" w:space="0" w:color="auto"/>
              <w:left w:val="single" w:sz="4" w:space="0" w:color="auto"/>
              <w:bottom w:val="single" w:sz="6" w:space="0" w:color="auto"/>
              <w:right w:val="double" w:sz="4" w:space="0" w:color="auto"/>
            </w:tcBorders>
          </w:tcPr>
          <w:p w14:paraId="2CAAEF3F" w14:textId="2E6F9132" w:rsidR="00036538" w:rsidRPr="00091E91" w:rsidRDefault="0098250A" w:rsidP="00496D68">
            <w:pPr>
              <w:spacing w:before="60"/>
              <w:jc w:val="center"/>
              <w:rPr>
                <w:rFonts w:cs="Times New Roman"/>
                <w:snapToGrid w:val="0"/>
                <w:sz w:val="16"/>
                <w:szCs w:val="20"/>
                <w:lang w:val="es-MX"/>
              </w:rPr>
            </w:pPr>
            <w:r>
              <w:rPr>
                <w:rFonts w:cs="Times New Roman"/>
                <w:snapToGrid w:val="0"/>
                <w:sz w:val="16"/>
                <w:szCs w:val="20"/>
                <w:lang w:val="es-MX"/>
              </w:rPr>
              <w:t>Dic.</w:t>
            </w:r>
          </w:p>
        </w:tc>
        <w:tc>
          <w:tcPr>
            <w:tcW w:w="680" w:type="dxa"/>
            <w:tcBorders>
              <w:top w:val="single" w:sz="6" w:space="0" w:color="auto"/>
              <w:left w:val="double" w:sz="4" w:space="0" w:color="auto"/>
              <w:bottom w:val="single" w:sz="6" w:space="0" w:color="auto"/>
              <w:right w:val="single" w:sz="4" w:space="0" w:color="auto"/>
            </w:tcBorders>
          </w:tcPr>
          <w:p w14:paraId="34A905AD" w14:textId="1CD4DC3E" w:rsidR="00036538" w:rsidRPr="00091E91" w:rsidRDefault="0098250A" w:rsidP="00496D68">
            <w:pPr>
              <w:spacing w:before="60"/>
              <w:jc w:val="center"/>
              <w:rPr>
                <w:rFonts w:cs="Times New Roman"/>
                <w:snapToGrid w:val="0"/>
                <w:sz w:val="16"/>
                <w:szCs w:val="20"/>
                <w:lang w:val="es-MX"/>
              </w:rPr>
            </w:pPr>
            <w:r>
              <w:rPr>
                <w:rFonts w:cs="Times New Roman"/>
                <w:snapToGrid w:val="0"/>
                <w:sz w:val="16"/>
                <w:szCs w:val="20"/>
                <w:lang w:val="es-MX"/>
              </w:rPr>
              <w:t>Ene.</w:t>
            </w:r>
          </w:p>
        </w:tc>
        <w:tc>
          <w:tcPr>
            <w:tcW w:w="680" w:type="dxa"/>
            <w:tcBorders>
              <w:top w:val="single" w:sz="6" w:space="0" w:color="auto"/>
              <w:left w:val="single" w:sz="4" w:space="0" w:color="auto"/>
              <w:bottom w:val="single" w:sz="6" w:space="0" w:color="auto"/>
              <w:right w:val="single" w:sz="4" w:space="0" w:color="auto"/>
            </w:tcBorders>
          </w:tcPr>
          <w:p w14:paraId="534B83C1" w14:textId="5F2E49BA" w:rsidR="00036538" w:rsidRPr="00091E91" w:rsidRDefault="0098250A" w:rsidP="003E0142">
            <w:pPr>
              <w:spacing w:before="60"/>
              <w:jc w:val="center"/>
              <w:rPr>
                <w:rFonts w:cs="Times New Roman"/>
                <w:snapToGrid w:val="0"/>
                <w:sz w:val="16"/>
                <w:szCs w:val="20"/>
                <w:lang w:val="es-MX"/>
              </w:rPr>
            </w:pPr>
            <w:r>
              <w:rPr>
                <w:rFonts w:cs="Times New Roman"/>
                <w:snapToGrid w:val="0"/>
                <w:sz w:val="16"/>
                <w:szCs w:val="20"/>
                <w:lang w:val="es-MX"/>
              </w:rPr>
              <w:t>Feb.</w:t>
            </w:r>
          </w:p>
        </w:tc>
        <w:tc>
          <w:tcPr>
            <w:tcW w:w="680" w:type="dxa"/>
            <w:tcBorders>
              <w:top w:val="single" w:sz="6" w:space="0" w:color="auto"/>
              <w:left w:val="single" w:sz="4" w:space="0" w:color="auto"/>
              <w:bottom w:val="single" w:sz="6" w:space="0" w:color="auto"/>
              <w:right w:val="double" w:sz="4" w:space="0" w:color="auto"/>
            </w:tcBorders>
          </w:tcPr>
          <w:p w14:paraId="130A6F03" w14:textId="526B929C" w:rsidR="00036538" w:rsidRPr="00091E91" w:rsidRDefault="0098250A" w:rsidP="00496D68">
            <w:pPr>
              <w:spacing w:before="60"/>
              <w:jc w:val="center"/>
              <w:rPr>
                <w:rFonts w:cs="Times New Roman"/>
                <w:snapToGrid w:val="0"/>
                <w:sz w:val="16"/>
                <w:szCs w:val="20"/>
                <w:lang w:val="es-MX"/>
              </w:rPr>
            </w:pPr>
            <w:r>
              <w:rPr>
                <w:rFonts w:cs="Times New Roman"/>
                <w:snapToGrid w:val="0"/>
                <w:sz w:val="16"/>
                <w:szCs w:val="20"/>
                <w:lang w:val="es-MX"/>
              </w:rPr>
              <w:t>Mar.</w:t>
            </w:r>
          </w:p>
        </w:tc>
      </w:tr>
      <w:tr w:rsidR="00091E91" w:rsidRPr="00091E91" w14:paraId="0C51D9BA" w14:textId="77777777" w:rsidTr="0098250A">
        <w:trPr>
          <w:jc w:val="center"/>
        </w:trPr>
        <w:tc>
          <w:tcPr>
            <w:tcW w:w="680" w:type="dxa"/>
            <w:tcBorders>
              <w:top w:val="single" w:sz="6" w:space="0" w:color="auto"/>
              <w:left w:val="double" w:sz="4" w:space="0" w:color="auto"/>
              <w:bottom w:val="double" w:sz="4" w:space="0" w:color="auto"/>
              <w:right w:val="single" w:sz="4" w:space="0" w:color="auto"/>
            </w:tcBorders>
          </w:tcPr>
          <w:p w14:paraId="5DED5C1A" w14:textId="6BFBB693" w:rsidR="00036538" w:rsidRPr="00091E91" w:rsidRDefault="00385370" w:rsidP="0044373A">
            <w:pPr>
              <w:tabs>
                <w:tab w:val="decimal" w:pos="192"/>
              </w:tabs>
              <w:jc w:val="left"/>
              <w:rPr>
                <w:sz w:val="16"/>
                <w:szCs w:val="16"/>
              </w:rPr>
            </w:pPr>
            <w:r>
              <w:rPr>
                <w:sz w:val="16"/>
                <w:szCs w:val="16"/>
              </w:rPr>
              <w:t>0.</w:t>
            </w:r>
            <w:r w:rsidR="00C1384C">
              <w:rPr>
                <w:sz w:val="16"/>
                <w:szCs w:val="16"/>
              </w:rPr>
              <w:t>17</w:t>
            </w:r>
          </w:p>
        </w:tc>
        <w:tc>
          <w:tcPr>
            <w:tcW w:w="680" w:type="dxa"/>
            <w:tcBorders>
              <w:top w:val="single" w:sz="6" w:space="0" w:color="auto"/>
              <w:left w:val="single" w:sz="4" w:space="0" w:color="auto"/>
              <w:bottom w:val="double" w:sz="4" w:space="0" w:color="auto"/>
              <w:right w:val="single" w:sz="4" w:space="0" w:color="auto"/>
            </w:tcBorders>
          </w:tcPr>
          <w:p w14:paraId="75F32D3B" w14:textId="1146844D" w:rsidR="00036538" w:rsidRPr="00091E91" w:rsidRDefault="00EA73D5" w:rsidP="00496D68">
            <w:pPr>
              <w:tabs>
                <w:tab w:val="decimal" w:pos="192"/>
              </w:tabs>
              <w:jc w:val="left"/>
              <w:rPr>
                <w:sz w:val="16"/>
                <w:szCs w:val="16"/>
              </w:rPr>
            </w:pPr>
            <w:r>
              <w:rPr>
                <w:sz w:val="16"/>
                <w:szCs w:val="16"/>
              </w:rPr>
              <w:t>0.</w:t>
            </w:r>
            <w:r w:rsidR="00B01FC0">
              <w:rPr>
                <w:sz w:val="16"/>
                <w:szCs w:val="16"/>
              </w:rPr>
              <w:t>1</w:t>
            </w:r>
            <w:r w:rsidR="00C1384C">
              <w:rPr>
                <w:sz w:val="16"/>
                <w:szCs w:val="16"/>
              </w:rPr>
              <w:t>5</w:t>
            </w:r>
          </w:p>
        </w:tc>
        <w:tc>
          <w:tcPr>
            <w:tcW w:w="680" w:type="dxa"/>
            <w:tcBorders>
              <w:top w:val="single" w:sz="6" w:space="0" w:color="auto"/>
              <w:left w:val="single" w:sz="4" w:space="0" w:color="auto"/>
              <w:bottom w:val="double" w:sz="4" w:space="0" w:color="auto"/>
              <w:right w:val="single" w:sz="4" w:space="0" w:color="auto"/>
            </w:tcBorders>
          </w:tcPr>
          <w:p w14:paraId="0D1B1DD5" w14:textId="28DCEE2A" w:rsidR="00036538" w:rsidRPr="00091E91" w:rsidRDefault="00E2097F" w:rsidP="00496D68">
            <w:pPr>
              <w:tabs>
                <w:tab w:val="decimal" w:pos="192"/>
              </w:tabs>
              <w:jc w:val="left"/>
              <w:rPr>
                <w:sz w:val="16"/>
                <w:szCs w:val="16"/>
              </w:rPr>
            </w:pPr>
            <w:r>
              <w:rPr>
                <w:sz w:val="16"/>
                <w:szCs w:val="16"/>
              </w:rPr>
              <w:t>0.</w:t>
            </w:r>
            <w:r w:rsidR="00B01FC0">
              <w:rPr>
                <w:sz w:val="16"/>
                <w:szCs w:val="16"/>
              </w:rPr>
              <w:t>1</w:t>
            </w:r>
            <w:r w:rsidR="00C1384C">
              <w:rPr>
                <w:sz w:val="16"/>
                <w:szCs w:val="16"/>
              </w:rPr>
              <w:t>3</w:t>
            </w:r>
          </w:p>
        </w:tc>
        <w:tc>
          <w:tcPr>
            <w:tcW w:w="680" w:type="dxa"/>
            <w:tcBorders>
              <w:top w:val="single" w:sz="6" w:space="0" w:color="auto"/>
              <w:left w:val="single" w:sz="4" w:space="0" w:color="auto"/>
              <w:bottom w:val="double" w:sz="4" w:space="0" w:color="auto"/>
              <w:right w:val="single" w:sz="4" w:space="0" w:color="auto"/>
            </w:tcBorders>
          </w:tcPr>
          <w:p w14:paraId="64542F58" w14:textId="0A70CE1D" w:rsidR="00036538" w:rsidRPr="00091E91" w:rsidRDefault="00385370" w:rsidP="002F4D0F">
            <w:pPr>
              <w:tabs>
                <w:tab w:val="decimal" w:pos="192"/>
              </w:tabs>
              <w:jc w:val="left"/>
              <w:rPr>
                <w:sz w:val="16"/>
                <w:szCs w:val="16"/>
              </w:rPr>
            </w:pPr>
            <w:r>
              <w:rPr>
                <w:sz w:val="16"/>
                <w:szCs w:val="16"/>
              </w:rPr>
              <w:t>0.1</w:t>
            </w:r>
            <w:r w:rsidR="00C1384C">
              <w:rPr>
                <w:sz w:val="16"/>
                <w:szCs w:val="16"/>
              </w:rPr>
              <w:t>2</w:t>
            </w:r>
          </w:p>
        </w:tc>
        <w:tc>
          <w:tcPr>
            <w:tcW w:w="680" w:type="dxa"/>
            <w:tcBorders>
              <w:top w:val="single" w:sz="6" w:space="0" w:color="auto"/>
              <w:left w:val="single" w:sz="4" w:space="0" w:color="auto"/>
              <w:bottom w:val="double" w:sz="4" w:space="0" w:color="auto"/>
              <w:right w:val="single" w:sz="4" w:space="0" w:color="auto"/>
            </w:tcBorders>
          </w:tcPr>
          <w:p w14:paraId="0CA9414D" w14:textId="0EB2D6BC" w:rsidR="00036538" w:rsidRPr="00091E91" w:rsidRDefault="00EA73D5" w:rsidP="00496D68">
            <w:pPr>
              <w:tabs>
                <w:tab w:val="decimal" w:pos="192"/>
              </w:tabs>
              <w:jc w:val="left"/>
              <w:rPr>
                <w:sz w:val="16"/>
                <w:szCs w:val="16"/>
              </w:rPr>
            </w:pPr>
            <w:r>
              <w:rPr>
                <w:sz w:val="16"/>
                <w:szCs w:val="16"/>
              </w:rPr>
              <w:t>0.1</w:t>
            </w:r>
            <w:r w:rsidR="00B01FC0">
              <w:rPr>
                <w:sz w:val="16"/>
                <w:szCs w:val="16"/>
              </w:rPr>
              <w:t>1</w:t>
            </w:r>
          </w:p>
        </w:tc>
        <w:tc>
          <w:tcPr>
            <w:tcW w:w="680" w:type="dxa"/>
            <w:tcBorders>
              <w:top w:val="single" w:sz="4" w:space="0" w:color="auto"/>
              <w:left w:val="single" w:sz="4" w:space="0" w:color="auto"/>
              <w:bottom w:val="double" w:sz="4" w:space="0" w:color="auto"/>
              <w:right w:val="single" w:sz="4" w:space="0" w:color="auto"/>
            </w:tcBorders>
          </w:tcPr>
          <w:p w14:paraId="543AE3E3" w14:textId="242D0495" w:rsidR="003D5DD4" w:rsidRPr="00091E91" w:rsidRDefault="00E2097F" w:rsidP="00496D68">
            <w:pPr>
              <w:tabs>
                <w:tab w:val="decimal" w:pos="192"/>
              </w:tabs>
              <w:jc w:val="left"/>
              <w:rPr>
                <w:sz w:val="16"/>
                <w:szCs w:val="16"/>
              </w:rPr>
            </w:pPr>
            <w:r>
              <w:rPr>
                <w:sz w:val="16"/>
                <w:szCs w:val="16"/>
              </w:rPr>
              <w:t>0.1</w:t>
            </w:r>
            <w:r w:rsidR="00C1384C">
              <w:rPr>
                <w:sz w:val="16"/>
                <w:szCs w:val="16"/>
              </w:rPr>
              <w:t>2</w:t>
            </w:r>
          </w:p>
        </w:tc>
        <w:tc>
          <w:tcPr>
            <w:tcW w:w="680" w:type="dxa"/>
            <w:tcBorders>
              <w:top w:val="single" w:sz="6" w:space="0" w:color="auto"/>
              <w:left w:val="single" w:sz="4" w:space="0" w:color="auto"/>
              <w:bottom w:val="double" w:sz="4" w:space="0" w:color="auto"/>
              <w:right w:val="single" w:sz="4" w:space="0" w:color="auto"/>
            </w:tcBorders>
            <w:shd w:val="clear" w:color="auto" w:fill="auto"/>
          </w:tcPr>
          <w:p w14:paraId="72456F27" w14:textId="3AA504B2" w:rsidR="00036538" w:rsidRPr="00091E91" w:rsidRDefault="00282A2B" w:rsidP="00496D68">
            <w:pPr>
              <w:tabs>
                <w:tab w:val="decimal" w:pos="192"/>
              </w:tabs>
              <w:jc w:val="left"/>
              <w:rPr>
                <w:sz w:val="16"/>
                <w:szCs w:val="16"/>
              </w:rPr>
            </w:pPr>
            <w:r>
              <w:rPr>
                <w:sz w:val="16"/>
                <w:szCs w:val="16"/>
              </w:rPr>
              <w:t>0.1</w:t>
            </w:r>
            <w:r w:rsidR="00CC3A97">
              <w:rPr>
                <w:sz w:val="16"/>
                <w:szCs w:val="16"/>
              </w:rPr>
              <w:t>4</w:t>
            </w:r>
          </w:p>
        </w:tc>
        <w:tc>
          <w:tcPr>
            <w:tcW w:w="680" w:type="dxa"/>
            <w:tcBorders>
              <w:top w:val="single" w:sz="6" w:space="0" w:color="auto"/>
              <w:left w:val="single" w:sz="4" w:space="0" w:color="auto"/>
              <w:bottom w:val="double" w:sz="4" w:space="0" w:color="auto"/>
              <w:right w:val="single" w:sz="4" w:space="0" w:color="auto"/>
            </w:tcBorders>
          </w:tcPr>
          <w:p w14:paraId="6CC61663" w14:textId="479C0551" w:rsidR="003D5DD4" w:rsidRPr="00091E91" w:rsidRDefault="00282A2B" w:rsidP="00496D68">
            <w:pPr>
              <w:tabs>
                <w:tab w:val="decimal" w:pos="192"/>
              </w:tabs>
              <w:jc w:val="left"/>
              <w:rPr>
                <w:sz w:val="16"/>
                <w:szCs w:val="16"/>
              </w:rPr>
            </w:pPr>
            <w:r>
              <w:rPr>
                <w:sz w:val="16"/>
                <w:szCs w:val="16"/>
              </w:rPr>
              <w:t>0.1</w:t>
            </w:r>
            <w:r w:rsidR="00CC3A97">
              <w:rPr>
                <w:sz w:val="16"/>
                <w:szCs w:val="16"/>
              </w:rPr>
              <w:t>7</w:t>
            </w:r>
          </w:p>
        </w:tc>
        <w:tc>
          <w:tcPr>
            <w:tcW w:w="680" w:type="dxa"/>
            <w:tcBorders>
              <w:top w:val="single" w:sz="6" w:space="0" w:color="auto"/>
              <w:left w:val="single" w:sz="4" w:space="0" w:color="auto"/>
              <w:bottom w:val="double" w:sz="4" w:space="0" w:color="auto"/>
              <w:right w:val="double" w:sz="4" w:space="0" w:color="auto"/>
            </w:tcBorders>
          </w:tcPr>
          <w:p w14:paraId="0655D179" w14:textId="4F4B3CF5" w:rsidR="00036538" w:rsidRPr="00091E91" w:rsidRDefault="00385370" w:rsidP="00496D68">
            <w:pPr>
              <w:tabs>
                <w:tab w:val="decimal" w:pos="192"/>
              </w:tabs>
              <w:jc w:val="left"/>
              <w:rPr>
                <w:sz w:val="16"/>
                <w:szCs w:val="16"/>
              </w:rPr>
            </w:pPr>
            <w:r>
              <w:rPr>
                <w:sz w:val="16"/>
                <w:szCs w:val="16"/>
              </w:rPr>
              <w:t>0.1</w:t>
            </w:r>
            <w:r w:rsidR="00CC3A97">
              <w:rPr>
                <w:sz w:val="16"/>
                <w:szCs w:val="16"/>
              </w:rPr>
              <w:t>9</w:t>
            </w:r>
          </w:p>
        </w:tc>
        <w:tc>
          <w:tcPr>
            <w:tcW w:w="680" w:type="dxa"/>
            <w:tcBorders>
              <w:top w:val="single" w:sz="6" w:space="0" w:color="auto"/>
              <w:left w:val="double" w:sz="4" w:space="0" w:color="auto"/>
              <w:bottom w:val="double" w:sz="4" w:space="0" w:color="auto"/>
              <w:right w:val="single" w:sz="4" w:space="0" w:color="auto"/>
            </w:tcBorders>
          </w:tcPr>
          <w:p w14:paraId="2551CC07" w14:textId="05B04221" w:rsidR="003D5DD4" w:rsidRPr="00091E91" w:rsidRDefault="00385370" w:rsidP="00496D68">
            <w:pPr>
              <w:tabs>
                <w:tab w:val="decimal" w:pos="192"/>
              </w:tabs>
              <w:jc w:val="left"/>
              <w:rPr>
                <w:sz w:val="16"/>
                <w:szCs w:val="16"/>
              </w:rPr>
            </w:pPr>
            <w:r>
              <w:rPr>
                <w:sz w:val="16"/>
                <w:szCs w:val="16"/>
              </w:rPr>
              <w:t>0.</w:t>
            </w:r>
            <w:r w:rsidR="00CC3A97">
              <w:rPr>
                <w:sz w:val="16"/>
                <w:szCs w:val="16"/>
              </w:rPr>
              <w:t>21</w:t>
            </w:r>
          </w:p>
        </w:tc>
        <w:tc>
          <w:tcPr>
            <w:tcW w:w="680" w:type="dxa"/>
            <w:tcBorders>
              <w:top w:val="single" w:sz="6" w:space="0" w:color="auto"/>
              <w:left w:val="single" w:sz="4" w:space="0" w:color="auto"/>
              <w:bottom w:val="double" w:sz="4" w:space="0" w:color="auto"/>
              <w:right w:val="single" w:sz="4" w:space="0" w:color="auto"/>
            </w:tcBorders>
          </w:tcPr>
          <w:p w14:paraId="4E0CDD71" w14:textId="627748AE" w:rsidR="00036538" w:rsidRPr="00091E91" w:rsidRDefault="00385370" w:rsidP="00496D68">
            <w:pPr>
              <w:tabs>
                <w:tab w:val="decimal" w:pos="192"/>
              </w:tabs>
              <w:jc w:val="left"/>
              <w:rPr>
                <w:sz w:val="16"/>
                <w:szCs w:val="16"/>
              </w:rPr>
            </w:pPr>
            <w:r>
              <w:rPr>
                <w:sz w:val="16"/>
                <w:szCs w:val="16"/>
              </w:rPr>
              <w:t>0.</w:t>
            </w:r>
            <w:r w:rsidR="00F65B98">
              <w:rPr>
                <w:sz w:val="16"/>
                <w:szCs w:val="16"/>
              </w:rPr>
              <w:t>2</w:t>
            </w:r>
            <w:r w:rsidR="00CC3A97">
              <w:rPr>
                <w:sz w:val="16"/>
                <w:szCs w:val="16"/>
              </w:rPr>
              <w:t>3</w:t>
            </w:r>
          </w:p>
        </w:tc>
        <w:tc>
          <w:tcPr>
            <w:tcW w:w="680" w:type="dxa"/>
            <w:tcBorders>
              <w:top w:val="single" w:sz="6" w:space="0" w:color="auto"/>
              <w:left w:val="single" w:sz="4" w:space="0" w:color="auto"/>
              <w:bottom w:val="double" w:sz="4" w:space="0" w:color="auto"/>
              <w:right w:val="double" w:sz="4" w:space="0" w:color="auto"/>
            </w:tcBorders>
          </w:tcPr>
          <w:p w14:paraId="5E981B08" w14:textId="5A60C0AA" w:rsidR="003D5DD4" w:rsidRPr="00091E91" w:rsidRDefault="00385370" w:rsidP="00317AEF">
            <w:pPr>
              <w:tabs>
                <w:tab w:val="decimal" w:pos="192"/>
              </w:tabs>
              <w:ind w:left="192" w:hanging="192"/>
              <w:jc w:val="left"/>
              <w:rPr>
                <w:sz w:val="16"/>
                <w:szCs w:val="16"/>
              </w:rPr>
            </w:pPr>
            <w:r>
              <w:rPr>
                <w:sz w:val="16"/>
                <w:szCs w:val="16"/>
              </w:rPr>
              <w:t>0.</w:t>
            </w:r>
            <w:r w:rsidR="00F65B98">
              <w:rPr>
                <w:sz w:val="16"/>
                <w:szCs w:val="16"/>
              </w:rPr>
              <w:t>2</w:t>
            </w:r>
            <w:r w:rsidR="00CC3A97">
              <w:rPr>
                <w:sz w:val="16"/>
                <w:szCs w:val="16"/>
              </w:rPr>
              <w:t>6</w:t>
            </w:r>
          </w:p>
        </w:tc>
      </w:tr>
    </w:tbl>
    <w:p w14:paraId="3B1A638D" w14:textId="790BFA1E" w:rsidR="005571C6" w:rsidRPr="00091E91" w:rsidRDefault="005571C6" w:rsidP="005571C6">
      <w:pPr>
        <w:tabs>
          <w:tab w:val="center" w:pos="3348"/>
        </w:tabs>
        <w:spacing w:before="60"/>
        <w:ind w:left="630"/>
        <w:rPr>
          <w:rFonts w:cs="Times New Roman"/>
          <w:sz w:val="16"/>
          <w:szCs w:val="16"/>
        </w:rPr>
      </w:pPr>
      <w:r w:rsidRPr="00091E91">
        <w:rPr>
          <w:rFonts w:cs="Times New Roman"/>
          <w:sz w:val="16"/>
          <w:szCs w:val="16"/>
        </w:rPr>
        <w:t>Fuente: INEGI.</w:t>
      </w:r>
    </w:p>
    <w:p w14:paraId="7E69EDCA" w14:textId="77777777" w:rsidR="00BA2F11" w:rsidRPr="00091E91" w:rsidRDefault="00BA2F11">
      <w:pPr>
        <w:jc w:val="left"/>
        <w:rPr>
          <w:b/>
          <w:smallCaps/>
          <w:sz w:val="20"/>
          <w:szCs w:val="20"/>
        </w:rPr>
      </w:pPr>
      <w:r w:rsidRPr="00091E91">
        <w:rPr>
          <w:b/>
          <w:smallCaps/>
          <w:sz w:val="20"/>
          <w:szCs w:val="20"/>
        </w:rPr>
        <w:br w:type="page"/>
      </w:r>
    </w:p>
    <w:p w14:paraId="40D448DB" w14:textId="77777777" w:rsidR="00B625EB" w:rsidRPr="00091E91" w:rsidRDefault="00B625EB" w:rsidP="00B625EB">
      <w:pPr>
        <w:keepNext/>
        <w:keepLines/>
        <w:tabs>
          <w:tab w:val="left" w:pos="14034"/>
        </w:tabs>
        <w:spacing w:before="240"/>
        <w:ind w:right="-51"/>
        <w:jc w:val="center"/>
        <w:rPr>
          <w:b/>
          <w:smallCaps/>
          <w:sz w:val="20"/>
          <w:szCs w:val="20"/>
        </w:rPr>
      </w:pPr>
    </w:p>
    <w:p w14:paraId="2AFBD7BF" w14:textId="77777777" w:rsidR="00BA2F11" w:rsidRPr="00B82A35" w:rsidRDefault="00BA2F11" w:rsidP="00B625EB">
      <w:pPr>
        <w:keepNext/>
        <w:keepLines/>
        <w:tabs>
          <w:tab w:val="left" w:pos="14034"/>
        </w:tabs>
        <w:spacing w:before="240"/>
        <w:ind w:right="-51"/>
        <w:jc w:val="center"/>
        <w:rPr>
          <w:sz w:val="20"/>
          <w:szCs w:val="20"/>
        </w:rPr>
      </w:pPr>
      <w:r w:rsidRPr="00B82A35">
        <w:rPr>
          <w:sz w:val="20"/>
          <w:szCs w:val="20"/>
        </w:rPr>
        <w:t>Gráfica 1</w:t>
      </w:r>
    </w:p>
    <w:p w14:paraId="1A907A3A" w14:textId="7B976773" w:rsidR="00BA2F11" w:rsidRPr="00091E91" w:rsidRDefault="00BA2F11" w:rsidP="00BA2F11">
      <w:pPr>
        <w:keepNext/>
        <w:keepLines/>
        <w:tabs>
          <w:tab w:val="left" w:pos="14034"/>
        </w:tabs>
        <w:ind w:right="-49"/>
        <w:jc w:val="center"/>
        <w:rPr>
          <w:b/>
          <w:smallCaps/>
          <w:sz w:val="22"/>
          <w:szCs w:val="22"/>
        </w:rPr>
      </w:pPr>
      <w:r w:rsidRPr="00091E91">
        <w:rPr>
          <w:b/>
          <w:smallCaps/>
          <w:sz w:val="22"/>
          <w:szCs w:val="22"/>
        </w:rPr>
        <w:t xml:space="preserve">Enfoque del ciclo de crecimiento: Coincidente </w:t>
      </w:r>
      <w:r w:rsidR="008C72DB">
        <w:rPr>
          <w:b/>
          <w:smallCaps/>
          <w:sz w:val="22"/>
          <w:szCs w:val="22"/>
        </w:rPr>
        <w:t xml:space="preserve">a </w:t>
      </w:r>
      <w:r w:rsidR="00BD1902">
        <w:rPr>
          <w:b/>
          <w:smallCaps/>
          <w:sz w:val="22"/>
          <w:szCs w:val="22"/>
        </w:rPr>
        <w:t>marzo</w:t>
      </w:r>
      <w:r w:rsidR="00632B02">
        <w:rPr>
          <w:b/>
          <w:smallCaps/>
          <w:sz w:val="22"/>
          <w:szCs w:val="22"/>
        </w:rPr>
        <w:t xml:space="preserve"> </w:t>
      </w:r>
      <w:r w:rsidR="002D50C9" w:rsidRPr="00091E91">
        <w:rPr>
          <w:b/>
          <w:smallCaps/>
          <w:sz w:val="22"/>
          <w:szCs w:val="22"/>
        </w:rPr>
        <w:t>de 202</w:t>
      </w:r>
      <w:r w:rsidR="007264E8">
        <w:rPr>
          <w:b/>
          <w:smallCaps/>
          <w:sz w:val="22"/>
          <w:szCs w:val="22"/>
        </w:rPr>
        <w:t>2</w:t>
      </w:r>
    </w:p>
    <w:p w14:paraId="33ADD39F" w14:textId="77777777" w:rsidR="00B65AE2" w:rsidRPr="008A340F" w:rsidRDefault="00BA2F11" w:rsidP="00BA2F11">
      <w:pPr>
        <w:jc w:val="center"/>
        <w:rPr>
          <w:sz w:val="18"/>
        </w:rPr>
      </w:pPr>
      <w:r w:rsidRPr="008A340F">
        <w:rPr>
          <w:sz w:val="18"/>
        </w:rPr>
        <w:t>(Puntos)</w:t>
      </w:r>
    </w:p>
    <w:p w14:paraId="2E9C385B" w14:textId="53974827" w:rsidR="00BA2F11" w:rsidRPr="00091E91" w:rsidRDefault="00602B26" w:rsidP="00BA2F11">
      <w:pPr>
        <w:jc w:val="center"/>
        <w:rPr>
          <w:szCs w:val="20"/>
        </w:rPr>
      </w:pPr>
      <w:r>
        <w:rPr>
          <w:noProof/>
        </w:rPr>
        <w:drawing>
          <wp:inline distT="0" distB="0" distL="0" distR="0" wp14:anchorId="6DB7DF7A" wp14:editId="42053DF6">
            <wp:extent cx="5934075" cy="4143375"/>
            <wp:effectExtent l="0" t="0" r="9525" b="9525"/>
            <wp:docPr id="13" name="Gráfico 13">
              <a:extLst xmlns:a="http://schemas.openxmlformats.org/drawingml/2006/main">
                <a:ext uri="{FF2B5EF4-FFF2-40B4-BE49-F238E27FC236}">
                  <a16:creationId xmlns:a16="http://schemas.microsoft.com/office/drawing/2014/main" id="{4953D692-0110-2ED4-201E-2199A9E5F1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A2ABA60" w14:textId="77777777" w:rsidR="00BA2F11" w:rsidRPr="00091E91" w:rsidRDefault="00BA2F11" w:rsidP="00AC364C">
      <w:pPr>
        <w:keepNext/>
        <w:keepLines/>
        <w:spacing w:before="60"/>
        <w:ind w:left="540" w:hanging="450"/>
        <w:rPr>
          <w:sz w:val="16"/>
          <w:szCs w:val="16"/>
        </w:rPr>
      </w:pPr>
      <w:r w:rsidRPr="00091E91">
        <w:rPr>
          <w:sz w:val="16"/>
          <w:szCs w:val="16"/>
          <w:lang w:val="es-MX"/>
        </w:rPr>
        <w:t>Nota:</w:t>
      </w:r>
      <w:r w:rsidRPr="00091E91">
        <w:rPr>
          <w:sz w:val="16"/>
          <w:szCs w:val="16"/>
          <w:lang w:val="es-MX"/>
        </w:rPr>
        <w:tab/>
        <w:t>La tendencia de largo plazo del Indicador Coincidente está representada por la línea ubicada en 100.</w:t>
      </w:r>
    </w:p>
    <w:p w14:paraId="143CBB03" w14:textId="77777777" w:rsidR="00BA2F11" w:rsidRPr="00091E91" w:rsidRDefault="00BA2F11" w:rsidP="00AC364C">
      <w:pPr>
        <w:tabs>
          <w:tab w:val="center" w:pos="3348"/>
        </w:tabs>
        <w:ind w:left="540" w:hanging="439"/>
        <w:rPr>
          <w:sz w:val="16"/>
          <w:szCs w:val="16"/>
        </w:rPr>
      </w:pPr>
      <w:r w:rsidRPr="00091E91">
        <w:rPr>
          <w:sz w:val="16"/>
          <w:szCs w:val="16"/>
        </w:rPr>
        <w:tab/>
        <w:t>Los números sobre la gráfica (por ejemplo 1981.11) representan el año y el mes en que ocurrió el punto de giro en la actividad económica: pico o valle.</w:t>
      </w:r>
    </w:p>
    <w:p w14:paraId="78DF1629" w14:textId="77777777" w:rsidR="00BA2F11" w:rsidRPr="00091E91" w:rsidRDefault="00BA2F11" w:rsidP="00AC364C">
      <w:pPr>
        <w:tabs>
          <w:tab w:val="center" w:pos="3348"/>
        </w:tabs>
        <w:ind w:left="540" w:firstLine="11"/>
        <w:rPr>
          <w:sz w:val="16"/>
          <w:szCs w:val="16"/>
        </w:rPr>
      </w:pPr>
      <w:r w:rsidRPr="00091E91">
        <w:rPr>
          <w:sz w:val="16"/>
          <w:szCs w:val="16"/>
        </w:rPr>
        <w:t>El área sombreada indica el periodo entre un pico y un valle en el Indicador Coincidente.</w:t>
      </w:r>
    </w:p>
    <w:p w14:paraId="21622C51" w14:textId="77777777" w:rsidR="00BA2F11" w:rsidRPr="00091E91" w:rsidRDefault="00BA2F11" w:rsidP="00AC364C">
      <w:pPr>
        <w:tabs>
          <w:tab w:val="center" w:pos="3348"/>
        </w:tabs>
        <w:spacing w:before="40"/>
        <w:ind w:left="142" w:hanging="52"/>
        <w:rPr>
          <w:rFonts w:cs="Times New Roman"/>
          <w:sz w:val="16"/>
          <w:szCs w:val="16"/>
        </w:rPr>
      </w:pPr>
      <w:r w:rsidRPr="00091E91">
        <w:rPr>
          <w:rFonts w:cs="Times New Roman"/>
          <w:sz w:val="16"/>
          <w:szCs w:val="16"/>
        </w:rPr>
        <w:t>Fuente: INEGI.</w:t>
      </w:r>
    </w:p>
    <w:p w14:paraId="4E4AD7FF" w14:textId="03431754" w:rsidR="004E0D13" w:rsidRPr="00091E91" w:rsidRDefault="004E0D13" w:rsidP="004E0D13">
      <w:pPr>
        <w:tabs>
          <w:tab w:val="center" w:pos="3348"/>
        </w:tabs>
        <w:spacing w:before="600" w:after="600"/>
        <w:rPr>
          <w:szCs w:val="20"/>
          <w:lang w:val="es-MX"/>
        </w:rPr>
      </w:pPr>
      <w:r w:rsidRPr="00091E91">
        <w:rPr>
          <w:szCs w:val="20"/>
          <w:lang w:val="es-MX"/>
        </w:rPr>
        <w:t xml:space="preserve">El comportamiento del Indicador Coincidente en el pasado mes de </w:t>
      </w:r>
      <w:r w:rsidR="00602B26">
        <w:rPr>
          <w:szCs w:val="20"/>
          <w:lang w:val="es-MX"/>
        </w:rPr>
        <w:t>marzo</w:t>
      </w:r>
      <w:r w:rsidR="00F85FD0" w:rsidRPr="00091E91">
        <w:rPr>
          <w:szCs w:val="20"/>
          <w:lang w:val="es-MX"/>
        </w:rPr>
        <w:t xml:space="preserve"> </w:t>
      </w:r>
      <w:r w:rsidRPr="00091E91">
        <w:rPr>
          <w:szCs w:val="20"/>
          <w:lang w:val="es-MX"/>
        </w:rPr>
        <w:t>fue resultado de la evolución de los componentes cíclicos que lo integran, los cuales se presentan en el cuadro y las gráficas siguientes.</w:t>
      </w:r>
    </w:p>
    <w:p w14:paraId="284D30CC" w14:textId="77777777" w:rsidR="004E0D13" w:rsidRPr="00091E91" w:rsidRDefault="004E0D13">
      <w:pPr>
        <w:jc w:val="left"/>
        <w:rPr>
          <w:szCs w:val="20"/>
          <w:lang w:val="es-MX"/>
        </w:rPr>
      </w:pPr>
      <w:r w:rsidRPr="00091E91">
        <w:rPr>
          <w:szCs w:val="20"/>
          <w:lang w:val="es-MX"/>
        </w:rPr>
        <w:br w:type="page"/>
      </w:r>
    </w:p>
    <w:p w14:paraId="64CC3F37" w14:textId="77777777" w:rsidR="00853911" w:rsidRDefault="00853911" w:rsidP="00B82A35">
      <w:pPr>
        <w:keepNext/>
        <w:keepLines/>
        <w:spacing w:before="480"/>
        <w:jc w:val="center"/>
        <w:rPr>
          <w:rFonts w:cs="Times New Roman"/>
          <w:sz w:val="20"/>
          <w:szCs w:val="20"/>
        </w:rPr>
      </w:pPr>
    </w:p>
    <w:p w14:paraId="16E3BD6B" w14:textId="0217C424" w:rsidR="00B82A35" w:rsidRPr="00B82A35" w:rsidRDefault="00B82A35" w:rsidP="00B82A35">
      <w:pPr>
        <w:keepNext/>
        <w:keepLines/>
        <w:spacing w:before="480"/>
        <w:jc w:val="center"/>
        <w:rPr>
          <w:rFonts w:cs="Times New Roman"/>
          <w:sz w:val="20"/>
          <w:szCs w:val="20"/>
        </w:rPr>
      </w:pPr>
      <w:r w:rsidRPr="00B82A35">
        <w:rPr>
          <w:rFonts w:cs="Times New Roman"/>
          <w:sz w:val="20"/>
          <w:szCs w:val="20"/>
        </w:rPr>
        <w:t xml:space="preserve">Cuadro </w:t>
      </w:r>
      <w:r>
        <w:rPr>
          <w:rFonts w:cs="Times New Roman"/>
          <w:sz w:val="20"/>
          <w:szCs w:val="20"/>
        </w:rPr>
        <w:t>2</w:t>
      </w:r>
    </w:p>
    <w:p w14:paraId="5B121FE6" w14:textId="77777777" w:rsidR="004E0D13" w:rsidRPr="00091E91" w:rsidRDefault="004E0D13" w:rsidP="00B82A35">
      <w:pPr>
        <w:keepNext/>
        <w:keepLines/>
        <w:jc w:val="center"/>
        <w:rPr>
          <w:b/>
          <w:smallCaps/>
          <w:sz w:val="22"/>
          <w:szCs w:val="20"/>
        </w:rPr>
      </w:pPr>
      <w:r w:rsidRPr="00091E91">
        <w:rPr>
          <w:b/>
          <w:smallCaps/>
          <w:sz w:val="22"/>
          <w:szCs w:val="20"/>
        </w:rPr>
        <w:t>Componentes del Indicador Coincidente</w:t>
      </w:r>
    </w:p>
    <w:p w14:paraId="615EA361" w14:textId="4729B8EF" w:rsidR="004E0D13" w:rsidRPr="008A340F" w:rsidRDefault="008A340F" w:rsidP="004E0D13">
      <w:pPr>
        <w:keepNext/>
        <w:tabs>
          <w:tab w:val="center" w:pos="3348"/>
        </w:tabs>
        <w:jc w:val="center"/>
        <w:rPr>
          <w:sz w:val="18"/>
          <w:szCs w:val="20"/>
        </w:rPr>
      </w:pPr>
      <w:r w:rsidRPr="008A340F">
        <w:rPr>
          <w:sz w:val="18"/>
          <w:szCs w:val="20"/>
        </w:rPr>
        <w:t>(</w:t>
      </w:r>
      <w:r w:rsidR="004E0D13" w:rsidRPr="008A340F">
        <w:rPr>
          <w:sz w:val="18"/>
          <w:szCs w:val="20"/>
        </w:rPr>
        <w:t>Diferencia en puntos respecto al mes inmediato anterior</w:t>
      </w:r>
      <w:r w:rsidRPr="008A340F">
        <w:rPr>
          <w:sz w:val="18"/>
          <w:szCs w:val="20"/>
        </w:rPr>
        <w:t>)</w:t>
      </w:r>
    </w:p>
    <w:tbl>
      <w:tblPr>
        <w:tblW w:w="5157" w:type="pct"/>
        <w:jc w:val="center"/>
        <w:tblBorders>
          <w:top w:val="double" w:sz="4" w:space="0" w:color="0D0D0D"/>
          <w:left w:val="double" w:sz="4" w:space="0" w:color="0D0D0D"/>
          <w:bottom w:val="double" w:sz="4" w:space="0" w:color="0D0D0D"/>
          <w:right w:val="double" w:sz="4" w:space="0" w:color="0D0D0D"/>
        </w:tblBorders>
        <w:tblLayout w:type="fixed"/>
        <w:tblLook w:val="04A0" w:firstRow="1" w:lastRow="0" w:firstColumn="1" w:lastColumn="0" w:noHBand="0" w:noVBand="1"/>
      </w:tblPr>
      <w:tblGrid>
        <w:gridCol w:w="779"/>
        <w:gridCol w:w="694"/>
        <w:gridCol w:w="1367"/>
        <w:gridCol w:w="1366"/>
        <w:gridCol w:w="1366"/>
        <w:gridCol w:w="1366"/>
        <w:gridCol w:w="1366"/>
        <w:gridCol w:w="1366"/>
      </w:tblGrid>
      <w:tr w:rsidR="00091E91" w:rsidRPr="00091E91" w14:paraId="025F907F" w14:textId="77777777" w:rsidTr="00B0799E">
        <w:trPr>
          <w:trHeight w:val="1308"/>
          <w:jc w:val="center"/>
        </w:trPr>
        <w:tc>
          <w:tcPr>
            <w:tcW w:w="779" w:type="dxa"/>
            <w:tcBorders>
              <w:top w:val="double" w:sz="4" w:space="0" w:color="0D0D0D"/>
              <w:bottom w:val="double" w:sz="4" w:space="0" w:color="0D0D0D"/>
              <w:right w:val="single" w:sz="4" w:space="0" w:color="auto"/>
            </w:tcBorders>
            <w:shd w:val="clear" w:color="auto" w:fill="D9D9D9"/>
          </w:tcPr>
          <w:p w14:paraId="06AE9E80" w14:textId="77777777" w:rsidR="00E07385" w:rsidRPr="00091E91" w:rsidRDefault="00E07385" w:rsidP="00496D68">
            <w:pPr>
              <w:tabs>
                <w:tab w:val="center" w:pos="3348"/>
              </w:tabs>
              <w:spacing w:before="480"/>
              <w:jc w:val="center"/>
              <w:rPr>
                <w:sz w:val="16"/>
                <w:szCs w:val="16"/>
              </w:rPr>
            </w:pPr>
            <w:r w:rsidRPr="00091E91">
              <w:rPr>
                <w:sz w:val="16"/>
                <w:szCs w:val="16"/>
              </w:rPr>
              <w:t>Año</w:t>
            </w:r>
          </w:p>
        </w:tc>
        <w:tc>
          <w:tcPr>
            <w:tcW w:w="694" w:type="dxa"/>
            <w:tcBorders>
              <w:top w:val="double" w:sz="4" w:space="0" w:color="0D0D0D"/>
              <w:left w:val="single" w:sz="4" w:space="0" w:color="auto"/>
              <w:bottom w:val="double" w:sz="4" w:space="0" w:color="0D0D0D"/>
              <w:right w:val="single" w:sz="4" w:space="0" w:color="auto"/>
            </w:tcBorders>
            <w:shd w:val="clear" w:color="auto" w:fill="D9D9D9"/>
          </w:tcPr>
          <w:p w14:paraId="74035B4E" w14:textId="77777777" w:rsidR="00E07385" w:rsidRPr="00091E91" w:rsidRDefault="00E07385" w:rsidP="00496D68">
            <w:pPr>
              <w:tabs>
                <w:tab w:val="center" w:pos="3348"/>
              </w:tabs>
              <w:spacing w:before="480"/>
              <w:ind w:left="-47" w:right="-61"/>
              <w:jc w:val="center"/>
              <w:rPr>
                <w:sz w:val="16"/>
                <w:szCs w:val="16"/>
              </w:rPr>
            </w:pPr>
            <w:r w:rsidRPr="00091E91">
              <w:rPr>
                <w:sz w:val="16"/>
                <w:szCs w:val="16"/>
              </w:rPr>
              <w:t>Mes</w:t>
            </w:r>
          </w:p>
        </w:tc>
        <w:tc>
          <w:tcPr>
            <w:tcW w:w="1367" w:type="dxa"/>
            <w:tcBorders>
              <w:top w:val="double" w:sz="4" w:space="0" w:color="0D0D0D"/>
              <w:left w:val="single" w:sz="4" w:space="0" w:color="auto"/>
              <w:bottom w:val="double" w:sz="4" w:space="0" w:color="0D0D0D"/>
              <w:right w:val="single" w:sz="4" w:space="0" w:color="auto"/>
            </w:tcBorders>
            <w:shd w:val="clear" w:color="auto" w:fill="D9D9D9"/>
          </w:tcPr>
          <w:p w14:paraId="3FD2B220" w14:textId="77777777" w:rsidR="005209D1" w:rsidRPr="00091E91" w:rsidRDefault="005209D1" w:rsidP="005209D1">
            <w:pPr>
              <w:spacing w:before="240"/>
              <w:jc w:val="center"/>
              <w:rPr>
                <w:sz w:val="16"/>
                <w:szCs w:val="16"/>
                <w:lang w:val="es-MX" w:eastAsia="es-MX"/>
              </w:rPr>
            </w:pPr>
            <w:r w:rsidRPr="00091E91">
              <w:rPr>
                <w:sz w:val="16"/>
                <w:szCs w:val="16"/>
                <w:lang w:val="es-MX" w:eastAsia="es-MX"/>
              </w:rPr>
              <w:t xml:space="preserve">Indicador </w:t>
            </w:r>
          </w:p>
          <w:p w14:paraId="110859F5" w14:textId="77777777" w:rsidR="00E07385" w:rsidRPr="00091E91" w:rsidRDefault="005209D1" w:rsidP="005209D1">
            <w:pPr>
              <w:jc w:val="center"/>
              <w:rPr>
                <w:sz w:val="16"/>
                <w:szCs w:val="16"/>
                <w:lang w:val="es-MX" w:eastAsia="es-MX"/>
              </w:rPr>
            </w:pPr>
            <w:r w:rsidRPr="00091E91">
              <w:rPr>
                <w:sz w:val="16"/>
                <w:szCs w:val="16"/>
                <w:lang w:val="es-MX" w:eastAsia="es-MX"/>
              </w:rPr>
              <w:t>Global de la Actividad Económica</w:t>
            </w:r>
          </w:p>
        </w:tc>
        <w:tc>
          <w:tcPr>
            <w:tcW w:w="1366" w:type="dxa"/>
            <w:tcBorders>
              <w:top w:val="double" w:sz="4" w:space="0" w:color="0D0D0D"/>
              <w:left w:val="single" w:sz="4" w:space="0" w:color="auto"/>
              <w:bottom w:val="double" w:sz="4" w:space="0" w:color="0D0D0D"/>
              <w:right w:val="single" w:sz="4" w:space="0" w:color="auto"/>
            </w:tcBorders>
            <w:shd w:val="clear" w:color="auto" w:fill="D9D9D9"/>
            <w:vAlign w:val="center"/>
          </w:tcPr>
          <w:p w14:paraId="086FC7CD" w14:textId="77777777" w:rsidR="00E07385" w:rsidRPr="00091E91" w:rsidRDefault="00E07385" w:rsidP="00496D68">
            <w:pPr>
              <w:jc w:val="center"/>
              <w:rPr>
                <w:sz w:val="16"/>
                <w:szCs w:val="16"/>
                <w:lang w:val="es-MX" w:eastAsia="es-MX"/>
              </w:rPr>
            </w:pPr>
            <w:r w:rsidRPr="00091E91">
              <w:rPr>
                <w:sz w:val="16"/>
                <w:szCs w:val="16"/>
                <w:lang w:val="es-MX" w:eastAsia="es-MX"/>
              </w:rPr>
              <w:t>Indicador de la Actividad Industrial</w:t>
            </w:r>
          </w:p>
        </w:tc>
        <w:tc>
          <w:tcPr>
            <w:tcW w:w="1366" w:type="dxa"/>
            <w:tcBorders>
              <w:top w:val="double" w:sz="4" w:space="0" w:color="0D0D0D"/>
              <w:left w:val="single" w:sz="4" w:space="0" w:color="auto"/>
              <w:bottom w:val="double" w:sz="4" w:space="0" w:color="0D0D0D"/>
              <w:right w:val="single" w:sz="4" w:space="0" w:color="auto"/>
            </w:tcBorders>
            <w:shd w:val="clear" w:color="auto" w:fill="D9D9D9"/>
            <w:vAlign w:val="center"/>
          </w:tcPr>
          <w:p w14:paraId="4350B500" w14:textId="77777777" w:rsidR="00E07385" w:rsidRPr="00091E91" w:rsidRDefault="00E07385" w:rsidP="00496D68">
            <w:pPr>
              <w:jc w:val="center"/>
              <w:rPr>
                <w:sz w:val="16"/>
                <w:szCs w:val="16"/>
                <w:lang w:val="es-MX" w:eastAsia="es-MX"/>
              </w:rPr>
            </w:pPr>
            <w:r w:rsidRPr="00091E91">
              <w:rPr>
                <w:sz w:val="16"/>
                <w:szCs w:val="16"/>
                <w:lang w:val="es-MX" w:eastAsia="es-MX"/>
              </w:rPr>
              <w:t>Índice de Ingresos por Suministro de Bienes y Servicios al por menor</w:t>
            </w:r>
          </w:p>
        </w:tc>
        <w:tc>
          <w:tcPr>
            <w:tcW w:w="1366" w:type="dxa"/>
            <w:tcBorders>
              <w:top w:val="double" w:sz="4" w:space="0" w:color="0D0D0D"/>
              <w:left w:val="single" w:sz="4" w:space="0" w:color="auto"/>
              <w:bottom w:val="double" w:sz="4" w:space="0" w:color="0D0D0D"/>
              <w:right w:val="single" w:sz="4" w:space="0" w:color="auto"/>
            </w:tcBorders>
            <w:shd w:val="clear" w:color="auto" w:fill="D9D9D9"/>
            <w:vAlign w:val="center"/>
          </w:tcPr>
          <w:p w14:paraId="0A3C9D51" w14:textId="7BCA5894" w:rsidR="00E07385" w:rsidRPr="00091E91" w:rsidRDefault="00E07385" w:rsidP="00496D68">
            <w:pPr>
              <w:jc w:val="center"/>
              <w:rPr>
                <w:sz w:val="16"/>
                <w:szCs w:val="16"/>
                <w:lang w:val="es-MX" w:eastAsia="es-MX"/>
              </w:rPr>
            </w:pPr>
            <w:r w:rsidRPr="00091E91">
              <w:rPr>
                <w:sz w:val="16"/>
                <w:szCs w:val="16"/>
                <w:lang w:val="es-MX" w:eastAsia="es-MX"/>
              </w:rPr>
              <w:t>Asegurados Trabajadores Permanentes en el IMSS</w:t>
            </w:r>
          </w:p>
        </w:tc>
        <w:tc>
          <w:tcPr>
            <w:tcW w:w="1366" w:type="dxa"/>
            <w:tcBorders>
              <w:top w:val="double" w:sz="4" w:space="0" w:color="0D0D0D"/>
              <w:left w:val="single" w:sz="4" w:space="0" w:color="auto"/>
              <w:bottom w:val="double" w:sz="4" w:space="0" w:color="0D0D0D"/>
              <w:right w:val="single" w:sz="4" w:space="0" w:color="auto"/>
            </w:tcBorders>
            <w:shd w:val="clear" w:color="auto" w:fill="D9D9D9"/>
            <w:vAlign w:val="center"/>
          </w:tcPr>
          <w:p w14:paraId="526BD782" w14:textId="77777777" w:rsidR="00E07385" w:rsidRPr="00091E91" w:rsidRDefault="00E07385" w:rsidP="00AA37D7">
            <w:pPr>
              <w:jc w:val="center"/>
              <w:rPr>
                <w:sz w:val="16"/>
                <w:szCs w:val="16"/>
                <w:lang w:val="es-MX" w:eastAsia="es-MX"/>
              </w:rPr>
            </w:pPr>
            <w:r w:rsidRPr="00091E91">
              <w:rPr>
                <w:sz w:val="16"/>
                <w:szCs w:val="16"/>
                <w:lang w:val="es-MX" w:eastAsia="es-MX"/>
              </w:rPr>
              <w:t>Tasa de Desocupación Urbana</w:t>
            </w:r>
          </w:p>
        </w:tc>
        <w:tc>
          <w:tcPr>
            <w:tcW w:w="1366" w:type="dxa"/>
            <w:tcBorders>
              <w:top w:val="double" w:sz="4" w:space="0" w:color="0D0D0D"/>
              <w:left w:val="single" w:sz="4" w:space="0" w:color="auto"/>
              <w:bottom w:val="double" w:sz="4" w:space="0" w:color="0D0D0D"/>
            </w:tcBorders>
            <w:shd w:val="clear" w:color="auto" w:fill="D9D9D9"/>
            <w:vAlign w:val="center"/>
          </w:tcPr>
          <w:p w14:paraId="0E378114" w14:textId="77777777" w:rsidR="00E07385" w:rsidRPr="00091E91" w:rsidRDefault="00E07385" w:rsidP="00496D68">
            <w:pPr>
              <w:jc w:val="center"/>
              <w:rPr>
                <w:sz w:val="16"/>
                <w:szCs w:val="16"/>
                <w:lang w:val="es-MX" w:eastAsia="es-MX"/>
              </w:rPr>
            </w:pPr>
            <w:r w:rsidRPr="00091E91">
              <w:rPr>
                <w:sz w:val="16"/>
                <w:szCs w:val="16"/>
                <w:lang w:val="es-MX" w:eastAsia="es-MX"/>
              </w:rPr>
              <w:t>Importaciones Totales</w:t>
            </w:r>
          </w:p>
        </w:tc>
      </w:tr>
      <w:tr w:rsidR="00091E91" w:rsidRPr="00091E91" w14:paraId="1EFECE02" w14:textId="77777777" w:rsidTr="00B0799E">
        <w:trPr>
          <w:trHeight w:val="23"/>
          <w:jc w:val="center"/>
        </w:trPr>
        <w:tc>
          <w:tcPr>
            <w:tcW w:w="779" w:type="dxa"/>
            <w:tcBorders>
              <w:right w:val="single" w:sz="4" w:space="0" w:color="auto"/>
            </w:tcBorders>
          </w:tcPr>
          <w:p w14:paraId="48854A97" w14:textId="230DFE16" w:rsidR="00C65313" w:rsidRPr="00091E91" w:rsidRDefault="00D30419" w:rsidP="0075206D">
            <w:pPr>
              <w:tabs>
                <w:tab w:val="center" w:pos="3348"/>
              </w:tabs>
              <w:spacing w:before="60"/>
              <w:jc w:val="right"/>
              <w:rPr>
                <w:sz w:val="16"/>
                <w:szCs w:val="16"/>
              </w:rPr>
            </w:pPr>
            <w:r>
              <w:rPr>
                <w:sz w:val="16"/>
                <w:szCs w:val="16"/>
              </w:rPr>
              <w:t>202</w:t>
            </w:r>
            <w:r w:rsidR="0075206D">
              <w:rPr>
                <w:sz w:val="16"/>
                <w:szCs w:val="16"/>
              </w:rPr>
              <w:t>1</w:t>
            </w:r>
          </w:p>
        </w:tc>
        <w:tc>
          <w:tcPr>
            <w:tcW w:w="694" w:type="dxa"/>
            <w:tcBorders>
              <w:left w:val="single" w:sz="4" w:space="0" w:color="auto"/>
              <w:right w:val="single" w:sz="4" w:space="0" w:color="auto"/>
            </w:tcBorders>
          </w:tcPr>
          <w:p w14:paraId="3C8B57D3" w14:textId="69DC1644" w:rsidR="00C65313" w:rsidRPr="00091E91" w:rsidRDefault="00B0799E" w:rsidP="0075206D">
            <w:pPr>
              <w:tabs>
                <w:tab w:val="right" w:pos="804"/>
              </w:tabs>
              <w:spacing w:before="60"/>
              <w:ind w:right="-61"/>
              <w:jc w:val="left"/>
              <w:rPr>
                <w:sz w:val="16"/>
                <w:szCs w:val="16"/>
                <w:lang w:val="es-MX" w:eastAsia="es-MX"/>
              </w:rPr>
            </w:pPr>
            <w:r>
              <w:rPr>
                <w:sz w:val="16"/>
                <w:szCs w:val="16"/>
                <w:lang w:val="es-MX" w:eastAsia="es-MX"/>
              </w:rPr>
              <w:t>Abr</w:t>
            </w:r>
            <w:r w:rsidR="00C65313" w:rsidRPr="00091E91">
              <w:rPr>
                <w:sz w:val="16"/>
                <w:szCs w:val="16"/>
                <w:lang w:val="es-MX" w:eastAsia="es-MX"/>
              </w:rPr>
              <w:t>.</w:t>
            </w:r>
          </w:p>
        </w:tc>
        <w:tc>
          <w:tcPr>
            <w:tcW w:w="1367" w:type="dxa"/>
            <w:tcBorders>
              <w:left w:val="single" w:sz="4" w:space="0" w:color="auto"/>
              <w:right w:val="single" w:sz="4" w:space="0" w:color="auto"/>
            </w:tcBorders>
            <w:vAlign w:val="bottom"/>
          </w:tcPr>
          <w:p w14:paraId="48B512BE" w14:textId="1F27B009" w:rsidR="00C65313" w:rsidRPr="00091E91" w:rsidRDefault="00C65313" w:rsidP="0075206D">
            <w:pPr>
              <w:tabs>
                <w:tab w:val="decimal" w:pos="331"/>
                <w:tab w:val="decimal" w:pos="503"/>
              </w:tabs>
              <w:spacing w:before="60"/>
              <w:rPr>
                <w:sz w:val="16"/>
                <w:szCs w:val="16"/>
              </w:rPr>
            </w:pPr>
            <w:r w:rsidRPr="00091E91">
              <w:rPr>
                <w:sz w:val="16"/>
                <w:szCs w:val="16"/>
              </w:rPr>
              <w:tab/>
            </w:r>
            <w:r w:rsidRPr="00091E91">
              <w:rPr>
                <w:sz w:val="16"/>
                <w:szCs w:val="16"/>
              </w:rPr>
              <w:tab/>
              <w:t>0.</w:t>
            </w:r>
            <w:r w:rsidR="00EC19DA">
              <w:rPr>
                <w:sz w:val="16"/>
                <w:szCs w:val="16"/>
              </w:rPr>
              <w:t>08</w:t>
            </w:r>
          </w:p>
        </w:tc>
        <w:tc>
          <w:tcPr>
            <w:tcW w:w="1366" w:type="dxa"/>
            <w:tcBorders>
              <w:left w:val="single" w:sz="4" w:space="0" w:color="auto"/>
              <w:right w:val="single" w:sz="4" w:space="0" w:color="auto"/>
            </w:tcBorders>
            <w:vAlign w:val="bottom"/>
          </w:tcPr>
          <w:p w14:paraId="659CDBBD" w14:textId="13929F03" w:rsidR="00C65313" w:rsidRPr="00091E91" w:rsidRDefault="00C65313" w:rsidP="0075206D">
            <w:pPr>
              <w:tabs>
                <w:tab w:val="decimal" w:pos="344"/>
                <w:tab w:val="decimal" w:pos="524"/>
              </w:tabs>
              <w:spacing w:before="60"/>
              <w:rPr>
                <w:sz w:val="16"/>
                <w:szCs w:val="16"/>
              </w:rPr>
            </w:pPr>
            <w:r w:rsidRPr="00091E91">
              <w:rPr>
                <w:sz w:val="16"/>
                <w:szCs w:val="16"/>
              </w:rPr>
              <w:tab/>
            </w:r>
            <w:r w:rsidRPr="00091E91">
              <w:rPr>
                <w:sz w:val="16"/>
                <w:szCs w:val="16"/>
              </w:rPr>
              <w:tab/>
              <w:t>0.</w:t>
            </w:r>
            <w:r w:rsidR="0014689D">
              <w:rPr>
                <w:sz w:val="16"/>
                <w:szCs w:val="16"/>
              </w:rPr>
              <w:t>07</w:t>
            </w:r>
          </w:p>
        </w:tc>
        <w:tc>
          <w:tcPr>
            <w:tcW w:w="1366" w:type="dxa"/>
            <w:tcBorders>
              <w:left w:val="single" w:sz="4" w:space="0" w:color="auto"/>
              <w:right w:val="single" w:sz="4" w:space="0" w:color="auto"/>
            </w:tcBorders>
            <w:vAlign w:val="bottom"/>
          </w:tcPr>
          <w:p w14:paraId="4DA6BDE5" w14:textId="397C6CEC" w:rsidR="00C65313" w:rsidRPr="00091E91" w:rsidRDefault="006C345C" w:rsidP="0075206D">
            <w:pPr>
              <w:tabs>
                <w:tab w:val="decimal" w:pos="357"/>
                <w:tab w:val="decimal" w:pos="537"/>
              </w:tabs>
              <w:spacing w:before="60"/>
              <w:rPr>
                <w:sz w:val="16"/>
                <w:szCs w:val="16"/>
              </w:rPr>
            </w:pPr>
            <w:r>
              <w:rPr>
                <w:sz w:val="16"/>
                <w:szCs w:val="16"/>
              </w:rPr>
              <w:tab/>
            </w:r>
            <w:r w:rsidR="00C65313" w:rsidRPr="00091E91">
              <w:rPr>
                <w:sz w:val="16"/>
                <w:szCs w:val="16"/>
              </w:rPr>
              <w:tab/>
            </w:r>
            <w:r w:rsidR="00BF2786" w:rsidRPr="00091E91">
              <w:rPr>
                <w:sz w:val="16"/>
                <w:szCs w:val="16"/>
              </w:rPr>
              <w:t>0.</w:t>
            </w:r>
            <w:r w:rsidR="0014689D">
              <w:rPr>
                <w:sz w:val="16"/>
                <w:szCs w:val="16"/>
              </w:rPr>
              <w:t>15</w:t>
            </w:r>
          </w:p>
        </w:tc>
        <w:tc>
          <w:tcPr>
            <w:tcW w:w="1366" w:type="dxa"/>
            <w:tcBorders>
              <w:left w:val="single" w:sz="4" w:space="0" w:color="auto"/>
              <w:right w:val="single" w:sz="4" w:space="0" w:color="auto"/>
            </w:tcBorders>
            <w:vAlign w:val="bottom"/>
          </w:tcPr>
          <w:p w14:paraId="10CFEB09" w14:textId="3637E055" w:rsidR="00C65313" w:rsidRPr="00091E91" w:rsidRDefault="009C1E34" w:rsidP="0075206D">
            <w:pPr>
              <w:tabs>
                <w:tab w:val="decimal" w:pos="370"/>
                <w:tab w:val="decimal" w:pos="550"/>
              </w:tabs>
              <w:spacing w:before="60"/>
              <w:rPr>
                <w:sz w:val="16"/>
                <w:szCs w:val="16"/>
              </w:rPr>
            </w:pPr>
            <w:r>
              <w:rPr>
                <w:sz w:val="16"/>
                <w:szCs w:val="16"/>
              </w:rPr>
              <w:tab/>
            </w:r>
            <w:r w:rsidR="00C65313" w:rsidRPr="00091E91">
              <w:rPr>
                <w:sz w:val="16"/>
                <w:szCs w:val="16"/>
              </w:rPr>
              <w:tab/>
              <w:t>0.</w:t>
            </w:r>
            <w:r w:rsidR="00217101">
              <w:rPr>
                <w:sz w:val="16"/>
                <w:szCs w:val="16"/>
              </w:rPr>
              <w:t>1</w:t>
            </w:r>
            <w:r w:rsidR="0014689D">
              <w:rPr>
                <w:sz w:val="16"/>
                <w:szCs w:val="16"/>
              </w:rPr>
              <w:t>9</w:t>
            </w:r>
          </w:p>
        </w:tc>
        <w:tc>
          <w:tcPr>
            <w:tcW w:w="1366" w:type="dxa"/>
            <w:tcBorders>
              <w:left w:val="single" w:sz="4" w:space="0" w:color="auto"/>
              <w:right w:val="single" w:sz="4" w:space="0" w:color="auto"/>
            </w:tcBorders>
            <w:vAlign w:val="bottom"/>
          </w:tcPr>
          <w:p w14:paraId="137880E1" w14:textId="18A1AC74" w:rsidR="00C65313" w:rsidRPr="00091E91" w:rsidRDefault="00C65313" w:rsidP="0075206D">
            <w:pPr>
              <w:tabs>
                <w:tab w:val="decimal" w:pos="361"/>
                <w:tab w:val="decimal" w:pos="563"/>
              </w:tabs>
              <w:spacing w:before="60"/>
              <w:rPr>
                <w:sz w:val="16"/>
                <w:szCs w:val="16"/>
              </w:rPr>
            </w:pPr>
            <w:r w:rsidRPr="00091E91">
              <w:rPr>
                <w:sz w:val="16"/>
                <w:szCs w:val="16"/>
              </w:rPr>
              <w:tab/>
              <w:t>-</w:t>
            </w:r>
            <w:r w:rsidRPr="00091E91">
              <w:rPr>
                <w:sz w:val="16"/>
                <w:szCs w:val="16"/>
              </w:rPr>
              <w:tab/>
              <w:t>0.</w:t>
            </w:r>
            <w:r w:rsidR="00D30419">
              <w:rPr>
                <w:sz w:val="16"/>
                <w:szCs w:val="16"/>
              </w:rPr>
              <w:t>2</w:t>
            </w:r>
            <w:r w:rsidR="007122C3">
              <w:rPr>
                <w:sz w:val="16"/>
                <w:szCs w:val="16"/>
              </w:rPr>
              <w:t>2</w:t>
            </w:r>
          </w:p>
        </w:tc>
        <w:tc>
          <w:tcPr>
            <w:tcW w:w="1366" w:type="dxa"/>
            <w:tcBorders>
              <w:left w:val="single" w:sz="4" w:space="0" w:color="auto"/>
            </w:tcBorders>
            <w:vAlign w:val="bottom"/>
          </w:tcPr>
          <w:p w14:paraId="10F4EB98" w14:textId="6569FB57" w:rsidR="00C65313" w:rsidRPr="00091E91" w:rsidRDefault="00D30419" w:rsidP="0075206D">
            <w:pPr>
              <w:tabs>
                <w:tab w:val="decimal" w:pos="361"/>
                <w:tab w:val="decimal" w:pos="576"/>
              </w:tabs>
              <w:spacing w:before="60"/>
              <w:rPr>
                <w:sz w:val="16"/>
                <w:szCs w:val="16"/>
              </w:rPr>
            </w:pPr>
            <w:r>
              <w:rPr>
                <w:sz w:val="16"/>
                <w:szCs w:val="16"/>
              </w:rPr>
              <w:tab/>
            </w:r>
            <w:r>
              <w:rPr>
                <w:sz w:val="16"/>
                <w:szCs w:val="16"/>
              </w:rPr>
              <w:tab/>
              <w:t>0.</w:t>
            </w:r>
            <w:r w:rsidR="00711B09">
              <w:rPr>
                <w:sz w:val="16"/>
                <w:szCs w:val="16"/>
              </w:rPr>
              <w:t>27</w:t>
            </w:r>
          </w:p>
        </w:tc>
      </w:tr>
      <w:tr w:rsidR="00EB254F" w:rsidRPr="00091E91" w14:paraId="05BFF763" w14:textId="77777777" w:rsidTr="00B0799E">
        <w:trPr>
          <w:trHeight w:val="23"/>
          <w:jc w:val="center"/>
        </w:trPr>
        <w:tc>
          <w:tcPr>
            <w:tcW w:w="779" w:type="dxa"/>
            <w:tcBorders>
              <w:right w:val="single" w:sz="4" w:space="0" w:color="auto"/>
            </w:tcBorders>
          </w:tcPr>
          <w:p w14:paraId="1AE50C85" w14:textId="77777777" w:rsidR="00EB254F" w:rsidRPr="00091E91" w:rsidRDefault="00EB254F" w:rsidP="00B71D77">
            <w:pPr>
              <w:tabs>
                <w:tab w:val="center" w:pos="3348"/>
              </w:tabs>
              <w:jc w:val="right"/>
              <w:rPr>
                <w:sz w:val="16"/>
                <w:szCs w:val="16"/>
              </w:rPr>
            </w:pPr>
          </w:p>
        </w:tc>
        <w:tc>
          <w:tcPr>
            <w:tcW w:w="694" w:type="dxa"/>
            <w:tcBorders>
              <w:left w:val="single" w:sz="4" w:space="0" w:color="auto"/>
              <w:right w:val="single" w:sz="4" w:space="0" w:color="auto"/>
            </w:tcBorders>
          </w:tcPr>
          <w:p w14:paraId="601E18B1" w14:textId="77777777" w:rsidR="00EB254F" w:rsidRPr="00091E91" w:rsidRDefault="00EB254F" w:rsidP="00B71D77">
            <w:pPr>
              <w:tabs>
                <w:tab w:val="right" w:pos="804"/>
              </w:tabs>
              <w:ind w:right="-61"/>
              <w:jc w:val="left"/>
              <w:rPr>
                <w:sz w:val="16"/>
                <w:szCs w:val="16"/>
                <w:lang w:val="es-MX" w:eastAsia="es-MX"/>
              </w:rPr>
            </w:pPr>
            <w:r>
              <w:rPr>
                <w:sz w:val="16"/>
                <w:szCs w:val="16"/>
                <w:lang w:val="es-MX" w:eastAsia="es-MX"/>
              </w:rPr>
              <w:t>May.</w:t>
            </w:r>
          </w:p>
        </w:tc>
        <w:tc>
          <w:tcPr>
            <w:tcW w:w="1367" w:type="dxa"/>
            <w:tcBorders>
              <w:left w:val="single" w:sz="4" w:space="0" w:color="auto"/>
              <w:right w:val="single" w:sz="4" w:space="0" w:color="auto"/>
            </w:tcBorders>
            <w:vAlign w:val="bottom"/>
          </w:tcPr>
          <w:p w14:paraId="7DA617FD" w14:textId="3E8966A0" w:rsidR="00EB254F" w:rsidRPr="00091E91" w:rsidRDefault="00EB254F" w:rsidP="00B71D77">
            <w:pPr>
              <w:tabs>
                <w:tab w:val="decimal" w:pos="331"/>
                <w:tab w:val="decimal" w:pos="503"/>
              </w:tabs>
              <w:rPr>
                <w:sz w:val="16"/>
                <w:szCs w:val="16"/>
              </w:rPr>
            </w:pPr>
            <w:r w:rsidRPr="00091E91">
              <w:rPr>
                <w:sz w:val="16"/>
                <w:szCs w:val="16"/>
              </w:rPr>
              <w:tab/>
            </w:r>
            <w:r>
              <w:rPr>
                <w:sz w:val="16"/>
                <w:szCs w:val="16"/>
              </w:rPr>
              <w:tab/>
              <w:t>0.</w:t>
            </w:r>
            <w:r w:rsidR="0091674C">
              <w:rPr>
                <w:sz w:val="16"/>
                <w:szCs w:val="16"/>
              </w:rPr>
              <w:t>0</w:t>
            </w:r>
            <w:r w:rsidR="00EC19DA">
              <w:rPr>
                <w:sz w:val="16"/>
                <w:szCs w:val="16"/>
              </w:rPr>
              <w:t>0</w:t>
            </w:r>
          </w:p>
        </w:tc>
        <w:tc>
          <w:tcPr>
            <w:tcW w:w="1366" w:type="dxa"/>
            <w:tcBorders>
              <w:left w:val="single" w:sz="4" w:space="0" w:color="auto"/>
              <w:right w:val="single" w:sz="4" w:space="0" w:color="auto"/>
            </w:tcBorders>
            <w:vAlign w:val="bottom"/>
          </w:tcPr>
          <w:p w14:paraId="67F32F02" w14:textId="2574BAB4" w:rsidR="00EB254F" w:rsidRPr="00091E91" w:rsidRDefault="00EB254F" w:rsidP="00B71D77">
            <w:pPr>
              <w:tabs>
                <w:tab w:val="decimal" w:pos="344"/>
                <w:tab w:val="decimal" w:pos="524"/>
              </w:tabs>
              <w:rPr>
                <w:sz w:val="16"/>
                <w:szCs w:val="16"/>
              </w:rPr>
            </w:pPr>
            <w:r w:rsidRPr="00091E91">
              <w:rPr>
                <w:sz w:val="16"/>
                <w:szCs w:val="16"/>
              </w:rPr>
              <w:tab/>
            </w:r>
            <w:r w:rsidRPr="00091E91">
              <w:rPr>
                <w:sz w:val="16"/>
                <w:szCs w:val="16"/>
              </w:rPr>
              <w:tab/>
              <w:t>0.</w:t>
            </w:r>
            <w:r>
              <w:rPr>
                <w:sz w:val="16"/>
                <w:szCs w:val="16"/>
              </w:rPr>
              <w:t>0</w:t>
            </w:r>
            <w:r w:rsidR="00DE5264">
              <w:rPr>
                <w:sz w:val="16"/>
                <w:szCs w:val="16"/>
              </w:rPr>
              <w:t>4</w:t>
            </w:r>
          </w:p>
        </w:tc>
        <w:tc>
          <w:tcPr>
            <w:tcW w:w="1366" w:type="dxa"/>
            <w:tcBorders>
              <w:left w:val="single" w:sz="4" w:space="0" w:color="auto"/>
              <w:right w:val="single" w:sz="4" w:space="0" w:color="auto"/>
            </w:tcBorders>
            <w:vAlign w:val="bottom"/>
          </w:tcPr>
          <w:p w14:paraId="775F415B" w14:textId="678E5191" w:rsidR="00EB254F" w:rsidRPr="00091E91" w:rsidRDefault="00EB254F" w:rsidP="00B71D77">
            <w:pPr>
              <w:tabs>
                <w:tab w:val="decimal" w:pos="357"/>
                <w:tab w:val="decimal" w:pos="537"/>
              </w:tabs>
              <w:rPr>
                <w:sz w:val="16"/>
                <w:szCs w:val="16"/>
              </w:rPr>
            </w:pPr>
            <w:r w:rsidRPr="00091E91">
              <w:rPr>
                <w:sz w:val="16"/>
                <w:szCs w:val="16"/>
              </w:rPr>
              <w:tab/>
            </w:r>
            <w:r>
              <w:rPr>
                <w:sz w:val="16"/>
                <w:szCs w:val="16"/>
              </w:rPr>
              <w:tab/>
              <w:t>0.</w:t>
            </w:r>
            <w:r w:rsidR="00EC3AA4">
              <w:rPr>
                <w:sz w:val="16"/>
                <w:szCs w:val="16"/>
              </w:rPr>
              <w:t>0</w:t>
            </w:r>
            <w:r w:rsidR="00BB50CD">
              <w:rPr>
                <w:sz w:val="16"/>
                <w:szCs w:val="16"/>
              </w:rPr>
              <w:t>9</w:t>
            </w:r>
          </w:p>
        </w:tc>
        <w:tc>
          <w:tcPr>
            <w:tcW w:w="1366" w:type="dxa"/>
            <w:tcBorders>
              <w:left w:val="single" w:sz="4" w:space="0" w:color="auto"/>
              <w:right w:val="single" w:sz="4" w:space="0" w:color="auto"/>
            </w:tcBorders>
            <w:vAlign w:val="bottom"/>
          </w:tcPr>
          <w:p w14:paraId="1C5B33E6" w14:textId="3CE88351" w:rsidR="00EB254F" w:rsidRPr="00091E91" w:rsidRDefault="00EB254F" w:rsidP="00B71D77">
            <w:pPr>
              <w:tabs>
                <w:tab w:val="decimal" w:pos="370"/>
                <w:tab w:val="decimal" w:pos="550"/>
              </w:tabs>
              <w:rPr>
                <w:sz w:val="16"/>
                <w:szCs w:val="16"/>
              </w:rPr>
            </w:pPr>
            <w:r w:rsidRPr="00091E91">
              <w:rPr>
                <w:sz w:val="16"/>
                <w:szCs w:val="16"/>
              </w:rPr>
              <w:tab/>
            </w:r>
            <w:r>
              <w:rPr>
                <w:sz w:val="16"/>
                <w:szCs w:val="16"/>
              </w:rPr>
              <w:tab/>
              <w:t>0.</w:t>
            </w:r>
            <w:r w:rsidR="006C345C">
              <w:rPr>
                <w:sz w:val="16"/>
                <w:szCs w:val="16"/>
              </w:rPr>
              <w:t>2</w:t>
            </w:r>
            <w:r w:rsidR="00217101">
              <w:rPr>
                <w:sz w:val="16"/>
                <w:szCs w:val="16"/>
              </w:rPr>
              <w:t>4</w:t>
            </w:r>
          </w:p>
        </w:tc>
        <w:tc>
          <w:tcPr>
            <w:tcW w:w="1366" w:type="dxa"/>
            <w:tcBorders>
              <w:left w:val="single" w:sz="4" w:space="0" w:color="auto"/>
              <w:right w:val="single" w:sz="4" w:space="0" w:color="auto"/>
            </w:tcBorders>
            <w:vAlign w:val="bottom"/>
          </w:tcPr>
          <w:p w14:paraId="71E2D17F" w14:textId="7283D2EC" w:rsidR="00EB254F" w:rsidRPr="00091E91" w:rsidRDefault="00EB254F" w:rsidP="00B71D77">
            <w:pPr>
              <w:tabs>
                <w:tab w:val="decimal" w:pos="361"/>
                <w:tab w:val="decimal" w:pos="563"/>
              </w:tabs>
              <w:rPr>
                <w:sz w:val="16"/>
                <w:szCs w:val="16"/>
              </w:rPr>
            </w:pPr>
            <w:r>
              <w:rPr>
                <w:sz w:val="16"/>
                <w:szCs w:val="16"/>
              </w:rPr>
              <w:tab/>
              <w:t>-</w:t>
            </w:r>
            <w:r>
              <w:rPr>
                <w:sz w:val="16"/>
                <w:szCs w:val="16"/>
              </w:rPr>
              <w:tab/>
              <w:t>0.2</w:t>
            </w:r>
            <w:r w:rsidR="007122C3">
              <w:rPr>
                <w:sz w:val="16"/>
                <w:szCs w:val="16"/>
              </w:rPr>
              <w:t>5</w:t>
            </w:r>
          </w:p>
        </w:tc>
        <w:tc>
          <w:tcPr>
            <w:tcW w:w="1366" w:type="dxa"/>
            <w:tcBorders>
              <w:left w:val="single" w:sz="4" w:space="0" w:color="auto"/>
            </w:tcBorders>
            <w:vAlign w:val="bottom"/>
          </w:tcPr>
          <w:p w14:paraId="258BF843" w14:textId="74459153" w:rsidR="00EB254F" w:rsidRPr="00091E91" w:rsidRDefault="00EB254F" w:rsidP="00B71D77">
            <w:pPr>
              <w:tabs>
                <w:tab w:val="decimal" w:pos="361"/>
                <w:tab w:val="decimal" w:pos="576"/>
              </w:tabs>
              <w:rPr>
                <w:sz w:val="16"/>
                <w:szCs w:val="16"/>
              </w:rPr>
            </w:pPr>
            <w:r w:rsidRPr="00091E91">
              <w:rPr>
                <w:sz w:val="16"/>
                <w:szCs w:val="16"/>
              </w:rPr>
              <w:tab/>
            </w:r>
            <w:r w:rsidRPr="00091E91">
              <w:rPr>
                <w:sz w:val="16"/>
                <w:szCs w:val="16"/>
              </w:rPr>
              <w:tab/>
              <w:t>0.</w:t>
            </w:r>
            <w:r w:rsidR="000F7135">
              <w:rPr>
                <w:sz w:val="16"/>
                <w:szCs w:val="16"/>
              </w:rPr>
              <w:t>2</w:t>
            </w:r>
            <w:r w:rsidR="00711B09">
              <w:rPr>
                <w:sz w:val="16"/>
                <w:szCs w:val="16"/>
              </w:rPr>
              <w:t>4</w:t>
            </w:r>
          </w:p>
        </w:tc>
      </w:tr>
      <w:tr w:rsidR="00632B02" w:rsidRPr="00091E91" w14:paraId="3A1EA8B6" w14:textId="77777777" w:rsidTr="00B0799E">
        <w:trPr>
          <w:trHeight w:val="23"/>
          <w:jc w:val="center"/>
        </w:trPr>
        <w:tc>
          <w:tcPr>
            <w:tcW w:w="779" w:type="dxa"/>
            <w:tcBorders>
              <w:right w:val="single" w:sz="4" w:space="0" w:color="auto"/>
            </w:tcBorders>
          </w:tcPr>
          <w:p w14:paraId="30824AA9" w14:textId="77777777" w:rsidR="00632B02" w:rsidRPr="00091E91" w:rsidRDefault="00632B02" w:rsidP="00772B5C">
            <w:pPr>
              <w:tabs>
                <w:tab w:val="center" w:pos="3348"/>
              </w:tabs>
              <w:jc w:val="right"/>
              <w:rPr>
                <w:sz w:val="16"/>
                <w:szCs w:val="16"/>
              </w:rPr>
            </w:pPr>
          </w:p>
        </w:tc>
        <w:tc>
          <w:tcPr>
            <w:tcW w:w="694" w:type="dxa"/>
            <w:tcBorders>
              <w:left w:val="single" w:sz="4" w:space="0" w:color="auto"/>
              <w:right w:val="single" w:sz="4" w:space="0" w:color="auto"/>
            </w:tcBorders>
          </w:tcPr>
          <w:p w14:paraId="117709FE" w14:textId="77777777" w:rsidR="00632B02" w:rsidRPr="00091E91" w:rsidRDefault="00632B02" w:rsidP="00772B5C">
            <w:pPr>
              <w:tabs>
                <w:tab w:val="right" w:pos="804"/>
              </w:tabs>
              <w:ind w:right="-61"/>
              <w:jc w:val="left"/>
              <w:rPr>
                <w:sz w:val="16"/>
                <w:szCs w:val="16"/>
                <w:lang w:val="es-MX" w:eastAsia="es-MX"/>
              </w:rPr>
            </w:pPr>
            <w:r>
              <w:rPr>
                <w:sz w:val="16"/>
                <w:szCs w:val="16"/>
                <w:lang w:val="es-MX" w:eastAsia="es-MX"/>
              </w:rPr>
              <w:t>Jun.</w:t>
            </w:r>
          </w:p>
        </w:tc>
        <w:tc>
          <w:tcPr>
            <w:tcW w:w="1367" w:type="dxa"/>
            <w:tcBorders>
              <w:left w:val="single" w:sz="4" w:space="0" w:color="auto"/>
              <w:right w:val="single" w:sz="4" w:space="0" w:color="auto"/>
            </w:tcBorders>
            <w:vAlign w:val="bottom"/>
          </w:tcPr>
          <w:p w14:paraId="1EC70B86" w14:textId="1145E8F1" w:rsidR="00632B02" w:rsidRPr="00091E91" w:rsidRDefault="00632B02" w:rsidP="00772B5C">
            <w:pPr>
              <w:tabs>
                <w:tab w:val="decimal" w:pos="331"/>
                <w:tab w:val="decimal" w:pos="503"/>
              </w:tabs>
              <w:rPr>
                <w:sz w:val="16"/>
                <w:szCs w:val="16"/>
              </w:rPr>
            </w:pPr>
            <w:r w:rsidRPr="00091E91">
              <w:rPr>
                <w:sz w:val="16"/>
                <w:szCs w:val="16"/>
              </w:rPr>
              <w:tab/>
            </w:r>
            <w:r w:rsidR="0091674C">
              <w:rPr>
                <w:sz w:val="16"/>
                <w:szCs w:val="16"/>
              </w:rPr>
              <w:t>-</w:t>
            </w:r>
            <w:r w:rsidR="0075206D">
              <w:rPr>
                <w:sz w:val="16"/>
                <w:szCs w:val="16"/>
              </w:rPr>
              <w:tab/>
              <w:t>0.0</w:t>
            </w:r>
            <w:r w:rsidR="00EC19DA">
              <w:rPr>
                <w:sz w:val="16"/>
                <w:szCs w:val="16"/>
              </w:rPr>
              <w:t>7</w:t>
            </w:r>
          </w:p>
        </w:tc>
        <w:tc>
          <w:tcPr>
            <w:tcW w:w="1366" w:type="dxa"/>
            <w:tcBorders>
              <w:left w:val="single" w:sz="4" w:space="0" w:color="auto"/>
              <w:right w:val="single" w:sz="4" w:space="0" w:color="auto"/>
            </w:tcBorders>
            <w:vAlign w:val="bottom"/>
          </w:tcPr>
          <w:p w14:paraId="5511DAA3" w14:textId="53F2DF92" w:rsidR="00632B02" w:rsidRPr="00091E91" w:rsidRDefault="00632B02" w:rsidP="00772B5C">
            <w:pPr>
              <w:tabs>
                <w:tab w:val="decimal" w:pos="344"/>
                <w:tab w:val="decimal" w:pos="524"/>
              </w:tabs>
              <w:rPr>
                <w:sz w:val="16"/>
                <w:szCs w:val="16"/>
              </w:rPr>
            </w:pPr>
            <w:r w:rsidRPr="00091E91">
              <w:rPr>
                <w:sz w:val="16"/>
                <w:szCs w:val="16"/>
              </w:rPr>
              <w:tab/>
            </w:r>
            <w:r w:rsidRPr="00091E91">
              <w:rPr>
                <w:sz w:val="16"/>
                <w:szCs w:val="16"/>
              </w:rPr>
              <w:tab/>
              <w:t>0.</w:t>
            </w:r>
            <w:r w:rsidR="0091674C">
              <w:rPr>
                <w:sz w:val="16"/>
                <w:szCs w:val="16"/>
              </w:rPr>
              <w:t>0</w:t>
            </w:r>
            <w:r w:rsidR="0075206D">
              <w:rPr>
                <w:sz w:val="16"/>
                <w:szCs w:val="16"/>
              </w:rPr>
              <w:t>4</w:t>
            </w:r>
          </w:p>
        </w:tc>
        <w:tc>
          <w:tcPr>
            <w:tcW w:w="1366" w:type="dxa"/>
            <w:tcBorders>
              <w:left w:val="single" w:sz="4" w:space="0" w:color="auto"/>
              <w:right w:val="single" w:sz="4" w:space="0" w:color="auto"/>
            </w:tcBorders>
            <w:vAlign w:val="bottom"/>
          </w:tcPr>
          <w:p w14:paraId="28FD7995" w14:textId="7F6E208C" w:rsidR="00632B02" w:rsidRPr="00091E91" w:rsidRDefault="00632B02" w:rsidP="00772B5C">
            <w:pPr>
              <w:tabs>
                <w:tab w:val="decimal" w:pos="357"/>
                <w:tab w:val="decimal" w:pos="537"/>
              </w:tabs>
              <w:rPr>
                <w:sz w:val="16"/>
                <w:szCs w:val="16"/>
              </w:rPr>
            </w:pPr>
            <w:r w:rsidRPr="00091E91">
              <w:rPr>
                <w:sz w:val="16"/>
                <w:szCs w:val="16"/>
              </w:rPr>
              <w:tab/>
            </w:r>
            <w:r>
              <w:rPr>
                <w:sz w:val="16"/>
                <w:szCs w:val="16"/>
              </w:rPr>
              <w:tab/>
              <w:t>0.0</w:t>
            </w:r>
            <w:r w:rsidR="00E5009E">
              <w:rPr>
                <w:sz w:val="16"/>
                <w:szCs w:val="16"/>
              </w:rPr>
              <w:t>5</w:t>
            </w:r>
          </w:p>
        </w:tc>
        <w:tc>
          <w:tcPr>
            <w:tcW w:w="1366" w:type="dxa"/>
            <w:tcBorders>
              <w:left w:val="single" w:sz="4" w:space="0" w:color="auto"/>
              <w:right w:val="single" w:sz="4" w:space="0" w:color="auto"/>
            </w:tcBorders>
            <w:vAlign w:val="bottom"/>
          </w:tcPr>
          <w:p w14:paraId="1F2DFEDB" w14:textId="4AD36248" w:rsidR="00632B02" w:rsidRPr="00091E91" w:rsidRDefault="00632B02" w:rsidP="00772B5C">
            <w:pPr>
              <w:tabs>
                <w:tab w:val="decimal" w:pos="370"/>
                <w:tab w:val="decimal" w:pos="550"/>
              </w:tabs>
              <w:rPr>
                <w:sz w:val="16"/>
                <w:szCs w:val="16"/>
              </w:rPr>
            </w:pPr>
            <w:r w:rsidRPr="00091E91">
              <w:rPr>
                <w:sz w:val="16"/>
                <w:szCs w:val="16"/>
              </w:rPr>
              <w:tab/>
            </w:r>
            <w:r w:rsidR="009243D7">
              <w:rPr>
                <w:sz w:val="16"/>
                <w:szCs w:val="16"/>
              </w:rPr>
              <w:tab/>
              <w:t>0.</w:t>
            </w:r>
            <w:r w:rsidR="0014689D">
              <w:rPr>
                <w:sz w:val="16"/>
                <w:szCs w:val="16"/>
              </w:rPr>
              <w:t>29</w:t>
            </w:r>
          </w:p>
        </w:tc>
        <w:tc>
          <w:tcPr>
            <w:tcW w:w="1366" w:type="dxa"/>
            <w:tcBorders>
              <w:left w:val="single" w:sz="4" w:space="0" w:color="auto"/>
              <w:right w:val="single" w:sz="4" w:space="0" w:color="auto"/>
            </w:tcBorders>
            <w:vAlign w:val="bottom"/>
          </w:tcPr>
          <w:p w14:paraId="4296D41A" w14:textId="50ADD8BB" w:rsidR="00632B02" w:rsidRPr="00091E91" w:rsidRDefault="00632B02" w:rsidP="00772B5C">
            <w:pPr>
              <w:tabs>
                <w:tab w:val="decimal" w:pos="361"/>
                <w:tab w:val="decimal" w:pos="563"/>
              </w:tabs>
              <w:rPr>
                <w:sz w:val="16"/>
                <w:szCs w:val="16"/>
              </w:rPr>
            </w:pPr>
            <w:r>
              <w:rPr>
                <w:sz w:val="16"/>
                <w:szCs w:val="16"/>
              </w:rPr>
              <w:tab/>
              <w:t>-</w:t>
            </w:r>
            <w:r>
              <w:rPr>
                <w:sz w:val="16"/>
                <w:szCs w:val="16"/>
              </w:rPr>
              <w:tab/>
              <w:t>0.</w:t>
            </w:r>
            <w:r w:rsidR="000F7135">
              <w:rPr>
                <w:sz w:val="16"/>
                <w:szCs w:val="16"/>
              </w:rPr>
              <w:t>2</w:t>
            </w:r>
            <w:r w:rsidR="007122C3">
              <w:rPr>
                <w:sz w:val="16"/>
                <w:szCs w:val="16"/>
              </w:rPr>
              <w:t>3</w:t>
            </w:r>
          </w:p>
        </w:tc>
        <w:tc>
          <w:tcPr>
            <w:tcW w:w="1366" w:type="dxa"/>
            <w:tcBorders>
              <w:left w:val="single" w:sz="4" w:space="0" w:color="auto"/>
            </w:tcBorders>
            <w:vAlign w:val="bottom"/>
          </w:tcPr>
          <w:p w14:paraId="2F53BA4B" w14:textId="349C6D34" w:rsidR="00632B02" w:rsidRPr="00091E91" w:rsidRDefault="00632B02" w:rsidP="00772B5C">
            <w:pPr>
              <w:tabs>
                <w:tab w:val="decimal" w:pos="361"/>
                <w:tab w:val="decimal" w:pos="576"/>
              </w:tabs>
              <w:rPr>
                <w:sz w:val="16"/>
                <w:szCs w:val="16"/>
              </w:rPr>
            </w:pPr>
            <w:r w:rsidRPr="00091E91">
              <w:rPr>
                <w:sz w:val="16"/>
                <w:szCs w:val="16"/>
              </w:rPr>
              <w:tab/>
            </w:r>
            <w:r w:rsidRPr="00091E91">
              <w:rPr>
                <w:sz w:val="16"/>
                <w:szCs w:val="16"/>
              </w:rPr>
              <w:tab/>
              <w:t>0.</w:t>
            </w:r>
            <w:r w:rsidR="00711B09">
              <w:rPr>
                <w:sz w:val="16"/>
                <w:szCs w:val="16"/>
              </w:rPr>
              <w:t>19</w:t>
            </w:r>
          </w:p>
        </w:tc>
      </w:tr>
      <w:tr w:rsidR="008C72DB" w:rsidRPr="00091E91" w14:paraId="0AA2F60B" w14:textId="77777777" w:rsidTr="00B0799E">
        <w:trPr>
          <w:trHeight w:val="23"/>
          <w:jc w:val="center"/>
        </w:trPr>
        <w:tc>
          <w:tcPr>
            <w:tcW w:w="779" w:type="dxa"/>
            <w:tcBorders>
              <w:right w:val="single" w:sz="4" w:space="0" w:color="auto"/>
            </w:tcBorders>
          </w:tcPr>
          <w:p w14:paraId="453B2350" w14:textId="77777777" w:rsidR="008C72DB" w:rsidRPr="00091E91" w:rsidRDefault="008C72DB" w:rsidP="00772B5C">
            <w:pPr>
              <w:tabs>
                <w:tab w:val="center" w:pos="3348"/>
              </w:tabs>
              <w:jc w:val="right"/>
              <w:rPr>
                <w:sz w:val="16"/>
                <w:szCs w:val="16"/>
              </w:rPr>
            </w:pPr>
          </w:p>
        </w:tc>
        <w:tc>
          <w:tcPr>
            <w:tcW w:w="694" w:type="dxa"/>
            <w:tcBorders>
              <w:left w:val="single" w:sz="4" w:space="0" w:color="auto"/>
              <w:right w:val="single" w:sz="4" w:space="0" w:color="auto"/>
            </w:tcBorders>
          </w:tcPr>
          <w:p w14:paraId="08C67BB3" w14:textId="77777777" w:rsidR="008C72DB" w:rsidRPr="00091E91" w:rsidRDefault="008C72DB" w:rsidP="00772B5C">
            <w:pPr>
              <w:tabs>
                <w:tab w:val="right" w:pos="804"/>
              </w:tabs>
              <w:ind w:right="-61"/>
              <w:jc w:val="left"/>
              <w:rPr>
                <w:sz w:val="16"/>
                <w:szCs w:val="16"/>
                <w:lang w:val="es-MX" w:eastAsia="es-MX"/>
              </w:rPr>
            </w:pPr>
            <w:r>
              <w:rPr>
                <w:sz w:val="16"/>
                <w:szCs w:val="16"/>
                <w:lang w:val="es-MX" w:eastAsia="es-MX"/>
              </w:rPr>
              <w:t>Jul.</w:t>
            </w:r>
          </w:p>
        </w:tc>
        <w:tc>
          <w:tcPr>
            <w:tcW w:w="1367" w:type="dxa"/>
            <w:tcBorders>
              <w:left w:val="single" w:sz="4" w:space="0" w:color="auto"/>
              <w:right w:val="single" w:sz="4" w:space="0" w:color="auto"/>
            </w:tcBorders>
            <w:vAlign w:val="bottom"/>
          </w:tcPr>
          <w:p w14:paraId="41842804" w14:textId="64C34533" w:rsidR="008C72DB" w:rsidRPr="00091E91" w:rsidRDefault="008C72DB" w:rsidP="00772B5C">
            <w:pPr>
              <w:tabs>
                <w:tab w:val="decimal" w:pos="331"/>
                <w:tab w:val="decimal" w:pos="503"/>
              </w:tabs>
              <w:rPr>
                <w:sz w:val="16"/>
                <w:szCs w:val="16"/>
              </w:rPr>
            </w:pPr>
            <w:r w:rsidRPr="00091E91">
              <w:rPr>
                <w:sz w:val="16"/>
                <w:szCs w:val="16"/>
              </w:rPr>
              <w:tab/>
            </w:r>
            <w:r>
              <w:rPr>
                <w:sz w:val="16"/>
                <w:szCs w:val="16"/>
              </w:rPr>
              <w:t>-</w:t>
            </w:r>
            <w:r>
              <w:rPr>
                <w:sz w:val="16"/>
                <w:szCs w:val="16"/>
              </w:rPr>
              <w:tab/>
              <w:t>0.</w:t>
            </w:r>
            <w:r w:rsidR="00D73DA3">
              <w:rPr>
                <w:sz w:val="16"/>
                <w:szCs w:val="16"/>
              </w:rPr>
              <w:t>1</w:t>
            </w:r>
            <w:r w:rsidR="00EC19DA">
              <w:rPr>
                <w:sz w:val="16"/>
                <w:szCs w:val="16"/>
              </w:rPr>
              <w:t>0</w:t>
            </w:r>
          </w:p>
        </w:tc>
        <w:tc>
          <w:tcPr>
            <w:tcW w:w="1366" w:type="dxa"/>
            <w:tcBorders>
              <w:left w:val="single" w:sz="4" w:space="0" w:color="auto"/>
              <w:right w:val="single" w:sz="4" w:space="0" w:color="auto"/>
            </w:tcBorders>
            <w:vAlign w:val="bottom"/>
          </w:tcPr>
          <w:p w14:paraId="05FFFED1" w14:textId="235F56B5" w:rsidR="008C72DB" w:rsidRPr="00091E91" w:rsidRDefault="008C72DB" w:rsidP="00772B5C">
            <w:pPr>
              <w:tabs>
                <w:tab w:val="decimal" w:pos="344"/>
                <w:tab w:val="decimal" w:pos="524"/>
              </w:tabs>
              <w:rPr>
                <w:sz w:val="16"/>
                <w:szCs w:val="16"/>
              </w:rPr>
            </w:pPr>
            <w:r w:rsidRPr="00091E91">
              <w:rPr>
                <w:sz w:val="16"/>
                <w:szCs w:val="16"/>
              </w:rPr>
              <w:tab/>
            </w:r>
            <w:r w:rsidRPr="00091E91">
              <w:rPr>
                <w:sz w:val="16"/>
                <w:szCs w:val="16"/>
              </w:rPr>
              <w:tab/>
              <w:t>0.</w:t>
            </w:r>
            <w:r w:rsidR="007D14BD">
              <w:rPr>
                <w:sz w:val="16"/>
                <w:szCs w:val="16"/>
              </w:rPr>
              <w:t>0</w:t>
            </w:r>
            <w:r w:rsidR="0014689D">
              <w:rPr>
                <w:sz w:val="16"/>
                <w:szCs w:val="16"/>
              </w:rPr>
              <w:t>7</w:t>
            </w:r>
          </w:p>
        </w:tc>
        <w:tc>
          <w:tcPr>
            <w:tcW w:w="1366" w:type="dxa"/>
            <w:tcBorders>
              <w:left w:val="single" w:sz="4" w:space="0" w:color="auto"/>
              <w:right w:val="single" w:sz="4" w:space="0" w:color="auto"/>
            </w:tcBorders>
            <w:vAlign w:val="bottom"/>
          </w:tcPr>
          <w:p w14:paraId="48DF57D7" w14:textId="2D2F6F95" w:rsidR="008C72DB" w:rsidRPr="00091E91" w:rsidRDefault="008C72DB" w:rsidP="00772B5C">
            <w:pPr>
              <w:tabs>
                <w:tab w:val="decimal" w:pos="357"/>
                <w:tab w:val="decimal" w:pos="537"/>
              </w:tabs>
              <w:rPr>
                <w:sz w:val="16"/>
                <w:szCs w:val="16"/>
              </w:rPr>
            </w:pPr>
            <w:r w:rsidRPr="00091E91">
              <w:rPr>
                <w:sz w:val="16"/>
                <w:szCs w:val="16"/>
              </w:rPr>
              <w:tab/>
            </w:r>
            <w:r>
              <w:rPr>
                <w:sz w:val="16"/>
                <w:szCs w:val="16"/>
              </w:rPr>
              <w:tab/>
              <w:t>0.0</w:t>
            </w:r>
            <w:r w:rsidR="00E5009E">
              <w:rPr>
                <w:sz w:val="16"/>
                <w:szCs w:val="16"/>
              </w:rPr>
              <w:t>3</w:t>
            </w:r>
          </w:p>
        </w:tc>
        <w:tc>
          <w:tcPr>
            <w:tcW w:w="1366" w:type="dxa"/>
            <w:tcBorders>
              <w:left w:val="single" w:sz="4" w:space="0" w:color="auto"/>
              <w:right w:val="single" w:sz="4" w:space="0" w:color="auto"/>
            </w:tcBorders>
            <w:vAlign w:val="bottom"/>
          </w:tcPr>
          <w:p w14:paraId="3B39AA9F" w14:textId="3DC9E7AB" w:rsidR="008C72DB" w:rsidRPr="00091E91" w:rsidRDefault="008C72DB" w:rsidP="00772B5C">
            <w:pPr>
              <w:tabs>
                <w:tab w:val="decimal" w:pos="370"/>
                <w:tab w:val="decimal" w:pos="550"/>
              </w:tabs>
              <w:rPr>
                <w:sz w:val="16"/>
                <w:szCs w:val="16"/>
              </w:rPr>
            </w:pPr>
            <w:r w:rsidRPr="00091E91">
              <w:rPr>
                <w:sz w:val="16"/>
                <w:szCs w:val="16"/>
              </w:rPr>
              <w:tab/>
            </w:r>
            <w:r>
              <w:rPr>
                <w:sz w:val="16"/>
                <w:szCs w:val="16"/>
              </w:rPr>
              <w:tab/>
              <w:t>0.3</w:t>
            </w:r>
            <w:r w:rsidR="00217101">
              <w:rPr>
                <w:sz w:val="16"/>
                <w:szCs w:val="16"/>
              </w:rPr>
              <w:t>3</w:t>
            </w:r>
          </w:p>
        </w:tc>
        <w:tc>
          <w:tcPr>
            <w:tcW w:w="1366" w:type="dxa"/>
            <w:tcBorders>
              <w:left w:val="single" w:sz="4" w:space="0" w:color="auto"/>
              <w:right w:val="single" w:sz="4" w:space="0" w:color="auto"/>
            </w:tcBorders>
            <w:vAlign w:val="bottom"/>
          </w:tcPr>
          <w:p w14:paraId="2E537599" w14:textId="438AA0E2" w:rsidR="008C72DB" w:rsidRPr="00091E91" w:rsidRDefault="009243D7" w:rsidP="00772B5C">
            <w:pPr>
              <w:tabs>
                <w:tab w:val="decimal" w:pos="361"/>
                <w:tab w:val="decimal" w:pos="563"/>
              </w:tabs>
              <w:rPr>
                <w:sz w:val="16"/>
                <w:szCs w:val="16"/>
              </w:rPr>
            </w:pPr>
            <w:r>
              <w:rPr>
                <w:sz w:val="16"/>
                <w:szCs w:val="16"/>
              </w:rPr>
              <w:tab/>
              <w:t>-</w:t>
            </w:r>
            <w:r>
              <w:rPr>
                <w:sz w:val="16"/>
                <w:szCs w:val="16"/>
              </w:rPr>
              <w:tab/>
              <w:t>0.</w:t>
            </w:r>
            <w:r w:rsidR="007122C3">
              <w:rPr>
                <w:sz w:val="16"/>
                <w:szCs w:val="16"/>
              </w:rPr>
              <w:t>21</w:t>
            </w:r>
          </w:p>
        </w:tc>
        <w:tc>
          <w:tcPr>
            <w:tcW w:w="1366" w:type="dxa"/>
            <w:tcBorders>
              <w:left w:val="single" w:sz="4" w:space="0" w:color="auto"/>
            </w:tcBorders>
            <w:vAlign w:val="bottom"/>
          </w:tcPr>
          <w:p w14:paraId="52D32E45" w14:textId="1C209096" w:rsidR="008C72DB" w:rsidRPr="00091E91" w:rsidRDefault="008C72DB" w:rsidP="00772B5C">
            <w:pPr>
              <w:tabs>
                <w:tab w:val="decimal" w:pos="361"/>
                <w:tab w:val="decimal" w:pos="576"/>
              </w:tabs>
              <w:rPr>
                <w:sz w:val="16"/>
                <w:szCs w:val="16"/>
              </w:rPr>
            </w:pPr>
            <w:r w:rsidRPr="00091E91">
              <w:rPr>
                <w:sz w:val="16"/>
                <w:szCs w:val="16"/>
              </w:rPr>
              <w:tab/>
            </w:r>
            <w:r w:rsidRPr="00091E91">
              <w:rPr>
                <w:sz w:val="16"/>
                <w:szCs w:val="16"/>
              </w:rPr>
              <w:tab/>
              <w:t>0.</w:t>
            </w:r>
            <w:r>
              <w:rPr>
                <w:sz w:val="16"/>
                <w:szCs w:val="16"/>
              </w:rPr>
              <w:t>1</w:t>
            </w:r>
            <w:r w:rsidR="00711B09">
              <w:rPr>
                <w:sz w:val="16"/>
                <w:szCs w:val="16"/>
              </w:rPr>
              <w:t>3</w:t>
            </w:r>
          </w:p>
        </w:tc>
      </w:tr>
      <w:tr w:rsidR="002C10C6" w:rsidRPr="00091E91" w14:paraId="262A2BFE" w14:textId="77777777" w:rsidTr="00B0799E">
        <w:trPr>
          <w:trHeight w:val="23"/>
          <w:jc w:val="center"/>
        </w:trPr>
        <w:tc>
          <w:tcPr>
            <w:tcW w:w="779" w:type="dxa"/>
            <w:tcBorders>
              <w:right w:val="single" w:sz="4" w:space="0" w:color="auto"/>
            </w:tcBorders>
          </w:tcPr>
          <w:p w14:paraId="28C5C9D5" w14:textId="77777777" w:rsidR="002C10C6" w:rsidRPr="00091E91" w:rsidRDefault="002C10C6" w:rsidP="000D7ED7">
            <w:pPr>
              <w:tabs>
                <w:tab w:val="center" w:pos="3348"/>
              </w:tabs>
              <w:jc w:val="right"/>
              <w:rPr>
                <w:sz w:val="16"/>
                <w:szCs w:val="16"/>
              </w:rPr>
            </w:pPr>
          </w:p>
        </w:tc>
        <w:tc>
          <w:tcPr>
            <w:tcW w:w="694" w:type="dxa"/>
            <w:tcBorders>
              <w:left w:val="single" w:sz="4" w:space="0" w:color="auto"/>
              <w:right w:val="single" w:sz="4" w:space="0" w:color="auto"/>
            </w:tcBorders>
          </w:tcPr>
          <w:p w14:paraId="46DCAEF2" w14:textId="77777777" w:rsidR="002C10C6" w:rsidRPr="00091E91" w:rsidRDefault="002C10C6" w:rsidP="000D7ED7">
            <w:pPr>
              <w:tabs>
                <w:tab w:val="right" w:pos="804"/>
              </w:tabs>
              <w:ind w:right="-61"/>
              <w:jc w:val="left"/>
              <w:rPr>
                <w:sz w:val="16"/>
                <w:szCs w:val="16"/>
                <w:lang w:val="es-MX" w:eastAsia="es-MX"/>
              </w:rPr>
            </w:pPr>
            <w:r>
              <w:rPr>
                <w:sz w:val="16"/>
                <w:szCs w:val="16"/>
                <w:lang w:val="es-MX" w:eastAsia="es-MX"/>
              </w:rPr>
              <w:t>Ago.</w:t>
            </w:r>
          </w:p>
        </w:tc>
        <w:tc>
          <w:tcPr>
            <w:tcW w:w="1367" w:type="dxa"/>
            <w:tcBorders>
              <w:left w:val="single" w:sz="4" w:space="0" w:color="auto"/>
              <w:right w:val="single" w:sz="4" w:space="0" w:color="auto"/>
            </w:tcBorders>
            <w:vAlign w:val="bottom"/>
          </w:tcPr>
          <w:p w14:paraId="1B304718" w14:textId="2981D347" w:rsidR="002C10C6" w:rsidRPr="00091E91" w:rsidRDefault="002C10C6" w:rsidP="000D7ED7">
            <w:pPr>
              <w:tabs>
                <w:tab w:val="decimal" w:pos="331"/>
                <w:tab w:val="decimal" w:pos="503"/>
              </w:tabs>
              <w:rPr>
                <w:sz w:val="16"/>
                <w:szCs w:val="16"/>
              </w:rPr>
            </w:pPr>
            <w:r w:rsidRPr="00091E91">
              <w:rPr>
                <w:sz w:val="16"/>
                <w:szCs w:val="16"/>
              </w:rPr>
              <w:tab/>
            </w:r>
            <w:r>
              <w:rPr>
                <w:sz w:val="16"/>
                <w:szCs w:val="16"/>
              </w:rPr>
              <w:t>-</w:t>
            </w:r>
            <w:r>
              <w:rPr>
                <w:sz w:val="16"/>
                <w:szCs w:val="16"/>
              </w:rPr>
              <w:tab/>
              <w:t>0.</w:t>
            </w:r>
            <w:r w:rsidR="00D30419">
              <w:rPr>
                <w:sz w:val="16"/>
                <w:szCs w:val="16"/>
              </w:rPr>
              <w:t>1</w:t>
            </w:r>
            <w:r w:rsidR="00EC19DA">
              <w:rPr>
                <w:sz w:val="16"/>
                <w:szCs w:val="16"/>
              </w:rPr>
              <w:t>0</w:t>
            </w:r>
          </w:p>
        </w:tc>
        <w:tc>
          <w:tcPr>
            <w:tcW w:w="1366" w:type="dxa"/>
            <w:tcBorders>
              <w:left w:val="single" w:sz="4" w:space="0" w:color="auto"/>
              <w:right w:val="single" w:sz="4" w:space="0" w:color="auto"/>
            </w:tcBorders>
            <w:vAlign w:val="bottom"/>
          </w:tcPr>
          <w:p w14:paraId="26241AA5" w14:textId="11EF6D0B" w:rsidR="002C10C6" w:rsidRPr="00091E91" w:rsidRDefault="002C10C6" w:rsidP="000D7ED7">
            <w:pPr>
              <w:tabs>
                <w:tab w:val="decimal" w:pos="344"/>
                <w:tab w:val="decimal" w:pos="524"/>
              </w:tabs>
              <w:rPr>
                <w:sz w:val="16"/>
                <w:szCs w:val="16"/>
              </w:rPr>
            </w:pPr>
            <w:r w:rsidRPr="00091E91">
              <w:rPr>
                <w:sz w:val="16"/>
                <w:szCs w:val="16"/>
              </w:rPr>
              <w:tab/>
            </w:r>
            <w:r w:rsidRPr="00091E91">
              <w:rPr>
                <w:sz w:val="16"/>
                <w:szCs w:val="16"/>
              </w:rPr>
              <w:tab/>
              <w:t>0.</w:t>
            </w:r>
            <w:r w:rsidR="00DE5264">
              <w:rPr>
                <w:sz w:val="16"/>
                <w:szCs w:val="16"/>
              </w:rPr>
              <w:t>09</w:t>
            </w:r>
          </w:p>
        </w:tc>
        <w:tc>
          <w:tcPr>
            <w:tcW w:w="1366" w:type="dxa"/>
            <w:tcBorders>
              <w:left w:val="single" w:sz="4" w:space="0" w:color="auto"/>
              <w:right w:val="single" w:sz="4" w:space="0" w:color="auto"/>
            </w:tcBorders>
            <w:vAlign w:val="bottom"/>
          </w:tcPr>
          <w:p w14:paraId="521EE4E3" w14:textId="0A39380E" w:rsidR="002C10C6" w:rsidRPr="00091E91" w:rsidRDefault="002C10C6" w:rsidP="000D7ED7">
            <w:pPr>
              <w:tabs>
                <w:tab w:val="decimal" w:pos="357"/>
                <w:tab w:val="decimal" w:pos="537"/>
              </w:tabs>
              <w:rPr>
                <w:sz w:val="16"/>
                <w:szCs w:val="16"/>
              </w:rPr>
            </w:pPr>
            <w:r w:rsidRPr="00091E91">
              <w:rPr>
                <w:sz w:val="16"/>
                <w:szCs w:val="16"/>
              </w:rPr>
              <w:tab/>
            </w:r>
            <w:r>
              <w:rPr>
                <w:sz w:val="16"/>
                <w:szCs w:val="16"/>
              </w:rPr>
              <w:tab/>
              <w:t>0.0</w:t>
            </w:r>
            <w:r w:rsidR="00E5009E">
              <w:rPr>
                <w:sz w:val="16"/>
                <w:szCs w:val="16"/>
              </w:rPr>
              <w:t>3</w:t>
            </w:r>
          </w:p>
        </w:tc>
        <w:tc>
          <w:tcPr>
            <w:tcW w:w="1366" w:type="dxa"/>
            <w:tcBorders>
              <w:left w:val="single" w:sz="4" w:space="0" w:color="auto"/>
              <w:right w:val="single" w:sz="4" w:space="0" w:color="auto"/>
            </w:tcBorders>
            <w:vAlign w:val="bottom"/>
          </w:tcPr>
          <w:p w14:paraId="063FB41B" w14:textId="26DA51B5" w:rsidR="002C10C6" w:rsidRPr="00091E91" w:rsidRDefault="002C10C6" w:rsidP="000D7ED7">
            <w:pPr>
              <w:tabs>
                <w:tab w:val="decimal" w:pos="370"/>
                <w:tab w:val="decimal" w:pos="550"/>
              </w:tabs>
              <w:rPr>
                <w:sz w:val="16"/>
                <w:szCs w:val="16"/>
              </w:rPr>
            </w:pPr>
            <w:r w:rsidRPr="00091E91">
              <w:rPr>
                <w:sz w:val="16"/>
                <w:szCs w:val="16"/>
              </w:rPr>
              <w:tab/>
            </w:r>
            <w:r>
              <w:rPr>
                <w:sz w:val="16"/>
                <w:szCs w:val="16"/>
              </w:rPr>
              <w:tab/>
              <w:t>0.3</w:t>
            </w:r>
            <w:r w:rsidR="00D30419">
              <w:rPr>
                <w:sz w:val="16"/>
                <w:szCs w:val="16"/>
              </w:rPr>
              <w:t>2</w:t>
            </w:r>
          </w:p>
        </w:tc>
        <w:tc>
          <w:tcPr>
            <w:tcW w:w="1366" w:type="dxa"/>
            <w:tcBorders>
              <w:left w:val="single" w:sz="4" w:space="0" w:color="auto"/>
              <w:right w:val="single" w:sz="4" w:space="0" w:color="auto"/>
            </w:tcBorders>
            <w:vAlign w:val="bottom"/>
          </w:tcPr>
          <w:p w14:paraId="54ED28E7" w14:textId="491CCD1D" w:rsidR="002C10C6" w:rsidRPr="00091E91" w:rsidRDefault="002C10C6" w:rsidP="000D7ED7">
            <w:pPr>
              <w:tabs>
                <w:tab w:val="decimal" w:pos="361"/>
                <w:tab w:val="decimal" w:pos="563"/>
              </w:tabs>
              <w:rPr>
                <w:sz w:val="16"/>
                <w:szCs w:val="16"/>
              </w:rPr>
            </w:pPr>
            <w:r>
              <w:rPr>
                <w:sz w:val="16"/>
                <w:szCs w:val="16"/>
              </w:rPr>
              <w:tab/>
              <w:t>-</w:t>
            </w:r>
            <w:r>
              <w:rPr>
                <w:sz w:val="16"/>
                <w:szCs w:val="16"/>
              </w:rPr>
              <w:tab/>
              <w:t>0.</w:t>
            </w:r>
            <w:r w:rsidR="007122C3">
              <w:rPr>
                <w:sz w:val="16"/>
                <w:szCs w:val="16"/>
              </w:rPr>
              <w:t>21</w:t>
            </w:r>
          </w:p>
        </w:tc>
        <w:tc>
          <w:tcPr>
            <w:tcW w:w="1366" w:type="dxa"/>
            <w:tcBorders>
              <w:left w:val="single" w:sz="4" w:space="0" w:color="auto"/>
            </w:tcBorders>
            <w:vAlign w:val="bottom"/>
          </w:tcPr>
          <w:p w14:paraId="29470F7E" w14:textId="463C7E36" w:rsidR="002C10C6" w:rsidRPr="00091E91" w:rsidRDefault="002C10C6" w:rsidP="000D7ED7">
            <w:pPr>
              <w:tabs>
                <w:tab w:val="decimal" w:pos="361"/>
                <w:tab w:val="decimal" w:pos="576"/>
              </w:tabs>
              <w:rPr>
                <w:sz w:val="16"/>
                <w:szCs w:val="16"/>
              </w:rPr>
            </w:pPr>
            <w:r w:rsidRPr="00091E91">
              <w:rPr>
                <w:sz w:val="16"/>
                <w:szCs w:val="16"/>
              </w:rPr>
              <w:tab/>
            </w:r>
            <w:r w:rsidRPr="00091E91">
              <w:rPr>
                <w:sz w:val="16"/>
                <w:szCs w:val="16"/>
              </w:rPr>
              <w:tab/>
              <w:t>0.</w:t>
            </w:r>
            <w:r w:rsidR="0075206D">
              <w:rPr>
                <w:sz w:val="16"/>
                <w:szCs w:val="16"/>
              </w:rPr>
              <w:t>0</w:t>
            </w:r>
            <w:r w:rsidR="00217101">
              <w:rPr>
                <w:sz w:val="16"/>
                <w:szCs w:val="16"/>
              </w:rPr>
              <w:t>8</w:t>
            </w:r>
          </w:p>
        </w:tc>
      </w:tr>
      <w:tr w:rsidR="00D30419" w:rsidRPr="00091E91" w14:paraId="40A1AF6A" w14:textId="77777777" w:rsidTr="00B0799E">
        <w:trPr>
          <w:trHeight w:val="23"/>
          <w:jc w:val="center"/>
        </w:trPr>
        <w:tc>
          <w:tcPr>
            <w:tcW w:w="779" w:type="dxa"/>
            <w:tcBorders>
              <w:right w:val="single" w:sz="4" w:space="0" w:color="auto"/>
            </w:tcBorders>
          </w:tcPr>
          <w:p w14:paraId="11F2343E" w14:textId="77777777" w:rsidR="00D30419" w:rsidRPr="00091E91" w:rsidRDefault="00D30419" w:rsidP="00B82A35">
            <w:pPr>
              <w:tabs>
                <w:tab w:val="center" w:pos="3348"/>
              </w:tabs>
              <w:jc w:val="right"/>
              <w:rPr>
                <w:sz w:val="16"/>
                <w:szCs w:val="16"/>
              </w:rPr>
            </w:pPr>
          </w:p>
        </w:tc>
        <w:tc>
          <w:tcPr>
            <w:tcW w:w="694" w:type="dxa"/>
            <w:tcBorders>
              <w:left w:val="single" w:sz="4" w:space="0" w:color="auto"/>
              <w:right w:val="single" w:sz="4" w:space="0" w:color="auto"/>
            </w:tcBorders>
          </w:tcPr>
          <w:p w14:paraId="13CAF868" w14:textId="77777777" w:rsidR="00D30419" w:rsidRPr="00091E91" w:rsidRDefault="00D30419" w:rsidP="00B82A35">
            <w:pPr>
              <w:tabs>
                <w:tab w:val="right" w:pos="804"/>
              </w:tabs>
              <w:ind w:right="-61"/>
              <w:jc w:val="left"/>
              <w:rPr>
                <w:sz w:val="16"/>
                <w:szCs w:val="16"/>
                <w:lang w:val="es-MX" w:eastAsia="es-MX"/>
              </w:rPr>
            </w:pPr>
            <w:r>
              <w:rPr>
                <w:sz w:val="16"/>
                <w:szCs w:val="16"/>
                <w:lang w:val="es-MX" w:eastAsia="es-MX"/>
              </w:rPr>
              <w:t>Sep.</w:t>
            </w:r>
          </w:p>
        </w:tc>
        <w:tc>
          <w:tcPr>
            <w:tcW w:w="1367" w:type="dxa"/>
            <w:tcBorders>
              <w:left w:val="single" w:sz="4" w:space="0" w:color="auto"/>
              <w:right w:val="single" w:sz="4" w:space="0" w:color="auto"/>
            </w:tcBorders>
            <w:vAlign w:val="bottom"/>
          </w:tcPr>
          <w:p w14:paraId="6CA86500" w14:textId="1C184F69" w:rsidR="00D30419" w:rsidRPr="00091E91" w:rsidRDefault="00D30419" w:rsidP="00B82A35">
            <w:pPr>
              <w:tabs>
                <w:tab w:val="decimal" w:pos="331"/>
                <w:tab w:val="decimal" w:pos="503"/>
              </w:tabs>
              <w:rPr>
                <w:sz w:val="16"/>
                <w:szCs w:val="16"/>
              </w:rPr>
            </w:pPr>
            <w:r w:rsidRPr="00091E91">
              <w:rPr>
                <w:sz w:val="16"/>
                <w:szCs w:val="16"/>
              </w:rPr>
              <w:tab/>
            </w:r>
            <w:r>
              <w:rPr>
                <w:sz w:val="16"/>
                <w:szCs w:val="16"/>
              </w:rPr>
              <w:t>-</w:t>
            </w:r>
            <w:r>
              <w:rPr>
                <w:sz w:val="16"/>
                <w:szCs w:val="16"/>
              </w:rPr>
              <w:tab/>
              <w:t>0.</w:t>
            </w:r>
            <w:r w:rsidR="00C5153E">
              <w:rPr>
                <w:sz w:val="16"/>
                <w:szCs w:val="16"/>
              </w:rPr>
              <w:t>0</w:t>
            </w:r>
            <w:r w:rsidR="00DE5264">
              <w:rPr>
                <w:sz w:val="16"/>
                <w:szCs w:val="16"/>
              </w:rPr>
              <w:t>6</w:t>
            </w:r>
          </w:p>
        </w:tc>
        <w:tc>
          <w:tcPr>
            <w:tcW w:w="1366" w:type="dxa"/>
            <w:tcBorders>
              <w:left w:val="single" w:sz="4" w:space="0" w:color="auto"/>
              <w:right w:val="single" w:sz="4" w:space="0" w:color="auto"/>
            </w:tcBorders>
            <w:vAlign w:val="bottom"/>
          </w:tcPr>
          <w:p w14:paraId="1337AC2F" w14:textId="3B4BC5C7" w:rsidR="00D30419" w:rsidRPr="00091E91" w:rsidRDefault="00D30419" w:rsidP="00B82A35">
            <w:pPr>
              <w:tabs>
                <w:tab w:val="decimal" w:pos="344"/>
                <w:tab w:val="decimal" w:pos="524"/>
              </w:tabs>
              <w:rPr>
                <w:sz w:val="16"/>
                <w:szCs w:val="16"/>
              </w:rPr>
            </w:pPr>
            <w:r w:rsidRPr="00091E91">
              <w:rPr>
                <w:sz w:val="16"/>
                <w:szCs w:val="16"/>
              </w:rPr>
              <w:tab/>
            </w:r>
            <w:r w:rsidRPr="00091E91">
              <w:rPr>
                <w:sz w:val="16"/>
                <w:szCs w:val="16"/>
              </w:rPr>
              <w:tab/>
              <w:t>0.</w:t>
            </w:r>
            <w:r w:rsidR="00031FAF">
              <w:rPr>
                <w:sz w:val="16"/>
                <w:szCs w:val="16"/>
              </w:rPr>
              <w:t>1</w:t>
            </w:r>
            <w:r w:rsidR="00DE5264">
              <w:rPr>
                <w:sz w:val="16"/>
                <w:szCs w:val="16"/>
              </w:rPr>
              <w:t>2</w:t>
            </w:r>
          </w:p>
        </w:tc>
        <w:tc>
          <w:tcPr>
            <w:tcW w:w="1366" w:type="dxa"/>
            <w:tcBorders>
              <w:left w:val="single" w:sz="4" w:space="0" w:color="auto"/>
              <w:right w:val="single" w:sz="4" w:space="0" w:color="auto"/>
            </w:tcBorders>
            <w:vAlign w:val="bottom"/>
          </w:tcPr>
          <w:p w14:paraId="59D5523A" w14:textId="25C5816E" w:rsidR="00D30419" w:rsidRPr="00091E91" w:rsidRDefault="00D30419" w:rsidP="00B82A35">
            <w:pPr>
              <w:tabs>
                <w:tab w:val="decimal" w:pos="357"/>
                <w:tab w:val="decimal" w:pos="537"/>
              </w:tabs>
              <w:rPr>
                <w:sz w:val="16"/>
                <w:szCs w:val="16"/>
              </w:rPr>
            </w:pPr>
            <w:r w:rsidRPr="00091E91">
              <w:rPr>
                <w:sz w:val="16"/>
                <w:szCs w:val="16"/>
              </w:rPr>
              <w:tab/>
            </w:r>
            <w:r>
              <w:rPr>
                <w:sz w:val="16"/>
                <w:szCs w:val="16"/>
              </w:rPr>
              <w:tab/>
              <w:t>0.0</w:t>
            </w:r>
            <w:r w:rsidR="0014689D">
              <w:rPr>
                <w:sz w:val="16"/>
                <w:szCs w:val="16"/>
              </w:rPr>
              <w:t>5</w:t>
            </w:r>
          </w:p>
        </w:tc>
        <w:tc>
          <w:tcPr>
            <w:tcW w:w="1366" w:type="dxa"/>
            <w:tcBorders>
              <w:left w:val="single" w:sz="4" w:space="0" w:color="auto"/>
              <w:right w:val="single" w:sz="4" w:space="0" w:color="auto"/>
            </w:tcBorders>
            <w:vAlign w:val="bottom"/>
          </w:tcPr>
          <w:p w14:paraId="67C05C07" w14:textId="62CBAB9E" w:rsidR="00D30419" w:rsidRPr="00091E91" w:rsidRDefault="00D30419" w:rsidP="00B82A35">
            <w:pPr>
              <w:tabs>
                <w:tab w:val="decimal" w:pos="370"/>
                <w:tab w:val="decimal" w:pos="550"/>
              </w:tabs>
              <w:rPr>
                <w:sz w:val="16"/>
                <w:szCs w:val="16"/>
              </w:rPr>
            </w:pPr>
            <w:r w:rsidRPr="00091E91">
              <w:rPr>
                <w:sz w:val="16"/>
                <w:szCs w:val="16"/>
              </w:rPr>
              <w:tab/>
            </w:r>
            <w:r>
              <w:rPr>
                <w:sz w:val="16"/>
                <w:szCs w:val="16"/>
              </w:rPr>
              <w:tab/>
              <w:t>0.</w:t>
            </w:r>
            <w:r w:rsidR="00217101">
              <w:rPr>
                <w:sz w:val="16"/>
                <w:szCs w:val="16"/>
              </w:rPr>
              <w:t>2</w:t>
            </w:r>
            <w:r w:rsidR="0014689D">
              <w:rPr>
                <w:sz w:val="16"/>
                <w:szCs w:val="16"/>
              </w:rPr>
              <w:t>7</w:t>
            </w:r>
          </w:p>
        </w:tc>
        <w:tc>
          <w:tcPr>
            <w:tcW w:w="1366" w:type="dxa"/>
            <w:tcBorders>
              <w:left w:val="single" w:sz="4" w:space="0" w:color="auto"/>
              <w:right w:val="single" w:sz="4" w:space="0" w:color="auto"/>
            </w:tcBorders>
            <w:vAlign w:val="bottom"/>
          </w:tcPr>
          <w:p w14:paraId="59975407" w14:textId="228C5AB5" w:rsidR="00D30419" w:rsidRPr="00091E91" w:rsidRDefault="00D30419" w:rsidP="00B82A35">
            <w:pPr>
              <w:tabs>
                <w:tab w:val="decimal" w:pos="361"/>
                <w:tab w:val="decimal" w:pos="563"/>
              </w:tabs>
              <w:rPr>
                <w:sz w:val="16"/>
                <w:szCs w:val="16"/>
              </w:rPr>
            </w:pPr>
            <w:r>
              <w:rPr>
                <w:sz w:val="16"/>
                <w:szCs w:val="16"/>
              </w:rPr>
              <w:tab/>
              <w:t>-</w:t>
            </w:r>
            <w:r>
              <w:rPr>
                <w:sz w:val="16"/>
                <w:szCs w:val="16"/>
              </w:rPr>
              <w:tab/>
              <w:t>0.</w:t>
            </w:r>
            <w:r w:rsidR="007122C3">
              <w:rPr>
                <w:sz w:val="16"/>
                <w:szCs w:val="16"/>
              </w:rPr>
              <w:t>21</w:t>
            </w:r>
          </w:p>
        </w:tc>
        <w:tc>
          <w:tcPr>
            <w:tcW w:w="1366" w:type="dxa"/>
            <w:tcBorders>
              <w:left w:val="single" w:sz="4" w:space="0" w:color="auto"/>
            </w:tcBorders>
            <w:vAlign w:val="bottom"/>
          </w:tcPr>
          <w:p w14:paraId="1D7F886E" w14:textId="44622CE6" w:rsidR="00D30419" w:rsidRPr="00091E91" w:rsidRDefault="00D30419" w:rsidP="00B82A35">
            <w:pPr>
              <w:tabs>
                <w:tab w:val="decimal" w:pos="361"/>
                <w:tab w:val="decimal" w:pos="576"/>
              </w:tabs>
              <w:rPr>
                <w:sz w:val="16"/>
                <w:szCs w:val="16"/>
              </w:rPr>
            </w:pPr>
            <w:r w:rsidRPr="00091E91">
              <w:rPr>
                <w:sz w:val="16"/>
                <w:szCs w:val="16"/>
              </w:rPr>
              <w:tab/>
            </w:r>
            <w:r w:rsidRPr="00091E91">
              <w:rPr>
                <w:sz w:val="16"/>
                <w:szCs w:val="16"/>
              </w:rPr>
              <w:tab/>
              <w:t>0.</w:t>
            </w:r>
            <w:r>
              <w:rPr>
                <w:sz w:val="16"/>
                <w:szCs w:val="16"/>
              </w:rPr>
              <w:t>0</w:t>
            </w:r>
            <w:r w:rsidR="00711B09">
              <w:rPr>
                <w:sz w:val="16"/>
                <w:szCs w:val="16"/>
              </w:rPr>
              <w:t>6</w:t>
            </w:r>
          </w:p>
        </w:tc>
      </w:tr>
      <w:tr w:rsidR="0075206D" w:rsidRPr="00091E91" w14:paraId="19D516C8" w14:textId="77777777" w:rsidTr="00B0799E">
        <w:trPr>
          <w:trHeight w:val="23"/>
          <w:jc w:val="center"/>
        </w:trPr>
        <w:tc>
          <w:tcPr>
            <w:tcW w:w="779" w:type="dxa"/>
            <w:tcBorders>
              <w:right w:val="single" w:sz="4" w:space="0" w:color="auto"/>
            </w:tcBorders>
          </w:tcPr>
          <w:p w14:paraId="3ADB3E76" w14:textId="77777777" w:rsidR="0075206D" w:rsidRPr="00091E91" w:rsidRDefault="0075206D" w:rsidP="0046545D">
            <w:pPr>
              <w:tabs>
                <w:tab w:val="center" w:pos="3348"/>
              </w:tabs>
              <w:jc w:val="right"/>
              <w:rPr>
                <w:sz w:val="16"/>
                <w:szCs w:val="16"/>
              </w:rPr>
            </w:pPr>
          </w:p>
        </w:tc>
        <w:tc>
          <w:tcPr>
            <w:tcW w:w="694" w:type="dxa"/>
            <w:tcBorders>
              <w:left w:val="single" w:sz="4" w:space="0" w:color="auto"/>
              <w:right w:val="single" w:sz="4" w:space="0" w:color="auto"/>
            </w:tcBorders>
          </w:tcPr>
          <w:p w14:paraId="07F803C5" w14:textId="77777777" w:rsidR="0075206D" w:rsidRPr="00091E91" w:rsidRDefault="0075206D" w:rsidP="0046545D">
            <w:pPr>
              <w:tabs>
                <w:tab w:val="right" w:pos="804"/>
              </w:tabs>
              <w:ind w:right="-61"/>
              <w:jc w:val="left"/>
              <w:rPr>
                <w:sz w:val="16"/>
                <w:szCs w:val="16"/>
                <w:lang w:val="es-MX" w:eastAsia="es-MX"/>
              </w:rPr>
            </w:pPr>
            <w:r>
              <w:rPr>
                <w:sz w:val="16"/>
                <w:szCs w:val="16"/>
                <w:lang w:val="es-MX" w:eastAsia="es-MX"/>
              </w:rPr>
              <w:t>Oct.</w:t>
            </w:r>
          </w:p>
        </w:tc>
        <w:tc>
          <w:tcPr>
            <w:tcW w:w="1367" w:type="dxa"/>
            <w:tcBorders>
              <w:left w:val="single" w:sz="4" w:space="0" w:color="auto"/>
              <w:right w:val="single" w:sz="4" w:space="0" w:color="auto"/>
            </w:tcBorders>
            <w:vAlign w:val="bottom"/>
          </w:tcPr>
          <w:p w14:paraId="50B55A4E" w14:textId="20CD91C3" w:rsidR="0075206D" w:rsidRPr="00091E91" w:rsidRDefault="0075206D" w:rsidP="0046545D">
            <w:pPr>
              <w:tabs>
                <w:tab w:val="decimal" w:pos="331"/>
                <w:tab w:val="decimal" w:pos="503"/>
              </w:tabs>
              <w:rPr>
                <w:sz w:val="16"/>
                <w:szCs w:val="16"/>
              </w:rPr>
            </w:pPr>
            <w:r w:rsidRPr="00091E91">
              <w:rPr>
                <w:sz w:val="16"/>
                <w:szCs w:val="16"/>
              </w:rPr>
              <w:tab/>
            </w:r>
            <w:r>
              <w:rPr>
                <w:sz w:val="16"/>
                <w:szCs w:val="16"/>
              </w:rPr>
              <w:tab/>
              <w:t>0.0</w:t>
            </w:r>
            <w:r w:rsidR="00DE5264">
              <w:rPr>
                <w:sz w:val="16"/>
                <w:szCs w:val="16"/>
              </w:rPr>
              <w:t>1</w:t>
            </w:r>
          </w:p>
        </w:tc>
        <w:tc>
          <w:tcPr>
            <w:tcW w:w="1366" w:type="dxa"/>
            <w:tcBorders>
              <w:left w:val="single" w:sz="4" w:space="0" w:color="auto"/>
              <w:right w:val="single" w:sz="4" w:space="0" w:color="auto"/>
            </w:tcBorders>
            <w:vAlign w:val="bottom"/>
          </w:tcPr>
          <w:p w14:paraId="585655F3" w14:textId="155ED3EC" w:rsidR="0075206D" w:rsidRPr="00091E91" w:rsidRDefault="0075206D" w:rsidP="0046545D">
            <w:pPr>
              <w:tabs>
                <w:tab w:val="decimal" w:pos="344"/>
                <w:tab w:val="decimal" w:pos="524"/>
              </w:tabs>
              <w:rPr>
                <w:sz w:val="16"/>
                <w:szCs w:val="16"/>
              </w:rPr>
            </w:pPr>
            <w:r w:rsidRPr="00091E91">
              <w:rPr>
                <w:sz w:val="16"/>
                <w:szCs w:val="16"/>
              </w:rPr>
              <w:tab/>
            </w:r>
            <w:r w:rsidRPr="00091E91">
              <w:rPr>
                <w:sz w:val="16"/>
                <w:szCs w:val="16"/>
              </w:rPr>
              <w:tab/>
              <w:t>0.</w:t>
            </w:r>
            <w:r w:rsidR="00DE5264">
              <w:rPr>
                <w:sz w:val="16"/>
                <w:szCs w:val="16"/>
              </w:rPr>
              <w:t>18</w:t>
            </w:r>
          </w:p>
        </w:tc>
        <w:tc>
          <w:tcPr>
            <w:tcW w:w="1366" w:type="dxa"/>
            <w:tcBorders>
              <w:left w:val="single" w:sz="4" w:space="0" w:color="auto"/>
              <w:right w:val="single" w:sz="4" w:space="0" w:color="auto"/>
            </w:tcBorders>
            <w:vAlign w:val="bottom"/>
          </w:tcPr>
          <w:p w14:paraId="032C2F89" w14:textId="2F5EC899" w:rsidR="0075206D" w:rsidRPr="00091E91" w:rsidRDefault="0075206D" w:rsidP="0046545D">
            <w:pPr>
              <w:tabs>
                <w:tab w:val="decimal" w:pos="357"/>
                <w:tab w:val="decimal" w:pos="537"/>
              </w:tabs>
              <w:rPr>
                <w:sz w:val="16"/>
                <w:szCs w:val="16"/>
              </w:rPr>
            </w:pPr>
            <w:r w:rsidRPr="00091E91">
              <w:rPr>
                <w:sz w:val="16"/>
                <w:szCs w:val="16"/>
              </w:rPr>
              <w:tab/>
            </w:r>
            <w:r>
              <w:rPr>
                <w:sz w:val="16"/>
                <w:szCs w:val="16"/>
              </w:rPr>
              <w:tab/>
              <w:t>0.0</w:t>
            </w:r>
            <w:r w:rsidR="0014689D">
              <w:rPr>
                <w:sz w:val="16"/>
                <w:szCs w:val="16"/>
              </w:rPr>
              <w:t>8</w:t>
            </w:r>
          </w:p>
        </w:tc>
        <w:tc>
          <w:tcPr>
            <w:tcW w:w="1366" w:type="dxa"/>
            <w:tcBorders>
              <w:left w:val="single" w:sz="4" w:space="0" w:color="auto"/>
              <w:right w:val="single" w:sz="4" w:space="0" w:color="auto"/>
            </w:tcBorders>
            <w:vAlign w:val="bottom"/>
          </w:tcPr>
          <w:p w14:paraId="51284F98" w14:textId="39137E14" w:rsidR="0075206D" w:rsidRPr="00091E91" w:rsidRDefault="0075206D" w:rsidP="0046545D">
            <w:pPr>
              <w:tabs>
                <w:tab w:val="decimal" w:pos="370"/>
                <w:tab w:val="decimal" w:pos="550"/>
              </w:tabs>
              <w:rPr>
                <w:sz w:val="16"/>
                <w:szCs w:val="16"/>
              </w:rPr>
            </w:pPr>
            <w:r w:rsidRPr="00091E91">
              <w:rPr>
                <w:sz w:val="16"/>
                <w:szCs w:val="16"/>
              </w:rPr>
              <w:tab/>
            </w:r>
            <w:r>
              <w:rPr>
                <w:sz w:val="16"/>
                <w:szCs w:val="16"/>
              </w:rPr>
              <w:tab/>
              <w:t>0.2</w:t>
            </w:r>
            <w:r w:rsidR="00217101">
              <w:rPr>
                <w:sz w:val="16"/>
                <w:szCs w:val="16"/>
              </w:rPr>
              <w:t>2</w:t>
            </w:r>
          </w:p>
        </w:tc>
        <w:tc>
          <w:tcPr>
            <w:tcW w:w="1366" w:type="dxa"/>
            <w:tcBorders>
              <w:left w:val="single" w:sz="4" w:space="0" w:color="auto"/>
              <w:right w:val="single" w:sz="4" w:space="0" w:color="auto"/>
            </w:tcBorders>
            <w:vAlign w:val="bottom"/>
          </w:tcPr>
          <w:p w14:paraId="1282563C" w14:textId="494CDA08" w:rsidR="0075206D" w:rsidRPr="00091E91" w:rsidRDefault="0075206D" w:rsidP="0046545D">
            <w:pPr>
              <w:tabs>
                <w:tab w:val="decimal" w:pos="361"/>
                <w:tab w:val="decimal" w:pos="563"/>
              </w:tabs>
              <w:rPr>
                <w:sz w:val="16"/>
                <w:szCs w:val="16"/>
              </w:rPr>
            </w:pPr>
            <w:r>
              <w:rPr>
                <w:sz w:val="16"/>
                <w:szCs w:val="16"/>
              </w:rPr>
              <w:tab/>
              <w:t>-</w:t>
            </w:r>
            <w:r>
              <w:rPr>
                <w:sz w:val="16"/>
                <w:szCs w:val="16"/>
              </w:rPr>
              <w:tab/>
              <w:t>0.</w:t>
            </w:r>
            <w:r w:rsidR="007122C3">
              <w:rPr>
                <w:sz w:val="16"/>
                <w:szCs w:val="16"/>
              </w:rPr>
              <w:t>22</w:t>
            </w:r>
          </w:p>
        </w:tc>
        <w:tc>
          <w:tcPr>
            <w:tcW w:w="1366" w:type="dxa"/>
            <w:tcBorders>
              <w:left w:val="single" w:sz="4" w:space="0" w:color="auto"/>
            </w:tcBorders>
            <w:vAlign w:val="bottom"/>
          </w:tcPr>
          <w:p w14:paraId="2D330860" w14:textId="7E7BC909" w:rsidR="0075206D" w:rsidRPr="00091E91" w:rsidRDefault="0075206D" w:rsidP="0046545D">
            <w:pPr>
              <w:tabs>
                <w:tab w:val="decimal" w:pos="361"/>
                <w:tab w:val="decimal" w:pos="576"/>
              </w:tabs>
              <w:rPr>
                <w:sz w:val="16"/>
                <w:szCs w:val="16"/>
              </w:rPr>
            </w:pPr>
            <w:r w:rsidRPr="00091E91">
              <w:rPr>
                <w:sz w:val="16"/>
                <w:szCs w:val="16"/>
              </w:rPr>
              <w:tab/>
            </w:r>
            <w:r w:rsidRPr="00091E91">
              <w:rPr>
                <w:sz w:val="16"/>
                <w:szCs w:val="16"/>
              </w:rPr>
              <w:tab/>
              <w:t>0.</w:t>
            </w:r>
            <w:r>
              <w:rPr>
                <w:sz w:val="16"/>
                <w:szCs w:val="16"/>
              </w:rPr>
              <w:t>0</w:t>
            </w:r>
            <w:r w:rsidR="00711B09">
              <w:rPr>
                <w:sz w:val="16"/>
                <w:szCs w:val="16"/>
              </w:rPr>
              <w:t>9</w:t>
            </w:r>
          </w:p>
        </w:tc>
      </w:tr>
      <w:tr w:rsidR="00091E91" w:rsidRPr="00091E91" w14:paraId="60D65AB2" w14:textId="77777777" w:rsidTr="00B0799E">
        <w:trPr>
          <w:trHeight w:val="23"/>
          <w:jc w:val="center"/>
        </w:trPr>
        <w:tc>
          <w:tcPr>
            <w:tcW w:w="779" w:type="dxa"/>
            <w:tcBorders>
              <w:right w:val="single" w:sz="4" w:space="0" w:color="auto"/>
            </w:tcBorders>
          </w:tcPr>
          <w:p w14:paraId="3AE6733C" w14:textId="77777777" w:rsidR="00F223E3" w:rsidRPr="00091E91" w:rsidRDefault="00F223E3" w:rsidP="00A9716D">
            <w:pPr>
              <w:tabs>
                <w:tab w:val="center" w:pos="3348"/>
              </w:tabs>
              <w:jc w:val="right"/>
              <w:rPr>
                <w:sz w:val="16"/>
                <w:szCs w:val="16"/>
              </w:rPr>
            </w:pPr>
          </w:p>
        </w:tc>
        <w:tc>
          <w:tcPr>
            <w:tcW w:w="694" w:type="dxa"/>
            <w:tcBorders>
              <w:left w:val="single" w:sz="4" w:space="0" w:color="auto"/>
              <w:right w:val="single" w:sz="4" w:space="0" w:color="auto"/>
            </w:tcBorders>
          </w:tcPr>
          <w:p w14:paraId="35DF94F9" w14:textId="48B26CA1" w:rsidR="00F223E3" w:rsidRPr="00091E91" w:rsidRDefault="0075206D" w:rsidP="00F223E3">
            <w:pPr>
              <w:tabs>
                <w:tab w:val="right" w:pos="804"/>
              </w:tabs>
              <w:ind w:right="-61"/>
              <w:jc w:val="left"/>
              <w:rPr>
                <w:sz w:val="16"/>
                <w:szCs w:val="16"/>
                <w:lang w:val="es-MX" w:eastAsia="es-MX"/>
              </w:rPr>
            </w:pPr>
            <w:r>
              <w:rPr>
                <w:sz w:val="16"/>
                <w:szCs w:val="16"/>
                <w:lang w:val="es-MX" w:eastAsia="es-MX"/>
              </w:rPr>
              <w:t>Nov</w:t>
            </w:r>
            <w:r w:rsidR="00097924">
              <w:rPr>
                <w:sz w:val="16"/>
                <w:szCs w:val="16"/>
                <w:lang w:val="es-MX" w:eastAsia="es-MX"/>
              </w:rPr>
              <w:t>.</w:t>
            </w:r>
          </w:p>
        </w:tc>
        <w:tc>
          <w:tcPr>
            <w:tcW w:w="1367" w:type="dxa"/>
            <w:tcBorders>
              <w:left w:val="single" w:sz="4" w:space="0" w:color="auto"/>
              <w:right w:val="single" w:sz="4" w:space="0" w:color="auto"/>
            </w:tcBorders>
            <w:vAlign w:val="bottom"/>
          </w:tcPr>
          <w:p w14:paraId="5D62D591" w14:textId="19522361" w:rsidR="00F223E3" w:rsidRPr="00091E91" w:rsidRDefault="00F223E3" w:rsidP="00F223E3">
            <w:pPr>
              <w:tabs>
                <w:tab w:val="decimal" w:pos="331"/>
                <w:tab w:val="decimal" w:pos="503"/>
              </w:tabs>
              <w:rPr>
                <w:sz w:val="16"/>
                <w:szCs w:val="16"/>
              </w:rPr>
            </w:pPr>
            <w:r w:rsidRPr="00091E91">
              <w:rPr>
                <w:sz w:val="16"/>
                <w:szCs w:val="16"/>
              </w:rPr>
              <w:tab/>
            </w:r>
            <w:r w:rsidR="00EA6CE1">
              <w:rPr>
                <w:sz w:val="16"/>
                <w:szCs w:val="16"/>
              </w:rPr>
              <w:tab/>
              <w:t>0</w:t>
            </w:r>
            <w:r w:rsidR="009875AD">
              <w:rPr>
                <w:sz w:val="16"/>
                <w:szCs w:val="16"/>
              </w:rPr>
              <w:t>.</w:t>
            </w:r>
            <w:r w:rsidR="0075206D">
              <w:rPr>
                <w:sz w:val="16"/>
                <w:szCs w:val="16"/>
              </w:rPr>
              <w:t>0</w:t>
            </w:r>
            <w:r w:rsidR="00D310E2">
              <w:rPr>
                <w:sz w:val="16"/>
                <w:szCs w:val="16"/>
              </w:rPr>
              <w:t>8</w:t>
            </w:r>
          </w:p>
        </w:tc>
        <w:tc>
          <w:tcPr>
            <w:tcW w:w="1366" w:type="dxa"/>
            <w:tcBorders>
              <w:left w:val="single" w:sz="4" w:space="0" w:color="auto"/>
              <w:right w:val="single" w:sz="4" w:space="0" w:color="auto"/>
            </w:tcBorders>
            <w:vAlign w:val="bottom"/>
          </w:tcPr>
          <w:p w14:paraId="33A815F6" w14:textId="39289D34" w:rsidR="00F223E3" w:rsidRPr="00091E91" w:rsidRDefault="00F223E3" w:rsidP="00F223E3">
            <w:pPr>
              <w:tabs>
                <w:tab w:val="decimal" w:pos="344"/>
                <w:tab w:val="decimal" w:pos="524"/>
              </w:tabs>
              <w:rPr>
                <w:sz w:val="16"/>
                <w:szCs w:val="16"/>
              </w:rPr>
            </w:pPr>
            <w:r w:rsidRPr="00091E91">
              <w:rPr>
                <w:sz w:val="16"/>
                <w:szCs w:val="16"/>
              </w:rPr>
              <w:tab/>
            </w:r>
            <w:r w:rsidRPr="00091E91">
              <w:rPr>
                <w:sz w:val="16"/>
                <w:szCs w:val="16"/>
              </w:rPr>
              <w:tab/>
              <w:t>0.</w:t>
            </w:r>
            <w:r w:rsidR="00031FAF">
              <w:rPr>
                <w:sz w:val="16"/>
                <w:szCs w:val="16"/>
              </w:rPr>
              <w:t>2</w:t>
            </w:r>
            <w:r w:rsidR="0014689D">
              <w:rPr>
                <w:sz w:val="16"/>
                <w:szCs w:val="16"/>
              </w:rPr>
              <w:t>2</w:t>
            </w:r>
          </w:p>
        </w:tc>
        <w:tc>
          <w:tcPr>
            <w:tcW w:w="1366" w:type="dxa"/>
            <w:tcBorders>
              <w:left w:val="single" w:sz="4" w:space="0" w:color="auto"/>
              <w:right w:val="single" w:sz="4" w:space="0" w:color="auto"/>
            </w:tcBorders>
            <w:vAlign w:val="bottom"/>
          </w:tcPr>
          <w:p w14:paraId="525F42A0" w14:textId="5C92EA74" w:rsidR="00F223E3" w:rsidRPr="00091E91" w:rsidRDefault="00F223E3" w:rsidP="00F223E3">
            <w:pPr>
              <w:tabs>
                <w:tab w:val="decimal" w:pos="357"/>
                <w:tab w:val="decimal" w:pos="537"/>
              </w:tabs>
              <w:rPr>
                <w:sz w:val="16"/>
                <w:szCs w:val="16"/>
              </w:rPr>
            </w:pPr>
            <w:r w:rsidRPr="00091E91">
              <w:rPr>
                <w:sz w:val="16"/>
                <w:szCs w:val="16"/>
              </w:rPr>
              <w:tab/>
            </w:r>
            <w:r w:rsidR="00242C2C">
              <w:rPr>
                <w:sz w:val="16"/>
                <w:szCs w:val="16"/>
              </w:rPr>
              <w:tab/>
              <w:t>0.</w:t>
            </w:r>
            <w:r w:rsidR="0014689D">
              <w:rPr>
                <w:sz w:val="16"/>
                <w:szCs w:val="16"/>
              </w:rPr>
              <w:t>10</w:t>
            </w:r>
          </w:p>
        </w:tc>
        <w:tc>
          <w:tcPr>
            <w:tcW w:w="1366" w:type="dxa"/>
            <w:tcBorders>
              <w:left w:val="single" w:sz="4" w:space="0" w:color="auto"/>
              <w:right w:val="single" w:sz="4" w:space="0" w:color="auto"/>
            </w:tcBorders>
            <w:vAlign w:val="bottom"/>
          </w:tcPr>
          <w:p w14:paraId="2B8BE02C" w14:textId="7AB69466" w:rsidR="00F223E3" w:rsidRPr="00091E91" w:rsidRDefault="00CE0F58" w:rsidP="00F223E3">
            <w:pPr>
              <w:tabs>
                <w:tab w:val="decimal" w:pos="370"/>
                <w:tab w:val="decimal" w:pos="550"/>
              </w:tabs>
              <w:rPr>
                <w:sz w:val="16"/>
                <w:szCs w:val="16"/>
              </w:rPr>
            </w:pPr>
            <w:r w:rsidRPr="00091E91">
              <w:rPr>
                <w:sz w:val="16"/>
                <w:szCs w:val="16"/>
              </w:rPr>
              <w:tab/>
            </w:r>
            <w:r w:rsidR="006C345C">
              <w:rPr>
                <w:sz w:val="16"/>
                <w:szCs w:val="16"/>
              </w:rPr>
              <w:tab/>
              <w:t>0.</w:t>
            </w:r>
            <w:r w:rsidR="00217101">
              <w:rPr>
                <w:sz w:val="16"/>
                <w:szCs w:val="16"/>
              </w:rPr>
              <w:t>17</w:t>
            </w:r>
          </w:p>
        </w:tc>
        <w:tc>
          <w:tcPr>
            <w:tcW w:w="1366" w:type="dxa"/>
            <w:tcBorders>
              <w:left w:val="single" w:sz="4" w:space="0" w:color="auto"/>
              <w:right w:val="single" w:sz="4" w:space="0" w:color="auto"/>
            </w:tcBorders>
            <w:vAlign w:val="bottom"/>
          </w:tcPr>
          <w:p w14:paraId="3023CEFA" w14:textId="775A5FC7" w:rsidR="00F223E3" w:rsidRPr="00091E91" w:rsidRDefault="00777C99" w:rsidP="00F223E3">
            <w:pPr>
              <w:tabs>
                <w:tab w:val="decimal" w:pos="361"/>
                <w:tab w:val="decimal" w:pos="563"/>
              </w:tabs>
              <w:rPr>
                <w:sz w:val="16"/>
                <w:szCs w:val="16"/>
              </w:rPr>
            </w:pPr>
            <w:r>
              <w:rPr>
                <w:sz w:val="16"/>
                <w:szCs w:val="16"/>
              </w:rPr>
              <w:tab/>
              <w:t>-</w:t>
            </w:r>
            <w:r>
              <w:rPr>
                <w:sz w:val="16"/>
                <w:szCs w:val="16"/>
              </w:rPr>
              <w:tab/>
              <w:t>0.</w:t>
            </w:r>
            <w:r w:rsidR="007122C3">
              <w:rPr>
                <w:sz w:val="16"/>
                <w:szCs w:val="16"/>
              </w:rPr>
              <w:t>23</w:t>
            </w:r>
          </w:p>
        </w:tc>
        <w:tc>
          <w:tcPr>
            <w:tcW w:w="1366" w:type="dxa"/>
            <w:tcBorders>
              <w:left w:val="single" w:sz="4" w:space="0" w:color="auto"/>
            </w:tcBorders>
            <w:vAlign w:val="bottom"/>
          </w:tcPr>
          <w:p w14:paraId="68C8223D" w14:textId="39FE9B42" w:rsidR="00F223E3" w:rsidRPr="00091E91" w:rsidRDefault="00F223E3" w:rsidP="00F223E3">
            <w:pPr>
              <w:tabs>
                <w:tab w:val="decimal" w:pos="361"/>
                <w:tab w:val="decimal" w:pos="576"/>
              </w:tabs>
              <w:rPr>
                <w:sz w:val="16"/>
                <w:szCs w:val="16"/>
              </w:rPr>
            </w:pPr>
            <w:r w:rsidRPr="00091E91">
              <w:rPr>
                <w:sz w:val="16"/>
                <w:szCs w:val="16"/>
              </w:rPr>
              <w:tab/>
            </w:r>
            <w:r w:rsidRPr="00091E91">
              <w:rPr>
                <w:sz w:val="16"/>
                <w:szCs w:val="16"/>
              </w:rPr>
              <w:tab/>
              <w:t>0.</w:t>
            </w:r>
            <w:r w:rsidR="00AE06CD">
              <w:rPr>
                <w:sz w:val="16"/>
                <w:szCs w:val="16"/>
              </w:rPr>
              <w:t>1</w:t>
            </w:r>
            <w:r w:rsidR="00711B09">
              <w:rPr>
                <w:sz w:val="16"/>
                <w:szCs w:val="16"/>
              </w:rPr>
              <w:t>3</w:t>
            </w:r>
          </w:p>
        </w:tc>
      </w:tr>
      <w:tr w:rsidR="006F19C6" w:rsidRPr="00091E91" w14:paraId="05AB29DE" w14:textId="77777777" w:rsidTr="00B0799E">
        <w:trPr>
          <w:trHeight w:val="23"/>
          <w:jc w:val="center"/>
        </w:trPr>
        <w:tc>
          <w:tcPr>
            <w:tcW w:w="779" w:type="dxa"/>
            <w:tcBorders>
              <w:right w:val="single" w:sz="4" w:space="0" w:color="auto"/>
            </w:tcBorders>
          </w:tcPr>
          <w:p w14:paraId="7DC15615" w14:textId="77777777" w:rsidR="006F19C6" w:rsidRPr="00091E91" w:rsidRDefault="006F19C6" w:rsidP="0046545D">
            <w:pPr>
              <w:tabs>
                <w:tab w:val="center" w:pos="3348"/>
              </w:tabs>
              <w:spacing w:after="60"/>
              <w:jc w:val="right"/>
              <w:rPr>
                <w:sz w:val="16"/>
                <w:szCs w:val="16"/>
              </w:rPr>
            </w:pPr>
          </w:p>
        </w:tc>
        <w:tc>
          <w:tcPr>
            <w:tcW w:w="694" w:type="dxa"/>
            <w:tcBorders>
              <w:left w:val="single" w:sz="4" w:space="0" w:color="auto"/>
              <w:right w:val="single" w:sz="4" w:space="0" w:color="auto"/>
            </w:tcBorders>
          </w:tcPr>
          <w:p w14:paraId="7D10566A" w14:textId="77777777" w:rsidR="006F19C6" w:rsidRPr="00091E91" w:rsidRDefault="006F19C6" w:rsidP="0046545D">
            <w:pPr>
              <w:tabs>
                <w:tab w:val="right" w:pos="804"/>
              </w:tabs>
              <w:spacing w:after="60"/>
              <w:ind w:right="-61"/>
              <w:jc w:val="left"/>
              <w:rPr>
                <w:sz w:val="16"/>
                <w:szCs w:val="16"/>
                <w:lang w:val="es-MX" w:eastAsia="es-MX"/>
              </w:rPr>
            </w:pPr>
            <w:r>
              <w:rPr>
                <w:sz w:val="16"/>
                <w:szCs w:val="16"/>
                <w:lang w:val="es-MX" w:eastAsia="es-MX"/>
              </w:rPr>
              <w:t>Dic</w:t>
            </w:r>
            <w:r w:rsidRPr="00091E91">
              <w:rPr>
                <w:sz w:val="16"/>
                <w:szCs w:val="16"/>
                <w:lang w:val="es-MX" w:eastAsia="es-MX"/>
              </w:rPr>
              <w:t>.</w:t>
            </w:r>
          </w:p>
        </w:tc>
        <w:tc>
          <w:tcPr>
            <w:tcW w:w="1367" w:type="dxa"/>
            <w:tcBorders>
              <w:left w:val="single" w:sz="4" w:space="0" w:color="auto"/>
              <w:right w:val="single" w:sz="4" w:space="0" w:color="auto"/>
            </w:tcBorders>
            <w:vAlign w:val="bottom"/>
          </w:tcPr>
          <w:p w14:paraId="76D02B32" w14:textId="6234E5E9" w:rsidR="006F19C6" w:rsidRPr="00091E91" w:rsidRDefault="006F19C6" w:rsidP="0046545D">
            <w:pPr>
              <w:tabs>
                <w:tab w:val="decimal" w:pos="331"/>
                <w:tab w:val="decimal" w:pos="503"/>
              </w:tabs>
              <w:spacing w:after="60"/>
              <w:rPr>
                <w:sz w:val="16"/>
                <w:szCs w:val="16"/>
              </w:rPr>
            </w:pPr>
            <w:r w:rsidRPr="00091E91">
              <w:rPr>
                <w:sz w:val="16"/>
                <w:szCs w:val="16"/>
              </w:rPr>
              <w:tab/>
            </w:r>
            <w:r w:rsidRPr="00091E91">
              <w:rPr>
                <w:sz w:val="16"/>
                <w:szCs w:val="16"/>
              </w:rPr>
              <w:tab/>
            </w:r>
            <w:r>
              <w:rPr>
                <w:sz w:val="16"/>
                <w:szCs w:val="16"/>
              </w:rPr>
              <w:t>0.</w:t>
            </w:r>
            <w:r w:rsidR="0039106F">
              <w:rPr>
                <w:sz w:val="16"/>
                <w:szCs w:val="16"/>
              </w:rPr>
              <w:t>1</w:t>
            </w:r>
            <w:r w:rsidR="00D310E2">
              <w:rPr>
                <w:sz w:val="16"/>
                <w:szCs w:val="16"/>
              </w:rPr>
              <w:t>4</w:t>
            </w:r>
          </w:p>
        </w:tc>
        <w:tc>
          <w:tcPr>
            <w:tcW w:w="1366" w:type="dxa"/>
            <w:tcBorders>
              <w:left w:val="single" w:sz="4" w:space="0" w:color="auto"/>
              <w:right w:val="single" w:sz="4" w:space="0" w:color="auto"/>
            </w:tcBorders>
            <w:vAlign w:val="bottom"/>
          </w:tcPr>
          <w:p w14:paraId="2B1625C3" w14:textId="003482F9" w:rsidR="006F19C6" w:rsidRPr="00091E91" w:rsidRDefault="006F19C6" w:rsidP="0046545D">
            <w:pPr>
              <w:tabs>
                <w:tab w:val="decimal" w:pos="344"/>
                <w:tab w:val="decimal" w:pos="524"/>
              </w:tabs>
              <w:spacing w:after="60"/>
              <w:rPr>
                <w:sz w:val="16"/>
                <w:szCs w:val="16"/>
              </w:rPr>
            </w:pPr>
            <w:r w:rsidRPr="00091E91">
              <w:rPr>
                <w:sz w:val="16"/>
                <w:szCs w:val="16"/>
              </w:rPr>
              <w:tab/>
            </w:r>
            <w:r w:rsidRPr="00091E91">
              <w:rPr>
                <w:sz w:val="16"/>
                <w:szCs w:val="16"/>
              </w:rPr>
              <w:tab/>
              <w:t>0.</w:t>
            </w:r>
            <w:r w:rsidR="00DE5264">
              <w:rPr>
                <w:sz w:val="16"/>
                <w:szCs w:val="16"/>
              </w:rPr>
              <w:t>2</w:t>
            </w:r>
            <w:r w:rsidR="0014689D">
              <w:rPr>
                <w:sz w:val="16"/>
                <w:szCs w:val="16"/>
              </w:rPr>
              <w:t>5</w:t>
            </w:r>
          </w:p>
        </w:tc>
        <w:tc>
          <w:tcPr>
            <w:tcW w:w="1366" w:type="dxa"/>
            <w:tcBorders>
              <w:left w:val="single" w:sz="4" w:space="0" w:color="auto"/>
              <w:right w:val="single" w:sz="4" w:space="0" w:color="auto"/>
            </w:tcBorders>
            <w:vAlign w:val="bottom"/>
          </w:tcPr>
          <w:p w14:paraId="0BB3626A" w14:textId="26D93C91" w:rsidR="006F19C6" w:rsidRPr="00091E91" w:rsidRDefault="006F19C6" w:rsidP="0046545D">
            <w:pPr>
              <w:tabs>
                <w:tab w:val="decimal" w:pos="357"/>
                <w:tab w:val="decimal" w:pos="537"/>
              </w:tabs>
              <w:spacing w:after="60"/>
              <w:rPr>
                <w:sz w:val="16"/>
                <w:szCs w:val="16"/>
              </w:rPr>
            </w:pPr>
            <w:r w:rsidRPr="00091E91">
              <w:rPr>
                <w:sz w:val="16"/>
                <w:szCs w:val="16"/>
              </w:rPr>
              <w:tab/>
            </w:r>
            <w:r w:rsidRPr="00091E91">
              <w:rPr>
                <w:sz w:val="16"/>
                <w:szCs w:val="16"/>
              </w:rPr>
              <w:tab/>
              <w:t>0.</w:t>
            </w:r>
            <w:r w:rsidR="00E5009E">
              <w:rPr>
                <w:sz w:val="16"/>
                <w:szCs w:val="16"/>
              </w:rPr>
              <w:t>1</w:t>
            </w:r>
            <w:r w:rsidR="0014689D">
              <w:rPr>
                <w:sz w:val="16"/>
                <w:szCs w:val="16"/>
              </w:rPr>
              <w:t>3</w:t>
            </w:r>
          </w:p>
        </w:tc>
        <w:tc>
          <w:tcPr>
            <w:tcW w:w="1366" w:type="dxa"/>
            <w:tcBorders>
              <w:left w:val="single" w:sz="4" w:space="0" w:color="auto"/>
              <w:right w:val="single" w:sz="4" w:space="0" w:color="auto"/>
            </w:tcBorders>
            <w:vAlign w:val="bottom"/>
          </w:tcPr>
          <w:p w14:paraId="7BD3354D" w14:textId="35351CD4" w:rsidR="006F19C6" w:rsidRPr="00091E91" w:rsidRDefault="006F19C6" w:rsidP="0046545D">
            <w:pPr>
              <w:tabs>
                <w:tab w:val="decimal" w:pos="370"/>
                <w:tab w:val="decimal" w:pos="550"/>
              </w:tabs>
              <w:spacing w:after="60"/>
              <w:rPr>
                <w:sz w:val="16"/>
                <w:szCs w:val="16"/>
              </w:rPr>
            </w:pPr>
            <w:r w:rsidRPr="00091E91">
              <w:rPr>
                <w:sz w:val="16"/>
                <w:szCs w:val="16"/>
              </w:rPr>
              <w:tab/>
            </w:r>
            <w:r w:rsidRPr="00091E91">
              <w:rPr>
                <w:sz w:val="16"/>
                <w:szCs w:val="16"/>
              </w:rPr>
              <w:tab/>
              <w:t>0.</w:t>
            </w:r>
            <w:r>
              <w:rPr>
                <w:sz w:val="16"/>
                <w:szCs w:val="16"/>
              </w:rPr>
              <w:t>1</w:t>
            </w:r>
            <w:r w:rsidR="00217101">
              <w:rPr>
                <w:sz w:val="16"/>
                <w:szCs w:val="16"/>
              </w:rPr>
              <w:t>4</w:t>
            </w:r>
          </w:p>
        </w:tc>
        <w:tc>
          <w:tcPr>
            <w:tcW w:w="1366" w:type="dxa"/>
            <w:tcBorders>
              <w:left w:val="single" w:sz="4" w:space="0" w:color="auto"/>
              <w:right w:val="single" w:sz="4" w:space="0" w:color="auto"/>
            </w:tcBorders>
            <w:vAlign w:val="bottom"/>
          </w:tcPr>
          <w:p w14:paraId="70B0BF09" w14:textId="21F211E8" w:rsidR="006F19C6" w:rsidRPr="00091E91" w:rsidRDefault="006F19C6" w:rsidP="0046545D">
            <w:pPr>
              <w:tabs>
                <w:tab w:val="decimal" w:pos="361"/>
                <w:tab w:val="decimal" w:pos="563"/>
              </w:tabs>
              <w:spacing w:after="60"/>
              <w:rPr>
                <w:sz w:val="16"/>
                <w:szCs w:val="16"/>
              </w:rPr>
            </w:pPr>
            <w:r w:rsidRPr="00091E91">
              <w:rPr>
                <w:sz w:val="16"/>
                <w:szCs w:val="16"/>
              </w:rPr>
              <w:tab/>
              <w:t>-</w:t>
            </w:r>
            <w:r w:rsidRPr="00091E91">
              <w:rPr>
                <w:sz w:val="16"/>
                <w:szCs w:val="16"/>
              </w:rPr>
              <w:tab/>
              <w:t>0.</w:t>
            </w:r>
            <w:r w:rsidR="007122C3">
              <w:rPr>
                <w:sz w:val="16"/>
                <w:szCs w:val="16"/>
              </w:rPr>
              <w:t>24</w:t>
            </w:r>
          </w:p>
        </w:tc>
        <w:tc>
          <w:tcPr>
            <w:tcW w:w="1366" w:type="dxa"/>
            <w:tcBorders>
              <w:left w:val="single" w:sz="4" w:space="0" w:color="auto"/>
            </w:tcBorders>
            <w:vAlign w:val="bottom"/>
          </w:tcPr>
          <w:p w14:paraId="479DA40C" w14:textId="75BA234A" w:rsidR="006F19C6" w:rsidRPr="00091E91" w:rsidRDefault="006F19C6" w:rsidP="0046545D">
            <w:pPr>
              <w:tabs>
                <w:tab w:val="decimal" w:pos="361"/>
                <w:tab w:val="decimal" w:pos="576"/>
              </w:tabs>
              <w:spacing w:after="60"/>
              <w:rPr>
                <w:sz w:val="16"/>
                <w:szCs w:val="16"/>
              </w:rPr>
            </w:pPr>
            <w:r w:rsidRPr="00091E91">
              <w:rPr>
                <w:sz w:val="16"/>
                <w:szCs w:val="16"/>
              </w:rPr>
              <w:tab/>
            </w:r>
            <w:r w:rsidRPr="00091E91">
              <w:rPr>
                <w:sz w:val="16"/>
                <w:szCs w:val="16"/>
              </w:rPr>
              <w:tab/>
              <w:t>0.</w:t>
            </w:r>
            <w:r w:rsidR="00AE06CD">
              <w:rPr>
                <w:sz w:val="16"/>
                <w:szCs w:val="16"/>
              </w:rPr>
              <w:t>1</w:t>
            </w:r>
            <w:r w:rsidR="00711B09">
              <w:rPr>
                <w:sz w:val="16"/>
                <w:szCs w:val="16"/>
              </w:rPr>
              <w:t>8</w:t>
            </w:r>
          </w:p>
        </w:tc>
      </w:tr>
      <w:tr w:rsidR="00B0799E" w:rsidRPr="00091E91" w14:paraId="22DCD000" w14:textId="77777777" w:rsidTr="0046545D">
        <w:trPr>
          <w:trHeight w:val="23"/>
          <w:jc w:val="center"/>
        </w:trPr>
        <w:tc>
          <w:tcPr>
            <w:tcW w:w="779" w:type="dxa"/>
            <w:tcBorders>
              <w:right w:val="single" w:sz="4" w:space="0" w:color="auto"/>
            </w:tcBorders>
          </w:tcPr>
          <w:p w14:paraId="76667AB7" w14:textId="77777777" w:rsidR="00B0799E" w:rsidRPr="00091E91" w:rsidRDefault="00B0799E" w:rsidP="0046545D">
            <w:pPr>
              <w:tabs>
                <w:tab w:val="center" w:pos="3348"/>
              </w:tabs>
              <w:jc w:val="right"/>
              <w:rPr>
                <w:sz w:val="16"/>
                <w:szCs w:val="16"/>
              </w:rPr>
            </w:pPr>
            <w:r>
              <w:rPr>
                <w:sz w:val="16"/>
                <w:szCs w:val="16"/>
              </w:rPr>
              <w:t>2022</w:t>
            </w:r>
          </w:p>
        </w:tc>
        <w:tc>
          <w:tcPr>
            <w:tcW w:w="694" w:type="dxa"/>
            <w:tcBorders>
              <w:left w:val="single" w:sz="4" w:space="0" w:color="auto"/>
              <w:right w:val="single" w:sz="4" w:space="0" w:color="auto"/>
            </w:tcBorders>
          </w:tcPr>
          <w:p w14:paraId="547EC87F" w14:textId="77777777" w:rsidR="00B0799E" w:rsidRPr="00091E91" w:rsidRDefault="00B0799E" w:rsidP="0046545D">
            <w:pPr>
              <w:tabs>
                <w:tab w:val="right" w:pos="804"/>
              </w:tabs>
              <w:ind w:right="-61"/>
              <w:jc w:val="left"/>
              <w:rPr>
                <w:sz w:val="16"/>
                <w:szCs w:val="16"/>
                <w:lang w:val="es-MX" w:eastAsia="es-MX"/>
              </w:rPr>
            </w:pPr>
            <w:r>
              <w:rPr>
                <w:sz w:val="16"/>
                <w:szCs w:val="16"/>
                <w:lang w:val="es-MX" w:eastAsia="es-MX"/>
              </w:rPr>
              <w:t>Ene</w:t>
            </w:r>
            <w:r w:rsidRPr="00091E91">
              <w:rPr>
                <w:sz w:val="16"/>
                <w:szCs w:val="16"/>
                <w:lang w:val="es-MX" w:eastAsia="es-MX"/>
              </w:rPr>
              <w:t>.</w:t>
            </w:r>
          </w:p>
        </w:tc>
        <w:tc>
          <w:tcPr>
            <w:tcW w:w="1367" w:type="dxa"/>
            <w:tcBorders>
              <w:left w:val="single" w:sz="4" w:space="0" w:color="auto"/>
              <w:right w:val="single" w:sz="4" w:space="0" w:color="auto"/>
            </w:tcBorders>
            <w:vAlign w:val="bottom"/>
          </w:tcPr>
          <w:p w14:paraId="1EDEA075" w14:textId="3F154EA0" w:rsidR="00B0799E" w:rsidRPr="00091E91" w:rsidRDefault="00B0799E" w:rsidP="0046545D">
            <w:pPr>
              <w:tabs>
                <w:tab w:val="decimal" w:pos="331"/>
                <w:tab w:val="decimal" w:pos="503"/>
              </w:tabs>
              <w:rPr>
                <w:sz w:val="16"/>
                <w:szCs w:val="16"/>
              </w:rPr>
            </w:pPr>
            <w:r w:rsidRPr="00091E91">
              <w:rPr>
                <w:sz w:val="16"/>
                <w:szCs w:val="16"/>
              </w:rPr>
              <w:tab/>
            </w:r>
            <w:r w:rsidRPr="00091E91">
              <w:rPr>
                <w:sz w:val="16"/>
                <w:szCs w:val="16"/>
              </w:rPr>
              <w:tab/>
            </w:r>
            <w:r>
              <w:rPr>
                <w:sz w:val="16"/>
                <w:szCs w:val="16"/>
              </w:rPr>
              <w:t>0.1</w:t>
            </w:r>
            <w:r w:rsidR="00D310E2">
              <w:rPr>
                <w:sz w:val="16"/>
                <w:szCs w:val="16"/>
              </w:rPr>
              <w:t>6</w:t>
            </w:r>
          </w:p>
        </w:tc>
        <w:tc>
          <w:tcPr>
            <w:tcW w:w="1366" w:type="dxa"/>
            <w:tcBorders>
              <w:left w:val="single" w:sz="4" w:space="0" w:color="auto"/>
              <w:right w:val="single" w:sz="4" w:space="0" w:color="auto"/>
            </w:tcBorders>
            <w:vAlign w:val="bottom"/>
          </w:tcPr>
          <w:p w14:paraId="5DBE66B1" w14:textId="55663B76" w:rsidR="00B0799E" w:rsidRPr="00091E91" w:rsidRDefault="00B0799E" w:rsidP="0046545D">
            <w:pPr>
              <w:tabs>
                <w:tab w:val="decimal" w:pos="344"/>
                <w:tab w:val="decimal" w:pos="524"/>
              </w:tabs>
              <w:rPr>
                <w:sz w:val="16"/>
                <w:szCs w:val="16"/>
              </w:rPr>
            </w:pPr>
            <w:r w:rsidRPr="00091E91">
              <w:rPr>
                <w:sz w:val="16"/>
                <w:szCs w:val="16"/>
              </w:rPr>
              <w:tab/>
            </w:r>
            <w:r w:rsidRPr="00091E91">
              <w:rPr>
                <w:sz w:val="16"/>
                <w:szCs w:val="16"/>
              </w:rPr>
              <w:tab/>
              <w:t>0.</w:t>
            </w:r>
            <w:r>
              <w:rPr>
                <w:sz w:val="16"/>
                <w:szCs w:val="16"/>
              </w:rPr>
              <w:t>2</w:t>
            </w:r>
            <w:r w:rsidR="0014689D">
              <w:rPr>
                <w:sz w:val="16"/>
                <w:szCs w:val="16"/>
              </w:rPr>
              <w:t>5</w:t>
            </w:r>
          </w:p>
        </w:tc>
        <w:tc>
          <w:tcPr>
            <w:tcW w:w="1366" w:type="dxa"/>
            <w:tcBorders>
              <w:left w:val="single" w:sz="4" w:space="0" w:color="auto"/>
              <w:right w:val="single" w:sz="4" w:space="0" w:color="auto"/>
            </w:tcBorders>
            <w:vAlign w:val="bottom"/>
          </w:tcPr>
          <w:p w14:paraId="6C768B5C" w14:textId="6F8C5283" w:rsidR="00B0799E" w:rsidRPr="00091E91" w:rsidRDefault="00B0799E" w:rsidP="0046545D">
            <w:pPr>
              <w:tabs>
                <w:tab w:val="decimal" w:pos="357"/>
                <w:tab w:val="decimal" w:pos="537"/>
              </w:tabs>
              <w:rPr>
                <w:sz w:val="16"/>
                <w:szCs w:val="16"/>
              </w:rPr>
            </w:pPr>
            <w:r w:rsidRPr="00091E91">
              <w:rPr>
                <w:sz w:val="16"/>
                <w:szCs w:val="16"/>
              </w:rPr>
              <w:tab/>
            </w:r>
            <w:r w:rsidRPr="00091E91">
              <w:rPr>
                <w:sz w:val="16"/>
                <w:szCs w:val="16"/>
              </w:rPr>
              <w:tab/>
              <w:t>0.</w:t>
            </w:r>
            <w:r>
              <w:rPr>
                <w:sz w:val="16"/>
                <w:szCs w:val="16"/>
              </w:rPr>
              <w:t>1</w:t>
            </w:r>
            <w:r w:rsidR="0014689D">
              <w:rPr>
                <w:sz w:val="16"/>
                <w:szCs w:val="16"/>
              </w:rPr>
              <w:t>5</w:t>
            </w:r>
          </w:p>
        </w:tc>
        <w:tc>
          <w:tcPr>
            <w:tcW w:w="1366" w:type="dxa"/>
            <w:tcBorders>
              <w:left w:val="single" w:sz="4" w:space="0" w:color="auto"/>
              <w:right w:val="single" w:sz="4" w:space="0" w:color="auto"/>
            </w:tcBorders>
            <w:vAlign w:val="bottom"/>
          </w:tcPr>
          <w:p w14:paraId="1ACD3A51" w14:textId="77777777" w:rsidR="00B0799E" w:rsidRPr="00091E91" w:rsidRDefault="00B0799E" w:rsidP="0046545D">
            <w:pPr>
              <w:tabs>
                <w:tab w:val="decimal" w:pos="370"/>
                <w:tab w:val="decimal" w:pos="550"/>
              </w:tabs>
              <w:rPr>
                <w:sz w:val="16"/>
                <w:szCs w:val="16"/>
              </w:rPr>
            </w:pPr>
            <w:r w:rsidRPr="00091E91">
              <w:rPr>
                <w:sz w:val="16"/>
                <w:szCs w:val="16"/>
              </w:rPr>
              <w:tab/>
            </w:r>
            <w:r w:rsidRPr="00091E91">
              <w:rPr>
                <w:sz w:val="16"/>
                <w:szCs w:val="16"/>
              </w:rPr>
              <w:tab/>
              <w:t>0.</w:t>
            </w:r>
            <w:r>
              <w:rPr>
                <w:sz w:val="16"/>
                <w:szCs w:val="16"/>
              </w:rPr>
              <w:t>12</w:t>
            </w:r>
          </w:p>
        </w:tc>
        <w:tc>
          <w:tcPr>
            <w:tcW w:w="1366" w:type="dxa"/>
            <w:tcBorders>
              <w:left w:val="single" w:sz="4" w:space="0" w:color="auto"/>
              <w:right w:val="single" w:sz="4" w:space="0" w:color="auto"/>
            </w:tcBorders>
            <w:vAlign w:val="bottom"/>
          </w:tcPr>
          <w:p w14:paraId="4E42EC7F" w14:textId="155AC4E2" w:rsidR="00B0799E" w:rsidRPr="00091E91" w:rsidRDefault="00B0799E" w:rsidP="0046545D">
            <w:pPr>
              <w:tabs>
                <w:tab w:val="decimal" w:pos="361"/>
                <w:tab w:val="decimal" w:pos="563"/>
              </w:tabs>
              <w:rPr>
                <w:sz w:val="16"/>
                <w:szCs w:val="16"/>
              </w:rPr>
            </w:pPr>
            <w:r w:rsidRPr="00091E91">
              <w:rPr>
                <w:sz w:val="16"/>
                <w:szCs w:val="16"/>
              </w:rPr>
              <w:tab/>
              <w:t>-</w:t>
            </w:r>
            <w:r w:rsidRPr="00091E91">
              <w:rPr>
                <w:sz w:val="16"/>
                <w:szCs w:val="16"/>
              </w:rPr>
              <w:tab/>
              <w:t>0.</w:t>
            </w:r>
            <w:r w:rsidR="007122C3">
              <w:rPr>
                <w:sz w:val="16"/>
                <w:szCs w:val="16"/>
              </w:rPr>
              <w:t>30</w:t>
            </w:r>
          </w:p>
        </w:tc>
        <w:tc>
          <w:tcPr>
            <w:tcW w:w="1366" w:type="dxa"/>
            <w:tcBorders>
              <w:left w:val="single" w:sz="4" w:space="0" w:color="auto"/>
            </w:tcBorders>
            <w:vAlign w:val="bottom"/>
          </w:tcPr>
          <w:p w14:paraId="7877B161" w14:textId="5ACDCE26" w:rsidR="00B0799E" w:rsidRPr="00091E91" w:rsidRDefault="00B0799E" w:rsidP="0046545D">
            <w:pPr>
              <w:tabs>
                <w:tab w:val="decimal" w:pos="361"/>
                <w:tab w:val="decimal" w:pos="576"/>
              </w:tabs>
              <w:rPr>
                <w:sz w:val="16"/>
                <w:szCs w:val="16"/>
              </w:rPr>
            </w:pPr>
            <w:r w:rsidRPr="00091E91">
              <w:rPr>
                <w:sz w:val="16"/>
                <w:szCs w:val="16"/>
              </w:rPr>
              <w:tab/>
            </w:r>
            <w:r w:rsidRPr="00091E91">
              <w:rPr>
                <w:sz w:val="16"/>
                <w:szCs w:val="16"/>
              </w:rPr>
              <w:tab/>
              <w:t>0.</w:t>
            </w:r>
            <w:r w:rsidR="00A064E8">
              <w:rPr>
                <w:sz w:val="16"/>
                <w:szCs w:val="16"/>
              </w:rPr>
              <w:t>23</w:t>
            </w:r>
          </w:p>
        </w:tc>
      </w:tr>
      <w:tr w:rsidR="001670BF" w:rsidRPr="00091E91" w14:paraId="1DF409C5" w14:textId="77777777" w:rsidTr="00B0799E">
        <w:trPr>
          <w:trHeight w:val="23"/>
          <w:jc w:val="center"/>
        </w:trPr>
        <w:tc>
          <w:tcPr>
            <w:tcW w:w="779" w:type="dxa"/>
            <w:tcBorders>
              <w:right w:val="single" w:sz="4" w:space="0" w:color="auto"/>
            </w:tcBorders>
          </w:tcPr>
          <w:p w14:paraId="31423E49" w14:textId="58CACE6B" w:rsidR="001670BF" w:rsidRPr="00091E91" w:rsidRDefault="001670BF" w:rsidP="001670BF">
            <w:pPr>
              <w:tabs>
                <w:tab w:val="center" w:pos="3348"/>
              </w:tabs>
              <w:jc w:val="right"/>
              <w:rPr>
                <w:sz w:val="16"/>
                <w:szCs w:val="16"/>
              </w:rPr>
            </w:pPr>
          </w:p>
        </w:tc>
        <w:tc>
          <w:tcPr>
            <w:tcW w:w="694" w:type="dxa"/>
            <w:tcBorders>
              <w:left w:val="single" w:sz="4" w:space="0" w:color="auto"/>
              <w:right w:val="single" w:sz="4" w:space="0" w:color="auto"/>
            </w:tcBorders>
          </w:tcPr>
          <w:p w14:paraId="555C46FE" w14:textId="1E0C88E7" w:rsidR="001670BF" w:rsidRPr="00091E91" w:rsidRDefault="00B0799E" w:rsidP="001670BF">
            <w:pPr>
              <w:tabs>
                <w:tab w:val="right" w:pos="804"/>
              </w:tabs>
              <w:ind w:right="-61"/>
              <w:jc w:val="left"/>
              <w:rPr>
                <w:sz w:val="16"/>
                <w:szCs w:val="16"/>
                <w:lang w:val="es-MX" w:eastAsia="es-MX"/>
              </w:rPr>
            </w:pPr>
            <w:r>
              <w:rPr>
                <w:sz w:val="16"/>
                <w:szCs w:val="16"/>
                <w:lang w:val="es-MX" w:eastAsia="es-MX"/>
              </w:rPr>
              <w:t>Feb</w:t>
            </w:r>
            <w:r w:rsidR="001670BF" w:rsidRPr="00091E91">
              <w:rPr>
                <w:sz w:val="16"/>
                <w:szCs w:val="16"/>
                <w:lang w:val="es-MX" w:eastAsia="es-MX"/>
              </w:rPr>
              <w:t>.</w:t>
            </w:r>
          </w:p>
        </w:tc>
        <w:tc>
          <w:tcPr>
            <w:tcW w:w="1367" w:type="dxa"/>
            <w:tcBorders>
              <w:left w:val="single" w:sz="4" w:space="0" w:color="auto"/>
              <w:right w:val="single" w:sz="4" w:space="0" w:color="auto"/>
            </w:tcBorders>
            <w:vAlign w:val="bottom"/>
          </w:tcPr>
          <w:p w14:paraId="501C5B42" w14:textId="26B5C47F" w:rsidR="001670BF" w:rsidRPr="00091E91" w:rsidRDefault="001670BF" w:rsidP="001670BF">
            <w:pPr>
              <w:tabs>
                <w:tab w:val="decimal" w:pos="331"/>
                <w:tab w:val="decimal" w:pos="503"/>
              </w:tabs>
              <w:rPr>
                <w:sz w:val="16"/>
                <w:szCs w:val="16"/>
              </w:rPr>
            </w:pPr>
            <w:r w:rsidRPr="00091E91">
              <w:rPr>
                <w:sz w:val="16"/>
                <w:szCs w:val="16"/>
              </w:rPr>
              <w:tab/>
            </w:r>
            <w:r w:rsidRPr="00091E91">
              <w:rPr>
                <w:sz w:val="16"/>
                <w:szCs w:val="16"/>
              </w:rPr>
              <w:tab/>
            </w:r>
            <w:r>
              <w:rPr>
                <w:sz w:val="16"/>
                <w:szCs w:val="16"/>
              </w:rPr>
              <w:t>0.1</w:t>
            </w:r>
            <w:r w:rsidR="00C56266">
              <w:rPr>
                <w:sz w:val="16"/>
                <w:szCs w:val="16"/>
              </w:rPr>
              <w:t>7</w:t>
            </w:r>
          </w:p>
        </w:tc>
        <w:tc>
          <w:tcPr>
            <w:tcW w:w="1366" w:type="dxa"/>
            <w:tcBorders>
              <w:left w:val="single" w:sz="4" w:space="0" w:color="auto"/>
              <w:right w:val="single" w:sz="4" w:space="0" w:color="auto"/>
            </w:tcBorders>
            <w:vAlign w:val="bottom"/>
          </w:tcPr>
          <w:p w14:paraId="6AE5DCC6" w14:textId="0981E996" w:rsidR="001670BF" w:rsidRPr="00091E91" w:rsidRDefault="001670BF" w:rsidP="001670BF">
            <w:pPr>
              <w:tabs>
                <w:tab w:val="decimal" w:pos="344"/>
                <w:tab w:val="decimal" w:pos="524"/>
              </w:tabs>
              <w:rPr>
                <w:sz w:val="16"/>
                <w:szCs w:val="16"/>
              </w:rPr>
            </w:pPr>
            <w:r w:rsidRPr="00091E91">
              <w:rPr>
                <w:sz w:val="16"/>
                <w:szCs w:val="16"/>
              </w:rPr>
              <w:tab/>
            </w:r>
            <w:r w:rsidRPr="00091E91">
              <w:rPr>
                <w:sz w:val="16"/>
                <w:szCs w:val="16"/>
              </w:rPr>
              <w:tab/>
              <w:t>0.</w:t>
            </w:r>
            <w:r w:rsidR="00DE5264">
              <w:rPr>
                <w:sz w:val="16"/>
                <w:szCs w:val="16"/>
              </w:rPr>
              <w:t>2</w:t>
            </w:r>
            <w:r w:rsidR="0014689D">
              <w:rPr>
                <w:sz w:val="16"/>
                <w:szCs w:val="16"/>
              </w:rPr>
              <w:t>2</w:t>
            </w:r>
          </w:p>
        </w:tc>
        <w:tc>
          <w:tcPr>
            <w:tcW w:w="1366" w:type="dxa"/>
            <w:tcBorders>
              <w:left w:val="single" w:sz="4" w:space="0" w:color="auto"/>
              <w:right w:val="single" w:sz="4" w:space="0" w:color="auto"/>
            </w:tcBorders>
            <w:vAlign w:val="bottom"/>
          </w:tcPr>
          <w:p w14:paraId="0F53840E" w14:textId="448D3690" w:rsidR="001670BF" w:rsidRPr="00091E91" w:rsidRDefault="001670BF" w:rsidP="001670BF">
            <w:pPr>
              <w:tabs>
                <w:tab w:val="decimal" w:pos="357"/>
                <w:tab w:val="decimal" w:pos="537"/>
              </w:tabs>
              <w:rPr>
                <w:sz w:val="16"/>
                <w:szCs w:val="16"/>
              </w:rPr>
            </w:pPr>
            <w:r w:rsidRPr="00091E91">
              <w:rPr>
                <w:sz w:val="16"/>
                <w:szCs w:val="16"/>
              </w:rPr>
              <w:tab/>
            </w:r>
            <w:r w:rsidRPr="00091E91">
              <w:rPr>
                <w:sz w:val="16"/>
                <w:szCs w:val="16"/>
              </w:rPr>
              <w:tab/>
              <w:t>0.</w:t>
            </w:r>
            <w:r w:rsidR="00E5009E">
              <w:rPr>
                <w:sz w:val="16"/>
                <w:szCs w:val="16"/>
              </w:rPr>
              <w:t>1</w:t>
            </w:r>
            <w:r w:rsidR="0014689D">
              <w:rPr>
                <w:sz w:val="16"/>
                <w:szCs w:val="16"/>
              </w:rPr>
              <w:t>6</w:t>
            </w:r>
          </w:p>
        </w:tc>
        <w:tc>
          <w:tcPr>
            <w:tcW w:w="1366" w:type="dxa"/>
            <w:tcBorders>
              <w:left w:val="single" w:sz="4" w:space="0" w:color="auto"/>
              <w:right w:val="single" w:sz="4" w:space="0" w:color="auto"/>
            </w:tcBorders>
            <w:vAlign w:val="bottom"/>
          </w:tcPr>
          <w:p w14:paraId="11FDC4C3" w14:textId="690E7280" w:rsidR="001670BF" w:rsidRPr="00091E91" w:rsidRDefault="001670BF" w:rsidP="001670BF">
            <w:pPr>
              <w:tabs>
                <w:tab w:val="decimal" w:pos="370"/>
                <w:tab w:val="decimal" w:pos="550"/>
              </w:tabs>
              <w:rPr>
                <w:sz w:val="16"/>
                <w:szCs w:val="16"/>
              </w:rPr>
            </w:pPr>
            <w:r w:rsidRPr="00091E91">
              <w:rPr>
                <w:sz w:val="16"/>
                <w:szCs w:val="16"/>
              </w:rPr>
              <w:tab/>
            </w:r>
            <w:r w:rsidRPr="00091E91">
              <w:rPr>
                <w:sz w:val="16"/>
                <w:szCs w:val="16"/>
              </w:rPr>
              <w:tab/>
              <w:t>0.</w:t>
            </w:r>
            <w:r>
              <w:rPr>
                <w:sz w:val="16"/>
                <w:szCs w:val="16"/>
              </w:rPr>
              <w:t>1</w:t>
            </w:r>
            <w:r w:rsidR="0014689D">
              <w:rPr>
                <w:sz w:val="16"/>
                <w:szCs w:val="16"/>
              </w:rPr>
              <w:t>0</w:t>
            </w:r>
          </w:p>
        </w:tc>
        <w:tc>
          <w:tcPr>
            <w:tcW w:w="1366" w:type="dxa"/>
            <w:tcBorders>
              <w:left w:val="single" w:sz="4" w:space="0" w:color="auto"/>
              <w:right w:val="single" w:sz="4" w:space="0" w:color="auto"/>
            </w:tcBorders>
            <w:vAlign w:val="bottom"/>
          </w:tcPr>
          <w:p w14:paraId="4F721EBE" w14:textId="6771B199" w:rsidR="001670BF" w:rsidRPr="00091E91" w:rsidRDefault="001670BF" w:rsidP="001670BF">
            <w:pPr>
              <w:tabs>
                <w:tab w:val="decimal" w:pos="361"/>
                <w:tab w:val="decimal" w:pos="563"/>
              </w:tabs>
              <w:rPr>
                <w:sz w:val="16"/>
                <w:szCs w:val="16"/>
              </w:rPr>
            </w:pPr>
            <w:r w:rsidRPr="00091E91">
              <w:rPr>
                <w:sz w:val="16"/>
                <w:szCs w:val="16"/>
              </w:rPr>
              <w:tab/>
              <w:t>-</w:t>
            </w:r>
            <w:r w:rsidRPr="00091E91">
              <w:rPr>
                <w:sz w:val="16"/>
                <w:szCs w:val="16"/>
              </w:rPr>
              <w:tab/>
              <w:t>0.</w:t>
            </w:r>
            <w:r w:rsidR="007122C3">
              <w:rPr>
                <w:sz w:val="16"/>
                <w:szCs w:val="16"/>
              </w:rPr>
              <w:t>38</w:t>
            </w:r>
          </w:p>
        </w:tc>
        <w:tc>
          <w:tcPr>
            <w:tcW w:w="1366" w:type="dxa"/>
            <w:tcBorders>
              <w:left w:val="single" w:sz="4" w:space="0" w:color="auto"/>
            </w:tcBorders>
            <w:vAlign w:val="bottom"/>
          </w:tcPr>
          <w:p w14:paraId="681237D0" w14:textId="2BD93FBC" w:rsidR="001670BF" w:rsidRPr="00091E91" w:rsidRDefault="001670BF" w:rsidP="001670BF">
            <w:pPr>
              <w:tabs>
                <w:tab w:val="decimal" w:pos="361"/>
                <w:tab w:val="decimal" w:pos="576"/>
              </w:tabs>
              <w:rPr>
                <w:sz w:val="16"/>
                <w:szCs w:val="16"/>
              </w:rPr>
            </w:pPr>
            <w:r w:rsidRPr="00091E91">
              <w:rPr>
                <w:sz w:val="16"/>
                <w:szCs w:val="16"/>
              </w:rPr>
              <w:tab/>
            </w:r>
            <w:r w:rsidRPr="00091E91">
              <w:rPr>
                <w:sz w:val="16"/>
                <w:szCs w:val="16"/>
              </w:rPr>
              <w:tab/>
              <w:t>0.</w:t>
            </w:r>
            <w:r w:rsidR="00A064E8">
              <w:rPr>
                <w:sz w:val="16"/>
                <w:szCs w:val="16"/>
              </w:rPr>
              <w:t>29</w:t>
            </w:r>
          </w:p>
        </w:tc>
      </w:tr>
      <w:tr w:rsidR="00091E91" w:rsidRPr="00091E91" w14:paraId="7C3677AE" w14:textId="77777777" w:rsidTr="00B0799E">
        <w:trPr>
          <w:trHeight w:val="23"/>
          <w:jc w:val="center"/>
        </w:trPr>
        <w:tc>
          <w:tcPr>
            <w:tcW w:w="779" w:type="dxa"/>
            <w:tcBorders>
              <w:right w:val="single" w:sz="4" w:space="0" w:color="auto"/>
            </w:tcBorders>
          </w:tcPr>
          <w:p w14:paraId="1A624505" w14:textId="659B3CE9" w:rsidR="008C56FF" w:rsidRPr="00091E91" w:rsidRDefault="008C56FF" w:rsidP="009D646F">
            <w:pPr>
              <w:tabs>
                <w:tab w:val="center" w:pos="3348"/>
              </w:tabs>
              <w:spacing w:after="60"/>
              <w:jc w:val="right"/>
              <w:rPr>
                <w:sz w:val="16"/>
                <w:szCs w:val="16"/>
              </w:rPr>
            </w:pPr>
          </w:p>
        </w:tc>
        <w:tc>
          <w:tcPr>
            <w:tcW w:w="694" w:type="dxa"/>
            <w:tcBorders>
              <w:left w:val="single" w:sz="4" w:space="0" w:color="auto"/>
              <w:right w:val="single" w:sz="4" w:space="0" w:color="auto"/>
            </w:tcBorders>
          </w:tcPr>
          <w:p w14:paraId="46FE88F0" w14:textId="71117475" w:rsidR="008C56FF" w:rsidRPr="00091E91" w:rsidRDefault="00B0799E" w:rsidP="009D646F">
            <w:pPr>
              <w:tabs>
                <w:tab w:val="right" w:pos="804"/>
              </w:tabs>
              <w:spacing w:after="60"/>
              <w:ind w:right="-61"/>
              <w:jc w:val="left"/>
              <w:rPr>
                <w:sz w:val="16"/>
                <w:szCs w:val="16"/>
                <w:lang w:val="es-MX" w:eastAsia="es-MX"/>
              </w:rPr>
            </w:pPr>
            <w:r>
              <w:rPr>
                <w:sz w:val="16"/>
                <w:szCs w:val="16"/>
                <w:lang w:val="es-MX" w:eastAsia="es-MX"/>
              </w:rPr>
              <w:t>Mar</w:t>
            </w:r>
            <w:r w:rsidR="00C65313" w:rsidRPr="00091E91">
              <w:rPr>
                <w:sz w:val="16"/>
                <w:szCs w:val="16"/>
                <w:lang w:val="es-MX" w:eastAsia="es-MX"/>
              </w:rPr>
              <w:t>.</w:t>
            </w:r>
          </w:p>
        </w:tc>
        <w:tc>
          <w:tcPr>
            <w:tcW w:w="1367" w:type="dxa"/>
            <w:tcBorders>
              <w:left w:val="single" w:sz="4" w:space="0" w:color="auto"/>
              <w:right w:val="single" w:sz="4" w:space="0" w:color="auto"/>
            </w:tcBorders>
            <w:vAlign w:val="bottom"/>
          </w:tcPr>
          <w:p w14:paraId="2DD83AE7" w14:textId="29630C3C" w:rsidR="008C56FF" w:rsidRPr="00091E91" w:rsidRDefault="008C56FF" w:rsidP="009D646F">
            <w:pPr>
              <w:tabs>
                <w:tab w:val="decimal" w:pos="331"/>
                <w:tab w:val="decimal" w:pos="503"/>
              </w:tabs>
              <w:spacing w:after="60"/>
              <w:rPr>
                <w:sz w:val="16"/>
                <w:szCs w:val="16"/>
              </w:rPr>
            </w:pPr>
            <w:r w:rsidRPr="00091E91">
              <w:rPr>
                <w:sz w:val="16"/>
                <w:szCs w:val="16"/>
              </w:rPr>
              <w:tab/>
            </w:r>
            <w:r w:rsidR="000A7C80" w:rsidRPr="00091E91">
              <w:rPr>
                <w:sz w:val="16"/>
                <w:szCs w:val="16"/>
              </w:rPr>
              <w:tab/>
            </w:r>
            <w:r w:rsidR="00EA6CE1">
              <w:rPr>
                <w:sz w:val="16"/>
                <w:szCs w:val="16"/>
              </w:rPr>
              <w:t>0.</w:t>
            </w:r>
            <w:r w:rsidR="00C5153E">
              <w:rPr>
                <w:sz w:val="16"/>
                <w:szCs w:val="16"/>
              </w:rPr>
              <w:t>1</w:t>
            </w:r>
            <w:r w:rsidR="00D310E2">
              <w:rPr>
                <w:sz w:val="16"/>
                <w:szCs w:val="16"/>
              </w:rPr>
              <w:t>7</w:t>
            </w:r>
          </w:p>
        </w:tc>
        <w:tc>
          <w:tcPr>
            <w:tcW w:w="1366" w:type="dxa"/>
            <w:tcBorders>
              <w:left w:val="single" w:sz="4" w:space="0" w:color="auto"/>
              <w:right w:val="single" w:sz="4" w:space="0" w:color="auto"/>
            </w:tcBorders>
            <w:vAlign w:val="bottom"/>
          </w:tcPr>
          <w:p w14:paraId="5B586FFB" w14:textId="64845E98" w:rsidR="008C56FF" w:rsidRPr="00091E91" w:rsidRDefault="008C56FF" w:rsidP="009D646F">
            <w:pPr>
              <w:tabs>
                <w:tab w:val="decimal" w:pos="344"/>
                <w:tab w:val="decimal" w:pos="524"/>
              </w:tabs>
              <w:spacing w:after="60"/>
              <w:rPr>
                <w:sz w:val="16"/>
                <w:szCs w:val="16"/>
              </w:rPr>
            </w:pPr>
            <w:r w:rsidRPr="00091E91">
              <w:rPr>
                <w:sz w:val="16"/>
                <w:szCs w:val="16"/>
              </w:rPr>
              <w:tab/>
            </w:r>
            <w:r w:rsidR="00AF7316" w:rsidRPr="00091E91">
              <w:rPr>
                <w:sz w:val="16"/>
                <w:szCs w:val="16"/>
              </w:rPr>
              <w:tab/>
              <w:t>0.</w:t>
            </w:r>
            <w:r w:rsidR="00DE5264">
              <w:rPr>
                <w:sz w:val="16"/>
                <w:szCs w:val="16"/>
              </w:rPr>
              <w:t>2</w:t>
            </w:r>
            <w:r w:rsidR="0014689D">
              <w:rPr>
                <w:sz w:val="16"/>
                <w:szCs w:val="16"/>
              </w:rPr>
              <w:t>1</w:t>
            </w:r>
          </w:p>
        </w:tc>
        <w:tc>
          <w:tcPr>
            <w:tcW w:w="1366" w:type="dxa"/>
            <w:tcBorders>
              <w:left w:val="single" w:sz="4" w:space="0" w:color="auto"/>
              <w:right w:val="single" w:sz="4" w:space="0" w:color="auto"/>
            </w:tcBorders>
            <w:vAlign w:val="bottom"/>
          </w:tcPr>
          <w:p w14:paraId="6ACCD5A2" w14:textId="0BC0F384" w:rsidR="008C56FF" w:rsidRPr="00091E91" w:rsidRDefault="008C56FF" w:rsidP="009D646F">
            <w:pPr>
              <w:tabs>
                <w:tab w:val="decimal" w:pos="357"/>
                <w:tab w:val="decimal" w:pos="537"/>
              </w:tabs>
              <w:spacing w:after="60"/>
              <w:rPr>
                <w:sz w:val="16"/>
                <w:szCs w:val="16"/>
              </w:rPr>
            </w:pPr>
            <w:r w:rsidRPr="00091E91">
              <w:rPr>
                <w:sz w:val="16"/>
                <w:szCs w:val="16"/>
              </w:rPr>
              <w:tab/>
            </w:r>
            <w:r w:rsidR="00207860" w:rsidRPr="00091E91">
              <w:rPr>
                <w:sz w:val="16"/>
                <w:szCs w:val="16"/>
              </w:rPr>
              <w:tab/>
            </w:r>
            <w:r w:rsidR="00B91E76" w:rsidRPr="00091E91">
              <w:rPr>
                <w:sz w:val="16"/>
                <w:szCs w:val="16"/>
              </w:rPr>
              <w:t>0.</w:t>
            </w:r>
            <w:r w:rsidR="00E5009E">
              <w:rPr>
                <w:sz w:val="16"/>
                <w:szCs w:val="16"/>
              </w:rPr>
              <w:t>1</w:t>
            </w:r>
            <w:r w:rsidR="0014689D">
              <w:rPr>
                <w:sz w:val="16"/>
                <w:szCs w:val="16"/>
              </w:rPr>
              <w:t>7</w:t>
            </w:r>
          </w:p>
        </w:tc>
        <w:tc>
          <w:tcPr>
            <w:tcW w:w="1366" w:type="dxa"/>
            <w:tcBorders>
              <w:left w:val="single" w:sz="4" w:space="0" w:color="auto"/>
              <w:right w:val="single" w:sz="4" w:space="0" w:color="auto"/>
            </w:tcBorders>
            <w:vAlign w:val="bottom"/>
          </w:tcPr>
          <w:p w14:paraId="4F2CA5CE" w14:textId="6ED81DF6" w:rsidR="008C56FF" w:rsidRPr="00091E91" w:rsidRDefault="00CE0F58" w:rsidP="009D646F">
            <w:pPr>
              <w:tabs>
                <w:tab w:val="decimal" w:pos="370"/>
                <w:tab w:val="decimal" w:pos="550"/>
              </w:tabs>
              <w:spacing w:after="60"/>
              <w:rPr>
                <w:sz w:val="16"/>
                <w:szCs w:val="16"/>
              </w:rPr>
            </w:pPr>
            <w:r w:rsidRPr="00091E91">
              <w:rPr>
                <w:sz w:val="16"/>
                <w:szCs w:val="16"/>
              </w:rPr>
              <w:tab/>
            </w:r>
            <w:r w:rsidR="00243066" w:rsidRPr="00091E91">
              <w:rPr>
                <w:sz w:val="16"/>
                <w:szCs w:val="16"/>
              </w:rPr>
              <w:tab/>
              <w:t>0.</w:t>
            </w:r>
            <w:r w:rsidR="00D30419">
              <w:rPr>
                <w:sz w:val="16"/>
                <w:szCs w:val="16"/>
              </w:rPr>
              <w:t>1</w:t>
            </w:r>
            <w:r w:rsidR="0014689D">
              <w:rPr>
                <w:sz w:val="16"/>
                <w:szCs w:val="16"/>
              </w:rPr>
              <w:t>0</w:t>
            </w:r>
          </w:p>
        </w:tc>
        <w:tc>
          <w:tcPr>
            <w:tcW w:w="1366" w:type="dxa"/>
            <w:tcBorders>
              <w:left w:val="single" w:sz="4" w:space="0" w:color="auto"/>
              <w:right w:val="single" w:sz="4" w:space="0" w:color="auto"/>
            </w:tcBorders>
            <w:vAlign w:val="bottom"/>
          </w:tcPr>
          <w:p w14:paraId="7EE1B6B5" w14:textId="0314E5AB" w:rsidR="008C56FF" w:rsidRPr="00091E91" w:rsidRDefault="004C11AE" w:rsidP="009D646F">
            <w:pPr>
              <w:tabs>
                <w:tab w:val="decimal" w:pos="361"/>
                <w:tab w:val="decimal" w:pos="563"/>
              </w:tabs>
              <w:spacing w:after="60"/>
              <w:rPr>
                <w:sz w:val="16"/>
                <w:szCs w:val="16"/>
              </w:rPr>
            </w:pPr>
            <w:r w:rsidRPr="00091E91">
              <w:rPr>
                <w:sz w:val="16"/>
                <w:szCs w:val="16"/>
              </w:rPr>
              <w:tab/>
            </w:r>
            <w:r w:rsidR="003B589E" w:rsidRPr="00091E91">
              <w:rPr>
                <w:sz w:val="16"/>
                <w:szCs w:val="16"/>
              </w:rPr>
              <w:t>-</w:t>
            </w:r>
            <w:r w:rsidRPr="00091E91">
              <w:rPr>
                <w:sz w:val="16"/>
                <w:szCs w:val="16"/>
              </w:rPr>
              <w:tab/>
            </w:r>
            <w:r w:rsidR="00B311F3" w:rsidRPr="00091E91">
              <w:rPr>
                <w:sz w:val="16"/>
                <w:szCs w:val="16"/>
              </w:rPr>
              <w:t>0.</w:t>
            </w:r>
            <w:r w:rsidR="007122C3">
              <w:rPr>
                <w:sz w:val="16"/>
                <w:szCs w:val="16"/>
              </w:rPr>
              <w:t>48</w:t>
            </w:r>
          </w:p>
        </w:tc>
        <w:tc>
          <w:tcPr>
            <w:tcW w:w="1366" w:type="dxa"/>
            <w:tcBorders>
              <w:left w:val="single" w:sz="4" w:space="0" w:color="auto"/>
            </w:tcBorders>
            <w:vAlign w:val="bottom"/>
          </w:tcPr>
          <w:p w14:paraId="342B4D05" w14:textId="79F90741" w:rsidR="00F43260" w:rsidRPr="00091E91" w:rsidRDefault="008C56FF" w:rsidP="009D646F">
            <w:pPr>
              <w:tabs>
                <w:tab w:val="decimal" w:pos="361"/>
                <w:tab w:val="decimal" w:pos="576"/>
              </w:tabs>
              <w:spacing w:after="60"/>
              <w:rPr>
                <w:sz w:val="16"/>
                <w:szCs w:val="16"/>
              </w:rPr>
            </w:pPr>
            <w:r w:rsidRPr="00091E91">
              <w:rPr>
                <w:sz w:val="16"/>
                <w:szCs w:val="16"/>
              </w:rPr>
              <w:tab/>
            </w:r>
            <w:r w:rsidR="009F2C70" w:rsidRPr="00091E91">
              <w:rPr>
                <w:sz w:val="16"/>
                <w:szCs w:val="16"/>
              </w:rPr>
              <w:tab/>
              <w:t>0.</w:t>
            </w:r>
            <w:r w:rsidR="00A064E8">
              <w:rPr>
                <w:sz w:val="16"/>
                <w:szCs w:val="16"/>
              </w:rPr>
              <w:t>32</w:t>
            </w:r>
          </w:p>
        </w:tc>
      </w:tr>
    </w:tbl>
    <w:p w14:paraId="509A3742" w14:textId="77777777" w:rsidR="004E0D13" w:rsidRPr="00091E91" w:rsidRDefault="004E0D13" w:rsidP="004E0D13">
      <w:pPr>
        <w:pStyle w:val="Textoindependiente"/>
        <w:spacing w:before="60"/>
        <w:ind w:left="-90"/>
        <w:rPr>
          <w:color w:val="auto"/>
          <w:sz w:val="16"/>
          <w:szCs w:val="16"/>
          <w:lang w:val="es-MX"/>
        </w:rPr>
      </w:pPr>
      <w:r w:rsidRPr="00091E91">
        <w:rPr>
          <w:color w:val="auto"/>
          <w:sz w:val="16"/>
          <w:szCs w:val="16"/>
        </w:rPr>
        <w:t>Fuente: INEGI.</w:t>
      </w:r>
      <w:r w:rsidR="00A06342">
        <w:rPr>
          <w:color w:val="auto"/>
          <w:sz w:val="16"/>
          <w:szCs w:val="16"/>
        </w:rPr>
        <w:tab/>
      </w:r>
    </w:p>
    <w:p w14:paraId="430BD517" w14:textId="489F3788" w:rsidR="00B82A35" w:rsidRPr="00B82A35" w:rsidRDefault="00B82A35" w:rsidP="00B82A35">
      <w:pPr>
        <w:keepNext/>
        <w:keepLines/>
        <w:tabs>
          <w:tab w:val="left" w:pos="14034"/>
        </w:tabs>
        <w:spacing w:before="840"/>
        <w:jc w:val="center"/>
        <w:rPr>
          <w:sz w:val="20"/>
          <w:szCs w:val="20"/>
        </w:rPr>
      </w:pPr>
      <w:r w:rsidRPr="00B82A35">
        <w:rPr>
          <w:sz w:val="20"/>
          <w:szCs w:val="20"/>
        </w:rPr>
        <w:t xml:space="preserve">Gráfica </w:t>
      </w:r>
      <w:r>
        <w:rPr>
          <w:sz w:val="20"/>
          <w:szCs w:val="20"/>
        </w:rPr>
        <w:t>2</w:t>
      </w:r>
    </w:p>
    <w:p w14:paraId="4746D24B" w14:textId="650F9D69" w:rsidR="0051780F" w:rsidRPr="00091E91" w:rsidRDefault="0051780F" w:rsidP="00B82A35">
      <w:pPr>
        <w:keepNext/>
        <w:keepLines/>
        <w:jc w:val="center"/>
        <w:rPr>
          <w:b/>
          <w:smallCaps/>
          <w:sz w:val="22"/>
          <w:szCs w:val="22"/>
        </w:rPr>
      </w:pPr>
      <w:r w:rsidRPr="00091E91">
        <w:rPr>
          <w:b/>
          <w:smallCaps/>
          <w:sz w:val="22"/>
          <w:szCs w:val="22"/>
        </w:rPr>
        <w:t xml:space="preserve">Componentes del Indicador Coincidente </w:t>
      </w:r>
      <w:r w:rsidR="00A956DB">
        <w:rPr>
          <w:b/>
          <w:smallCaps/>
          <w:sz w:val="22"/>
          <w:szCs w:val="22"/>
        </w:rPr>
        <w:t xml:space="preserve">a </w:t>
      </w:r>
      <w:r w:rsidR="00446B73">
        <w:rPr>
          <w:b/>
          <w:smallCaps/>
          <w:sz w:val="22"/>
          <w:szCs w:val="22"/>
        </w:rPr>
        <w:t>marzo</w:t>
      </w:r>
      <w:r w:rsidR="00A956DB">
        <w:rPr>
          <w:b/>
          <w:smallCaps/>
          <w:sz w:val="22"/>
          <w:szCs w:val="22"/>
        </w:rPr>
        <w:t xml:space="preserve"> </w:t>
      </w:r>
      <w:r w:rsidR="005C4826" w:rsidRPr="00091E91">
        <w:rPr>
          <w:b/>
          <w:smallCaps/>
          <w:sz w:val="22"/>
          <w:szCs w:val="22"/>
        </w:rPr>
        <w:t xml:space="preserve">de </w:t>
      </w:r>
      <w:r w:rsidR="00AE3B04" w:rsidRPr="00091E91">
        <w:rPr>
          <w:b/>
          <w:smallCaps/>
          <w:sz w:val="22"/>
          <w:szCs w:val="22"/>
        </w:rPr>
        <w:t>202</w:t>
      </w:r>
      <w:r w:rsidR="00AE06CD">
        <w:rPr>
          <w:b/>
          <w:smallCaps/>
          <w:sz w:val="22"/>
          <w:szCs w:val="22"/>
        </w:rPr>
        <w:t>2</w:t>
      </w:r>
    </w:p>
    <w:p w14:paraId="02FE4FA2" w14:textId="77777777" w:rsidR="0051780F" w:rsidRPr="008A340F" w:rsidRDefault="0051780F" w:rsidP="00B82A35">
      <w:pPr>
        <w:keepNext/>
        <w:keepLines/>
        <w:jc w:val="center"/>
        <w:rPr>
          <w:noProof/>
          <w:sz w:val="18"/>
          <w:szCs w:val="20"/>
          <w:lang w:val="es-MX" w:eastAsia="es-MX"/>
        </w:rPr>
      </w:pPr>
      <w:r w:rsidRPr="008A340F">
        <w:rPr>
          <w:noProof/>
          <w:sz w:val="18"/>
          <w:szCs w:val="20"/>
          <w:lang w:val="es-MX" w:eastAsia="es-MX"/>
        </w:rPr>
        <w:t>(Puntos)</w:t>
      </w:r>
    </w:p>
    <w:tbl>
      <w:tblPr>
        <w:tblW w:w="5249" w:type="pct"/>
        <w:tblInd w:w="-176" w:type="dxa"/>
        <w:tblLayout w:type="fixed"/>
        <w:tblLook w:val="04A0" w:firstRow="1" w:lastRow="0" w:firstColumn="1" w:lastColumn="0" w:noHBand="0" w:noVBand="1"/>
      </w:tblPr>
      <w:tblGrid>
        <w:gridCol w:w="4946"/>
        <w:gridCol w:w="4928"/>
      </w:tblGrid>
      <w:tr w:rsidR="00091E91" w:rsidRPr="00091E91" w14:paraId="2DAB68DD" w14:textId="77777777" w:rsidTr="006C5402">
        <w:tc>
          <w:tcPr>
            <w:tcW w:w="5060" w:type="dxa"/>
          </w:tcPr>
          <w:p w14:paraId="714198CB" w14:textId="77777777" w:rsidR="002E2A21" w:rsidRPr="00091E91" w:rsidRDefault="002E2A21" w:rsidP="002E2A21">
            <w:pPr>
              <w:keepNext/>
              <w:spacing w:before="120"/>
              <w:jc w:val="center"/>
              <w:outlineLvl w:val="2"/>
              <w:rPr>
                <w:b/>
                <w:bCs/>
                <w:sz w:val="16"/>
                <w:szCs w:val="16"/>
              </w:rPr>
            </w:pPr>
            <w:r w:rsidRPr="00091E91">
              <w:rPr>
                <w:b/>
                <w:bCs/>
                <w:sz w:val="16"/>
                <w:szCs w:val="16"/>
              </w:rPr>
              <w:t>Indicador Global de la Actividad Económica</w:t>
            </w:r>
          </w:p>
        </w:tc>
        <w:tc>
          <w:tcPr>
            <w:tcW w:w="5041" w:type="dxa"/>
          </w:tcPr>
          <w:p w14:paraId="7C8FA49F" w14:textId="77777777" w:rsidR="002E2A21" w:rsidRPr="00091E91" w:rsidRDefault="002E2A21" w:rsidP="002E2A21">
            <w:pPr>
              <w:keepNext/>
              <w:spacing w:before="120"/>
              <w:jc w:val="center"/>
              <w:outlineLvl w:val="2"/>
              <w:rPr>
                <w:b/>
                <w:bCs/>
                <w:sz w:val="16"/>
                <w:szCs w:val="16"/>
              </w:rPr>
            </w:pPr>
            <w:r w:rsidRPr="00091E91">
              <w:rPr>
                <w:b/>
                <w:bCs/>
                <w:sz w:val="16"/>
                <w:szCs w:val="16"/>
              </w:rPr>
              <w:t>Indicador de la Actividad Industrial</w:t>
            </w:r>
          </w:p>
        </w:tc>
      </w:tr>
      <w:tr w:rsidR="00091E91" w:rsidRPr="00091E91" w14:paraId="7E2E67BF" w14:textId="77777777" w:rsidTr="00AE06CD">
        <w:tblPrEx>
          <w:tblCellMar>
            <w:left w:w="70" w:type="dxa"/>
            <w:right w:w="70" w:type="dxa"/>
          </w:tblCellMar>
        </w:tblPrEx>
        <w:trPr>
          <w:trHeight w:val="3492"/>
        </w:trPr>
        <w:tc>
          <w:tcPr>
            <w:tcW w:w="5060" w:type="dxa"/>
          </w:tcPr>
          <w:p w14:paraId="23E2BEED" w14:textId="797AE5F9" w:rsidR="002E2A21" w:rsidRPr="00091E91" w:rsidRDefault="00411B36" w:rsidP="002E2A21">
            <w:pPr>
              <w:ind w:right="249"/>
              <w:jc w:val="center"/>
              <w:outlineLvl w:val="2"/>
              <w:rPr>
                <w:b/>
                <w:bCs/>
                <w:sz w:val="16"/>
                <w:szCs w:val="16"/>
              </w:rPr>
            </w:pPr>
            <w:r>
              <w:rPr>
                <w:noProof/>
              </w:rPr>
              <w:drawing>
                <wp:inline distT="0" distB="0" distL="0" distR="0" wp14:anchorId="7AD5687B" wp14:editId="68162D98">
                  <wp:extent cx="2943225" cy="2133600"/>
                  <wp:effectExtent l="0" t="0" r="9525" b="0"/>
                  <wp:docPr id="1" name="Gráfico 1">
                    <a:extLst xmlns:a="http://schemas.openxmlformats.org/drawingml/2006/main">
                      <a:ext uri="{FF2B5EF4-FFF2-40B4-BE49-F238E27FC236}">
                        <a16:creationId xmlns:a16="http://schemas.microsoft.com/office/drawing/2014/main" id="{9FA7002E-39FC-1354-85C1-6AD35782B7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5041" w:type="dxa"/>
          </w:tcPr>
          <w:p w14:paraId="4CC35F5E" w14:textId="0BCF55C2" w:rsidR="002E2A21" w:rsidRPr="00091E91" w:rsidRDefault="00411B36" w:rsidP="002E2A21">
            <w:pPr>
              <w:keepNext/>
              <w:ind w:right="249"/>
              <w:jc w:val="center"/>
              <w:outlineLvl w:val="2"/>
              <w:rPr>
                <w:b/>
                <w:bCs/>
                <w:sz w:val="16"/>
                <w:szCs w:val="16"/>
              </w:rPr>
            </w:pPr>
            <w:r>
              <w:rPr>
                <w:noProof/>
              </w:rPr>
              <w:drawing>
                <wp:inline distT="0" distB="0" distL="0" distR="0" wp14:anchorId="2C199E56" wp14:editId="6DDC1F2F">
                  <wp:extent cx="2933700" cy="2133600"/>
                  <wp:effectExtent l="0" t="0" r="0" b="0"/>
                  <wp:docPr id="24" name="Gráfico 24">
                    <a:extLst xmlns:a="http://schemas.openxmlformats.org/drawingml/2006/main">
                      <a:ext uri="{FF2B5EF4-FFF2-40B4-BE49-F238E27FC236}">
                        <a16:creationId xmlns:a16="http://schemas.microsoft.com/office/drawing/2014/main" id="{4299E792-940F-FF8D-2F17-BE181A3048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bl>
    <w:p w14:paraId="554EF8FB" w14:textId="77777777" w:rsidR="002E2A21" w:rsidRPr="00091E91" w:rsidRDefault="002E2A21">
      <w:pPr>
        <w:jc w:val="left"/>
        <w:rPr>
          <w:szCs w:val="20"/>
        </w:rPr>
      </w:pPr>
      <w:r w:rsidRPr="00091E91">
        <w:rPr>
          <w:szCs w:val="20"/>
        </w:rPr>
        <w:br w:type="page"/>
      </w:r>
    </w:p>
    <w:p w14:paraId="0865C8E7" w14:textId="4B846246" w:rsidR="002E2A21" w:rsidRPr="00091E91" w:rsidRDefault="002E2A21" w:rsidP="002E2A21">
      <w:pPr>
        <w:keepNext/>
        <w:keepLines/>
        <w:ind w:left="90"/>
        <w:jc w:val="center"/>
        <w:rPr>
          <w:rFonts w:cs="Times New Roman"/>
          <w:sz w:val="20"/>
          <w:szCs w:val="20"/>
        </w:rPr>
      </w:pPr>
    </w:p>
    <w:tbl>
      <w:tblPr>
        <w:tblW w:w="5309" w:type="pct"/>
        <w:tblInd w:w="-176" w:type="dxa"/>
        <w:tblLayout w:type="fixed"/>
        <w:tblLook w:val="04A0" w:firstRow="1" w:lastRow="0" w:firstColumn="1" w:lastColumn="0" w:noHBand="0" w:noVBand="1"/>
      </w:tblPr>
      <w:tblGrid>
        <w:gridCol w:w="5001"/>
        <w:gridCol w:w="4986"/>
      </w:tblGrid>
      <w:tr w:rsidR="00091E91" w:rsidRPr="00091E91" w14:paraId="50CCE803" w14:textId="77777777" w:rsidTr="00927F5B">
        <w:tc>
          <w:tcPr>
            <w:tcW w:w="5001" w:type="dxa"/>
          </w:tcPr>
          <w:p w14:paraId="43D90143" w14:textId="77777777" w:rsidR="002E2A21" w:rsidRPr="00091E91" w:rsidRDefault="002E2A21" w:rsidP="002E2A21">
            <w:pPr>
              <w:keepNext/>
              <w:spacing w:before="120"/>
              <w:jc w:val="center"/>
              <w:outlineLvl w:val="2"/>
              <w:rPr>
                <w:b/>
                <w:bCs/>
                <w:sz w:val="16"/>
                <w:szCs w:val="16"/>
              </w:rPr>
            </w:pPr>
            <w:r w:rsidRPr="00091E91">
              <w:rPr>
                <w:b/>
                <w:bCs/>
                <w:sz w:val="16"/>
                <w:szCs w:val="16"/>
              </w:rPr>
              <w:t>Índice de Ingresos por Suministro de Bienes y Servicios al por menor</w:t>
            </w:r>
          </w:p>
        </w:tc>
        <w:tc>
          <w:tcPr>
            <w:tcW w:w="4986" w:type="dxa"/>
          </w:tcPr>
          <w:p w14:paraId="77123BC8" w14:textId="77777777" w:rsidR="002E2A21" w:rsidRPr="00091E91" w:rsidRDefault="002E2A21" w:rsidP="002E2A21">
            <w:pPr>
              <w:keepNext/>
              <w:jc w:val="center"/>
              <w:outlineLvl w:val="2"/>
              <w:rPr>
                <w:b/>
                <w:bCs/>
                <w:sz w:val="16"/>
                <w:szCs w:val="16"/>
              </w:rPr>
            </w:pPr>
          </w:p>
          <w:p w14:paraId="118C5CB3" w14:textId="77777777" w:rsidR="002E2A21" w:rsidRPr="00091E91" w:rsidRDefault="000E70E8" w:rsidP="002E2A21">
            <w:pPr>
              <w:keepNext/>
              <w:spacing w:before="120"/>
              <w:jc w:val="center"/>
              <w:outlineLvl w:val="2"/>
              <w:rPr>
                <w:b/>
                <w:bCs/>
                <w:sz w:val="16"/>
                <w:szCs w:val="16"/>
              </w:rPr>
            </w:pPr>
            <w:r w:rsidRPr="00091E91">
              <w:rPr>
                <w:b/>
                <w:bCs/>
                <w:sz w:val="16"/>
                <w:szCs w:val="16"/>
              </w:rPr>
              <w:t>Asegurados Trabajadores Permanentes en el IMSS</w:t>
            </w:r>
          </w:p>
        </w:tc>
      </w:tr>
      <w:tr w:rsidR="00091E91" w:rsidRPr="00091E91" w14:paraId="2639E3BC" w14:textId="77777777" w:rsidTr="00927F5B">
        <w:tblPrEx>
          <w:tblCellMar>
            <w:left w:w="70" w:type="dxa"/>
            <w:right w:w="70" w:type="dxa"/>
          </w:tblCellMar>
        </w:tblPrEx>
        <w:trPr>
          <w:trHeight w:val="3447"/>
        </w:trPr>
        <w:tc>
          <w:tcPr>
            <w:tcW w:w="5001" w:type="dxa"/>
          </w:tcPr>
          <w:p w14:paraId="5FEDA2A4" w14:textId="52FF98F9" w:rsidR="002E2A21" w:rsidRPr="00091E91" w:rsidRDefault="00411B36" w:rsidP="002E2A21">
            <w:pPr>
              <w:keepLines/>
              <w:ind w:left="34" w:right="176"/>
              <w:jc w:val="center"/>
              <w:rPr>
                <w:rFonts w:cs="Times New Roman"/>
                <w:szCs w:val="20"/>
              </w:rPr>
            </w:pPr>
            <w:r>
              <w:rPr>
                <w:noProof/>
              </w:rPr>
              <w:drawing>
                <wp:inline distT="0" distB="0" distL="0" distR="0" wp14:anchorId="329C7B06" wp14:editId="3828649B">
                  <wp:extent cx="2933700" cy="2133600"/>
                  <wp:effectExtent l="0" t="0" r="0" b="0"/>
                  <wp:docPr id="25" name="Gráfico 25">
                    <a:extLst xmlns:a="http://schemas.openxmlformats.org/drawingml/2006/main">
                      <a:ext uri="{FF2B5EF4-FFF2-40B4-BE49-F238E27FC236}">
                        <a16:creationId xmlns:a16="http://schemas.microsoft.com/office/drawing/2014/main" id="{FE2F1F74-AAD9-DCED-BA0F-D19FB17E5C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4986" w:type="dxa"/>
          </w:tcPr>
          <w:p w14:paraId="3A854878" w14:textId="205E973F" w:rsidR="002E2A21" w:rsidRPr="00091E91" w:rsidRDefault="00411B36" w:rsidP="002E2A21">
            <w:pPr>
              <w:keepLines/>
              <w:ind w:right="283"/>
              <w:jc w:val="center"/>
              <w:rPr>
                <w:rFonts w:cs="Times New Roman"/>
                <w:szCs w:val="20"/>
              </w:rPr>
            </w:pPr>
            <w:r>
              <w:rPr>
                <w:noProof/>
              </w:rPr>
              <w:drawing>
                <wp:inline distT="0" distB="0" distL="0" distR="0" wp14:anchorId="67DD1996" wp14:editId="282B7732">
                  <wp:extent cx="2933700" cy="2133600"/>
                  <wp:effectExtent l="0" t="0" r="0" b="0"/>
                  <wp:docPr id="27" name="Gráfico 27">
                    <a:extLst xmlns:a="http://schemas.openxmlformats.org/drawingml/2006/main">
                      <a:ext uri="{FF2B5EF4-FFF2-40B4-BE49-F238E27FC236}">
                        <a16:creationId xmlns:a16="http://schemas.microsoft.com/office/drawing/2014/main" id="{31D80912-8D7B-D832-D8C0-064A79285B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091E91" w:rsidRPr="00091E91" w14:paraId="0E8B7139" w14:textId="77777777" w:rsidTr="00927F5B">
        <w:tc>
          <w:tcPr>
            <w:tcW w:w="5001" w:type="dxa"/>
          </w:tcPr>
          <w:p w14:paraId="15E2695C" w14:textId="77777777" w:rsidR="002E2A21" w:rsidRPr="00091E91" w:rsidRDefault="002E2A21" w:rsidP="002E2A21">
            <w:pPr>
              <w:keepNext/>
              <w:tabs>
                <w:tab w:val="left" w:pos="4658"/>
              </w:tabs>
              <w:spacing w:before="120"/>
              <w:jc w:val="center"/>
              <w:outlineLvl w:val="2"/>
              <w:rPr>
                <w:b/>
                <w:bCs/>
                <w:sz w:val="16"/>
                <w:szCs w:val="16"/>
              </w:rPr>
            </w:pPr>
            <w:r w:rsidRPr="00091E91">
              <w:rPr>
                <w:b/>
                <w:bCs/>
                <w:sz w:val="16"/>
                <w:szCs w:val="16"/>
              </w:rPr>
              <w:t>Tasa de Desocupación Urbana */</w:t>
            </w:r>
          </w:p>
        </w:tc>
        <w:tc>
          <w:tcPr>
            <w:tcW w:w="4986" w:type="dxa"/>
          </w:tcPr>
          <w:p w14:paraId="29F09B88" w14:textId="77777777" w:rsidR="002E2A21" w:rsidRPr="00091E91" w:rsidRDefault="002E2A21" w:rsidP="002E2A21">
            <w:pPr>
              <w:keepNext/>
              <w:spacing w:before="120"/>
              <w:jc w:val="center"/>
              <w:outlineLvl w:val="2"/>
              <w:rPr>
                <w:b/>
                <w:bCs/>
                <w:sz w:val="16"/>
                <w:szCs w:val="16"/>
              </w:rPr>
            </w:pPr>
            <w:r w:rsidRPr="00091E91">
              <w:rPr>
                <w:b/>
                <w:bCs/>
                <w:sz w:val="16"/>
                <w:szCs w:val="16"/>
              </w:rPr>
              <w:t>Importaciones Totales</w:t>
            </w:r>
          </w:p>
        </w:tc>
      </w:tr>
      <w:tr w:rsidR="00091E91" w:rsidRPr="00091E91" w14:paraId="3B44831B" w14:textId="77777777" w:rsidTr="00927F5B">
        <w:tblPrEx>
          <w:tblCellMar>
            <w:left w:w="70" w:type="dxa"/>
            <w:right w:w="70" w:type="dxa"/>
          </w:tblCellMar>
        </w:tblPrEx>
        <w:trPr>
          <w:trHeight w:val="3393"/>
        </w:trPr>
        <w:tc>
          <w:tcPr>
            <w:tcW w:w="5001" w:type="dxa"/>
          </w:tcPr>
          <w:p w14:paraId="77ACFD6E" w14:textId="77777777" w:rsidR="002E2A21" w:rsidRDefault="00411B36" w:rsidP="002E2A21">
            <w:pPr>
              <w:keepNext/>
              <w:ind w:right="250"/>
              <w:jc w:val="center"/>
              <w:outlineLvl w:val="2"/>
              <w:rPr>
                <w:b/>
                <w:bCs/>
                <w:sz w:val="16"/>
                <w:szCs w:val="16"/>
              </w:rPr>
            </w:pPr>
            <w:r>
              <w:rPr>
                <w:noProof/>
              </w:rPr>
              <w:drawing>
                <wp:inline distT="0" distB="0" distL="0" distR="0" wp14:anchorId="252C61B8" wp14:editId="32AD8D36">
                  <wp:extent cx="2933700" cy="2133600"/>
                  <wp:effectExtent l="0" t="0" r="0" b="0"/>
                  <wp:docPr id="28" name="Gráfico 28">
                    <a:extLst xmlns:a="http://schemas.openxmlformats.org/drawingml/2006/main">
                      <a:ext uri="{FF2B5EF4-FFF2-40B4-BE49-F238E27FC236}">
                        <a16:creationId xmlns:a16="http://schemas.microsoft.com/office/drawing/2014/main" id="{C22CACC0-53FD-7ECB-D9AB-8EF58AE8A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4687A586" w14:textId="3DCE71CE" w:rsidR="00927F5B" w:rsidRDefault="00927F5B" w:rsidP="00DC7F9A">
            <w:pPr>
              <w:keepNext/>
              <w:spacing w:before="60"/>
              <w:ind w:right="250"/>
              <w:jc w:val="center"/>
              <w:outlineLvl w:val="2"/>
              <w:rPr>
                <w:b/>
                <w:bCs/>
                <w:sz w:val="16"/>
                <w:szCs w:val="16"/>
              </w:rPr>
            </w:pPr>
            <w:r w:rsidRPr="00091E91">
              <w:rPr>
                <w:sz w:val="14"/>
                <w:szCs w:val="14"/>
              </w:rPr>
              <w:t>*/ Serie cuyo comportamiento es inverso al de la actividad económica.</w:t>
            </w:r>
          </w:p>
          <w:p w14:paraId="11392CB3" w14:textId="77777777" w:rsidR="00927F5B" w:rsidRPr="00091E91" w:rsidRDefault="00927F5B" w:rsidP="00927F5B">
            <w:pPr>
              <w:tabs>
                <w:tab w:val="center" w:pos="3348"/>
              </w:tabs>
              <w:spacing w:before="60" w:after="240"/>
              <w:ind w:left="90"/>
              <w:rPr>
                <w:rFonts w:cs="Times New Roman"/>
                <w:sz w:val="16"/>
                <w:szCs w:val="16"/>
              </w:rPr>
            </w:pPr>
            <w:r w:rsidRPr="00091E91">
              <w:rPr>
                <w:rFonts w:cs="Times New Roman"/>
                <w:sz w:val="16"/>
                <w:szCs w:val="16"/>
              </w:rPr>
              <w:t>Fuente: INEGI.</w:t>
            </w:r>
          </w:p>
          <w:p w14:paraId="79C56299" w14:textId="77777777" w:rsidR="00927F5B" w:rsidRDefault="00927F5B" w:rsidP="002E2A21">
            <w:pPr>
              <w:keepNext/>
              <w:ind w:right="250"/>
              <w:jc w:val="center"/>
              <w:outlineLvl w:val="2"/>
              <w:rPr>
                <w:b/>
                <w:bCs/>
                <w:sz w:val="16"/>
                <w:szCs w:val="16"/>
              </w:rPr>
            </w:pPr>
          </w:p>
          <w:p w14:paraId="16834FC2" w14:textId="5CE5DFBE" w:rsidR="00927F5B" w:rsidRPr="00091E91" w:rsidRDefault="00927F5B" w:rsidP="002E2A21">
            <w:pPr>
              <w:keepNext/>
              <w:ind w:right="250"/>
              <w:jc w:val="center"/>
              <w:outlineLvl w:val="2"/>
              <w:rPr>
                <w:b/>
                <w:bCs/>
                <w:sz w:val="16"/>
                <w:szCs w:val="16"/>
              </w:rPr>
            </w:pPr>
          </w:p>
        </w:tc>
        <w:tc>
          <w:tcPr>
            <w:tcW w:w="4986" w:type="dxa"/>
          </w:tcPr>
          <w:p w14:paraId="62F0FB2B" w14:textId="77777777" w:rsidR="002E2A21" w:rsidRDefault="00411B36" w:rsidP="002E2A21">
            <w:pPr>
              <w:keepNext/>
              <w:ind w:right="250"/>
              <w:jc w:val="center"/>
              <w:outlineLvl w:val="2"/>
              <w:rPr>
                <w:b/>
                <w:bCs/>
                <w:sz w:val="16"/>
                <w:szCs w:val="16"/>
              </w:rPr>
            </w:pPr>
            <w:r>
              <w:rPr>
                <w:noProof/>
              </w:rPr>
              <w:drawing>
                <wp:inline distT="0" distB="0" distL="0" distR="0" wp14:anchorId="47B0FDCF" wp14:editId="6C05C168">
                  <wp:extent cx="2933700" cy="2133600"/>
                  <wp:effectExtent l="0" t="0" r="0" b="0"/>
                  <wp:docPr id="29" name="Gráfico 29">
                    <a:extLst xmlns:a="http://schemas.openxmlformats.org/drawingml/2006/main">
                      <a:ext uri="{FF2B5EF4-FFF2-40B4-BE49-F238E27FC236}">
                        <a16:creationId xmlns:a16="http://schemas.microsoft.com/office/drawing/2014/main" id="{125BD493-A0D5-6F08-48A0-E44B11A35A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469773DB" w14:textId="7E6AD16B" w:rsidR="0027709D" w:rsidRPr="00091E91" w:rsidRDefault="0027709D" w:rsidP="002E2A21">
            <w:pPr>
              <w:keepNext/>
              <w:ind w:right="250"/>
              <w:jc w:val="center"/>
              <w:outlineLvl w:val="2"/>
              <w:rPr>
                <w:b/>
                <w:bCs/>
                <w:sz w:val="16"/>
                <w:szCs w:val="16"/>
              </w:rPr>
            </w:pPr>
          </w:p>
        </w:tc>
      </w:tr>
    </w:tbl>
    <w:p w14:paraId="38250D92" w14:textId="43A78366" w:rsidR="00493F16" w:rsidRPr="00091E91" w:rsidRDefault="00493F16" w:rsidP="00493F16">
      <w:pPr>
        <w:spacing w:before="600" w:after="120"/>
        <w:rPr>
          <w:rFonts w:cs="Times New Roman"/>
          <w:szCs w:val="20"/>
          <w:lang w:val="es-MX"/>
        </w:rPr>
      </w:pPr>
      <w:r w:rsidRPr="00091E91">
        <w:rPr>
          <w:rFonts w:cs="Times New Roman"/>
          <w:szCs w:val="20"/>
          <w:lang w:val="es-MX"/>
        </w:rPr>
        <w:t>Al</w:t>
      </w:r>
      <w:r w:rsidR="00040A18">
        <w:rPr>
          <w:rFonts w:cs="Times New Roman"/>
          <w:szCs w:val="20"/>
          <w:lang w:val="es-MX"/>
        </w:rPr>
        <w:t xml:space="preserve"> </w:t>
      </w:r>
      <w:r w:rsidR="00040A18" w:rsidRPr="00040A18">
        <w:rPr>
          <w:rFonts w:cs="Times New Roman"/>
          <w:szCs w:val="20"/>
          <w:lang w:val="es-MX"/>
        </w:rPr>
        <w:t xml:space="preserve">incorporar la información de </w:t>
      </w:r>
      <w:r w:rsidR="0027709D">
        <w:rPr>
          <w:rFonts w:cs="Times New Roman"/>
          <w:szCs w:val="20"/>
          <w:lang w:val="es-MX"/>
        </w:rPr>
        <w:t>marzo</w:t>
      </w:r>
      <w:r w:rsidR="00040A18" w:rsidRPr="00040A18">
        <w:rPr>
          <w:rFonts w:cs="Times New Roman"/>
          <w:szCs w:val="20"/>
          <w:lang w:val="es-MX"/>
        </w:rPr>
        <w:t xml:space="preserve"> de 202</w:t>
      </w:r>
      <w:r w:rsidR="00AE06CD">
        <w:rPr>
          <w:rFonts w:cs="Times New Roman"/>
          <w:szCs w:val="20"/>
          <w:lang w:val="es-MX"/>
        </w:rPr>
        <w:t>2</w:t>
      </w:r>
      <w:r w:rsidR="00040A18" w:rsidRPr="00040A18">
        <w:rPr>
          <w:rFonts w:cs="Times New Roman"/>
          <w:szCs w:val="20"/>
          <w:lang w:val="es-MX"/>
        </w:rPr>
        <w:t xml:space="preserve">, </w:t>
      </w:r>
      <w:r w:rsidR="00B22978" w:rsidRPr="00B22978">
        <w:rPr>
          <w:rFonts w:cs="Times New Roman"/>
          <w:szCs w:val="20"/>
          <w:lang w:val="es-MX"/>
        </w:rPr>
        <w:t xml:space="preserve">el </w:t>
      </w:r>
      <w:r w:rsidR="00A86E19" w:rsidRPr="00A86E19">
        <w:rPr>
          <w:rFonts w:cs="Times New Roman"/>
          <w:szCs w:val="20"/>
          <w:lang w:val="es-MX"/>
        </w:rPr>
        <w:t>Indicador</w:t>
      </w:r>
      <w:r w:rsidR="00874F8B">
        <w:rPr>
          <w:rFonts w:cs="Times New Roman"/>
          <w:szCs w:val="20"/>
          <w:lang w:val="es-MX"/>
        </w:rPr>
        <w:t xml:space="preserve"> </w:t>
      </w:r>
      <w:r w:rsidR="00874F8B" w:rsidRPr="00B22978">
        <w:rPr>
          <w:rFonts w:cs="Times New Roman"/>
          <w:szCs w:val="20"/>
          <w:lang w:val="es-MX"/>
        </w:rPr>
        <w:t>Coincidente</w:t>
      </w:r>
      <w:r w:rsidR="00A86E19" w:rsidRPr="00A86E19">
        <w:rPr>
          <w:rFonts w:cs="Times New Roman"/>
          <w:szCs w:val="20"/>
          <w:lang w:val="es-MX"/>
        </w:rPr>
        <w:t xml:space="preserve"> </w:t>
      </w:r>
      <w:r w:rsidR="002E5C58">
        <w:t>muestra una señal semejante a la del mes previo</w:t>
      </w:r>
      <w:r w:rsidR="004700A3">
        <w:rPr>
          <w:rFonts w:cs="Times New Roman"/>
          <w:szCs w:val="20"/>
          <w:lang w:val="es-MX"/>
        </w:rPr>
        <w:t>, como</w:t>
      </w:r>
      <w:r w:rsidR="00040A18" w:rsidRPr="00040A18">
        <w:rPr>
          <w:rFonts w:cs="Times New Roman"/>
          <w:szCs w:val="20"/>
          <w:lang w:val="es-MX"/>
        </w:rPr>
        <w:t xml:space="preserve"> se puede apreciar</w:t>
      </w:r>
      <w:r w:rsidR="00040A18">
        <w:rPr>
          <w:rFonts w:cs="Times New Roman"/>
          <w:szCs w:val="20"/>
          <w:lang w:val="es-MX"/>
        </w:rPr>
        <w:t xml:space="preserve"> en la siguiente gráfica.</w:t>
      </w:r>
    </w:p>
    <w:p w14:paraId="008676A8" w14:textId="77777777" w:rsidR="00493F16" w:rsidRPr="00091E91" w:rsidRDefault="00493F16">
      <w:pPr>
        <w:jc w:val="left"/>
        <w:rPr>
          <w:szCs w:val="20"/>
          <w:lang w:val="es-MX"/>
        </w:rPr>
      </w:pPr>
      <w:r w:rsidRPr="00091E91">
        <w:rPr>
          <w:szCs w:val="20"/>
          <w:lang w:val="es-MX"/>
        </w:rPr>
        <w:br w:type="page"/>
      </w:r>
    </w:p>
    <w:p w14:paraId="4E348CE7" w14:textId="77777777" w:rsidR="00853911" w:rsidRDefault="00853911" w:rsidP="00B82A35">
      <w:pPr>
        <w:keepNext/>
        <w:keepLines/>
        <w:tabs>
          <w:tab w:val="left" w:pos="14034"/>
        </w:tabs>
        <w:spacing w:before="480"/>
        <w:jc w:val="center"/>
        <w:rPr>
          <w:sz w:val="20"/>
          <w:szCs w:val="20"/>
        </w:rPr>
      </w:pPr>
    </w:p>
    <w:p w14:paraId="4182ABA0" w14:textId="6AA4C55E" w:rsidR="00493F16" w:rsidRPr="00B82A35" w:rsidRDefault="00493F16" w:rsidP="00B82A35">
      <w:pPr>
        <w:keepNext/>
        <w:keepLines/>
        <w:tabs>
          <w:tab w:val="left" w:pos="14034"/>
        </w:tabs>
        <w:spacing w:before="480"/>
        <w:jc w:val="center"/>
        <w:rPr>
          <w:sz w:val="20"/>
          <w:szCs w:val="20"/>
        </w:rPr>
      </w:pPr>
      <w:r w:rsidRPr="00B82A35">
        <w:rPr>
          <w:sz w:val="20"/>
          <w:szCs w:val="20"/>
        </w:rPr>
        <w:t xml:space="preserve">Gráfica </w:t>
      </w:r>
      <w:r w:rsidR="00B82A35">
        <w:rPr>
          <w:sz w:val="20"/>
          <w:szCs w:val="20"/>
        </w:rPr>
        <w:t>3</w:t>
      </w:r>
    </w:p>
    <w:p w14:paraId="4CFEF37D" w14:textId="7C3AA191" w:rsidR="00493F16" w:rsidRPr="00091E91" w:rsidRDefault="00493F16" w:rsidP="00B82A35">
      <w:pPr>
        <w:keepNext/>
        <w:keepLines/>
        <w:tabs>
          <w:tab w:val="left" w:pos="14034"/>
        </w:tabs>
        <w:jc w:val="center"/>
        <w:rPr>
          <w:b/>
          <w:smallCaps/>
          <w:sz w:val="22"/>
          <w:szCs w:val="22"/>
        </w:rPr>
      </w:pPr>
      <w:r w:rsidRPr="00091E91">
        <w:rPr>
          <w:b/>
          <w:smallCaps/>
          <w:sz w:val="22"/>
          <w:szCs w:val="22"/>
        </w:rPr>
        <w:t>Enfoque del ciclo de crecimiento: Coincidente</w:t>
      </w:r>
      <w:r w:rsidR="00B14342" w:rsidRPr="00091E91">
        <w:rPr>
          <w:b/>
          <w:smallCaps/>
          <w:sz w:val="22"/>
          <w:szCs w:val="22"/>
        </w:rPr>
        <w:t xml:space="preserve"> </w:t>
      </w:r>
      <w:r w:rsidR="00415E88">
        <w:rPr>
          <w:b/>
          <w:smallCaps/>
          <w:sz w:val="22"/>
          <w:szCs w:val="22"/>
        </w:rPr>
        <w:t>a</w:t>
      </w:r>
      <w:r w:rsidR="00AE06CD">
        <w:rPr>
          <w:b/>
          <w:smallCaps/>
          <w:sz w:val="22"/>
          <w:szCs w:val="22"/>
        </w:rPr>
        <w:t xml:space="preserve"> </w:t>
      </w:r>
      <w:r w:rsidR="00415E88">
        <w:rPr>
          <w:b/>
          <w:smallCaps/>
          <w:sz w:val="22"/>
          <w:szCs w:val="22"/>
        </w:rPr>
        <w:t>febrero</w:t>
      </w:r>
      <w:r w:rsidR="009C25EC">
        <w:rPr>
          <w:b/>
          <w:smallCaps/>
          <w:sz w:val="22"/>
          <w:szCs w:val="22"/>
        </w:rPr>
        <w:t xml:space="preserve"> y marzo</w:t>
      </w:r>
      <w:r w:rsidR="00AE06CD">
        <w:rPr>
          <w:b/>
          <w:smallCaps/>
          <w:sz w:val="22"/>
          <w:szCs w:val="22"/>
        </w:rPr>
        <w:t xml:space="preserve"> de 2022</w:t>
      </w:r>
    </w:p>
    <w:p w14:paraId="6BCFE9F5" w14:textId="77777777" w:rsidR="00493F16" w:rsidRPr="008A340F" w:rsidRDefault="00493F16" w:rsidP="00493F16">
      <w:pPr>
        <w:keepNext/>
        <w:keepLines/>
        <w:jc w:val="center"/>
        <w:rPr>
          <w:sz w:val="18"/>
          <w:szCs w:val="20"/>
        </w:rPr>
      </w:pPr>
      <w:r w:rsidRPr="008A340F">
        <w:rPr>
          <w:sz w:val="18"/>
          <w:szCs w:val="20"/>
        </w:rPr>
        <w:t>(Puntos)</w:t>
      </w:r>
    </w:p>
    <w:p w14:paraId="224F5D42" w14:textId="756967A1" w:rsidR="004E0D13" w:rsidRPr="00091E91" w:rsidRDefault="00562B08" w:rsidP="00E41359">
      <w:pPr>
        <w:tabs>
          <w:tab w:val="center" w:pos="3348"/>
        </w:tabs>
        <w:jc w:val="center"/>
        <w:rPr>
          <w:szCs w:val="20"/>
        </w:rPr>
      </w:pPr>
      <w:r>
        <w:rPr>
          <w:noProof/>
        </w:rPr>
        <w:drawing>
          <wp:inline distT="0" distB="0" distL="0" distR="0" wp14:anchorId="67B97E80" wp14:editId="5236EDCF">
            <wp:extent cx="5936563" cy="4142232"/>
            <wp:effectExtent l="0" t="0" r="7620" b="10795"/>
            <wp:docPr id="30" name="Gráfico 30">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59B96D30" w14:textId="77777777" w:rsidR="00E41359" w:rsidRPr="00091E91" w:rsidRDefault="00E41359" w:rsidP="009A6BD0">
      <w:pPr>
        <w:tabs>
          <w:tab w:val="center" w:pos="3348"/>
        </w:tabs>
        <w:spacing w:before="60"/>
        <w:ind w:left="90"/>
        <w:rPr>
          <w:rFonts w:cs="Times New Roman"/>
          <w:sz w:val="16"/>
          <w:szCs w:val="16"/>
          <w:lang w:val="es-MX"/>
        </w:rPr>
      </w:pPr>
      <w:r w:rsidRPr="00091E91">
        <w:rPr>
          <w:rFonts w:cs="Times New Roman"/>
          <w:sz w:val="16"/>
          <w:szCs w:val="16"/>
        </w:rPr>
        <w:t>Fuente: INEGI.</w:t>
      </w:r>
    </w:p>
    <w:p w14:paraId="399EBDD4" w14:textId="77777777" w:rsidR="00416F6C" w:rsidRPr="00B82A35" w:rsidRDefault="00416F6C" w:rsidP="008A340F">
      <w:pPr>
        <w:keepNext/>
        <w:spacing w:before="720" w:after="200"/>
        <w:ind w:right="902" w:firstLine="709"/>
        <w:rPr>
          <w:rFonts w:cs="Times New Roman"/>
          <w:b/>
          <w:i/>
          <w:szCs w:val="20"/>
          <w:lang w:val="es-MX"/>
        </w:rPr>
      </w:pPr>
      <w:r w:rsidRPr="00B82A35">
        <w:rPr>
          <w:rFonts w:cs="Times New Roman"/>
          <w:b/>
          <w:i/>
          <w:smallCaps/>
          <w:szCs w:val="20"/>
          <w:lang w:val="es-MX"/>
        </w:rPr>
        <w:t>Indicador Adelantado</w:t>
      </w:r>
    </w:p>
    <w:p w14:paraId="19E53D5E" w14:textId="27B8800B" w:rsidR="00416F6C" w:rsidRPr="00091E91" w:rsidRDefault="00416F6C" w:rsidP="00416F6C">
      <w:pPr>
        <w:spacing w:before="240" w:after="240"/>
        <w:rPr>
          <w:rFonts w:cs="Times New Roman"/>
          <w:szCs w:val="20"/>
          <w:lang w:val="es-MX"/>
        </w:rPr>
      </w:pPr>
      <w:r w:rsidRPr="00091E91">
        <w:rPr>
          <w:rFonts w:cs="Times New Roman"/>
          <w:szCs w:val="20"/>
          <w:lang w:val="es-MX"/>
        </w:rPr>
        <w:t xml:space="preserve">La cifra del Indicador Adelantado </w:t>
      </w:r>
      <w:r w:rsidR="0035360F">
        <w:rPr>
          <w:rFonts w:cs="Times New Roman"/>
          <w:szCs w:val="20"/>
          <w:lang w:val="es-MX"/>
        </w:rPr>
        <w:t>en</w:t>
      </w:r>
      <w:r w:rsidR="00AF099A" w:rsidRPr="00091E91">
        <w:rPr>
          <w:rFonts w:cs="Times New Roman"/>
          <w:szCs w:val="20"/>
          <w:lang w:val="es-MX"/>
        </w:rPr>
        <w:t xml:space="preserve"> </w:t>
      </w:r>
      <w:r w:rsidR="00562B08">
        <w:rPr>
          <w:rFonts w:cs="Times New Roman"/>
          <w:szCs w:val="20"/>
          <w:lang w:val="es-MX"/>
        </w:rPr>
        <w:t>abril</w:t>
      </w:r>
      <w:r w:rsidR="00BF6664" w:rsidRPr="00091E91">
        <w:rPr>
          <w:rFonts w:cs="Times New Roman"/>
          <w:szCs w:val="20"/>
          <w:lang w:val="es-MX"/>
        </w:rPr>
        <w:t xml:space="preserve"> de 20</w:t>
      </w:r>
      <w:r w:rsidR="00306E3B" w:rsidRPr="00091E91">
        <w:rPr>
          <w:rFonts w:cs="Times New Roman"/>
          <w:szCs w:val="20"/>
          <w:lang w:val="es-MX"/>
        </w:rPr>
        <w:t>2</w:t>
      </w:r>
      <w:r w:rsidR="004422EF">
        <w:rPr>
          <w:rFonts w:cs="Times New Roman"/>
          <w:szCs w:val="20"/>
          <w:lang w:val="es-MX"/>
        </w:rPr>
        <w:t>2</w:t>
      </w:r>
      <w:r w:rsidR="00E8122B" w:rsidRPr="00091E91">
        <w:rPr>
          <w:rFonts w:cs="Times New Roman"/>
          <w:szCs w:val="20"/>
          <w:lang w:val="es-MX"/>
        </w:rPr>
        <w:t xml:space="preserve"> se </w:t>
      </w:r>
      <w:r w:rsidR="00562B08">
        <w:rPr>
          <w:rFonts w:cs="Times New Roman"/>
          <w:szCs w:val="20"/>
          <w:lang w:val="es-MX"/>
        </w:rPr>
        <w:t>localizó</w:t>
      </w:r>
      <w:r w:rsidR="00A21F52" w:rsidRPr="00091E91">
        <w:t xml:space="preserve"> </w:t>
      </w:r>
      <w:r w:rsidR="00061FA5" w:rsidRPr="00091E91">
        <w:rPr>
          <w:rFonts w:cs="Times New Roman"/>
          <w:szCs w:val="20"/>
          <w:lang w:val="es-MX"/>
        </w:rPr>
        <w:t xml:space="preserve">por </w:t>
      </w:r>
      <w:r w:rsidR="00B8602B">
        <w:rPr>
          <w:rFonts w:cs="Times New Roman"/>
          <w:szCs w:val="20"/>
          <w:lang w:val="es-MX"/>
        </w:rPr>
        <w:t>arriba</w:t>
      </w:r>
      <w:r w:rsidR="001D649F">
        <w:rPr>
          <w:rFonts w:cs="Times New Roman"/>
          <w:szCs w:val="20"/>
          <w:lang w:val="es-MX"/>
        </w:rPr>
        <w:t xml:space="preserve"> </w:t>
      </w:r>
      <w:r w:rsidR="00771B52" w:rsidRPr="00091E91">
        <w:rPr>
          <w:rFonts w:cs="Times New Roman"/>
          <w:szCs w:val="20"/>
          <w:lang w:val="es-MX"/>
        </w:rPr>
        <w:t>de</w:t>
      </w:r>
      <w:r w:rsidR="00C67E74" w:rsidRPr="00091E91">
        <w:rPr>
          <w:rFonts w:cs="Times New Roman"/>
          <w:szCs w:val="20"/>
          <w:lang w:val="es-MX"/>
        </w:rPr>
        <w:t xml:space="preserve"> su tendencia de largo plazo </w:t>
      </w:r>
      <w:r w:rsidR="00E8122B" w:rsidRPr="00091E91">
        <w:rPr>
          <w:rFonts w:cs="Times New Roman"/>
          <w:szCs w:val="20"/>
          <w:lang w:val="es-MX"/>
        </w:rPr>
        <w:t xml:space="preserve">al </w:t>
      </w:r>
      <w:r w:rsidR="00EA1346" w:rsidRPr="00091E91">
        <w:rPr>
          <w:rFonts w:cs="Times New Roman"/>
          <w:szCs w:val="20"/>
          <w:lang w:val="es-MX"/>
        </w:rPr>
        <w:t>registrar</w:t>
      </w:r>
      <w:r w:rsidR="00EA2FF9" w:rsidRPr="00091E91">
        <w:rPr>
          <w:rFonts w:cs="Times New Roman"/>
          <w:szCs w:val="20"/>
          <w:lang w:val="es-MX"/>
        </w:rPr>
        <w:t xml:space="preserve"> </w:t>
      </w:r>
      <w:r w:rsidR="00E8122B" w:rsidRPr="00091E91">
        <w:rPr>
          <w:rFonts w:cs="Times New Roman"/>
          <w:szCs w:val="20"/>
          <w:lang w:val="es-MX"/>
        </w:rPr>
        <w:t xml:space="preserve">un </w:t>
      </w:r>
      <w:r w:rsidR="00E8122B" w:rsidRPr="008C110F">
        <w:rPr>
          <w:rFonts w:cs="Times New Roman"/>
          <w:szCs w:val="20"/>
          <w:lang w:val="es-MX"/>
        </w:rPr>
        <w:t xml:space="preserve">valor de </w:t>
      </w:r>
      <w:r w:rsidR="00987BEB" w:rsidRPr="008C110F">
        <w:rPr>
          <w:rFonts w:cs="Times New Roman"/>
          <w:szCs w:val="20"/>
          <w:lang w:val="es-MX"/>
        </w:rPr>
        <w:t>10</w:t>
      </w:r>
      <w:r w:rsidR="00B8602B">
        <w:rPr>
          <w:rFonts w:cs="Times New Roman"/>
          <w:szCs w:val="20"/>
          <w:lang w:val="es-MX"/>
        </w:rPr>
        <w:t>0</w:t>
      </w:r>
      <w:r w:rsidR="00987BEB" w:rsidRPr="008C110F">
        <w:rPr>
          <w:rFonts w:cs="Times New Roman"/>
          <w:szCs w:val="20"/>
          <w:lang w:val="es-MX"/>
        </w:rPr>
        <w:t>.</w:t>
      </w:r>
      <w:r w:rsidR="00562B08">
        <w:rPr>
          <w:rFonts w:cs="Times New Roman"/>
          <w:szCs w:val="20"/>
          <w:lang w:val="es-MX"/>
        </w:rPr>
        <w:t>7</w:t>
      </w:r>
      <w:r w:rsidR="00A04B9E" w:rsidRPr="008C110F">
        <w:rPr>
          <w:rFonts w:cs="Times New Roman"/>
          <w:szCs w:val="20"/>
          <w:lang w:val="es-MX"/>
        </w:rPr>
        <w:t xml:space="preserve"> </w:t>
      </w:r>
      <w:r w:rsidR="00D72CFD" w:rsidRPr="008C110F">
        <w:rPr>
          <w:rFonts w:cs="Times New Roman"/>
          <w:szCs w:val="20"/>
          <w:lang w:val="es-MX"/>
        </w:rPr>
        <w:t>puntos</w:t>
      </w:r>
      <w:r w:rsidR="006516AB">
        <w:rPr>
          <w:rFonts w:cs="Times New Roman"/>
          <w:szCs w:val="20"/>
          <w:lang w:val="es-MX"/>
        </w:rPr>
        <w:t xml:space="preserve"> y</w:t>
      </w:r>
      <w:r w:rsidR="00D72CFD" w:rsidRPr="00091E91">
        <w:rPr>
          <w:rFonts w:cs="Times New Roman"/>
          <w:szCs w:val="20"/>
          <w:lang w:val="es-MX"/>
        </w:rPr>
        <w:t xml:space="preserve"> un</w:t>
      </w:r>
      <w:r w:rsidR="009526AF">
        <w:rPr>
          <w:rFonts w:cs="Times New Roman"/>
          <w:szCs w:val="20"/>
          <w:lang w:val="es-MX"/>
        </w:rPr>
        <w:t xml:space="preserve">a disminución </w:t>
      </w:r>
      <w:r w:rsidR="00F87D05" w:rsidRPr="00091E91">
        <w:rPr>
          <w:rFonts w:cs="Times New Roman"/>
          <w:szCs w:val="20"/>
          <w:lang w:val="es-MX"/>
        </w:rPr>
        <w:t xml:space="preserve">de </w:t>
      </w:r>
      <w:r w:rsidR="00F87D05" w:rsidRPr="00E0351F">
        <w:rPr>
          <w:rFonts w:cs="Times New Roman"/>
          <w:szCs w:val="20"/>
          <w:lang w:val="es-MX"/>
        </w:rPr>
        <w:t>0.</w:t>
      </w:r>
      <w:r w:rsidR="00562B08">
        <w:rPr>
          <w:rFonts w:cs="Times New Roman"/>
          <w:szCs w:val="20"/>
          <w:lang w:val="es-MX"/>
        </w:rPr>
        <w:t>14</w:t>
      </w:r>
      <w:r w:rsidR="00D72CFD" w:rsidRPr="00E0351F">
        <w:rPr>
          <w:rFonts w:cs="Times New Roman"/>
          <w:szCs w:val="20"/>
          <w:lang w:val="es-MX"/>
        </w:rPr>
        <w:t xml:space="preserve"> puntos</w:t>
      </w:r>
      <w:r w:rsidR="00D72CFD" w:rsidRPr="00091E91">
        <w:rPr>
          <w:rFonts w:cs="Times New Roman"/>
          <w:szCs w:val="20"/>
          <w:lang w:val="es-MX"/>
        </w:rPr>
        <w:t xml:space="preserve"> con </w:t>
      </w:r>
      <w:r w:rsidR="008B2CA6" w:rsidRPr="00091E91">
        <w:rPr>
          <w:rFonts w:cs="Times New Roman"/>
          <w:szCs w:val="20"/>
          <w:lang w:val="es-MX"/>
        </w:rPr>
        <w:t>relación</w:t>
      </w:r>
      <w:r w:rsidR="00CD05CE">
        <w:rPr>
          <w:rFonts w:cs="Times New Roman"/>
          <w:szCs w:val="20"/>
          <w:lang w:val="es-MX"/>
        </w:rPr>
        <w:t xml:space="preserve"> a</w:t>
      </w:r>
      <w:r w:rsidR="00D72CFD" w:rsidRPr="00091E91">
        <w:rPr>
          <w:rFonts w:cs="Times New Roman"/>
          <w:szCs w:val="20"/>
          <w:lang w:val="es-MX"/>
        </w:rPr>
        <w:t xml:space="preserve"> </w:t>
      </w:r>
      <w:r w:rsidR="00F308AC">
        <w:rPr>
          <w:rFonts w:cs="Times New Roman"/>
          <w:szCs w:val="20"/>
          <w:lang w:val="es-MX"/>
        </w:rPr>
        <w:t>marzo</w:t>
      </w:r>
      <w:r w:rsidRPr="00091E91">
        <w:rPr>
          <w:rFonts w:cs="Times New Roman"/>
          <w:szCs w:val="20"/>
          <w:lang w:val="es-MX"/>
        </w:rPr>
        <w:t>.</w:t>
      </w:r>
    </w:p>
    <w:p w14:paraId="2F83F801" w14:textId="3609F906" w:rsidR="00B82A35" w:rsidRPr="00B82A35" w:rsidRDefault="00B82A35" w:rsidP="00B82A35">
      <w:pPr>
        <w:keepNext/>
        <w:keepLines/>
        <w:spacing w:before="480"/>
        <w:jc w:val="center"/>
        <w:rPr>
          <w:rFonts w:cs="Times New Roman"/>
          <w:sz w:val="20"/>
          <w:szCs w:val="20"/>
        </w:rPr>
      </w:pPr>
      <w:r w:rsidRPr="00B82A35">
        <w:rPr>
          <w:rFonts w:cs="Times New Roman"/>
          <w:sz w:val="20"/>
          <w:szCs w:val="20"/>
        </w:rPr>
        <w:t xml:space="preserve">Cuadro </w:t>
      </w:r>
      <w:r>
        <w:rPr>
          <w:rFonts w:cs="Times New Roman"/>
          <w:sz w:val="20"/>
          <w:szCs w:val="20"/>
        </w:rPr>
        <w:t>3</w:t>
      </w:r>
    </w:p>
    <w:p w14:paraId="0A700057" w14:textId="77777777" w:rsidR="00A37EDC" w:rsidRPr="00091E91" w:rsidRDefault="00A37EDC" w:rsidP="00B82A35">
      <w:pPr>
        <w:tabs>
          <w:tab w:val="center" w:pos="3348"/>
        </w:tabs>
        <w:jc w:val="center"/>
        <w:rPr>
          <w:b/>
          <w:smallCaps/>
          <w:sz w:val="22"/>
          <w:szCs w:val="20"/>
        </w:rPr>
      </w:pPr>
      <w:r w:rsidRPr="00091E91">
        <w:rPr>
          <w:b/>
          <w:smallCaps/>
          <w:sz w:val="22"/>
          <w:szCs w:val="20"/>
        </w:rPr>
        <w:t>Indicador Adelantado</w:t>
      </w:r>
    </w:p>
    <w:p w14:paraId="05C9BE22" w14:textId="57C06EF0" w:rsidR="00A37EDC" w:rsidRPr="008A340F" w:rsidRDefault="008A340F" w:rsidP="00A37EDC">
      <w:pPr>
        <w:tabs>
          <w:tab w:val="center" w:pos="3348"/>
        </w:tabs>
        <w:jc w:val="center"/>
        <w:rPr>
          <w:sz w:val="18"/>
          <w:szCs w:val="20"/>
        </w:rPr>
      </w:pPr>
      <w:r w:rsidRPr="008A340F">
        <w:rPr>
          <w:sz w:val="18"/>
          <w:szCs w:val="20"/>
        </w:rPr>
        <w:t>(</w:t>
      </w:r>
      <w:r w:rsidR="00A37EDC" w:rsidRPr="008A340F">
        <w:rPr>
          <w:sz w:val="18"/>
          <w:szCs w:val="20"/>
        </w:rPr>
        <w:t>Diferencia en puntos respecto al mes inmediato anterior</w:t>
      </w:r>
      <w:r w:rsidRPr="008A340F">
        <w:rPr>
          <w:sz w:val="18"/>
          <w:szCs w:val="20"/>
        </w:rPr>
        <w:t>)</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0"/>
        <w:gridCol w:w="680"/>
        <w:gridCol w:w="680"/>
        <w:gridCol w:w="680"/>
        <w:gridCol w:w="680"/>
        <w:gridCol w:w="680"/>
        <w:gridCol w:w="680"/>
        <w:gridCol w:w="680"/>
        <w:gridCol w:w="680"/>
        <w:gridCol w:w="680"/>
        <w:gridCol w:w="680"/>
        <w:gridCol w:w="680"/>
        <w:gridCol w:w="680"/>
      </w:tblGrid>
      <w:tr w:rsidR="00F308AC" w:rsidRPr="00091E91" w14:paraId="1151B7DA" w14:textId="77777777" w:rsidTr="0046545D">
        <w:trPr>
          <w:jc w:val="center"/>
        </w:trPr>
        <w:tc>
          <w:tcPr>
            <w:tcW w:w="6120" w:type="dxa"/>
            <w:gridSpan w:val="9"/>
            <w:tcBorders>
              <w:top w:val="double" w:sz="4" w:space="0" w:color="auto"/>
              <w:bottom w:val="single" w:sz="6" w:space="0" w:color="auto"/>
              <w:right w:val="double" w:sz="4" w:space="0" w:color="auto"/>
            </w:tcBorders>
          </w:tcPr>
          <w:p w14:paraId="139A60C4" w14:textId="4877D8A7" w:rsidR="00F308AC" w:rsidRPr="00091E91" w:rsidRDefault="00F308AC" w:rsidP="008B5D87">
            <w:pPr>
              <w:keepNext/>
              <w:spacing w:before="60"/>
              <w:jc w:val="center"/>
              <w:rPr>
                <w:snapToGrid w:val="0"/>
                <w:sz w:val="16"/>
                <w:lang w:val="es-ES"/>
              </w:rPr>
            </w:pPr>
            <w:r w:rsidRPr="00091E91">
              <w:rPr>
                <w:snapToGrid w:val="0"/>
                <w:sz w:val="16"/>
                <w:lang w:val="es-ES"/>
              </w:rPr>
              <w:t>202</w:t>
            </w:r>
            <w:r>
              <w:rPr>
                <w:snapToGrid w:val="0"/>
                <w:sz w:val="16"/>
                <w:lang w:val="es-ES"/>
              </w:rPr>
              <w:t>1</w:t>
            </w:r>
          </w:p>
        </w:tc>
        <w:tc>
          <w:tcPr>
            <w:tcW w:w="2720" w:type="dxa"/>
            <w:gridSpan w:val="4"/>
            <w:tcBorders>
              <w:top w:val="double" w:sz="4" w:space="0" w:color="auto"/>
              <w:bottom w:val="single" w:sz="6" w:space="0" w:color="auto"/>
              <w:right w:val="double" w:sz="4" w:space="0" w:color="auto"/>
            </w:tcBorders>
          </w:tcPr>
          <w:p w14:paraId="55574DD5" w14:textId="0F3BD7D6" w:rsidR="00F308AC" w:rsidRPr="00091E91" w:rsidRDefault="00F308AC" w:rsidP="008B5D87">
            <w:pPr>
              <w:keepNext/>
              <w:spacing w:before="60"/>
              <w:jc w:val="center"/>
              <w:rPr>
                <w:snapToGrid w:val="0"/>
                <w:sz w:val="16"/>
                <w:lang w:val="es-ES"/>
              </w:rPr>
            </w:pPr>
            <w:r>
              <w:rPr>
                <w:snapToGrid w:val="0"/>
                <w:sz w:val="16"/>
                <w:lang w:val="es-ES"/>
              </w:rPr>
              <w:t>2022</w:t>
            </w:r>
          </w:p>
        </w:tc>
      </w:tr>
      <w:tr w:rsidR="00091E91" w:rsidRPr="00091E91" w14:paraId="1502264E" w14:textId="77777777" w:rsidTr="00ED7091">
        <w:trPr>
          <w:jc w:val="center"/>
        </w:trPr>
        <w:tc>
          <w:tcPr>
            <w:tcW w:w="680" w:type="dxa"/>
            <w:tcBorders>
              <w:top w:val="single" w:sz="6" w:space="0" w:color="auto"/>
              <w:bottom w:val="single" w:sz="6" w:space="0" w:color="auto"/>
              <w:right w:val="single" w:sz="4" w:space="0" w:color="auto"/>
            </w:tcBorders>
          </w:tcPr>
          <w:p w14:paraId="0706E703" w14:textId="1F4C973D" w:rsidR="00E8122B" w:rsidRPr="00091E91" w:rsidRDefault="00ED7091" w:rsidP="00496D68">
            <w:pPr>
              <w:spacing w:before="60"/>
              <w:jc w:val="center"/>
              <w:rPr>
                <w:snapToGrid w:val="0"/>
                <w:sz w:val="16"/>
                <w:lang w:val="es-MX"/>
              </w:rPr>
            </w:pPr>
            <w:r>
              <w:rPr>
                <w:snapToGrid w:val="0"/>
                <w:sz w:val="16"/>
                <w:lang w:val="es-MX"/>
              </w:rPr>
              <w:t>Abr</w:t>
            </w:r>
            <w:r w:rsidR="00076B01">
              <w:rPr>
                <w:snapToGrid w:val="0"/>
                <w:sz w:val="16"/>
                <w:lang w:val="es-MX"/>
              </w:rPr>
              <w:t>.</w:t>
            </w:r>
          </w:p>
        </w:tc>
        <w:tc>
          <w:tcPr>
            <w:tcW w:w="680" w:type="dxa"/>
            <w:tcBorders>
              <w:top w:val="single" w:sz="4" w:space="0" w:color="auto"/>
              <w:left w:val="single" w:sz="4" w:space="0" w:color="auto"/>
              <w:bottom w:val="single" w:sz="6" w:space="0" w:color="auto"/>
              <w:right w:val="single" w:sz="4" w:space="0" w:color="auto"/>
            </w:tcBorders>
          </w:tcPr>
          <w:p w14:paraId="2ED91623" w14:textId="5D7E2203" w:rsidR="00E8122B" w:rsidRPr="00091E91" w:rsidRDefault="00ED7091" w:rsidP="00496D68">
            <w:pPr>
              <w:spacing w:before="60"/>
              <w:jc w:val="center"/>
              <w:rPr>
                <w:snapToGrid w:val="0"/>
                <w:sz w:val="16"/>
                <w:lang w:val="es-MX"/>
              </w:rPr>
            </w:pPr>
            <w:r>
              <w:rPr>
                <w:snapToGrid w:val="0"/>
                <w:sz w:val="16"/>
                <w:lang w:val="es-MX"/>
              </w:rPr>
              <w:t>May.</w:t>
            </w:r>
          </w:p>
        </w:tc>
        <w:tc>
          <w:tcPr>
            <w:tcW w:w="680" w:type="dxa"/>
            <w:tcBorders>
              <w:top w:val="single" w:sz="6" w:space="0" w:color="auto"/>
              <w:left w:val="single" w:sz="4" w:space="0" w:color="auto"/>
              <w:bottom w:val="single" w:sz="6" w:space="0" w:color="auto"/>
              <w:right w:val="single" w:sz="4" w:space="0" w:color="auto"/>
            </w:tcBorders>
          </w:tcPr>
          <w:p w14:paraId="59331175" w14:textId="71DA6E2E" w:rsidR="00E8122B" w:rsidRPr="00091E91" w:rsidRDefault="00ED7091" w:rsidP="00496D68">
            <w:pPr>
              <w:spacing w:before="60"/>
              <w:jc w:val="center"/>
              <w:rPr>
                <w:snapToGrid w:val="0"/>
                <w:sz w:val="16"/>
                <w:lang w:val="es-MX"/>
              </w:rPr>
            </w:pPr>
            <w:r>
              <w:rPr>
                <w:snapToGrid w:val="0"/>
                <w:sz w:val="16"/>
                <w:lang w:val="es-MX"/>
              </w:rPr>
              <w:t>Jun.</w:t>
            </w:r>
          </w:p>
        </w:tc>
        <w:tc>
          <w:tcPr>
            <w:tcW w:w="680" w:type="dxa"/>
            <w:tcBorders>
              <w:top w:val="single" w:sz="6" w:space="0" w:color="auto"/>
              <w:left w:val="single" w:sz="4" w:space="0" w:color="auto"/>
              <w:bottom w:val="single" w:sz="6" w:space="0" w:color="auto"/>
              <w:right w:val="single" w:sz="4" w:space="0" w:color="auto"/>
            </w:tcBorders>
          </w:tcPr>
          <w:p w14:paraId="1731A00E" w14:textId="65D7070C" w:rsidR="00E8122B" w:rsidRPr="00091E91" w:rsidRDefault="00ED7091" w:rsidP="00496D68">
            <w:pPr>
              <w:spacing w:before="60"/>
              <w:jc w:val="center"/>
              <w:rPr>
                <w:snapToGrid w:val="0"/>
                <w:sz w:val="16"/>
                <w:lang w:val="es-MX"/>
              </w:rPr>
            </w:pPr>
            <w:r>
              <w:rPr>
                <w:snapToGrid w:val="0"/>
                <w:sz w:val="16"/>
                <w:lang w:val="es-MX"/>
              </w:rPr>
              <w:t>Jul.</w:t>
            </w:r>
          </w:p>
        </w:tc>
        <w:tc>
          <w:tcPr>
            <w:tcW w:w="680" w:type="dxa"/>
            <w:tcBorders>
              <w:top w:val="single" w:sz="6" w:space="0" w:color="auto"/>
              <w:left w:val="single" w:sz="4" w:space="0" w:color="auto"/>
              <w:bottom w:val="single" w:sz="6" w:space="0" w:color="auto"/>
              <w:right w:val="single" w:sz="4" w:space="0" w:color="auto"/>
            </w:tcBorders>
          </w:tcPr>
          <w:p w14:paraId="65D5F7CD" w14:textId="3D91FF52" w:rsidR="00E8122B" w:rsidRPr="00091E91" w:rsidRDefault="00ED7091" w:rsidP="00496D68">
            <w:pPr>
              <w:spacing w:before="60"/>
              <w:jc w:val="center"/>
              <w:rPr>
                <w:snapToGrid w:val="0"/>
                <w:sz w:val="16"/>
                <w:lang w:val="es-MX"/>
              </w:rPr>
            </w:pPr>
            <w:r>
              <w:rPr>
                <w:snapToGrid w:val="0"/>
                <w:sz w:val="16"/>
                <w:lang w:val="es-MX"/>
              </w:rPr>
              <w:t>Ago.</w:t>
            </w:r>
          </w:p>
        </w:tc>
        <w:tc>
          <w:tcPr>
            <w:tcW w:w="680" w:type="dxa"/>
            <w:tcBorders>
              <w:top w:val="single" w:sz="6" w:space="0" w:color="auto"/>
              <w:left w:val="single" w:sz="4" w:space="0" w:color="auto"/>
              <w:bottom w:val="single" w:sz="6" w:space="0" w:color="auto"/>
              <w:right w:val="single" w:sz="4" w:space="0" w:color="auto"/>
            </w:tcBorders>
          </w:tcPr>
          <w:p w14:paraId="5C904E96" w14:textId="1839C1C1" w:rsidR="00E8122B" w:rsidRPr="00091E91" w:rsidRDefault="00ED7091" w:rsidP="00496D68">
            <w:pPr>
              <w:spacing w:before="60"/>
              <w:jc w:val="center"/>
              <w:rPr>
                <w:snapToGrid w:val="0"/>
                <w:sz w:val="16"/>
                <w:lang w:val="es-MX"/>
              </w:rPr>
            </w:pPr>
            <w:r>
              <w:rPr>
                <w:snapToGrid w:val="0"/>
                <w:sz w:val="16"/>
                <w:lang w:val="es-MX"/>
              </w:rPr>
              <w:t>Sep.</w:t>
            </w:r>
          </w:p>
        </w:tc>
        <w:tc>
          <w:tcPr>
            <w:tcW w:w="680" w:type="dxa"/>
            <w:tcBorders>
              <w:top w:val="single" w:sz="6" w:space="0" w:color="auto"/>
              <w:left w:val="single" w:sz="4" w:space="0" w:color="auto"/>
              <w:bottom w:val="single" w:sz="6" w:space="0" w:color="auto"/>
              <w:right w:val="single" w:sz="4" w:space="0" w:color="auto"/>
            </w:tcBorders>
          </w:tcPr>
          <w:p w14:paraId="2723A58A" w14:textId="577E898A" w:rsidR="00E8122B" w:rsidRPr="00091E91" w:rsidRDefault="00ED7091" w:rsidP="00496D68">
            <w:pPr>
              <w:spacing w:before="60"/>
              <w:jc w:val="center"/>
              <w:rPr>
                <w:snapToGrid w:val="0"/>
                <w:sz w:val="16"/>
                <w:lang w:val="es-MX"/>
              </w:rPr>
            </w:pPr>
            <w:r>
              <w:rPr>
                <w:snapToGrid w:val="0"/>
                <w:sz w:val="16"/>
                <w:lang w:val="es-MX"/>
              </w:rPr>
              <w:t>Oct.</w:t>
            </w:r>
          </w:p>
        </w:tc>
        <w:tc>
          <w:tcPr>
            <w:tcW w:w="680" w:type="dxa"/>
            <w:tcBorders>
              <w:top w:val="single" w:sz="6" w:space="0" w:color="auto"/>
              <w:left w:val="single" w:sz="4" w:space="0" w:color="auto"/>
              <w:bottom w:val="single" w:sz="6" w:space="0" w:color="auto"/>
              <w:right w:val="single" w:sz="4" w:space="0" w:color="auto"/>
            </w:tcBorders>
          </w:tcPr>
          <w:p w14:paraId="1D9258D4" w14:textId="7A47A6FB" w:rsidR="00E8122B" w:rsidRPr="00091E91" w:rsidRDefault="00ED7091" w:rsidP="00496D68">
            <w:pPr>
              <w:spacing w:before="60"/>
              <w:jc w:val="center"/>
              <w:rPr>
                <w:snapToGrid w:val="0"/>
                <w:sz w:val="16"/>
                <w:lang w:val="es-MX"/>
              </w:rPr>
            </w:pPr>
            <w:r>
              <w:rPr>
                <w:snapToGrid w:val="0"/>
                <w:sz w:val="16"/>
                <w:lang w:val="es-MX"/>
              </w:rPr>
              <w:t>Nov.</w:t>
            </w:r>
          </w:p>
        </w:tc>
        <w:tc>
          <w:tcPr>
            <w:tcW w:w="680" w:type="dxa"/>
            <w:tcBorders>
              <w:top w:val="single" w:sz="6" w:space="0" w:color="auto"/>
              <w:left w:val="single" w:sz="4" w:space="0" w:color="auto"/>
              <w:bottom w:val="single" w:sz="6" w:space="0" w:color="auto"/>
              <w:right w:val="double" w:sz="4" w:space="0" w:color="auto"/>
            </w:tcBorders>
          </w:tcPr>
          <w:p w14:paraId="1266919D" w14:textId="25786F5D" w:rsidR="00E8122B" w:rsidRPr="00091E91" w:rsidRDefault="00ED7091" w:rsidP="00496D68">
            <w:pPr>
              <w:spacing w:before="60"/>
              <w:jc w:val="center"/>
              <w:rPr>
                <w:snapToGrid w:val="0"/>
                <w:sz w:val="16"/>
                <w:lang w:val="es-MX"/>
              </w:rPr>
            </w:pPr>
            <w:r>
              <w:rPr>
                <w:snapToGrid w:val="0"/>
                <w:sz w:val="16"/>
                <w:lang w:val="es-MX"/>
              </w:rPr>
              <w:t>Dic.</w:t>
            </w:r>
          </w:p>
        </w:tc>
        <w:tc>
          <w:tcPr>
            <w:tcW w:w="680" w:type="dxa"/>
            <w:tcBorders>
              <w:top w:val="single" w:sz="6" w:space="0" w:color="auto"/>
              <w:left w:val="double" w:sz="4" w:space="0" w:color="auto"/>
              <w:bottom w:val="single" w:sz="6" w:space="0" w:color="auto"/>
              <w:right w:val="single" w:sz="4" w:space="0" w:color="auto"/>
            </w:tcBorders>
          </w:tcPr>
          <w:p w14:paraId="03ECEA4A" w14:textId="04F0190C" w:rsidR="00E8122B" w:rsidRPr="00091E91" w:rsidRDefault="00ED7091" w:rsidP="00496D68">
            <w:pPr>
              <w:spacing w:before="60"/>
              <w:jc w:val="center"/>
              <w:rPr>
                <w:snapToGrid w:val="0"/>
                <w:sz w:val="16"/>
                <w:lang w:val="es-MX"/>
              </w:rPr>
            </w:pPr>
            <w:r>
              <w:rPr>
                <w:snapToGrid w:val="0"/>
                <w:sz w:val="16"/>
                <w:lang w:val="es-MX"/>
              </w:rPr>
              <w:t>Ene.</w:t>
            </w:r>
          </w:p>
        </w:tc>
        <w:tc>
          <w:tcPr>
            <w:tcW w:w="680" w:type="dxa"/>
            <w:tcBorders>
              <w:top w:val="single" w:sz="6" w:space="0" w:color="auto"/>
              <w:left w:val="single" w:sz="4" w:space="0" w:color="auto"/>
              <w:bottom w:val="single" w:sz="6" w:space="0" w:color="auto"/>
              <w:right w:val="single" w:sz="4" w:space="0" w:color="auto"/>
            </w:tcBorders>
          </w:tcPr>
          <w:p w14:paraId="32E4B97A" w14:textId="1C8475C1" w:rsidR="00E8122B" w:rsidRPr="00091E91" w:rsidRDefault="00ED7091" w:rsidP="00496D68">
            <w:pPr>
              <w:spacing w:before="60"/>
              <w:jc w:val="center"/>
              <w:rPr>
                <w:snapToGrid w:val="0"/>
                <w:sz w:val="16"/>
                <w:lang w:val="es-MX"/>
              </w:rPr>
            </w:pPr>
            <w:r>
              <w:rPr>
                <w:snapToGrid w:val="0"/>
                <w:sz w:val="16"/>
                <w:lang w:val="es-MX"/>
              </w:rPr>
              <w:t>Feb.</w:t>
            </w:r>
          </w:p>
        </w:tc>
        <w:tc>
          <w:tcPr>
            <w:tcW w:w="680" w:type="dxa"/>
            <w:tcBorders>
              <w:top w:val="single" w:sz="6" w:space="0" w:color="auto"/>
              <w:left w:val="single" w:sz="4" w:space="0" w:color="auto"/>
              <w:bottom w:val="single" w:sz="6" w:space="0" w:color="auto"/>
              <w:right w:val="single" w:sz="4" w:space="0" w:color="auto"/>
            </w:tcBorders>
          </w:tcPr>
          <w:p w14:paraId="0BAC57B0" w14:textId="6D9D4A3F" w:rsidR="00E8122B" w:rsidRPr="00091E91" w:rsidRDefault="00ED7091" w:rsidP="00496D68">
            <w:pPr>
              <w:spacing w:before="60"/>
              <w:jc w:val="center"/>
              <w:rPr>
                <w:snapToGrid w:val="0"/>
                <w:sz w:val="16"/>
                <w:lang w:val="es-MX"/>
              </w:rPr>
            </w:pPr>
            <w:r>
              <w:rPr>
                <w:snapToGrid w:val="0"/>
                <w:sz w:val="16"/>
                <w:lang w:val="es-MX"/>
              </w:rPr>
              <w:t>Mar.</w:t>
            </w:r>
          </w:p>
        </w:tc>
        <w:tc>
          <w:tcPr>
            <w:tcW w:w="680" w:type="dxa"/>
            <w:tcBorders>
              <w:top w:val="single" w:sz="4" w:space="0" w:color="auto"/>
              <w:left w:val="single" w:sz="4" w:space="0" w:color="auto"/>
              <w:bottom w:val="single" w:sz="6" w:space="0" w:color="auto"/>
              <w:right w:val="double" w:sz="4" w:space="0" w:color="auto"/>
            </w:tcBorders>
          </w:tcPr>
          <w:p w14:paraId="6DACB0A9" w14:textId="531277CB" w:rsidR="00E8122B" w:rsidRPr="00091E91" w:rsidRDefault="00ED7091" w:rsidP="00496D68">
            <w:pPr>
              <w:spacing w:before="60"/>
              <w:jc w:val="center"/>
              <w:rPr>
                <w:snapToGrid w:val="0"/>
                <w:sz w:val="16"/>
                <w:lang w:val="es-MX"/>
              </w:rPr>
            </w:pPr>
            <w:r>
              <w:rPr>
                <w:snapToGrid w:val="0"/>
                <w:sz w:val="16"/>
                <w:lang w:val="es-MX"/>
              </w:rPr>
              <w:t>Abr.</w:t>
            </w:r>
          </w:p>
        </w:tc>
      </w:tr>
      <w:tr w:rsidR="00091E91" w:rsidRPr="00091E91" w14:paraId="2B5E7EDC" w14:textId="77777777" w:rsidTr="00ED7091">
        <w:trPr>
          <w:jc w:val="center"/>
        </w:trPr>
        <w:tc>
          <w:tcPr>
            <w:tcW w:w="680" w:type="dxa"/>
            <w:tcBorders>
              <w:top w:val="single" w:sz="6" w:space="0" w:color="auto"/>
              <w:bottom w:val="double" w:sz="4" w:space="0" w:color="auto"/>
              <w:right w:val="single" w:sz="4" w:space="0" w:color="auto"/>
            </w:tcBorders>
          </w:tcPr>
          <w:p w14:paraId="0E8428D3" w14:textId="78E2D9DC" w:rsidR="00267111" w:rsidRPr="00091E91" w:rsidRDefault="00C13FE3" w:rsidP="004C6EC1">
            <w:pPr>
              <w:tabs>
                <w:tab w:val="decimal" w:pos="192"/>
              </w:tabs>
              <w:rPr>
                <w:sz w:val="16"/>
                <w:szCs w:val="16"/>
              </w:rPr>
            </w:pPr>
            <w:r>
              <w:rPr>
                <w:sz w:val="16"/>
                <w:szCs w:val="16"/>
              </w:rPr>
              <w:t>0.</w:t>
            </w:r>
            <w:r w:rsidR="003C4A6F">
              <w:rPr>
                <w:sz w:val="16"/>
                <w:szCs w:val="16"/>
              </w:rPr>
              <w:t>2</w:t>
            </w:r>
            <w:r w:rsidR="004B0518">
              <w:rPr>
                <w:sz w:val="16"/>
                <w:szCs w:val="16"/>
              </w:rPr>
              <w:t>1</w:t>
            </w:r>
          </w:p>
        </w:tc>
        <w:tc>
          <w:tcPr>
            <w:tcW w:w="680" w:type="dxa"/>
            <w:tcBorders>
              <w:top w:val="single" w:sz="6" w:space="0" w:color="auto"/>
              <w:left w:val="single" w:sz="4" w:space="0" w:color="auto"/>
              <w:bottom w:val="double" w:sz="4" w:space="0" w:color="auto"/>
              <w:right w:val="single" w:sz="4" w:space="0" w:color="auto"/>
            </w:tcBorders>
          </w:tcPr>
          <w:p w14:paraId="7F1ED9C0" w14:textId="58B43BDD" w:rsidR="00E8122B" w:rsidRPr="00091E91" w:rsidRDefault="00D3660B" w:rsidP="00496D68">
            <w:pPr>
              <w:tabs>
                <w:tab w:val="decimal" w:pos="192"/>
              </w:tabs>
              <w:ind w:left="192" w:hanging="192"/>
              <w:rPr>
                <w:sz w:val="16"/>
                <w:szCs w:val="16"/>
              </w:rPr>
            </w:pPr>
            <w:r>
              <w:rPr>
                <w:sz w:val="16"/>
                <w:szCs w:val="16"/>
              </w:rPr>
              <w:t>0.</w:t>
            </w:r>
            <w:r w:rsidR="004B0518">
              <w:rPr>
                <w:sz w:val="16"/>
                <w:szCs w:val="16"/>
              </w:rPr>
              <w:t>16</w:t>
            </w:r>
          </w:p>
        </w:tc>
        <w:tc>
          <w:tcPr>
            <w:tcW w:w="680" w:type="dxa"/>
            <w:tcBorders>
              <w:top w:val="single" w:sz="6" w:space="0" w:color="auto"/>
              <w:left w:val="single" w:sz="4" w:space="0" w:color="auto"/>
              <w:bottom w:val="double" w:sz="4" w:space="0" w:color="auto"/>
              <w:right w:val="single" w:sz="4" w:space="0" w:color="auto"/>
            </w:tcBorders>
          </w:tcPr>
          <w:p w14:paraId="5D94964E" w14:textId="0763EB46" w:rsidR="00E8122B" w:rsidRPr="00091E91" w:rsidRDefault="000820C3" w:rsidP="00AF5973">
            <w:pPr>
              <w:tabs>
                <w:tab w:val="decimal" w:pos="192"/>
              </w:tabs>
              <w:rPr>
                <w:sz w:val="16"/>
                <w:szCs w:val="16"/>
              </w:rPr>
            </w:pPr>
            <w:r>
              <w:rPr>
                <w:sz w:val="16"/>
                <w:szCs w:val="16"/>
              </w:rPr>
              <w:t>0.</w:t>
            </w:r>
            <w:r w:rsidR="0050053D">
              <w:rPr>
                <w:sz w:val="16"/>
                <w:szCs w:val="16"/>
              </w:rPr>
              <w:t>1</w:t>
            </w:r>
            <w:r w:rsidR="004B0518">
              <w:rPr>
                <w:sz w:val="16"/>
                <w:szCs w:val="16"/>
              </w:rPr>
              <w:t>0</w:t>
            </w:r>
          </w:p>
        </w:tc>
        <w:tc>
          <w:tcPr>
            <w:tcW w:w="680" w:type="dxa"/>
            <w:tcBorders>
              <w:top w:val="single" w:sz="6" w:space="0" w:color="auto"/>
              <w:left w:val="single" w:sz="4" w:space="0" w:color="auto"/>
              <w:bottom w:val="double" w:sz="4" w:space="0" w:color="auto"/>
              <w:right w:val="single" w:sz="4" w:space="0" w:color="auto"/>
            </w:tcBorders>
          </w:tcPr>
          <w:p w14:paraId="28571C68" w14:textId="4E3BEAC8" w:rsidR="00E8122B" w:rsidRPr="00091E91" w:rsidRDefault="00C13FE3" w:rsidP="00496D68">
            <w:pPr>
              <w:tabs>
                <w:tab w:val="decimal" w:pos="192"/>
              </w:tabs>
              <w:rPr>
                <w:sz w:val="16"/>
                <w:szCs w:val="16"/>
              </w:rPr>
            </w:pPr>
            <w:r>
              <w:rPr>
                <w:sz w:val="16"/>
                <w:szCs w:val="16"/>
              </w:rPr>
              <w:t>0.</w:t>
            </w:r>
            <w:r w:rsidR="004B0518">
              <w:rPr>
                <w:sz w:val="16"/>
                <w:szCs w:val="16"/>
              </w:rPr>
              <w:t>03</w:t>
            </w:r>
          </w:p>
        </w:tc>
        <w:tc>
          <w:tcPr>
            <w:tcW w:w="680" w:type="dxa"/>
            <w:tcBorders>
              <w:top w:val="single" w:sz="6" w:space="0" w:color="auto"/>
              <w:left w:val="single" w:sz="4" w:space="0" w:color="auto"/>
              <w:bottom w:val="double" w:sz="4" w:space="0" w:color="auto"/>
              <w:right w:val="single" w:sz="4" w:space="0" w:color="auto"/>
            </w:tcBorders>
          </w:tcPr>
          <w:p w14:paraId="30E9951A" w14:textId="5E7E34DD" w:rsidR="00A61F85" w:rsidRPr="00091E91" w:rsidRDefault="004B0518" w:rsidP="00496D68">
            <w:pPr>
              <w:tabs>
                <w:tab w:val="decimal" w:pos="192"/>
              </w:tabs>
              <w:rPr>
                <w:sz w:val="16"/>
                <w:szCs w:val="16"/>
              </w:rPr>
            </w:pPr>
            <w:r>
              <w:rPr>
                <w:sz w:val="16"/>
                <w:szCs w:val="16"/>
              </w:rPr>
              <w:t>-</w:t>
            </w:r>
            <w:r w:rsidR="00D3660B">
              <w:rPr>
                <w:sz w:val="16"/>
                <w:szCs w:val="16"/>
              </w:rPr>
              <w:t>0.</w:t>
            </w:r>
            <w:r w:rsidR="0050053D">
              <w:rPr>
                <w:sz w:val="16"/>
                <w:szCs w:val="16"/>
              </w:rPr>
              <w:t>03</w:t>
            </w:r>
          </w:p>
        </w:tc>
        <w:tc>
          <w:tcPr>
            <w:tcW w:w="680" w:type="dxa"/>
            <w:tcBorders>
              <w:top w:val="single" w:sz="6" w:space="0" w:color="auto"/>
              <w:left w:val="single" w:sz="4" w:space="0" w:color="auto"/>
              <w:bottom w:val="double" w:sz="4" w:space="0" w:color="auto"/>
              <w:right w:val="single" w:sz="4" w:space="0" w:color="auto"/>
            </w:tcBorders>
          </w:tcPr>
          <w:p w14:paraId="0C09DFB0" w14:textId="79097288" w:rsidR="00E8122B" w:rsidRPr="00091E91" w:rsidRDefault="0050053D" w:rsidP="00B317C6">
            <w:pPr>
              <w:tabs>
                <w:tab w:val="decimal" w:pos="192"/>
              </w:tabs>
              <w:rPr>
                <w:sz w:val="16"/>
                <w:szCs w:val="16"/>
              </w:rPr>
            </w:pPr>
            <w:r>
              <w:rPr>
                <w:sz w:val="16"/>
                <w:szCs w:val="16"/>
              </w:rPr>
              <w:t>-</w:t>
            </w:r>
            <w:r w:rsidR="000820C3">
              <w:rPr>
                <w:sz w:val="16"/>
                <w:szCs w:val="16"/>
              </w:rPr>
              <w:t>0.</w:t>
            </w:r>
            <w:r w:rsidR="003C4A6F">
              <w:rPr>
                <w:sz w:val="16"/>
                <w:szCs w:val="16"/>
              </w:rPr>
              <w:t>0</w:t>
            </w:r>
            <w:r w:rsidR="004B0518">
              <w:rPr>
                <w:sz w:val="16"/>
                <w:szCs w:val="16"/>
              </w:rPr>
              <w:t>8</w:t>
            </w:r>
          </w:p>
        </w:tc>
        <w:tc>
          <w:tcPr>
            <w:tcW w:w="680" w:type="dxa"/>
            <w:tcBorders>
              <w:top w:val="single" w:sz="6" w:space="0" w:color="auto"/>
              <w:left w:val="single" w:sz="4" w:space="0" w:color="auto"/>
              <w:bottom w:val="double" w:sz="4" w:space="0" w:color="auto"/>
              <w:right w:val="single" w:sz="4" w:space="0" w:color="auto"/>
            </w:tcBorders>
          </w:tcPr>
          <w:p w14:paraId="71D72339" w14:textId="7AB7ABFC" w:rsidR="00E8122B" w:rsidRPr="00091E91" w:rsidRDefault="003C4A6F" w:rsidP="00496D68">
            <w:pPr>
              <w:tabs>
                <w:tab w:val="decimal" w:pos="192"/>
              </w:tabs>
              <w:rPr>
                <w:sz w:val="16"/>
                <w:szCs w:val="16"/>
              </w:rPr>
            </w:pPr>
            <w:r>
              <w:rPr>
                <w:sz w:val="16"/>
                <w:szCs w:val="16"/>
              </w:rPr>
              <w:t>-</w:t>
            </w:r>
            <w:r w:rsidR="00D3660B">
              <w:rPr>
                <w:sz w:val="16"/>
                <w:szCs w:val="16"/>
              </w:rPr>
              <w:t>0.</w:t>
            </w:r>
            <w:r w:rsidR="004B0518">
              <w:rPr>
                <w:sz w:val="16"/>
                <w:szCs w:val="16"/>
              </w:rPr>
              <w:t>10</w:t>
            </w:r>
          </w:p>
        </w:tc>
        <w:tc>
          <w:tcPr>
            <w:tcW w:w="680" w:type="dxa"/>
            <w:tcBorders>
              <w:top w:val="single" w:sz="6" w:space="0" w:color="auto"/>
              <w:left w:val="single" w:sz="4" w:space="0" w:color="auto"/>
              <w:bottom w:val="double" w:sz="4" w:space="0" w:color="auto"/>
              <w:right w:val="single" w:sz="4" w:space="0" w:color="auto"/>
            </w:tcBorders>
          </w:tcPr>
          <w:p w14:paraId="656F3C10" w14:textId="0C0C8801" w:rsidR="000C226D" w:rsidRPr="00091E91" w:rsidRDefault="00D3660B" w:rsidP="00496D68">
            <w:pPr>
              <w:tabs>
                <w:tab w:val="decimal" w:pos="192"/>
              </w:tabs>
              <w:rPr>
                <w:sz w:val="16"/>
                <w:szCs w:val="16"/>
              </w:rPr>
            </w:pPr>
            <w:r>
              <w:rPr>
                <w:sz w:val="16"/>
                <w:szCs w:val="16"/>
              </w:rPr>
              <w:t>-0.</w:t>
            </w:r>
            <w:r w:rsidR="0050053D">
              <w:rPr>
                <w:sz w:val="16"/>
                <w:szCs w:val="16"/>
              </w:rPr>
              <w:t>1</w:t>
            </w:r>
            <w:r w:rsidR="004B0518">
              <w:rPr>
                <w:sz w:val="16"/>
                <w:szCs w:val="16"/>
              </w:rPr>
              <w:t>1</w:t>
            </w:r>
          </w:p>
        </w:tc>
        <w:tc>
          <w:tcPr>
            <w:tcW w:w="680" w:type="dxa"/>
            <w:tcBorders>
              <w:top w:val="single" w:sz="6" w:space="0" w:color="auto"/>
              <w:left w:val="single" w:sz="4" w:space="0" w:color="auto"/>
              <w:bottom w:val="double" w:sz="4" w:space="0" w:color="auto"/>
              <w:right w:val="double" w:sz="4" w:space="0" w:color="auto"/>
            </w:tcBorders>
          </w:tcPr>
          <w:p w14:paraId="7760237A" w14:textId="04836FD6" w:rsidR="00E8122B" w:rsidRPr="00091E91" w:rsidRDefault="000820C3" w:rsidP="00496D68">
            <w:pPr>
              <w:tabs>
                <w:tab w:val="decimal" w:pos="192"/>
              </w:tabs>
              <w:rPr>
                <w:sz w:val="16"/>
                <w:szCs w:val="16"/>
              </w:rPr>
            </w:pPr>
            <w:r>
              <w:rPr>
                <w:sz w:val="16"/>
                <w:szCs w:val="16"/>
              </w:rPr>
              <w:t>-</w:t>
            </w:r>
            <w:r w:rsidR="00C13FE3">
              <w:rPr>
                <w:sz w:val="16"/>
                <w:szCs w:val="16"/>
              </w:rPr>
              <w:t>0.</w:t>
            </w:r>
            <w:r w:rsidR="0050053D">
              <w:rPr>
                <w:sz w:val="16"/>
                <w:szCs w:val="16"/>
              </w:rPr>
              <w:t>10</w:t>
            </w:r>
          </w:p>
        </w:tc>
        <w:tc>
          <w:tcPr>
            <w:tcW w:w="680" w:type="dxa"/>
            <w:tcBorders>
              <w:top w:val="single" w:sz="6" w:space="0" w:color="auto"/>
              <w:left w:val="double" w:sz="4" w:space="0" w:color="auto"/>
              <w:bottom w:val="double" w:sz="4" w:space="0" w:color="auto"/>
              <w:right w:val="single" w:sz="4" w:space="0" w:color="auto"/>
            </w:tcBorders>
          </w:tcPr>
          <w:p w14:paraId="3E3DEE37" w14:textId="01E78E9C" w:rsidR="00E8122B" w:rsidRPr="00091E91" w:rsidRDefault="00C13FE3" w:rsidP="00496D68">
            <w:pPr>
              <w:tabs>
                <w:tab w:val="decimal" w:pos="192"/>
              </w:tabs>
              <w:rPr>
                <w:sz w:val="16"/>
                <w:szCs w:val="16"/>
              </w:rPr>
            </w:pPr>
            <w:r>
              <w:rPr>
                <w:sz w:val="16"/>
                <w:szCs w:val="16"/>
              </w:rPr>
              <w:t>-</w:t>
            </w:r>
            <w:r w:rsidR="000820C3">
              <w:rPr>
                <w:sz w:val="16"/>
                <w:szCs w:val="16"/>
              </w:rPr>
              <w:t>0.</w:t>
            </w:r>
            <w:r w:rsidR="004B0518">
              <w:rPr>
                <w:sz w:val="16"/>
                <w:szCs w:val="16"/>
              </w:rPr>
              <w:t>10</w:t>
            </w:r>
          </w:p>
        </w:tc>
        <w:tc>
          <w:tcPr>
            <w:tcW w:w="680" w:type="dxa"/>
            <w:tcBorders>
              <w:top w:val="single" w:sz="6" w:space="0" w:color="auto"/>
              <w:left w:val="single" w:sz="4" w:space="0" w:color="auto"/>
              <w:bottom w:val="double" w:sz="4" w:space="0" w:color="auto"/>
              <w:right w:val="single" w:sz="4" w:space="0" w:color="auto"/>
            </w:tcBorders>
          </w:tcPr>
          <w:p w14:paraId="68E88739" w14:textId="3720819A" w:rsidR="00E8122B" w:rsidRPr="00091E91" w:rsidRDefault="000820C3" w:rsidP="00496D68">
            <w:pPr>
              <w:tabs>
                <w:tab w:val="decimal" w:pos="192"/>
              </w:tabs>
              <w:rPr>
                <w:sz w:val="16"/>
                <w:szCs w:val="16"/>
              </w:rPr>
            </w:pPr>
            <w:r>
              <w:rPr>
                <w:sz w:val="16"/>
                <w:szCs w:val="16"/>
              </w:rPr>
              <w:t>-0.</w:t>
            </w:r>
            <w:r w:rsidR="004B0518">
              <w:rPr>
                <w:sz w:val="16"/>
                <w:szCs w:val="16"/>
              </w:rPr>
              <w:t>10</w:t>
            </w:r>
          </w:p>
        </w:tc>
        <w:tc>
          <w:tcPr>
            <w:tcW w:w="680" w:type="dxa"/>
            <w:tcBorders>
              <w:top w:val="single" w:sz="6" w:space="0" w:color="auto"/>
              <w:left w:val="single" w:sz="4" w:space="0" w:color="auto"/>
              <w:bottom w:val="double" w:sz="4" w:space="0" w:color="auto"/>
              <w:right w:val="single" w:sz="4" w:space="0" w:color="auto"/>
            </w:tcBorders>
          </w:tcPr>
          <w:p w14:paraId="3B988E58" w14:textId="4F821CB9" w:rsidR="00E8122B" w:rsidRPr="00091E91" w:rsidRDefault="00C13FE3" w:rsidP="00C05E64">
            <w:pPr>
              <w:tabs>
                <w:tab w:val="decimal" w:pos="192"/>
              </w:tabs>
              <w:rPr>
                <w:sz w:val="16"/>
                <w:szCs w:val="16"/>
              </w:rPr>
            </w:pPr>
            <w:r>
              <w:rPr>
                <w:sz w:val="16"/>
                <w:szCs w:val="16"/>
              </w:rPr>
              <w:t>-0.</w:t>
            </w:r>
            <w:r w:rsidR="004B0518">
              <w:rPr>
                <w:sz w:val="16"/>
                <w:szCs w:val="16"/>
              </w:rPr>
              <w:t>12</w:t>
            </w:r>
          </w:p>
        </w:tc>
        <w:tc>
          <w:tcPr>
            <w:tcW w:w="680" w:type="dxa"/>
            <w:tcBorders>
              <w:top w:val="single" w:sz="6" w:space="0" w:color="auto"/>
              <w:left w:val="single" w:sz="4" w:space="0" w:color="auto"/>
              <w:bottom w:val="double" w:sz="4" w:space="0" w:color="auto"/>
              <w:right w:val="double" w:sz="4" w:space="0" w:color="auto"/>
            </w:tcBorders>
          </w:tcPr>
          <w:p w14:paraId="66998A60" w14:textId="5DE2477F" w:rsidR="00E8122B" w:rsidRPr="00091E91" w:rsidRDefault="00D3660B" w:rsidP="00A32634">
            <w:pPr>
              <w:tabs>
                <w:tab w:val="decimal" w:pos="192"/>
              </w:tabs>
              <w:rPr>
                <w:sz w:val="16"/>
                <w:szCs w:val="16"/>
              </w:rPr>
            </w:pPr>
            <w:r>
              <w:rPr>
                <w:sz w:val="16"/>
                <w:szCs w:val="16"/>
              </w:rPr>
              <w:t>-0.</w:t>
            </w:r>
            <w:r w:rsidR="004B0518">
              <w:rPr>
                <w:sz w:val="16"/>
                <w:szCs w:val="16"/>
              </w:rPr>
              <w:t>14</w:t>
            </w:r>
          </w:p>
        </w:tc>
      </w:tr>
    </w:tbl>
    <w:p w14:paraId="63358CAB" w14:textId="77777777" w:rsidR="00CE3982" w:rsidRPr="00EE5941" w:rsidRDefault="00A37EDC" w:rsidP="00EE5941">
      <w:pPr>
        <w:pStyle w:val="Textoindependiente"/>
        <w:spacing w:before="60" w:after="60"/>
        <w:ind w:left="270"/>
        <w:rPr>
          <w:color w:val="auto"/>
          <w:sz w:val="16"/>
          <w:szCs w:val="16"/>
          <w:lang w:val="es-MX"/>
        </w:rPr>
      </w:pPr>
      <w:r w:rsidRPr="00091E91">
        <w:rPr>
          <w:color w:val="auto"/>
          <w:sz w:val="16"/>
          <w:szCs w:val="16"/>
        </w:rPr>
        <w:t>Fuente: INEGI.</w:t>
      </w:r>
    </w:p>
    <w:p w14:paraId="2BC76123" w14:textId="77777777" w:rsidR="00853911" w:rsidRDefault="00853911" w:rsidP="00B82A35">
      <w:pPr>
        <w:keepNext/>
        <w:keepLines/>
        <w:tabs>
          <w:tab w:val="left" w:pos="14034"/>
        </w:tabs>
        <w:spacing w:before="600"/>
        <w:jc w:val="center"/>
        <w:rPr>
          <w:sz w:val="20"/>
          <w:szCs w:val="20"/>
        </w:rPr>
      </w:pPr>
    </w:p>
    <w:p w14:paraId="186278A8" w14:textId="510E4705" w:rsidR="00CE3982" w:rsidRPr="00B82A35" w:rsidRDefault="00CE3982" w:rsidP="00B82A35">
      <w:pPr>
        <w:keepNext/>
        <w:keepLines/>
        <w:tabs>
          <w:tab w:val="left" w:pos="14034"/>
        </w:tabs>
        <w:spacing w:before="600"/>
        <w:jc w:val="center"/>
        <w:rPr>
          <w:sz w:val="20"/>
          <w:szCs w:val="20"/>
        </w:rPr>
      </w:pPr>
      <w:r w:rsidRPr="00B82A35">
        <w:rPr>
          <w:sz w:val="20"/>
          <w:szCs w:val="20"/>
        </w:rPr>
        <w:t xml:space="preserve">Gráfica </w:t>
      </w:r>
      <w:r w:rsidR="00B82A35" w:rsidRPr="00B82A35">
        <w:rPr>
          <w:sz w:val="20"/>
          <w:szCs w:val="20"/>
        </w:rPr>
        <w:t>4</w:t>
      </w:r>
    </w:p>
    <w:p w14:paraId="14BB742A" w14:textId="6778B088" w:rsidR="00CE3982" w:rsidRPr="00091E91" w:rsidRDefault="00CE3982" w:rsidP="00B82A35">
      <w:pPr>
        <w:keepNext/>
        <w:keepLines/>
        <w:tabs>
          <w:tab w:val="left" w:pos="14034"/>
        </w:tabs>
        <w:jc w:val="center"/>
        <w:rPr>
          <w:b/>
          <w:smallCaps/>
          <w:sz w:val="22"/>
          <w:szCs w:val="22"/>
        </w:rPr>
      </w:pPr>
      <w:r w:rsidRPr="00091E91">
        <w:rPr>
          <w:b/>
          <w:smallCaps/>
          <w:sz w:val="22"/>
          <w:szCs w:val="22"/>
        </w:rPr>
        <w:t>Enfoque del cic</w:t>
      </w:r>
      <w:r w:rsidR="004156C3" w:rsidRPr="00091E91">
        <w:rPr>
          <w:b/>
          <w:smallCaps/>
          <w:sz w:val="22"/>
          <w:szCs w:val="22"/>
        </w:rPr>
        <w:t xml:space="preserve">lo de crecimiento: Adelantado </w:t>
      </w:r>
      <w:r w:rsidR="003864A4">
        <w:rPr>
          <w:b/>
          <w:smallCaps/>
          <w:sz w:val="22"/>
          <w:szCs w:val="22"/>
        </w:rPr>
        <w:t>a</w:t>
      </w:r>
      <w:r w:rsidR="002D095E">
        <w:rPr>
          <w:b/>
          <w:smallCaps/>
          <w:sz w:val="22"/>
          <w:szCs w:val="22"/>
        </w:rPr>
        <w:t xml:space="preserve">l mes de abril </w:t>
      </w:r>
      <w:r w:rsidR="009103A7">
        <w:rPr>
          <w:b/>
          <w:smallCaps/>
          <w:sz w:val="22"/>
          <w:szCs w:val="22"/>
        </w:rPr>
        <w:t>de 2022</w:t>
      </w:r>
    </w:p>
    <w:p w14:paraId="76642C65" w14:textId="77777777" w:rsidR="004E0D13" w:rsidRPr="008A340F" w:rsidRDefault="00CE3982" w:rsidP="00B82A35">
      <w:pPr>
        <w:tabs>
          <w:tab w:val="center" w:pos="3348"/>
        </w:tabs>
        <w:jc w:val="center"/>
        <w:rPr>
          <w:rFonts w:cs="Times New Roman"/>
          <w:sz w:val="14"/>
          <w:szCs w:val="16"/>
          <w:lang w:val="es-MX"/>
        </w:rPr>
      </w:pPr>
      <w:r w:rsidRPr="008A340F">
        <w:rPr>
          <w:sz w:val="18"/>
        </w:rPr>
        <w:t>(Puntos)</w:t>
      </w:r>
    </w:p>
    <w:p w14:paraId="7C082748" w14:textId="201B6B62" w:rsidR="00BA2F11" w:rsidRPr="00091E91" w:rsidRDefault="00BF19D3" w:rsidP="00CE3982">
      <w:pPr>
        <w:jc w:val="center"/>
        <w:rPr>
          <w:szCs w:val="20"/>
        </w:rPr>
      </w:pPr>
      <w:r>
        <w:rPr>
          <w:noProof/>
        </w:rPr>
        <w:drawing>
          <wp:inline distT="0" distB="0" distL="0" distR="0" wp14:anchorId="56F350FD" wp14:editId="4F76D133">
            <wp:extent cx="5934075" cy="4143375"/>
            <wp:effectExtent l="0" t="0" r="9525" b="9525"/>
            <wp:docPr id="31" name="Gráfico 31">
              <a:extLst xmlns:a="http://schemas.openxmlformats.org/drawingml/2006/main">
                <a:ext uri="{FF2B5EF4-FFF2-40B4-BE49-F238E27FC236}">
                  <a16:creationId xmlns:a16="http://schemas.microsoft.com/office/drawing/2014/main" id="{B7D3BC2E-8C5E-D905-F412-FA9078EF6B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7BB0135F" w14:textId="6F326D6A" w:rsidR="00327484" w:rsidRPr="00091E91" w:rsidRDefault="00327484" w:rsidP="00B82A35">
      <w:pPr>
        <w:keepLines/>
        <w:spacing w:before="60"/>
        <w:ind w:left="630" w:right="46" w:hanging="540"/>
        <w:rPr>
          <w:rFonts w:cs="Times New Roman"/>
          <w:sz w:val="16"/>
          <w:szCs w:val="16"/>
        </w:rPr>
      </w:pPr>
      <w:r w:rsidRPr="00091E91">
        <w:rPr>
          <w:sz w:val="16"/>
          <w:szCs w:val="16"/>
          <w:lang w:val="es-MX"/>
        </w:rPr>
        <w:t>Nota:</w:t>
      </w:r>
      <w:r w:rsidRPr="00091E91">
        <w:rPr>
          <w:sz w:val="16"/>
          <w:szCs w:val="16"/>
          <w:lang w:val="es-MX"/>
        </w:rPr>
        <w:tab/>
      </w:r>
      <w:r w:rsidRPr="00091E91">
        <w:rPr>
          <w:rFonts w:cs="Times New Roman"/>
          <w:sz w:val="16"/>
          <w:szCs w:val="16"/>
        </w:rPr>
        <w:t>La tendencia de largo plazo del Indicador Adelantado está representada por la línea ubicada en 100.</w:t>
      </w:r>
    </w:p>
    <w:p w14:paraId="2CE41E8C" w14:textId="77777777" w:rsidR="00327484" w:rsidRPr="00091E91" w:rsidRDefault="00327484" w:rsidP="00E56569">
      <w:pPr>
        <w:tabs>
          <w:tab w:val="center" w:pos="3348"/>
        </w:tabs>
        <w:ind w:left="630" w:right="46"/>
        <w:rPr>
          <w:rFonts w:cs="Times New Roman"/>
          <w:sz w:val="16"/>
          <w:szCs w:val="16"/>
        </w:rPr>
      </w:pPr>
      <w:r w:rsidRPr="00091E91">
        <w:rPr>
          <w:rFonts w:cs="Times New Roman"/>
          <w:sz w:val="16"/>
          <w:szCs w:val="16"/>
        </w:rPr>
        <w:tab/>
        <w:t>Los números sobre la gráfica (por ejemplo 1981.01) representan el año y el mes en que ocurrió el punto de giro en el Indicador Adelantado: pico o valle.</w:t>
      </w:r>
    </w:p>
    <w:p w14:paraId="46749E3A" w14:textId="77777777" w:rsidR="00327484" w:rsidRPr="00091E91" w:rsidRDefault="00327484" w:rsidP="00E56569">
      <w:pPr>
        <w:keepLines/>
        <w:ind w:left="630" w:right="46"/>
        <w:rPr>
          <w:rFonts w:cs="Times New Roman"/>
          <w:sz w:val="16"/>
          <w:szCs w:val="16"/>
        </w:rPr>
      </w:pPr>
      <w:r w:rsidRPr="00091E91">
        <w:rPr>
          <w:rFonts w:cs="Times New Roman"/>
          <w:sz w:val="16"/>
          <w:szCs w:val="16"/>
        </w:rPr>
        <w:t>Los números entre paréntesis indican el número de meses que determinado punto de giro del Indicador Adelantado antecede al punto de giro del Indicador Coincidente. Dichos números pueden cambiar a lo largo del tiempo.</w:t>
      </w:r>
    </w:p>
    <w:p w14:paraId="02E6E7D9" w14:textId="77777777" w:rsidR="00327484" w:rsidRPr="00091E91" w:rsidRDefault="00327484" w:rsidP="00E56569">
      <w:pPr>
        <w:keepLines/>
        <w:ind w:left="630" w:right="46"/>
        <w:rPr>
          <w:rFonts w:cs="Times New Roman"/>
          <w:sz w:val="16"/>
          <w:szCs w:val="16"/>
          <w:lang w:val="es-MX"/>
        </w:rPr>
      </w:pPr>
      <w:r w:rsidRPr="00091E91">
        <w:rPr>
          <w:sz w:val="16"/>
          <w:szCs w:val="16"/>
        </w:rPr>
        <w:t>El área sombreada indica el periodo entre un pico y un valle en el Indicador Coincidente.</w:t>
      </w:r>
    </w:p>
    <w:p w14:paraId="6F591BF6" w14:textId="77777777" w:rsidR="00CE3982" w:rsidRPr="00091E91" w:rsidRDefault="00327484" w:rsidP="00E56569">
      <w:pPr>
        <w:spacing w:before="60"/>
        <w:ind w:left="90"/>
        <w:rPr>
          <w:sz w:val="16"/>
          <w:szCs w:val="16"/>
        </w:rPr>
      </w:pPr>
      <w:r w:rsidRPr="00091E91">
        <w:rPr>
          <w:sz w:val="16"/>
          <w:szCs w:val="16"/>
        </w:rPr>
        <w:t>Fuente: INEGI.</w:t>
      </w:r>
    </w:p>
    <w:p w14:paraId="4892AC0C" w14:textId="0BB80B0C" w:rsidR="00057E19" w:rsidRPr="00091E91" w:rsidRDefault="00057E19" w:rsidP="00057E19">
      <w:pPr>
        <w:spacing w:before="600" w:after="80"/>
        <w:rPr>
          <w:szCs w:val="20"/>
        </w:rPr>
      </w:pPr>
      <w:r w:rsidRPr="00091E91">
        <w:rPr>
          <w:szCs w:val="20"/>
        </w:rPr>
        <w:t xml:space="preserve">La evolución del Indicador Adelantado en el mes de </w:t>
      </w:r>
      <w:r w:rsidR="00BF19D3">
        <w:rPr>
          <w:szCs w:val="20"/>
        </w:rPr>
        <w:t>abril</w:t>
      </w:r>
      <w:r w:rsidR="00CE0381" w:rsidRPr="00091E91">
        <w:rPr>
          <w:szCs w:val="20"/>
        </w:rPr>
        <w:t xml:space="preserve"> </w:t>
      </w:r>
      <w:r w:rsidRPr="00091E91">
        <w:rPr>
          <w:szCs w:val="20"/>
        </w:rPr>
        <w:t>fue consecuencia del desempeño de los componentes que lo conforman</w:t>
      </w:r>
      <w:r w:rsidR="0046545D">
        <w:rPr>
          <w:szCs w:val="20"/>
        </w:rPr>
        <w:t>.</w:t>
      </w:r>
      <w:r w:rsidRPr="00091E91">
        <w:rPr>
          <w:szCs w:val="20"/>
        </w:rPr>
        <w:t xml:space="preserve"> </w:t>
      </w:r>
      <w:r w:rsidR="00B41A7A">
        <w:rPr>
          <w:szCs w:val="20"/>
        </w:rPr>
        <w:t>Sus</w:t>
      </w:r>
      <w:r w:rsidRPr="00091E91">
        <w:rPr>
          <w:szCs w:val="20"/>
        </w:rPr>
        <w:t xml:space="preserve"> resultados se muestran en el cuadro y las gráficas siguientes.</w:t>
      </w:r>
    </w:p>
    <w:p w14:paraId="3DDF26B2" w14:textId="77777777" w:rsidR="00057E19" w:rsidRPr="00091E91" w:rsidRDefault="00057E19">
      <w:pPr>
        <w:jc w:val="left"/>
        <w:rPr>
          <w:szCs w:val="20"/>
        </w:rPr>
      </w:pPr>
      <w:r w:rsidRPr="00091E91">
        <w:rPr>
          <w:szCs w:val="20"/>
        </w:rPr>
        <w:br w:type="page"/>
      </w:r>
    </w:p>
    <w:p w14:paraId="13C1A7F1" w14:textId="77777777" w:rsidR="0084346B" w:rsidRDefault="0084346B" w:rsidP="00B82A35">
      <w:pPr>
        <w:keepNext/>
        <w:keepLines/>
        <w:spacing w:before="480"/>
        <w:jc w:val="center"/>
        <w:rPr>
          <w:rFonts w:cs="Times New Roman"/>
          <w:sz w:val="20"/>
          <w:szCs w:val="20"/>
        </w:rPr>
      </w:pPr>
    </w:p>
    <w:p w14:paraId="7C4E55B8" w14:textId="7A330E89" w:rsidR="00B82A35" w:rsidRPr="00B82A35" w:rsidRDefault="00B82A35" w:rsidP="00B82A35">
      <w:pPr>
        <w:keepNext/>
        <w:keepLines/>
        <w:spacing w:before="480"/>
        <w:jc w:val="center"/>
        <w:rPr>
          <w:rFonts w:cs="Times New Roman"/>
          <w:sz w:val="20"/>
          <w:szCs w:val="20"/>
        </w:rPr>
      </w:pPr>
      <w:r w:rsidRPr="00B82A35">
        <w:rPr>
          <w:rFonts w:cs="Times New Roman"/>
          <w:sz w:val="20"/>
          <w:szCs w:val="20"/>
        </w:rPr>
        <w:t xml:space="preserve">Cuadro </w:t>
      </w:r>
      <w:r w:rsidR="0084346B">
        <w:rPr>
          <w:rFonts w:cs="Times New Roman"/>
          <w:sz w:val="20"/>
          <w:szCs w:val="20"/>
        </w:rPr>
        <w:t>4</w:t>
      </w:r>
    </w:p>
    <w:p w14:paraId="01D3DF5C" w14:textId="77777777" w:rsidR="00E41C9B" w:rsidRPr="00091E91" w:rsidRDefault="00E41C9B" w:rsidP="0084346B">
      <w:pPr>
        <w:keepNext/>
        <w:keepLines/>
        <w:jc w:val="center"/>
        <w:rPr>
          <w:b/>
          <w:smallCaps/>
          <w:sz w:val="22"/>
          <w:szCs w:val="20"/>
        </w:rPr>
      </w:pPr>
      <w:r w:rsidRPr="00091E91">
        <w:rPr>
          <w:b/>
          <w:smallCaps/>
          <w:sz w:val="22"/>
          <w:szCs w:val="20"/>
        </w:rPr>
        <w:t>Componentes del Indicador Adelantado</w:t>
      </w:r>
    </w:p>
    <w:p w14:paraId="382C8AC3" w14:textId="43D72C52" w:rsidR="00E41C9B" w:rsidRPr="008A340F" w:rsidRDefault="008A340F" w:rsidP="00E41C9B">
      <w:pPr>
        <w:tabs>
          <w:tab w:val="center" w:pos="3348"/>
        </w:tabs>
        <w:jc w:val="center"/>
        <w:rPr>
          <w:sz w:val="18"/>
          <w:szCs w:val="20"/>
        </w:rPr>
      </w:pPr>
      <w:r w:rsidRPr="008A340F">
        <w:rPr>
          <w:sz w:val="18"/>
          <w:szCs w:val="20"/>
        </w:rPr>
        <w:t>(</w:t>
      </w:r>
      <w:r w:rsidR="00E41C9B" w:rsidRPr="008A340F">
        <w:rPr>
          <w:sz w:val="18"/>
          <w:szCs w:val="20"/>
        </w:rPr>
        <w:t>Diferencia en puntos respecto al mes inmediato anterior</w:t>
      </w:r>
      <w:r w:rsidRPr="008A340F">
        <w:rPr>
          <w:sz w:val="18"/>
          <w:szCs w:val="20"/>
        </w:rPr>
        <w:t>)</w:t>
      </w:r>
    </w:p>
    <w:tbl>
      <w:tblPr>
        <w:tblW w:w="9170" w:type="dxa"/>
        <w:jc w:val="center"/>
        <w:tblBorders>
          <w:top w:val="double" w:sz="4" w:space="0" w:color="404040"/>
          <w:left w:val="double" w:sz="4" w:space="0" w:color="404040"/>
          <w:bottom w:val="double" w:sz="4" w:space="0" w:color="404040"/>
          <w:right w:val="double" w:sz="4" w:space="0" w:color="404040"/>
          <w:insideV w:val="single" w:sz="4" w:space="0" w:color="404040"/>
        </w:tblBorders>
        <w:tblLayout w:type="fixed"/>
        <w:tblLook w:val="04A0" w:firstRow="1" w:lastRow="0" w:firstColumn="1" w:lastColumn="0" w:noHBand="0" w:noVBand="1"/>
      </w:tblPr>
      <w:tblGrid>
        <w:gridCol w:w="645"/>
        <w:gridCol w:w="652"/>
        <w:gridCol w:w="1312"/>
        <w:gridCol w:w="1312"/>
        <w:gridCol w:w="1578"/>
        <w:gridCol w:w="1046"/>
        <w:gridCol w:w="1313"/>
        <w:gridCol w:w="1312"/>
      </w:tblGrid>
      <w:tr w:rsidR="00091E91" w:rsidRPr="00091E91" w14:paraId="6A580FFF" w14:textId="77777777" w:rsidTr="00496D68">
        <w:trPr>
          <w:trHeight w:val="1106"/>
          <w:jc w:val="center"/>
        </w:trPr>
        <w:tc>
          <w:tcPr>
            <w:tcW w:w="645" w:type="dxa"/>
            <w:tcBorders>
              <w:top w:val="double" w:sz="4" w:space="0" w:color="404040"/>
              <w:bottom w:val="double" w:sz="4" w:space="0" w:color="404040"/>
            </w:tcBorders>
            <w:shd w:val="clear" w:color="auto" w:fill="D9D9D9"/>
          </w:tcPr>
          <w:p w14:paraId="1FD4397B" w14:textId="77777777" w:rsidR="00842C30" w:rsidRPr="00091E91" w:rsidRDefault="00842C30" w:rsidP="00496D68">
            <w:pPr>
              <w:tabs>
                <w:tab w:val="center" w:pos="3348"/>
              </w:tabs>
              <w:spacing w:before="480"/>
              <w:jc w:val="center"/>
              <w:rPr>
                <w:sz w:val="16"/>
                <w:szCs w:val="16"/>
              </w:rPr>
            </w:pPr>
            <w:r w:rsidRPr="00091E91">
              <w:rPr>
                <w:sz w:val="16"/>
                <w:szCs w:val="16"/>
              </w:rPr>
              <w:t>Año</w:t>
            </w:r>
          </w:p>
        </w:tc>
        <w:tc>
          <w:tcPr>
            <w:tcW w:w="652" w:type="dxa"/>
            <w:tcBorders>
              <w:top w:val="double" w:sz="4" w:space="0" w:color="404040"/>
              <w:bottom w:val="double" w:sz="4" w:space="0" w:color="404040"/>
            </w:tcBorders>
            <w:shd w:val="clear" w:color="auto" w:fill="D9D9D9"/>
          </w:tcPr>
          <w:p w14:paraId="2BADD79C" w14:textId="77777777" w:rsidR="00842C30" w:rsidRPr="00091E91" w:rsidRDefault="00842C30" w:rsidP="00496D68">
            <w:pPr>
              <w:tabs>
                <w:tab w:val="center" w:pos="3348"/>
              </w:tabs>
              <w:spacing w:before="480"/>
              <w:jc w:val="center"/>
              <w:rPr>
                <w:sz w:val="16"/>
                <w:szCs w:val="16"/>
              </w:rPr>
            </w:pPr>
            <w:r w:rsidRPr="00091E91">
              <w:rPr>
                <w:sz w:val="16"/>
                <w:szCs w:val="16"/>
              </w:rPr>
              <w:t>Mes</w:t>
            </w:r>
          </w:p>
        </w:tc>
        <w:tc>
          <w:tcPr>
            <w:tcW w:w="1312" w:type="dxa"/>
            <w:tcBorders>
              <w:top w:val="double" w:sz="4" w:space="0" w:color="404040"/>
              <w:bottom w:val="double" w:sz="4" w:space="0" w:color="404040"/>
            </w:tcBorders>
            <w:shd w:val="clear" w:color="auto" w:fill="D9D9D9"/>
            <w:vAlign w:val="center"/>
          </w:tcPr>
          <w:p w14:paraId="473550CA" w14:textId="77777777" w:rsidR="00842C30" w:rsidRPr="00091E91" w:rsidRDefault="00842C30" w:rsidP="00534D98">
            <w:pPr>
              <w:jc w:val="center"/>
              <w:rPr>
                <w:sz w:val="16"/>
                <w:szCs w:val="16"/>
                <w:lang w:val="es-MX" w:eastAsia="es-MX"/>
              </w:rPr>
            </w:pPr>
            <w:r w:rsidRPr="00091E91">
              <w:rPr>
                <w:sz w:val="16"/>
                <w:szCs w:val="16"/>
                <w:lang w:val="es-MX" w:eastAsia="es-MX"/>
              </w:rPr>
              <w:t>Tendencia del Empleo en las Manufacturas</w:t>
            </w:r>
          </w:p>
        </w:tc>
        <w:tc>
          <w:tcPr>
            <w:tcW w:w="1312" w:type="dxa"/>
            <w:tcBorders>
              <w:top w:val="double" w:sz="4" w:space="0" w:color="404040"/>
              <w:bottom w:val="double" w:sz="4" w:space="0" w:color="404040"/>
            </w:tcBorders>
            <w:shd w:val="clear" w:color="auto" w:fill="D9D9D9"/>
            <w:vAlign w:val="center"/>
          </w:tcPr>
          <w:p w14:paraId="63693C68" w14:textId="77777777" w:rsidR="00842C30" w:rsidRPr="00091E91" w:rsidRDefault="00842C30" w:rsidP="00496D68">
            <w:pPr>
              <w:jc w:val="center"/>
              <w:rPr>
                <w:sz w:val="16"/>
                <w:szCs w:val="16"/>
                <w:lang w:val="es-MX" w:eastAsia="es-MX"/>
              </w:rPr>
            </w:pPr>
            <w:r w:rsidRPr="00091E91">
              <w:rPr>
                <w:sz w:val="16"/>
                <w:szCs w:val="16"/>
                <w:lang w:val="es-MX" w:eastAsia="es-MX"/>
              </w:rPr>
              <w:t>Indicador de Confianza Empresarial: Momento Adecuado para Invertir */</w:t>
            </w:r>
          </w:p>
        </w:tc>
        <w:tc>
          <w:tcPr>
            <w:tcW w:w="1578" w:type="dxa"/>
            <w:tcBorders>
              <w:top w:val="double" w:sz="4" w:space="0" w:color="404040"/>
              <w:bottom w:val="double" w:sz="4" w:space="0" w:color="404040"/>
            </w:tcBorders>
            <w:shd w:val="clear" w:color="auto" w:fill="D9D9D9"/>
            <w:vAlign w:val="center"/>
          </w:tcPr>
          <w:p w14:paraId="573F589E" w14:textId="77777777" w:rsidR="00842C30" w:rsidRPr="00091E91" w:rsidRDefault="00842C30" w:rsidP="00496D68">
            <w:pPr>
              <w:jc w:val="center"/>
              <w:rPr>
                <w:sz w:val="16"/>
                <w:szCs w:val="16"/>
                <w:lang w:val="es-MX" w:eastAsia="es-MX"/>
              </w:rPr>
            </w:pPr>
            <w:r w:rsidRPr="00091E91">
              <w:rPr>
                <w:sz w:val="16"/>
                <w:szCs w:val="16"/>
                <w:lang w:val="es-MX" w:eastAsia="es-MX"/>
              </w:rPr>
              <w:t>Índice de Precios y Cotizaciones de la Bolsa Mexicana de Valores en términos reales</w:t>
            </w:r>
          </w:p>
        </w:tc>
        <w:tc>
          <w:tcPr>
            <w:tcW w:w="1046" w:type="dxa"/>
            <w:tcBorders>
              <w:top w:val="double" w:sz="4" w:space="0" w:color="404040"/>
              <w:bottom w:val="double" w:sz="4" w:space="0" w:color="404040"/>
            </w:tcBorders>
            <w:shd w:val="clear" w:color="auto" w:fill="D9D9D9"/>
            <w:vAlign w:val="center"/>
          </w:tcPr>
          <w:p w14:paraId="34378263" w14:textId="77777777" w:rsidR="00842C30" w:rsidRPr="00091E91" w:rsidRDefault="00842C30" w:rsidP="00496D68">
            <w:pPr>
              <w:jc w:val="center"/>
              <w:rPr>
                <w:sz w:val="16"/>
                <w:szCs w:val="16"/>
                <w:lang w:val="es-MX" w:eastAsia="es-MX"/>
              </w:rPr>
            </w:pPr>
            <w:r w:rsidRPr="00091E91">
              <w:rPr>
                <w:sz w:val="16"/>
                <w:szCs w:val="16"/>
                <w:lang w:val="es-MX" w:eastAsia="es-MX"/>
              </w:rPr>
              <w:t xml:space="preserve">Tipo de Cambio Real Bilateral </w:t>
            </w:r>
          </w:p>
          <w:p w14:paraId="5091D366" w14:textId="77777777" w:rsidR="00842C30" w:rsidRPr="00091E91" w:rsidRDefault="00842C30" w:rsidP="00496D68">
            <w:pPr>
              <w:jc w:val="center"/>
              <w:rPr>
                <w:sz w:val="16"/>
                <w:szCs w:val="16"/>
                <w:lang w:val="es-MX" w:eastAsia="es-MX"/>
              </w:rPr>
            </w:pPr>
            <w:r w:rsidRPr="00091E91">
              <w:rPr>
                <w:sz w:val="16"/>
                <w:szCs w:val="16"/>
                <w:lang w:val="es-MX" w:eastAsia="es-MX"/>
              </w:rPr>
              <w:t xml:space="preserve">México </w:t>
            </w:r>
            <w:r w:rsidR="006543F2" w:rsidRPr="00091E91">
              <w:rPr>
                <w:sz w:val="16"/>
                <w:szCs w:val="16"/>
                <w:lang w:val="es-MX" w:eastAsia="es-MX"/>
              </w:rPr>
              <w:t>–</w:t>
            </w:r>
            <w:r w:rsidRPr="00091E91">
              <w:rPr>
                <w:sz w:val="16"/>
                <w:szCs w:val="16"/>
                <w:lang w:val="es-MX" w:eastAsia="es-MX"/>
              </w:rPr>
              <w:t xml:space="preserve"> EUA</w:t>
            </w:r>
          </w:p>
        </w:tc>
        <w:tc>
          <w:tcPr>
            <w:tcW w:w="1313" w:type="dxa"/>
            <w:tcBorders>
              <w:top w:val="double" w:sz="4" w:space="0" w:color="404040"/>
              <w:bottom w:val="double" w:sz="4" w:space="0" w:color="404040"/>
            </w:tcBorders>
            <w:shd w:val="clear" w:color="auto" w:fill="D9D9D9"/>
            <w:vAlign w:val="center"/>
          </w:tcPr>
          <w:p w14:paraId="0567DC2E" w14:textId="77777777" w:rsidR="00842C30" w:rsidRPr="00091E91" w:rsidRDefault="00842C30" w:rsidP="00496D68">
            <w:pPr>
              <w:jc w:val="center"/>
              <w:rPr>
                <w:sz w:val="16"/>
                <w:szCs w:val="16"/>
                <w:lang w:val="es-MX" w:eastAsia="es-MX"/>
              </w:rPr>
            </w:pPr>
            <w:r w:rsidRPr="00091E91">
              <w:rPr>
                <w:sz w:val="16"/>
                <w:szCs w:val="16"/>
                <w:lang w:val="es-MX" w:eastAsia="es-MX"/>
              </w:rPr>
              <w:t>Tasa de Interés Interbancaria de Equilibrio</w:t>
            </w:r>
          </w:p>
        </w:tc>
        <w:tc>
          <w:tcPr>
            <w:tcW w:w="1312" w:type="dxa"/>
            <w:tcBorders>
              <w:top w:val="double" w:sz="4" w:space="0" w:color="404040"/>
              <w:bottom w:val="double" w:sz="4" w:space="0" w:color="404040"/>
            </w:tcBorders>
            <w:shd w:val="clear" w:color="auto" w:fill="D9D9D9"/>
            <w:vAlign w:val="center"/>
          </w:tcPr>
          <w:p w14:paraId="7C76884E" w14:textId="77777777" w:rsidR="00842C30" w:rsidRPr="00091E91" w:rsidRDefault="00842C30" w:rsidP="00496D68">
            <w:pPr>
              <w:jc w:val="center"/>
              <w:rPr>
                <w:sz w:val="16"/>
                <w:szCs w:val="16"/>
                <w:lang w:val="es-MX" w:eastAsia="es-MX"/>
              </w:rPr>
            </w:pPr>
            <w:r w:rsidRPr="00091E91">
              <w:rPr>
                <w:sz w:val="16"/>
                <w:szCs w:val="16"/>
                <w:lang w:val="es-MX" w:eastAsia="es-MX"/>
              </w:rPr>
              <w:t xml:space="preserve">Índice Standard &amp; </w:t>
            </w:r>
            <w:proofErr w:type="spellStart"/>
            <w:r w:rsidRPr="00091E91">
              <w:rPr>
                <w:sz w:val="16"/>
                <w:szCs w:val="16"/>
                <w:lang w:val="es-MX" w:eastAsia="es-MX"/>
              </w:rPr>
              <w:t>Poor’s</w:t>
            </w:r>
            <w:proofErr w:type="spellEnd"/>
            <w:r w:rsidRPr="00091E91">
              <w:rPr>
                <w:sz w:val="16"/>
                <w:szCs w:val="16"/>
                <w:lang w:val="es-MX" w:eastAsia="es-MX"/>
              </w:rPr>
              <w:t xml:space="preserve"> 500 (índice bursátil de EUA)</w:t>
            </w:r>
          </w:p>
        </w:tc>
      </w:tr>
      <w:tr w:rsidR="00091E91" w:rsidRPr="00091E91" w14:paraId="399E17A9" w14:textId="77777777" w:rsidTr="00385118">
        <w:trPr>
          <w:cantSplit/>
          <w:trHeight w:val="23"/>
          <w:jc w:val="center"/>
        </w:trPr>
        <w:tc>
          <w:tcPr>
            <w:tcW w:w="645" w:type="dxa"/>
            <w:vAlign w:val="bottom"/>
          </w:tcPr>
          <w:p w14:paraId="4F6A869F" w14:textId="2E0A1DB9" w:rsidR="00762BAF" w:rsidRPr="00091E91" w:rsidRDefault="00762BAF" w:rsidP="008921EC">
            <w:pPr>
              <w:tabs>
                <w:tab w:val="center" w:pos="3348"/>
              </w:tabs>
              <w:spacing w:before="60"/>
              <w:jc w:val="center"/>
              <w:rPr>
                <w:sz w:val="16"/>
                <w:szCs w:val="16"/>
              </w:rPr>
            </w:pPr>
            <w:r w:rsidRPr="00091E91">
              <w:rPr>
                <w:sz w:val="16"/>
                <w:szCs w:val="16"/>
              </w:rPr>
              <w:t>202</w:t>
            </w:r>
            <w:r w:rsidR="008921EC">
              <w:rPr>
                <w:sz w:val="16"/>
                <w:szCs w:val="16"/>
              </w:rPr>
              <w:t>1</w:t>
            </w:r>
          </w:p>
        </w:tc>
        <w:tc>
          <w:tcPr>
            <w:tcW w:w="652" w:type="dxa"/>
          </w:tcPr>
          <w:p w14:paraId="44BB6B8F" w14:textId="09F128A0" w:rsidR="00762BAF" w:rsidRPr="00091E91" w:rsidRDefault="001C6FAA" w:rsidP="008921EC">
            <w:pPr>
              <w:spacing w:before="60"/>
              <w:ind w:left="57" w:right="-55"/>
              <w:jc w:val="left"/>
              <w:rPr>
                <w:sz w:val="16"/>
                <w:szCs w:val="16"/>
                <w:lang w:val="es-MX" w:eastAsia="es-MX"/>
              </w:rPr>
            </w:pPr>
            <w:r>
              <w:rPr>
                <w:sz w:val="16"/>
                <w:szCs w:val="16"/>
                <w:lang w:val="es-MX" w:eastAsia="es-MX"/>
              </w:rPr>
              <w:t>Abr.</w:t>
            </w:r>
            <w:r w:rsidR="00762BAF" w:rsidRPr="00091E91">
              <w:rPr>
                <w:sz w:val="16"/>
                <w:szCs w:val="16"/>
                <w:lang w:val="es-MX" w:eastAsia="es-MX"/>
              </w:rPr>
              <w:t>.</w:t>
            </w:r>
          </w:p>
        </w:tc>
        <w:tc>
          <w:tcPr>
            <w:tcW w:w="1312" w:type="dxa"/>
            <w:vAlign w:val="bottom"/>
          </w:tcPr>
          <w:p w14:paraId="651A3912" w14:textId="2E1343EE" w:rsidR="00762BAF" w:rsidRPr="00091E91" w:rsidRDefault="00762BAF" w:rsidP="008921EC">
            <w:pPr>
              <w:tabs>
                <w:tab w:val="decimal" w:pos="406"/>
                <w:tab w:val="decimal" w:pos="595"/>
              </w:tabs>
              <w:spacing w:before="60"/>
              <w:rPr>
                <w:sz w:val="16"/>
                <w:szCs w:val="16"/>
              </w:rPr>
            </w:pPr>
            <w:r w:rsidRPr="00091E91">
              <w:rPr>
                <w:sz w:val="16"/>
                <w:szCs w:val="16"/>
              </w:rPr>
              <w:tab/>
            </w:r>
            <w:r w:rsidRPr="00091E91">
              <w:rPr>
                <w:sz w:val="16"/>
                <w:szCs w:val="16"/>
              </w:rPr>
              <w:tab/>
              <w:t>0.</w:t>
            </w:r>
            <w:r w:rsidR="00545003">
              <w:rPr>
                <w:sz w:val="16"/>
                <w:szCs w:val="16"/>
              </w:rPr>
              <w:t>1</w:t>
            </w:r>
            <w:r w:rsidR="002561E5">
              <w:rPr>
                <w:sz w:val="16"/>
                <w:szCs w:val="16"/>
              </w:rPr>
              <w:t>5</w:t>
            </w:r>
          </w:p>
        </w:tc>
        <w:tc>
          <w:tcPr>
            <w:tcW w:w="1312" w:type="dxa"/>
            <w:vAlign w:val="bottom"/>
          </w:tcPr>
          <w:p w14:paraId="3A0C4580" w14:textId="117C8F6F" w:rsidR="00762BAF" w:rsidRPr="00091E91" w:rsidRDefault="00762BAF" w:rsidP="008921EC">
            <w:pPr>
              <w:tabs>
                <w:tab w:val="decimal" w:pos="370"/>
                <w:tab w:val="decimal" w:pos="543"/>
              </w:tabs>
              <w:spacing w:before="60"/>
              <w:rPr>
                <w:sz w:val="16"/>
                <w:szCs w:val="16"/>
              </w:rPr>
            </w:pPr>
            <w:r w:rsidRPr="00091E91">
              <w:rPr>
                <w:sz w:val="16"/>
                <w:szCs w:val="16"/>
              </w:rPr>
              <w:tab/>
            </w:r>
            <w:r w:rsidRPr="00091E91">
              <w:rPr>
                <w:sz w:val="16"/>
                <w:szCs w:val="16"/>
              </w:rPr>
              <w:tab/>
              <w:t>0.</w:t>
            </w:r>
            <w:r w:rsidR="00FF4ABD">
              <w:rPr>
                <w:sz w:val="16"/>
                <w:szCs w:val="16"/>
              </w:rPr>
              <w:t>3</w:t>
            </w:r>
            <w:r w:rsidR="002561E5">
              <w:rPr>
                <w:sz w:val="16"/>
                <w:szCs w:val="16"/>
              </w:rPr>
              <w:t>2</w:t>
            </w:r>
          </w:p>
        </w:tc>
        <w:tc>
          <w:tcPr>
            <w:tcW w:w="1578" w:type="dxa"/>
            <w:vAlign w:val="bottom"/>
          </w:tcPr>
          <w:p w14:paraId="03D310CD" w14:textId="56ABB0F8" w:rsidR="00762BAF" w:rsidRPr="00091E91" w:rsidRDefault="00762BAF" w:rsidP="008921EC">
            <w:pPr>
              <w:tabs>
                <w:tab w:val="decimal" w:pos="476"/>
                <w:tab w:val="decimal" w:pos="671"/>
              </w:tabs>
              <w:spacing w:before="60"/>
              <w:rPr>
                <w:sz w:val="16"/>
                <w:szCs w:val="16"/>
              </w:rPr>
            </w:pPr>
            <w:r w:rsidRPr="00091E91">
              <w:rPr>
                <w:sz w:val="16"/>
                <w:szCs w:val="16"/>
              </w:rPr>
              <w:tab/>
            </w:r>
            <w:r w:rsidRPr="00091E91">
              <w:rPr>
                <w:sz w:val="16"/>
                <w:szCs w:val="16"/>
              </w:rPr>
              <w:tab/>
              <w:t>0.</w:t>
            </w:r>
            <w:r w:rsidR="00360669">
              <w:rPr>
                <w:sz w:val="16"/>
                <w:szCs w:val="16"/>
              </w:rPr>
              <w:t>18</w:t>
            </w:r>
          </w:p>
        </w:tc>
        <w:tc>
          <w:tcPr>
            <w:tcW w:w="1046" w:type="dxa"/>
            <w:vAlign w:val="bottom"/>
          </w:tcPr>
          <w:p w14:paraId="53383F05" w14:textId="61C4C890" w:rsidR="00762BAF" w:rsidRPr="00091E91" w:rsidRDefault="000470AE" w:rsidP="008921EC">
            <w:pPr>
              <w:tabs>
                <w:tab w:val="decimal" w:pos="403"/>
                <w:tab w:val="decimal" w:pos="567"/>
              </w:tabs>
              <w:spacing w:before="60"/>
              <w:rPr>
                <w:sz w:val="16"/>
                <w:szCs w:val="16"/>
              </w:rPr>
            </w:pPr>
            <w:r w:rsidRPr="00091E91">
              <w:rPr>
                <w:sz w:val="16"/>
                <w:szCs w:val="16"/>
              </w:rPr>
              <w:tab/>
            </w:r>
            <w:r w:rsidR="00E24393">
              <w:rPr>
                <w:sz w:val="16"/>
                <w:szCs w:val="16"/>
              </w:rPr>
              <w:t>-</w:t>
            </w:r>
            <w:r w:rsidR="00762BAF" w:rsidRPr="00091E91">
              <w:rPr>
                <w:sz w:val="16"/>
                <w:szCs w:val="16"/>
              </w:rPr>
              <w:tab/>
              <w:t>0.</w:t>
            </w:r>
            <w:r w:rsidR="00F23791">
              <w:rPr>
                <w:sz w:val="16"/>
                <w:szCs w:val="16"/>
              </w:rPr>
              <w:t>0</w:t>
            </w:r>
            <w:r w:rsidR="00032F1B">
              <w:rPr>
                <w:sz w:val="16"/>
                <w:szCs w:val="16"/>
              </w:rPr>
              <w:t>2</w:t>
            </w:r>
          </w:p>
        </w:tc>
        <w:tc>
          <w:tcPr>
            <w:tcW w:w="1313" w:type="dxa"/>
            <w:vAlign w:val="bottom"/>
          </w:tcPr>
          <w:p w14:paraId="2FD685A6" w14:textId="05B051E2" w:rsidR="00762BAF" w:rsidRPr="00091E91" w:rsidRDefault="00762BAF" w:rsidP="008921EC">
            <w:pPr>
              <w:tabs>
                <w:tab w:val="decimal" w:pos="403"/>
                <w:tab w:val="decimal" w:pos="567"/>
              </w:tabs>
              <w:spacing w:before="60"/>
              <w:rPr>
                <w:sz w:val="16"/>
                <w:szCs w:val="16"/>
              </w:rPr>
            </w:pPr>
            <w:r w:rsidRPr="00091E91">
              <w:rPr>
                <w:sz w:val="16"/>
                <w:szCs w:val="16"/>
              </w:rPr>
              <w:tab/>
            </w:r>
            <w:r w:rsidRPr="00091E91">
              <w:rPr>
                <w:sz w:val="16"/>
                <w:szCs w:val="16"/>
              </w:rPr>
              <w:tab/>
              <w:t>0.</w:t>
            </w:r>
            <w:r w:rsidR="0080065A">
              <w:rPr>
                <w:sz w:val="16"/>
                <w:szCs w:val="16"/>
              </w:rPr>
              <w:t>0</w:t>
            </w:r>
            <w:r w:rsidR="00DC2668">
              <w:rPr>
                <w:sz w:val="16"/>
                <w:szCs w:val="16"/>
              </w:rPr>
              <w:t>3</w:t>
            </w:r>
          </w:p>
        </w:tc>
        <w:tc>
          <w:tcPr>
            <w:tcW w:w="1312" w:type="dxa"/>
            <w:vAlign w:val="bottom"/>
          </w:tcPr>
          <w:p w14:paraId="53D1FB2F" w14:textId="0F42C798" w:rsidR="00762BAF" w:rsidRPr="00091E91" w:rsidRDefault="00762BAF" w:rsidP="008921EC">
            <w:pPr>
              <w:tabs>
                <w:tab w:val="decimal" w:pos="508"/>
                <w:tab w:val="decimal" w:pos="649"/>
              </w:tabs>
              <w:spacing w:before="60"/>
              <w:rPr>
                <w:sz w:val="16"/>
                <w:szCs w:val="16"/>
              </w:rPr>
            </w:pPr>
            <w:r w:rsidRPr="00091E91">
              <w:rPr>
                <w:sz w:val="16"/>
                <w:szCs w:val="16"/>
              </w:rPr>
              <w:tab/>
            </w:r>
            <w:r w:rsidRPr="00091E91">
              <w:rPr>
                <w:sz w:val="16"/>
                <w:szCs w:val="16"/>
              </w:rPr>
              <w:tab/>
              <w:t>0.</w:t>
            </w:r>
            <w:r w:rsidR="00DC2668">
              <w:rPr>
                <w:sz w:val="16"/>
                <w:szCs w:val="16"/>
              </w:rPr>
              <w:t>19</w:t>
            </w:r>
          </w:p>
        </w:tc>
      </w:tr>
      <w:tr w:rsidR="00D674BE" w:rsidRPr="00091E91" w14:paraId="6B9D8C01" w14:textId="77777777" w:rsidTr="003524A1">
        <w:trPr>
          <w:cantSplit/>
          <w:trHeight w:val="23"/>
          <w:jc w:val="center"/>
        </w:trPr>
        <w:tc>
          <w:tcPr>
            <w:tcW w:w="645" w:type="dxa"/>
            <w:vAlign w:val="bottom"/>
          </w:tcPr>
          <w:p w14:paraId="5A83E452" w14:textId="77777777" w:rsidR="00D674BE" w:rsidRPr="00091E91" w:rsidRDefault="00D674BE" w:rsidP="003524A1">
            <w:pPr>
              <w:tabs>
                <w:tab w:val="center" w:pos="3348"/>
              </w:tabs>
              <w:jc w:val="center"/>
              <w:rPr>
                <w:sz w:val="16"/>
                <w:szCs w:val="16"/>
              </w:rPr>
            </w:pPr>
          </w:p>
        </w:tc>
        <w:tc>
          <w:tcPr>
            <w:tcW w:w="652" w:type="dxa"/>
          </w:tcPr>
          <w:p w14:paraId="10DB0EA2" w14:textId="77777777" w:rsidR="00D674BE" w:rsidRPr="00091E91" w:rsidRDefault="00D674BE" w:rsidP="003524A1">
            <w:pPr>
              <w:ind w:left="57" w:right="-55"/>
              <w:jc w:val="left"/>
              <w:rPr>
                <w:sz w:val="16"/>
                <w:szCs w:val="16"/>
                <w:lang w:val="es-MX" w:eastAsia="es-MX"/>
              </w:rPr>
            </w:pPr>
            <w:r>
              <w:rPr>
                <w:sz w:val="16"/>
                <w:szCs w:val="16"/>
                <w:lang w:val="es-MX" w:eastAsia="es-MX"/>
              </w:rPr>
              <w:t>May</w:t>
            </w:r>
            <w:r w:rsidRPr="00091E91">
              <w:rPr>
                <w:sz w:val="16"/>
                <w:szCs w:val="16"/>
                <w:lang w:val="es-MX" w:eastAsia="es-MX"/>
              </w:rPr>
              <w:t>.</w:t>
            </w:r>
          </w:p>
        </w:tc>
        <w:tc>
          <w:tcPr>
            <w:tcW w:w="1312" w:type="dxa"/>
            <w:vAlign w:val="bottom"/>
          </w:tcPr>
          <w:p w14:paraId="3ECD2575" w14:textId="3DB4A21E" w:rsidR="00D674BE" w:rsidRPr="00091E91" w:rsidRDefault="00D674BE" w:rsidP="003524A1">
            <w:pPr>
              <w:tabs>
                <w:tab w:val="decimal" w:pos="406"/>
                <w:tab w:val="decimal" w:pos="595"/>
              </w:tabs>
              <w:rPr>
                <w:sz w:val="16"/>
                <w:szCs w:val="16"/>
              </w:rPr>
            </w:pPr>
            <w:r w:rsidRPr="00091E91">
              <w:rPr>
                <w:sz w:val="16"/>
                <w:szCs w:val="16"/>
              </w:rPr>
              <w:tab/>
            </w:r>
            <w:r w:rsidRPr="00091E91">
              <w:rPr>
                <w:sz w:val="16"/>
                <w:szCs w:val="16"/>
              </w:rPr>
              <w:tab/>
              <w:t>0.</w:t>
            </w:r>
            <w:r w:rsidR="004B32E5">
              <w:rPr>
                <w:sz w:val="16"/>
                <w:szCs w:val="16"/>
              </w:rPr>
              <w:t>0</w:t>
            </w:r>
            <w:r w:rsidR="002561E5">
              <w:rPr>
                <w:sz w:val="16"/>
                <w:szCs w:val="16"/>
              </w:rPr>
              <w:t>9</w:t>
            </w:r>
          </w:p>
        </w:tc>
        <w:tc>
          <w:tcPr>
            <w:tcW w:w="1312" w:type="dxa"/>
            <w:vAlign w:val="bottom"/>
          </w:tcPr>
          <w:p w14:paraId="5F22D3B7" w14:textId="309A149A" w:rsidR="00D674BE" w:rsidRPr="00091E91" w:rsidRDefault="00D674BE" w:rsidP="003524A1">
            <w:pPr>
              <w:tabs>
                <w:tab w:val="decimal" w:pos="370"/>
                <w:tab w:val="decimal" w:pos="543"/>
              </w:tabs>
              <w:rPr>
                <w:sz w:val="16"/>
                <w:szCs w:val="16"/>
              </w:rPr>
            </w:pPr>
            <w:r w:rsidRPr="00091E91">
              <w:rPr>
                <w:sz w:val="16"/>
                <w:szCs w:val="16"/>
              </w:rPr>
              <w:tab/>
            </w:r>
            <w:r w:rsidRPr="00091E91">
              <w:rPr>
                <w:sz w:val="16"/>
                <w:szCs w:val="16"/>
              </w:rPr>
              <w:tab/>
              <w:t>0.</w:t>
            </w:r>
            <w:r w:rsidR="0007009E">
              <w:rPr>
                <w:sz w:val="16"/>
                <w:szCs w:val="16"/>
              </w:rPr>
              <w:t>3</w:t>
            </w:r>
            <w:r w:rsidR="002561E5">
              <w:rPr>
                <w:sz w:val="16"/>
                <w:szCs w:val="16"/>
              </w:rPr>
              <w:t>1</w:t>
            </w:r>
          </w:p>
        </w:tc>
        <w:tc>
          <w:tcPr>
            <w:tcW w:w="1578" w:type="dxa"/>
            <w:vAlign w:val="bottom"/>
          </w:tcPr>
          <w:p w14:paraId="562107FE" w14:textId="4D746B82" w:rsidR="00D674BE" w:rsidRPr="00091E91" w:rsidRDefault="00D674BE" w:rsidP="003524A1">
            <w:pPr>
              <w:tabs>
                <w:tab w:val="decimal" w:pos="476"/>
                <w:tab w:val="decimal" w:pos="671"/>
              </w:tabs>
              <w:rPr>
                <w:sz w:val="16"/>
                <w:szCs w:val="16"/>
              </w:rPr>
            </w:pPr>
            <w:r>
              <w:rPr>
                <w:sz w:val="16"/>
                <w:szCs w:val="16"/>
              </w:rPr>
              <w:tab/>
            </w:r>
            <w:r>
              <w:rPr>
                <w:sz w:val="16"/>
                <w:szCs w:val="16"/>
              </w:rPr>
              <w:tab/>
              <w:t>0.1</w:t>
            </w:r>
            <w:r w:rsidR="00CD442B">
              <w:rPr>
                <w:sz w:val="16"/>
                <w:szCs w:val="16"/>
              </w:rPr>
              <w:t>5</w:t>
            </w:r>
          </w:p>
        </w:tc>
        <w:tc>
          <w:tcPr>
            <w:tcW w:w="1046" w:type="dxa"/>
            <w:vAlign w:val="bottom"/>
          </w:tcPr>
          <w:p w14:paraId="4C3C866C" w14:textId="0D6066A5" w:rsidR="00D674BE" w:rsidRPr="00091E91" w:rsidRDefault="00D674BE" w:rsidP="003524A1">
            <w:pPr>
              <w:tabs>
                <w:tab w:val="decimal" w:pos="403"/>
                <w:tab w:val="decimal" w:pos="567"/>
              </w:tabs>
              <w:rPr>
                <w:sz w:val="16"/>
                <w:szCs w:val="16"/>
              </w:rPr>
            </w:pPr>
            <w:r w:rsidRPr="00091E91">
              <w:rPr>
                <w:sz w:val="16"/>
                <w:szCs w:val="16"/>
              </w:rPr>
              <w:tab/>
            </w:r>
            <w:r w:rsidRPr="00091E91">
              <w:rPr>
                <w:sz w:val="16"/>
                <w:szCs w:val="16"/>
              </w:rPr>
              <w:tab/>
              <w:t>0.</w:t>
            </w:r>
            <w:r>
              <w:rPr>
                <w:sz w:val="16"/>
                <w:szCs w:val="16"/>
              </w:rPr>
              <w:t>0</w:t>
            </w:r>
            <w:r w:rsidR="00176AB4">
              <w:rPr>
                <w:sz w:val="16"/>
                <w:szCs w:val="16"/>
              </w:rPr>
              <w:t>0</w:t>
            </w:r>
          </w:p>
        </w:tc>
        <w:tc>
          <w:tcPr>
            <w:tcW w:w="1313" w:type="dxa"/>
            <w:vAlign w:val="bottom"/>
          </w:tcPr>
          <w:p w14:paraId="48FDAD55" w14:textId="5C4C9106" w:rsidR="00D674BE" w:rsidRPr="00091E91" w:rsidRDefault="00D674BE" w:rsidP="003524A1">
            <w:pPr>
              <w:tabs>
                <w:tab w:val="decimal" w:pos="403"/>
                <w:tab w:val="decimal" w:pos="567"/>
              </w:tabs>
              <w:rPr>
                <w:sz w:val="16"/>
                <w:szCs w:val="16"/>
              </w:rPr>
            </w:pPr>
            <w:r>
              <w:rPr>
                <w:sz w:val="16"/>
                <w:szCs w:val="16"/>
              </w:rPr>
              <w:tab/>
            </w:r>
            <w:r w:rsidRPr="00091E91">
              <w:rPr>
                <w:sz w:val="16"/>
                <w:szCs w:val="16"/>
              </w:rPr>
              <w:tab/>
              <w:t>0.0</w:t>
            </w:r>
            <w:r w:rsidR="00B72663">
              <w:rPr>
                <w:sz w:val="16"/>
                <w:szCs w:val="16"/>
              </w:rPr>
              <w:t>7</w:t>
            </w:r>
          </w:p>
        </w:tc>
        <w:tc>
          <w:tcPr>
            <w:tcW w:w="1312" w:type="dxa"/>
            <w:vAlign w:val="bottom"/>
          </w:tcPr>
          <w:p w14:paraId="46EF7663" w14:textId="386F0B14" w:rsidR="00D674BE" w:rsidRPr="00091E91" w:rsidRDefault="00D674BE" w:rsidP="003524A1">
            <w:pPr>
              <w:tabs>
                <w:tab w:val="decimal" w:pos="508"/>
                <w:tab w:val="decimal" w:pos="649"/>
              </w:tabs>
              <w:rPr>
                <w:sz w:val="16"/>
                <w:szCs w:val="16"/>
              </w:rPr>
            </w:pPr>
            <w:r>
              <w:rPr>
                <w:sz w:val="16"/>
                <w:szCs w:val="16"/>
              </w:rPr>
              <w:tab/>
            </w:r>
            <w:r>
              <w:rPr>
                <w:sz w:val="16"/>
                <w:szCs w:val="16"/>
              </w:rPr>
              <w:tab/>
              <w:t>0.1</w:t>
            </w:r>
            <w:r w:rsidR="002A6D2F">
              <w:rPr>
                <w:sz w:val="16"/>
                <w:szCs w:val="16"/>
              </w:rPr>
              <w:t>6</w:t>
            </w:r>
          </w:p>
        </w:tc>
      </w:tr>
      <w:tr w:rsidR="00662E36" w:rsidRPr="00091E91" w14:paraId="501D10B3" w14:textId="77777777" w:rsidTr="00B71D77">
        <w:trPr>
          <w:cantSplit/>
          <w:trHeight w:val="23"/>
          <w:jc w:val="center"/>
        </w:trPr>
        <w:tc>
          <w:tcPr>
            <w:tcW w:w="645" w:type="dxa"/>
            <w:vAlign w:val="bottom"/>
          </w:tcPr>
          <w:p w14:paraId="1610EC9D" w14:textId="77777777" w:rsidR="00662E36" w:rsidRPr="00F009BA" w:rsidRDefault="00662E36" w:rsidP="00B71D77">
            <w:pPr>
              <w:tabs>
                <w:tab w:val="center" w:pos="3348"/>
              </w:tabs>
              <w:jc w:val="center"/>
              <w:rPr>
                <w:sz w:val="16"/>
                <w:szCs w:val="16"/>
              </w:rPr>
            </w:pPr>
          </w:p>
        </w:tc>
        <w:tc>
          <w:tcPr>
            <w:tcW w:w="652" w:type="dxa"/>
          </w:tcPr>
          <w:p w14:paraId="22520C64" w14:textId="77777777" w:rsidR="00662E36" w:rsidRPr="00F009BA" w:rsidRDefault="00662E36" w:rsidP="00B71D77">
            <w:pPr>
              <w:ind w:left="57" w:right="-55"/>
              <w:jc w:val="left"/>
              <w:rPr>
                <w:sz w:val="16"/>
                <w:szCs w:val="16"/>
                <w:lang w:val="es-MX" w:eastAsia="es-MX"/>
              </w:rPr>
            </w:pPr>
            <w:r w:rsidRPr="00F009BA">
              <w:rPr>
                <w:sz w:val="16"/>
                <w:szCs w:val="16"/>
                <w:lang w:val="es-MX" w:eastAsia="es-MX"/>
              </w:rPr>
              <w:t>Jun.</w:t>
            </w:r>
          </w:p>
        </w:tc>
        <w:tc>
          <w:tcPr>
            <w:tcW w:w="1312" w:type="dxa"/>
            <w:vAlign w:val="bottom"/>
          </w:tcPr>
          <w:p w14:paraId="40B22B80" w14:textId="622090C3" w:rsidR="00662E36" w:rsidRPr="00091E91" w:rsidRDefault="00662E36" w:rsidP="00B71D77">
            <w:pPr>
              <w:tabs>
                <w:tab w:val="decimal" w:pos="406"/>
                <w:tab w:val="decimal" w:pos="595"/>
              </w:tabs>
              <w:rPr>
                <w:sz w:val="16"/>
                <w:szCs w:val="16"/>
              </w:rPr>
            </w:pPr>
            <w:r w:rsidRPr="00091E91">
              <w:rPr>
                <w:sz w:val="16"/>
                <w:szCs w:val="16"/>
              </w:rPr>
              <w:tab/>
            </w:r>
            <w:r w:rsidRPr="00091E91">
              <w:rPr>
                <w:sz w:val="16"/>
                <w:szCs w:val="16"/>
              </w:rPr>
              <w:tab/>
              <w:t>0.</w:t>
            </w:r>
            <w:r w:rsidR="00993119">
              <w:rPr>
                <w:sz w:val="16"/>
                <w:szCs w:val="16"/>
              </w:rPr>
              <w:t>0</w:t>
            </w:r>
            <w:r w:rsidR="002561E5">
              <w:rPr>
                <w:sz w:val="16"/>
                <w:szCs w:val="16"/>
              </w:rPr>
              <w:t>1</w:t>
            </w:r>
          </w:p>
        </w:tc>
        <w:tc>
          <w:tcPr>
            <w:tcW w:w="1312" w:type="dxa"/>
            <w:vAlign w:val="bottom"/>
          </w:tcPr>
          <w:p w14:paraId="0E3B98CE" w14:textId="2251BBA0" w:rsidR="00662E36" w:rsidRPr="00091E91" w:rsidRDefault="00662E36" w:rsidP="00B71D77">
            <w:pPr>
              <w:tabs>
                <w:tab w:val="decimal" w:pos="370"/>
                <w:tab w:val="decimal" w:pos="543"/>
              </w:tabs>
              <w:rPr>
                <w:sz w:val="16"/>
                <w:szCs w:val="16"/>
              </w:rPr>
            </w:pPr>
            <w:r w:rsidRPr="00091E91">
              <w:rPr>
                <w:sz w:val="16"/>
                <w:szCs w:val="16"/>
              </w:rPr>
              <w:tab/>
            </w:r>
            <w:r w:rsidRPr="00091E91">
              <w:rPr>
                <w:sz w:val="16"/>
                <w:szCs w:val="16"/>
              </w:rPr>
              <w:tab/>
              <w:t>0.</w:t>
            </w:r>
            <w:r w:rsidR="009E47FB">
              <w:rPr>
                <w:sz w:val="16"/>
                <w:szCs w:val="16"/>
              </w:rPr>
              <w:t>2</w:t>
            </w:r>
            <w:r w:rsidR="002561E5">
              <w:rPr>
                <w:sz w:val="16"/>
                <w:szCs w:val="16"/>
              </w:rPr>
              <w:t>7</w:t>
            </w:r>
          </w:p>
        </w:tc>
        <w:tc>
          <w:tcPr>
            <w:tcW w:w="1578" w:type="dxa"/>
            <w:vAlign w:val="bottom"/>
          </w:tcPr>
          <w:p w14:paraId="1F61DF5E" w14:textId="46B58387" w:rsidR="00662E36" w:rsidRPr="00091E91" w:rsidRDefault="00662E36" w:rsidP="00B71D77">
            <w:pPr>
              <w:tabs>
                <w:tab w:val="decimal" w:pos="476"/>
                <w:tab w:val="decimal" w:pos="671"/>
              </w:tabs>
              <w:rPr>
                <w:sz w:val="16"/>
                <w:szCs w:val="16"/>
              </w:rPr>
            </w:pPr>
            <w:r>
              <w:rPr>
                <w:sz w:val="16"/>
                <w:szCs w:val="16"/>
              </w:rPr>
              <w:tab/>
            </w:r>
            <w:r>
              <w:rPr>
                <w:sz w:val="16"/>
                <w:szCs w:val="16"/>
              </w:rPr>
              <w:tab/>
              <w:t>0.1</w:t>
            </w:r>
            <w:r w:rsidR="00176AB4">
              <w:rPr>
                <w:sz w:val="16"/>
                <w:szCs w:val="16"/>
              </w:rPr>
              <w:t>1</w:t>
            </w:r>
          </w:p>
        </w:tc>
        <w:tc>
          <w:tcPr>
            <w:tcW w:w="1046" w:type="dxa"/>
            <w:vAlign w:val="bottom"/>
          </w:tcPr>
          <w:p w14:paraId="08C2EC66" w14:textId="1D6EE95B" w:rsidR="00662E36" w:rsidRPr="00091E91" w:rsidRDefault="00F009BA" w:rsidP="00B71D77">
            <w:pPr>
              <w:tabs>
                <w:tab w:val="decimal" w:pos="403"/>
                <w:tab w:val="decimal" w:pos="567"/>
              </w:tabs>
              <w:rPr>
                <w:sz w:val="16"/>
                <w:szCs w:val="16"/>
              </w:rPr>
            </w:pPr>
            <w:r>
              <w:rPr>
                <w:sz w:val="16"/>
                <w:szCs w:val="16"/>
              </w:rPr>
              <w:tab/>
            </w:r>
            <w:r w:rsidR="00662E36" w:rsidRPr="00091E91">
              <w:rPr>
                <w:sz w:val="16"/>
                <w:szCs w:val="16"/>
              </w:rPr>
              <w:tab/>
              <w:t>0.</w:t>
            </w:r>
            <w:r w:rsidR="00662E36">
              <w:rPr>
                <w:sz w:val="16"/>
                <w:szCs w:val="16"/>
              </w:rPr>
              <w:t>0</w:t>
            </w:r>
            <w:r w:rsidR="00032F1B">
              <w:rPr>
                <w:sz w:val="16"/>
                <w:szCs w:val="16"/>
              </w:rPr>
              <w:t>3</w:t>
            </w:r>
          </w:p>
        </w:tc>
        <w:tc>
          <w:tcPr>
            <w:tcW w:w="1313" w:type="dxa"/>
            <w:vAlign w:val="bottom"/>
          </w:tcPr>
          <w:p w14:paraId="38F3B0F7" w14:textId="1496C50B" w:rsidR="00662E36" w:rsidRPr="00091E91" w:rsidRDefault="00662E36" w:rsidP="00B71D77">
            <w:pPr>
              <w:tabs>
                <w:tab w:val="decimal" w:pos="403"/>
                <w:tab w:val="decimal" w:pos="567"/>
              </w:tabs>
              <w:rPr>
                <w:sz w:val="16"/>
                <w:szCs w:val="16"/>
              </w:rPr>
            </w:pPr>
            <w:r>
              <w:rPr>
                <w:sz w:val="16"/>
                <w:szCs w:val="16"/>
              </w:rPr>
              <w:tab/>
            </w:r>
            <w:r w:rsidRPr="00091E91">
              <w:rPr>
                <w:sz w:val="16"/>
                <w:szCs w:val="16"/>
              </w:rPr>
              <w:tab/>
              <w:t>0.</w:t>
            </w:r>
            <w:r>
              <w:rPr>
                <w:sz w:val="16"/>
                <w:szCs w:val="16"/>
              </w:rPr>
              <w:t>1</w:t>
            </w:r>
            <w:r w:rsidR="00DC2668">
              <w:rPr>
                <w:sz w:val="16"/>
                <w:szCs w:val="16"/>
              </w:rPr>
              <w:t>1</w:t>
            </w:r>
          </w:p>
        </w:tc>
        <w:tc>
          <w:tcPr>
            <w:tcW w:w="1312" w:type="dxa"/>
            <w:vAlign w:val="bottom"/>
          </w:tcPr>
          <w:p w14:paraId="77D8B823" w14:textId="359F57FD" w:rsidR="00662E36" w:rsidRPr="00091E91" w:rsidRDefault="00662E36" w:rsidP="00B71D77">
            <w:pPr>
              <w:tabs>
                <w:tab w:val="decimal" w:pos="508"/>
                <w:tab w:val="decimal" w:pos="649"/>
              </w:tabs>
              <w:rPr>
                <w:sz w:val="16"/>
                <w:szCs w:val="16"/>
              </w:rPr>
            </w:pPr>
            <w:r>
              <w:rPr>
                <w:sz w:val="16"/>
                <w:szCs w:val="16"/>
              </w:rPr>
              <w:tab/>
            </w:r>
            <w:r>
              <w:rPr>
                <w:sz w:val="16"/>
                <w:szCs w:val="16"/>
              </w:rPr>
              <w:tab/>
              <w:t>0.1</w:t>
            </w:r>
            <w:r w:rsidR="00DC2668">
              <w:rPr>
                <w:sz w:val="16"/>
                <w:szCs w:val="16"/>
              </w:rPr>
              <w:t>4</w:t>
            </w:r>
          </w:p>
        </w:tc>
      </w:tr>
      <w:tr w:rsidR="0086464D" w:rsidRPr="00091E91" w14:paraId="7450122A" w14:textId="77777777" w:rsidTr="00772B5C">
        <w:trPr>
          <w:cantSplit/>
          <w:trHeight w:val="23"/>
          <w:jc w:val="center"/>
        </w:trPr>
        <w:tc>
          <w:tcPr>
            <w:tcW w:w="645" w:type="dxa"/>
            <w:vAlign w:val="bottom"/>
          </w:tcPr>
          <w:p w14:paraId="061671C8" w14:textId="77777777" w:rsidR="0086464D" w:rsidRPr="00F009BA" w:rsidRDefault="0086464D" w:rsidP="00772B5C">
            <w:pPr>
              <w:tabs>
                <w:tab w:val="center" w:pos="3348"/>
              </w:tabs>
              <w:jc w:val="center"/>
              <w:rPr>
                <w:sz w:val="16"/>
                <w:szCs w:val="16"/>
              </w:rPr>
            </w:pPr>
          </w:p>
        </w:tc>
        <w:tc>
          <w:tcPr>
            <w:tcW w:w="652" w:type="dxa"/>
          </w:tcPr>
          <w:p w14:paraId="2617B576" w14:textId="77777777" w:rsidR="0086464D" w:rsidRPr="00F009BA" w:rsidRDefault="0086464D" w:rsidP="00772B5C">
            <w:pPr>
              <w:ind w:left="57" w:right="-55"/>
              <w:jc w:val="left"/>
              <w:rPr>
                <w:sz w:val="16"/>
                <w:szCs w:val="16"/>
                <w:lang w:val="es-MX" w:eastAsia="es-MX"/>
              </w:rPr>
            </w:pPr>
            <w:r w:rsidRPr="00F009BA">
              <w:rPr>
                <w:sz w:val="16"/>
                <w:szCs w:val="16"/>
                <w:lang w:val="es-MX" w:eastAsia="es-MX"/>
              </w:rPr>
              <w:t>Jul.</w:t>
            </w:r>
          </w:p>
        </w:tc>
        <w:tc>
          <w:tcPr>
            <w:tcW w:w="1312" w:type="dxa"/>
            <w:vAlign w:val="bottom"/>
          </w:tcPr>
          <w:p w14:paraId="7699455B" w14:textId="5A1C7948" w:rsidR="0086464D" w:rsidRPr="00091E91" w:rsidRDefault="0086464D" w:rsidP="00772B5C">
            <w:pPr>
              <w:tabs>
                <w:tab w:val="decimal" w:pos="406"/>
                <w:tab w:val="decimal" w:pos="595"/>
              </w:tabs>
              <w:rPr>
                <w:sz w:val="16"/>
                <w:szCs w:val="16"/>
              </w:rPr>
            </w:pPr>
            <w:r w:rsidRPr="00091E91">
              <w:rPr>
                <w:sz w:val="16"/>
                <w:szCs w:val="16"/>
              </w:rPr>
              <w:tab/>
            </w:r>
            <w:r w:rsidR="00993119">
              <w:rPr>
                <w:sz w:val="16"/>
                <w:szCs w:val="16"/>
              </w:rPr>
              <w:t>-</w:t>
            </w:r>
            <w:r w:rsidRPr="00091E91">
              <w:rPr>
                <w:sz w:val="16"/>
                <w:szCs w:val="16"/>
              </w:rPr>
              <w:tab/>
              <w:t>0.</w:t>
            </w:r>
            <w:r w:rsidR="003D74F0">
              <w:rPr>
                <w:sz w:val="16"/>
                <w:szCs w:val="16"/>
              </w:rPr>
              <w:t>09</w:t>
            </w:r>
          </w:p>
        </w:tc>
        <w:tc>
          <w:tcPr>
            <w:tcW w:w="1312" w:type="dxa"/>
            <w:vAlign w:val="bottom"/>
          </w:tcPr>
          <w:p w14:paraId="7106BDED" w14:textId="38EC3FC5" w:rsidR="0086464D" w:rsidRPr="00091E91" w:rsidRDefault="0086464D" w:rsidP="00772B5C">
            <w:pPr>
              <w:tabs>
                <w:tab w:val="decimal" w:pos="370"/>
                <w:tab w:val="decimal" w:pos="543"/>
              </w:tabs>
              <w:rPr>
                <w:sz w:val="16"/>
                <w:szCs w:val="16"/>
              </w:rPr>
            </w:pPr>
            <w:r w:rsidRPr="00091E91">
              <w:rPr>
                <w:sz w:val="16"/>
                <w:szCs w:val="16"/>
              </w:rPr>
              <w:tab/>
            </w:r>
            <w:r w:rsidRPr="00091E91">
              <w:rPr>
                <w:sz w:val="16"/>
                <w:szCs w:val="16"/>
              </w:rPr>
              <w:tab/>
              <w:t>0.</w:t>
            </w:r>
            <w:r w:rsidR="00785CA4">
              <w:rPr>
                <w:sz w:val="16"/>
                <w:szCs w:val="16"/>
              </w:rPr>
              <w:t>2</w:t>
            </w:r>
            <w:r w:rsidR="002561E5">
              <w:rPr>
                <w:sz w:val="16"/>
                <w:szCs w:val="16"/>
              </w:rPr>
              <w:t>1</w:t>
            </w:r>
          </w:p>
        </w:tc>
        <w:tc>
          <w:tcPr>
            <w:tcW w:w="1578" w:type="dxa"/>
            <w:vAlign w:val="bottom"/>
          </w:tcPr>
          <w:p w14:paraId="2AB10F55" w14:textId="4300D5A9" w:rsidR="0086464D" w:rsidRPr="00091E91" w:rsidRDefault="00D9524F" w:rsidP="00772B5C">
            <w:pPr>
              <w:tabs>
                <w:tab w:val="decimal" w:pos="476"/>
                <w:tab w:val="decimal" w:pos="671"/>
              </w:tabs>
              <w:rPr>
                <w:sz w:val="16"/>
                <w:szCs w:val="16"/>
              </w:rPr>
            </w:pPr>
            <w:r>
              <w:rPr>
                <w:sz w:val="16"/>
                <w:szCs w:val="16"/>
              </w:rPr>
              <w:tab/>
            </w:r>
            <w:r>
              <w:rPr>
                <w:sz w:val="16"/>
                <w:szCs w:val="16"/>
              </w:rPr>
              <w:tab/>
              <w:t>0.0</w:t>
            </w:r>
            <w:r w:rsidR="00176AB4">
              <w:rPr>
                <w:sz w:val="16"/>
                <w:szCs w:val="16"/>
              </w:rPr>
              <w:t>7</w:t>
            </w:r>
          </w:p>
        </w:tc>
        <w:tc>
          <w:tcPr>
            <w:tcW w:w="1046" w:type="dxa"/>
            <w:vAlign w:val="bottom"/>
          </w:tcPr>
          <w:p w14:paraId="65A5E873" w14:textId="573F9BEC" w:rsidR="0086464D" w:rsidRPr="00091E91" w:rsidRDefault="0086464D" w:rsidP="00772B5C">
            <w:pPr>
              <w:tabs>
                <w:tab w:val="decimal" w:pos="403"/>
                <w:tab w:val="decimal" w:pos="567"/>
              </w:tabs>
              <w:rPr>
                <w:sz w:val="16"/>
                <w:szCs w:val="16"/>
              </w:rPr>
            </w:pPr>
            <w:r>
              <w:rPr>
                <w:sz w:val="16"/>
                <w:szCs w:val="16"/>
              </w:rPr>
              <w:tab/>
            </w:r>
            <w:r w:rsidRPr="00091E91">
              <w:rPr>
                <w:sz w:val="16"/>
                <w:szCs w:val="16"/>
              </w:rPr>
              <w:tab/>
              <w:t>0.</w:t>
            </w:r>
            <w:r>
              <w:rPr>
                <w:sz w:val="16"/>
                <w:szCs w:val="16"/>
              </w:rPr>
              <w:t>0</w:t>
            </w:r>
            <w:r w:rsidR="00176AB4">
              <w:rPr>
                <w:sz w:val="16"/>
                <w:szCs w:val="16"/>
              </w:rPr>
              <w:t>4</w:t>
            </w:r>
          </w:p>
        </w:tc>
        <w:tc>
          <w:tcPr>
            <w:tcW w:w="1313" w:type="dxa"/>
            <w:vAlign w:val="bottom"/>
          </w:tcPr>
          <w:p w14:paraId="28D362F0" w14:textId="236DE110" w:rsidR="0086464D" w:rsidRPr="00091E91" w:rsidRDefault="0086464D" w:rsidP="00772B5C">
            <w:pPr>
              <w:tabs>
                <w:tab w:val="decimal" w:pos="403"/>
                <w:tab w:val="decimal" w:pos="567"/>
              </w:tabs>
              <w:rPr>
                <w:sz w:val="16"/>
                <w:szCs w:val="16"/>
              </w:rPr>
            </w:pPr>
            <w:r>
              <w:rPr>
                <w:sz w:val="16"/>
                <w:szCs w:val="16"/>
              </w:rPr>
              <w:tab/>
            </w:r>
            <w:r w:rsidRPr="00091E91">
              <w:rPr>
                <w:sz w:val="16"/>
                <w:szCs w:val="16"/>
              </w:rPr>
              <w:tab/>
              <w:t>0.</w:t>
            </w:r>
            <w:r>
              <w:rPr>
                <w:sz w:val="16"/>
                <w:szCs w:val="16"/>
              </w:rPr>
              <w:t>1</w:t>
            </w:r>
            <w:r w:rsidR="002C0310">
              <w:rPr>
                <w:sz w:val="16"/>
                <w:szCs w:val="16"/>
              </w:rPr>
              <w:t>6</w:t>
            </w:r>
          </w:p>
        </w:tc>
        <w:tc>
          <w:tcPr>
            <w:tcW w:w="1312" w:type="dxa"/>
            <w:vAlign w:val="bottom"/>
          </w:tcPr>
          <w:p w14:paraId="50875EE3" w14:textId="2989F874" w:rsidR="0086464D" w:rsidRPr="00091E91" w:rsidRDefault="000462D0" w:rsidP="00772B5C">
            <w:pPr>
              <w:tabs>
                <w:tab w:val="decimal" w:pos="508"/>
                <w:tab w:val="decimal" w:pos="649"/>
              </w:tabs>
              <w:rPr>
                <w:sz w:val="16"/>
                <w:szCs w:val="16"/>
              </w:rPr>
            </w:pPr>
            <w:r>
              <w:rPr>
                <w:sz w:val="16"/>
                <w:szCs w:val="16"/>
              </w:rPr>
              <w:tab/>
            </w:r>
            <w:r>
              <w:rPr>
                <w:sz w:val="16"/>
                <w:szCs w:val="16"/>
              </w:rPr>
              <w:tab/>
              <w:t>0.</w:t>
            </w:r>
            <w:r w:rsidR="00157298">
              <w:rPr>
                <w:sz w:val="16"/>
                <w:szCs w:val="16"/>
              </w:rPr>
              <w:t>1</w:t>
            </w:r>
            <w:r w:rsidR="00DC2668">
              <w:rPr>
                <w:sz w:val="16"/>
                <w:szCs w:val="16"/>
              </w:rPr>
              <w:t>1</w:t>
            </w:r>
          </w:p>
        </w:tc>
      </w:tr>
      <w:tr w:rsidR="00785CA4" w:rsidRPr="00091E91" w14:paraId="609478E8" w14:textId="77777777" w:rsidTr="00772B5C">
        <w:trPr>
          <w:cantSplit/>
          <w:trHeight w:val="23"/>
          <w:jc w:val="center"/>
        </w:trPr>
        <w:tc>
          <w:tcPr>
            <w:tcW w:w="645" w:type="dxa"/>
            <w:vAlign w:val="bottom"/>
          </w:tcPr>
          <w:p w14:paraId="3ED5BE15" w14:textId="77777777" w:rsidR="00785CA4" w:rsidRPr="00F009BA" w:rsidRDefault="00785CA4" w:rsidP="00772B5C">
            <w:pPr>
              <w:tabs>
                <w:tab w:val="center" w:pos="3348"/>
              </w:tabs>
              <w:jc w:val="center"/>
              <w:rPr>
                <w:sz w:val="16"/>
                <w:szCs w:val="16"/>
              </w:rPr>
            </w:pPr>
          </w:p>
        </w:tc>
        <w:tc>
          <w:tcPr>
            <w:tcW w:w="652" w:type="dxa"/>
          </w:tcPr>
          <w:p w14:paraId="28EA09F7" w14:textId="77777777" w:rsidR="00785CA4" w:rsidRPr="00F009BA" w:rsidRDefault="00785CA4" w:rsidP="00772B5C">
            <w:pPr>
              <w:ind w:left="57" w:right="-55"/>
              <w:jc w:val="left"/>
              <w:rPr>
                <w:sz w:val="16"/>
                <w:szCs w:val="16"/>
                <w:lang w:val="es-MX" w:eastAsia="es-MX"/>
              </w:rPr>
            </w:pPr>
            <w:r>
              <w:rPr>
                <w:sz w:val="16"/>
                <w:szCs w:val="16"/>
                <w:lang w:val="es-MX" w:eastAsia="es-MX"/>
              </w:rPr>
              <w:t>Ago</w:t>
            </w:r>
            <w:r w:rsidRPr="00F009BA">
              <w:rPr>
                <w:sz w:val="16"/>
                <w:szCs w:val="16"/>
                <w:lang w:val="es-MX" w:eastAsia="es-MX"/>
              </w:rPr>
              <w:t>.</w:t>
            </w:r>
          </w:p>
        </w:tc>
        <w:tc>
          <w:tcPr>
            <w:tcW w:w="1312" w:type="dxa"/>
            <w:vAlign w:val="bottom"/>
          </w:tcPr>
          <w:p w14:paraId="358D1682" w14:textId="037CEB5D" w:rsidR="00785CA4" w:rsidRPr="00091E91" w:rsidRDefault="00785CA4" w:rsidP="00772B5C">
            <w:pPr>
              <w:tabs>
                <w:tab w:val="decimal" w:pos="406"/>
                <w:tab w:val="decimal" w:pos="595"/>
              </w:tabs>
              <w:rPr>
                <w:sz w:val="16"/>
                <w:szCs w:val="16"/>
              </w:rPr>
            </w:pPr>
            <w:r w:rsidRPr="00091E91">
              <w:rPr>
                <w:sz w:val="16"/>
                <w:szCs w:val="16"/>
              </w:rPr>
              <w:tab/>
            </w:r>
            <w:r>
              <w:rPr>
                <w:sz w:val="16"/>
                <w:szCs w:val="16"/>
              </w:rPr>
              <w:t>-</w:t>
            </w:r>
            <w:r w:rsidRPr="00091E91">
              <w:rPr>
                <w:sz w:val="16"/>
                <w:szCs w:val="16"/>
              </w:rPr>
              <w:tab/>
              <w:t>0.</w:t>
            </w:r>
            <w:r>
              <w:rPr>
                <w:sz w:val="16"/>
                <w:szCs w:val="16"/>
              </w:rPr>
              <w:t>1</w:t>
            </w:r>
            <w:r w:rsidR="003D74F0">
              <w:rPr>
                <w:sz w:val="16"/>
                <w:szCs w:val="16"/>
              </w:rPr>
              <w:t>5</w:t>
            </w:r>
          </w:p>
        </w:tc>
        <w:tc>
          <w:tcPr>
            <w:tcW w:w="1312" w:type="dxa"/>
            <w:vAlign w:val="bottom"/>
          </w:tcPr>
          <w:p w14:paraId="00A54189" w14:textId="6291AC61" w:rsidR="00785CA4" w:rsidRPr="00091E91" w:rsidRDefault="00785CA4" w:rsidP="00772B5C">
            <w:pPr>
              <w:tabs>
                <w:tab w:val="decimal" w:pos="370"/>
                <w:tab w:val="decimal" w:pos="543"/>
              </w:tabs>
              <w:rPr>
                <w:sz w:val="16"/>
                <w:szCs w:val="16"/>
              </w:rPr>
            </w:pPr>
            <w:r w:rsidRPr="00091E91">
              <w:rPr>
                <w:sz w:val="16"/>
                <w:szCs w:val="16"/>
              </w:rPr>
              <w:tab/>
            </w:r>
            <w:r w:rsidRPr="00091E91">
              <w:rPr>
                <w:sz w:val="16"/>
                <w:szCs w:val="16"/>
              </w:rPr>
              <w:tab/>
              <w:t>0.</w:t>
            </w:r>
            <w:r>
              <w:rPr>
                <w:sz w:val="16"/>
                <w:szCs w:val="16"/>
              </w:rPr>
              <w:t>1</w:t>
            </w:r>
            <w:r w:rsidR="00FF4ABD">
              <w:rPr>
                <w:sz w:val="16"/>
                <w:szCs w:val="16"/>
              </w:rPr>
              <w:t>6</w:t>
            </w:r>
          </w:p>
        </w:tc>
        <w:tc>
          <w:tcPr>
            <w:tcW w:w="1578" w:type="dxa"/>
            <w:vAlign w:val="bottom"/>
          </w:tcPr>
          <w:p w14:paraId="5ECFE31C" w14:textId="7C39C1A6" w:rsidR="00785CA4" w:rsidRPr="00091E91" w:rsidRDefault="00785CA4" w:rsidP="00772B5C">
            <w:pPr>
              <w:tabs>
                <w:tab w:val="decimal" w:pos="476"/>
                <w:tab w:val="decimal" w:pos="671"/>
              </w:tabs>
              <w:rPr>
                <w:sz w:val="16"/>
                <w:szCs w:val="16"/>
              </w:rPr>
            </w:pPr>
            <w:r>
              <w:rPr>
                <w:sz w:val="16"/>
                <w:szCs w:val="16"/>
              </w:rPr>
              <w:tab/>
            </w:r>
            <w:r>
              <w:rPr>
                <w:sz w:val="16"/>
                <w:szCs w:val="16"/>
              </w:rPr>
              <w:tab/>
              <w:t>0.0</w:t>
            </w:r>
            <w:r w:rsidR="00176AB4">
              <w:rPr>
                <w:sz w:val="16"/>
                <w:szCs w:val="16"/>
              </w:rPr>
              <w:t>3</w:t>
            </w:r>
          </w:p>
        </w:tc>
        <w:tc>
          <w:tcPr>
            <w:tcW w:w="1046" w:type="dxa"/>
            <w:vAlign w:val="bottom"/>
          </w:tcPr>
          <w:p w14:paraId="684887CE" w14:textId="330BF75F" w:rsidR="00785CA4" w:rsidRPr="00091E91" w:rsidRDefault="00785CA4" w:rsidP="00772B5C">
            <w:pPr>
              <w:tabs>
                <w:tab w:val="decimal" w:pos="403"/>
                <w:tab w:val="decimal" w:pos="567"/>
              </w:tabs>
              <w:rPr>
                <w:sz w:val="16"/>
                <w:szCs w:val="16"/>
              </w:rPr>
            </w:pPr>
            <w:r>
              <w:rPr>
                <w:sz w:val="16"/>
                <w:szCs w:val="16"/>
              </w:rPr>
              <w:tab/>
            </w:r>
            <w:r w:rsidRPr="00091E91">
              <w:rPr>
                <w:sz w:val="16"/>
                <w:szCs w:val="16"/>
              </w:rPr>
              <w:tab/>
              <w:t>0.</w:t>
            </w:r>
            <w:r>
              <w:rPr>
                <w:sz w:val="16"/>
                <w:szCs w:val="16"/>
              </w:rPr>
              <w:t>0</w:t>
            </w:r>
            <w:r w:rsidR="00032F1B">
              <w:rPr>
                <w:sz w:val="16"/>
                <w:szCs w:val="16"/>
              </w:rPr>
              <w:t>6</w:t>
            </w:r>
          </w:p>
        </w:tc>
        <w:tc>
          <w:tcPr>
            <w:tcW w:w="1313" w:type="dxa"/>
            <w:vAlign w:val="bottom"/>
          </w:tcPr>
          <w:p w14:paraId="418EDEF3" w14:textId="115A4618" w:rsidR="00785CA4" w:rsidRPr="00091E91" w:rsidRDefault="00785CA4" w:rsidP="00772B5C">
            <w:pPr>
              <w:tabs>
                <w:tab w:val="decimal" w:pos="403"/>
                <w:tab w:val="decimal" w:pos="567"/>
              </w:tabs>
              <w:rPr>
                <w:sz w:val="16"/>
                <w:szCs w:val="16"/>
              </w:rPr>
            </w:pPr>
            <w:r>
              <w:rPr>
                <w:sz w:val="16"/>
                <w:szCs w:val="16"/>
              </w:rPr>
              <w:tab/>
            </w:r>
            <w:r w:rsidRPr="00091E91">
              <w:rPr>
                <w:sz w:val="16"/>
                <w:szCs w:val="16"/>
              </w:rPr>
              <w:tab/>
              <w:t>0.</w:t>
            </w:r>
            <w:r w:rsidR="00B72663">
              <w:rPr>
                <w:sz w:val="16"/>
                <w:szCs w:val="16"/>
              </w:rPr>
              <w:t>19</w:t>
            </w:r>
          </w:p>
        </w:tc>
        <w:tc>
          <w:tcPr>
            <w:tcW w:w="1312" w:type="dxa"/>
            <w:vAlign w:val="bottom"/>
          </w:tcPr>
          <w:p w14:paraId="210BE672" w14:textId="70229AF8" w:rsidR="00785CA4" w:rsidRPr="00091E91" w:rsidRDefault="00785CA4" w:rsidP="00772B5C">
            <w:pPr>
              <w:tabs>
                <w:tab w:val="decimal" w:pos="508"/>
                <w:tab w:val="decimal" w:pos="649"/>
              </w:tabs>
              <w:rPr>
                <w:sz w:val="16"/>
                <w:szCs w:val="16"/>
              </w:rPr>
            </w:pPr>
            <w:r>
              <w:rPr>
                <w:sz w:val="16"/>
                <w:szCs w:val="16"/>
              </w:rPr>
              <w:tab/>
            </w:r>
            <w:r>
              <w:rPr>
                <w:sz w:val="16"/>
                <w:szCs w:val="16"/>
              </w:rPr>
              <w:tab/>
              <w:t>0.0</w:t>
            </w:r>
            <w:r w:rsidR="00DC2668">
              <w:rPr>
                <w:sz w:val="16"/>
                <w:szCs w:val="16"/>
              </w:rPr>
              <w:t>8</w:t>
            </w:r>
          </w:p>
        </w:tc>
      </w:tr>
      <w:tr w:rsidR="00F34F43" w:rsidRPr="00091E91" w14:paraId="2CBCC1D7" w14:textId="77777777" w:rsidTr="007E73A5">
        <w:trPr>
          <w:cantSplit/>
          <w:trHeight w:val="23"/>
          <w:jc w:val="center"/>
        </w:trPr>
        <w:tc>
          <w:tcPr>
            <w:tcW w:w="645" w:type="dxa"/>
            <w:vAlign w:val="bottom"/>
          </w:tcPr>
          <w:p w14:paraId="3AEF3FC9" w14:textId="77777777" w:rsidR="00F34F43" w:rsidRPr="00F009BA" w:rsidRDefault="00F34F43" w:rsidP="007E73A5">
            <w:pPr>
              <w:tabs>
                <w:tab w:val="center" w:pos="3348"/>
              </w:tabs>
              <w:jc w:val="center"/>
              <w:rPr>
                <w:sz w:val="16"/>
                <w:szCs w:val="16"/>
              </w:rPr>
            </w:pPr>
          </w:p>
        </w:tc>
        <w:tc>
          <w:tcPr>
            <w:tcW w:w="652" w:type="dxa"/>
          </w:tcPr>
          <w:p w14:paraId="076EE441" w14:textId="77777777" w:rsidR="00F34F43" w:rsidRPr="00F009BA" w:rsidRDefault="00F34F43" w:rsidP="007E73A5">
            <w:pPr>
              <w:ind w:left="57" w:right="-55"/>
              <w:jc w:val="left"/>
              <w:rPr>
                <w:sz w:val="16"/>
                <w:szCs w:val="16"/>
                <w:lang w:val="es-MX" w:eastAsia="es-MX"/>
              </w:rPr>
            </w:pPr>
            <w:r>
              <w:rPr>
                <w:sz w:val="16"/>
                <w:szCs w:val="16"/>
                <w:lang w:val="es-MX" w:eastAsia="es-MX"/>
              </w:rPr>
              <w:t>Sep</w:t>
            </w:r>
            <w:r w:rsidRPr="00F009BA">
              <w:rPr>
                <w:sz w:val="16"/>
                <w:szCs w:val="16"/>
                <w:lang w:val="es-MX" w:eastAsia="es-MX"/>
              </w:rPr>
              <w:t>.</w:t>
            </w:r>
          </w:p>
        </w:tc>
        <w:tc>
          <w:tcPr>
            <w:tcW w:w="1312" w:type="dxa"/>
            <w:vAlign w:val="bottom"/>
          </w:tcPr>
          <w:p w14:paraId="44374A1C" w14:textId="3128316E" w:rsidR="00F34F43" w:rsidRPr="00091E91" w:rsidRDefault="00F34F43" w:rsidP="007E73A5">
            <w:pPr>
              <w:tabs>
                <w:tab w:val="decimal" w:pos="406"/>
                <w:tab w:val="decimal" w:pos="595"/>
              </w:tabs>
              <w:rPr>
                <w:sz w:val="16"/>
                <w:szCs w:val="16"/>
              </w:rPr>
            </w:pPr>
            <w:r w:rsidRPr="00091E91">
              <w:rPr>
                <w:sz w:val="16"/>
                <w:szCs w:val="16"/>
              </w:rPr>
              <w:tab/>
            </w:r>
            <w:r>
              <w:rPr>
                <w:sz w:val="16"/>
                <w:szCs w:val="16"/>
              </w:rPr>
              <w:t>-</w:t>
            </w:r>
            <w:r w:rsidRPr="00091E91">
              <w:rPr>
                <w:sz w:val="16"/>
                <w:szCs w:val="16"/>
              </w:rPr>
              <w:tab/>
              <w:t>0.</w:t>
            </w:r>
            <w:r w:rsidR="003D74F0">
              <w:rPr>
                <w:sz w:val="16"/>
                <w:szCs w:val="16"/>
              </w:rPr>
              <w:t>1</w:t>
            </w:r>
            <w:r w:rsidR="002561E5">
              <w:rPr>
                <w:sz w:val="16"/>
                <w:szCs w:val="16"/>
              </w:rPr>
              <w:t>7</w:t>
            </w:r>
          </w:p>
        </w:tc>
        <w:tc>
          <w:tcPr>
            <w:tcW w:w="1312" w:type="dxa"/>
            <w:vAlign w:val="bottom"/>
          </w:tcPr>
          <w:p w14:paraId="1822EC5D" w14:textId="326C54EE" w:rsidR="00F34F43" w:rsidRPr="00091E91" w:rsidRDefault="00F34F43" w:rsidP="007E73A5">
            <w:pPr>
              <w:tabs>
                <w:tab w:val="decimal" w:pos="370"/>
                <w:tab w:val="decimal" w:pos="543"/>
              </w:tabs>
              <w:rPr>
                <w:sz w:val="16"/>
                <w:szCs w:val="16"/>
              </w:rPr>
            </w:pPr>
            <w:r w:rsidRPr="00091E91">
              <w:rPr>
                <w:sz w:val="16"/>
                <w:szCs w:val="16"/>
              </w:rPr>
              <w:tab/>
            </w:r>
            <w:r w:rsidRPr="00091E91">
              <w:rPr>
                <w:sz w:val="16"/>
                <w:szCs w:val="16"/>
              </w:rPr>
              <w:tab/>
              <w:t>0.</w:t>
            </w:r>
            <w:r>
              <w:rPr>
                <w:sz w:val="16"/>
                <w:szCs w:val="16"/>
              </w:rPr>
              <w:t>1</w:t>
            </w:r>
            <w:r w:rsidR="009E47FB">
              <w:rPr>
                <w:sz w:val="16"/>
                <w:szCs w:val="16"/>
              </w:rPr>
              <w:t>3</w:t>
            </w:r>
          </w:p>
        </w:tc>
        <w:tc>
          <w:tcPr>
            <w:tcW w:w="1578" w:type="dxa"/>
            <w:vAlign w:val="bottom"/>
          </w:tcPr>
          <w:p w14:paraId="0ED27D9C" w14:textId="4D49AA8D" w:rsidR="00F34F43" w:rsidRPr="00091E91" w:rsidRDefault="0080065A" w:rsidP="007E73A5">
            <w:pPr>
              <w:tabs>
                <w:tab w:val="decimal" w:pos="476"/>
                <w:tab w:val="decimal" w:pos="671"/>
              </w:tabs>
              <w:rPr>
                <w:sz w:val="16"/>
                <w:szCs w:val="16"/>
              </w:rPr>
            </w:pPr>
            <w:r>
              <w:rPr>
                <w:sz w:val="16"/>
                <w:szCs w:val="16"/>
              </w:rPr>
              <w:tab/>
            </w:r>
            <w:r w:rsidR="00F34F43">
              <w:rPr>
                <w:sz w:val="16"/>
                <w:szCs w:val="16"/>
              </w:rPr>
              <w:tab/>
              <w:t>0.0</w:t>
            </w:r>
            <w:r w:rsidR="00360669">
              <w:rPr>
                <w:sz w:val="16"/>
                <w:szCs w:val="16"/>
              </w:rPr>
              <w:t>0</w:t>
            </w:r>
          </w:p>
        </w:tc>
        <w:tc>
          <w:tcPr>
            <w:tcW w:w="1046" w:type="dxa"/>
            <w:vAlign w:val="bottom"/>
          </w:tcPr>
          <w:p w14:paraId="3C298AA3" w14:textId="0CA26F8F" w:rsidR="00F34F43" w:rsidRPr="00091E91" w:rsidRDefault="00F34F43" w:rsidP="007E73A5">
            <w:pPr>
              <w:tabs>
                <w:tab w:val="decimal" w:pos="403"/>
                <w:tab w:val="decimal" w:pos="567"/>
              </w:tabs>
              <w:rPr>
                <w:sz w:val="16"/>
                <w:szCs w:val="16"/>
              </w:rPr>
            </w:pPr>
            <w:r>
              <w:rPr>
                <w:sz w:val="16"/>
                <w:szCs w:val="16"/>
              </w:rPr>
              <w:tab/>
            </w:r>
            <w:r w:rsidRPr="00091E91">
              <w:rPr>
                <w:sz w:val="16"/>
                <w:szCs w:val="16"/>
              </w:rPr>
              <w:tab/>
              <w:t>0.</w:t>
            </w:r>
            <w:r>
              <w:rPr>
                <w:sz w:val="16"/>
                <w:szCs w:val="16"/>
              </w:rPr>
              <w:t>0</w:t>
            </w:r>
            <w:r w:rsidR="00176AB4">
              <w:rPr>
                <w:sz w:val="16"/>
                <w:szCs w:val="16"/>
              </w:rPr>
              <w:t>7</w:t>
            </w:r>
          </w:p>
        </w:tc>
        <w:tc>
          <w:tcPr>
            <w:tcW w:w="1313" w:type="dxa"/>
            <w:vAlign w:val="bottom"/>
          </w:tcPr>
          <w:p w14:paraId="20B85533" w14:textId="51B68897" w:rsidR="00F34F43" w:rsidRPr="00091E91" w:rsidRDefault="00F34F43" w:rsidP="007E73A5">
            <w:pPr>
              <w:tabs>
                <w:tab w:val="decimal" w:pos="403"/>
                <w:tab w:val="decimal" w:pos="567"/>
              </w:tabs>
              <w:rPr>
                <w:sz w:val="16"/>
                <w:szCs w:val="16"/>
              </w:rPr>
            </w:pPr>
            <w:r>
              <w:rPr>
                <w:sz w:val="16"/>
                <w:szCs w:val="16"/>
              </w:rPr>
              <w:tab/>
            </w:r>
            <w:r w:rsidRPr="00091E91">
              <w:rPr>
                <w:sz w:val="16"/>
                <w:szCs w:val="16"/>
              </w:rPr>
              <w:tab/>
              <w:t>0.</w:t>
            </w:r>
            <w:r>
              <w:rPr>
                <w:sz w:val="16"/>
                <w:szCs w:val="16"/>
              </w:rPr>
              <w:t>2</w:t>
            </w:r>
            <w:r w:rsidR="00B72663">
              <w:rPr>
                <w:sz w:val="16"/>
                <w:szCs w:val="16"/>
              </w:rPr>
              <w:t>2</w:t>
            </w:r>
          </w:p>
        </w:tc>
        <w:tc>
          <w:tcPr>
            <w:tcW w:w="1312" w:type="dxa"/>
            <w:vAlign w:val="bottom"/>
          </w:tcPr>
          <w:p w14:paraId="5AA95207" w14:textId="6A5F0D75" w:rsidR="00F34F43" w:rsidRPr="00091E91" w:rsidRDefault="00F34F43" w:rsidP="007E73A5">
            <w:pPr>
              <w:tabs>
                <w:tab w:val="decimal" w:pos="508"/>
                <w:tab w:val="decimal" w:pos="649"/>
              </w:tabs>
              <w:rPr>
                <w:sz w:val="16"/>
                <w:szCs w:val="16"/>
              </w:rPr>
            </w:pPr>
            <w:r>
              <w:rPr>
                <w:sz w:val="16"/>
                <w:szCs w:val="16"/>
              </w:rPr>
              <w:tab/>
            </w:r>
            <w:r>
              <w:rPr>
                <w:sz w:val="16"/>
                <w:szCs w:val="16"/>
              </w:rPr>
              <w:tab/>
              <w:t>0.0</w:t>
            </w:r>
            <w:r w:rsidR="00DC2668">
              <w:rPr>
                <w:sz w:val="16"/>
                <w:szCs w:val="16"/>
              </w:rPr>
              <w:t>4</w:t>
            </w:r>
          </w:p>
        </w:tc>
      </w:tr>
      <w:tr w:rsidR="00241C74" w:rsidRPr="00091E91" w14:paraId="34A49B79" w14:textId="77777777" w:rsidTr="00B82A35">
        <w:trPr>
          <w:cantSplit/>
          <w:trHeight w:val="23"/>
          <w:jc w:val="center"/>
        </w:trPr>
        <w:tc>
          <w:tcPr>
            <w:tcW w:w="645" w:type="dxa"/>
            <w:vAlign w:val="bottom"/>
          </w:tcPr>
          <w:p w14:paraId="31127E4E" w14:textId="77777777" w:rsidR="00241C74" w:rsidRPr="00F009BA" w:rsidRDefault="00241C74" w:rsidP="00B82A35">
            <w:pPr>
              <w:tabs>
                <w:tab w:val="center" w:pos="3348"/>
              </w:tabs>
              <w:jc w:val="center"/>
              <w:rPr>
                <w:sz w:val="16"/>
                <w:szCs w:val="16"/>
              </w:rPr>
            </w:pPr>
          </w:p>
        </w:tc>
        <w:tc>
          <w:tcPr>
            <w:tcW w:w="652" w:type="dxa"/>
          </w:tcPr>
          <w:p w14:paraId="2D84338E" w14:textId="77777777" w:rsidR="00241C74" w:rsidRPr="00F009BA" w:rsidRDefault="00241C74" w:rsidP="00B82A35">
            <w:pPr>
              <w:ind w:left="57" w:right="-55"/>
              <w:jc w:val="left"/>
              <w:rPr>
                <w:sz w:val="16"/>
                <w:szCs w:val="16"/>
                <w:lang w:val="es-MX" w:eastAsia="es-MX"/>
              </w:rPr>
            </w:pPr>
            <w:r>
              <w:rPr>
                <w:sz w:val="16"/>
                <w:szCs w:val="16"/>
                <w:lang w:val="es-MX" w:eastAsia="es-MX"/>
              </w:rPr>
              <w:t>Oct</w:t>
            </w:r>
            <w:r w:rsidRPr="00F009BA">
              <w:rPr>
                <w:sz w:val="16"/>
                <w:szCs w:val="16"/>
                <w:lang w:val="es-MX" w:eastAsia="es-MX"/>
              </w:rPr>
              <w:t>.</w:t>
            </w:r>
          </w:p>
        </w:tc>
        <w:tc>
          <w:tcPr>
            <w:tcW w:w="1312" w:type="dxa"/>
            <w:vAlign w:val="bottom"/>
          </w:tcPr>
          <w:p w14:paraId="43BA916C" w14:textId="21CE33ED" w:rsidR="00241C74" w:rsidRPr="00091E91" w:rsidRDefault="00241C74" w:rsidP="00B82A35">
            <w:pPr>
              <w:tabs>
                <w:tab w:val="decimal" w:pos="406"/>
                <w:tab w:val="decimal" w:pos="595"/>
              </w:tabs>
              <w:rPr>
                <w:sz w:val="16"/>
                <w:szCs w:val="16"/>
              </w:rPr>
            </w:pPr>
            <w:r w:rsidRPr="00091E91">
              <w:rPr>
                <w:sz w:val="16"/>
                <w:szCs w:val="16"/>
              </w:rPr>
              <w:tab/>
            </w:r>
            <w:r>
              <w:rPr>
                <w:sz w:val="16"/>
                <w:szCs w:val="16"/>
              </w:rPr>
              <w:t>-</w:t>
            </w:r>
            <w:r w:rsidRPr="00091E91">
              <w:rPr>
                <w:sz w:val="16"/>
                <w:szCs w:val="16"/>
              </w:rPr>
              <w:tab/>
              <w:t>0.</w:t>
            </w:r>
            <w:r w:rsidR="003D74F0">
              <w:rPr>
                <w:sz w:val="16"/>
                <w:szCs w:val="16"/>
              </w:rPr>
              <w:t>1</w:t>
            </w:r>
            <w:r w:rsidR="002561E5">
              <w:rPr>
                <w:sz w:val="16"/>
                <w:szCs w:val="16"/>
              </w:rPr>
              <w:t>5</w:t>
            </w:r>
          </w:p>
        </w:tc>
        <w:tc>
          <w:tcPr>
            <w:tcW w:w="1312" w:type="dxa"/>
            <w:vAlign w:val="bottom"/>
          </w:tcPr>
          <w:p w14:paraId="6769B6F8" w14:textId="618CD697" w:rsidR="00241C74" w:rsidRPr="00091E91" w:rsidRDefault="00241C74" w:rsidP="00B82A35">
            <w:pPr>
              <w:tabs>
                <w:tab w:val="decimal" w:pos="370"/>
                <w:tab w:val="decimal" w:pos="543"/>
              </w:tabs>
              <w:rPr>
                <w:sz w:val="16"/>
                <w:szCs w:val="16"/>
              </w:rPr>
            </w:pPr>
            <w:r w:rsidRPr="00091E91">
              <w:rPr>
                <w:sz w:val="16"/>
                <w:szCs w:val="16"/>
              </w:rPr>
              <w:tab/>
            </w:r>
            <w:r w:rsidRPr="00091E91">
              <w:rPr>
                <w:sz w:val="16"/>
                <w:szCs w:val="16"/>
              </w:rPr>
              <w:tab/>
              <w:t>0.</w:t>
            </w:r>
            <w:r w:rsidR="000B70D6">
              <w:rPr>
                <w:sz w:val="16"/>
                <w:szCs w:val="16"/>
              </w:rPr>
              <w:t>1</w:t>
            </w:r>
            <w:r w:rsidR="002561E5">
              <w:rPr>
                <w:sz w:val="16"/>
                <w:szCs w:val="16"/>
              </w:rPr>
              <w:t>1</w:t>
            </w:r>
          </w:p>
        </w:tc>
        <w:tc>
          <w:tcPr>
            <w:tcW w:w="1578" w:type="dxa"/>
            <w:vAlign w:val="bottom"/>
          </w:tcPr>
          <w:p w14:paraId="5D9D4705" w14:textId="77E7D8DD" w:rsidR="00241C74" w:rsidRPr="00091E91" w:rsidRDefault="00241C74" w:rsidP="00B82A35">
            <w:pPr>
              <w:tabs>
                <w:tab w:val="decimal" w:pos="476"/>
                <w:tab w:val="decimal" w:pos="671"/>
              </w:tabs>
              <w:rPr>
                <w:sz w:val="16"/>
                <w:szCs w:val="16"/>
              </w:rPr>
            </w:pPr>
            <w:r>
              <w:rPr>
                <w:sz w:val="16"/>
                <w:szCs w:val="16"/>
              </w:rPr>
              <w:tab/>
              <w:t>-</w:t>
            </w:r>
            <w:r>
              <w:rPr>
                <w:sz w:val="16"/>
                <w:szCs w:val="16"/>
              </w:rPr>
              <w:tab/>
              <w:t>0.0</w:t>
            </w:r>
            <w:r w:rsidR="00CD442B">
              <w:rPr>
                <w:sz w:val="16"/>
                <w:szCs w:val="16"/>
              </w:rPr>
              <w:t>2</w:t>
            </w:r>
          </w:p>
        </w:tc>
        <w:tc>
          <w:tcPr>
            <w:tcW w:w="1046" w:type="dxa"/>
            <w:vAlign w:val="bottom"/>
          </w:tcPr>
          <w:p w14:paraId="75BA7F7A" w14:textId="2ADB880B" w:rsidR="00241C74" w:rsidRPr="00091E91" w:rsidRDefault="00241C74" w:rsidP="00B82A35">
            <w:pPr>
              <w:tabs>
                <w:tab w:val="decimal" w:pos="403"/>
                <w:tab w:val="decimal" w:pos="567"/>
              </w:tabs>
              <w:rPr>
                <w:sz w:val="16"/>
                <w:szCs w:val="16"/>
              </w:rPr>
            </w:pPr>
            <w:r>
              <w:rPr>
                <w:sz w:val="16"/>
                <w:szCs w:val="16"/>
              </w:rPr>
              <w:tab/>
            </w:r>
            <w:r w:rsidRPr="00091E91">
              <w:rPr>
                <w:sz w:val="16"/>
                <w:szCs w:val="16"/>
              </w:rPr>
              <w:tab/>
              <w:t>0.</w:t>
            </w:r>
            <w:r w:rsidR="00B41EE7">
              <w:rPr>
                <w:sz w:val="16"/>
                <w:szCs w:val="16"/>
              </w:rPr>
              <w:t>0</w:t>
            </w:r>
            <w:r w:rsidR="00032F1B">
              <w:rPr>
                <w:sz w:val="16"/>
                <w:szCs w:val="16"/>
              </w:rPr>
              <w:t>8</w:t>
            </w:r>
          </w:p>
        </w:tc>
        <w:tc>
          <w:tcPr>
            <w:tcW w:w="1313" w:type="dxa"/>
            <w:vAlign w:val="bottom"/>
          </w:tcPr>
          <w:p w14:paraId="0EB96468" w14:textId="695140C1" w:rsidR="00241C74" w:rsidRPr="00091E91" w:rsidRDefault="00241C74" w:rsidP="00B82A35">
            <w:pPr>
              <w:tabs>
                <w:tab w:val="decimal" w:pos="403"/>
                <w:tab w:val="decimal" w:pos="567"/>
              </w:tabs>
              <w:rPr>
                <w:sz w:val="16"/>
                <w:szCs w:val="16"/>
              </w:rPr>
            </w:pPr>
            <w:r>
              <w:rPr>
                <w:sz w:val="16"/>
                <w:szCs w:val="16"/>
              </w:rPr>
              <w:tab/>
            </w:r>
            <w:r w:rsidRPr="00091E91">
              <w:rPr>
                <w:sz w:val="16"/>
                <w:szCs w:val="16"/>
              </w:rPr>
              <w:tab/>
              <w:t>0.</w:t>
            </w:r>
            <w:r>
              <w:rPr>
                <w:sz w:val="16"/>
                <w:szCs w:val="16"/>
              </w:rPr>
              <w:t>2</w:t>
            </w:r>
            <w:r w:rsidR="00B72663">
              <w:rPr>
                <w:sz w:val="16"/>
                <w:szCs w:val="16"/>
              </w:rPr>
              <w:t>5</w:t>
            </w:r>
          </w:p>
        </w:tc>
        <w:tc>
          <w:tcPr>
            <w:tcW w:w="1312" w:type="dxa"/>
            <w:vAlign w:val="bottom"/>
          </w:tcPr>
          <w:p w14:paraId="794DB1A2" w14:textId="49E39605" w:rsidR="00241C74" w:rsidRPr="00091E91" w:rsidRDefault="00241C74" w:rsidP="00B82A35">
            <w:pPr>
              <w:tabs>
                <w:tab w:val="decimal" w:pos="508"/>
                <w:tab w:val="decimal" w:pos="649"/>
              </w:tabs>
              <w:rPr>
                <w:sz w:val="16"/>
                <w:szCs w:val="16"/>
              </w:rPr>
            </w:pPr>
            <w:r>
              <w:rPr>
                <w:sz w:val="16"/>
                <w:szCs w:val="16"/>
              </w:rPr>
              <w:tab/>
            </w:r>
            <w:r w:rsidR="0089708B">
              <w:rPr>
                <w:sz w:val="16"/>
                <w:szCs w:val="16"/>
              </w:rPr>
              <w:t>-</w:t>
            </w:r>
            <w:r>
              <w:rPr>
                <w:sz w:val="16"/>
                <w:szCs w:val="16"/>
              </w:rPr>
              <w:tab/>
              <w:t>0.0</w:t>
            </w:r>
            <w:r w:rsidR="00DC2668">
              <w:rPr>
                <w:sz w:val="16"/>
                <w:szCs w:val="16"/>
              </w:rPr>
              <w:t>1</w:t>
            </w:r>
          </w:p>
        </w:tc>
      </w:tr>
      <w:tr w:rsidR="008921EC" w:rsidRPr="00091E91" w14:paraId="3EF936F5" w14:textId="77777777" w:rsidTr="0046545D">
        <w:trPr>
          <w:cantSplit/>
          <w:trHeight w:val="23"/>
          <w:jc w:val="center"/>
        </w:trPr>
        <w:tc>
          <w:tcPr>
            <w:tcW w:w="645" w:type="dxa"/>
            <w:vAlign w:val="bottom"/>
          </w:tcPr>
          <w:p w14:paraId="3EDF3015" w14:textId="77777777" w:rsidR="008921EC" w:rsidRPr="00F009BA" w:rsidRDefault="008921EC" w:rsidP="0046545D">
            <w:pPr>
              <w:tabs>
                <w:tab w:val="center" w:pos="3348"/>
              </w:tabs>
              <w:jc w:val="center"/>
              <w:rPr>
                <w:sz w:val="16"/>
                <w:szCs w:val="16"/>
              </w:rPr>
            </w:pPr>
          </w:p>
        </w:tc>
        <w:tc>
          <w:tcPr>
            <w:tcW w:w="652" w:type="dxa"/>
          </w:tcPr>
          <w:p w14:paraId="13445DA3" w14:textId="77777777" w:rsidR="008921EC" w:rsidRPr="00F009BA" w:rsidRDefault="008921EC" w:rsidP="0046545D">
            <w:pPr>
              <w:ind w:left="57" w:right="-55"/>
              <w:jc w:val="left"/>
              <w:rPr>
                <w:sz w:val="16"/>
                <w:szCs w:val="16"/>
                <w:lang w:val="es-MX" w:eastAsia="es-MX"/>
              </w:rPr>
            </w:pPr>
            <w:r>
              <w:rPr>
                <w:sz w:val="16"/>
                <w:szCs w:val="16"/>
                <w:lang w:val="es-MX" w:eastAsia="es-MX"/>
              </w:rPr>
              <w:t>Nov</w:t>
            </w:r>
            <w:r w:rsidRPr="00F009BA">
              <w:rPr>
                <w:sz w:val="16"/>
                <w:szCs w:val="16"/>
                <w:lang w:val="es-MX" w:eastAsia="es-MX"/>
              </w:rPr>
              <w:t>.</w:t>
            </w:r>
          </w:p>
        </w:tc>
        <w:tc>
          <w:tcPr>
            <w:tcW w:w="1312" w:type="dxa"/>
            <w:vAlign w:val="bottom"/>
          </w:tcPr>
          <w:p w14:paraId="40C8FF0C" w14:textId="6857ECE6" w:rsidR="008921EC" w:rsidRPr="00091E91" w:rsidRDefault="008921EC" w:rsidP="0046545D">
            <w:pPr>
              <w:tabs>
                <w:tab w:val="decimal" w:pos="406"/>
                <w:tab w:val="decimal" w:pos="595"/>
              </w:tabs>
              <w:rPr>
                <w:sz w:val="16"/>
                <w:szCs w:val="16"/>
              </w:rPr>
            </w:pPr>
            <w:r w:rsidRPr="00091E91">
              <w:rPr>
                <w:sz w:val="16"/>
                <w:szCs w:val="16"/>
              </w:rPr>
              <w:tab/>
            </w:r>
            <w:r>
              <w:rPr>
                <w:sz w:val="16"/>
                <w:szCs w:val="16"/>
              </w:rPr>
              <w:t>-</w:t>
            </w:r>
            <w:r w:rsidRPr="00091E91">
              <w:rPr>
                <w:sz w:val="16"/>
                <w:szCs w:val="16"/>
              </w:rPr>
              <w:tab/>
              <w:t>0.</w:t>
            </w:r>
            <w:r w:rsidR="002561E5">
              <w:rPr>
                <w:sz w:val="16"/>
                <w:szCs w:val="16"/>
              </w:rPr>
              <w:t>10</w:t>
            </w:r>
          </w:p>
        </w:tc>
        <w:tc>
          <w:tcPr>
            <w:tcW w:w="1312" w:type="dxa"/>
            <w:vAlign w:val="bottom"/>
          </w:tcPr>
          <w:p w14:paraId="79ED381D" w14:textId="7FCEA64C" w:rsidR="008921EC" w:rsidRPr="00091E91" w:rsidRDefault="008921EC" w:rsidP="0046545D">
            <w:pPr>
              <w:tabs>
                <w:tab w:val="decimal" w:pos="370"/>
                <w:tab w:val="decimal" w:pos="543"/>
              </w:tabs>
              <w:rPr>
                <w:sz w:val="16"/>
                <w:szCs w:val="16"/>
              </w:rPr>
            </w:pPr>
            <w:r w:rsidRPr="00091E91">
              <w:rPr>
                <w:sz w:val="16"/>
                <w:szCs w:val="16"/>
              </w:rPr>
              <w:tab/>
            </w:r>
            <w:r w:rsidRPr="00091E91">
              <w:rPr>
                <w:sz w:val="16"/>
                <w:szCs w:val="16"/>
              </w:rPr>
              <w:tab/>
              <w:t>0.</w:t>
            </w:r>
            <w:r w:rsidR="000B70D6">
              <w:rPr>
                <w:sz w:val="16"/>
                <w:szCs w:val="16"/>
              </w:rPr>
              <w:t>1</w:t>
            </w:r>
            <w:r w:rsidR="009E47FB">
              <w:rPr>
                <w:sz w:val="16"/>
                <w:szCs w:val="16"/>
              </w:rPr>
              <w:t>1</w:t>
            </w:r>
          </w:p>
        </w:tc>
        <w:tc>
          <w:tcPr>
            <w:tcW w:w="1578" w:type="dxa"/>
            <w:vAlign w:val="bottom"/>
          </w:tcPr>
          <w:p w14:paraId="1C8E98B0" w14:textId="6D9EF5F4" w:rsidR="008921EC" w:rsidRPr="00091E91" w:rsidRDefault="008921EC" w:rsidP="0046545D">
            <w:pPr>
              <w:tabs>
                <w:tab w:val="decimal" w:pos="476"/>
                <w:tab w:val="decimal" w:pos="671"/>
              </w:tabs>
              <w:rPr>
                <w:sz w:val="16"/>
                <w:szCs w:val="16"/>
              </w:rPr>
            </w:pPr>
            <w:r>
              <w:rPr>
                <w:sz w:val="16"/>
                <w:szCs w:val="16"/>
              </w:rPr>
              <w:tab/>
              <w:t>-</w:t>
            </w:r>
            <w:r>
              <w:rPr>
                <w:sz w:val="16"/>
                <w:szCs w:val="16"/>
              </w:rPr>
              <w:tab/>
              <w:t>0.0</w:t>
            </w:r>
            <w:r w:rsidR="00360669">
              <w:rPr>
                <w:sz w:val="16"/>
                <w:szCs w:val="16"/>
              </w:rPr>
              <w:t>2</w:t>
            </w:r>
          </w:p>
        </w:tc>
        <w:tc>
          <w:tcPr>
            <w:tcW w:w="1046" w:type="dxa"/>
            <w:vAlign w:val="bottom"/>
          </w:tcPr>
          <w:p w14:paraId="25845DFF" w14:textId="3F10F7F0" w:rsidR="008921EC" w:rsidRPr="00091E91" w:rsidRDefault="008921EC" w:rsidP="0046545D">
            <w:pPr>
              <w:tabs>
                <w:tab w:val="decimal" w:pos="403"/>
                <w:tab w:val="decimal" w:pos="567"/>
              </w:tabs>
              <w:rPr>
                <w:sz w:val="16"/>
                <w:szCs w:val="16"/>
              </w:rPr>
            </w:pPr>
            <w:r>
              <w:rPr>
                <w:sz w:val="16"/>
                <w:szCs w:val="16"/>
              </w:rPr>
              <w:tab/>
            </w:r>
            <w:r w:rsidRPr="00091E91">
              <w:rPr>
                <w:sz w:val="16"/>
                <w:szCs w:val="16"/>
              </w:rPr>
              <w:tab/>
              <w:t>0.</w:t>
            </w:r>
            <w:r w:rsidR="00B41EE7">
              <w:rPr>
                <w:sz w:val="16"/>
                <w:szCs w:val="16"/>
              </w:rPr>
              <w:t>0</w:t>
            </w:r>
            <w:r w:rsidR="00176AB4">
              <w:rPr>
                <w:sz w:val="16"/>
                <w:szCs w:val="16"/>
              </w:rPr>
              <w:t>6</w:t>
            </w:r>
          </w:p>
        </w:tc>
        <w:tc>
          <w:tcPr>
            <w:tcW w:w="1313" w:type="dxa"/>
            <w:vAlign w:val="bottom"/>
          </w:tcPr>
          <w:p w14:paraId="6216D31B" w14:textId="5ABD701D" w:rsidR="008921EC" w:rsidRPr="00091E91" w:rsidRDefault="008921EC" w:rsidP="0046545D">
            <w:pPr>
              <w:tabs>
                <w:tab w:val="decimal" w:pos="403"/>
                <w:tab w:val="decimal" w:pos="567"/>
              </w:tabs>
              <w:rPr>
                <w:sz w:val="16"/>
                <w:szCs w:val="16"/>
              </w:rPr>
            </w:pPr>
            <w:r>
              <w:rPr>
                <w:sz w:val="16"/>
                <w:szCs w:val="16"/>
              </w:rPr>
              <w:tab/>
            </w:r>
            <w:r w:rsidRPr="00091E91">
              <w:rPr>
                <w:sz w:val="16"/>
                <w:szCs w:val="16"/>
              </w:rPr>
              <w:tab/>
              <w:t>0.</w:t>
            </w:r>
            <w:r>
              <w:rPr>
                <w:sz w:val="16"/>
                <w:szCs w:val="16"/>
              </w:rPr>
              <w:t>2</w:t>
            </w:r>
            <w:r w:rsidR="00157298">
              <w:rPr>
                <w:sz w:val="16"/>
                <w:szCs w:val="16"/>
              </w:rPr>
              <w:t>8</w:t>
            </w:r>
          </w:p>
        </w:tc>
        <w:tc>
          <w:tcPr>
            <w:tcW w:w="1312" w:type="dxa"/>
            <w:vAlign w:val="bottom"/>
          </w:tcPr>
          <w:p w14:paraId="20AD99FD" w14:textId="0CA01B6D" w:rsidR="008921EC" w:rsidRPr="00091E91" w:rsidRDefault="008921EC" w:rsidP="0046545D">
            <w:pPr>
              <w:tabs>
                <w:tab w:val="decimal" w:pos="508"/>
                <w:tab w:val="decimal" w:pos="649"/>
              </w:tabs>
              <w:rPr>
                <w:sz w:val="16"/>
                <w:szCs w:val="16"/>
              </w:rPr>
            </w:pPr>
            <w:r>
              <w:rPr>
                <w:sz w:val="16"/>
                <w:szCs w:val="16"/>
              </w:rPr>
              <w:tab/>
              <w:t>-</w:t>
            </w:r>
            <w:r>
              <w:rPr>
                <w:sz w:val="16"/>
                <w:szCs w:val="16"/>
              </w:rPr>
              <w:tab/>
              <w:t>0.0</w:t>
            </w:r>
            <w:r w:rsidR="00DC2668">
              <w:rPr>
                <w:sz w:val="16"/>
                <w:szCs w:val="16"/>
              </w:rPr>
              <w:t>7</w:t>
            </w:r>
          </w:p>
        </w:tc>
      </w:tr>
      <w:tr w:rsidR="00091E91" w:rsidRPr="00091E91" w14:paraId="653037AB" w14:textId="77777777" w:rsidTr="009767AF">
        <w:trPr>
          <w:cantSplit/>
          <w:trHeight w:val="23"/>
          <w:jc w:val="center"/>
        </w:trPr>
        <w:tc>
          <w:tcPr>
            <w:tcW w:w="645" w:type="dxa"/>
            <w:vAlign w:val="bottom"/>
          </w:tcPr>
          <w:p w14:paraId="60653324" w14:textId="77777777" w:rsidR="0022375A" w:rsidRPr="00F009BA" w:rsidRDefault="0022375A" w:rsidP="008921EC">
            <w:pPr>
              <w:tabs>
                <w:tab w:val="center" w:pos="3348"/>
              </w:tabs>
              <w:spacing w:after="60"/>
              <w:jc w:val="center"/>
              <w:rPr>
                <w:sz w:val="16"/>
                <w:szCs w:val="16"/>
              </w:rPr>
            </w:pPr>
          </w:p>
        </w:tc>
        <w:tc>
          <w:tcPr>
            <w:tcW w:w="652" w:type="dxa"/>
          </w:tcPr>
          <w:p w14:paraId="2567C458" w14:textId="2469FC1E" w:rsidR="0022375A" w:rsidRPr="00F009BA" w:rsidRDefault="008921EC" w:rsidP="008921EC">
            <w:pPr>
              <w:spacing w:after="60"/>
              <w:ind w:left="57" w:right="-55"/>
              <w:jc w:val="left"/>
              <w:rPr>
                <w:sz w:val="16"/>
                <w:szCs w:val="16"/>
                <w:lang w:val="es-MX" w:eastAsia="es-MX"/>
              </w:rPr>
            </w:pPr>
            <w:r>
              <w:rPr>
                <w:sz w:val="16"/>
                <w:szCs w:val="16"/>
                <w:lang w:val="es-MX" w:eastAsia="es-MX"/>
              </w:rPr>
              <w:t>Dic</w:t>
            </w:r>
            <w:r w:rsidR="0022375A" w:rsidRPr="00F009BA">
              <w:rPr>
                <w:sz w:val="16"/>
                <w:szCs w:val="16"/>
                <w:lang w:val="es-MX" w:eastAsia="es-MX"/>
              </w:rPr>
              <w:t>.</w:t>
            </w:r>
          </w:p>
        </w:tc>
        <w:tc>
          <w:tcPr>
            <w:tcW w:w="1312" w:type="dxa"/>
            <w:vAlign w:val="bottom"/>
          </w:tcPr>
          <w:p w14:paraId="18E43CC3" w14:textId="08C6A95C" w:rsidR="0022375A" w:rsidRPr="00091E91" w:rsidRDefault="0022375A" w:rsidP="008921EC">
            <w:pPr>
              <w:tabs>
                <w:tab w:val="decimal" w:pos="406"/>
                <w:tab w:val="decimal" w:pos="595"/>
              </w:tabs>
              <w:spacing w:after="60"/>
              <w:rPr>
                <w:sz w:val="16"/>
                <w:szCs w:val="16"/>
              </w:rPr>
            </w:pPr>
            <w:r w:rsidRPr="00091E91">
              <w:rPr>
                <w:sz w:val="16"/>
                <w:szCs w:val="16"/>
              </w:rPr>
              <w:tab/>
            </w:r>
            <w:r w:rsidR="00F009BA">
              <w:rPr>
                <w:sz w:val="16"/>
                <w:szCs w:val="16"/>
              </w:rPr>
              <w:t>-</w:t>
            </w:r>
            <w:r w:rsidRPr="00091E91">
              <w:rPr>
                <w:sz w:val="16"/>
                <w:szCs w:val="16"/>
              </w:rPr>
              <w:tab/>
              <w:t>0.</w:t>
            </w:r>
            <w:r w:rsidR="002561E5">
              <w:rPr>
                <w:sz w:val="16"/>
                <w:szCs w:val="16"/>
              </w:rPr>
              <w:t>04</w:t>
            </w:r>
          </w:p>
        </w:tc>
        <w:tc>
          <w:tcPr>
            <w:tcW w:w="1312" w:type="dxa"/>
            <w:vAlign w:val="bottom"/>
          </w:tcPr>
          <w:p w14:paraId="06FBC1AF" w14:textId="552C4E72" w:rsidR="0022375A" w:rsidRPr="00091E91" w:rsidRDefault="00320C94" w:rsidP="008921EC">
            <w:pPr>
              <w:tabs>
                <w:tab w:val="decimal" w:pos="370"/>
                <w:tab w:val="decimal" w:pos="543"/>
              </w:tabs>
              <w:spacing w:after="60"/>
              <w:rPr>
                <w:sz w:val="16"/>
                <w:szCs w:val="16"/>
              </w:rPr>
            </w:pPr>
            <w:r w:rsidRPr="00091E91">
              <w:rPr>
                <w:sz w:val="16"/>
                <w:szCs w:val="16"/>
              </w:rPr>
              <w:tab/>
            </w:r>
            <w:r w:rsidRPr="00091E91">
              <w:rPr>
                <w:sz w:val="16"/>
                <w:szCs w:val="16"/>
              </w:rPr>
              <w:tab/>
              <w:t>0.</w:t>
            </w:r>
            <w:r w:rsidR="000B70D6">
              <w:rPr>
                <w:sz w:val="16"/>
                <w:szCs w:val="16"/>
              </w:rPr>
              <w:t>1</w:t>
            </w:r>
            <w:r w:rsidR="009E47FB">
              <w:rPr>
                <w:sz w:val="16"/>
                <w:szCs w:val="16"/>
              </w:rPr>
              <w:t>1</w:t>
            </w:r>
          </w:p>
        </w:tc>
        <w:tc>
          <w:tcPr>
            <w:tcW w:w="1578" w:type="dxa"/>
            <w:vAlign w:val="bottom"/>
          </w:tcPr>
          <w:p w14:paraId="03421CF0" w14:textId="35211782" w:rsidR="0022375A" w:rsidRPr="00091E91" w:rsidRDefault="00487FEB" w:rsidP="008921EC">
            <w:pPr>
              <w:tabs>
                <w:tab w:val="decimal" w:pos="476"/>
                <w:tab w:val="decimal" w:pos="671"/>
              </w:tabs>
              <w:spacing w:after="60"/>
              <w:rPr>
                <w:sz w:val="16"/>
                <w:szCs w:val="16"/>
              </w:rPr>
            </w:pPr>
            <w:r>
              <w:rPr>
                <w:sz w:val="16"/>
                <w:szCs w:val="16"/>
              </w:rPr>
              <w:tab/>
            </w:r>
            <w:r>
              <w:rPr>
                <w:sz w:val="16"/>
                <w:szCs w:val="16"/>
              </w:rPr>
              <w:tab/>
              <w:t>0.</w:t>
            </w:r>
            <w:r w:rsidR="00D9524F">
              <w:rPr>
                <w:sz w:val="16"/>
                <w:szCs w:val="16"/>
              </w:rPr>
              <w:t>0</w:t>
            </w:r>
            <w:r w:rsidR="00360669">
              <w:rPr>
                <w:sz w:val="16"/>
                <w:szCs w:val="16"/>
              </w:rPr>
              <w:t>0</w:t>
            </w:r>
          </w:p>
        </w:tc>
        <w:tc>
          <w:tcPr>
            <w:tcW w:w="1046" w:type="dxa"/>
            <w:vAlign w:val="bottom"/>
          </w:tcPr>
          <w:p w14:paraId="1A5CC5CF" w14:textId="4547EE7D" w:rsidR="0022375A" w:rsidRPr="00091E91" w:rsidRDefault="00F009BA" w:rsidP="008921EC">
            <w:pPr>
              <w:tabs>
                <w:tab w:val="decimal" w:pos="403"/>
                <w:tab w:val="decimal" w:pos="567"/>
              </w:tabs>
              <w:spacing w:after="60"/>
              <w:rPr>
                <w:sz w:val="16"/>
                <w:szCs w:val="16"/>
              </w:rPr>
            </w:pPr>
            <w:r>
              <w:rPr>
                <w:sz w:val="16"/>
                <w:szCs w:val="16"/>
              </w:rPr>
              <w:tab/>
            </w:r>
            <w:r w:rsidR="0022375A" w:rsidRPr="00091E91">
              <w:rPr>
                <w:sz w:val="16"/>
                <w:szCs w:val="16"/>
              </w:rPr>
              <w:tab/>
              <w:t>0.</w:t>
            </w:r>
            <w:r w:rsidR="00B41EE7">
              <w:rPr>
                <w:sz w:val="16"/>
                <w:szCs w:val="16"/>
              </w:rPr>
              <w:t>0</w:t>
            </w:r>
            <w:r w:rsidR="00032F1B">
              <w:rPr>
                <w:sz w:val="16"/>
                <w:szCs w:val="16"/>
              </w:rPr>
              <w:t>3</w:t>
            </w:r>
          </w:p>
        </w:tc>
        <w:tc>
          <w:tcPr>
            <w:tcW w:w="1313" w:type="dxa"/>
            <w:vAlign w:val="bottom"/>
          </w:tcPr>
          <w:p w14:paraId="741D4687" w14:textId="19A45624" w:rsidR="0022375A" w:rsidRPr="00091E91" w:rsidRDefault="006F0F20" w:rsidP="008921EC">
            <w:pPr>
              <w:tabs>
                <w:tab w:val="decimal" w:pos="403"/>
                <w:tab w:val="decimal" w:pos="567"/>
              </w:tabs>
              <w:spacing w:after="60"/>
              <w:rPr>
                <w:sz w:val="16"/>
                <w:szCs w:val="16"/>
              </w:rPr>
            </w:pPr>
            <w:r>
              <w:rPr>
                <w:sz w:val="16"/>
                <w:szCs w:val="16"/>
              </w:rPr>
              <w:tab/>
            </w:r>
            <w:r w:rsidR="0022375A" w:rsidRPr="00091E91">
              <w:rPr>
                <w:sz w:val="16"/>
                <w:szCs w:val="16"/>
              </w:rPr>
              <w:tab/>
              <w:t>0.</w:t>
            </w:r>
            <w:r w:rsidR="00157298">
              <w:rPr>
                <w:sz w:val="16"/>
                <w:szCs w:val="16"/>
              </w:rPr>
              <w:t>30</w:t>
            </w:r>
          </w:p>
        </w:tc>
        <w:tc>
          <w:tcPr>
            <w:tcW w:w="1312" w:type="dxa"/>
            <w:vAlign w:val="bottom"/>
          </w:tcPr>
          <w:p w14:paraId="22279FF5" w14:textId="08354363" w:rsidR="0022375A" w:rsidRPr="00091E91" w:rsidRDefault="006779C1" w:rsidP="008921EC">
            <w:pPr>
              <w:tabs>
                <w:tab w:val="decimal" w:pos="508"/>
                <w:tab w:val="decimal" w:pos="649"/>
              </w:tabs>
              <w:spacing w:after="60"/>
              <w:rPr>
                <w:sz w:val="16"/>
                <w:szCs w:val="16"/>
              </w:rPr>
            </w:pPr>
            <w:r>
              <w:rPr>
                <w:sz w:val="16"/>
                <w:szCs w:val="16"/>
              </w:rPr>
              <w:tab/>
            </w:r>
            <w:r w:rsidR="0080065A">
              <w:rPr>
                <w:sz w:val="16"/>
                <w:szCs w:val="16"/>
              </w:rPr>
              <w:t>-</w:t>
            </w:r>
            <w:r>
              <w:rPr>
                <w:sz w:val="16"/>
                <w:szCs w:val="16"/>
              </w:rPr>
              <w:tab/>
              <w:t>0.</w:t>
            </w:r>
            <w:r w:rsidR="00157298">
              <w:rPr>
                <w:sz w:val="16"/>
                <w:szCs w:val="16"/>
              </w:rPr>
              <w:t>1</w:t>
            </w:r>
            <w:r w:rsidR="00F27A18">
              <w:rPr>
                <w:sz w:val="16"/>
                <w:szCs w:val="16"/>
              </w:rPr>
              <w:t>6</w:t>
            </w:r>
          </w:p>
        </w:tc>
      </w:tr>
      <w:tr w:rsidR="008E10E7" w:rsidRPr="00091E91" w14:paraId="657A240E" w14:textId="77777777" w:rsidTr="0046545D">
        <w:trPr>
          <w:cantSplit/>
          <w:trHeight w:val="23"/>
          <w:jc w:val="center"/>
        </w:trPr>
        <w:tc>
          <w:tcPr>
            <w:tcW w:w="645" w:type="dxa"/>
            <w:vAlign w:val="bottom"/>
          </w:tcPr>
          <w:p w14:paraId="3E8C2F5C" w14:textId="77777777" w:rsidR="008E10E7" w:rsidRPr="00F009BA" w:rsidRDefault="008E10E7" w:rsidP="008E10E7">
            <w:pPr>
              <w:tabs>
                <w:tab w:val="center" w:pos="3348"/>
              </w:tabs>
              <w:jc w:val="center"/>
              <w:rPr>
                <w:sz w:val="16"/>
                <w:szCs w:val="16"/>
              </w:rPr>
            </w:pPr>
            <w:r>
              <w:rPr>
                <w:sz w:val="16"/>
                <w:szCs w:val="16"/>
              </w:rPr>
              <w:t>2022</w:t>
            </w:r>
          </w:p>
        </w:tc>
        <w:tc>
          <w:tcPr>
            <w:tcW w:w="652" w:type="dxa"/>
          </w:tcPr>
          <w:p w14:paraId="2301BBF5" w14:textId="77777777" w:rsidR="008E10E7" w:rsidRPr="00F009BA" w:rsidRDefault="008E10E7" w:rsidP="008E10E7">
            <w:pPr>
              <w:ind w:left="57" w:right="-55"/>
              <w:jc w:val="left"/>
              <w:rPr>
                <w:sz w:val="16"/>
                <w:szCs w:val="16"/>
                <w:lang w:val="es-MX" w:eastAsia="es-MX"/>
              </w:rPr>
            </w:pPr>
            <w:r>
              <w:rPr>
                <w:sz w:val="16"/>
                <w:szCs w:val="16"/>
                <w:lang w:val="es-MX" w:eastAsia="es-MX"/>
              </w:rPr>
              <w:t>Ene.</w:t>
            </w:r>
          </w:p>
        </w:tc>
        <w:tc>
          <w:tcPr>
            <w:tcW w:w="1312" w:type="dxa"/>
            <w:vAlign w:val="bottom"/>
          </w:tcPr>
          <w:p w14:paraId="14947030" w14:textId="05EA8445" w:rsidR="008E10E7" w:rsidRPr="00091E91" w:rsidRDefault="008E10E7" w:rsidP="008E10E7">
            <w:pPr>
              <w:tabs>
                <w:tab w:val="decimal" w:pos="406"/>
                <w:tab w:val="decimal" w:pos="595"/>
              </w:tabs>
              <w:rPr>
                <w:sz w:val="16"/>
                <w:szCs w:val="16"/>
              </w:rPr>
            </w:pPr>
            <w:r w:rsidRPr="00091E91">
              <w:rPr>
                <w:sz w:val="16"/>
                <w:szCs w:val="16"/>
              </w:rPr>
              <w:tab/>
            </w:r>
            <w:r w:rsidRPr="00091E91">
              <w:rPr>
                <w:sz w:val="16"/>
                <w:szCs w:val="16"/>
              </w:rPr>
              <w:tab/>
              <w:t>0.</w:t>
            </w:r>
            <w:r w:rsidR="003D74F0">
              <w:rPr>
                <w:sz w:val="16"/>
                <w:szCs w:val="16"/>
              </w:rPr>
              <w:t>0</w:t>
            </w:r>
            <w:r w:rsidR="002561E5">
              <w:rPr>
                <w:sz w:val="16"/>
                <w:szCs w:val="16"/>
              </w:rPr>
              <w:t>4</w:t>
            </w:r>
          </w:p>
        </w:tc>
        <w:tc>
          <w:tcPr>
            <w:tcW w:w="1312" w:type="dxa"/>
            <w:vAlign w:val="bottom"/>
          </w:tcPr>
          <w:p w14:paraId="1DA08E2C" w14:textId="35F2E415" w:rsidR="008E10E7" w:rsidRPr="00091E91" w:rsidRDefault="008E10E7" w:rsidP="008E10E7">
            <w:pPr>
              <w:tabs>
                <w:tab w:val="decimal" w:pos="370"/>
                <w:tab w:val="decimal" w:pos="543"/>
              </w:tabs>
              <w:rPr>
                <w:sz w:val="16"/>
                <w:szCs w:val="16"/>
              </w:rPr>
            </w:pPr>
            <w:r w:rsidRPr="00091E91">
              <w:rPr>
                <w:sz w:val="16"/>
                <w:szCs w:val="16"/>
              </w:rPr>
              <w:tab/>
            </w:r>
            <w:r w:rsidRPr="00091E91">
              <w:rPr>
                <w:sz w:val="16"/>
                <w:szCs w:val="16"/>
              </w:rPr>
              <w:tab/>
              <w:t>0.</w:t>
            </w:r>
            <w:r>
              <w:rPr>
                <w:sz w:val="16"/>
                <w:szCs w:val="16"/>
              </w:rPr>
              <w:t>1</w:t>
            </w:r>
            <w:r w:rsidR="00CD442B">
              <w:rPr>
                <w:sz w:val="16"/>
                <w:szCs w:val="16"/>
              </w:rPr>
              <w:t>1</w:t>
            </w:r>
          </w:p>
        </w:tc>
        <w:tc>
          <w:tcPr>
            <w:tcW w:w="1578" w:type="dxa"/>
            <w:vAlign w:val="bottom"/>
          </w:tcPr>
          <w:p w14:paraId="337AF252" w14:textId="0AC45867" w:rsidR="008E10E7" w:rsidRPr="00091E91" w:rsidRDefault="008E10E7" w:rsidP="008E10E7">
            <w:pPr>
              <w:tabs>
                <w:tab w:val="decimal" w:pos="476"/>
                <w:tab w:val="decimal" w:pos="671"/>
              </w:tabs>
              <w:rPr>
                <w:sz w:val="16"/>
                <w:szCs w:val="16"/>
              </w:rPr>
            </w:pPr>
            <w:r w:rsidRPr="00091E91">
              <w:rPr>
                <w:sz w:val="16"/>
                <w:szCs w:val="16"/>
              </w:rPr>
              <w:tab/>
            </w:r>
            <w:r w:rsidRPr="00091E91">
              <w:rPr>
                <w:sz w:val="16"/>
                <w:szCs w:val="16"/>
              </w:rPr>
              <w:tab/>
              <w:t>0.</w:t>
            </w:r>
            <w:r>
              <w:rPr>
                <w:sz w:val="16"/>
                <w:szCs w:val="16"/>
              </w:rPr>
              <w:t>0</w:t>
            </w:r>
            <w:r w:rsidR="00360669">
              <w:rPr>
                <w:sz w:val="16"/>
                <w:szCs w:val="16"/>
              </w:rPr>
              <w:t>0</w:t>
            </w:r>
          </w:p>
        </w:tc>
        <w:tc>
          <w:tcPr>
            <w:tcW w:w="1046" w:type="dxa"/>
            <w:vAlign w:val="bottom"/>
          </w:tcPr>
          <w:p w14:paraId="0EAF0072" w14:textId="4995398E" w:rsidR="008E10E7" w:rsidRPr="00091E91" w:rsidRDefault="008E10E7" w:rsidP="008E10E7">
            <w:pPr>
              <w:tabs>
                <w:tab w:val="decimal" w:pos="403"/>
                <w:tab w:val="decimal" w:pos="567"/>
              </w:tabs>
              <w:rPr>
                <w:sz w:val="16"/>
                <w:szCs w:val="16"/>
              </w:rPr>
            </w:pPr>
            <w:r w:rsidRPr="00091E91">
              <w:rPr>
                <w:sz w:val="16"/>
                <w:szCs w:val="16"/>
              </w:rPr>
              <w:tab/>
            </w:r>
            <w:r w:rsidR="00032F1B">
              <w:rPr>
                <w:sz w:val="16"/>
                <w:szCs w:val="16"/>
              </w:rPr>
              <w:t>-</w:t>
            </w:r>
            <w:r w:rsidRPr="00091E91">
              <w:rPr>
                <w:sz w:val="16"/>
                <w:szCs w:val="16"/>
              </w:rPr>
              <w:tab/>
              <w:t>0.</w:t>
            </w:r>
            <w:r>
              <w:rPr>
                <w:sz w:val="16"/>
                <w:szCs w:val="16"/>
              </w:rPr>
              <w:t>0</w:t>
            </w:r>
            <w:r w:rsidR="00032F1B">
              <w:rPr>
                <w:sz w:val="16"/>
                <w:szCs w:val="16"/>
              </w:rPr>
              <w:t>2</w:t>
            </w:r>
          </w:p>
        </w:tc>
        <w:tc>
          <w:tcPr>
            <w:tcW w:w="1313" w:type="dxa"/>
            <w:vAlign w:val="bottom"/>
          </w:tcPr>
          <w:p w14:paraId="6AB0C1EB" w14:textId="1764F0D6" w:rsidR="008E10E7" w:rsidRPr="00091E91" w:rsidRDefault="008E10E7" w:rsidP="008E10E7">
            <w:pPr>
              <w:tabs>
                <w:tab w:val="decimal" w:pos="403"/>
                <w:tab w:val="decimal" w:pos="567"/>
              </w:tabs>
              <w:rPr>
                <w:sz w:val="16"/>
                <w:szCs w:val="16"/>
              </w:rPr>
            </w:pPr>
            <w:r w:rsidRPr="00091E91">
              <w:rPr>
                <w:sz w:val="16"/>
                <w:szCs w:val="16"/>
              </w:rPr>
              <w:tab/>
            </w:r>
            <w:r w:rsidRPr="00091E91">
              <w:rPr>
                <w:sz w:val="16"/>
                <w:szCs w:val="16"/>
              </w:rPr>
              <w:tab/>
              <w:t>0.</w:t>
            </w:r>
            <w:r>
              <w:rPr>
                <w:sz w:val="16"/>
                <w:szCs w:val="16"/>
              </w:rPr>
              <w:t>3</w:t>
            </w:r>
            <w:r w:rsidR="00DC2668">
              <w:rPr>
                <w:sz w:val="16"/>
                <w:szCs w:val="16"/>
              </w:rPr>
              <w:t>1</w:t>
            </w:r>
          </w:p>
        </w:tc>
        <w:tc>
          <w:tcPr>
            <w:tcW w:w="1312" w:type="dxa"/>
            <w:vAlign w:val="bottom"/>
          </w:tcPr>
          <w:p w14:paraId="1A0C5088" w14:textId="7D747E9D" w:rsidR="008E10E7" w:rsidRPr="00091E91" w:rsidRDefault="008E10E7" w:rsidP="008E10E7">
            <w:pPr>
              <w:tabs>
                <w:tab w:val="decimal" w:pos="508"/>
                <w:tab w:val="decimal" w:pos="649"/>
              </w:tabs>
              <w:rPr>
                <w:sz w:val="16"/>
                <w:szCs w:val="16"/>
              </w:rPr>
            </w:pPr>
            <w:r w:rsidRPr="00091E91">
              <w:rPr>
                <w:sz w:val="16"/>
                <w:szCs w:val="16"/>
              </w:rPr>
              <w:tab/>
            </w:r>
            <w:r>
              <w:rPr>
                <w:sz w:val="16"/>
                <w:szCs w:val="16"/>
              </w:rPr>
              <w:t>-</w:t>
            </w:r>
            <w:r w:rsidRPr="00091E91">
              <w:rPr>
                <w:sz w:val="16"/>
                <w:szCs w:val="16"/>
              </w:rPr>
              <w:tab/>
              <w:t>0.</w:t>
            </w:r>
            <w:r>
              <w:rPr>
                <w:sz w:val="16"/>
                <w:szCs w:val="16"/>
              </w:rPr>
              <w:t>2</w:t>
            </w:r>
            <w:r w:rsidR="007C0FAD">
              <w:rPr>
                <w:sz w:val="16"/>
                <w:szCs w:val="16"/>
              </w:rPr>
              <w:t>6</w:t>
            </w:r>
          </w:p>
        </w:tc>
      </w:tr>
      <w:tr w:rsidR="00874A57" w:rsidRPr="00091E91" w14:paraId="6BD7561B" w14:textId="77777777" w:rsidTr="0046545D">
        <w:trPr>
          <w:cantSplit/>
          <w:trHeight w:val="23"/>
          <w:jc w:val="center"/>
        </w:trPr>
        <w:tc>
          <w:tcPr>
            <w:tcW w:w="645" w:type="dxa"/>
            <w:vAlign w:val="bottom"/>
          </w:tcPr>
          <w:p w14:paraId="6F6FE360" w14:textId="77777777" w:rsidR="00874A57" w:rsidRPr="00F009BA" w:rsidRDefault="00874A57" w:rsidP="0046545D">
            <w:pPr>
              <w:tabs>
                <w:tab w:val="center" w:pos="3348"/>
              </w:tabs>
              <w:jc w:val="center"/>
              <w:rPr>
                <w:sz w:val="16"/>
                <w:szCs w:val="16"/>
              </w:rPr>
            </w:pPr>
          </w:p>
        </w:tc>
        <w:tc>
          <w:tcPr>
            <w:tcW w:w="652" w:type="dxa"/>
          </w:tcPr>
          <w:p w14:paraId="3272C52C" w14:textId="77777777" w:rsidR="00874A57" w:rsidRPr="00F009BA" w:rsidRDefault="00874A57" w:rsidP="0046545D">
            <w:pPr>
              <w:ind w:left="57" w:right="-55"/>
              <w:jc w:val="left"/>
              <w:rPr>
                <w:sz w:val="16"/>
                <w:szCs w:val="16"/>
                <w:lang w:val="es-MX" w:eastAsia="es-MX"/>
              </w:rPr>
            </w:pPr>
            <w:r>
              <w:rPr>
                <w:sz w:val="16"/>
                <w:szCs w:val="16"/>
                <w:lang w:val="es-MX" w:eastAsia="es-MX"/>
              </w:rPr>
              <w:t>Feb.</w:t>
            </w:r>
          </w:p>
        </w:tc>
        <w:tc>
          <w:tcPr>
            <w:tcW w:w="1312" w:type="dxa"/>
            <w:vAlign w:val="bottom"/>
          </w:tcPr>
          <w:p w14:paraId="78030704" w14:textId="773703D2" w:rsidR="00874A57" w:rsidRPr="00091E91" w:rsidRDefault="00874A57" w:rsidP="0046545D">
            <w:pPr>
              <w:tabs>
                <w:tab w:val="decimal" w:pos="406"/>
                <w:tab w:val="decimal" w:pos="595"/>
              </w:tabs>
              <w:rPr>
                <w:sz w:val="16"/>
                <w:szCs w:val="16"/>
              </w:rPr>
            </w:pPr>
            <w:r w:rsidRPr="00091E91">
              <w:rPr>
                <w:sz w:val="16"/>
                <w:szCs w:val="16"/>
              </w:rPr>
              <w:tab/>
            </w:r>
            <w:r w:rsidRPr="00091E91">
              <w:rPr>
                <w:sz w:val="16"/>
                <w:szCs w:val="16"/>
              </w:rPr>
              <w:tab/>
              <w:t>0.</w:t>
            </w:r>
            <w:r w:rsidR="002561E5">
              <w:rPr>
                <w:sz w:val="16"/>
                <w:szCs w:val="16"/>
              </w:rPr>
              <w:t>09</w:t>
            </w:r>
          </w:p>
        </w:tc>
        <w:tc>
          <w:tcPr>
            <w:tcW w:w="1312" w:type="dxa"/>
            <w:vAlign w:val="bottom"/>
          </w:tcPr>
          <w:p w14:paraId="27312315" w14:textId="77777777" w:rsidR="00874A57" w:rsidRPr="00091E91" w:rsidRDefault="00874A57" w:rsidP="0046545D">
            <w:pPr>
              <w:tabs>
                <w:tab w:val="decimal" w:pos="370"/>
                <w:tab w:val="decimal" w:pos="543"/>
              </w:tabs>
              <w:rPr>
                <w:sz w:val="16"/>
                <w:szCs w:val="16"/>
              </w:rPr>
            </w:pPr>
            <w:r w:rsidRPr="00091E91">
              <w:rPr>
                <w:sz w:val="16"/>
                <w:szCs w:val="16"/>
              </w:rPr>
              <w:tab/>
            </w:r>
            <w:r w:rsidRPr="00091E91">
              <w:rPr>
                <w:sz w:val="16"/>
                <w:szCs w:val="16"/>
              </w:rPr>
              <w:tab/>
              <w:t>0.</w:t>
            </w:r>
            <w:r>
              <w:rPr>
                <w:sz w:val="16"/>
                <w:szCs w:val="16"/>
              </w:rPr>
              <w:t>12</w:t>
            </w:r>
          </w:p>
        </w:tc>
        <w:tc>
          <w:tcPr>
            <w:tcW w:w="1578" w:type="dxa"/>
            <w:vAlign w:val="bottom"/>
          </w:tcPr>
          <w:p w14:paraId="231BB592" w14:textId="4F1FD0C4" w:rsidR="00874A57" w:rsidRPr="00091E91" w:rsidRDefault="00874A57" w:rsidP="0046545D">
            <w:pPr>
              <w:tabs>
                <w:tab w:val="decimal" w:pos="476"/>
                <w:tab w:val="decimal" w:pos="671"/>
              </w:tabs>
              <w:rPr>
                <w:sz w:val="16"/>
                <w:szCs w:val="16"/>
              </w:rPr>
            </w:pPr>
            <w:r w:rsidRPr="00091E91">
              <w:rPr>
                <w:sz w:val="16"/>
                <w:szCs w:val="16"/>
              </w:rPr>
              <w:tab/>
            </w:r>
            <w:r w:rsidRPr="00091E91">
              <w:rPr>
                <w:sz w:val="16"/>
                <w:szCs w:val="16"/>
              </w:rPr>
              <w:tab/>
              <w:t>0.</w:t>
            </w:r>
            <w:r>
              <w:rPr>
                <w:sz w:val="16"/>
                <w:szCs w:val="16"/>
              </w:rPr>
              <w:t>0</w:t>
            </w:r>
            <w:r w:rsidR="00360669">
              <w:rPr>
                <w:sz w:val="16"/>
                <w:szCs w:val="16"/>
              </w:rPr>
              <w:t>1</w:t>
            </w:r>
          </w:p>
        </w:tc>
        <w:tc>
          <w:tcPr>
            <w:tcW w:w="1046" w:type="dxa"/>
            <w:vAlign w:val="bottom"/>
          </w:tcPr>
          <w:p w14:paraId="79116CD0" w14:textId="6726EBCD" w:rsidR="00874A57" w:rsidRPr="00091E91" w:rsidRDefault="00874A57" w:rsidP="0046545D">
            <w:pPr>
              <w:tabs>
                <w:tab w:val="decimal" w:pos="403"/>
                <w:tab w:val="decimal" w:pos="567"/>
              </w:tabs>
              <w:rPr>
                <w:sz w:val="16"/>
                <w:szCs w:val="16"/>
              </w:rPr>
            </w:pPr>
            <w:r w:rsidRPr="00091E91">
              <w:rPr>
                <w:sz w:val="16"/>
                <w:szCs w:val="16"/>
              </w:rPr>
              <w:tab/>
            </w:r>
            <w:r w:rsidR="00032F1B">
              <w:rPr>
                <w:sz w:val="16"/>
                <w:szCs w:val="16"/>
              </w:rPr>
              <w:t>-</w:t>
            </w:r>
            <w:r w:rsidRPr="00091E91">
              <w:rPr>
                <w:sz w:val="16"/>
                <w:szCs w:val="16"/>
              </w:rPr>
              <w:tab/>
              <w:t>0.</w:t>
            </w:r>
            <w:r>
              <w:rPr>
                <w:sz w:val="16"/>
                <w:szCs w:val="16"/>
              </w:rPr>
              <w:t>0</w:t>
            </w:r>
            <w:r w:rsidR="00032F1B">
              <w:rPr>
                <w:sz w:val="16"/>
                <w:szCs w:val="16"/>
              </w:rPr>
              <w:t>6</w:t>
            </w:r>
          </w:p>
        </w:tc>
        <w:tc>
          <w:tcPr>
            <w:tcW w:w="1313" w:type="dxa"/>
            <w:vAlign w:val="bottom"/>
          </w:tcPr>
          <w:p w14:paraId="2C887268" w14:textId="6F47AEB8" w:rsidR="00874A57" w:rsidRPr="00091E91" w:rsidRDefault="00874A57" w:rsidP="0046545D">
            <w:pPr>
              <w:tabs>
                <w:tab w:val="decimal" w:pos="403"/>
                <w:tab w:val="decimal" w:pos="567"/>
              </w:tabs>
              <w:rPr>
                <w:sz w:val="16"/>
                <w:szCs w:val="16"/>
              </w:rPr>
            </w:pPr>
            <w:r w:rsidRPr="00091E91">
              <w:rPr>
                <w:sz w:val="16"/>
                <w:szCs w:val="16"/>
              </w:rPr>
              <w:tab/>
            </w:r>
            <w:r w:rsidRPr="00091E91">
              <w:rPr>
                <w:sz w:val="16"/>
                <w:szCs w:val="16"/>
              </w:rPr>
              <w:tab/>
              <w:t>0.</w:t>
            </w:r>
            <w:r>
              <w:rPr>
                <w:sz w:val="16"/>
                <w:szCs w:val="16"/>
              </w:rPr>
              <w:t>3</w:t>
            </w:r>
            <w:r w:rsidR="00DC2668">
              <w:rPr>
                <w:sz w:val="16"/>
                <w:szCs w:val="16"/>
              </w:rPr>
              <w:t>1</w:t>
            </w:r>
          </w:p>
        </w:tc>
        <w:tc>
          <w:tcPr>
            <w:tcW w:w="1312" w:type="dxa"/>
            <w:vAlign w:val="bottom"/>
          </w:tcPr>
          <w:p w14:paraId="0999C997" w14:textId="0310346C" w:rsidR="00874A57" w:rsidRPr="00091E91" w:rsidRDefault="00874A57" w:rsidP="0046545D">
            <w:pPr>
              <w:tabs>
                <w:tab w:val="decimal" w:pos="508"/>
                <w:tab w:val="decimal" w:pos="649"/>
              </w:tabs>
              <w:rPr>
                <w:sz w:val="16"/>
                <w:szCs w:val="16"/>
              </w:rPr>
            </w:pPr>
            <w:r w:rsidRPr="00091E91">
              <w:rPr>
                <w:sz w:val="16"/>
                <w:szCs w:val="16"/>
              </w:rPr>
              <w:tab/>
            </w:r>
            <w:r>
              <w:rPr>
                <w:sz w:val="16"/>
                <w:szCs w:val="16"/>
              </w:rPr>
              <w:t>-</w:t>
            </w:r>
            <w:r w:rsidRPr="00091E91">
              <w:rPr>
                <w:sz w:val="16"/>
                <w:szCs w:val="16"/>
              </w:rPr>
              <w:tab/>
              <w:t>0.</w:t>
            </w:r>
            <w:r w:rsidR="007C0FAD">
              <w:rPr>
                <w:sz w:val="16"/>
                <w:szCs w:val="16"/>
              </w:rPr>
              <w:t>35</w:t>
            </w:r>
          </w:p>
        </w:tc>
      </w:tr>
      <w:tr w:rsidR="00116A4F" w:rsidRPr="00091E91" w14:paraId="1FF772D2" w14:textId="77777777" w:rsidTr="0046545D">
        <w:trPr>
          <w:cantSplit/>
          <w:trHeight w:val="23"/>
          <w:jc w:val="center"/>
        </w:trPr>
        <w:tc>
          <w:tcPr>
            <w:tcW w:w="645" w:type="dxa"/>
            <w:vAlign w:val="bottom"/>
          </w:tcPr>
          <w:p w14:paraId="3DDCACDE" w14:textId="77777777" w:rsidR="00116A4F" w:rsidRPr="00F009BA" w:rsidRDefault="00116A4F" w:rsidP="00116A4F">
            <w:pPr>
              <w:tabs>
                <w:tab w:val="center" w:pos="3348"/>
              </w:tabs>
              <w:jc w:val="center"/>
              <w:rPr>
                <w:sz w:val="16"/>
                <w:szCs w:val="16"/>
              </w:rPr>
            </w:pPr>
          </w:p>
        </w:tc>
        <w:tc>
          <w:tcPr>
            <w:tcW w:w="652" w:type="dxa"/>
          </w:tcPr>
          <w:p w14:paraId="55E0A607" w14:textId="2BBD6246" w:rsidR="00116A4F" w:rsidRPr="00F009BA" w:rsidRDefault="00874A57" w:rsidP="00116A4F">
            <w:pPr>
              <w:ind w:left="57" w:right="-55"/>
              <w:jc w:val="left"/>
              <w:rPr>
                <w:sz w:val="16"/>
                <w:szCs w:val="16"/>
                <w:lang w:val="es-MX" w:eastAsia="es-MX"/>
              </w:rPr>
            </w:pPr>
            <w:r>
              <w:rPr>
                <w:sz w:val="16"/>
                <w:szCs w:val="16"/>
                <w:lang w:val="es-MX" w:eastAsia="es-MX"/>
              </w:rPr>
              <w:t>Mar</w:t>
            </w:r>
            <w:r w:rsidR="00116A4F">
              <w:rPr>
                <w:sz w:val="16"/>
                <w:szCs w:val="16"/>
                <w:lang w:val="es-MX" w:eastAsia="es-MX"/>
              </w:rPr>
              <w:t>.</w:t>
            </w:r>
          </w:p>
        </w:tc>
        <w:tc>
          <w:tcPr>
            <w:tcW w:w="1312" w:type="dxa"/>
            <w:vAlign w:val="bottom"/>
          </w:tcPr>
          <w:p w14:paraId="264E2B2B" w14:textId="79D28DE5" w:rsidR="00116A4F" w:rsidRPr="00091E91" w:rsidRDefault="00116A4F" w:rsidP="00116A4F">
            <w:pPr>
              <w:tabs>
                <w:tab w:val="decimal" w:pos="406"/>
                <w:tab w:val="decimal" w:pos="595"/>
              </w:tabs>
              <w:rPr>
                <w:sz w:val="16"/>
                <w:szCs w:val="16"/>
              </w:rPr>
            </w:pPr>
            <w:r w:rsidRPr="00091E91">
              <w:rPr>
                <w:sz w:val="16"/>
                <w:szCs w:val="16"/>
              </w:rPr>
              <w:tab/>
            </w:r>
            <w:r w:rsidRPr="00091E91">
              <w:rPr>
                <w:sz w:val="16"/>
                <w:szCs w:val="16"/>
              </w:rPr>
              <w:tab/>
              <w:t>0.</w:t>
            </w:r>
            <w:r w:rsidR="002561E5">
              <w:rPr>
                <w:sz w:val="16"/>
                <w:szCs w:val="16"/>
              </w:rPr>
              <w:t>08</w:t>
            </w:r>
          </w:p>
        </w:tc>
        <w:tc>
          <w:tcPr>
            <w:tcW w:w="1312" w:type="dxa"/>
            <w:vAlign w:val="bottom"/>
          </w:tcPr>
          <w:p w14:paraId="1FDAD52F" w14:textId="768518A9" w:rsidR="00116A4F" w:rsidRPr="00091E91" w:rsidRDefault="00116A4F" w:rsidP="00116A4F">
            <w:pPr>
              <w:tabs>
                <w:tab w:val="decimal" w:pos="370"/>
                <w:tab w:val="decimal" w:pos="543"/>
              </w:tabs>
              <w:rPr>
                <w:sz w:val="16"/>
                <w:szCs w:val="16"/>
              </w:rPr>
            </w:pPr>
            <w:r w:rsidRPr="00091E91">
              <w:rPr>
                <w:sz w:val="16"/>
                <w:szCs w:val="16"/>
              </w:rPr>
              <w:tab/>
            </w:r>
            <w:r w:rsidRPr="00091E91">
              <w:rPr>
                <w:sz w:val="16"/>
                <w:szCs w:val="16"/>
              </w:rPr>
              <w:tab/>
              <w:t>0.</w:t>
            </w:r>
            <w:r>
              <w:rPr>
                <w:sz w:val="16"/>
                <w:szCs w:val="16"/>
              </w:rPr>
              <w:t>1</w:t>
            </w:r>
            <w:r w:rsidR="002561E5">
              <w:rPr>
                <w:sz w:val="16"/>
                <w:szCs w:val="16"/>
              </w:rPr>
              <w:t>1</w:t>
            </w:r>
          </w:p>
        </w:tc>
        <w:tc>
          <w:tcPr>
            <w:tcW w:w="1578" w:type="dxa"/>
            <w:vAlign w:val="bottom"/>
          </w:tcPr>
          <w:p w14:paraId="29312745" w14:textId="416D2998" w:rsidR="00116A4F" w:rsidRPr="00091E91" w:rsidRDefault="00116A4F" w:rsidP="00116A4F">
            <w:pPr>
              <w:tabs>
                <w:tab w:val="decimal" w:pos="476"/>
                <w:tab w:val="decimal" w:pos="671"/>
              </w:tabs>
              <w:rPr>
                <w:sz w:val="16"/>
                <w:szCs w:val="16"/>
              </w:rPr>
            </w:pPr>
            <w:r w:rsidRPr="00091E91">
              <w:rPr>
                <w:sz w:val="16"/>
                <w:szCs w:val="16"/>
              </w:rPr>
              <w:tab/>
            </w:r>
            <w:r w:rsidRPr="00091E91">
              <w:rPr>
                <w:sz w:val="16"/>
                <w:szCs w:val="16"/>
              </w:rPr>
              <w:tab/>
              <w:t>0.</w:t>
            </w:r>
            <w:r>
              <w:rPr>
                <w:sz w:val="16"/>
                <w:szCs w:val="16"/>
              </w:rPr>
              <w:t>0</w:t>
            </w:r>
            <w:r w:rsidR="00360669">
              <w:rPr>
                <w:sz w:val="16"/>
                <w:szCs w:val="16"/>
              </w:rPr>
              <w:t>0</w:t>
            </w:r>
          </w:p>
        </w:tc>
        <w:tc>
          <w:tcPr>
            <w:tcW w:w="1046" w:type="dxa"/>
            <w:vAlign w:val="bottom"/>
          </w:tcPr>
          <w:p w14:paraId="5DBC4893" w14:textId="6A37AFCE" w:rsidR="00116A4F" w:rsidRPr="00091E91" w:rsidRDefault="00116A4F" w:rsidP="00116A4F">
            <w:pPr>
              <w:tabs>
                <w:tab w:val="decimal" w:pos="403"/>
                <w:tab w:val="decimal" w:pos="567"/>
              </w:tabs>
              <w:rPr>
                <w:sz w:val="16"/>
                <w:szCs w:val="16"/>
              </w:rPr>
            </w:pPr>
            <w:r w:rsidRPr="00091E91">
              <w:rPr>
                <w:sz w:val="16"/>
                <w:szCs w:val="16"/>
              </w:rPr>
              <w:tab/>
            </w:r>
            <w:r w:rsidR="00032F1B">
              <w:rPr>
                <w:sz w:val="16"/>
                <w:szCs w:val="16"/>
              </w:rPr>
              <w:t>-</w:t>
            </w:r>
            <w:r w:rsidRPr="00091E91">
              <w:rPr>
                <w:sz w:val="16"/>
                <w:szCs w:val="16"/>
              </w:rPr>
              <w:tab/>
              <w:t>0.</w:t>
            </w:r>
            <w:r>
              <w:rPr>
                <w:sz w:val="16"/>
                <w:szCs w:val="16"/>
              </w:rPr>
              <w:t>0</w:t>
            </w:r>
            <w:r w:rsidR="00032F1B">
              <w:rPr>
                <w:sz w:val="16"/>
                <w:szCs w:val="16"/>
              </w:rPr>
              <w:t>9</w:t>
            </w:r>
          </w:p>
        </w:tc>
        <w:tc>
          <w:tcPr>
            <w:tcW w:w="1313" w:type="dxa"/>
            <w:vAlign w:val="bottom"/>
          </w:tcPr>
          <w:p w14:paraId="1B390652" w14:textId="6CA9A21D" w:rsidR="00116A4F" w:rsidRPr="00091E91" w:rsidRDefault="00116A4F" w:rsidP="00116A4F">
            <w:pPr>
              <w:tabs>
                <w:tab w:val="decimal" w:pos="403"/>
                <w:tab w:val="decimal" w:pos="567"/>
              </w:tabs>
              <w:rPr>
                <w:sz w:val="16"/>
                <w:szCs w:val="16"/>
              </w:rPr>
            </w:pPr>
            <w:r w:rsidRPr="00091E91">
              <w:rPr>
                <w:sz w:val="16"/>
                <w:szCs w:val="16"/>
              </w:rPr>
              <w:tab/>
            </w:r>
            <w:r w:rsidRPr="00091E91">
              <w:rPr>
                <w:sz w:val="16"/>
                <w:szCs w:val="16"/>
              </w:rPr>
              <w:tab/>
              <w:t>0.</w:t>
            </w:r>
            <w:r>
              <w:rPr>
                <w:sz w:val="16"/>
                <w:szCs w:val="16"/>
              </w:rPr>
              <w:t>3</w:t>
            </w:r>
            <w:r w:rsidR="00DC2668">
              <w:rPr>
                <w:sz w:val="16"/>
                <w:szCs w:val="16"/>
              </w:rPr>
              <w:t>1</w:t>
            </w:r>
          </w:p>
        </w:tc>
        <w:tc>
          <w:tcPr>
            <w:tcW w:w="1312" w:type="dxa"/>
            <w:vAlign w:val="bottom"/>
          </w:tcPr>
          <w:p w14:paraId="75B4463C" w14:textId="0C2407ED" w:rsidR="00116A4F" w:rsidRPr="00091E91" w:rsidRDefault="00116A4F" w:rsidP="00116A4F">
            <w:pPr>
              <w:tabs>
                <w:tab w:val="decimal" w:pos="508"/>
                <w:tab w:val="decimal" w:pos="649"/>
              </w:tabs>
              <w:rPr>
                <w:sz w:val="16"/>
                <w:szCs w:val="16"/>
              </w:rPr>
            </w:pPr>
            <w:r w:rsidRPr="00091E91">
              <w:rPr>
                <w:sz w:val="16"/>
                <w:szCs w:val="16"/>
              </w:rPr>
              <w:tab/>
            </w:r>
            <w:r>
              <w:rPr>
                <w:sz w:val="16"/>
                <w:szCs w:val="16"/>
              </w:rPr>
              <w:t>-</w:t>
            </w:r>
            <w:r w:rsidRPr="00091E91">
              <w:rPr>
                <w:sz w:val="16"/>
                <w:szCs w:val="16"/>
              </w:rPr>
              <w:tab/>
              <w:t>0.</w:t>
            </w:r>
            <w:r w:rsidR="007C0FAD">
              <w:rPr>
                <w:sz w:val="16"/>
                <w:szCs w:val="16"/>
              </w:rPr>
              <w:t>43</w:t>
            </w:r>
          </w:p>
        </w:tc>
      </w:tr>
      <w:tr w:rsidR="00091E91" w:rsidRPr="00091E91" w14:paraId="389409C3" w14:textId="77777777" w:rsidTr="009D646F">
        <w:trPr>
          <w:cantSplit/>
          <w:trHeight w:val="23"/>
          <w:jc w:val="center"/>
        </w:trPr>
        <w:tc>
          <w:tcPr>
            <w:tcW w:w="645" w:type="dxa"/>
            <w:vAlign w:val="bottom"/>
          </w:tcPr>
          <w:p w14:paraId="05D487C5" w14:textId="49833163" w:rsidR="002125F1" w:rsidRPr="00F009BA" w:rsidRDefault="002125F1" w:rsidP="009D646F">
            <w:pPr>
              <w:tabs>
                <w:tab w:val="center" w:pos="3348"/>
              </w:tabs>
              <w:spacing w:after="60"/>
              <w:jc w:val="center"/>
              <w:rPr>
                <w:sz w:val="16"/>
                <w:szCs w:val="16"/>
              </w:rPr>
            </w:pPr>
          </w:p>
        </w:tc>
        <w:tc>
          <w:tcPr>
            <w:tcW w:w="652" w:type="dxa"/>
          </w:tcPr>
          <w:p w14:paraId="45695294" w14:textId="38169ED5" w:rsidR="002125F1" w:rsidRPr="00F009BA" w:rsidRDefault="00874A57" w:rsidP="009D646F">
            <w:pPr>
              <w:spacing w:after="60"/>
              <w:ind w:left="57" w:right="-55"/>
              <w:jc w:val="left"/>
              <w:rPr>
                <w:sz w:val="16"/>
                <w:szCs w:val="16"/>
                <w:lang w:val="es-MX" w:eastAsia="es-MX"/>
              </w:rPr>
            </w:pPr>
            <w:r>
              <w:rPr>
                <w:sz w:val="16"/>
                <w:szCs w:val="16"/>
                <w:lang w:val="es-MX" w:eastAsia="es-MX"/>
              </w:rPr>
              <w:t>Abr</w:t>
            </w:r>
            <w:r w:rsidR="008921EC">
              <w:rPr>
                <w:sz w:val="16"/>
                <w:szCs w:val="16"/>
                <w:lang w:val="es-MX" w:eastAsia="es-MX"/>
              </w:rPr>
              <w:t>.</w:t>
            </w:r>
          </w:p>
        </w:tc>
        <w:tc>
          <w:tcPr>
            <w:tcW w:w="1312" w:type="dxa"/>
            <w:vAlign w:val="bottom"/>
          </w:tcPr>
          <w:p w14:paraId="7491D293" w14:textId="1405F665" w:rsidR="002125F1" w:rsidRPr="00091E91" w:rsidRDefault="002125F1" w:rsidP="00D42ABB">
            <w:pPr>
              <w:tabs>
                <w:tab w:val="decimal" w:pos="406"/>
                <w:tab w:val="decimal" w:pos="595"/>
              </w:tabs>
              <w:spacing w:after="60"/>
              <w:rPr>
                <w:sz w:val="16"/>
                <w:szCs w:val="16"/>
              </w:rPr>
            </w:pPr>
            <w:r w:rsidRPr="00091E91">
              <w:rPr>
                <w:sz w:val="16"/>
                <w:szCs w:val="16"/>
              </w:rPr>
              <w:tab/>
            </w:r>
            <w:r w:rsidR="00F50222" w:rsidRPr="00091E91">
              <w:rPr>
                <w:sz w:val="16"/>
                <w:szCs w:val="16"/>
              </w:rPr>
              <w:tab/>
            </w:r>
            <w:r w:rsidR="00193F26" w:rsidRPr="00091E91">
              <w:rPr>
                <w:sz w:val="16"/>
                <w:szCs w:val="16"/>
              </w:rPr>
              <w:t>0.</w:t>
            </w:r>
            <w:r w:rsidR="002561E5">
              <w:rPr>
                <w:sz w:val="16"/>
                <w:szCs w:val="16"/>
              </w:rPr>
              <w:t>06</w:t>
            </w:r>
          </w:p>
        </w:tc>
        <w:tc>
          <w:tcPr>
            <w:tcW w:w="1312" w:type="dxa"/>
            <w:vAlign w:val="bottom"/>
          </w:tcPr>
          <w:p w14:paraId="1948574D" w14:textId="6126C380" w:rsidR="002125F1" w:rsidRPr="00091E91" w:rsidRDefault="00C25D63" w:rsidP="009D646F">
            <w:pPr>
              <w:tabs>
                <w:tab w:val="decimal" w:pos="370"/>
                <w:tab w:val="decimal" w:pos="543"/>
              </w:tabs>
              <w:spacing w:after="60"/>
              <w:rPr>
                <w:sz w:val="16"/>
                <w:szCs w:val="16"/>
              </w:rPr>
            </w:pPr>
            <w:r w:rsidRPr="00091E91">
              <w:rPr>
                <w:sz w:val="16"/>
                <w:szCs w:val="16"/>
              </w:rPr>
              <w:tab/>
            </w:r>
            <w:r w:rsidR="002125F1" w:rsidRPr="00091E91">
              <w:rPr>
                <w:sz w:val="16"/>
                <w:szCs w:val="16"/>
              </w:rPr>
              <w:tab/>
              <w:t>0.</w:t>
            </w:r>
            <w:r w:rsidR="000B70D6">
              <w:rPr>
                <w:sz w:val="16"/>
                <w:szCs w:val="16"/>
              </w:rPr>
              <w:t>1</w:t>
            </w:r>
            <w:r w:rsidR="002561E5">
              <w:rPr>
                <w:sz w:val="16"/>
                <w:szCs w:val="16"/>
              </w:rPr>
              <w:t>1</w:t>
            </w:r>
          </w:p>
        </w:tc>
        <w:tc>
          <w:tcPr>
            <w:tcW w:w="1578" w:type="dxa"/>
            <w:vAlign w:val="bottom"/>
          </w:tcPr>
          <w:p w14:paraId="0749EF3B" w14:textId="7E900FB5" w:rsidR="002125F1" w:rsidRPr="00091E91" w:rsidRDefault="002125F1" w:rsidP="009D646F">
            <w:pPr>
              <w:tabs>
                <w:tab w:val="decimal" w:pos="476"/>
                <w:tab w:val="decimal" w:pos="671"/>
              </w:tabs>
              <w:spacing w:after="60"/>
              <w:rPr>
                <w:sz w:val="16"/>
                <w:szCs w:val="16"/>
              </w:rPr>
            </w:pPr>
            <w:r w:rsidRPr="00091E91">
              <w:rPr>
                <w:sz w:val="16"/>
                <w:szCs w:val="16"/>
              </w:rPr>
              <w:tab/>
            </w:r>
            <w:r w:rsidR="00360669">
              <w:rPr>
                <w:sz w:val="16"/>
                <w:szCs w:val="16"/>
              </w:rPr>
              <w:t>-</w:t>
            </w:r>
            <w:r w:rsidRPr="00091E91">
              <w:rPr>
                <w:sz w:val="16"/>
                <w:szCs w:val="16"/>
              </w:rPr>
              <w:tab/>
              <w:t>0.</w:t>
            </w:r>
            <w:r w:rsidR="00D9524F">
              <w:rPr>
                <w:sz w:val="16"/>
                <w:szCs w:val="16"/>
              </w:rPr>
              <w:t>0</w:t>
            </w:r>
            <w:r w:rsidR="00360669">
              <w:rPr>
                <w:sz w:val="16"/>
                <w:szCs w:val="16"/>
              </w:rPr>
              <w:t>2</w:t>
            </w:r>
          </w:p>
        </w:tc>
        <w:tc>
          <w:tcPr>
            <w:tcW w:w="1046" w:type="dxa"/>
            <w:vAlign w:val="bottom"/>
          </w:tcPr>
          <w:p w14:paraId="3A6B5E23" w14:textId="59AD05D1" w:rsidR="002125F1" w:rsidRPr="00091E91" w:rsidRDefault="002125F1" w:rsidP="000470AE">
            <w:pPr>
              <w:tabs>
                <w:tab w:val="decimal" w:pos="403"/>
                <w:tab w:val="decimal" w:pos="567"/>
              </w:tabs>
              <w:spacing w:after="60"/>
              <w:rPr>
                <w:sz w:val="16"/>
                <w:szCs w:val="16"/>
              </w:rPr>
            </w:pPr>
            <w:r w:rsidRPr="00091E91">
              <w:rPr>
                <w:sz w:val="16"/>
                <w:szCs w:val="16"/>
              </w:rPr>
              <w:tab/>
            </w:r>
            <w:r w:rsidR="00032F1B">
              <w:rPr>
                <w:sz w:val="16"/>
                <w:szCs w:val="16"/>
              </w:rPr>
              <w:t>-</w:t>
            </w:r>
            <w:r w:rsidRPr="00091E91">
              <w:rPr>
                <w:sz w:val="16"/>
                <w:szCs w:val="16"/>
              </w:rPr>
              <w:tab/>
              <w:t>0.</w:t>
            </w:r>
            <w:r w:rsidR="00032F1B">
              <w:rPr>
                <w:sz w:val="16"/>
                <w:szCs w:val="16"/>
              </w:rPr>
              <w:t>12</w:t>
            </w:r>
          </w:p>
        </w:tc>
        <w:tc>
          <w:tcPr>
            <w:tcW w:w="1313" w:type="dxa"/>
            <w:vAlign w:val="bottom"/>
          </w:tcPr>
          <w:p w14:paraId="440724EE" w14:textId="6C8A3F92" w:rsidR="002125F1" w:rsidRPr="00091E91" w:rsidRDefault="002125F1" w:rsidP="009D646F">
            <w:pPr>
              <w:tabs>
                <w:tab w:val="decimal" w:pos="403"/>
                <w:tab w:val="decimal" w:pos="567"/>
              </w:tabs>
              <w:spacing w:after="60"/>
              <w:rPr>
                <w:sz w:val="16"/>
                <w:szCs w:val="16"/>
              </w:rPr>
            </w:pPr>
            <w:r w:rsidRPr="00091E91">
              <w:rPr>
                <w:sz w:val="16"/>
                <w:szCs w:val="16"/>
              </w:rPr>
              <w:tab/>
            </w:r>
            <w:r w:rsidR="000470AE" w:rsidRPr="00091E91">
              <w:rPr>
                <w:sz w:val="16"/>
                <w:szCs w:val="16"/>
              </w:rPr>
              <w:tab/>
              <w:t>0.</w:t>
            </w:r>
            <w:r w:rsidR="00157298">
              <w:rPr>
                <w:sz w:val="16"/>
                <w:szCs w:val="16"/>
              </w:rPr>
              <w:t>3</w:t>
            </w:r>
            <w:r w:rsidR="00DC2668">
              <w:rPr>
                <w:sz w:val="16"/>
                <w:szCs w:val="16"/>
              </w:rPr>
              <w:t>0</w:t>
            </w:r>
          </w:p>
        </w:tc>
        <w:tc>
          <w:tcPr>
            <w:tcW w:w="1312" w:type="dxa"/>
            <w:vAlign w:val="bottom"/>
          </w:tcPr>
          <w:p w14:paraId="61208B7C" w14:textId="6B9A206C" w:rsidR="002125F1" w:rsidRPr="00091E91" w:rsidRDefault="002125F1" w:rsidP="009D646F">
            <w:pPr>
              <w:tabs>
                <w:tab w:val="decimal" w:pos="508"/>
                <w:tab w:val="decimal" w:pos="649"/>
              </w:tabs>
              <w:spacing w:after="60"/>
              <w:rPr>
                <w:sz w:val="16"/>
                <w:szCs w:val="16"/>
              </w:rPr>
            </w:pPr>
            <w:r w:rsidRPr="00091E91">
              <w:rPr>
                <w:sz w:val="16"/>
                <w:szCs w:val="16"/>
              </w:rPr>
              <w:tab/>
            </w:r>
            <w:r w:rsidR="0080065A">
              <w:rPr>
                <w:sz w:val="16"/>
                <w:szCs w:val="16"/>
              </w:rPr>
              <w:t>-</w:t>
            </w:r>
            <w:r w:rsidRPr="00091E91">
              <w:rPr>
                <w:sz w:val="16"/>
                <w:szCs w:val="16"/>
              </w:rPr>
              <w:tab/>
              <w:t>0.</w:t>
            </w:r>
            <w:r w:rsidR="007C0FAD">
              <w:rPr>
                <w:sz w:val="16"/>
                <w:szCs w:val="16"/>
              </w:rPr>
              <w:t>50</w:t>
            </w:r>
          </w:p>
        </w:tc>
      </w:tr>
    </w:tbl>
    <w:p w14:paraId="22473F08" w14:textId="77777777" w:rsidR="00F32285" w:rsidRPr="00091E91" w:rsidRDefault="00534D98" w:rsidP="00E41C9B">
      <w:pPr>
        <w:pStyle w:val="Textoindependiente"/>
        <w:tabs>
          <w:tab w:val="left" w:pos="270"/>
        </w:tabs>
        <w:spacing w:before="60"/>
        <w:ind w:left="270" w:hanging="90"/>
        <w:rPr>
          <w:color w:val="auto"/>
          <w:sz w:val="16"/>
          <w:szCs w:val="16"/>
        </w:rPr>
      </w:pPr>
      <w:r w:rsidRPr="00091E91">
        <w:rPr>
          <w:color w:val="auto"/>
          <w:sz w:val="16"/>
          <w:szCs w:val="16"/>
        </w:rPr>
        <w:t>*</w:t>
      </w:r>
      <w:r w:rsidR="00F32285" w:rsidRPr="00091E91">
        <w:rPr>
          <w:color w:val="auto"/>
          <w:sz w:val="16"/>
          <w:szCs w:val="16"/>
        </w:rPr>
        <w:t>/ Del sector manufacturero.</w:t>
      </w:r>
    </w:p>
    <w:p w14:paraId="2249CA6F" w14:textId="77777777" w:rsidR="00E41C9B" w:rsidRPr="00091E91" w:rsidRDefault="00E41C9B" w:rsidP="00E41C9B">
      <w:pPr>
        <w:pStyle w:val="Textoindependiente"/>
        <w:tabs>
          <w:tab w:val="left" w:pos="270"/>
        </w:tabs>
        <w:spacing w:before="60"/>
        <w:ind w:left="270" w:hanging="90"/>
        <w:rPr>
          <w:color w:val="auto"/>
          <w:sz w:val="16"/>
          <w:szCs w:val="16"/>
          <w:lang w:val="es-MX"/>
        </w:rPr>
      </w:pPr>
      <w:r w:rsidRPr="00091E91">
        <w:rPr>
          <w:color w:val="auto"/>
          <w:sz w:val="16"/>
          <w:szCs w:val="16"/>
        </w:rPr>
        <w:t>Fuente: INEGI.</w:t>
      </w:r>
    </w:p>
    <w:p w14:paraId="52752E61" w14:textId="71BE8317" w:rsidR="0084346B" w:rsidRPr="00B82A35" w:rsidRDefault="0084346B" w:rsidP="0084346B">
      <w:pPr>
        <w:keepNext/>
        <w:keepLines/>
        <w:tabs>
          <w:tab w:val="left" w:pos="14034"/>
        </w:tabs>
        <w:spacing w:before="840"/>
        <w:jc w:val="center"/>
        <w:rPr>
          <w:sz w:val="20"/>
          <w:szCs w:val="20"/>
        </w:rPr>
      </w:pPr>
      <w:r w:rsidRPr="00B82A35">
        <w:rPr>
          <w:sz w:val="20"/>
          <w:szCs w:val="20"/>
        </w:rPr>
        <w:t xml:space="preserve">Gráfica </w:t>
      </w:r>
      <w:r>
        <w:rPr>
          <w:sz w:val="20"/>
          <w:szCs w:val="20"/>
        </w:rPr>
        <w:t>5</w:t>
      </w:r>
    </w:p>
    <w:p w14:paraId="03E7C478" w14:textId="53BEE90C" w:rsidR="00F87E25" w:rsidRPr="00091E91" w:rsidRDefault="00F87E25" w:rsidP="0084346B">
      <w:pPr>
        <w:keepLines/>
        <w:jc w:val="center"/>
        <w:rPr>
          <w:b/>
          <w:smallCaps/>
          <w:sz w:val="22"/>
          <w:szCs w:val="22"/>
        </w:rPr>
      </w:pPr>
      <w:r w:rsidRPr="00091E91">
        <w:rPr>
          <w:b/>
          <w:smallCaps/>
          <w:sz w:val="22"/>
          <w:szCs w:val="22"/>
        </w:rPr>
        <w:t xml:space="preserve">Componentes del Indicador Adelantado </w:t>
      </w:r>
      <w:r w:rsidR="00240C0F">
        <w:rPr>
          <w:b/>
          <w:smallCaps/>
          <w:sz w:val="22"/>
          <w:szCs w:val="22"/>
        </w:rPr>
        <w:t>a</w:t>
      </w:r>
      <w:r w:rsidR="00925EF0">
        <w:rPr>
          <w:b/>
          <w:smallCaps/>
          <w:sz w:val="22"/>
          <w:szCs w:val="22"/>
        </w:rPr>
        <w:t xml:space="preserve">l mes de abril </w:t>
      </w:r>
      <w:r w:rsidR="00C55599">
        <w:rPr>
          <w:b/>
          <w:smallCaps/>
          <w:sz w:val="22"/>
          <w:szCs w:val="22"/>
        </w:rPr>
        <w:t>de 2022</w:t>
      </w:r>
    </w:p>
    <w:p w14:paraId="6D68CF49" w14:textId="77777777" w:rsidR="00F87E25" w:rsidRPr="008A340F" w:rsidRDefault="00F87E25" w:rsidP="00F87E25">
      <w:pPr>
        <w:keepNext/>
        <w:keepLines/>
        <w:jc w:val="center"/>
        <w:rPr>
          <w:sz w:val="18"/>
          <w:szCs w:val="20"/>
        </w:rPr>
      </w:pPr>
      <w:r w:rsidRPr="008A340F">
        <w:rPr>
          <w:sz w:val="18"/>
          <w:szCs w:val="20"/>
        </w:rPr>
        <w:t>(Puntos)</w:t>
      </w:r>
    </w:p>
    <w:tbl>
      <w:tblPr>
        <w:tblW w:w="5394" w:type="pct"/>
        <w:tblInd w:w="-318" w:type="dxa"/>
        <w:tblLayout w:type="fixed"/>
        <w:tblLook w:val="04A0" w:firstRow="1" w:lastRow="0" w:firstColumn="1" w:lastColumn="0" w:noHBand="0" w:noVBand="1"/>
      </w:tblPr>
      <w:tblGrid>
        <w:gridCol w:w="5079"/>
        <w:gridCol w:w="5068"/>
      </w:tblGrid>
      <w:tr w:rsidR="00091E91" w:rsidRPr="00091E91" w14:paraId="03C8C52B" w14:textId="77777777" w:rsidTr="00316099">
        <w:trPr>
          <w:trHeight w:val="192"/>
        </w:trPr>
        <w:tc>
          <w:tcPr>
            <w:tcW w:w="5196" w:type="dxa"/>
          </w:tcPr>
          <w:p w14:paraId="68E51D5A" w14:textId="77777777" w:rsidR="00F87E25" w:rsidRPr="00091E91" w:rsidRDefault="00F87E25" w:rsidP="00F87E25">
            <w:pPr>
              <w:keepNext/>
              <w:ind w:right="-90"/>
              <w:jc w:val="center"/>
              <w:outlineLvl w:val="2"/>
              <w:rPr>
                <w:b/>
                <w:bCs/>
                <w:sz w:val="16"/>
                <w:szCs w:val="16"/>
              </w:rPr>
            </w:pPr>
            <w:r w:rsidRPr="00091E91">
              <w:rPr>
                <w:b/>
                <w:bCs/>
                <w:sz w:val="16"/>
                <w:szCs w:val="16"/>
              </w:rPr>
              <w:br/>
              <w:t>Tendencia del Empleo en las Manufacturas</w:t>
            </w:r>
          </w:p>
        </w:tc>
        <w:tc>
          <w:tcPr>
            <w:tcW w:w="5184" w:type="dxa"/>
          </w:tcPr>
          <w:p w14:paraId="38A3ED06" w14:textId="77777777" w:rsidR="00F87E25" w:rsidRPr="00091E91" w:rsidRDefault="00F87E25" w:rsidP="00F87E25">
            <w:pPr>
              <w:keepNext/>
              <w:ind w:right="250"/>
              <w:jc w:val="center"/>
              <w:outlineLvl w:val="2"/>
              <w:rPr>
                <w:b/>
                <w:bCs/>
                <w:sz w:val="16"/>
                <w:szCs w:val="16"/>
              </w:rPr>
            </w:pPr>
            <w:r w:rsidRPr="00091E91">
              <w:rPr>
                <w:b/>
                <w:bCs/>
                <w:sz w:val="16"/>
                <w:szCs w:val="16"/>
              </w:rPr>
              <w:t>Indicador de Confianza Empresarial: Momento</w:t>
            </w:r>
            <w:r w:rsidRPr="00091E91">
              <w:rPr>
                <w:b/>
                <w:bCs/>
                <w:sz w:val="16"/>
                <w:szCs w:val="16"/>
              </w:rPr>
              <w:br/>
              <w:t>Adecuado para Invertir</w:t>
            </w:r>
            <w:r w:rsidR="00F32285" w:rsidRPr="00091E91">
              <w:rPr>
                <w:b/>
                <w:bCs/>
                <w:sz w:val="16"/>
                <w:szCs w:val="16"/>
              </w:rPr>
              <w:t xml:space="preserve"> */</w:t>
            </w:r>
          </w:p>
        </w:tc>
      </w:tr>
      <w:tr w:rsidR="00091E91" w:rsidRPr="00091E91" w14:paraId="323A284C" w14:textId="77777777" w:rsidTr="002B43E2">
        <w:tblPrEx>
          <w:tblCellMar>
            <w:left w:w="70" w:type="dxa"/>
            <w:right w:w="70" w:type="dxa"/>
          </w:tblCellMar>
        </w:tblPrEx>
        <w:tc>
          <w:tcPr>
            <w:tcW w:w="5196" w:type="dxa"/>
          </w:tcPr>
          <w:p w14:paraId="4840A8C2" w14:textId="33BFBEB8" w:rsidR="00F87E25" w:rsidRPr="00091E91" w:rsidRDefault="00925EF0" w:rsidP="00F87E25">
            <w:pPr>
              <w:keepLines/>
              <w:jc w:val="center"/>
              <w:rPr>
                <w:szCs w:val="20"/>
                <w:lang w:val="es-ES"/>
              </w:rPr>
            </w:pPr>
            <w:r>
              <w:rPr>
                <w:noProof/>
              </w:rPr>
              <w:drawing>
                <wp:inline distT="0" distB="0" distL="0" distR="0" wp14:anchorId="5E046771" wp14:editId="6A0148A5">
                  <wp:extent cx="2933700" cy="2133600"/>
                  <wp:effectExtent l="0" t="0" r="0" b="0"/>
                  <wp:docPr id="32" name="Gráfico 32">
                    <a:extLst xmlns:a="http://schemas.openxmlformats.org/drawingml/2006/main">
                      <a:ext uri="{FF2B5EF4-FFF2-40B4-BE49-F238E27FC236}">
                        <a16:creationId xmlns:a16="http://schemas.microsoft.com/office/drawing/2014/main" id="{F7AA6660-EBA5-59C7-A179-5A2F00706B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739705C5" w14:textId="77777777" w:rsidR="00F87E25" w:rsidRPr="00091E91" w:rsidRDefault="00F87E25" w:rsidP="00F87E25">
            <w:pPr>
              <w:tabs>
                <w:tab w:val="center" w:pos="3348"/>
              </w:tabs>
              <w:ind w:left="138"/>
              <w:rPr>
                <w:rFonts w:cs="Times New Roman"/>
                <w:sz w:val="16"/>
                <w:szCs w:val="16"/>
                <w:lang w:val="es-MX"/>
              </w:rPr>
            </w:pPr>
          </w:p>
        </w:tc>
        <w:tc>
          <w:tcPr>
            <w:tcW w:w="5184" w:type="dxa"/>
          </w:tcPr>
          <w:p w14:paraId="03C55AF8" w14:textId="1F29FC46" w:rsidR="00F87E25" w:rsidRPr="00091E91" w:rsidRDefault="00925EF0" w:rsidP="00F87E25">
            <w:pPr>
              <w:keepLines/>
              <w:ind w:left="-108"/>
              <w:jc w:val="center"/>
              <w:rPr>
                <w:szCs w:val="20"/>
              </w:rPr>
            </w:pPr>
            <w:r>
              <w:rPr>
                <w:noProof/>
              </w:rPr>
              <w:drawing>
                <wp:inline distT="0" distB="0" distL="0" distR="0" wp14:anchorId="28BFC7FF" wp14:editId="60684ED0">
                  <wp:extent cx="2933700" cy="2133600"/>
                  <wp:effectExtent l="0" t="0" r="0" b="0"/>
                  <wp:docPr id="33" name="Gráfico 33">
                    <a:extLst xmlns:a="http://schemas.openxmlformats.org/drawingml/2006/main">
                      <a:ext uri="{FF2B5EF4-FFF2-40B4-BE49-F238E27FC236}">
                        <a16:creationId xmlns:a16="http://schemas.microsoft.com/office/drawing/2014/main" id="{9B18760A-797D-F1D8-29E1-8047424C7A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453F8E12" w14:textId="77777777" w:rsidR="00F32285" w:rsidRPr="00091E91" w:rsidRDefault="00F32285" w:rsidP="00F32285">
            <w:pPr>
              <w:keepLines/>
              <w:spacing w:before="60"/>
              <w:ind w:left="69"/>
              <w:jc w:val="left"/>
              <w:rPr>
                <w:sz w:val="14"/>
                <w:szCs w:val="14"/>
              </w:rPr>
            </w:pPr>
            <w:r w:rsidRPr="00091E91">
              <w:rPr>
                <w:sz w:val="14"/>
                <w:szCs w:val="14"/>
              </w:rPr>
              <w:t>*/ Del sector manufacturero.</w:t>
            </w:r>
          </w:p>
        </w:tc>
      </w:tr>
    </w:tbl>
    <w:p w14:paraId="7C28CAB1" w14:textId="77777777" w:rsidR="00F87E25" w:rsidRPr="00091E91" w:rsidRDefault="00F87E25" w:rsidP="00F87E25">
      <w:pPr>
        <w:rPr>
          <w:szCs w:val="20"/>
        </w:rPr>
      </w:pPr>
    </w:p>
    <w:p w14:paraId="43F4D565" w14:textId="77777777" w:rsidR="00F32285" w:rsidRPr="00091E91" w:rsidRDefault="00F32285">
      <w:pPr>
        <w:jc w:val="left"/>
        <w:rPr>
          <w:szCs w:val="20"/>
        </w:rPr>
      </w:pPr>
      <w:r w:rsidRPr="00091E91">
        <w:rPr>
          <w:szCs w:val="20"/>
        </w:rPr>
        <w:br w:type="page"/>
      </w:r>
    </w:p>
    <w:p w14:paraId="25E1DD0B" w14:textId="27B1DFAE" w:rsidR="00F87E25" w:rsidRPr="00091E91" w:rsidRDefault="00F87E25" w:rsidP="00F87E25">
      <w:pPr>
        <w:keepNext/>
        <w:keepLines/>
        <w:jc w:val="center"/>
        <w:rPr>
          <w:sz w:val="20"/>
          <w:szCs w:val="20"/>
        </w:rPr>
      </w:pPr>
    </w:p>
    <w:tbl>
      <w:tblPr>
        <w:tblW w:w="10714" w:type="dxa"/>
        <w:tblInd w:w="-673" w:type="dxa"/>
        <w:tblLayout w:type="fixed"/>
        <w:tblLook w:val="04A0" w:firstRow="1" w:lastRow="0" w:firstColumn="1" w:lastColumn="0" w:noHBand="0" w:noVBand="1"/>
      </w:tblPr>
      <w:tblGrid>
        <w:gridCol w:w="497"/>
        <w:gridCol w:w="5046"/>
        <w:gridCol w:w="70"/>
        <w:gridCol w:w="4820"/>
        <w:gridCol w:w="281"/>
      </w:tblGrid>
      <w:tr w:rsidR="00091E91" w:rsidRPr="00091E91" w14:paraId="4CA74B4A" w14:textId="77777777" w:rsidTr="00A92FB0">
        <w:trPr>
          <w:gridAfter w:val="1"/>
          <w:wAfter w:w="281" w:type="dxa"/>
        </w:trPr>
        <w:tc>
          <w:tcPr>
            <w:tcW w:w="5543" w:type="dxa"/>
            <w:gridSpan w:val="2"/>
          </w:tcPr>
          <w:p w14:paraId="64E9AA6A" w14:textId="1F6811DF" w:rsidR="00F87E25" w:rsidRPr="00091E91" w:rsidRDefault="00F87E25" w:rsidP="008A340F">
            <w:pPr>
              <w:keepNext/>
              <w:spacing w:before="80"/>
              <w:ind w:right="250"/>
              <w:jc w:val="center"/>
              <w:outlineLvl w:val="2"/>
              <w:rPr>
                <w:b/>
                <w:bCs/>
                <w:sz w:val="16"/>
                <w:szCs w:val="16"/>
              </w:rPr>
            </w:pPr>
            <w:r w:rsidRPr="00091E91">
              <w:rPr>
                <w:b/>
                <w:bCs/>
                <w:sz w:val="16"/>
                <w:szCs w:val="16"/>
              </w:rPr>
              <w:t xml:space="preserve">Índice de Precios y Cotizaciones de la Bolsa Mexicana </w:t>
            </w:r>
            <w:r w:rsidR="008A340F">
              <w:rPr>
                <w:b/>
                <w:bCs/>
                <w:sz w:val="16"/>
                <w:szCs w:val="16"/>
              </w:rPr>
              <w:br/>
            </w:r>
            <w:r w:rsidRPr="00091E91">
              <w:rPr>
                <w:b/>
                <w:bCs/>
                <w:sz w:val="16"/>
                <w:szCs w:val="16"/>
              </w:rPr>
              <w:t>de Valores en términos reales</w:t>
            </w:r>
          </w:p>
        </w:tc>
        <w:tc>
          <w:tcPr>
            <w:tcW w:w="4890" w:type="dxa"/>
            <w:gridSpan w:val="2"/>
          </w:tcPr>
          <w:p w14:paraId="733B7FEB" w14:textId="77777777" w:rsidR="00F87E25" w:rsidRPr="00091E91" w:rsidRDefault="00F87E25" w:rsidP="00F87E25">
            <w:pPr>
              <w:keepNext/>
              <w:spacing w:before="80"/>
              <w:ind w:right="4"/>
              <w:jc w:val="center"/>
              <w:outlineLvl w:val="2"/>
              <w:rPr>
                <w:b/>
                <w:bCs/>
                <w:sz w:val="16"/>
                <w:szCs w:val="16"/>
              </w:rPr>
            </w:pPr>
            <w:r w:rsidRPr="00091E91">
              <w:rPr>
                <w:b/>
                <w:bCs/>
                <w:sz w:val="16"/>
                <w:szCs w:val="16"/>
              </w:rPr>
              <w:br/>
              <w:t>Tipo de Cambio Real Bilateral México - EUA */</w:t>
            </w:r>
          </w:p>
        </w:tc>
      </w:tr>
      <w:tr w:rsidR="00091E91" w:rsidRPr="00091E91" w14:paraId="6CD458FF" w14:textId="77777777" w:rsidTr="002B43E2">
        <w:tblPrEx>
          <w:tblCellMar>
            <w:left w:w="70" w:type="dxa"/>
            <w:right w:w="70" w:type="dxa"/>
          </w:tblCellMar>
        </w:tblPrEx>
        <w:trPr>
          <w:gridAfter w:val="1"/>
          <w:wAfter w:w="281" w:type="dxa"/>
          <w:trHeight w:val="3384"/>
        </w:trPr>
        <w:tc>
          <w:tcPr>
            <w:tcW w:w="5543" w:type="dxa"/>
            <w:gridSpan w:val="2"/>
          </w:tcPr>
          <w:p w14:paraId="49002588" w14:textId="7BC2D429" w:rsidR="00F87E25" w:rsidRPr="00091E91" w:rsidRDefault="00925EF0" w:rsidP="00F87E25">
            <w:pPr>
              <w:keepLines/>
              <w:jc w:val="center"/>
              <w:rPr>
                <w:rFonts w:cs="Times New Roman"/>
                <w:szCs w:val="20"/>
              </w:rPr>
            </w:pPr>
            <w:r>
              <w:rPr>
                <w:noProof/>
              </w:rPr>
              <w:drawing>
                <wp:inline distT="0" distB="0" distL="0" distR="0" wp14:anchorId="7C521430" wp14:editId="73DD79D5">
                  <wp:extent cx="2933700" cy="2133600"/>
                  <wp:effectExtent l="0" t="0" r="0" b="0"/>
                  <wp:docPr id="34" name="Gráfico 34">
                    <a:extLst xmlns:a="http://schemas.openxmlformats.org/drawingml/2006/main">
                      <a:ext uri="{FF2B5EF4-FFF2-40B4-BE49-F238E27FC236}">
                        <a16:creationId xmlns:a16="http://schemas.microsoft.com/office/drawing/2014/main" id="{AA397231-C41F-AEF2-C816-6BD2E5F757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4890" w:type="dxa"/>
            <w:gridSpan w:val="2"/>
          </w:tcPr>
          <w:p w14:paraId="25ACAF78" w14:textId="39285452" w:rsidR="00F87E25" w:rsidRPr="00091E91" w:rsidRDefault="00925EF0" w:rsidP="00F87E25">
            <w:pPr>
              <w:keepLines/>
              <w:ind w:left="-50"/>
              <w:jc w:val="center"/>
              <w:rPr>
                <w:sz w:val="14"/>
                <w:szCs w:val="14"/>
                <w:lang w:val="es-ES"/>
              </w:rPr>
            </w:pPr>
            <w:r>
              <w:rPr>
                <w:noProof/>
              </w:rPr>
              <w:drawing>
                <wp:inline distT="0" distB="0" distL="0" distR="0" wp14:anchorId="5B3795CB" wp14:editId="7E7A7BF0">
                  <wp:extent cx="2933700" cy="2133600"/>
                  <wp:effectExtent l="0" t="0" r="0" b="0"/>
                  <wp:docPr id="35" name="Gráfico 35">
                    <a:extLst xmlns:a="http://schemas.openxmlformats.org/drawingml/2006/main">
                      <a:ext uri="{FF2B5EF4-FFF2-40B4-BE49-F238E27FC236}">
                        <a16:creationId xmlns:a16="http://schemas.microsoft.com/office/drawing/2014/main" id="{BEA311C4-B2C4-485E-5C0F-D3D10E81FC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091E91" w:rsidRPr="00091E91" w14:paraId="07FE7401" w14:textId="77777777" w:rsidTr="00A92FB0">
        <w:trPr>
          <w:gridAfter w:val="1"/>
          <w:wAfter w:w="281" w:type="dxa"/>
        </w:trPr>
        <w:tc>
          <w:tcPr>
            <w:tcW w:w="5543" w:type="dxa"/>
            <w:gridSpan w:val="2"/>
          </w:tcPr>
          <w:p w14:paraId="296716A4" w14:textId="77777777" w:rsidR="00F87E25" w:rsidRPr="00091E91" w:rsidRDefault="00F87E25" w:rsidP="00F87E25">
            <w:pPr>
              <w:keepNext/>
              <w:spacing w:before="80"/>
              <w:ind w:right="250"/>
              <w:jc w:val="center"/>
              <w:outlineLvl w:val="2"/>
              <w:rPr>
                <w:b/>
                <w:bCs/>
                <w:sz w:val="16"/>
                <w:szCs w:val="16"/>
              </w:rPr>
            </w:pPr>
          </w:p>
        </w:tc>
        <w:tc>
          <w:tcPr>
            <w:tcW w:w="4890" w:type="dxa"/>
            <w:gridSpan w:val="2"/>
          </w:tcPr>
          <w:p w14:paraId="72DC498C" w14:textId="77777777" w:rsidR="00F87E25" w:rsidRPr="00091E91" w:rsidRDefault="00F87E25" w:rsidP="00F87E25">
            <w:pPr>
              <w:keepLines/>
              <w:spacing w:before="40"/>
              <w:ind w:left="170"/>
              <w:rPr>
                <w:rFonts w:cs="Times New Roman"/>
                <w:szCs w:val="20"/>
                <w:lang w:val="es-ES"/>
              </w:rPr>
            </w:pPr>
            <w:r w:rsidRPr="00091E91">
              <w:rPr>
                <w:b/>
                <w:i/>
                <w:sz w:val="14"/>
                <w:szCs w:val="14"/>
                <w:lang w:val="es-ES"/>
              </w:rPr>
              <w:t>*/</w:t>
            </w:r>
            <w:r w:rsidRPr="00091E91">
              <w:rPr>
                <w:rFonts w:cs="Times New Roman"/>
                <w:szCs w:val="20"/>
                <w:lang w:val="es-ES"/>
              </w:rPr>
              <w:t xml:space="preserve"> </w:t>
            </w:r>
            <w:r w:rsidRPr="00091E91">
              <w:rPr>
                <w:sz w:val="14"/>
                <w:szCs w:val="14"/>
              </w:rPr>
              <w:t>Serie cuyo comportamiento es inverso al de la Actividad Económica.</w:t>
            </w:r>
          </w:p>
        </w:tc>
      </w:tr>
      <w:tr w:rsidR="00091E91" w:rsidRPr="00091E91" w14:paraId="68F09F0C" w14:textId="77777777" w:rsidTr="00A92FB0">
        <w:trPr>
          <w:gridAfter w:val="1"/>
          <w:wAfter w:w="281" w:type="dxa"/>
        </w:trPr>
        <w:tc>
          <w:tcPr>
            <w:tcW w:w="5543" w:type="dxa"/>
            <w:gridSpan w:val="2"/>
          </w:tcPr>
          <w:p w14:paraId="47B4EC75" w14:textId="77777777" w:rsidR="00F87E25" w:rsidRPr="00091E91" w:rsidRDefault="00F87E25" w:rsidP="00F87E25">
            <w:pPr>
              <w:keepNext/>
              <w:spacing w:before="80"/>
              <w:ind w:right="250"/>
              <w:jc w:val="center"/>
              <w:outlineLvl w:val="2"/>
              <w:rPr>
                <w:b/>
                <w:bCs/>
                <w:sz w:val="16"/>
                <w:szCs w:val="16"/>
              </w:rPr>
            </w:pPr>
            <w:r w:rsidRPr="00091E91">
              <w:rPr>
                <w:b/>
                <w:bCs/>
                <w:sz w:val="16"/>
                <w:szCs w:val="16"/>
              </w:rPr>
              <w:t>Tasa de Interés Interbancaria de Equilibrio */</w:t>
            </w:r>
          </w:p>
        </w:tc>
        <w:tc>
          <w:tcPr>
            <w:tcW w:w="4890" w:type="dxa"/>
            <w:gridSpan w:val="2"/>
          </w:tcPr>
          <w:p w14:paraId="02E010C9" w14:textId="12DAB6B7" w:rsidR="00F87E25" w:rsidRPr="00091E91" w:rsidRDefault="00F87E25" w:rsidP="00F87E25">
            <w:pPr>
              <w:keepNext/>
              <w:spacing w:before="80"/>
              <w:ind w:right="94"/>
              <w:jc w:val="center"/>
              <w:outlineLvl w:val="2"/>
              <w:rPr>
                <w:b/>
                <w:bCs/>
                <w:sz w:val="16"/>
                <w:szCs w:val="16"/>
              </w:rPr>
            </w:pPr>
            <w:r w:rsidRPr="00091E91">
              <w:rPr>
                <w:b/>
                <w:bCs/>
                <w:sz w:val="16"/>
                <w:szCs w:val="16"/>
              </w:rPr>
              <w:t xml:space="preserve">Índice Standard &amp; </w:t>
            </w:r>
            <w:proofErr w:type="spellStart"/>
            <w:r w:rsidRPr="00091E91">
              <w:rPr>
                <w:b/>
                <w:bCs/>
                <w:sz w:val="16"/>
                <w:szCs w:val="16"/>
              </w:rPr>
              <w:t>Poor</w:t>
            </w:r>
            <w:r w:rsidR="000D33AC">
              <w:rPr>
                <w:b/>
                <w:bCs/>
                <w:sz w:val="16"/>
                <w:szCs w:val="16"/>
              </w:rPr>
              <w:t>’</w:t>
            </w:r>
            <w:r w:rsidRPr="00091E91">
              <w:rPr>
                <w:b/>
                <w:bCs/>
                <w:sz w:val="16"/>
                <w:szCs w:val="16"/>
              </w:rPr>
              <w:t>s</w:t>
            </w:r>
            <w:proofErr w:type="spellEnd"/>
            <w:r w:rsidRPr="00091E91">
              <w:rPr>
                <w:b/>
                <w:bCs/>
                <w:sz w:val="16"/>
                <w:szCs w:val="16"/>
              </w:rPr>
              <w:t xml:space="preserve"> 500 (índice bursátil de EUA)</w:t>
            </w:r>
          </w:p>
        </w:tc>
      </w:tr>
      <w:tr w:rsidR="00091E91" w:rsidRPr="00091E91" w14:paraId="303CAF34" w14:textId="77777777" w:rsidTr="002B43E2">
        <w:tblPrEx>
          <w:tblCellMar>
            <w:left w:w="70" w:type="dxa"/>
            <w:right w:w="70" w:type="dxa"/>
          </w:tblCellMar>
        </w:tblPrEx>
        <w:trPr>
          <w:gridAfter w:val="1"/>
          <w:wAfter w:w="281" w:type="dxa"/>
          <w:trHeight w:val="3429"/>
        </w:trPr>
        <w:tc>
          <w:tcPr>
            <w:tcW w:w="5543" w:type="dxa"/>
            <w:gridSpan w:val="2"/>
          </w:tcPr>
          <w:p w14:paraId="721279C2" w14:textId="5952E225" w:rsidR="00F87E25" w:rsidRPr="00091E91" w:rsidRDefault="00925EF0" w:rsidP="00F87E25">
            <w:pPr>
              <w:keepLines/>
              <w:jc w:val="center"/>
              <w:rPr>
                <w:rFonts w:cs="Times New Roman"/>
                <w:sz w:val="20"/>
                <w:szCs w:val="20"/>
                <w:lang w:val="es-ES"/>
              </w:rPr>
            </w:pPr>
            <w:r>
              <w:rPr>
                <w:noProof/>
              </w:rPr>
              <w:drawing>
                <wp:inline distT="0" distB="0" distL="0" distR="0" wp14:anchorId="5BBA795C" wp14:editId="1BCEA90C">
                  <wp:extent cx="2933700" cy="2133600"/>
                  <wp:effectExtent l="0" t="0" r="0" b="0"/>
                  <wp:docPr id="36" name="Gráfico 36">
                    <a:extLst xmlns:a="http://schemas.openxmlformats.org/drawingml/2006/main">
                      <a:ext uri="{FF2B5EF4-FFF2-40B4-BE49-F238E27FC236}">
                        <a16:creationId xmlns:a16="http://schemas.microsoft.com/office/drawing/2014/main" id="{8E1FBA0E-E2AF-E343-98C0-FD70BA9D65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4890" w:type="dxa"/>
            <w:gridSpan w:val="2"/>
          </w:tcPr>
          <w:p w14:paraId="49D5F59F" w14:textId="35B8EBC1" w:rsidR="00F87E25" w:rsidRPr="00091E91" w:rsidRDefault="00925EF0" w:rsidP="00F87E25">
            <w:pPr>
              <w:keepLines/>
              <w:ind w:left="-50"/>
              <w:jc w:val="center"/>
              <w:rPr>
                <w:rFonts w:cs="Times New Roman"/>
                <w:sz w:val="20"/>
                <w:szCs w:val="20"/>
              </w:rPr>
            </w:pPr>
            <w:r>
              <w:rPr>
                <w:noProof/>
              </w:rPr>
              <w:drawing>
                <wp:inline distT="0" distB="0" distL="0" distR="0" wp14:anchorId="12392B53" wp14:editId="363FCB52">
                  <wp:extent cx="2933700" cy="2133600"/>
                  <wp:effectExtent l="0" t="0" r="0" b="0"/>
                  <wp:docPr id="37" name="Gráfico 37">
                    <a:extLst xmlns:a="http://schemas.openxmlformats.org/drawingml/2006/main">
                      <a:ext uri="{FF2B5EF4-FFF2-40B4-BE49-F238E27FC236}">
                        <a16:creationId xmlns:a16="http://schemas.microsoft.com/office/drawing/2014/main" id="{AE86FFF4-2BCB-F783-A8A2-8585CB3196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r w:rsidR="00091E91" w:rsidRPr="00091E91" w14:paraId="6B15763A" w14:textId="77777777" w:rsidTr="00A92FB0">
        <w:trPr>
          <w:gridBefore w:val="1"/>
          <w:wBefore w:w="497" w:type="dxa"/>
        </w:trPr>
        <w:tc>
          <w:tcPr>
            <w:tcW w:w="5116" w:type="dxa"/>
            <w:gridSpan w:val="2"/>
          </w:tcPr>
          <w:p w14:paraId="231A1A96" w14:textId="77777777" w:rsidR="00A92FB0" w:rsidRPr="00091E91" w:rsidRDefault="00A92FB0" w:rsidP="0039372E">
            <w:pPr>
              <w:keepLines/>
              <w:spacing w:before="60"/>
              <w:ind w:left="-108"/>
              <w:jc w:val="center"/>
              <w:rPr>
                <w:rFonts w:cs="Times New Roman"/>
                <w:szCs w:val="20"/>
              </w:rPr>
            </w:pPr>
            <w:r w:rsidRPr="00091E91">
              <w:rPr>
                <w:sz w:val="14"/>
                <w:szCs w:val="14"/>
              </w:rPr>
              <w:t>*/ Serie cuyo comportamiento es inverso al de la actividad económica.</w:t>
            </w:r>
          </w:p>
        </w:tc>
        <w:tc>
          <w:tcPr>
            <w:tcW w:w="5101" w:type="dxa"/>
            <w:gridSpan w:val="2"/>
          </w:tcPr>
          <w:p w14:paraId="3B7AA4EA" w14:textId="77777777" w:rsidR="00A92FB0" w:rsidRPr="00091E91" w:rsidRDefault="00A92FB0" w:rsidP="0039372E">
            <w:pPr>
              <w:keepNext/>
              <w:ind w:right="250"/>
              <w:jc w:val="center"/>
              <w:outlineLvl w:val="2"/>
              <w:rPr>
                <w:b/>
                <w:bCs/>
                <w:sz w:val="14"/>
                <w:szCs w:val="14"/>
              </w:rPr>
            </w:pPr>
          </w:p>
        </w:tc>
      </w:tr>
    </w:tbl>
    <w:p w14:paraId="31658B61" w14:textId="77777777" w:rsidR="00A92FB0" w:rsidRPr="00091E91" w:rsidRDefault="00A92FB0" w:rsidP="00A92FB0">
      <w:pPr>
        <w:tabs>
          <w:tab w:val="center" w:pos="3348"/>
        </w:tabs>
        <w:spacing w:before="60" w:after="240"/>
        <w:ind w:left="90"/>
        <w:rPr>
          <w:rFonts w:cs="Times New Roman"/>
          <w:sz w:val="16"/>
          <w:szCs w:val="16"/>
        </w:rPr>
      </w:pPr>
      <w:r w:rsidRPr="00091E91">
        <w:rPr>
          <w:rFonts w:cs="Times New Roman"/>
          <w:sz w:val="16"/>
          <w:szCs w:val="16"/>
        </w:rPr>
        <w:t>Fuente: INEGI.</w:t>
      </w:r>
    </w:p>
    <w:p w14:paraId="1FA0C8E7" w14:textId="77777777" w:rsidR="00A92FB0" w:rsidRPr="00091E91" w:rsidRDefault="00A92FB0" w:rsidP="00AA6477">
      <w:pPr>
        <w:pStyle w:val="Textoindependiente"/>
        <w:spacing w:before="60" w:after="240"/>
        <w:rPr>
          <w:color w:val="auto"/>
          <w:sz w:val="16"/>
          <w:szCs w:val="16"/>
        </w:rPr>
      </w:pPr>
    </w:p>
    <w:p w14:paraId="76481663" w14:textId="460FB7E9" w:rsidR="00407F11" w:rsidRPr="008C1568" w:rsidRDefault="008C1568" w:rsidP="00107722">
      <w:pPr>
        <w:spacing w:before="480" w:after="120"/>
        <w:rPr>
          <w:szCs w:val="20"/>
          <w:lang w:val="es-MX"/>
        </w:rPr>
      </w:pPr>
      <w:r>
        <w:rPr>
          <w:szCs w:val="20"/>
        </w:rPr>
        <w:t xml:space="preserve">Al </w:t>
      </w:r>
      <w:r w:rsidRPr="008C1568">
        <w:rPr>
          <w:szCs w:val="20"/>
          <w:lang w:val="es-MX"/>
        </w:rPr>
        <w:t xml:space="preserve">incorporar la información de </w:t>
      </w:r>
      <w:r w:rsidR="00C42851">
        <w:rPr>
          <w:szCs w:val="20"/>
          <w:lang w:val="es-MX"/>
        </w:rPr>
        <w:t>abril</w:t>
      </w:r>
      <w:r w:rsidRPr="008C1568">
        <w:rPr>
          <w:szCs w:val="20"/>
          <w:lang w:val="es-MX"/>
        </w:rPr>
        <w:t xml:space="preserve"> d</w:t>
      </w:r>
      <w:r w:rsidR="00CC3F14">
        <w:rPr>
          <w:szCs w:val="20"/>
          <w:lang w:val="es-MX"/>
        </w:rPr>
        <w:t>e 2022</w:t>
      </w:r>
      <w:r w:rsidR="00B33D3D">
        <w:rPr>
          <w:szCs w:val="20"/>
          <w:lang w:val="es-MX"/>
        </w:rPr>
        <w:t xml:space="preserve">, el Indicador Adelantado </w:t>
      </w:r>
      <w:r w:rsidR="002E5C58">
        <w:t>presenta una señal similar a la del mes anterior</w:t>
      </w:r>
      <w:r w:rsidRPr="00491FDD">
        <w:rPr>
          <w:szCs w:val="20"/>
          <w:lang w:val="es-MX"/>
        </w:rPr>
        <w:t>. Esto se puede</w:t>
      </w:r>
      <w:r w:rsidRPr="008C1568">
        <w:rPr>
          <w:szCs w:val="20"/>
          <w:lang w:val="es-MX"/>
        </w:rPr>
        <w:t xml:space="preserve"> apreciar en la siguiente</w:t>
      </w:r>
      <w:r>
        <w:rPr>
          <w:szCs w:val="20"/>
          <w:lang w:val="es-MX"/>
        </w:rPr>
        <w:t xml:space="preserve"> </w:t>
      </w:r>
      <w:r w:rsidR="003A642D" w:rsidRPr="00091E91">
        <w:rPr>
          <w:szCs w:val="20"/>
        </w:rPr>
        <w:t>gráfica</w:t>
      </w:r>
      <w:r w:rsidR="003A642D" w:rsidRPr="00091E91">
        <w:rPr>
          <w:rFonts w:cs="Times New Roman"/>
          <w:szCs w:val="20"/>
          <w:lang w:val="es-MX"/>
        </w:rPr>
        <w:t>.</w:t>
      </w:r>
    </w:p>
    <w:p w14:paraId="0D1D2BEC" w14:textId="77777777" w:rsidR="00853911" w:rsidRDefault="00853911" w:rsidP="0084346B">
      <w:pPr>
        <w:keepNext/>
        <w:keepLines/>
        <w:tabs>
          <w:tab w:val="center" w:pos="4728"/>
          <w:tab w:val="left" w:pos="6486"/>
          <w:tab w:val="left" w:pos="14034"/>
        </w:tabs>
        <w:spacing w:before="600"/>
        <w:jc w:val="center"/>
        <w:rPr>
          <w:sz w:val="20"/>
          <w:szCs w:val="20"/>
        </w:rPr>
      </w:pPr>
    </w:p>
    <w:p w14:paraId="468FD750" w14:textId="1AE638C9" w:rsidR="00407F11" w:rsidRPr="0084346B" w:rsidRDefault="00407F11" w:rsidP="0084346B">
      <w:pPr>
        <w:keepNext/>
        <w:keepLines/>
        <w:tabs>
          <w:tab w:val="center" w:pos="4728"/>
          <w:tab w:val="left" w:pos="6486"/>
          <w:tab w:val="left" w:pos="14034"/>
        </w:tabs>
        <w:spacing w:before="600"/>
        <w:jc w:val="center"/>
        <w:rPr>
          <w:sz w:val="20"/>
          <w:szCs w:val="20"/>
        </w:rPr>
      </w:pPr>
      <w:r w:rsidRPr="0084346B">
        <w:rPr>
          <w:sz w:val="20"/>
          <w:szCs w:val="20"/>
        </w:rPr>
        <w:t xml:space="preserve">Gráfica </w:t>
      </w:r>
      <w:r w:rsidR="0084346B" w:rsidRPr="0084346B">
        <w:rPr>
          <w:sz w:val="20"/>
          <w:szCs w:val="20"/>
        </w:rPr>
        <w:t>6</w:t>
      </w:r>
    </w:p>
    <w:p w14:paraId="174401F0" w14:textId="76EFFBE0" w:rsidR="00407F11" w:rsidRPr="00091E91" w:rsidRDefault="00407F11" w:rsidP="0084346B">
      <w:pPr>
        <w:keepNext/>
        <w:keepLines/>
        <w:tabs>
          <w:tab w:val="left" w:pos="14034"/>
        </w:tabs>
        <w:jc w:val="center"/>
        <w:rPr>
          <w:b/>
          <w:smallCaps/>
          <w:sz w:val="22"/>
          <w:szCs w:val="22"/>
        </w:rPr>
      </w:pPr>
      <w:r w:rsidRPr="00091E91">
        <w:rPr>
          <w:b/>
          <w:smallCaps/>
          <w:sz w:val="22"/>
          <w:szCs w:val="22"/>
        </w:rPr>
        <w:t>Enfoque del cicl</w:t>
      </w:r>
      <w:r w:rsidR="00DC6927" w:rsidRPr="00091E91">
        <w:rPr>
          <w:b/>
          <w:smallCaps/>
          <w:sz w:val="22"/>
          <w:szCs w:val="22"/>
        </w:rPr>
        <w:t>o de crecimiento: Adelantado</w:t>
      </w:r>
      <w:r w:rsidR="00371B79" w:rsidRPr="00091E91">
        <w:rPr>
          <w:b/>
          <w:smallCaps/>
          <w:sz w:val="22"/>
          <w:szCs w:val="22"/>
        </w:rPr>
        <w:t xml:space="preserve"> </w:t>
      </w:r>
      <w:r w:rsidR="004A5102">
        <w:rPr>
          <w:b/>
          <w:smallCaps/>
          <w:sz w:val="22"/>
          <w:szCs w:val="22"/>
        </w:rPr>
        <w:t>a</w:t>
      </w:r>
      <w:r w:rsidR="002A6376">
        <w:rPr>
          <w:b/>
          <w:smallCaps/>
          <w:sz w:val="22"/>
          <w:szCs w:val="22"/>
        </w:rPr>
        <w:t xml:space="preserve"> </w:t>
      </w:r>
      <w:r w:rsidR="004178CF">
        <w:rPr>
          <w:b/>
          <w:smallCaps/>
          <w:sz w:val="22"/>
          <w:szCs w:val="22"/>
        </w:rPr>
        <w:t>marzo</w:t>
      </w:r>
      <w:r w:rsidR="00736FC3">
        <w:rPr>
          <w:b/>
          <w:smallCaps/>
          <w:sz w:val="22"/>
          <w:szCs w:val="22"/>
        </w:rPr>
        <w:t xml:space="preserve"> y abril</w:t>
      </w:r>
      <w:r w:rsidR="00CC3F14">
        <w:rPr>
          <w:b/>
          <w:smallCaps/>
          <w:sz w:val="22"/>
          <w:szCs w:val="22"/>
        </w:rPr>
        <w:t xml:space="preserve"> de 2022</w:t>
      </w:r>
    </w:p>
    <w:p w14:paraId="270B20EA" w14:textId="77777777" w:rsidR="00407F11" w:rsidRPr="008A340F" w:rsidRDefault="00407F11" w:rsidP="0084346B">
      <w:pPr>
        <w:keepNext/>
        <w:keepLines/>
        <w:tabs>
          <w:tab w:val="left" w:pos="14034"/>
        </w:tabs>
        <w:jc w:val="center"/>
        <w:rPr>
          <w:sz w:val="18"/>
          <w:szCs w:val="20"/>
        </w:rPr>
      </w:pPr>
      <w:r w:rsidRPr="008A340F">
        <w:rPr>
          <w:sz w:val="18"/>
          <w:szCs w:val="20"/>
        </w:rPr>
        <w:t>(Puntos)</w:t>
      </w:r>
    </w:p>
    <w:p w14:paraId="70FA8AD8" w14:textId="6C64551F" w:rsidR="00F87E25" w:rsidRPr="00091E91" w:rsidRDefault="00C61626" w:rsidP="00407F11">
      <w:pPr>
        <w:jc w:val="center"/>
        <w:rPr>
          <w:szCs w:val="20"/>
        </w:rPr>
      </w:pPr>
      <w:r>
        <w:rPr>
          <w:noProof/>
        </w:rPr>
        <w:drawing>
          <wp:inline distT="0" distB="0" distL="0" distR="0" wp14:anchorId="6022881C" wp14:editId="27CC9222">
            <wp:extent cx="5936563" cy="4142232"/>
            <wp:effectExtent l="0" t="0" r="7620" b="10795"/>
            <wp:docPr id="3" name="Gráfico 3">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56AD7881" w14:textId="77777777" w:rsidR="00407F11" w:rsidRPr="00091E91" w:rsidRDefault="00407F11" w:rsidP="005E3DE9">
      <w:pPr>
        <w:tabs>
          <w:tab w:val="center" w:pos="3348"/>
        </w:tabs>
        <w:spacing w:before="60"/>
        <w:ind w:left="450" w:hanging="360"/>
        <w:rPr>
          <w:rFonts w:cs="Times New Roman"/>
          <w:sz w:val="16"/>
          <w:szCs w:val="16"/>
          <w:lang w:val="es-MX"/>
        </w:rPr>
      </w:pPr>
      <w:r w:rsidRPr="00091E91">
        <w:rPr>
          <w:rFonts w:cs="Times New Roman"/>
          <w:sz w:val="16"/>
          <w:szCs w:val="16"/>
        </w:rPr>
        <w:t>Fuente: INEGI.</w:t>
      </w:r>
    </w:p>
    <w:p w14:paraId="57F4C667" w14:textId="77777777" w:rsidR="00407F11" w:rsidRPr="00091E91" w:rsidRDefault="00407F11">
      <w:pPr>
        <w:jc w:val="left"/>
        <w:rPr>
          <w:szCs w:val="20"/>
          <w:lang w:val="es-MX"/>
        </w:rPr>
      </w:pPr>
      <w:r w:rsidRPr="00091E91">
        <w:rPr>
          <w:szCs w:val="20"/>
          <w:lang w:val="es-MX"/>
        </w:rPr>
        <w:br w:type="page"/>
      </w:r>
    </w:p>
    <w:p w14:paraId="09158984" w14:textId="77777777" w:rsidR="00853911" w:rsidRDefault="00853911" w:rsidP="00407F11">
      <w:pPr>
        <w:keepNext/>
        <w:keepLines/>
        <w:tabs>
          <w:tab w:val="left" w:pos="14034"/>
        </w:tabs>
        <w:spacing w:before="240"/>
        <w:ind w:right="-51"/>
        <w:jc w:val="center"/>
        <w:rPr>
          <w:sz w:val="20"/>
          <w:szCs w:val="20"/>
        </w:rPr>
      </w:pPr>
    </w:p>
    <w:p w14:paraId="646C3994" w14:textId="332AB95A" w:rsidR="00407F11" w:rsidRPr="0084346B" w:rsidRDefault="00407F11" w:rsidP="00407F11">
      <w:pPr>
        <w:keepNext/>
        <w:keepLines/>
        <w:tabs>
          <w:tab w:val="left" w:pos="14034"/>
        </w:tabs>
        <w:spacing w:before="240"/>
        <w:ind w:right="-51"/>
        <w:jc w:val="center"/>
        <w:rPr>
          <w:sz w:val="20"/>
          <w:szCs w:val="20"/>
        </w:rPr>
      </w:pPr>
      <w:r w:rsidRPr="0084346B">
        <w:rPr>
          <w:sz w:val="20"/>
          <w:szCs w:val="20"/>
        </w:rPr>
        <w:t xml:space="preserve">Gráfica </w:t>
      </w:r>
      <w:r w:rsidR="0084346B" w:rsidRPr="0084346B">
        <w:rPr>
          <w:sz w:val="20"/>
          <w:szCs w:val="20"/>
        </w:rPr>
        <w:t>7</w:t>
      </w:r>
    </w:p>
    <w:p w14:paraId="26E9CCA4" w14:textId="77777777" w:rsidR="00407F11" w:rsidRPr="00091E91" w:rsidRDefault="00407F11" w:rsidP="00407F11">
      <w:pPr>
        <w:keepLines/>
        <w:ind w:right="-49"/>
        <w:jc w:val="center"/>
        <w:rPr>
          <w:b/>
          <w:smallCaps/>
          <w:sz w:val="22"/>
          <w:szCs w:val="22"/>
        </w:rPr>
      </w:pPr>
      <w:r w:rsidRPr="00091E91">
        <w:rPr>
          <w:b/>
          <w:smallCaps/>
          <w:sz w:val="22"/>
          <w:szCs w:val="22"/>
        </w:rPr>
        <w:t>Enfoque del ciclo de crecimiento: Sistema de Indicadores Cíclicos</w:t>
      </w:r>
    </w:p>
    <w:p w14:paraId="725C7C4D" w14:textId="77777777" w:rsidR="00407F11" w:rsidRPr="008A340F" w:rsidRDefault="00407F11" w:rsidP="00407F11">
      <w:pPr>
        <w:keepLines/>
        <w:jc w:val="center"/>
        <w:rPr>
          <w:sz w:val="22"/>
          <w:szCs w:val="20"/>
        </w:rPr>
      </w:pPr>
      <w:r w:rsidRPr="008A340F">
        <w:rPr>
          <w:sz w:val="18"/>
          <w:szCs w:val="18"/>
        </w:rPr>
        <w:t>(Puntos)</w:t>
      </w:r>
      <w:r w:rsidRPr="008A340F">
        <w:rPr>
          <w:sz w:val="22"/>
          <w:szCs w:val="20"/>
        </w:rPr>
        <w:t xml:space="preserve"> </w:t>
      </w:r>
    </w:p>
    <w:p w14:paraId="6119962C" w14:textId="6B0D4797" w:rsidR="00407F11" w:rsidRPr="00091E91" w:rsidRDefault="006D1667" w:rsidP="00407F11">
      <w:pPr>
        <w:jc w:val="center"/>
        <w:rPr>
          <w:szCs w:val="20"/>
        </w:rPr>
      </w:pPr>
      <w:r>
        <w:rPr>
          <w:noProof/>
        </w:rPr>
        <w:drawing>
          <wp:inline distT="0" distB="0" distL="0" distR="0" wp14:anchorId="778059EC" wp14:editId="1206AC7F">
            <wp:extent cx="5934075" cy="4143375"/>
            <wp:effectExtent l="0" t="0" r="9525" b="9525"/>
            <wp:docPr id="39" name="Gráfico 39">
              <a:extLst xmlns:a="http://schemas.openxmlformats.org/drawingml/2006/main">
                <a:ext uri="{FF2B5EF4-FFF2-40B4-BE49-F238E27FC236}">
                  <a16:creationId xmlns:a16="http://schemas.microsoft.com/office/drawing/2014/main" id="{09B13F47-AB03-B45D-BA6B-C08AC58017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63608F13" w14:textId="4B0F8E04" w:rsidR="00407F11" w:rsidRPr="00091E91" w:rsidRDefault="00407F11" w:rsidP="0084346B">
      <w:pPr>
        <w:keepLines/>
        <w:spacing w:before="60"/>
        <w:ind w:left="630" w:right="46" w:hanging="540"/>
        <w:rPr>
          <w:sz w:val="16"/>
          <w:szCs w:val="16"/>
        </w:rPr>
      </w:pPr>
      <w:r w:rsidRPr="00091E91">
        <w:rPr>
          <w:sz w:val="16"/>
          <w:szCs w:val="16"/>
          <w:lang w:val="es-MX"/>
        </w:rPr>
        <w:t>Nota:</w:t>
      </w:r>
      <w:r w:rsidRPr="00091E91">
        <w:rPr>
          <w:sz w:val="16"/>
          <w:szCs w:val="16"/>
          <w:lang w:val="es-MX"/>
        </w:rPr>
        <w:tab/>
      </w:r>
      <w:r w:rsidRPr="00091E91">
        <w:rPr>
          <w:sz w:val="16"/>
          <w:szCs w:val="16"/>
        </w:rPr>
        <w:t>La tendencia de largo plazo del Indicador Coincidente y del Adelantado está representada por la línea ubicada en 100.</w:t>
      </w:r>
    </w:p>
    <w:p w14:paraId="0A5DBC60" w14:textId="77777777" w:rsidR="00407F11" w:rsidRPr="00091E91" w:rsidRDefault="00407F11" w:rsidP="00DE2609">
      <w:pPr>
        <w:tabs>
          <w:tab w:val="center" w:pos="3348"/>
        </w:tabs>
        <w:ind w:left="630" w:right="46"/>
        <w:rPr>
          <w:sz w:val="16"/>
          <w:szCs w:val="16"/>
        </w:rPr>
      </w:pPr>
      <w:r w:rsidRPr="00091E91">
        <w:rPr>
          <w:sz w:val="16"/>
          <w:szCs w:val="16"/>
        </w:rPr>
        <w:t>Los números sobre la gráfica (por ejemplo 1981.01) representan el año y el mes en que ocurrió e</w:t>
      </w:r>
      <w:r w:rsidR="00DE2609" w:rsidRPr="00091E91">
        <w:rPr>
          <w:sz w:val="16"/>
          <w:szCs w:val="16"/>
        </w:rPr>
        <w:t xml:space="preserve">l punto de giro en el Indicador </w:t>
      </w:r>
      <w:r w:rsidRPr="00091E91">
        <w:rPr>
          <w:sz w:val="16"/>
          <w:szCs w:val="16"/>
        </w:rPr>
        <w:t>Adelantado: pico o valle.</w:t>
      </w:r>
    </w:p>
    <w:p w14:paraId="491054A3" w14:textId="77777777" w:rsidR="00407F11" w:rsidRPr="00091E91" w:rsidRDefault="00407F11" w:rsidP="00DE2609">
      <w:pPr>
        <w:keepLines/>
        <w:tabs>
          <w:tab w:val="left" w:pos="630"/>
        </w:tabs>
        <w:ind w:left="630" w:right="46"/>
        <w:rPr>
          <w:sz w:val="16"/>
          <w:szCs w:val="16"/>
        </w:rPr>
      </w:pPr>
      <w:r w:rsidRPr="00091E91">
        <w:rPr>
          <w:sz w:val="16"/>
          <w:szCs w:val="16"/>
        </w:rPr>
        <w:t>Los números entre paréntesis indican el número de meses que determinado punto de giro del Indicador Adelantado antecede al punto de giro del Indicador Coincidente. Dichos números pueden cambiar a lo largo del tiempo.</w:t>
      </w:r>
    </w:p>
    <w:p w14:paraId="128BE009" w14:textId="77777777" w:rsidR="00407F11" w:rsidRPr="00091E91" w:rsidRDefault="00407F11" w:rsidP="00DE2609">
      <w:pPr>
        <w:keepLines/>
        <w:tabs>
          <w:tab w:val="left" w:pos="630"/>
        </w:tabs>
        <w:ind w:left="630" w:right="46"/>
        <w:rPr>
          <w:sz w:val="16"/>
          <w:szCs w:val="16"/>
        </w:rPr>
      </w:pPr>
      <w:r w:rsidRPr="00091E91">
        <w:rPr>
          <w:sz w:val="16"/>
          <w:szCs w:val="16"/>
        </w:rPr>
        <w:t>El área sombreada indica el periodo entre un pico y un valle en el Indicador Coincidente.</w:t>
      </w:r>
    </w:p>
    <w:p w14:paraId="1B1E858D" w14:textId="77777777" w:rsidR="00407F11" w:rsidRPr="00091E91" w:rsidRDefault="00DE2609" w:rsidP="00DE2609">
      <w:pPr>
        <w:keepLines/>
        <w:spacing w:before="60"/>
        <w:ind w:left="90" w:right="22"/>
        <w:rPr>
          <w:sz w:val="16"/>
          <w:szCs w:val="16"/>
        </w:rPr>
      </w:pPr>
      <w:r w:rsidRPr="00091E91">
        <w:rPr>
          <w:sz w:val="16"/>
          <w:szCs w:val="16"/>
        </w:rPr>
        <w:t>Fuente: INEGI</w:t>
      </w:r>
      <w:r w:rsidR="00407F11" w:rsidRPr="00091E91">
        <w:rPr>
          <w:sz w:val="16"/>
          <w:szCs w:val="16"/>
        </w:rPr>
        <w:t>.</w:t>
      </w:r>
    </w:p>
    <w:p w14:paraId="7CF62240" w14:textId="42062C22" w:rsidR="00E43CD4" w:rsidRPr="00091E91" w:rsidRDefault="00E43CD4" w:rsidP="00E43CD4">
      <w:pPr>
        <w:spacing w:before="480" w:after="120"/>
      </w:pPr>
      <w:r w:rsidRPr="00091E91">
        <w:t>Se sugiere dar seguimiento a estos indicadores mediante el Reloj de los ciclos económicos de México y las Series de los componentes cíclicos, así como en el Tablero de indicadores económicos</w:t>
      </w:r>
      <w:r w:rsidR="00040C70">
        <w:t>. Estas</w:t>
      </w:r>
      <w:r w:rsidRPr="00091E91">
        <w:t xml:space="preserve"> herramientas de visualización están disponibles en el sitio del INEGI.</w:t>
      </w:r>
    </w:p>
    <w:p w14:paraId="098CDBA7" w14:textId="77777777" w:rsidR="00E43CD4" w:rsidRPr="00091E91" w:rsidRDefault="00E43CD4">
      <w:pPr>
        <w:jc w:val="left"/>
        <w:rPr>
          <w:b/>
        </w:rPr>
      </w:pPr>
      <w:r w:rsidRPr="00091E91">
        <w:rPr>
          <w:b/>
        </w:rPr>
        <w:br w:type="page"/>
      </w:r>
    </w:p>
    <w:p w14:paraId="068D1565" w14:textId="77777777" w:rsidR="00853911" w:rsidRDefault="00853911" w:rsidP="00E43CD4">
      <w:pPr>
        <w:keepNext/>
        <w:spacing w:before="480" w:after="120"/>
        <w:ind w:right="20"/>
        <w:rPr>
          <w:rFonts w:cs="Times New Roman"/>
          <w:b/>
          <w:i/>
          <w:smallCaps/>
          <w:szCs w:val="20"/>
          <w:lang w:val="es-MX"/>
        </w:rPr>
      </w:pPr>
    </w:p>
    <w:p w14:paraId="7BD34671" w14:textId="1A493BF0" w:rsidR="00E43CD4" w:rsidRPr="0084346B" w:rsidRDefault="00E43CD4" w:rsidP="00E43CD4">
      <w:pPr>
        <w:keepNext/>
        <w:spacing w:before="480" w:after="120"/>
        <w:ind w:right="20"/>
        <w:rPr>
          <w:rFonts w:cs="Times New Roman"/>
          <w:b/>
          <w:i/>
          <w:smallCaps/>
          <w:szCs w:val="20"/>
          <w:lang w:val="es-MX"/>
        </w:rPr>
      </w:pPr>
      <w:r w:rsidRPr="0084346B">
        <w:rPr>
          <w:rFonts w:cs="Times New Roman"/>
          <w:b/>
          <w:i/>
          <w:smallCaps/>
          <w:szCs w:val="20"/>
          <w:lang w:val="es-MX"/>
        </w:rPr>
        <w:t>Interpretación del Indicador Coincidente con enfoque del ciclo de negocios o clásico</w:t>
      </w:r>
    </w:p>
    <w:p w14:paraId="734266C4" w14:textId="7C957BC3" w:rsidR="00E43CD4" w:rsidRPr="00091E91" w:rsidRDefault="00E43CD4" w:rsidP="00E43CD4">
      <w:pPr>
        <w:spacing w:before="240" w:after="240"/>
        <w:rPr>
          <w:szCs w:val="20"/>
        </w:rPr>
      </w:pPr>
      <w:r w:rsidRPr="00091E91">
        <w:rPr>
          <w:szCs w:val="20"/>
        </w:rPr>
        <w:t xml:space="preserve">En la gráfica </w:t>
      </w:r>
      <w:r w:rsidR="008A340F">
        <w:rPr>
          <w:szCs w:val="20"/>
        </w:rPr>
        <w:t>8</w:t>
      </w:r>
      <w:r w:rsidRPr="00091E91">
        <w:rPr>
          <w:szCs w:val="20"/>
        </w:rPr>
        <w:t xml:space="preserve"> se presenta la serie histórica del Indicador Coincidente desde 1980, lo que permite identificar los ciclos de negocios o clásicos de la historia económica reciente del país. Bajo este enfoque, una recesión es un periodo entre un pico y un valle</w:t>
      </w:r>
      <w:r w:rsidR="000E02E6">
        <w:rPr>
          <w:szCs w:val="20"/>
        </w:rPr>
        <w:t>,</w:t>
      </w:r>
      <w:r w:rsidRPr="00091E91">
        <w:rPr>
          <w:szCs w:val="20"/>
        </w:rPr>
        <w:t xml:space="preserve"> y una expansión es un periodo entre un valle y un pico</w:t>
      </w:r>
      <w:r w:rsidR="00040C70">
        <w:rPr>
          <w:szCs w:val="20"/>
        </w:rPr>
        <w:t xml:space="preserve">. </w:t>
      </w:r>
      <w:r w:rsidR="008C15EE">
        <w:rPr>
          <w:szCs w:val="20"/>
        </w:rPr>
        <w:t>Además</w:t>
      </w:r>
      <w:r w:rsidRPr="00091E91">
        <w:rPr>
          <w:szCs w:val="20"/>
        </w:rPr>
        <w:t>, una recesión implica una caída significativa y generalizada de la actividad económica.</w:t>
      </w:r>
    </w:p>
    <w:p w14:paraId="556D6802" w14:textId="7C39EB2B" w:rsidR="00E43CD4" w:rsidRPr="0084346B" w:rsidRDefault="00E43CD4" w:rsidP="00E43CD4">
      <w:pPr>
        <w:keepNext/>
        <w:keepLines/>
        <w:tabs>
          <w:tab w:val="left" w:pos="14034"/>
        </w:tabs>
        <w:spacing w:before="480"/>
        <w:ind w:right="-49"/>
        <w:jc w:val="center"/>
        <w:rPr>
          <w:sz w:val="20"/>
          <w:szCs w:val="20"/>
        </w:rPr>
      </w:pPr>
      <w:r w:rsidRPr="0084346B">
        <w:rPr>
          <w:sz w:val="20"/>
          <w:szCs w:val="20"/>
        </w:rPr>
        <w:t xml:space="preserve">Gráfica </w:t>
      </w:r>
      <w:r w:rsidR="0084346B">
        <w:rPr>
          <w:sz w:val="20"/>
          <w:szCs w:val="20"/>
        </w:rPr>
        <w:t>8</w:t>
      </w:r>
    </w:p>
    <w:p w14:paraId="613C09D6" w14:textId="605FF313" w:rsidR="00E43CD4" w:rsidRPr="00091E91" w:rsidRDefault="00E43CD4" w:rsidP="00E43CD4">
      <w:pPr>
        <w:keepNext/>
        <w:keepLines/>
        <w:tabs>
          <w:tab w:val="left" w:pos="14034"/>
        </w:tabs>
        <w:ind w:right="-49"/>
        <w:jc w:val="center"/>
        <w:rPr>
          <w:b/>
          <w:smallCaps/>
          <w:sz w:val="20"/>
          <w:szCs w:val="20"/>
        </w:rPr>
      </w:pPr>
      <w:r w:rsidRPr="00091E91">
        <w:rPr>
          <w:b/>
          <w:smallCaps/>
          <w:sz w:val="22"/>
          <w:szCs w:val="22"/>
        </w:rPr>
        <w:t xml:space="preserve">Enfoque del ciclo clásico: Coincidente </w:t>
      </w:r>
      <w:r w:rsidR="00747241">
        <w:rPr>
          <w:b/>
          <w:smallCaps/>
          <w:sz w:val="22"/>
          <w:szCs w:val="22"/>
        </w:rPr>
        <w:t xml:space="preserve">a </w:t>
      </w:r>
      <w:r w:rsidR="00076275">
        <w:rPr>
          <w:b/>
          <w:smallCaps/>
          <w:sz w:val="22"/>
          <w:szCs w:val="22"/>
        </w:rPr>
        <w:t>marzo</w:t>
      </w:r>
      <w:r w:rsidR="00063E42">
        <w:rPr>
          <w:b/>
          <w:smallCaps/>
          <w:sz w:val="22"/>
          <w:szCs w:val="22"/>
        </w:rPr>
        <w:t xml:space="preserve"> </w:t>
      </w:r>
      <w:r w:rsidR="00194D15" w:rsidRPr="00091E91">
        <w:rPr>
          <w:b/>
          <w:smallCaps/>
          <w:sz w:val="22"/>
          <w:szCs w:val="22"/>
        </w:rPr>
        <w:t xml:space="preserve">de </w:t>
      </w:r>
      <w:r w:rsidR="00862D83" w:rsidRPr="00091E91">
        <w:rPr>
          <w:b/>
          <w:smallCaps/>
          <w:sz w:val="22"/>
          <w:szCs w:val="22"/>
        </w:rPr>
        <w:t>202</w:t>
      </w:r>
      <w:r w:rsidR="00AB3802">
        <w:rPr>
          <w:b/>
          <w:smallCaps/>
          <w:sz w:val="22"/>
          <w:szCs w:val="22"/>
        </w:rPr>
        <w:t>2</w:t>
      </w:r>
    </w:p>
    <w:p w14:paraId="57525346" w14:textId="77777777" w:rsidR="00E43CD4" w:rsidRPr="008A340F" w:rsidRDefault="00E43CD4" w:rsidP="00E43CD4">
      <w:pPr>
        <w:keepNext/>
        <w:keepLines/>
        <w:jc w:val="center"/>
        <w:rPr>
          <w:sz w:val="18"/>
          <w:szCs w:val="20"/>
        </w:rPr>
      </w:pPr>
      <w:r w:rsidRPr="008A340F">
        <w:rPr>
          <w:sz w:val="18"/>
          <w:szCs w:val="20"/>
        </w:rPr>
        <w:t>(Índice Base 20</w:t>
      </w:r>
      <w:r w:rsidR="00462B28" w:rsidRPr="008A340F">
        <w:rPr>
          <w:sz w:val="18"/>
          <w:szCs w:val="20"/>
        </w:rPr>
        <w:t>13=100</w:t>
      </w:r>
      <w:r w:rsidRPr="008A340F">
        <w:rPr>
          <w:sz w:val="18"/>
          <w:szCs w:val="20"/>
        </w:rPr>
        <w:t>)</w:t>
      </w:r>
    </w:p>
    <w:p w14:paraId="0C5179ED" w14:textId="74095751" w:rsidR="00407F11" w:rsidRPr="00091E91" w:rsidRDefault="00AA5E8D" w:rsidP="00E43CD4">
      <w:pPr>
        <w:pStyle w:val="Textoindependiente"/>
        <w:widowControl w:val="0"/>
        <w:spacing w:before="0"/>
        <w:jc w:val="center"/>
        <w:rPr>
          <w:b/>
          <w:color w:val="auto"/>
        </w:rPr>
      </w:pPr>
      <w:r>
        <w:rPr>
          <w:noProof/>
        </w:rPr>
        <w:drawing>
          <wp:inline distT="0" distB="0" distL="0" distR="0" wp14:anchorId="2567A53B" wp14:editId="143A8401">
            <wp:extent cx="5934075" cy="4143375"/>
            <wp:effectExtent l="0" t="0" r="9525" b="9525"/>
            <wp:docPr id="40" name="Gráfico 40">
              <a:extLst xmlns:a="http://schemas.openxmlformats.org/drawingml/2006/main">
                <a:ext uri="{FF2B5EF4-FFF2-40B4-BE49-F238E27FC236}">
                  <a16:creationId xmlns:a16="http://schemas.microsoft.com/office/drawing/2014/main" id="{2E311C48-FFF6-3814-F4C4-7DC248F25B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2CBF363E" w14:textId="77777777" w:rsidR="00E43CD4" w:rsidRPr="00091E91" w:rsidRDefault="00E43CD4" w:rsidP="0004348A">
      <w:pPr>
        <w:keepNext/>
        <w:keepLines/>
        <w:spacing w:before="60"/>
        <w:ind w:left="540" w:right="46" w:hanging="450"/>
        <w:rPr>
          <w:sz w:val="16"/>
          <w:szCs w:val="16"/>
        </w:rPr>
      </w:pPr>
      <w:r w:rsidRPr="00091E91">
        <w:rPr>
          <w:sz w:val="16"/>
          <w:szCs w:val="16"/>
          <w:lang w:val="es-MX"/>
        </w:rPr>
        <w:t>Nota:</w:t>
      </w:r>
      <w:r w:rsidRPr="00091E91">
        <w:rPr>
          <w:sz w:val="16"/>
          <w:szCs w:val="16"/>
          <w:lang w:val="es-MX"/>
        </w:rPr>
        <w:tab/>
      </w:r>
      <w:r w:rsidRPr="00091E91">
        <w:rPr>
          <w:sz w:val="16"/>
          <w:szCs w:val="16"/>
        </w:rPr>
        <w:t>Los números sobre la gráfica (por ejemplo 1981.11) representan el año y el mes en que ocurrió el punto de giro en la actividad económica: pico o valle.</w:t>
      </w:r>
    </w:p>
    <w:p w14:paraId="3E90A464" w14:textId="77777777" w:rsidR="00E43CD4" w:rsidRPr="00091E91" w:rsidRDefault="00E43CD4" w:rsidP="0004348A">
      <w:pPr>
        <w:tabs>
          <w:tab w:val="center" w:pos="3348"/>
        </w:tabs>
        <w:ind w:left="540" w:right="46" w:firstLine="11"/>
        <w:rPr>
          <w:sz w:val="16"/>
          <w:szCs w:val="16"/>
        </w:rPr>
      </w:pPr>
      <w:r w:rsidRPr="00091E91">
        <w:rPr>
          <w:sz w:val="16"/>
          <w:szCs w:val="16"/>
        </w:rPr>
        <w:t>El área sombreada indica el periodo entre un pico y un valle en el Indicador Coincidente.</w:t>
      </w:r>
    </w:p>
    <w:p w14:paraId="4DFF6F30" w14:textId="77777777" w:rsidR="00E43CD4" w:rsidRPr="00091E91" w:rsidRDefault="00E43CD4" w:rsidP="0004348A">
      <w:pPr>
        <w:tabs>
          <w:tab w:val="center" w:pos="3348"/>
        </w:tabs>
        <w:spacing w:before="40"/>
        <w:ind w:left="142" w:right="46" w:hanging="52"/>
        <w:rPr>
          <w:rFonts w:cs="Times New Roman"/>
          <w:sz w:val="16"/>
          <w:szCs w:val="16"/>
          <w:lang w:val="es-MX"/>
        </w:rPr>
      </w:pPr>
      <w:r w:rsidRPr="00091E91">
        <w:rPr>
          <w:rFonts w:cs="Times New Roman"/>
          <w:sz w:val="16"/>
          <w:szCs w:val="16"/>
        </w:rPr>
        <w:t>Fuente: INEGI.</w:t>
      </w:r>
    </w:p>
    <w:p w14:paraId="5B595CA0" w14:textId="77777777" w:rsidR="001F23B0" w:rsidRPr="00091E91" w:rsidRDefault="001F23B0" w:rsidP="002E0F01">
      <w:pPr>
        <w:spacing w:before="480" w:after="240"/>
        <w:rPr>
          <w:szCs w:val="20"/>
        </w:rPr>
      </w:pPr>
      <w:r w:rsidRPr="00091E91">
        <w:rPr>
          <w:szCs w:val="20"/>
        </w:rPr>
        <w:t>En la siguiente gráfica se presenta el Indicador Coincidente bajo los dos enfoques: ciclo clásico o de negocios y ciclo de crecimiento.</w:t>
      </w:r>
    </w:p>
    <w:p w14:paraId="10B8A196" w14:textId="77777777" w:rsidR="00853911" w:rsidRDefault="00853911" w:rsidP="002B377B">
      <w:pPr>
        <w:keepNext/>
        <w:keepLines/>
        <w:tabs>
          <w:tab w:val="left" w:pos="14034"/>
        </w:tabs>
        <w:spacing w:before="240"/>
        <w:ind w:right="-51"/>
        <w:jc w:val="center"/>
        <w:rPr>
          <w:sz w:val="20"/>
          <w:szCs w:val="20"/>
        </w:rPr>
      </w:pPr>
    </w:p>
    <w:p w14:paraId="0E435E50" w14:textId="6D7A87CC" w:rsidR="002B377B" w:rsidRPr="0084346B" w:rsidRDefault="002B377B" w:rsidP="002B377B">
      <w:pPr>
        <w:keepNext/>
        <w:keepLines/>
        <w:tabs>
          <w:tab w:val="left" w:pos="14034"/>
        </w:tabs>
        <w:spacing w:before="240"/>
        <w:ind w:right="-51"/>
        <w:jc w:val="center"/>
        <w:rPr>
          <w:sz w:val="20"/>
          <w:szCs w:val="20"/>
        </w:rPr>
      </w:pPr>
      <w:r w:rsidRPr="0084346B">
        <w:rPr>
          <w:sz w:val="20"/>
          <w:szCs w:val="20"/>
        </w:rPr>
        <w:t xml:space="preserve">Gráfica </w:t>
      </w:r>
      <w:r w:rsidR="0084346B">
        <w:rPr>
          <w:sz w:val="20"/>
          <w:szCs w:val="20"/>
        </w:rPr>
        <w:t>9</w:t>
      </w:r>
    </w:p>
    <w:p w14:paraId="4985E406" w14:textId="1869B4FB" w:rsidR="002B377B" w:rsidRPr="00091E91" w:rsidRDefault="002B377B" w:rsidP="002B377B">
      <w:pPr>
        <w:keepNext/>
        <w:keepLines/>
        <w:tabs>
          <w:tab w:val="left" w:pos="14034"/>
        </w:tabs>
        <w:ind w:right="-51"/>
        <w:jc w:val="center"/>
        <w:rPr>
          <w:b/>
          <w:smallCaps/>
          <w:sz w:val="22"/>
          <w:szCs w:val="22"/>
        </w:rPr>
      </w:pPr>
      <w:r w:rsidRPr="00091E91">
        <w:rPr>
          <w:b/>
          <w:smallCaps/>
          <w:sz w:val="22"/>
          <w:szCs w:val="22"/>
        </w:rPr>
        <w:t xml:space="preserve">Comparación entre el ciclo de crecimiento </w:t>
      </w:r>
      <w:r w:rsidR="00A56C29" w:rsidRPr="00091E91">
        <w:rPr>
          <w:b/>
          <w:smallCaps/>
          <w:sz w:val="22"/>
          <w:szCs w:val="22"/>
        </w:rPr>
        <w:t>y el ciclo clásico:</w:t>
      </w:r>
      <w:r w:rsidR="00A56C29" w:rsidRPr="00091E91">
        <w:rPr>
          <w:b/>
          <w:smallCaps/>
          <w:sz w:val="22"/>
          <w:szCs w:val="22"/>
        </w:rPr>
        <w:br/>
        <w:t xml:space="preserve">Coincidente </w:t>
      </w:r>
      <w:r w:rsidR="00747241">
        <w:rPr>
          <w:b/>
          <w:smallCaps/>
          <w:sz w:val="22"/>
          <w:szCs w:val="22"/>
        </w:rPr>
        <w:t xml:space="preserve">a </w:t>
      </w:r>
      <w:r w:rsidR="00AA5E8D">
        <w:rPr>
          <w:b/>
          <w:smallCaps/>
          <w:sz w:val="22"/>
          <w:szCs w:val="22"/>
        </w:rPr>
        <w:t>marzo</w:t>
      </w:r>
      <w:r w:rsidR="00063E42">
        <w:rPr>
          <w:b/>
          <w:smallCaps/>
          <w:sz w:val="22"/>
          <w:szCs w:val="22"/>
        </w:rPr>
        <w:t xml:space="preserve"> </w:t>
      </w:r>
      <w:r w:rsidR="00862D83" w:rsidRPr="00091E91">
        <w:rPr>
          <w:b/>
          <w:smallCaps/>
          <w:sz w:val="22"/>
          <w:szCs w:val="22"/>
        </w:rPr>
        <w:t>de 202</w:t>
      </w:r>
      <w:r w:rsidR="00C42552">
        <w:rPr>
          <w:b/>
          <w:smallCaps/>
          <w:sz w:val="22"/>
          <w:szCs w:val="22"/>
        </w:rPr>
        <w:t>2</w:t>
      </w:r>
      <w:r w:rsidRPr="00091E91">
        <w:rPr>
          <w:b/>
          <w:smallCaps/>
          <w:sz w:val="22"/>
          <w:szCs w:val="22"/>
          <w:vertAlign w:val="superscript"/>
        </w:rPr>
        <w:t>1/</w:t>
      </w:r>
    </w:p>
    <w:p w14:paraId="3089A687" w14:textId="31596BC6" w:rsidR="00E43CD4" w:rsidRPr="00C42552" w:rsidRDefault="0087376D" w:rsidP="002B377B">
      <w:pPr>
        <w:pStyle w:val="Textoindependiente"/>
        <w:widowControl w:val="0"/>
        <w:spacing w:before="0"/>
        <w:jc w:val="center"/>
        <w:rPr>
          <w:b/>
          <w:color w:val="auto"/>
        </w:rPr>
      </w:pPr>
      <w:r>
        <w:rPr>
          <w:b/>
          <w:noProof/>
          <w:color w:val="auto"/>
        </w:rPr>
        <w:drawing>
          <wp:inline distT="0" distB="0" distL="0" distR="0" wp14:anchorId="16CAD76D" wp14:editId="5777FE08">
            <wp:extent cx="4316095" cy="539559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316095" cy="5395595"/>
                    </a:xfrm>
                    <a:prstGeom prst="rect">
                      <a:avLst/>
                    </a:prstGeom>
                    <a:noFill/>
                  </pic:spPr>
                </pic:pic>
              </a:graphicData>
            </a:graphic>
          </wp:inline>
        </w:drawing>
      </w:r>
    </w:p>
    <w:p w14:paraId="2BC6558C" w14:textId="2C6469A5" w:rsidR="002B377B" w:rsidRPr="00091E91" w:rsidRDefault="002B377B" w:rsidP="00E24D3E">
      <w:pPr>
        <w:spacing w:before="60"/>
        <w:ind w:left="630" w:right="46" w:hanging="180"/>
        <w:rPr>
          <w:sz w:val="20"/>
          <w:szCs w:val="20"/>
        </w:rPr>
      </w:pPr>
      <w:r w:rsidRPr="00091E91">
        <w:rPr>
          <w:sz w:val="20"/>
          <w:szCs w:val="20"/>
          <w:vertAlign w:val="superscript"/>
        </w:rPr>
        <w:t>1/</w:t>
      </w:r>
      <w:r w:rsidRPr="00091E91">
        <w:rPr>
          <w:sz w:val="20"/>
          <w:szCs w:val="20"/>
        </w:rPr>
        <w:tab/>
      </w:r>
      <w:r w:rsidR="00E771B2">
        <w:rPr>
          <w:sz w:val="20"/>
          <w:szCs w:val="20"/>
        </w:rPr>
        <w:t>P</w:t>
      </w:r>
      <w:r w:rsidRPr="00091E91">
        <w:rPr>
          <w:sz w:val="20"/>
          <w:szCs w:val="20"/>
        </w:rPr>
        <w:t>or los distintos métodos de cálculo</w:t>
      </w:r>
      <w:r w:rsidR="008F0BE7">
        <w:rPr>
          <w:sz w:val="20"/>
          <w:szCs w:val="20"/>
        </w:rPr>
        <w:t>,</w:t>
      </w:r>
      <w:r w:rsidRPr="00091E91">
        <w:rPr>
          <w:sz w:val="20"/>
          <w:szCs w:val="20"/>
        </w:rPr>
        <w:t xml:space="preserve"> la fecha en la que el Indicador Coincidente está por arriba o por debajo de la tendencia puede diferir entre los dos enfoques. En la nota metodológica se explica cómo se construye el ciclo clásico o de negocios. </w:t>
      </w:r>
    </w:p>
    <w:p w14:paraId="72CCA0CA" w14:textId="2335B7CF" w:rsidR="00F67B04" w:rsidRPr="00091E91" w:rsidRDefault="00187EA4" w:rsidP="00F67B04">
      <w:pPr>
        <w:spacing w:before="480" w:after="240"/>
        <w:rPr>
          <w:lang w:val="es-MX"/>
        </w:rPr>
      </w:pPr>
      <w:r w:rsidRPr="00091E91">
        <w:rPr>
          <w:lang w:val="es-MX"/>
        </w:rPr>
        <w:t xml:space="preserve">En esta gráfica, tanto el Indicador Coincidente del ciclo clásico (que considera la tendencia de largo plazo y el componente cíclico en el mismo indicador) como el Indicador Coincidente del ciclo de crecimiento (que considera solamente el componente cíclico) </w:t>
      </w:r>
      <w:r w:rsidR="003079C0" w:rsidRPr="00091E91">
        <w:rPr>
          <w:lang w:val="es-MX"/>
        </w:rPr>
        <w:t xml:space="preserve">se </w:t>
      </w:r>
      <w:r w:rsidR="00AA5E8D">
        <w:rPr>
          <w:lang w:val="es-MX"/>
        </w:rPr>
        <w:t>sitúan</w:t>
      </w:r>
      <w:r w:rsidR="00C42552">
        <w:rPr>
          <w:lang w:val="es-MX"/>
        </w:rPr>
        <w:t xml:space="preserve"> por arriba</w:t>
      </w:r>
      <w:r w:rsidRPr="00091E91">
        <w:rPr>
          <w:lang w:val="es-MX"/>
        </w:rPr>
        <w:t xml:space="preserve"> de su tendencia de largo plazo</w:t>
      </w:r>
      <w:r w:rsidR="00B77AAE" w:rsidRPr="00091E91">
        <w:rPr>
          <w:lang w:val="es-MX"/>
        </w:rPr>
        <w:t xml:space="preserve">. </w:t>
      </w:r>
      <w:r w:rsidR="008F0BE7">
        <w:rPr>
          <w:lang w:val="es-MX"/>
        </w:rPr>
        <w:t>L</w:t>
      </w:r>
      <w:r w:rsidR="00B77AAE" w:rsidRPr="00091E91">
        <w:rPr>
          <w:lang w:val="es-MX"/>
        </w:rPr>
        <w:t>a posición de ambos indicadores con relación a su tendencia de largo plazo puede diferir debido a los distintos procedimientos de cálculo utilizados</w:t>
      </w:r>
      <w:r w:rsidR="00F67B04" w:rsidRPr="00091E91">
        <w:rPr>
          <w:lang w:val="es-MX"/>
        </w:rPr>
        <w:t>.</w:t>
      </w:r>
    </w:p>
    <w:p w14:paraId="7C480D26" w14:textId="77777777" w:rsidR="00FA1E71" w:rsidRDefault="00FA1E71" w:rsidP="00226BE5">
      <w:pPr>
        <w:keepNext/>
        <w:spacing w:before="360" w:after="120"/>
        <w:rPr>
          <w:rFonts w:cs="Times New Roman"/>
          <w:b/>
          <w:i/>
          <w:smallCaps/>
          <w:szCs w:val="20"/>
          <w:lang w:val="es-MX"/>
        </w:rPr>
      </w:pPr>
    </w:p>
    <w:p w14:paraId="2F4169C8" w14:textId="0C06CF36" w:rsidR="00226BE5" w:rsidRPr="0084346B" w:rsidRDefault="00253ACA" w:rsidP="00226BE5">
      <w:pPr>
        <w:keepNext/>
        <w:spacing w:before="360" w:after="120"/>
        <w:rPr>
          <w:rFonts w:cs="Times New Roman"/>
          <w:b/>
          <w:i/>
          <w:smallCaps/>
          <w:szCs w:val="20"/>
          <w:lang w:val="es-MX"/>
        </w:rPr>
      </w:pPr>
      <w:r w:rsidRPr="0084346B">
        <w:rPr>
          <w:rFonts w:cs="Times New Roman"/>
          <w:b/>
          <w:i/>
          <w:smallCaps/>
          <w:szCs w:val="20"/>
          <w:lang w:val="es-MX"/>
        </w:rPr>
        <w:t xml:space="preserve">Nota </w:t>
      </w:r>
      <w:r w:rsidR="008A340F">
        <w:rPr>
          <w:rFonts w:cs="Times New Roman"/>
          <w:b/>
          <w:i/>
          <w:smallCaps/>
          <w:szCs w:val="20"/>
          <w:lang w:val="es-MX"/>
        </w:rPr>
        <w:t>m</w:t>
      </w:r>
      <w:r w:rsidRPr="0084346B">
        <w:rPr>
          <w:rFonts w:cs="Times New Roman"/>
          <w:b/>
          <w:i/>
          <w:smallCaps/>
          <w:szCs w:val="20"/>
          <w:lang w:val="es-MX"/>
        </w:rPr>
        <w:t xml:space="preserve">etodológica </w:t>
      </w:r>
    </w:p>
    <w:p w14:paraId="7B83F5FE" w14:textId="77777777" w:rsidR="00226BE5" w:rsidRPr="0084346B" w:rsidRDefault="00226BE5" w:rsidP="00226BE5">
      <w:pPr>
        <w:keepNext/>
        <w:spacing w:before="360" w:after="120"/>
        <w:ind w:right="902"/>
        <w:rPr>
          <w:rFonts w:cs="Times New Roman"/>
          <w:b/>
          <w:i/>
          <w:smallCaps/>
          <w:szCs w:val="20"/>
          <w:lang w:val="es-MX"/>
        </w:rPr>
      </w:pPr>
      <w:r w:rsidRPr="0084346B">
        <w:rPr>
          <w:rFonts w:cs="Times New Roman"/>
          <w:b/>
          <w:i/>
          <w:smallCaps/>
          <w:szCs w:val="20"/>
          <w:lang w:val="es-MX"/>
        </w:rPr>
        <w:t>Enfoque del ciclo de crecimiento</w:t>
      </w:r>
    </w:p>
    <w:p w14:paraId="10811766" w14:textId="60080459" w:rsidR="00226BE5" w:rsidRPr="00091E91" w:rsidRDefault="005F00E2" w:rsidP="00095596">
      <w:pPr>
        <w:tabs>
          <w:tab w:val="center" w:pos="3348"/>
        </w:tabs>
        <w:spacing w:before="240"/>
      </w:pPr>
      <w:r w:rsidRPr="005F00E2">
        <w:t>Las variables que componen el Indicador Coincidente son el Indicador Global de la Actividad Económica, el Indicador de la Actividad Industrial, el Índice de Ingresos por Suministro de Bienes y Servicios al por menor, los Asegurados Trabajadores Permanentes en el IMSS, la Tasa de Desocupación Urbana y las Importaciones Totales.</w:t>
      </w:r>
    </w:p>
    <w:p w14:paraId="436B5CED" w14:textId="5ED94402" w:rsidR="00226BE5" w:rsidRPr="00091E91" w:rsidRDefault="000F5F46" w:rsidP="00095596">
      <w:pPr>
        <w:tabs>
          <w:tab w:val="center" w:pos="3348"/>
        </w:tabs>
        <w:spacing w:before="240"/>
      </w:pPr>
      <w:r w:rsidRPr="000F5F46">
        <w:t xml:space="preserve">El Indicador Adelantado está compuesto por la Tendencia del Empleo en las Manufacturas, Momento Adecuado para Invertir del sector manufacturero </w:t>
      </w:r>
      <w:r w:rsidR="00703CF8">
        <w:t>(</w:t>
      </w:r>
      <w:r w:rsidRPr="000F5F46">
        <w:t>que se desprende del Indicador de Confianza Empresarial</w:t>
      </w:r>
      <w:r w:rsidR="00703CF8">
        <w:t>)</w:t>
      </w:r>
      <w:r w:rsidRPr="000F5F46">
        <w:t xml:space="preserve">, el Índice de Precios y Cotizaciones de la Bolsa Mexicana de Valores en términos reales, el Tipo de Cambio Real Bilateral México - EUA, la Tasa de Interés Interbancaria de Equilibrio y el Índice Standard &amp; </w:t>
      </w:r>
      <w:proofErr w:type="spellStart"/>
      <w:r w:rsidRPr="000F5F46">
        <w:t>Poor</w:t>
      </w:r>
      <w:r w:rsidR="00F328C5">
        <w:t>’</w:t>
      </w:r>
      <w:r w:rsidRPr="000F5F46">
        <w:t>s</w:t>
      </w:r>
      <w:proofErr w:type="spellEnd"/>
      <w:r w:rsidRPr="000F5F46">
        <w:t xml:space="preserve"> 500 (índice bursátil de Estados Unidos</w:t>
      </w:r>
      <w:r w:rsidR="000F0C3A">
        <w:t xml:space="preserve"> de América</w:t>
      </w:r>
      <w:r w:rsidRPr="000F5F46">
        <w:t>)</w:t>
      </w:r>
      <w:r w:rsidR="00226BE5" w:rsidRPr="00091E91">
        <w:t>.</w:t>
      </w:r>
    </w:p>
    <w:p w14:paraId="08D8C4C5" w14:textId="635DB22E" w:rsidR="00226BE5" w:rsidRPr="00091E91" w:rsidRDefault="00634B43" w:rsidP="00095596">
      <w:pPr>
        <w:tabs>
          <w:tab w:val="center" w:pos="3348"/>
        </w:tabs>
        <w:spacing w:before="240"/>
      </w:pPr>
      <w:r w:rsidRPr="00634B43">
        <w:t xml:space="preserve">La Tendencia del Empleo se construye con los resultados de la Encuesta Mensual de Actividad Económica Regional (EMAER) del Banco de México y toma la pregunta que considera las expectativas de </w:t>
      </w:r>
      <w:r w:rsidR="00ED366C">
        <w:t xml:space="preserve">las y </w:t>
      </w:r>
      <w:r w:rsidRPr="00634B43">
        <w:t>los empresarios respecto al número de trabajadores en el último mes: aumentó, permaneció igual o disminuyó. La Tendencia del empleo se calcula como la diferencia entre el porcentaje de</w:t>
      </w:r>
      <w:r w:rsidR="00A408F4">
        <w:t xml:space="preserve"> las y</w:t>
      </w:r>
      <w:r w:rsidRPr="00634B43">
        <w:t xml:space="preserve"> los empresarios que opinaron que el número de trabajadores aumentó y el porcentaje que opin</w:t>
      </w:r>
      <w:r w:rsidR="00952BC8">
        <w:t>ó</w:t>
      </w:r>
      <w:r w:rsidRPr="00634B43">
        <w:t xml:space="preserve"> que disminuyó</w:t>
      </w:r>
      <w:r w:rsidR="00226BE5" w:rsidRPr="00091E91">
        <w:t>.</w:t>
      </w:r>
    </w:p>
    <w:p w14:paraId="7F0176C8" w14:textId="7A1ADB3F" w:rsidR="00226BE5" w:rsidRPr="00091E91" w:rsidRDefault="000D0C3C" w:rsidP="00095596">
      <w:pPr>
        <w:tabs>
          <w:tab w:val="center" w:pos="3348"/>
        </w:tabs>
        <w:spacing w:before="240"/>
        <w:rPr>
          <w:rFonts w:cs="Times New Roman"/>
          <w:szCs w:val="20"/>
          <w:lang w:val="es-MX"/>
        </w:rPr>
      </w:pPr>
      <w:r w:rsidRPr="000D0C3C">
        <w:rPr>
          <w:rFonts w:cs="Times New Roman"/>
          <w:szCs w:val="20"/>
          <w:lang w:val="es-MX"/>
        </w:rPr>
        <w:t>El Sistema de Indicadores Cíclicos: Coincidente y Adelantado se basa en la metodología que utiliza la OCDE</w:t>
      </w:r>
      <w:r w:rsidR="00885693">
        <w:rPr>
          <w:rFonts w:cs="Times New Roman"/>
          <w:szCs w:val="20"/>
          <w:lang w:val="es-MX"/>
        </w:rPr>
        <w:t>. Este</w:t>
      </w:r>
      <w:r w:rsidRPr="000D0C3C">
        <w:rPr>
          <w:rFonts w:cs="Times New Roman"/>
          <w:szCs w:val="20"/>
          <w:lang w:val="es-MX"/>
        </w:rPr>
        <w:t xml:space="preserve"> consiste en obtener los ciclos de cada componente mediante la aplicación del filtro Hodrick-Prescott,</w:t>
      </w:r>
      <w:r w:rsidR="00354339">
        <w:rPr>
          <w:rFonts w:cs="Times New Roman"/>
          <w:szCs w:val="20"/>
          <w:lang w:val="es-MX"/>
        </w:rPr>
        <w:t xml:space="preserve"> </w:t>
      </w:r>
      <w:r w:rsidR="008D13BB">
        <w:rPr>
          <w:rFonts w:cs="Times New Roman"/>
          <w:szCs w:val="20"/>
          <w:lang w:val="es-MX"/>
        </w:rPr>
        <w:t>a partir de</w:t>
      </w:r>
      <w:r w:rsidRPr="000D0C3C">
        <w:rPr>
          <w:rFonts w:cs="Times New Roman"/>
          <w:szCs w:val="20"/>
          <w:lang w:val="es-MX"/>
        </w:rPr>
        <w:t xml:space="preserve"> series desestacionalizadas de las variables seleccionadas </w:t>
      </w:r>
      <w:r w:rsidR="007A3766">
        <w:rPr>
          <w:rFonts w:cs="Times New Roman"/>
          <w:szCs w:val="20"/>
          <w:lang w:val="es-MX"/>
        </w:rPr>
        <w:t xml:space="preserve">y </w:t>
      </w:r>
      <w:r w:rsidRPr="000D0C3C">
        <w:rPr>
          <w:rFonts w:cs="Times New Roman"/>
          <w:szCs w:val="20"/>
          <w:lang w:val="es-MX"/>
        </w:rPr>
        <w:t>corregidas por observaciones atípicas</w:t>
      </w:r>
      <w:r w:rsidR="00226BE5" w:rsidRPr="00091E91">
        <w:rPr>
          <w:rFonts w:cs="Times New Roman"/>
          <w:szCs w:val="20"/>
          <w:lang w:val="es-MX"/>
        </w:rPr>
        <w:t>.</w:t>
      </w:r>
    </w:p>
    <w:p w14:paraId="7636BFDA" w14:textId="57EBBCF9" w:rsidR="00226BE5" w:rsidRPr="00091E91" w:rsidRDefault="00F22863" w:rsidP="00095596">
      <w:pPr>
        <w:tabs>
          <w:tab w:val="center" w:pos="3348"/>
        </w:tabs>
        <w:spacing w:before="240"/>
        <w:rPr>
          <w:rFonts w:cs="Times New Roman"/>
          <w:szCs w:val="20"/>
          <w:lang w:val="es-MX"/>
        </w:rPr>
      </w:pPr>
      <w:r w:rsidRPr="00F22863">
        <w:rPr>
          <w:rFonts w:cs="Times New Roman"/>
          <w:szCs w:val="20"/>
          <w:lang w:val="es-MX"/>
        </w:rPr>
        <w:t>El filtro Hodrick-Prescott se aplica dos veces: en la primera se calcula la tendencia de largo plazo para obtener el componente cíclico de cada variable al comparar la serie desestacionalizada respecto a su tendencia</w:t>
      </w:r>
      <w:r w:rsidR="001C11FE">
        <w:rPr>
          <w:rFonts w:cs="Times New Roman"/>
          <w:szCs w:val="20"/>
          <w:lang w:val="es-MX"/>
        </w:rPr>
        <w:t>.</w:t>
      </w:r>
      <w:r w:rsidRPr="00F22863">
        <w:rPr>
          <w:rFonts w:cs="Times New Roman"/>
          <w:szCs w:val="20"/>
          <w:lang w:val="es-MX"/>
        </w:rPr>
        <w:t xml:space="preserve"> </w:t>
      </w:r>
      <w:r w:rsidR="001C11FE">
        <w:rPr>
          <w:rFonts w:cs="Times New Roman"/>
          <w:szCs w:val="20"/>
          <w:lang w:val="es-MX"/>
        </w:rPr>
        <w:t>E</w:t>
      </w:r>
      <w:r w:rsidRPr="00F22863">
        <w:rPr>
          <w:rFonts w:cs="Times New Roman"/>
          <w:szCs w:val="20"/>
          <w:lang w:val="es-MX"/>
        </w:rPr>
        <w:t>n la segunda</w:t>
      </w:r>
      <w:r w:rsidR="001C11FE">
        <w:rPr>
          <w:rFonts w:cs="Times New Roman"/>
          <w:szCs w:val="20"/>
          <w:lang w:val="es-MX"/>
        </w:rPr>
        <w:t>,</w:t>
      </w:r>
      <w:r w:rsidRPr="00F22863">
        <w:rPr>
          <w:rFonts w:cs="Times New Roman"/>
          <w:szCs w:val="20"/>
          <w:lang w:val="es-MX"/>
        </w:rPr>
        <w:t xml:space="preserve"> se elimina la variabilidad de corto plazo en el componente cíclico obtenido previamente</w:t>
      </w:r>
      <w:r w:rsidR="00226BE5" w:rsidRPr="00091E91">
        <w:rPr>
          <w:rFonts w:cs="Times New Roman"/>
          <w:szCs w:val="20"/>
          <w:lang w:val="es-MX"/>
        </w:rPr>
        <w:t>.</w:t>
      </w:r>
    </w:p>
    <w:p w14:paraId="2D6B0F4C" w14:textId="470255AA" w:rsidR="00226BE5" w:rsidRPr="00091E91" w:rsidRDefault="00F22863" w:rsidP="00095596">
      <w:pPr>
        <w:tabs>
          <w:tab w:val="center" w:pos="3348"/>
        </w:tabs>
        <w:spacing w:before="240"/>
        <w:rPr>
          <w:rFonts w:cs="Times New Roman"/>
          <w:szCs w:val="20"/>
          <w:lang w:val="es-MX"/>
        </w:rPr>
      </w:pPr>
      <w:r w:rsidRPr="00F22863">
        <w:rPr>
          <w:rFonts w:cs="Times New Roman"/>
          <w:szCs w:val="20"/>
          <w:lang w:val="es-MX"/>
        </w:rPr>
        <w:t xml:space="preserve">De este proceso resultan ciclos suavizados de las variables que después se estandarizan para igualar la volatilidad entre ellas, ya que algunas pueden mostrar más volatilidad que otras. Finalmente, se obtiene el indicador cíclico </w:t>
      </w:r>
      <w:r w:rsidR="00E64466">
        <w:rPr>
          <w:rFonts w:cs="Times New Roman"/>
          <w:szCs w:val="20"/>
          <w:lang w:val="es-MX"/>
        </w:rPr>
        <w:t xml:space="preserve">que </w:t>
      </w:r>
      <w:r w:rsidRPr="00F22863">
        <w:rPr>
          <w:rFonts w:cs="Times New Roman"/>
          <w:szCs w:val="20"/>
          <w:lang w:val="es-MX"/>
        </w:rPr>
        <w:t>corresponde mediante el promedio de los cambios mensuales de sus componentes (en términos de ciclos suavizados estandarizados)</w:t>
      </w:r>
      <w:r w:rsidR="00226BE5" w:rsidRPr="00091E91">
        <w:rPr>
          <w:rFonts w:cs="Times New Roman"/>
          <w:szCs w:val="20"/>
          <w:lang w:val="es-MX"/>
        </w:rPr>
        <w:t>.</w:t>
      </w:r>
    </w:p>
    <w:p w14:paraId="5A27E10B" w14:textId="4D5854CE" w:rsidR="00853911" w:rsidRDefault="00231421" w:rsidP="00095596">
      <w:pPr>
        <w:tabs>
          <w:tab w:val="center" w:pos="3348"/>
        </w:tabs>
        <w:spacing w:before="240"/>
        <w:rPr>
          <w:rFonts w:cs="Times New Roman"/>
          <w:szCs w:val="20"/>
          <w:lang w:val="es-MX"/>
        </w:rPr>
      </w:pPr>
      <w:r w:rsidRPr="00231421">
        <w:rPr>
          <w:rFonts w:cs="Times New Roman"/>
          <w:szCs w:val="20"/>
          <w:lang w:val="es-MX"/>
        </w:rPr>
        <w:t>Para definir los componentes del Indicador Coincidente se seleccionó una serie de referencia: el Indicador Global de la Actividad Económica. A partir de esta variable, que representa una medida aproximada del comportamiento cíclico de la economía agregada, se seleccionan otras cuyos picos o valles coincidan con los de la serie de</w:t>
      </w:r>
      <w:r>
        <w:rPr>
          <w:rFonts w:cs="Times New Roman"/>
          <w:szCs w:val="20"/>
          <w:lang w:val="es-MX"/>
        </w:rPr>
        <w:t xml:space="preserve"> </w:t>
      </w:r>
      <w:r w:rsidRPr="00231421">
        <w:rPr>
          <w:rFonts w:cs="Times New Roman"/>
          <w:szCs w:val="20"/>
          <w:lang w:val="es-MX"/>
        </w:rPr>
        <w:t xml:space="preserve">referencia. Estas variables o componentes deben tener relevancia económica, frecuencia mensual, </w:t>
      </w:r>
    </w:p>
    <w:p w14:paraId="50BA47D7" w14:textId="77777777" w:rsidR="00FC63BE" w:rsidRDefault="00FC63BE" w:rsidP="00095596">
      <w:pPr>
        <w:tabs>
          <w:tab w:val="center" w:pos="3348"/>
        </w:tabs>
        <w:spacing w:before="240"/>
        <w:rPr>
          <w:rFonts w:cs="Times New Roman"/>
          <w:szCs w:val="20"/>
          <w:lang w:val="es-MX"/>
        </w:rPr>
      </w:pPr>
    </w:p>
    <w:p w14:paraId="7F36AF3F" w14:textId="099CA9B9" w:rsidR="00226BE5" w:rsidRPr="00091E91" w:rsidRDefault="00231421" w:rsidP="00095596">
      <w:pPr>
        <w:tabs>
          <w:tab w:val="center" w:pos="3348"/>
        </w:tabs>
        <w:spacing w:before="240"/>
        <w:rPr>
          <w:rFonts w:cs="Times New Roman"/>
          <w:szCs w:val="20"/>
          <w:lang w:val="es-MX"/>
        </w:rPr>
      </w:pPr>
      <w:r w:rsidRPr="00231421">
        <w:rPr>
          <w:rFonts w:cs="Times New Roman"/>
          <w:szCs w:val="20"/>
          <w:lang w:val="es-MX"/>
        </w:rPr>
        <w:t xml:space="preserve">ser oportunos y de longitud considerable para dar cuenta de la evolución de los ciclos económicos. </w:t>
      </w:r>
      <w:r w:rsidR="00FB163D">
        <w:rPr>
          <w:rFonts w:cs="Times New Roman"/>
          <w:szCs w:val="20"/>
          <w:lang w:val="es-MX"/>
        </w:rPr>
        <w:t>L</w:t>
      </w:r>
      <w:r w:rsidRPr="00231421">
        <w:rPr>
          <w:rFonts w:cs="Times New Roman"/>
          <w:szCs w:val="20"/>
          <w:lang w:val="es-MX"/>
        </w:rPr>
        <w:t>a tarea de definir los componentes de un indicador compuesto involucra el análisis de una gran cantidad de series pertenecientes a los distintos sectores de la actividad económica</w:t>
      </w:r>
      <w:r w:rsidR="00226BE5" w:rsidRPr="00091E91">
        <w:rPr>
          <w:rFonts w:cs="Times New Roman"/>
          <w:szCs w:val="20"/>
          <w:lang w:val="es-MX"/>
        </w:rPr>
        <w:t>.</w:t>
      </w:r>
    </w:p>
    <w:p w14:paraId="6FEDFF84" w14:textId="4CD8B859" w:rsidR="00226BE5" w:rsidRPr="00091E91" w:rsidRDefault="00A1371E" w:rsidP="00095596">
      <w:pPr>
        <w:tabs>
          <w:tab w:val="center" w:pos="3348"/>
        </w:tabs>
        <w:spacing w:before="240"/>
        <w:rPr>
          <w:rFonts w:cs="Times New Roman"/>
          <w:szCs w:val="20"/>
          <w:lang w:val="es-MX"/>
        </w:rPr>
      </w:pPr>
      <w:r w:rsidRPr="00A1371E">
        <w:rPr>
          <w:rFonts w:cs="Times New Roman"/>
          <w:szCs w:val="20"/>
          <w:lang w:val="es-MX"/>
        </w:rPr>
        <w:t>Para el Indicador Adelantado y sus componentes se utiliza el Indicador Coincidente como serie de referencia y se seleccionan las variables que anticipan sus picos o valles</w:t>
      </w:r>
      <w:r w:rsidR="00226BE5" w:rsidRPr="00091E91">
        <w:rPr>
          <w:rFonts w:cs="Times New Roman"/>
          <w:szCs w:val="20"/>
          <w:lang w:val="es-MX"/>
        </w:rPr>
        <w:t>.</w:t>
      </w:r>
    </w:p>
    <w:p w14:paraId="18706012" w14:textId="0F33A985" w:rsidR="00226BE5" w:rsidRPr="00091E91" w:rsidRDefault="001A18D1" w:rsidP="00095596">
      <w:pPr>
        <w:spacing w:before="240"/>
        <w:rPr>
          <w:rFonts w:cs="Times New Roman"/>
          <w:szCs w:val="20"/>
          <w:lang w:val="es-MX"/>
        </w:rPr>
      </w:pPr>
      <w:r>
        <w:rPr>
          <w:rFonts w:cs="Times New Roman"/>
          <w:szCs w:val="20"/>
          <w:lang w:val="es-MX"/>
        </w:rPr>
        <w:t>E</w:t>
      </w:r>
      <w:r w:rsidR="00A1371E" w:rsidRPr="00A1371E">
        <w:rPr>
          <w:rFonts w:cs="Times New Roman"/>
          <w:szCs w:val="20"/>
          <w:lang w:val="es-MX"/>
        </w:rPr>
        <w:t>n la construcción de indicadores compuestos, los componentes que presentan un comportamiento cíclico contrario al de la actividad económica, como la Tasa de Desocupación Urbana, el Tipo de Cambio Real Bilateral México - EUA y la Tasa de Interés Interbancaria de Equilibrio, se consideran de forma inversa al momento de incorporarlos al indicador compuesto</w:t>
      </w:r>
      <w:r w:rsidR="00226BE5" w:rsidRPr="00091E91">
        <w:rPr>
          <w:rFonts w:cs="Times New Roman"/>
          <w:szCs w:val="20"/>
          <w:lang w:val="es-MX"/>
        </w:rPr>
        <w:t>.</w:t>
      </w:r>
    </w:p>
    <w:p w14:paraId="2A22426B" w14:textId="1502052F" w:rsidR="00226BE5" w:rsidRPr="00091E91" w:rsidRDefault="00200515" w:rsidP="00095596">
      <w:pPr>
        <w:tabs>
          <w:tab w:val="center" w:pos="3348"/>
        </w:tabs>
        <w:spacing w:before="240"/>
        <w:rPr>
          <w:rFonts w:cs="Times New Roman"/>
          <w:szCs w:val="20"/>
          <w:lang w:val="es-MX"/>
        </w:rPr>
      </w:pPr>
      <w:r>
        <w:rPr>
          <w:rFonts w:cs="Times New Roman"/>
          <w:szCs w:val="20"/>
          <w:lang w:val="es-MX"/>
        </w:rPr>
        <w:t>C</w:t>
      </w:r>
      <w:r w:rsidR="00195362" w:rsidRPr="00195362">
        <w:rPr>
          <w:rFonts w:cs="Times New Roman"/>
          <w:szCs w:val="20"/>
          <w:lang w:val="es-MX"/>
        </w:rPr>
        <w:t>onsid</w:t>
      </w:r>
      <w:r>
        <w:rPr>
          <w:rFonts w:cs="Times New Roman"/>
          <w:szCs w:val="20"/>
          <w:lang w:val="es-MX"/>
        </w:rPr>
        <w:t>é</w:t>
      </w:r>
      <w:r w:rsidR="00195362" w:rsidRPr="00195362">
        <w:rPr>
          <w:rFonts w:cs="Times New Roman"/>
          <w:szCs w:val="20"/>
          <w:lang w:val="es-MX"/>
        </w:rPr>
        <w:t>r</w:t>
      </w:r>
      <w:r>
        <w:rPr>
          <w:rFonts w:cs="Times New Roman"/>
          <w:szCs w:val="20"/>
          <w:lang w:val="es-MX"/>
        </w:rPr>
        <w:t>e</w:t>
      </w:r>
      <w:r w:rsidR="00195362" w:rsidRPr="00195362">
        <w:rPr>
          <w:rFonts w:cs="Times New Roman"/>
          <w:szCs w:val="20"/>
          <w:lang w:val="es-MX"/>
        </w:rPr>
        <w:t>se que los indicadores compuestos están sujetos a cambios en la medida en que se actualice la información, debido a las revisiones en la información básica, al uso de series desestacionalizadas para su cálculo y a los filtros que se utilizan</w:t>
      </w:r>
      <w:r w:rsidR="00226BE5" w:rsidRPr="00091E91">
        <w:rPr>
          <w:rFonts w:cs="Times New Roman"/>
          <w:szCs w:val="20"/>
          <w:lang w:val="es-MX"/>
        </w:rPr>
        <w:t>.</w:t>
      </w:r>
    </w:p>
    <w:p w14:paraId="7F5ADF54" w14:textId="09D09A4F" w:rsidR="00226BE5" w:rsidRPr="00091E91" w:rsidRDefault="009D1AD8" w:rsidP="00095596">
      <w:pPr>
        <w:spacing w:before="240"/>
        <w:rPr>
          <w:szCs w:val="20"/>
        </w:rPr>
      </w:pPr>
      <w:r w:rsidRPr="009D1AD8">
        <w:rPr>
          <w:szCs w:val="20"/>
        </w:rPr>
        <w:t xml:space="preserve">Además, al incorporar la información de un nuevo mes en el cálculo de los indicadores cíclicos se pueden modificar los datos de los </w:t>
      </w:r>
      <w:r w:rsidR="000D37DC">
        <w:rPr>
          <w:szCs w:val="20"/>
        </w:rPr>
        <w:t>periodos anteriores</w:t>
      </w:r>
      <w:r w:rsidRPr="009D1AD8">
        <w:rPr>
          <w:szCs w:val="20"/>
        </w:rPr>
        <w:t>. Esto se debe a que para obtener el resultado del indicador cíclico de un mes influyen también los meses anteriores y posteriores al mes en cuestión</w:t>
      </w:r>
      <w:r w:rsidR="00226BE5" w:rsidRPr="00091E91">
        <w:rPr>
          <w:szCs w:val="20"/>
        </w:rPr>
        <w:t xml:space="preserve">. </w:t>
      </w:r>
    </w:p>
    <w:p w14:paraId="5C369F43" w14:textId="12C8C8C0" w:rsidR="00226BE5" w:rsidRPr="00091E91" w:rsidRDefault="009D1AD8" w:rsidP="00095596">
      <w:pPr>
        <w:spacing w:before="240"/>
        <w:rPr>
          <w:szCs w:val="20"/>
          <w:highlight w:val="green"/>
        </w:rPr>
      </w:pPr>
      <w:r w:rsidRPr="009D1AD8">
        <w:rPr>
          <w:szCs w:val="20"/>
        </w:rPr>
        <w:t>La magnitud de esa revisión depende de si la nueva información que se incorpora tiene un comportamiento similar a</w:t>
      </w:r>
      <w:r w:rsidR="00CB67EC">
        <w:rPr>
          <w:szCs w:val="20"/>
        </w:rPr>
        <w:t>l de</w:t>
      </w:r>
      <w:r w:rsidRPr="009D1AD8">
        <w:rPr>
          <w:szCs w:val="20"/>
        </w:rPr>
        <w:t xml:space="preserve"> los datos anteriores o muy diferente. </w:t>
      </w:r>
      <w:r w:rsidR="002A26B9">
        <w:rPr>
          <w:szCs w:val="20"/>
        </w:rPr>
        <w:t>S</w:t>
      </w:r>
      <w:r w:rsidRPr="009D1AD8">
        <w:rPr>
          <w:szCs w:val="20"/>
        </w:rPr>
        <w:t xml:space="preserve">i los datos anteriores registran un crecimiento y el nuevo dato tiene crecimiento similar, las revisiones serán pequeñas, pero si el dato nuevo tiene crecimiento muy superior o </w:t>
      </w:r>
      <w:r w:rsidR="00162008">
        <w:rPr>
          <w:szCs w:val="20"/>
        </w:rPr>
        <w:t>cae</w:t>
      </w:r>
      <w:r w:rsidRPr="009D1AD8">
        <w:rPr>
          <w:szCs w:val="20"/>
        </w:rPr>
        <w:t xml:space="preserve">, entonces las revisiones serán más significativas. Por el contrario, si los datos anteriores muestran disminución y el dato nuevo presenta crecimiento, </w:t>
      </w:r>
      <w:r w:rsidR="00AA628A">
        <w:rPr>
          <w:szCs w:val="20"/>
        </w:rPr>
        <w:t>la magnitud del segundo determinará que se revisen o no</w:t>
      </w:r>
      <w:r w:rsidRPr="009D1AD8">
        <w:rPr>
          <w:szCs w:val="20"/>
        </w:rPr>
        <w:t xml:space="preserve"> los </w:t>
      </w:r>
      <w:r w:rsidR="00DA612F">
        <w:rPr>
          <w:szCs w:val="20"/>
        </w:rPr>
        <w:t>primeros</w:t>
      </w:r>
      <w:r w:rsidR="009F6A2E">
        <w:rPr>
          <w:szCs w:val="20"/>
        </w:rPr>
        <w:t xml:space="preserve">, </w:t>
      </w:r>
      <w:r w:rsidR="00C0529C" w:rsidRPr="009D1AD8">
        <w:rPr>
          <w:szCs w:val="20"/>
        </w:rPr>
        <w:t>pud</w:t>
      </w:r>
      <w:r w:rsidR="00C0529C">
        <w:rPr>
          <w:szCs w:val="20"/>
        </w:rPr>
        <w:t xml:space="preserve">iendo </w:t>
      </w:r>
      <w:r w:rsidRPr="009D1AD8">
        <w:rPr>
          <w:szCs w:val="20"/>
        </w:rPr>
        <w:t>cambiar su trayectoria</w:t>
      </w:r>
      <w:r w:rsidR="00226BE5" w:rsidRPr="00091E91">
        <w:rPr>
          <w:szCs w:val="20"/>
        </w:rPr>
        <w:t>.</w:t>
      </w:r>
    </w:p>
    <w:p w14:paraId="3688B005" w14:textId="77777777" w:rsidR="00226BE5" w:rsidRPr="008A340F" w:rsidRDefault="00226BE5" w:rsidP="00095596">
      <w:pPr>
        <w:keepNext/>
        <w:spacing w:before="480"/>
        <w:ind w:right="902"/>
        <w:rPr>
          <w:rFonts w:cs="Times New Roman"/>
          <w:b/>
          <w:i/>
          <w:smallCaps/>
          <w:szCs w:val="20"/>
          <w:lang w:val="es-MX"/>
        </w:rPr>
      </w:pPr>
      <w:r w:rsidRPr="008A340F">
        <w:rPr>
          <w:rFonts w:cs="Times New Roman"/>
          <w:b/>
          <w:i/>
          <w:smallCaps/>
          <w:szCs w:val="20"/>
          <w:lang w:val="es-MX"/>
        </w:rPr>
        <w:t>Enfoque del ciclo clásico o de negocios</w:t>
      </w:r>
    </w:p>
    <w:p w14:paraId="34D59220" w14:textId="350462FE" w:rsidR="005F56DF" w:rsidRPr="00091E91" w:rsidRDefault="0094622D" w:rsidP="00095596">
      <w:pPr>
        <w:tabs>
          <w:tab w:val="center" w:pos="3348"/>
        </w:tabs>
        <w:spacing w:before="240"/>
        <w:rPr>
          <w:szCs w:val="20"/>
        </w:rPr>
      </w:pPr>
      <w:r w:rsidRPr="0094622D">
        <w:rPr>
          <w:szCs w:val="20"/>
        </w:rPr>
        <w:t>El Indicador Coincidente con el enfoque de negocios o clásico utiliza los mismos componentes que el indicador del ciclo de crecimiento</w:t>
      </w:r>
      <w:r w:rsidR="001472B8">
        <w:rPr>
          <w:szCs w:val="20"/>
        </w:rPr>
        <w:t>.</w:t>
      </w:r>
      <w:r w:rsidRPr="0094622D">
        <w:rPr>
          <w:szCs w:val="20"/>
        </w:rPr>
        <w:t xml:space="preserve"> </w:t>
      </w:r>
      <w:r w:rsidR="001472B8">
        <w:rPr>
          <w:szCs w:val="20"/>
        </w:rPr>
        <w:t>S</w:t>
      </w:r>
      <w:r w:rsidRPr="0094622D">
        <w:rPr>
          <w:szCs w:val="20"/>
        </w:rPr>
        <w:t xml:space="preserve">e obtiene agregando las variaciones estandarizadas de las series </w:t>
      </w:r>
      <w:r w:rsidR="000C3F44">
        <w:rPr>
          <w:szCs w:val="20"/>
        </w:rPr>
        <w:t>ajustadas por estacionalidad</w:t>
      </w:r>
      <w:r w:rsidR="000C3F44" w:rsidRPr="0094622D">
        <w:rPr>
          <w:szCs w:val="20"/>
        </w:rPr>
        <w:t xml:space="preserve"> </w:t>
      </w:r>
      <w:r w:rsidRPr="0094622D">
        <w:rPr>
          <w:szCs w:val="20"/>
        </w:rPr>
        <w:t>de dichos componentes. Este indicador se estandariza y se ajusta para que su tendencia y su amplitud sean comparables con las del Indicador Global de la Actividad Económica. Para eliminar la variabilidad de corto plazo se aplica un filtro Hodrick-Prescott</w:t>
      </w:r>
      <w:r w:rsidR="00226BE5" w:rsidRPr="00091E91">
        <w:rPr>
          <w:szCs w:val="20"/>
        </w:rPr>
        <w:t xml:space="preserve">. </w:t>
      </w:r>
    </w:p>
    <w:p w14:paraId="00539518" w14:textId="1562D741" w:rsidR="00226BE5" w:rsidRDefault="00226BE5" w:rsidP="00095596">
      <w:pPr>
        <w:tabs>
          <w:tab w:val="center" w:pos="3348"/>
        </w:tabs>
        <w:spacing w:before="240"/>
        <w:rPr>
          <w:rStyle w:val="Hipervnculo"/>
          <w:color w:val="auto"/>
        </w:rPr>
      </w:pPr>
      <w:r w:rsidRPr="00091E91">
        <w:t>Para</w:t>
      </w:r>
      <w:r w:rsidR="00095596">
        <w:t> </w:t>
      </w:r>
      <w:r w:rsidR="004A539D">
        <w:t>más</w:t>
      </w:r>
      <w:r w:rsidR="00095596">
        <w:t> </w:t>
      </w:r>
      <w:r w:rsidRPr="00091E91">
        <w:t>información</w:t>
      </w:r>
      <w:r w:rsidR="00D91B3C">
        <w:t>,</w:t>
      </w:r>
      <w:r w:rsidR="00095596">
        <w:t> </w:t>
      </w:r>
      <w:r w:rsidR="00D91B3C">
        <w:t>consúltese</w:t>
      </w:r>
      <w:r w:rsidR="00095596">
        <w:t> </w:t>
      </w:r>
      <w:r w:rsidRPr="00091E91">
        <w:t>la</w:t>
      </w:r>
      <w:r w:rsidR="00095596">
        <w:t> </w:t>
      </w:r>
      <w:r w:rsidRPr="00091E91">
        <w:t>siguiente</w:t>
      </w:r>
      <w:r w:rsidR="00095596">
        <w:t> </w:t>
      </w:r>
      <w:r w:rsidRPr="00091E91">
        <w:t>liga:</w:t>
      </w:r>
      <w:r w:rsidR="00095596">
        <w:rPr>
          <w:rFonts w:ascii="Calibri" w:eastAsiaTheme="minorHAnsi" w:hAnsi="Calibri" w:cs="Times New Roman"/>
          <w:sz w:val="22"/>
          <w:szCs w:val="22"/>
          <w:lang w:val="es-MX" w:eastAsia="es-MX"/>
        </w:rPr>
        <w:t> </w:t>
      </w:r>
      <w:hyperlink r:id="rId47" w:history="1">
        <w:r w:rsidR="00585397" w:rsidRPr="00091E91">
          <w:rPr>
            <w:rStyle w:val="Hipervnculo"/>
            <w:color w:val="auto"/>
          </w:rPr>
          <w:t>https://www.inegi.org.mx/app/biblioteca/ficha.html?upc=702825073961</w:t>
        </w:r>
      </w:hyperlink>
    </w:p>
    <w:p w14:paraId="0BE88B6B" w14:textId="73394130" w:rsidR="00FC63BE" w:rsidRDefault="00FC63BE" w:rsidP="00095596">
      <w:pPr>
        <w:tabs>
          <w:tab w:val="center" w:pos="3348"/>
        </w:tabs>
        <w:spacing w:before="240"/>
        <w:rPr>
          <w:lang w:val="es-MX"/>
        </w:rPr>
      </w:pPr>
    </w:p>
    <w:p w14:paraId="7686CCEA" w14:textId="77777777" w:rsidR="00FC63BE" w:rsidRPr="00091E91" w:rsidRDefault="00FC63BE" w:rsidP="00095596">
      <w:pPr>
        <w:tabs>
          <w:tab w:val="center" w:pos="3348"/>
        </w:tabs>
        <w:spacing w:before="240"/>
        <w:rPr>
          <w:lang w:val="es-MX"/>
        </w:rPr>
      </w:pPr>
    </w:p>
    <w:p w14:paraId="218B676D" w14:textId="0E8CE807" w:rsidR="00226BE5" w:rsidRPr="00091E91" w:rsidRDefault="00042638" w:rsidP="00095596">
      <w:pPr>
        <w:spacing w:before="240"/>
        <w:rPr>
          <w:rFonts w:cs="Times New Roman"/>
          <w:szCs w:val="20"/>
        </w:rPr>
      </w:pPr>
      <w:r w:rsidRPr="00042638">
        <w:rPr>
          <w:rFonts w:cs="Times New Roman"/>
          <w:szCs w:val="20"/>
        </w:rPr>
        <w:t xml:space="preserve">El Sistema de Indicadores Cíclicos </w:t>
      </w:r>
      <w:r w:rsidR="004A539D">
        <w:rPr>
          <w:rFonts w:cs="Times New Roman"/>
          <w:szCs w:val="20"/>
        </w:rPr>
        <w:t xml:space="preserve">se </w:t>
      </w:r>
      <w:r w:rsidRPr="00042638">
        <w:rPr>
          <w:rFonts w:cs="Times New Roman"/>
          <w:szCs w:val="20"/>
        </w:rPr>
        <w:t>puede consulta</w:t>
      </w:r>
      <w:r w:rsidR="00B757BA">
        <w:rPr>
          <w:rFonts w:cs="Times New Roman"/>
          <w:szCs w:val="20"/>
        </w:rPr>
        <w:t>r</w:t>
      </w:r>
      <w:r w:rsidRPr="00042638">
        <w:rPr>
          <w:rFonts w:cs="Times New Roman"/>
          <w:szCs w:val="20"/>
        </w:rPr>
        <w:t xml:space="preserve"> en</w:t>
      </w:r>
      <w:r w:rsidR="00F91EFB">
        <w:rPr>
          <w:rFonts w:cs="Times New Roman"/>
          <w:szCs w:val="20"/>
        </w:rPr>
        <w:t>:</w:t>
      </w:r>
      <w:r w:rsidRPr="00042638">
        <w:rPr>
          <w:rFonts w:cs="Times New Roman"/>
          <w:szCs w:val="20"/>
        </w:rPr>
        <w:t xml:space="preserve"> </w:t>
      </w:r>
      <w:hyperlink r:id="rId48" w:history="1">
        <w:r w:rsidR="00095596" w:rsidRPr="00393A16">
          <w:rPr>
            <w:rStyle w:val="Hipervnculo"/>
            <w:rFonts w:cs="Times New Roman"/>
            <w:szCs w:val="20"/>
          </w:rPr>
          <w:t>www.inegi.org.mx</w:t>
        </w:r>
      </w:hyperlink>
      <w:r w:rsidR="00095596">
        <w:rPr>
          <w:rFonts w:cs="Times New Roman"/>
          <w:szCs w:val="20"/>
        </w:rPr>
        <w:t xml:space="preserve"> </w:t>
      </w:r>
      <w:r w:rsidRPr="00042638">
        <w:rPr>
          <w:rFonts w:cs="Times New Roman"/>
          <w:szCs w:val="20"/>
        </w:rPr>
        <w:t>y en el Banco de Información Económica</w:t>
      </w:r>
      <w:r w:rsidR="00226BE5" w:rsidRPr="00091E91">
        <w:rPr>
          <w:rFonts w:cs="Times New Roman"/>
          <w:szCs w:val="20"/>
        </w:rPr>
        <w:t>.</w:t>
      </w:r>
    </w:p>
    <w:p w14:paraId="7C0B92CB" w14:textId="3EE0B138" w:rsidR="00226BE5" w:rsidRPr="00091E91" w:rsidRDefault="00F91EFB" w:rsidP="00095596">
      <w:pPr>
        <w:spacing w:before="240"/>
        <w:rPr>
          <w:rFonts w:cs="Times New Roman"/>
          <w:szCs w:val="20"/>
        </w:rPr>
      </w:pPr>
      <w:r>
        <w:rPr>
          <w:rFonts w:cs="Times New Roman"/>
          <w:szCs w:val="20"/>
        </w:rPr>
        <w:t>El INEGI genera l</w:t>
      </w:r>
      <w:r w:rsidR="00042638" w:rsidRPr="00042638">
        <w:rPr>
          <w:rFonts w:cs="Times New Roman"/>
          <w:szCs w:val="20"/>
        </w:rPr>
        <w:t xml:space="preserve">a información contenida en esta nota y </w:t>
      </w:r>
      <w:r>
        <w:rPr>
          <w:rFonts w:cs="Times New Roman"/>
          <w:szCs w:val="20"/>
        </w:rPr>
        <w:t>la</w:t>
      </w:r>
      <w:r w:rsidRPr="00042638">
        <w:rPr>
          <w:rFonts w:cs="Times New Roman"/>
          <w:szCs w:val="20"/>
        </w:rPr>
        <w:t xml:space="preserve"> </w:t>
      </w:r>
      <w:r w:rsidR="00042638" w:rsidRPr="00042638">
        <w:rPr>
          <w:rFonts w:cs="Times New Roman"/>
          <w:szCs w:val="20"/>
        </w:rPr>
        <w:t xml:space="preserve">da a conocer en la fecha </w:t>
      </w:r>
      <w:r w:rsidR="00FE2358">
        <w:rPr>
          <w:rFonts w:cs="Times New Roman"/>
          <w:szCs w:val="20"/>
        </w:rPr>
        <w:t xml:space="preserve">que </w:t>
      </w:r>
      <w:r w:rsidR="00042638" w:rsidRPr="00042638">
        <w:rPr>
          <w:rFonts w:cs="Times New Roman"/>
          <w:szCs w:val="20"/>
        </w:rPr>
        <w:t>establec</w:t>
      </w:r>
      <w:r w:rsidR="00FE2358">
        <w:rPr>
          <w:rFonts w:cs="Times New Roman"/>
          <w:szCs w:val="20"/>
        </w:rPr>
        <w:t>e</w:t>
      </w:r>
      <w:r w:rsidR="00042638" w:rsidRPr="00042638">
        <w:rPr>
          <w:rFonts w:cs="Times New Roman"/>
          <w:szCs w:val="20"/>
        </w:rPr>
        <w:t xml:space="preserve"> el Calendario de Difusión de Información Estadística y Geográfica y de Interés Nacional del INEGI</w:t>
      </w:r>
      <w:r w:rsidR="00226BE5" w:rsidRPr="00091E91">
        <w:rPr>
          <w:rFonts w:cs="Times New Roman"/>
          <w:szCs w:val="20"/>
        </w:rPr>
        <w:t>.</w:t>
      </w:r>
    </w:p>
    <w:sectPr w:rsidR="00226BE5" w:rsidRPr="00091E91" w:rsidSect="00B71E0E">
      <w:headerReference w:type="default" r:id="rId49"/>
      <w:footerReference w:type="default" r:id="rId50"/>
      <w:pgSz w:w="12242" w:h="15842" w:code="1"/>
      <w:pgMar w:top="1134" w:right="1418" w:bottom="1134" w:left="1418" w:header="576" w:footer="720"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D66D5" w14:textId="77777777" w:rsidR="00F40C84" w:rsidRDefault="00F40C84">
      <w:r>
        <w:separator/>
      </w:r>
    </w:p>
  </w:endnote>
  <w:endnote w:type="continuationSeparator" w:id="0">
    <w:p w14:paraId="350861BB" w14:textId="77777777" w:rsidR="00F40C84" w:rsidRDefault="00F40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EA958" w14:textId="77777777" w:rsidR="00853911" w:rsidRPr="00975B1E" w:rsidRDefault="00853911" w:rsidP="00551E4C">
    <w:pPr>
      <w:pStyle w:val="Piedepgina"/>
      <w:jc w:val="center"/>
      <w:rPr>
        <w:b/>
        <w:bCs/>
        <w:color w:val="002060"/>
        <w:sz w:val="20"/>
        <w:szCs w:val="20"/>
      </w:rPr>
    </w:pPr>
    <w:r w:rsidRPr="00975B1E">
      <w:rPr>
        <w:b/>
        <w:bCs/>
        <w:color w:val="002060"/>
        <w:sz w:val="20"/>
        <w:szCs w:val="20"/>
      </w:rPr>
      <w:t>COMUNICACIÓN SOCIAL</w:t>
    </w:r>
  </w:p>
  <w:p w14:paraId="30738DAF" w14:textId="77777777" w:rsidR="00853911" w:rsidRPr="007B4B63" w:rsidRDefault="00853911" w:rsidP="00551E4C">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F0F8" w14:textId="77777777" w:rsidR="0046545D" w:rsidRPr="009E3A95" w:rsidRDefault="0046545D" w:rsidP="003076C4">
    <w:pPr>
      <w:pStyle w:val="Piedepgina"/>
      <w:jc w:val="center"/>
      <w:rPr>
        <w:b/>
        <w:color w:val="002060"/>
        <w:sz w:val="20"/>
        <w:szCs w:val="20"/>
        <w:lang w:val="es-MX"/>
      </w:rPr>
    </w:pPr>
    <w:r w:rsidRPr="009E3A95">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EF14E" w14:textId="77777777" w:rsidR="00F40C84" w:rsidRDefault="00F40C84">
      <w:r>
        <w:separator/>
      </w:r>
    </w:p>
  </w:footnote>
  <w:footnote w:type="continuationSeparator" w:id="0">
    <w:p w14:paraId="08431FD8" w14:textId="77777777" w:rsidR="00F40C84" w:rsidRDefault="00F40C84">
      <w:r>
        <w:continuationSeparator/>
      </w:r>
    </w:p>
  </w:footnote>
  <w:footnote w:id="1">
    <w:p w14:paraId="2A03013A" w14:textId="0E5586C4" w:rsidR="00853911" w:rsidRPr="008A340F" w:rsidRDefault="00853911" w:rsidP="00853911">
      <w:pPr>
        <w:pStyle w:val="Textonotapie"/>
        <w:ind w:left="170" w:right="49" w:hanging="170"/>
        <w:rPr>
          <w:sz w:val="16"/>
          <w:szCs w:val="18"/>
        </w:rPr>
      </w:pPr>
      <w:r w:rsidRPr="00091E91">
        <w:rPr>
          <w:rStyle w:val="Refdenotaalpie"/>
          <w:sz w:val="18"/>
          <w:szCs w:val="18"/>
        </w:rPr>
        <w:footnoteRef/>
      </w:r>
      <w:r>
        <w:rPr>
          <w:sz w:val="18"/>
          <w:szCs w:val="18"/>
        </w:rPr>
        <w:tab/>
      </w:r>
      <w:r w:rsidRPr="008A340F">
        <w:rPr>
          <w:sz w:val="16"/>
          <w:szCs w:val="18"/>
        </w:rPr>
        <w:t>Los Indicadores Coincidente y Adelantado están constituidos por los componentes cíclicos de sus variables, referenciados a sus respectivas tendencias de largo plazo, lo que se conoce como ciclo de crecimiento. Con el objetivo de contribuir al análisis de los ciclos económicos, el INEGI pone a disposición de</w:t>
      </w:r>
      <w:r>
        <w:rPr>
          <w:sz w:val="16"/>
          <w:szCs w:val="18"/>
        </w:rPr>
        <w:t xml:space="preserve"> las y</w:t>
      </w:r>
      <w:r w:rsidRPr="008A340F">
        <w:rPr>
          <w:sz w:val="16"/>
          <w:szCs w:val="18"/>
        </w:rPr>
        <w:t xml:space="preserve"> los usuarios, de manera gráfica, los Indicadores Cíclicos bajo el enfoque del ciclo de negocios o clásico (ver gráficas </w:t>
      </w:r>
      <w:r>
        <w:rPr>
          <w:sz w:val="16"/>
          <w:szCs w:val="18"/>
        </w:rPr>
        <w:t>8</w:t>
      </w:r>
      <w:r w:rsidRPr="008A340F">
        <w:rPr>
          <w:sz w:val="16"/>
          <w:szCs w:val="18"/>
        </w:rPr>
        <w:t xml:space="preserve"> y </w:t>
      </w:r>
      <w:r>
        <w:rPr>
          <w:sz w:val="16"/>
          <w:szCs w:val="18"/>
        </w:rPr>
        <w:t>9</w:t>
      </w:r>
      <w:r w:rsidR="00AB0C78">
        <w:rPr>
          <w:sz w:val="16"/>
          <w:szCs w:val="18"/>
        </w:rPr>
        <w:t xml:space="preserve"> de la Nota Técnica</w:t>
      </w:r>
      <w:r w:rsidRPr="008A340F">
        <w:rPr>
          <w:sz w:val="16"/>
          <w:szCs w:val="18"/>
        </w:rPr>
        <w:t>).</w:t>
      </w:r>
    </w:p>
    <w:p w14:paraId="5052DF11" w14:textId="77777777" w:rsidR="00853911" w:rsidRDefault="00853911" w:rsidP="00853911">
      <w:pPr>
        <w:pStyle w:val="Textonotapie"/>
        <w:ind w:left="170" w:right="49" w:hanging="170"/>
        <w:rPr>
          <w:sz w:val="16"/>
          <w:szCs w:val="18"/>
        </w:rPr>
      </w:pPr>
      <w:r w:rsidRPr="00091E91">
        <w:rPr>
          <w:rStyle w:val="Refdenotaalpie"/>
          <w:sz w:val="18"/>
          <w:szCs w:val="18"/>
        </w:rPr>
        <w:t>2</w:t>
      </w:r>
      <w:r>
        <w:tab/>
      </w:r>
      <w:r>
        <w:rPr>
          <w:sz w:val="16"/>
          <w:szCs w:val="18"/>
        </w:rPr>
        <w:t>E</w:t>
      </w:r>
      <w:r w:rsidRPr="008A340F">
        <w:rPr>
          <w:sz w:val="16"/>
          <w:szCs w:val="18"/>
        </w:rPr>
        <w:t xml:space="preserve">l Indicador Coincidente refleja el impacto significativo causado por la pandemia de la COVID-19. Sin embargo, la magnitud de su caída o de su recuperación no debe considerarse como una medida de la contracción o recuperación de la actividad económica, sino como una indicación del grado de certeza sobre el rumbo que </w:t>
      </w:r>
      <w:r>
        <w:rPr>
          <w:sz w:val="16"/>
          <w:szCs w:val="18"/>
        </w:rPr>
        <w:t xml:space="preserve">está </w:t>
      </w:r>
      <w:r w:rsidRPr="008A340F">
        <w:rPr>
          <w:sz w:val="16"/>
          <w:szCs w:val="18"/>
        </w:rPr>
        <w:t>presenta</w:t>
      </w:r>
      <w:r>
        <w:rPr>
          <w:sz w:val="16"/>
          <w:szCs w:val="18"/>
        </w:rPr>
        <w:t>ndo</w:t>
      </w:r>
      <w:r w:rsidRPr="008A340F">
        <w:rPr>
          <w:sz w:val="16"/>
          <w:szCs w:val="18"/>
        </w:rPr>
        <w:t>.</w:t>
      </w:r>
    </w:p>
    <w:p w14:paraId="16447694" w14:textId="77777777" w:rsidR="00853911" w:rsidRPr="008A340F" w:rsidRDefault="00853911" w:rsidP="00853911">
      <w:pPr>
        <w:pStyle w:val="Textonotapie"/>
        <w:ind w:left="170" w:hanging="170"/>
        <w:rPr>
          <w:sz w:val="16"/>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5D8B7" w14:textId="636330EB" w:rsidR="00853911" w:rsidRPr="00306ECD" w:rsidRDefault="00853911" w:rsidP="00551E4C">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4D7B43A7" wp14:editId="0CDF2D9F">
          <wp:simplePos x="0" y="0"/>
          <wp:positionH relativeFrom="margin">
            <wp:posOffset>7364</wp:posOffset>
          </wp:positionH>
          <wp:positionV relativeFrom="margin">
            <wp:posOffset>-1092200</wp:posOffset>
          </wp:positionV>
          <wp:extent cx="828000" cy="828000"/>
          <wp:effectExtent l="0" t="0" r="0" b="0"/>
          <wp:wrapSquare wrapText="bothSides"/>
          <wp:docPr id="12" name="Imagen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EA48F2">
      <w:rPr>
        <w:b/>
        <w:color w:val="002060"/>
      </w:rPr>
      <w:t>307</w:t>
    </w:r>
    <w:r w:rsidRPr="00306ECD">
      <w:rPr>
        <w:b/>
        <w:color w:val="002060"/>
      </w:rPr>
      <w:t>/2</w:t>
    </w:r>
    <w:r>
      <w:rPr>
        <w:b/>
        <w:color w:val="002060"/>
      </w:rPr>
      <w:t>2</w:t>
    </w:r>
  </w:p>
  <w:p w14:paraId="38D7D33A" w14:textId="77777777" w:rsidR="00853911" w:rsidRPr="00306ECD" w:rsidRDefault="00853911" w:rsidP="00551E4C">
    <w:pPr>
      <w:pStyle w:val="Encabezado"/>
      <w:ind w:left="-567" w:right="49"/>
      <w:jc w:val="right"/>
      <w:rPr>
        <w:b/>
        <w:color w:val="002060"/>
        <w:lang w:val="pt-BR"/>
      </w:rPr>
    </w:pPr>
    <w:r>
      <w:rPr>
        <w:b/>
        <w:color w:val="002060"/>
        <w:lang w:val="pt-BR"/>
      </w:rPr>
      <w:t>2</w:t>
    </w:r>
    <w:r w:rsidRPr="00306ECD">
      <w:rPr>
        <w:b/>
        <w:color w:val="002060"/>
        <w:lang w:val="pt-BR"/>
      </w:rPr>
      <w:t xml:space="preserve"> DE </w:t>
    </w:r>
    <w:r>
      <w:rPr>
        <w:b/>
        <w:color w:val="002060"/>
        <w:lang w:val="pt-BR"/>
      </w:rPr>
      <w:t xml:space="preserve">JUNIO </w:t>
    </w:r>
    <w:r w:rsidRPr="00306ECD">
      <w:rPr>
        <w:b/>
        <w:color w:val="002060"/>
        <w:lang w:val="pt-BR"/>
      </w:rPr>
      <w:t>DE 202</w:t>
    </w:r>
    <w:r>
      <w:rPr>
        <w:b/>
        <w:color w:val="002060"/>
        <w:lang w:val="pt-BR"/>
      </w:rPr>
      <w:t>2</w:t>
    </w:r>
  </w:p>
  <w:p w14:paraId="4ACF1D61" w14:textId="77777777" w:rsidR="00853911" w:rsidRPr="00306ECD" w:rsidRDefault="00853911" w:rsidP="00551E4C">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18</w:t>
    </w:r>
  </w:p>
  <w:p w14:paraId="06A6ECC1" w14:textId="77777777" w:rsidR="00853911" w:rsidRDefault="00853911" w:rsidP="00551E4C">
    <w:pPr>
      <w:pStyle w:val="Encabezado"/>
      <w:ind w:right="49"/>
      <w:jc w:val="center"/>
    </w:pPr>
  </w:p>
  <w:p w14:paraId="4CD56BC6" w14:textId="77777777" w:rsidR="00853911" w:rsidRDefault="00853911"/>
  <w:p w14:paraId="32946598" w14:textId="77777777" w:rsidR="00853911" w:rsidRDefault="0085391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12B2F" w14:textId="77777777" w:rsidR="00853911" w:rsidRDefault="00853911" w:rsidP="00853911">
    <w:pPr>
      <w:pStyle w:val="Encabezado"/>
      <w:jc w:val="center"/>
    </w:pPr>
  </w:p>
  <w:p w14:paraId="69F30BBA" w14:textId="77777777" w:rsidR="00853911" w:rsidRDefault="00853911" w:rsidP="00853911">
    <w:pPr>
      <w:pStyle w:val="Encabezado"/>
      <w:jc w:val="center"/>
    </w:pPr>
  </w:p>
  <w:p w14:paraId="5B8960B3" w14:textId="77777777" w:rsidR="00853911" w:rsidRDefault="00853911" w:rsidP="00853911">
    <w:pPr>
      <w:pStyle w:val="Encabezado"/>
      <w:jc w:val="center"/>
    </w:pPr>
  </w:p>
  <w:p w14:paraId="47C4C7D8" w14:textId="77777777" w:rsidR="00853911" w:rsidRDefault="00853911" w:rsidP="00853911">
    <w:pPr>
      <w:pStyle w:val="Encabezado"/>
      <w:jc w:val="center"/>
    </w:pPr>
  </w:p>
  <w:p w14:paraId="01F0C4B7" w14:textId="404F92F0" w:rsidR="0046545D" w:rsidRDefault="00853911" w:rsidP="00853911">
    <w:pPr>
      <w:pStyle w:val="Encabezado"/>
      <w:jc w:val="center"/>
    </w:pPr>
    <w:r>
      <w:rPr>
        <w:noProof/>
        <w:lang w:eastAsia="es-MX"/>
      </w:rPr>
      <w:drawing>
        <wp:anchor distT="0" distB="0" distL="114300" distR="114300" simplePos="0" relativeHeight="251661312" behindDoc="0" locked="0" layoutInCell="1" allowOverlap="1" wp14:anchorId="779F3B24" wp14:editId="7D09F563">
          <wp:simplePos x="0" y="0"/>
          <wp:positionH relativeFrom="margin">
            <wp:posOffset>2570480</wp:posOffset>
          </wp:positionH>
          <wp:positionV relativeFrom="margin">
            <wp:posOffset>-823888</wp:posOffset>
          </wp:positionV>
          <wp:extent cx="828000" cy="828000"/>
          <wp:effectExtent l="0" t="0" r="0" b="0"/>
          <wp:wrapSquare wrapText="bothSides"/>
          <wp:docPr id="14" name="Imagen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35F6B"/>
    <w:multiLevelType w:val="hybridMultilevel"/>
    <w:tmpl w:val="434890E8"/>
    <w:lvl w:ilvl="0" w:tplc="A6463CD8">
      <w:start w:val="1"/>
      <w:numFmt w:val="lowerLetter"/>
      <w:lvlText w:val="%1)"/>
      <w:lvlJc w:val="left"/>
      <w:pPr>
        <w:tabs>
          <w:tab w:val="num" w:pos="720"/>
        </w:tabs>
        <w:ind w:left="720" w:hanging="360"/>
      </w:pPr>
      <w:rPr>
        <w:rFonts w:hint="default"/>
      </w:rPr>
    </w:lvl>
    <w:lvl w:ilvl="1" w:tplc="A26CA8D0" w:tentative="1">
      <w:start w:val="1"/>
      <w:numFmt w:val="lowerLetter"/>
      <w:lvlText w:val="%2."/>
      <w:lvlJc w:val="left"/>
      <w:pPr>
        <w:tabs>
          <w:tab w:val="num" w:pos="1440"/>
        </w:tabs>
        <w:ind w:left="1440" w:hanging="360"/>
      </w:pPr>
    </w:lvl>
    <w:lvl w:ilvl="2" w:tplc="D8F0011C" w:tentative="1">
      <w:start w:val="1"/>
      <w:numFmt w:val="lowerRoman"/>
      <w:lvlText w:val="%3."/>
      <w:lvlJc w:val="right"/>
      <w:pPr>
        <w:tabs>
          <w:tab w:val="num" w:pos="2160"/>
        </w:tabs>
        <w:ind w:left="2160" w:hanging="180"/>
      </w:pPr>
    </w:lvl>
    <w:lvl w:ilvl="3" w:tplc="F112E916" w:tentative="1">
      <w:start w:val="1"/>
      <w:numFmt w:val="decimal"/>
      <w:lvlText w:val="%4."/>
      <w:lvlJc w:val="left"/>
      <w:pPr>
        <w:tabs>
          <w:tab w:val="num" w:pos="2880"/>
        </w:tabs>
        <w:ind w:left="2880" w:hanging="360"/>
      </w:pPr>
    </w:lvl>
    <w:lvl w:ilvl="4" w:tplc="7A688770" w:tentative="1">
      <w:start w:val="1"/>
      <w:numFmt w:val="lowerLetter"/>
      <w:lvlText w:val="%5."/>
      <w:lvlJc w:val="left"/>
      <w:pPr>
        <w:tabs>
          <w:tab w:val="num" w:pos="3600"/>
        </w:tabs>
        <w:ind w:left="3600" w:hanging="360"/>
      </w:pPr>
    </w:lvl>
    <w:lvl w:ilvl="5" w:tplc="416057B4" w:tentative="1">
      <w:start w:val="1"/>
      <w:numFmt w:val="lowerRoman"/>
      <w:lvlText w:val="%6."/>
      <w:lvlJc w:val="right"/>
      <w:pPr>
        <w:tabs>
          <w:tab w:val="num" w:pos="4320"/>
        </w:tabs>
        <w:ind w:left="4320" w:hanging="180"/>
      </w:pPr>
    </w:lvl>
    <w:lvl w:ilvl="6" w:tplc="18EEBD1E" w:tentative="1">
      <w:start w:val="1"/>
      <w:numFmt w:val="decimal"/>
      <w:lvlText w:val="%7."/>
      <w:lvlJc w:val="left"/>
      <w:pPr>
        <w:tabs>
          <w:tab w:val="num" w:pos="5040"/>
        </w:tabs>
        <w:ind w:left="5040" w:hanging="360"/>
      </w:pPr>
    </w:lvl>
    <w:lvl w:ilvl="7" w:tplc="B7F24DCE" w:tentative="1">
      <w:start w:val="1"/>
      <w:numFmt w:val="lowerLetter"/>
      <w:lvlText w:val="%8."/>
      <w:lvlJc w:val="left"/>
      <w:pPr>
        <w:tabs>
          <w:tab w:val="num" w:pos="5760"/>
        </w:tabs>
        <w:ind w:left="5760" w:hanging="360"/>
      </w:pPr>
    </w:lvl>
    <w:lvl w:ilvl="8" w:tplc="2948FD1A" w:tentative="1">
      <w:start w:val="1"/>
      <w:numFmt w:val="lowerRoman"/>
      <w:lvlText w:val="%9."/>
      <w:lvlJc w:val="right"/>
      <w:pPr>
        <w:tabs>
          <w:tab w:val="num" w:pos="6480"/>
        </w:tabs>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9BC7EF1"/>
    <w:multiLevelType w:val="hybridMultilevel"/>
    <w:tmpl w:val="5882D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6A6750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7" w15:restartNumberingAfterBreak="0">
    <w:nsid w:val="77B24827"/>
    <w:multiLevelType w:val="hybridMultilevel"/>
    <w:tmpl w:val="7394735C"/>
    <w:lvl w:ilvl="0" w:tplc="401E20E6">
      <w:start w:val="1"/>
      <w:numFmt w:val="bullet"/>
      <w:lvlText w:val=""/>
      <w:lvlJc w:val="left"/>
      <w:pPr>
        <w:tabs>
          <w:tab w:val="num" w:pos="2072"/>
        </w:tabs>
        <w:ind w:left="2072" w:hanging="360"/>
      </w:pPr>
      <w:rPr>
        <w:rFonts w:ascii="Symbol" w:hAnsi="Symbol" w:hint="default"/>
      </w:rPr>
    </w:lvl>
    <w:lvl w:ilvl="1" w:tplc="5A1EC430" w:tentative="1">
      <w:start w:val="1"/>
      <w:numFmt w:val="bullet"/>
      <w:lvlText w:val="o"/>
      <w:lvlJc w:val="left"/>
      <w:pPr>
        <w:tabs>
          <w:tab w:val="num" w:pos="2792"/>
        </w:tabs>
        <w:ind w:left="2792" w:hanging="360"/>
      </w:pPr>
      <w:rPr>
        <w:rFonts w:ascii="Courier New" w:hAnsi="Courier New" w:cs="Univers" w:hint="default"/>
      </w:rPr>
    </w:lvl>
    <w:lvl w:ilvl="2" w:tplc="092AEAC4" w:tentative="1">
      <w:start w:val="1"/>
      <w:numFmt w:val="bullet"/>
      <w:lvlText w:val=""/>
      <w:lvlJc w:val="left"/>
      <w:pPr>
        <w:tabs>
          <w:tab w:val="num" w:pos="3512"/>
        </w:tabs>
        <w:ind w:left="3512" w:hanging="360"/>
      </w:pPr>
      <w:rPr>
        <w:rFonts w:ascii="Wingdings" w:hAnsi="Wingdings" w:hint="default"/>
      </w:rPr>
    </w:lvl>
    <w:lvl w:ilvl="3" w:tplc="F7643EFC" w:tentative="1">
      <w:start w:val="1"/>
      <w:numFmt w:val="bullet"/>
      <w:lvlText w:val=""/>
      <w:lvlJc w:val="left"/>
      <w:pPr>
        <w:tabs>
          <w:tab w:val="num" w:pos="4232"/>
        </w:tabs>
        <w:ind w:left="4232" w:hanging="360"/>
      </w:pPr>
      <w:rPr>
        <w:rFonts w:ascii="Symbol" w:hAnsi="Symbol" w:hint="default"/>
      </w:rPr>
    </w:lvl>
    <w:lvl w:ilvl="4" w:tplc="D6DA1152" w:tentative="1">
      <w:start w:val="1"/>
      <w:numFmt w:val="bullet"/>
      <w:lvlText w:val="o"/>
      <w:lvlJc w:val="left"/>
      <w:pPr>
        <w:tabs>
          <w:tab w:val="num" w:pos="4952"/>
        </w:tabs>
        <w:ind w:left="4952" w:hanging="360"/>
      </w:pPr>
      <w:rPr>
        <w:rFonts w:ascii="Courier New" w:hAnsi="Courier New" w:cs="Univers" w:hint="default"/>
      </w:rPr>
    </w:lvl>
    <w:lvl w:ilvl="5" w:tplc="D2548946" w:tentative="1">
      <w:start w:val="1"/>
      <w:numFmt w:val="bullet"/>
      <w:lvlText w:val=""/>
      <w:lvlJc w:val="left"/>
      <w:pPr>
        <w:tabs>
          <w:tab w:val="num" w:pos="5672"/>
        </w:tabs>
        <w:ind w:left="5672" w:hanging="360"/>
      </w:pPr>
      <w:rPr>
        <w:rFonts w:ascii="Wingdings" w:hAnsi="Wingdings" w:hint="default"/>
      </w:rPr>
    </w:lvl>
    <w:lvl w:ilvl="6" w:tplc="A3CC5052" w:tentative="1">
      <w:start w:val="1"/>
      <w:numFmt w:val="bullet"/>
      <w:lvlText w:val=""/>
      <w:lvlJc w:val="left"/>
      <w:pPr>
        <w:tabs>
          <w:tab w:val="num" w:pos="6392"/>
        </w:tabs>
        <w:ind w:left="6392" w:hanging="360"/>
      </w:pPr>
      <w:rPr>
        <w:rFonts w:ascii="Symbol" w:hAnsi="Symbol" w:hint="default"/>
      </w:rPr>
    </w:lvl>
    <w:lvl w:ilvl="7" w:tplc="B46AE6B0" w:tentative="1">
      <w:start w:val="1"/>
      <w:numFmt w:val="bullet"/>
      <w:lvlText w:val="o"/>
      <w:lvlJc w:val="left"/>
      <w:pPr>
        <w:tabs>
          <w:tab w:val="num" w:pos="7112"/>
        </w:tabs>
        <w:ind w:left="7112" w:hanging="360"/>
      </w:pPr>
      <w:rPr>
        <w:rFonts w:ascii="Courier New" w:hAnsi="Courier New" w:cs="Univers" w:hint="default"/>
      </w:rPr>
    </w:lvl>
    <w:lvl w:ilvl="8" w:tplc="7FFAFE58" w:tentative="1">
      <w:start w:val="1"/>
      <w:numFmt w:val="bullet"/>
      <w:lvlText w:val=""/>
      <w:lvlJc w:val="left"/>
      <w:pPr>
        <w:tabs>
          <w:tab w:val="num" w:pos="7832"/>
        </w:tabs>
        <w:ind w:left="7832" w:hanging="360"/>
      </w:pPr>
      <w:rPr>
        <w:rFonts w:ascii="Wingdings" w:hAnsi="Wingdings" w:hint="default"/>
      </w:rPr>
    </w:lvl>
  </w:abstractNum>
  <w:abstractNum w:abstractNumId="18" w15:restartNumberingAfterBreak="0">
    <w:nsid w:val="7C4A020E"/>
    <w:multiLevelType w:val="singleLevel"/>
    <w:tmpl w:val="FFFFFFFF"/>
    <w:lvl w:ilvl="0">
      <w:numFmt w:val="decimal"/>
      <w:lvlText w:val="*"/>
      <w:lvlJc w:val="left"/>
    </w:lvl>
  </w:abstractNum>
  <w:abstractNum w:abstractNumId="1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0"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8"/>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6"/>
  </w:num>
  <w:num w:numId="12">
    <w:abstractNumId w:val="19"/>
  </w:num>
  <w:num w:numId="13">
    <w:abstractNumId w:val="20"/>
  </w:num>
  <w:num w:numId="14">
    <w:abstractNumId w:val="11"/>
  </w:num>
  <w:num w:numId="15">
    <w:abstractNumId w:val="9"/>
  </w:num>
  <w:num w:numId="16">
    <w:abstractNumId w:val="15"/>
  </w:num>
  <w:num w:numId="17">
    <w:abstractNumId w:val="10"/>
  </w:num>
  <w:num w:numId="18">
    <w:abstractNumId w:val="13"/>
  </w:num>
  <w:num w:numId="19">
    <w:abstractNumId w:val="5"/>
  </w:num>
  <w:num w:numId="20">
    <w:abstractNumId w:val="0"/>
    <w:lvlOverride w:ilvl="0">
      <w:lvl w:ilvl="0">
        <w:start w:val="1"/>
        <w:numFmt w:val="bullet"/>
        <w:lvlText w:val=""/>
        <w:legacy w:legacy="1" w:legacySpace="0" w:legacyIndent="360"/>
        <w:lvlJc w:val="left"/>
        <w:pPr>
          <w:ind w:left="2072" w:hanging="360"/>
        </w:pPr>
        <w:rPr>
          <w:rFonts w:ascii="Symbol" w:hAnsi="Symbol" w:hint="default"/>
        </w:rPr>
      </w:lvl>
    </w:lvlOverride>
  </w:num>
  <w:num w:numId="21">
    <w:abstractNumId w:val="17"/>
  </w:num>
  <w:num w:numId="22">
    <w:abstractNumId w:val="1"/>
  </w:num>
  <w:num w:numId="23">
    <w:abstractNumId w:val="0"/>
    <w:lvlOverride w:ilvl="0">
      <w:lvl w:ilvl="0">
        <w:start w:val="1"/>
        <w:numFmt w:val="bullet"/>
        <w:lvlText w:val=""/>
        <w:legacy w:legacy="1" w:legacySpace="0" w:legacyIndent="360"/>
        <w:lvlJc w:val="left"/>
        <w:pPr>
          <w:ind w:left="1134" w:hanging="360"/>
        </w:pPr>
        <w:rPr>
          <w:rFonts w:ascii="Symbol" w:hAnsi="Symbol" w:hint="default"/>
        </w:rPr>
      </w:lvl>
    </w:lvlOverride>
  </w:num>
  <w:num w:numId="24">
    <w:abstractNumId w:val="7"/>
  </w:num>
  <w:num w:numId="25">
    <w:abstractNumId w:val="12"/>
  </w:num>
  <w:num w:numId="26">
    <w:abstractNumId w:val="18"/>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C37"/>
    <w:rsid w:val="0000043F"/>
    <w:rsid w:val="000004E5"/>
    <w:rsid w:val="0000098E"/>
    <w:rsid w:val="00000BEA"/>
    <w:rsid w:val="0000180F"/>
    <w:rsid w:val="00002466"/>
    <w:rsid w:val="00002665"/>
    <w:rsid w:val="000027BD"/>
    <w:rsid w:val="00002B26"/>
    <w:rsid w:val="00003666"/>
    <w:rsid w:val="0000384D"/>
    <w:rsid w:val="00003A40"/>
    <w:rsid w:val="00003C25"/>
    <w:rsid w:val="00003C68"/>
    <w:rsid w:val="00004203"/>
    <w:rsid w:val="00004291"/>
    <w:rsid w:val="0000458A"/>
    <w:rsid w:val="00004929"/>
    <w:rsid w:val="00004CE1"/>
    <w:rsid w:val="000050C6"/>
    <w:rsid w:val="000057CE"/>
    <w:rsid w:val="00005940"/>
    <w:rsid w:val="00005B9D"/>
    <w:rsid w:val="00006B5A"/>
    <w:rsid w:val="00006B7B"/>
    <w:rsid w:val="000078B1"/>
    <w:rsid w:val="00007A1A"/>
    <w:rsid w:val="00010A59"/>
    <w:rsid w:val="000112A7"/>
    <w:rsid w:val="00011463"/>
    <w:rsid w:val="0001151F"/>
    <w:rsid w:val="00011737"/>
    <w:rsid w:val="000117A9"/>
    <w:rsid w:val="00011840"/>
    <w:rsid w:val="00011AC0"/>
    <w:rsid w:val="00011BD3"/>
    <w:rsid w:val="00012278"/>
    <w:rsid w:val="0001248B"/>
    <w:rsid w:val="00012623"/>
    <w:rsid w:val="000129DA"/>
    <w:rsid w:val="00012A27"/>
    <w:rsid w:val="00012DD8"/>
    <w:rsid w:val="00012E16"/>
    <w:rsid w:val="0001302A"/>
    <w:rsid w:val="000132A4"/>
    <w:rsid w:val="00013319"/>
    <w:rsid w:val="000133BD"/>
    <w:rsid w:val="00013E55"/>
    <w:rsid w:val="00013F4E"/>
    <w:rsid w:val="00014340"/>
    <w:rsid w:val="0001447E"/>
    <w:rsid w:val="000144D6"/>
    <w:rsid w:val="000144ED"/>
    <w:rsid w:val="00014FBD"/>
    <w:rsid w:val="00015302"/>
    <w:rsid w:val="000159D7"/>
    <w:rsid w:val="00015B80"/>
    <w:rsid w:val="0001636B"/>
    <w:rsid w:val="00016590"/>
    <w:rsid w:val="00016B4E"/>
    <w:rsid w:val="00016D3A"/>
    <w:rsid w:val="0001718D"/>
    <w:rsid w:val="000176AC"/>
    <w:rsid w:val="00020037"/>
    <w:rsid w:val="00021178"/>
    <w:rsid w:val="000211B5"/>
    <w:rsid w:val="000213F5"/>
    <w:rsid w:val="00021432"/>
    <w:rsid w:val="00021492"/>
    <w:rsid w:val="000216A3"/>
    <w:rsid w:val="00021A9E"/>
    <w:rsid w:val="00021BB2"/>
    <w:rsid w:val="000226B4"/>
    <w:rsid w:val="000228C4"/>
    <w:rsid w:val="00022CA3"/>
    <w:rsid w:val="00022DF0"/>
    <w:rsid w:val="00023473"/>
    <w:rsid w:val="00024037"/>
    <w:rsid w:val="0002404E"/>
    <w:rsid w:val="000246CD"/>
    <w:rsid w:val="0002488E"/>
    <w:rsid w:val="00024B81"/>
    <w:rsid w:val="00025651"/>
    <w:rsid w:val="00025E3D"/>
    <w:rsid w:val="000260EE"/>
    <w:rsid w:val="00026B3C"/>
    <w:rsid w:val="00026B52"/>
    <w:rsid w:val="0002720E"/>
    <w:rsid w:val="0002790D"/>
    <w:rsid w:val="00030288"/>
    <w:rsid w:val="00030480"/>
    <w:rsid w:val="000305BE"/>
    <w:rsid w:val="0003065F"/>
    <w:rsid w:val="00030D10"/>
    <w:rsid w:val="00031231"/>
    <w:rsid w:val="000314D3"/>
    <w:rsid w:val="00031BCF"/>
    <w:rsid w:val="00031D11"/>
    <w:rsid w:val="00031FAF"/>
    <w:rsid w:val="000323E2"/>
    <w:rsid w:val="00032629"/>
    <w:rsid w:val="00032B16"/>
    <w:rsid w:val="00032C87"/>
    <w:rsid w:val="00032F1B"/>
    <w:rsid w:val="00033603"/>
    <w:rsid w:val="00033A14"/>
    <w:rsid w:val="00034237"/>
    <w:rsid w:val="0003447A"/>
    <w:rsid w:val="00034990"/>
    <w:rsid w:val="00034BC3"/>
    <w:rsid w:val="00034D80"/>
    <w:rsid w:val="000353CA"/>
    <w:rsid w:val="000353F3"/>
    <w:rsid w:val="000355EE"/>
    <w:rsid w:val="00035600"/>
    <w:rsid w:val="00035B2D"/>
    <w:rsid w:val="00035DA7"/>
    <w:rsid w:val="00035F08"/>
    <w:rsid w:val="00035F85"/>
    <w:rsid w:val="00036538"/>
    <w:rsid w:val="00036D72"/>
    <w:rsid w:val="00036F25"/>
    <w:rsid w:val="00037089"/>
    <w:rsid w:val="00037177"/>
    <w:rsid w:val="00037753"/>
    <w:rsid w:val="00037CC4"/>
    <w:rsid w:val="0004066E"/>
    <w:rsid w:val="000407B4"/>
    <w:rsid w:val="00040A18"/>
    <w:rsid w:val="00040C70"/>
    <w:rsid w:val="00040F75"/>
    <w:rsid w:val="00041897"/>
    <w:rsid w:val="00041CCA"/>
    <w:rsid w:val="00041F95"/>
    <w:rsid w:val="00041FF7"/>
    <w:rsid w:val="0004225C"/>
    <w:rsid w:val="00042594"/>
    <w:rsid w:val="00042638"/>
    <w:rsid w:val="00042824"/>
    <w:rsid w:val="00043040"/>
    <w:rsid w:val="00043091"/>
    <w:rsid w:val="000430F3"/>
    <w:rsid w:val="0004348A"/>
    <w:rsid w:val="00043535"/>
    <w:rsid w:val="00043743"/>
    <w:rsid w:val="000437E1"/>
    <w:rsid w:val="0004388A"/>
    <w:rsid w:val="00043B32"/>
    <w:rsid w:val="00043E2B"/>
    <w:rsid w:val="00044296"/>
    <w:rsid w:val="00044699"/>
    <w:rsid w:val="00044700"/>
    <w:rsid w:val="000447E8"/>
    <w:rsid w:val="00044C5E"/>
    <w:rsid w:val="00044F76"/>
    <w:rsid w:val="0004593B"/>
    <w:rsid w:val="0004596A"/>
    <w:rsid w:val="00045AF1"/>
    <w:rsid w:val="00045D40"/>
    <w:rsid w:val="00045E9B"/>
    <w:rsid w:val="00045EF5"/>
    <w:rsid w:val="00046139"/>
    <w:rsid w:val="000462D0"/>
    <w:rsid w:val="000465BF"/>
    <w:rsid w:val="00046822"/>
    <w:rsid w:val="0004697B"/>
    <w:rsid w:val="00046AB6"/>
    <w:rsid w:val="00046B06"/>
    <w:rsid w:val="00046B9B"/>
    <w:rsid w:val="00046D06"/>
    <w:rsid w:val="00046D96"/>
    <w:rsid w:val="00046F38"/>
    <w:rsid w:val="000470AE"/>
    <w:rsid w:val="000471CD"/>
    <w:rsid w:val="00047233"/>
    <w:rsid w:val="0004735D"/>
    <w:rsid w:val="0004777C"/>
    <w:rsid w:val="00047F11"/>
    <w:rsid w:val="000501E0"/>
    <w:rsid w:val="00050221"/>
    <w:rsid w:val="00050934"/>
    <w:rsid w:val="00050FB5"/>
    <w:rsid w:val="00051729"/>
    <w:rsid w:val="00051C72"/>
    <w:rsid w:val="00051D1C"/>
    <w:rsid w:val="00051D9E"/>
    <w:rsid w:val="0005269E"/>
    <w:rsid w:val="000527C3"/>
    <w:rsid w:val="00052F04"/>
    <w:rsid w:val="00052F1E"/>
    <w:rsid w:val="000536D2"/>
    <w:rsid w:val="0005387E"/>
    <w:rsid w:val="00053B2C"/>
    <w:rsid w:val="00053BEE"/>
    <w:rsid w:val="00053EB7"/>
    <w:rsid w:val="00054343"/>
    <w:rsid w:val="00054A27"/>
    <w:rsid w:val="00054A4F"/>
    <w:rsid w:val="00054AF2"/>
    <w:rsid w:val="00054B9C"/>
    <w:rsid w:val="00054F99"/>
    <w:rsid w:val="00055047"/>
    <w:rsid w:val="000556E2"/>
    <w:rsid w:val="00055B54"/>
    <w:rsid w:val="000563D6"/>
    <w:rsid w:val="00056870"/>
    <w:rsid w:val="00056CC6"/>
    <w:rsid w:val="00056F51"/>
    <w:rsid w:val="000570AD"/>
    <w:rsid w:val="000571DD"/>
    <w:rsid w:val="00057361"/>
    <w:rsid w:val="000573F5"/>
    <w:rsid w:val="00057577"/>
    <w:rsid w:val="0005780D"/>
    <w:rsid w:val="00057DFE"/>
    <w:rsid w:val="00057E19"/>
    <w:rsid w:val="00057F37"/>
    <w:rsid w:val="000602B0"/>
    <w:rsid w:val="0006056C"/>
    <w:rsid w:val="00060F0F"/>
    <w:rsid w:val="0006157C"/>
    <w:rsid w:val="00061A8D"/>
    <w:rsid w:val="00061ACF"/>
    <w:rsid w:val="00061D4D"/>
    <w:rsid w:val="00061FA5"/>
    <w:rsid w:val="00062023"/>
    <w:rsid w:val="00062109"/>
    <w:rsid w:val="0006228A"/>
    <w:rsid w:val="000622AB"/>
    <w:rsid w:val="000623E2"/>
    <w:rsid w:val="00062455"/>
    <w:rsid w:val="00062976"/>
    <w:rsid w:val="000634A5"/>
    <w:rsid w:val="00063614"/>
    <w:rsid w:val="00063838"/>
    <w:rsid w:val="000638D5"/>
    <w:rsid w:val="000639A1"/>
    <w:rsid w:val="00063C80"/>
    <w:rsid w:val="00063E42"/>
    <w:rsid w:val="00063EF6"/>
    <w:rsid w:val="00063FAA"/>
    <w:rsid w:val="0006415C"/>
    <w:rsid w:val="0006433F"/>
    <w:rsid w:val="000646BA"/>
    <w:rsid w:val="00064BBC"/>
    <w:rsid w:val="00064E75"/>
    <w:rsid w:val="00064E9D"/>
    <w:rsid w:val="00064F81"/>
    <w:rsid w:val="00064FDB"/>
    <w:rsid w:val="00065106"/>
    <w:rsid w:val="000651F1"/>
    <w:rsid w:val="00065277"/>
    <w:rsid w:val="00065708"/>
    <w:rsid w:val="00065828"/>
    <w:rsid w:val="00065A07"/>
    <w:rsid w:val="00065BC1"/>
    <w:rsid w:val="00066638"/>
    <w:rsid w:val="00066A08"/>
    <w:rsid w:val="00066D4C"/>
    <w:rsid w:val="00066DA0"/>
    <w:rsid w:val="00066EA7"/>
    <w:rsid w:val="00066EC5"/>
    <w:rsid w:val="000672ED"/>
    <w:rsid w:val="00067AE6"/>
    <w:rsid w:val="00067BCA"/>
    <w:rsid w:val="00067DC8"/>
    <w:rsid w:val="0007009E"/>
    <w:rsid w:val="0007012A"/>
    <w:rsid w:val="0007017F"/>
    <w:rsid w:val="00070180"/>
    <w:rsid w:val="00070431"/>
    <w:rsid w:val="000707FF"/>
    <w:rsid w:val="00070864"/>
    <w:rsid w:val="00070D02"/>
    <w:rsid w:val="0007145A"/>
    <w:rsid w:val="00071F33"/>
    <w:rsid w:val="000723B7"/>
    <w:rsid w:val="000724D4"/>
    <w:rsid w:val="000725AC"/>
    <w:rsid w:val="00072759"/>
    <w:rsid w:val="00072B18"/>
    <w:rsid w:val="00072BCC"/>
    <w:rsid w:val="000730F3"/>
    <w:rsid w:val="00073491"/>
    <w:rsid w:val="000739D2"/>
    <w:rsid w:val="00073A1A"/>
    <w:rsid w:val="00073EF4"/>
    <w:rsid w:val="0007440D"/>
    <w:rsid w:val="00074645"/>
    <w:rsid w:val="00074D24"/>
    <w:rsid w:val="000750DA"/>
    <w:rsid w:val="000753EC"/>
    <w:rsid w:val="0007567F"/>
    <w:rsid w:val="00075B3A"/>
    <w:rsid w:val="00075DEC"/>
    <w:rsid w:val="00076234"/>
    <w:rsid w:val="00076275"/>
    <w:rsid w:val="000762EC"/>
    <w:rsid w:val="000767F7"/>
    <w:rsid w:val="00076ABA"/>
    <w:rsid w:val="00076B01"/>
    <w:rsid w:val="00076C81"/>
    <w:rsid w:val="00076EE9"/>
    <w:rsid w:val="000771A3"/>
    <w:rsid w:val="00077C46"/>
    <w:rsid w:val="00077F0F"/>
    <w:rsid w:val="0008027F"/>
    <w:rsid w:val="000802FF"/>
    <w:rsid w:val="0008084D"/>
    <w:rsid w:val="00080A22"/>
    <w:rsid w:val="000814ED"/>
    <w:rsid w:val="0008165B"/>
    <w:rsid w:val="0008175A"/>
    <w:rsid w:val="0008195B"/>
    <w:rsid w:val="000820C3"/>
    <w:rsid w:val="0008223E"/>
    <w:rsid w:val="000826F7"/>
    <w:rsid w:val="00082F11"/>
    <w:rsid w:val="00083115"/>
    <w:rsid w:val="0008325D"/>
    <w:rsid w:val="000834DD"/>
    <w:rsid w:val="00084329"/>
    <w:rsid w:val="00084687"/>
    <w:rsid w:val="000848E4"/>
    <w:rsid w:val="00084A57"/>
    <w:rsid w:val="00084BED"/>
    <w:rsid w:val="00084DE0"/>
    <w:rsid w:val="00084EDB"/>
    <w:rsid w:val="00084FF2"/>
    <w:rsid w:val="0008524D"/>
    <w:rsid w:val="000856E9"/>
    <w:rsid w:val="00085A79"/>
    <w:rsid w:val="00086295"/>
    <w:rsid w:val="000869AE"/>
    <w:rsid w:val="0008756B"/>
    <w:rsid w:val="000875E1"/>
    <w:rsid w:val="00087DB7"/>
    <w:rsid w:val="00087EB1"/>
    <w:rsid w:val="0009025D"/>
    <w:rsid w:val="00090B9C"/>
    <w:rsid w:val="00090D47"/>
    <w:rsid w:val="00090D7B"/>
    <w:rsid w:val="00090E0A"/>
    <w:rsid w:val="00091474"/>
    <w:rsid w:val="000915F7"/>
    <w:rsid w:val="00091E6F"/>
    <w:rsid w:val="00091E91"/>
    <w:rsid w:val="000920B0"/>
    <w:rsid w:val="000924E6"/>
    <w:rsid w:val="00092764"/>
    <w:rsid w:val="00092780"/>
    <w:rsid w:val="0009292F"/>
    <w:rsid w:val="00092F4C"/>
    <w:rsid w:val="000941BB"/>
    <w:rsid w:val="000943A0"/>
    <w:rsid w:val="00094496"/>
    <w:rsid w:val="0009467D"/>
    <w:rsid w:val="000950E7"/>
    <w:rsid w:val="00095360"/>
    <w:rsid w:val="00095596"/>
    <w:rsid w:val="000955AA"/>
    <w:rsid w:val="000956AB"/>
    <w:rsid w:val="000957BC"/>
    <w:rsid w:val="00095E33"/>
    <w:rsid w:val="00095FE9"/>
    <w:rsid w:val="00096335"/>
    <w:rsid w:val="00096737"/>
    <w:rsid w:val="00097924"/>
    <w:rsid w:val="00097C0A"/>
    <w:rsid w:val="000A0344"/>
    <w:rsid w:val="000A0703"/>
    <w:rsid w:val="000A0823"/>
    <w:rsid w:val="000A0C98"/>
    <w:rsid w:val="000A1641"/>
    <w:rsid w:val="000A1A22"/>
    <w:rsid w:val="000A1F1A"/>
    <w:rsid w:val="000A21D6"/>
    <w:rsid w:val="000A23C8"/>
    <w:rsid w:val="000A2F4F"/>
    <w:rsid w:val="000A31EF"/>
    <w:rsid w:val="000A3354"/>
    <w:rsid w:val="000A3733"/>
    <w:rsid w:val="000A43B0"/>
    <w:rsid w:val="000A44BD"/>
    <w:rsid w:val="000A4548"/>
    <w:rsid w:val="000A4986"/>
    <w:rsid w:val="000A4B1A"/>
    <w:rsid w:val="000A5078"/>
    <w:rsid w:val="000A53E6"/>
    <w:rsid w:val="000A574B"/>
    <w:rsid w:val="000A583E"/>
    <w:rsid w:val="000A5A05"/>
    <w:rsid w:val="000A5B04"/>
    <w:rsid w:val="000A5E2A"/>
    <w:rsid w:val="000A61EF"/>
    <w:rsid w:val="000A62B4"/>
    <w:rsid w:val="000A6324"/>
    <w:rsid w:val="000A643B"/>
    <w:rsid w:val="000A707A"/>
    <w:rsid w:val="000A7861"/>
    <w:rsid w:val="000A78BA"/>
    <w:rsid w:val="000A7C80"/>
    <w:rsid w:val="000A7F29"/>
    <w:rsid w:val="000B01F1"/>
    <w:rsid w:val="000B0710"/>
    <w:rsid w:val="000B1B96"/>
    <w:rsid w:val="000B1C11"/>
    <w:rsid w:val="000B1D13"/>
    <w:rsid w:val="000B1D68"/>
    <w:rsid w:val="000B21E6"/>
    <w:rsid w:val="000B29B8"/>
    <w:rsid w:val="000B2A27"/>
    <w:rsid w:val="000B2FCD"/>
    <w:rsid w:val="000B4A6A"/>
    <w:rsid w:val="000B50FB"/>
    <w:rsid w:val="000B515D"/>
    <w:rsid w:val="000B5A74"/>
    <w:rsid w:val="000B5FA3"/>
    <w:rsid w:val="000B6194"/>
    <w:rsid w:val="000B691A"/>
    <w:rsid w:val="000B6AF6"/>
    <w:rsid w:val="000B6E60"/>
    <w:rsid w:val="000B70D6"/>
    <w:rsid w:val="000B7C18"/>
    <w:rsid w:val="000B7DCD"/>
    <w:rsid w:val="000B7F32"/>
    <w:rsid w:val="000B7F75"/>
    <w:rsid w:val="000C0063"/>
    <w:rsid w:val="000C0A9F"/>
    <w:rsid w:val="000C1051"/>
    <w:rsid w:val="000C1F04"/>
    <w:rsid w:val="000C226D"/>
    <w:rsid w:val="000C2892"/>
    <w:rsid w:val="000C2B3C"/>
    <w:rsid w:val="000C30D7"/>
    <w:rsid w:val="000C3105"/>
    <w:rsid w:val="000C32ED"/>
    <w:rsid w:val="000C340D"/>
    <w:rsid w:val="000C34DD"/>
    <w:rsid w:val="000C3572"/>
    <w:rsid w:val="000C37BC"/>
    <w:rsid w:val="000C3F44"/>
    <w:rsid w:val="000C41DC"/>
    <w:rsid w:val="000C482F"/>
    <w:rsid w:val="000C4873"/>
    <w:rsid w:val="000C4992"/>
    <w:rsid w:val="000C513C"/>
    <w:rsid w:val="000C5299"/>
    <w:rsid w:val="000C53E5"/>
    <w:rsid w:val="000C5468"/>
    <w:rsid w:val="000C55CC"/>
    <w:rsid w:val="000C5852"/>
    <w:rsid w:val="000C5D0E"/>
    <w:rsid w:val="000C69E7"/>
    <w:rsid w:val="000C6A4A"/>
    <w:rsid w:val="000C6AFD"/>
    <w:rsid w:val="000C6C4E"/>
    <w:rsid w:val="000C7411"/>
    <w:rsid w:val="000D06FA"/>
    <w:rsid w:val="000D0C3C"/>
    <w:rsid w:val="000D0DDA"/>
    <w:rsid w:val="000D0ED5"/>
    <w:rsid w:val="000D113E"/>
    <w:rsid w:val="000D1169"/>
    <w:rsid w:val="000D15C5"/>
    <w:rsid w:val="000D169E"/>
    <w:rsid w:val="000D1FFD"/>
    <w:rsid w:val="000D254A"/>
    <w:rsid w:val="000D269B"/>
    <w:rsid w:val="000D28A5"/>
    <w:rsid w:val="000D31C1"/>
    <w:rsid w:val="000D33AC"/>
    <w:rsid w:val="000D3539"/>
    <w:rsid w:val="000D36B2"/>
    <w:rsid w:val="000D37DC"/>
    <w:rsid w:val="000D39FD"/>
    <w:rsid w:val="000D3DF8"/>
    <w:rsid w:val="000D4382"/>
    <w:rsid w:val="000D4619"/>
    <w:rsid w:val="000D4833"/>
    <w:rsid w:val="000D49D2"/>
    <w:rsid w:val="000D4A34"/>
    <w:rsid w:val="000D4A88"/>
    <w:rsid w:val="000D4BBC"/>
    <w:rsid w:val="000D4CC4"/>
    <w:rsid w:val="000D4D90"/>
    <w:rsid w:val="000D4E26"/>
    <w:rsid w:val="000D4EC5"/>
    <w:rsid w:val="000D5176"/>
    <w:rsid w:val="000D5EDB"/>
    <w:rsid w:val="000D61C6"/>
    <w:rsid w:val="000D64A3"/>
    <w:rsid w:val="000D6C0F"/>
    <w:rsid w:val="000D6F1E"/>
    <w:rsid w:val="000D7A95"/>
    <w:rsid w:val="000D7BBD"/>
    <w:rsid w:val="000D7CEB"/>
    <w:rsid w:val="000D7ED7"/>
    <w:rsid w:val="000E02E6"/>
    <w:rsid w:val="000E03C0"/>
    <w:rsid w:val="000E0654"/>
    <w:rsid w:val="000E0F0F"/>
    <w:rsid w:val="000E10BA"/>
    <w:rsid w:val="000E19B3"/>
    <w:rsid w:val="000E2064"/>
    <w:rsid w:val="000E220C"/>
    <w:rsid w:val="000E2469"/>
    <w:rsid w:val="000E267E"/>
    <w:rsid w:val="000E2970"/>
    <w:rsid w:val="000E2E17"/>
    <w:rsid w:val="000E3039"/>
    <w:rsid w:val="000E344A"/>
    <w:rsid w:val="000E3CC1"/>
    <w:rsid w:val="000E40A8"/>
    <w:rsid w:val="000E4770"/>
    <w:rsid w:val="000E5331"/>
    <w:rsid w:val="000E5526"/>
    <w:rsid w:val="000E5D6B"/>
    <w:rsid w:val="000E5F93"/>
    <w:rsid w:val="000E5FE0"/>
    <w:rsid w:val="000E6078"/>
    <w:rsid w:val="000E68BB"/>
    <w:rsid w:val="000E6D5D"/>
    <w:rsid w:val="000E70E8"/>
    <w:rsid w:val="000E7E28"/>
    <w:rsid w:val="000F05D5"/>
    <w:rsid w:val="000F0C3A"/>
    <w:rsid w:val="000F15BE"/>
    <w:rsid w:val="000F19AF"/>
    <w:rsid w:val="000F1A54"/>
    <w:rsid w:val="000F1DEB"/>
    <w:rsid w:val="000F2204"/>
    <w:rsid w:val="000F30A2"/>
    <w:rsid w:val="000F339F"/>
    <w:rsid w:val="000F3491"/>
    <w:rsid w:val="000F3938"/>
    <w:rsid w:val="000F3DE6"/>
    <w:rsid w:val="000F3FFC"/>
    <w:rsid w:val="000F44E7"/>
    <w:rsid w:val="000F4537"/>
    <w:rsid w:val="000F48C1"/>
    <w:rsid w:val="000F49F1"/>
    <w:rsid w:val="000F4C41"/>
    <w:rsid w:val="000F4FA7"/>
    <w:rsid w:val="000F536A"/>
    <w:rsid w:val="000F541D"/>
    <w:rsid w:val="000F5AD1"/>
    <w:rsid w:val="000F5C03"/>
    <w:rsid w:val="000F5CC9"/>
    <w:rsid w:val="000F5EA0"/>
    <w:rsid w:val="000F5EDB"/>
    <w:rsid w:val="000F5F46"/>
    <w:rsid w:val="000F6153"/>
    <w:rsid w:val="000F6817"/>
    <w:rsid w:val="000F69FA"/>
    <w:rsid w:val="000F6AF4"/>
    <w:rsid w:val="000F7135"/>
    <w:rsid w:val="000F7577"/>
    <w:rsid w:val="000F7633"/>
    <w:rsid w:val="000F7974"/>
    <w:rsid w:val="000F7DB3"/>
    <w:rsid w:val="000F7ECD"/>
    <w:rsid w:val="000F7FB5"/>
    <w:rsid w:val="00100317"/>
    <w:rsid w:val="001011EC"/>
    <w:rsid w:val="001017C1"/>
    <w:rsid w:val="00101E60"/>
    <w:rsid w:val="00101E92"/>
    <w:rsid w:val="00101F40"/>
    <w:rsid w:val="00102122"/>
    <w:rsid w:val="00102B4F"/>
    <w:rsid w:val="00103847"/>
    <w:rsid w:val="00103913"/>
    <w:rsid w:val="0010394C"/>
    <w:rsid w:val="00103BC7"/>
    <w:rsid w:val="001049D1"/>
    <w:rsid w:val="00105234"/>
    <w:rsid w:val="00105A31"/>
    <w:rsid w:val="00105E2B"/>
    <w:rsid w:val="0010619C"/>
    <w:rsid w:val="0010664D"/>
    <w:rsid w:val="00106B2C"/>
    <w:rsid w:val="00106D1F"/>
    <w:rsid w:val="00107590"/>
    <w:rsid w:val="00107722"/>
    <w:rsid w:val="00110510"/>
    <w:rsid w:val="0011076D"/>
    <w:rsid w:val="00110B6C"/>
    <w:rsid w:val="00110DB1"/>
    <w:rsid w:val="00110DF0"/>
    <w:rsid w:val="00110E6A"/>
    <w:rsid w:val="001114D0"/>
    <w:rsid w:val="00111703"/>
    <w:rsid w:val="00111AA3"/>
    <w:rsid w:val="00111F29"/>
    <w:rsid w:val="00113348"/>
    <w:rsid w:val="00113404"/>
    <w:rsid w:val="001134B4"/>
    <w:rsid w:val="00113C81"/>
    <w:rsid w:val="00113CFD"/>
    <w:rsid w:val="00113DE8"/>
    <w:rsid w:val="0011424C"/>
    <w:rsid w:val="0011478A"/>
    <w:rsid w:val="00114B56"/>
    <w:rsid w:val="00114B8D"/>
    <w:rsid w:val="00114B96"/>
    <w:rsid w:val="00114E47"/>
    <w:rsid w:val="00115A20"/>
    <w:rsid w:val="00116647"/>
    <w:rsid w:val="00116A4F"/>
    <w:rsid w:val="00116F84"/>
    <w:rsid w:val="00116F89"/>
    <w:rsid w:val="00117270"/>
    <w:rsid w:val="00117AEF"/>
    <w:rsid w:val="00117D7A"/>
    <w:rsid w:val="00120098"/>
    <w:rsid w:val="00120112"/>
    <w:rsid w:val="00120C5B"/>
    <w:rsid w:val="00120CC4"/>
    <w:rsid w:val="00120EA1"/>
    <w:rsid w:val="001212C8"/>
    <w:rsid w:val="001216AF"/>
    <w:rsid w:val="0012181E"/>
    <w:rsid w:val="00122048"/>
    <w:rsid w:val="001221ED"/>
    <w:rsid w:val="00122378"/>
    <w:rsid w:val="001228A0"/>
    <w:rsid w:val="00122AF8"/>
    <w:rsid w:val="00122D25"/>
    <w:rsid w:val="00123683"/>
    <w:rsid w:val="001236BC"/>
    <w:rsid w:val="001237DD"/>
    <w:rsid w:val="00123E2F"/>
    <w:rsid w:val="00123EFF"/>
    <w:rsid w:val="001241F7"/>
    <w:rsid w:val="001242E0"/>
    <w:rsid w:val="00124402"/>
    <w:rsid w:val="00124D1A"/>
    <w:rsid w:val="001250B0"/>
    <w:rsid w:val="001250DB"/>
    <w:rsid w:val="001251AF"/>
    <w:rsid w:val="00125654"/>
    <w:rsid w:val="00125D0D"/>
    <w:rsid w:val="00125D9D"/>
    <w:rsid w:val="001260FD"/>
    <w:rsid w:val="001263E8"/>
    <w:rsid w:val="00126DA6"/>
    <w:rsid w:val="00127343"/>
    <w:rsid w:val="00127810"/>
    <w:rsid w:val="001301E6"/>
    <w:rsid w:val="001304F2"/>
    <w:rsid w:val="00130918"/>
    <w:rsid w:val="00130A27"/>
    <w:rsid w:val="00130C4C"/>
    <w:rsid w:val="00130D0C"/>
    <w:rsid w:val="001312A1"/>
    <w:rsid w:val="001313EB"/>
    <w:rsid w:val="00131595"/>
    <w:rsid w:val="0013222E"/>
    <w:rsid w:val="0013226C"/>
    <w:rsid w:val="0013286F"/>
    <w:rsid w:val="00132CEE"/>
    <w:rsid w:val="001333BC"/>
    <w:rsid w:val="00133464"/>
    <w:rsid w:val="0013366D"/>
    <w:rsid w:val="001343A9"/>
    <w:rsid w:val="001347FE"/>
    <w:rsid w:val="0013487D"/>
    <w:rsid w:val="0013489A"/>
    <w:rsid w:val="001348F0"/>
    <w:rsid w:val="00134904"/>
    <w:rsid w:val="001349AB"/>
    <w:rsid w:val="00134F4E"/>
    <w:rsid w:val="00134FB0"/>
    <w:rsid w:val="001350AC"/>
    <w:rsid w:val="001352EC"/>
    <w:rsid w:val="00135E0B"/>
    <w:rsid w:val="00135E41"/>
    <w:rsid w:val="001361A8"/>
    <w:rsid w:val="001362ED"/>
    <w:rsid w:val="001365A5"/>
    <w:rsid w:val="001366F0"/>
    <w:rsid w:val="001368CC"/>
    <w:rsid w:val="0013700F"/>
    <w:rsid w:val="001372CA"/>
    <w:rsid w:val="00137AFD"/>
    <w:rsid w:val="00140107"/>
    <w:rsid w:val="0014012A"/>
    <w:rsid w:val="00140689"/>
    <w:rsid w:val="00140718"/>
    <w:rsid w:val="00140AD8"/>
    <w:rsid w:val="00140BE4"/>
    <w:rsid w:val="00140CA0"/>
    <w:rsid w:val="001411DE"/>
    <w:rsid w:val="00141399"/>
    <w:rsid w:val="00141694"/>
    <w:rsid w:val="00141A0B"/>
    <w:rsid w:val="00141AF4"/>
    <w:rsid w:val="00141AF8"/>
    <w:rsid w:val="00141B0B"/>
    <w:rsid w:val="00141C1E"/>
    <w:rsid w:val="0014231A"/>
    <w:rsid w:val="00142E09"/>
    <w:rsid w:val="001433E9"/>
    <w:rsid w:val="00143614"/>
    <w:rsid w:val="0014377B"/>
    <w:rsid w:val="001437CD"/>
    <w:rsid w:val="0014385A"/>
    <w:rsid w:val="00143D3A"/>
    <w:rsid w:val="00143DCF"/>
    <w:rsid w:val="00144E21"/>
    <w:rsid w:val="00144E79"/>
    <w:rsid w:val="001451F5"/>
    <w:rsid w:val="001454AF"/>
    <w:rsid w:val="0014557C"/>
    <w:rsid w:val="00145E7D"/>
    <w:rsid w:val="00145F65"/>
    <w:rsid w:val="001460E0"/>
    <w:rsid w:val="0014689D"/>
    <w:rsid w:val="00146902"/>
    <w:rsid w:val="00146DFA"/>
    <w:rsid w:val="001472B8"/>
    <w:rsid w:val="00147BD2"/>
    <w:rsid w:val="0015018D"/>
    <w:rsid w:val="00150228"/>
    <w:rsid w:val="001502C3"/>
    <w:rsid w:val="001502D7"/>
    <w:rsid w:val="001504E8"/>
    <w:rsid w:val="00150536"/>
    <w:rsid w:val="00150B45"/>
    <w:rsid w:val="00150CDA"/>
    <w:rsid w:val="00150DA3"/>
    <w:rsid w:val="00150FFB"/>
    <w:rsid w:val="00151F6E"/>
    <w:rsid w:val="001529A7"/>
    <w:rsid w:val="0015330F"/>
    <w:rsid w:val="001533B2"/>
    <w:rsid w:val="001534CA"/>
    <w:rsid w:val="0015369A"/>
    <w:rsid w:val="0015386A"/>
    <w:rsid w:val="00153B70"/>
    <w:rsid w:val="00153ED0"/>
    <w:rsid w:val="00153FA6"/>
    <w:rsid w:val="001540F9"/>
    <w:rsid w:val="001541B8"/>
    <w:rsid w:val="00154B23"/>
    <w:rsid w:val="00154E90"/>
    <w:rsid w:val="001551BC"/>
    <w:rsid w:val="001557A9"/>
    <w:rsid w:val="00155878"/>
    <w:rsid w:val="00155906"/>
    <w:rsid w:val="0015599D"/>
    <w:rsid w:val="00155A36"/>
    <w:rsid w:val="00155A9F"/>
    <w:rsid w:val="00155EAE"/>
    <w:rsid w:val="00156520"/>
    <w:rsid w:val="00157298"/>
    <w:rsid w:val="0015737B"/>
    <w:rsid w:val="0015755C"/>
    <w:rsid w:val="001600C9"/>
    <w:rsid w:val="00160308"/>
    <w:rsid w:val="00160478"/>
    <w:rsid w:val="0016052B"/>
    <w:rsid w:val="00160957"/>
    <w:rsid w:val="00160B56"/>
    <w:rsid w:val="0016114F"/>
    <w:rsid w:val="001614D8"/>
    <w:rsid w:val="00161535"/>
    <w:rsid w:val="00161564"/>
    <w:rsid w:val="0016159C"/>
    <w:rsid w:val="00161833"/>
    <w:rsid w:val="00161E62"/>
    <w:rsid w:val="00162008"/>
    <w:rsid w:val="001620DF"/>
    <w:rsid w:val="0016269A"/>
    <w:rsid w:val="001626B6"/>
    <w:rsid w:val="00162797"/>
    <w:rsid w:val="00162A20"/>
    <w:rsid w:val="001640DA"/>
    <w:rsid w:val="001641B8"/>
    <w:rsid w:val="0016458F"/>
    <w:rsid w:val="00164CD1"/>
    <w:rsid w:val="0016556B"/>
    <w:rsid w:val="001655BD"/>
    <w:rsid w:val="00165810"/>
    <w:rsid w:val="0016594B"/>
    <w:rsid w:val="00165B3E"/>
    <w:rsid w:val="00165E36"/>
    <w:rsid w:val="0016614B"/>
    <w:rsid w:val="001665FD"/>
    <w:rsid w:val="001670BF"/>
    <w:rsid w:val="00167518"/>
    <w:rsid w:val="001678AA"/>
    <w:rsid w:val="00167A72"/>
    <w:rsid w:val="00167BB6"/>
    <w:rsid w:val="0017080F"/>
    <w:rsid w:val="001708E8"/>
    <w:rsid w:val="00170972"/>
    <w:rsid w:val="00170BD4"/>
    <w:rsid w:val="00170F33"/>
    <w:rsid w:val="001711E3"/>
    <w:rsid w:val="00171610"/>
    <w:rsid w:val="00171634"/>
    <w:rsid w:val="00171CDA"/>
    <w:rsid w:val="00171F36"/>
    <w:rsid w:val="00171F6E"/>
    <w:rsid w:val="00172464"/>
    <w:rsid w:val="00172562"/>
    <w:rsid w:val="00172600"/>
    <w:rsid w:val="00172614"/>
    <w:rsid w:val="00172786"/>
    <w:rsid w:val="001727B2"/>
    <w:rsid w:val="00172AA4"/>
    <w:rsid w:val="00172FBA"/>
    <w:rsid w:val="0017308E"/>
    <w:rsid w:val="00173298"/>
    <w:rsid w:val="00173309"/>
    <w:rsid w:val="0017338B"/>
    <w:rsid w:val="0017357E"/>
    <w:rsid w:val="001735A8"/>
    <w:rsid w:val="0017371D"/>
    <w:rsid w:val="001737F2"/>
    <w:rsid w:val="00173881"/>
    <w:rsid w:val="00173D6B"/>
    <w:rsid w:val="00173F1D"/>
    <w:rsid w:val="00173F31"/>
    <w:rsid w:val="001740E5"/>
    <w:rsid w:val="00174118"/>
    <w:rsid w:val="001741DC"/>
    <w:rsid w:val="00174515"/>
    <w:rsid w:val="00174540"/>
    <w:rsid w:val="00174587"/>
    <w:rsid w:val="0017474C"/>
    <w:rsid w:val="00174783"/>
    <w:rsid w:val="00174B89"/>
    <w:rsid w:val="001754D4"/>
    <w:rsid w:val="00175CF4"/>
    <w:rsid w:val="0017616E"/>
    <w:rsid w:val="001763FA"/>
    <w:rsid w:val="001763FC"/>
    <w:rsid w:val="00176592"/>
    <w:rsid w:val="00176AB4"/>
    <w:rsid w:val="00176E7D"/>
    <w:rsid w:val="00177026"/>
    <w:rsid w:val="00177028"/>
    <w:rsid w:val="00177187"/>
    <w:rsid w:val="0017724B"/>
    <w:rsid w:val="0017733C"/>
    <w:rsid w:val="001773BC"/>
    <w:rsid w:val="001776A6"/>
    <w:rsid w:val="00177D17"/>
    <w:rsid w:val="00177EF8"/>
    <w:rsid w:val="00180765"/>
    <w:rsid w:val="00180887"/>
    <w:rsid w:val="00180A83"/>
    <w:rsid w:val="001813AB"/>
    <w:rsid w:val="001819C6"/>
    <w:rsid w:val="00181B78"/>
    <w:rsid w:val="0018211C"/>
    <w:rsid w:val="001821F8"/>
    <w:rsid w:val="00182CBE"/>
    <w:rsid w:val="001830F2"/>
    <w:rsid w:val="001831B3"/>
    <w:rsid w:val="00183351"/>
    <w:rsid w:val="00183A99"/>
    <w:rsid w:val="00183FD4"/>
    <w:rsid w:val="001845FA"/>
    <w:rsid w:val="00184D5F"/>
    <w:rsid w:val="0018522B"/>
    <w:rsid w:val="001854A8"/>
    <w:rsid w:val="00185D40"/>
    <w:rsid w:val="001861CF"/>
    <w:rsid w:val="001869EB"/>
    <w:rsid w:val="00186C17"/>
    <w:rsid w:val="00187EA4"/>
    <w:rsid w:val="00190180"/>
    <w:rsid w:val="00190498"/>
    <w:rsid w:val="001904AC"/>
    <w:rsid w:val="001907B0"/>
    <w:rsid w:val="00190A43"/>
    <w:rsid w:val="00190D0B"/>
    <w:rsid w:val="001912FB"/>
    <w:rsid w:val="00191608"/>
    <w:rsid w:val="00191664"/>
    <w:rsid w:val="00191F65"/>
    <w:rsid w:val="00192065"/>
    <w:rsid w:val="001929FD"/>
    <w:rsid w:val="00192ABA"/>
    <w:rsid w:val="00193551"/>
    <w:rsid w:val="00193865"/>
    <w:rsid w:val="0019387D"/>
    <w:rsid w:val="00193F26"/>
    <w:rsid w:val="00194110"/>
    <w:rsid w:val="001941AA"/>
    <w:rsid w:val="00194D15"/>
    <w:rsid w:val="00194F73"/>
    <w:rsid w:val="00195362"/>
    <w:rsid w:val="00195962"/>
    <w:rsid w:val="00195EC2"/>
    <w:rsid w:val="00195F99"/>
    <w:rsid w:val="00197B60"/>
    <w:rsid w:val="00197FC0"/>
    <w:rsid w:val="001A016C"/>
    <w:rsid w:val="001A0422"/>
    <w:rsid w:val="001A0556"/>
    <w:rsid w:val="001A0607"/>
    <w:rsid w:val="001A102F"/>
    <w:rsid w:val="001A132E"/>
    <w:rsid w:val="001A1730"/>
    <w:rsid w:val="001A18A0"/>
    <w:rsid w:val="001A18D1"/>
    <w:rsid w:val="001A1A27"/>
    <w:rsid w:val="001A1D59"/>
    <w:rsid w:val="001A1ED0"/>
    <w:rsid w:val="001A1F98"/>
    <w:rsid w:val="001A2138"/>
    <w:rsid w:val="001A22AE"/>
    <w:rsid w:val="001A2465"/>
    <w:rsid w:val="001A35A6"/>
    <w:rsid w:val="001A368A"/>
    <w:rsid w:val="001A3963"/>
    <w:rsid w:val="001A3A98"/>
    <w:rsid w:val="001A3F4E"/>
    <w:rsid w:val="001A3F50"/>
    <w:rsid w:val="001A41DF"/>
    <w:rsid w:val="001A43F5"/>
    <w:rsid w:val="001A4685"/>
    <w:rsid w:val="001A4C2B"/>
    <w:rsid w:val="001A4C58"/>
    <w:rsid w:val="001A4E0E"/>
    <w:rsid w:val="001A4E8C"/>
    <w:rsid w:val="001A4EF7"/>
    <w:rsid w:val="001A4F6E"/>
    <w:rsid w:val="001A4F70"/>
    <w:rsid w:val="001A510A"/>
    <w:rsid w:val="001A5904"/>
    <w:rsid w:val="001A5ABD"/>
    <w:rsid w:val="001A5B14"/>
    <w:rsid w:val="001A5CE0"/>
    <w:rsid w:val="001A60D7"/>
    <w:rsid w:val="001A60E2"/>
    <w:rsid w:val="001A69F0"/>
    <w:rsid w:val="001A6F00"/>
    <w:rsid w:val="001A709B"/>
    <w:rsid w:val="001A714F"/>
    <w:rsid w:val="001A7502"/>
    <w:rsid w:val="001A7843"/>
    <w:rsid w:val="001A79AA"/>
    <w:rsid w:val="001A7F95"/>
    <w:rsid w:val="001B00A6"/>
    <w:rsid w:val="001B07B0"/>
    <w:rsid w:val="001B0992"/>
    <w:rsid w:val="001B0AC4"/>
    <w:rsid w:val="001B1120"/>
    <w:rsid w:val="001B152B"/>
    <w:rsid w:val="001B15E2"/>
    <w:rsid w:val="001B163A"/>
    <w:rsid w:val="001B1ABA"/>
    <w:rsid w:val="001B24B6"/>
    <w:rsid w:val="001B253D"/>
    <w:rsid w:val="001B277C"/>
    <w:rsid w:val="001B2C6A"/>
    <w:rsid w:val="001B2F19"/>
    <w:rsid w:val="001B33CD"/>
    <w:rsid w:val="001B35ED"/>
    <w:rsid w:val="001B369D"/>
    <w:rsid w:val="001B450E"/>
    <w:rsid w:val="001B46DB"/>
    <w:rsid w:val="001B492E"/>
    <w:rsid w:val="001B4F75"/>
    <w:rsid w:val="001B5391"/>
    <w:rsid w:val="001B57CE"/>
    <w:rsid w:val="001B57F3"/>
    <w:rsid w:val="001B5DDB"/>
    <w:rsid w:val="001B6070"/>
    <w:rsid w:val="001B62D3"/>
    <w:rsid w:val="001B63EB"/>
    <w:rsid w:val="001B6AD3"/>
    <w:rsid w:val="001B74F4"/>
    <w:rsid w:val="001B75DC"/>
    <w:rsid w:val="001B7AD8"/>
    <w:rsid w:val="001B7D18"/>
    <w:rsid w:val="001C0136"/>
    <w:rsid w:val="001C05CD"/>
    <w:rsid w:val="001C0A6E"/>
    <w:rsid w:val="001C0AD1"/>
    <w:rsid w:val="001C0BCC"/>
    <w:rsid w:val="001C0E8F"/>
    <w:rsid w:val="001C117D"/>
    <w:rsid w:val="001C11FE"/>
    <w:rsid w:val="001C1F9C"/>
    <w:rsid w:val="001C21A1"/>
    <w:rsid w:val="001C226A"/>
    <w:rsid w:val="001C236E"/>
    <w:rsid w:val="001C2736"/>
    <w:rsid w:val="001C2969"/>
    <w:rsid w:val="001C29E7"/>
    <w:rsid w:val="001C2A01"/>
    <w:rsid w:val="001C2F5B"/>
    <w:rsid w:val="001C32C6"/>
    <w:rsid w:val="001C346E"/>
    <w:rsid w:val="001C38F9"/>
    <w:rsid w:val="001C3E2D"/>
    <w:rsid w:val="001C4041"/>
    <w:rsid w:val="001C42F5"/>
    <w:rsid w:val="001C450E"/>
    <w:rsid w:val="001C48C7"/>
    <w:rsid w:val="001C492A"/>
    <w:rsid w:val="001C4A9E"/>
    <w:rsid w:val="001C4B55"/>
    <w:rsid w:val="001C6AC7"/>
    <w:rsid w:val="001C6CAB"/>
    <w:rsid w:val="001C6CC1"/>
    <w:rsid w:val="001C6FAA"/>
    <w:rsid w:val="001C7129"/>
    <w:rsid w:val="001C7130"/>
    <w:rsid w:val="001C74BA"/>
    <w:rsid w:val="001C7B9F"/>
    <w:rsid w:val="001C7E70"/>
    <w:rsid w:val="001D0068"/>
    <w:rsid w:val="001D01C6"/>
    <w:rsid w:val="001D092F"/>
    <w:rsid w:val="001D09D4"/>
    <w:rsid w:val="001D0C41"/>
    <w:rsid w:val="001D1069"/>
    <w:rsid w:val="001D109C"/>
    <w:rsid w:val="001D1AEF"/>
    <w:rsid w:val="001D1B56"/>
    <w:rsid w:val="001D1E6C"/>
    <w:rsid w:val="001D2234"/>
    <w:rsid w:val="001D244E"/>
    <w:rsid w:val="001D24F1"/>
    <w:rsid w:val="001D2B71"/>
    <w:rsid w:val="001D3AD1"/>
    <w:rsid w:val="001D4196"/>
    <w:rsid w:val="001D478B"/>
    <w:rsid w:val="001D483A"/>
    <w:rsid w:val="001D4970"/>
    <w:rsid w:val="001D49B2"/>
    <w:rsid w:val="001D5F02"/>
    <w:rsid w:val="001D6186"/>
    <w:rsid w:val="001D62AF"/>
    <w:rsid w:val="001D637E"/>
    <w:rsid w:val="001D649F"/>
    <w:rsid w:val="001D6652"/>
    <w:rsid w:val="001D69E5"/>
    <w:rsid w:val="001D6B3D"/>
    <w:rsid w:val="001D7104"/>
    <w:rsid w:val="001D7232"/>
    <w:rsid w:val="001E06AC"/>
    <w:rsid w:val="001E075F"/>
    <w:rsid w:val="001E0933"/>
    <w:rsid w:val="001E14E8"/>
    <w:rsid w:val="001E1627"/>
    <w:rsid w:val="001E18BD"/>
    <w:rsid w:val="001E1A2E"/>
    <w:rsid w:val="001E1DBA"/>
    <w:rsid w:val="001E1EF2"/>
    <w:rsid w:val="001E290B"/>
    <w:rsid w:val="001E2AA6"/>
    <w:rsid w:val="001E37DD"/>
    <w:rsid w:val="001E385F"/>
    <w:rsid w:val="001E3942"/>
    <w:rsid w:val="001E39E4"/>
    <w:rsid w:val="001E3D76"/>
    <w:rsid w:val="001E490C"/>
    <w:rsid w:val="001E4C68"/>
    <w:rsid w:val="001E4EF0"/>
    <w:rsid w:val="001E50FD"/>
    <w:rsid w:val="001E5310"/>
    <w:rsid w:val="001E538D"/>
    <w:rsid w:val="001E59DC"/>
    <w:rsid w:val="001E5DD7"/>
    <w:rsid w:val="001E5EEE"/>
    <w:rsid w:val="001E695A"/>
    <w:rsid w:val="001E69DB"/>
    <w:rsid w:val="001E7358"/>
    <w:rsid w:val="001E7C72"/>
    <w:rsid w:val="001E7EDD"/>
    <w:rsid w:val="001F02CD"/>
    <w:rsid w:val="001F0593"/>
    <w:rsid w:val="001F0B7F"/>
    <w:rsid w:val="001F0CCA"/>
    <w:rsid w:val="001F0CD0"/>
    <w:rsid w:val="001F0E76"/>
    <w:rsid w:val="001F0F71"/>
    <w:rsid w:val="001F10A5"/>
    <w:rsid w:val="001F1258"/>
    <w:rsid w:val="001F14EA"/>
    <w:rsid w:val="001F19D1"/>
    <w:rsid w:val="001F1B69"/>
    <w:rsid w:val="001F1D29"/>
    <w:rsid w:val="001F1D9A"/>
    <w:rsid w:val="001F1E84"/>
    <w:rsid w:val="001F23B0"/>
    <w:rsid w:val="001F24B1"/>
    <w:rsid w:val="001F2706"/>
    <w:rsid w:val="001F2740"/>
    <w:rsid w:val="001F29C7"/>
    <w:rsid w:val="001F2C3A"/>
    <w:rsid w:val="001F2E0B"/>
    <w:rsid w:val="001F31C8"/>
    <w:rsid w:val="001F3531"/>
    <w:rsid w:val="001F3696"/>
    <w:rsid w:val="001F38EF"/>
    <w:rsid w:val="001F40AC"/>
    <w:rsid w:val="001F42FF"/>
    <w:rsid w:val="001F44B4"/>
    <w:rsid w:val="001F44D3"/>
    <w:rsid w:val="001F4510"/>
    <w:rsid w:val="001F495E"/>
    <w:rsid w:val="001F4A7B"/>
    <w:rsid w:val="001F4D0B"/>
    <w:rsid w:val="001F5584"/>
    <w:rsid w:val="001F58D3"/>
    <w:rsid w:val="001F5ACD"/>
    <w:rsid w:val="001F63B8"/>
    <w:rsid w:val="001F65A4"/>
    <w:rsid w:val="001F65E0"/>
    <w:rsid w:val="001F6B9E"/>
    <w:rsid w:val="001F6EE3"/>
    <w:rsid w:val="001F7060"/>
    <w:rsid w:val="001F7362"/>
    <w:rsid w:val="001F7AE9"/>
    <w:rsid w:val="001F7B26"/>
    <w:rsid w:val="001F7C23"/>
    <w:rsid w:val="001F7CFD"/>
    <w:rsid w:val="00200175"/>
    <w:rsid w:val="00200515"/>
    <w:rsid w:val="00200CE6"/>
    <w:rsid w:val="00200E2E"/>
    <w:rsid w:val="002011D5"/>
    <w:rsid w:val="00201A3E"/>
    <w:rsid w:val="00201C2D"/>
    <w:rsid w:val="0020201C"/>
    <w:rsid w:val="0020256B"/>
    <w:rsid w:val="00202590"/>
    <w:rsid w:val="00202AED"/>
    <w:rsid w:val="00202E25"/>
    <w:rsid w:val="00203095"/>
    <w:rsid w:val="00203367"/>
    <w:rsid w:val="00204425"/>
    <w:rsid w:val="00204438"/>
    <w:rsid w:val="00204A44"/>
    <w:rsid w:val="002050CE"/>
    <w:rsid w:val="00205F79"/>
    <w:rsid w:val="00206147"/>
    <w:rsid w:val="00206280"/>
    <w:rsid w:val="002064F3"/>
    <w:rsid w:val="00206910"/>
    <w:rsid w:val="0020698B"/>
    <w:rsid w:val="002069A8"/>
    <w:rsid w:val="00206EE7"/>
    <w:rsid w:val="002071C2"/>
    <w:rsid w:val="002072C7"/>
    <w:rsid w:val="00207860"/>
    <w:rsid w:val="0020789A"/>
    <w:rsid w:val="00207C83"/>
    <w:rsid w:val="00207FF6"/>
    <w:rsid w:val="00210869"/>
    <w:rsid w:val="00210FA1"/>
    <w:rsid w:val="00211207"/>
    <w:rsid w:val="002116AD"/>
    <w:rsid w:val="00211814"/>
    <w:rsid w:val="00211999"/>
    <w:rsid w:val="00211A8D"/>
    <w:rsid w:val="00212361"/>
    <w:rsid w:val="002123A4"/>
    <w:rsid w:val="002125BA"/>
    <w:rsid w:val="002125F1"/>
    <w:rsid w:val="002126CD"/>
    <w:rsid w:val="00212842"/>
    <w:rsid w:val="00213402"/>
    <w:rsid w:val="00213556"/>
    <w:rsid w:val="00213773"/>
    <w:rsid w:val="00213782"/>
    <w:rsid w:val="00213B0E"/>
    <w:rsid w:val="00213CBC"/>
    <w:rsid w:val="002141FB"/>
    <w:rsid w:val="002146CA"/>
    <w:rsid w:val="002147D6"/>
    <w:rsid w:val="00215113"/>
    <w:rsid w:val="00215534"/>
    <w:rsid w:val="0021575B"/>
    <w:rsid w:val="00215783"/>
    <w:rsid w:val="00215A1A"/>
    <w:rsid w:val="00215F54"/>
    <w:rsid w:val="00215FD0"/>
    <w:rsid w:val="00216097"/>
    <w:rsid w:val="002162D1"/>
    <w:rsid w:val="0021669B"/>
    <w:rsid w:val="00216876"/>
    <w:rsid w:val="00216A0F"/>
    <w:rsid w:val="00217101"/>
    <w:rsid w:val="002171DA"/>
    <w:rsid w:val="0021730F"/>
    <w:rsid w:val="002175EC"/>
    <w:rsid w:val="002177E5"/>
    <w:rsid w:val="00217EB5"/>
    <w:rsid w:val="0022018A"/>
    <w:rsid w:val="0022042A"/>
    <w:rsid w:val="00220A95"/>
    <w:rsid w:val="00220A9C"/>
    <w:rsid w:val="00220ADA"/>
    <w:rsid w:val="00220B7B"/>
    <w:rsid w:val="00220D04"/>
    <w:rsid w:val="0022113E"/>
    <w:rsid w:val="00221349"/>
    <w:rsid w:val="0022180E"/>
    <w:rsid w:val="002219AE"/>
    <w:rsid w:val="002220BA"/>
    <w:rsid w:val="002225E1"/>
    <w:rsid w:val="002227B3"/>
    <w:rsid w:val="00222AD6"/>
    <w:rsid w:val="00222CE3"/>
    <w:rsid w:val="0022330F"/>
    <w:rsid w:val="002235D7"/>
    <w:rsid w:val="0022375A"/>
    <w:rsid w:val="002239A3"/>
    <w:rsid w:val="002239C4"/>
    <w:rsid w:val="00223A7F"/>
    <w:rsid w:val="00223ABD"/>
    <w:rsid w:val="002244F9"/>
    <w:rsid w:val="0022454E"/>
    <w:rsid w:val="002245E4"/>
    <w:rsid w:val="00224617"/>
    <w:rsid w:val="002246F3"/>
    <w:rsid w:val="00224EDC"/>
    <w:rsid w:val="00225591"/>
    <w:rsid w:val="00225690"/>
    <w:rsid w:val="0022574F"/>
    <w:rsid w:val="0022593A"/>
    <w:rsid w:val="00225B52"/>
    <w:rsid w:val="00225CE3"/>
    <w:rsid w:val="002260D7"/>
    <w:rsid w:val="00226B17"/>
    <w:rsid w:val="00226BE5"/>
    <w:rsid w:val="0022712B"/>
    <w:rsid w:val="0022729F"/>
    <w:rsid w:val="00227343"/>
    <w:rsid w:val="002275EA"/>
    <w:rsid w:val="002276A4"/>
    <w:rsid w:val="00227843"/>
    <w:rsid w:val="00227A99"/>
    <w:rsid w:val="00227C66"/>
    <w:rsid w:val="00227C8B"/>
    <w:rsid w:val="00227F63"/>
    <w:rsid w:val="002300E9"/>
    <w:rsid w:val="002307C5"/>
    <w:rsid w:val="00230A44"/>
    <w:rsid w:val="00230A52"/>
    <w:rsid w:val="00230E90"/>
    <w:rsid w:val="00230FA5"/>
    <w:rsid w:val="00231131"/>
    <w:rsid w:val="00231421"/>
    <w:rsid w:val="002315C4"/>
    <w:rsid w:val="0023170E"/>
    <w:rsid w:val="00231839"/>
    <w:rsid w:val="00231CA5"/>
    <w:rsid w:val="00231E31"/>
    <w:rsid w:val="0023209F"/>
    <w:rsid w:val="0023262B"/>
    <w:rsid w:val="00232A4E"/>
    <w:rsid w:val="00232B9F"/>
    <w:rsid w:val="00233090"/>
    <w:rsid w:val="002332A4"/>
    <w:rsid w:val="00233852"/>
    <w:rsid w:val="002338F5"/>
    <w:rsid w:val="00233A7D"/>
    <w:rsid w:val="00233F63"/>
    <w:rsid w:val="0023482B"/>
    <w:rsid w:val="0023482C"/>
    <w:rsid w:val="00234A67"/>
    <w:rsid w:val="00234AA4"/>
    <w:rsid w:val="00234C7F"/>
    <w:rsid w:val="00234E62"/>
    <w:rsid w:val="00234F8F"/>
    <w:rsid w:val="0023502F"/>
    <w:rsid w:val="002359D2"/>
    <w:rsid w:val="0023658F"/>
    <w:rsid w:val="00236872"/>
    <w:rsid w:val="00236890"/>
    <w:rsid w:val="002368C0"/>
    <w:rsid w:val="0023696D"/>
    <w:rsid w:val="00236BD9"/>
    <w:rsid w:val="00236CC2"/>
    <w:rsid w:val="00236CDE"/>
    <w:rsid w:val="0023763A"/>
    <w:rsid w:val="00237AED"/>
    <w:rsid w:val="00237CEE"/>
    <w:rsid w:val="00237D7D"/>
    <w:rsid w:val="00237F14"/>
    <w:rsid w:val="002404D1"/>
    <w:rsid w:val="002405C8"/>
    <w:rsid w:val="00240C0F"/>
    <w:rsid w:val="00240ECB"/>
    <w:rsid w:val="002415DA"/>
    <w:rsid w:val="00241857"/>
    <w:rsid w:val="00241C74"/>
    <w:rsid w:val="0024285E"/>
    <w:rsid w:val="00242C2C"/>
    <w:rsid w:val="00242CB3"/>
    <w:rsid w:val="00242CCB"/>
    <w:rsid w:val="00242F79"/>
    <w:rsid w:val="00242FA8"/>
    <w:rsid w:val="00243066"/>
    <w:rsid w:val="0024310E"/>
    <w:rsid w:val="00243204"/>
    <w:rsid w:val="002432D7"/>
    <w:rsid w:val="00243AC5"/>
    <w:rsid w:val="00243C80"/>
    <w:rsid w:val="0024405D"/>
    <w:rsid w:val="00244516"/>
    <w:rsid w:val="00244CF8"/>
    <w:rsid w:val="00244D49"/>
    <w:rsid w:val="002454F0"/>
    <w:rsid w:val="00245AB1"/>
    <w:rsid w:val="00245B9E"/>
    <w:rsid w:val="00245E04"/>
    <w:rsid w:val="0024603E"/>
    <w:rsid w:val="002465AC"/>
    <w:rsid w:val="002465EC"/>
    <w:rsid w:val="00246614"/>
    <w:rsid w:val="002466F6"/>
    <w:rsid w:val="0024689B"/>
    <w:rsid w:val="00246907"/>
    <w:rsid w:val="00246C0E"/>
    <w:rsid w:val="00246EC9"/>
    <w:rsid w:val="00246FE9"/>
    <w:rsid w:val="00247130"/>
    <w:rsid w:val="0024723E"/>
    <w:rsid w:val="00247760"/>
    <w:rsid w:val="002477B9"/>
    <w:rsid w:val="00247C22"/>
    <w:rsid w:val="00247E6F"/>
    <w:rsid w:val="00247FD9"/>
    <w:rsid w:val="0025003A"/>
    <w:rsid w:val="00250260"/>
    <w:rsid w:val="00250FD5"/>
    <w:rsid w:val="00251167"/>
    <w:rsid w:val="002511BA"/>
    <w:rsid w:val="002516AE"/>
    <w:rsid w:val="002526B9"/>
    <w:rsid w:val="00252DD3"/>
    <w:rsid w:val="00252F2E"/>
    <w:rsid w:val="00253130"/>
    <w:rsid w:val="00253215"/>
    <w:rsid w:val="0025344C"/>
    <w:rsid w:val="002537E6"/>
    <w:rsid w:val="0025394F"/>
    <w:rsid w:val="00253ACA"/>
    <w:rsid w:val="00253B97"/>
    <w:rsid w:val="002544CB"/>
    <w:rsid w:val="00254724"/>
    <w:rsid w:val="00254EE7"/>
    <w:rsid w:val="002557C0"/>
    <w:rsid w:val="00255D2E"/>
    <w:rsid w:val="00255D8E"/>
    <w:rsid w:val="002561E5"/>
    <w:rsid w:val="00256584"/>
    <w:rsid w:val="00256C48"/>
    <w:rsid w:val="00256EF8"/>
    <w:rsid w:val="002570D5"/>
    <w:rsid w:val="00257177"/>
    <w:rsid w:val="00257730"/>
    <w:rsid w:val="00257803"/>
    <w:rsid w:val="00257B74"/>
    <w:rsid w:val="00257CD8"/>
    <w:rsid w:val="00257DE7"/>
    <w:rsid w:val="00260678"/>
    <w:rsid w:val="00260692"/>
    <w:rsid w:val="00260A22"/>
    <w:rsid w:val="00260ADA"/>
    <w:rsid w:val="00260AE5"/>
    <w:rsid w:val="002610D8"/>
    <w:rsid w:val="0026138D"/>
    <w:rsid w:val="00261A6C"/>
    <w:rsid w:val="00261BF7"/>
    <w:rsid w:val="00261C49"/>
    <w:rsid w:val="0026208D"/>
    <w:rsid w:val="002629E2"/>
    <w:rsid w:val="00262BA8"/>
    <w:rsid w:val="00262BC8"/>
    <w:rsid w:val="00262F54"/>
    <w:rsid w:val="002630E1"/>
    <w:rsid w:val="002630EA"/>
    <w:rsid w:val="00263681"/>
    <w:rsid w:val="00263687"/>
    <w:rsid w:val="002641D9"/>
    <w:rsid w:val="002643C5"/>
    <w:rsid w:val="002648D4"/>
    <w:rsid w:val="00264917"/>
    <w:rsid w:val="00264C25"/>
    <w:rsid w:val="00264FCB"/>
    <w:rsid w:val="002651EC"/>
    <w:rsid w:val="002654A7"/>
    <w:rsid w:val="00265AC1"/>
    <w:rsid w:val="00265BA4"/>
    <w:rsid w:val="00265DC2"/>
    <w:rsid w:val="00265E30"/>
    <w:rsid w:val="0026638C"/>
    <w:rsid w:val="00266A0A"/>
    <w:rsid w:val="00266C98"/>
    <w:rsid w:val="00266F00"/>
    <w:rsid w:val="002670EF"/>
    <w:rsid w:val="00267111"/>
    <w:rsid w:val="002671A2"/>
    <w:rsid w:val="002673F5"/>
    <w:rsid w:val="002675D3"/>
    <w:rsid w:val="002677AE"/>
    <w:rsid w:val="00267A38"/>
    <w:rsid w:val="00267A4C"/>
    <w:rsid w:val="00267EBF"/>
    <w:rsid w:val="00267F5F"/>
    <w:rsid w:val="00270965"/>
    <w:rsid w:val="00270CBE"/>
    <w:rsid w:val="00271E5D"/>
    <w:rsid w:val="00271F70"/>
    <w:rsid w:val="00271F95"/>
    <w:rsid w:val="00272082"/>
    <w:rsid w:val="00272DEE"/>
    <w:rsid w:val="00272F46"/>
    <w:rsid w:val="0027319F"/>
    <w:rsid w:val="0027349D"/>
    <w:rsid w:val="00273516"/>
    <w:rsid w:val="00273985"/>
    <w:rsid w:val="002739A9"/>
    <w:rsid w:val="00273B82"/>
    <w:rsid w:val="00273E7A"/>
    <w:rsid w:val="002741A7"/>
    <w:rsid w:val="00274372"/>
    <w:rsid w:val="00274480"/>
    <w:rsid w:val="0027475A"/>
    <w:rsid w:val="00275F56"/>
    <w:rsid w:val="0027645A"/>
    <w:rsid w:val="0027647C"/>
    <w:rsid w:val="002765B7"/>
    <w:rsid w:val="002767C3"/>
    <w:rsid w:val="00276A97"/>
    <w:rsid w:val="00276CFB"/>
    <w:rsid w:val="00276EAA"/>
    <w:rsid w:val="0027709D"/>
    <w:rsid w:val="00277713"/>
    <w:rsid w:val="00277DBC"/>
    <w:rsid w:val="00277F16"/>
    <w:rsid w:val="00277F64"/>
    <w:rsid w:val="00280550"/>
    <w:rsid w:val="0028079D"/>
    <w:rsid w:val="00281003"/>
    <w:rsid w:val="00281063"/>
    <w:rsid w:val="0028120B"/>
    <w:rsid w:val="0028123F"/>
    <w:rsid w:val="0028136E"/>
    <w:rsid w:val="00281676"/>
    <w:rsid w:val="002819E8"/>
    <w:rsid w:val="00281D64"/>
    <w:rsid w:val="00281E32"/>
    <w:rsid w:val="0028211E"/>
    <w:rsid w:val="00282479"/>
    <w:rsid w:val="0028276E"/>
    <w:rsid w:val="002827F3"/>
    <w:rsid w:val="00282960"/>
    <w:rsid w:val="002829BD"/>
    <w:rsid w:val="00282A2B"/>
    <w:rsid w:val="00282B3E"/>
    <w:rsid w:val="00282C1F"/>
    <w:rsid w:val="00282C6C"/>
    <w:rsid w:val="00283B7F"/>
    <w:rsid w:val="00284255"/>
    <w:rsid w:val="0028468D"/>
    <w:rsid w:val="0028470C"/>
    <w:rsid w:val="00284B5F"/>
    <w:rsid w:val="00285462"/>
    <w:rsid w:val="002854A3"/>
    <w:rsid w:val="002856C9"/>
    <w:rsid w:val="0028596B"/>
    <w:rsid w:val="00285FB9"/>
    <w:rsid w:val="00286219"/>
    <w:rsid w:val="0028669B"/>
    <w:rsid w:val="00286A03"/>
    <w:rsid w:val="00286F27"/>
    <w:rsid w:val="0028711B"/>
    <w:rsid w:val="00287514"/>
    <w:rsid w:val="00287796"/>
    <w:rsid w:val="0028791B"/>
    <w:rsid w:val="00287E44"/>
    <w:rsid w:val="00287F79"/>
    <w:rsid w:val="002900A9"/>
    <w:rsid w:val="00290518"/>
    <w:rsid w:val="002908FA"/>
    <w:rsid w:val="00290C43"/>
    <w:rsid w:val="00290C90"/>
    <w:rsid w:val="00290E8C"/>
    <w:rsid w:val="00290EEC"/>
    <w:rsid w:val="002916DB"/>
    <w:rsid w:val="0029190A"/>
    <w:rsid w:val="00293271"/>
    <w:rsid w:val="0029351F"/>
    <w:rsid w:val="00293587"/>
    <w:rsid w:val="00293896"/>
    <w:rsid w:val="00293CD3"/>
    <w:rsid w:val="00293ED1"/>
    <w:rsid w:val="0029420F"/>
    <w:rsid w:val="0029498C"/>
    <w:rsid w:val="00294A06"/>
    <w:rsid w:val="00294FFB"/>
    <w:rsid w:val="002954FD"/>
    <w:rsid w:val="00295B86"/>
    <w:rsid w:val="00296109"/>
    <w:rsid w:val="00296242"/>
    <w:rsid w:val="00296819"/>
    <w:rsid w:val="00296CE6"/>
    <w:rsid w:val="0029706E"/>
    <w:rsid w:val="002973DF"/>
    <w:rsid w:val="00297D6A"/>
    <w:rsid w:val="002A0190"/>
    <w:rsid w:val="002A0983"/>
    <w:rsid w:val="002A0BF5"/>
    <w:rsid w:val="002A0D1C"/>
    <w:rsid w:val="002A0D32"/>
    <w:rsid w:val="002A1128"/>
    <w:rsid w:val="002A1369"/>
    <w:rsid w:val="002A158C"/>
    <w:rsid w:val="002A241A"/>
    <w:rsid w:val="002A24EB"/>
    <w:rsid w:val="002A26B9"/>
    <w:rsid w:val="002A2C5E"/>
    <w:rsid w:val="002A2D66"/>
    <w:rsid w:val="002A3FA5"/>
    <w:rsid w:val="002A4256"/>
    <w:rsid w:val="002A428E"/>
    <w:rsid w:val="002A4587"/>
    <w:rsid w:val="002A46FA"/>
    <w:rsid w:val="002A5227"/>
    <w:rsid w:val="002A57BC"/>
    <w:rsid w:val="002A581C"/>
    <w:rsid w:val="002A5E2D"/>
    <w:rsid w:val="002A6242"/>
    <w:rsid w:val="002A6376"/>
    <w:rsid w:val="002A6D2F"/>
    <w:rsid w:val="002A6D58"/>
    <w:rsid w:val="002A6E42"/>
    <w:rsid w:val="002A7BB6"/>
    <w:rsid w:val="002A7E2E"/>
    <w:rsid w:val="002A7FF9"/>
    <w:rsid w:val="002B00FE"/>
    <w:rsid w:val="002B0A14"/>
    <w:rsid w:val="002B0E27"/>
    <w:rsid w:val="002B10B6"/>
    <w:rsid w:val="002B10D3"/>
    <w:rsid w:val="002B1113"/>
    <w:rsid w:val="002B1867"/>
    <w:rsid w:val="002B1D40"/>
    <w:rsid w:val="002B1EA3"/>
    <w:rsid w:val="002B21B0"/>
    <w:rsid w:val="002B227D"/>
    <w:rsid w:val="002B2707"/>
    <w:rsid w:val="002B2897"/>
    <w:rsid w:val="002B2A55"/>
    <w:rsid w:val="002B2DA9"/>
    <w:rsid w:val="002B2FF7"/>
    <w:rsid w:val="002B30C8"/>
    <w:rsid w:val="002B31FA"/>
    <w:rsid w:val="002B3389"/>
    <w:rsid w:val="002B33D5"/>
    <w:rsid w:val="002B377B"/>
    <w:rsid w:val="002B3A06"/>
    <w:rsid w:val="002B42D1"/>
    <w:rsid w:val="002B43E2"/>
    <w:rsid w:val="002B440F"/>
    <w:rsid w:val="002B4552"/>
    <w:rsid w:val="002B46DC"/>
    <w:rsid w:val="002B48C6"/>
    <w:rsid w:val="002B4C84"/>
    <w:rsid w:val="002B50C1"/>
    <w:rsid w:val="002B5746"/>
    <w:rsid w:val="002B5E71"/>
    <w:rsid w:val="002B6046"/>
    <w:rsid w:val="002B63D3"/>
    <w:rsid w:val="002B6578"/>
    <w:rsid w:val="002B6815"/>
    <w:rsid w:val="002B6AB1"/>
    <w:rsid w:val="002B71D1"/>
    <w:rsid w:val="002B7F97"/>
    <w:rsid w:val="002C0144"/>
    <w:rsid w:val="002C0310"/>
    <w:rsid w:val="002C05BA"/>
    <w:rsid w:val="002C05E1"/>
    <w:rsid w:val="002C0CAC"/>
    <w:rsid w:val="002C10C6"/>
    <w:rsid w:val="002C1789"/>
    <w:rsid w:val="002C1B4C"/>
    <w:rsid w:val="002C1F28"/>
    <w:rsid w:val="002C1FA7"/>
    <w:rsid w:val="002C2414"/>
    <w:rsid w:val="002C254B"/>
    <w:rsid w:val="002C25DE"/>
    <w:rsid w:val="002C27E8"/>
    <w:rsid w:val="002C2980"/>
    <w:rsid w:val="002C29C8"/>
    <w:rsid w:val="002C2ACB"/>
    <w:rsid w:val="002C2F60"/>
    <w:rsid w:val="002C2FF9"/>
    <w:rsid w:val="002C3E6E"/>
    <w:rsid w:val="002C4163"/>
    <w:rsid w:val="002C41CB"/>
    <w:rsid w:val="002C46A9"/>
    <w:rsid w:val="002C4A48"/>
    <w:rsid w:val="002C5C58"/>
    <w:rsid w:val="002C5CA0"/>
    <w:rsid w:val="002C6A1A"/>
    <w:rsid w:val="002C6B67"/>
    <w:rsid w:val="002C73EE"/>
    <w:rsid w:val="002C7660"/>
    <w:rsid w:val="002C7718"/>
    <w:rsid w:val="002C77DB"/>
    <w:rsid w:val="002C77F7"/>
    <w:rsid w:val="002C78F8"/>
    <w:rsid w:val="002C7AEB"/>
    <w:rsid w:val="002C7CD4"/>
    <w:rsid w:val="002D02EA"/>
    <w:rsid w:val="002D0321"/>
    <w:rsid w:val="002D095E"/>
    <w:rsid w:val="002D0E7A"/>
    <w:rsid w:val="002D1222"/>
    <w:rsid w:val="002D138E"/>
    <w:rsid w:val="002D155B"/>
    <w:rsid w:val="002D1753"/>
    <w:rsid w:val="002D1AD3"/>
    <w:rsid w:val="002D1C60"/>
    <w:rsid w:val="002D3939"/>
    <w:rsid w:val="002D40A5"/>
    <w:rsid w:val="002D48E1"/>
    <w:rsid w:val="002D50C9"/>
    <w:rsid w:val="002D61C8"/>
    <w:rsid w:val="002D629E"/>
    <w:rsid w:val="002D65AB"/>
    <w:rsid w:val="002D684C"/>
    <w:rsid w:val="002D6D2C"/>
    <w:rsid w:val="002D6E9A"/>
    <w:rsid w:val="002D726B"/>
    <w:rsid w:val="002D746A"/>
    <w:rsid w:val="002D75DB"/>
    <w:rsid w:val="002D7CFE"/>
    <w:rsid w:val="002E0067"/>
    <w:rsid w:val="002E02D0"/>
    <w:rsid w:val="002E0489"/>
    <w:rsid w:val="002E04C0"/>
    <w:rsid w:val="002E0544"/>
    <w:rsid w:val="002E0F01"/>
    <w:rsid w:val="002E11A9"/>
    <w:rsid w:val="002E1BA4"/>
    <w:rsid w:val="002E1DF4"/>
    <w:rsid w:val="002E203E"/>
    <w:rsid w:val="002E2179"/>
    <w:rsid w:val="002E2361"/>
    <w:rsid w:val="002E26DC"/>
    <w:rsid w:val="002E2706"/>
    <w:rsid w:val="002E2A21"/>
    <w:rsid w:val="002E2C3B"/>
    <w:rsid w:val="002E39F9"/>
    <w:rsid w:val="002E3A9E"/>
    <w:rsid w:val="002E3C37"/>
    <w:rsid w:val="002E3C3D"/>
    <w:rsid w:val="002E3CB5"/>
    <w:rsid w:val="002E40C6"/>
    <w:rsid w:val="002E42C5"/>
    <w:rsid w:val="002E47B1"/>
    <w:rsid w:val="002E4BA7"/>
    <w:rsid w:val="002E4D3D"/>
    <w:rsid w:val="002E5C58"/>
    <w:rsid w:val="002E5CA7"/>
    <w:rsid w:val="002E5D12"/>
    <w:rsid w:val="002E668B"/>
    <w:rsid w:val="002E6948"/>
    <w:rsid w:val="002E7103"/>
    <w:rsid w:val="002E7204"/>
    <w:rsid w:val="002E7235"/>
    <w:rsid w:val="002E7D24"/>
    <w:rsid w:val="002E7DEA"/>
    <w:rsid w:val="002E7E06"/>
    <w:rsid w:val="002F0276"/>
    <w:rsid w:val="002F0278"/>
    <w:rsid w:val="002F0982"/>
    <w:rsid w:val="002F1000"/>
    <w:rsid w:val="002F10E7"/>
    <w:rsid w:val="002F11F9"/>
    <w:rsid w:val="002F1274"/>
    <w:rsid w:val="002F13E0"/>
    <w:rsid w:val="002F16CB"/>
    <w:rsid w:val="002F1742"/>
    <w:rsid w:val="002F1AB0"/>
    <w:rsid w:val="002F1D80"/>
    <w:rsid w:val="002F2ADF"/>
    <w:rsid w:val="002F2C9E"/>
    <w:rsid w:val="002F34CA"/>
    <w:rsid w:val="002F36CA"/>
    <w:rsid w:val="002F3C64"/>
    <w:rsid w:val="002F3D45"/>
    <w:rsid w:val="002F40A6"/>
    <w:rsid w:val="002F428C"/>
    <w:rsid w:val="002F429D"/>
    <w:rsid w:val="002F4431"/>
    <w:rsid w:val="002F47E7"/>
    <w:rsid w:val="002F4CE3"/>
    <w:rsid w:val="002F4D0F"/>
    <w:rsid w:val="002F510D"/>
    <w:rsid w:val="002F5F61"/>
    <w:rsid w:val="002F6631"/>
    <w:rsid w:val="002F6C30"/>
    <w:rsid w:val="002F798D"/>
    <w:rsid w:val="002F7C5C"/>
    <w:rsid w:val="002F7C62"/>
    <w:rsid w:val="00300081"/>
    <w:rsid w:val="003000EB"/>
    <w:rsid w:val="0030017E"/>
    <w:rsid w:val="0030023E"/>
    <w:rsid w:val="00300348"/>
    <w:rsid w:val="0030059B"/>
    <w:rsid w:val="00300FC5"/>
    <w:rsid w:val="0030113E"/>
    <w:rsid w:val="00301277"/>
    <w:rsid w:val="00301604"/>
    <w:rsid w:val="003017FF"/>
    <w:rsid w:val="00301837"/>
    <w:rsid w:val="003019CD"/>
    <w:rsid w:val="00301F4F"/>
    <w:rsid w:val="0030322E"/>
    <w:rsid w:val="0030341B"/>
    <w:rsid w:val="00303469"/>
    <w:rsid w:val="003034D2"/>
    <w:rsid w:val="0030373E"/>
    <w:rsid w:val="00303A1B"/>
    <w:rsid w:val="00304185"/>
    <w:rsid w:val="00304324"/>
    <w:rsid w:val="003045BE"/>
    <w:rsid w:val="00305127"/>
    <w:rsid w:val="00305989"/>
    <w:rsid w:val="00305F53"/>
    <w:rsid w:val="003060F3"/>
    <w:rsid w:val="0030612A"/>
    <w:rsid w:val="003067FC"/>
    <w:rsid w:val="003068EC"/>
    <w:rsid w:val="00306C01"/>
    <w:rsid w:val="00306E3B"/>
    <w:rsid w:val="0030735B"/>
    <w:rsid w:val="0030759B"/>
    <w:rsid w:val="003076C4"/>
    <w:rsid w:val="003079A6"/>
    <w:rsid w:val="003079C0"/>
    <w:rsid w:val="003106C8"/>
    <w:rsid w:val="00310815"/>
    <w:rsid w:val="00310E3F"/>
    <w:rsid w:val="00311270"/>
    <w:rsid w:val="0031129F"/>
    <w:rsid w:val="0031175D"/>
    <w:rsid w:val="003119DD"/>
    <w:rsid w:val="00311EC3"/>
    <w:rsid w:val="00311EC8"/>
    <w:rsid w:val="00312293"/>
    <w:rsid w:val="00312297"/>
    <w:rsid w:val="00313367"/>
    <w:rsid w:val="0031354F"/>
    <w:rsid w:val="003141A9"/>
    <w:rsid w:val="00314614"/>
    <w:rsid w:val="00314739"/>
    <w:rsid w:val="00314773"/>
    <w:rsid w:val="00314908"/>
    <w:rsid w:val="00314F8A"/>
    <w:rsid w:val="003151F3"/>
    <w:rsid w:val="003152FA"/>
    <w:rsid w:val="003154DB"/>
    <w:rsid w:val="00315C8D"/>
    <w:rsid w:val="00316099"/>
    <w:rsid w:val="00316779"/>
    <w:rsid w:val="0031708B"/>
    <w:rsid w:val="003171DF"/>
    <w:rsid w:val="00317AEF"/>
    <w:rsid w:val="00317DA5"/>
    <w:rsid w:val="003201D0"/>
    <w:rsid w:val="003205E0"/>
    <w:rsid w:val="003208EE"/>
    <w:rsid w:val="00320C94"/>
    <w:rsid w:val="00321034"/>
    <w:rsid w:val="00321386"/>
    <w:rsid w:val="00321788"/>
    <w:rsid w:val="00321848"/>
    <w:rsid w:val="00321CB3"/>
    <w:rsid w:val="00322341"/>
    <w:rsid w:val="00322AFB"/>
    <w:rsid w:val="00322C8F"/>
    <w:rsid w:val="00323457"/>
    <w:rsid w:val="0032345B"/>
    <w:rsid w:val="003235FE"/>
    <w:rsid w:val="0032436A"/>
    <w:rsid w:val="00324798"/>
    <w:rsid w:val="00324AF7"/>
    <w:rsid w:val="00324EC4"/>
    <w:rsid w:val="00324FF5"/>
    <w:rsid w:val="003254D1"/>
    <w:rsid w:val="003256A0"/>
    <w:rsid w:val="003256D7"/>
    <w:rsid w:val="00325DF9"/>
    <w:rsid w:val="003265DE"/>
    <w:rsid w:val="00326A08"/>
    <w:rsid w:val="00326A47"/>
    <w:rsid w:val="00326DF6"/>
    <w:rsid w:val="00327484"/>
    <w:rsid w:val="003275D6"/>
    <w:rsid w:val="0032767E"/>
    <w:rsid w:val="003277C6"/>
    <w:rsid w:val="00327845"/>
    <w:rsid w:val="00327B0E"/>
    <w:rsid w:val="00327E54"/>
    <w:rsid w:val="003302CF"/>
    <w:rsid w:val="00330365"/>
    <w:rsid w:val="0033054F"/>
    <w:rsid w:val="00330559"/>
    <w:rsid w:val="00330A46"/>
    <w:rsid w:val="00330B86"/>
    <w:rsid w:val="00330DB5"/>
    <w:rsid w:val="00331306"/>
    <w:rsid w:val="00331659"/>
    <w:rsid w:val="003319B9"/>
    <w:rsid w:val="003319C5"/>
    <w:rsid w:val="00331A58"/>
    <w:rsid w:val="003320F9"/>
    <w:rsid w:val="003327BD"/>
    <w:rsid w:val="00332A82"/>
    <w:rsid w:val="0033323A"/>
    <w:rsid w:val="0033363F"/>
    <w:rsid w:val="003338CF"/>
    <w:rsid w:val="003338EB"/>
    <w:rsid w:val="00333FF2"/>
    <w:rsid w:val="00334446"/>
    <w:rsid w:val="0033444C"/>
    <w:rsid w:val="00334725"/>
    <w:rsid w:val="003348E9"/>
    <w:rsid w:val="00334A38"/>
    <w:rsid w:val="00334AF1"/>
    <w:rsid w:val="00334D67"/>
    <w:rsid w:val="003353CA"/>
    <w:rsid w:val="003353D5"/>
    <w:rsid w:val="00335A53"/>
    <w:rsid w:val="00335B5C"/>
    <w:rsid w:val="003360BF"/>
    <w:rsid w:val="00337032"/>
    <w:rsid w:val="003371A4"/>
    <w:rsid w:val="0033753E"/>
    <w:rsid w:val="003379A4"/>
    <w:rsid w:val="00337BB0"/>
    <w:rsid w:val="00337CA6"/>
    <w:rsid w:val="00337CB6"/>
    <w:rsid w:val="003403AE"/>
    <w:rsid w:val="003405AE"/>
    <w:rsid w:val="003407F3"/>
    <w:rsid w:val="003409BD"/>
    <w:rsid w:val="0034111B"/>
    <w:rsid w:val="00341244"/>
    <w:rsid w:val="00341790"/>
    <w:rsid w:val="00341DB2"/>
    <w:rsid w:val="00342268"/>
    <w:rsid w:val="0034237B"/>
    <w:rsid w:val="00342437"/>
    <w:rsid w:val="00342559"/>
    <w:rsid w:val="003425F9"/>
    <w:rsid w:val="003428E9"/>
    <w:rsid w:val="00342D1A"/>
    <w:rsid w:val="00342FF3"/>
    <w:rsid w:val="0034339B"/>
    <w:rsid w:val="00343860"/>
    <w:rsid w:val="00343AB5"/>
    <w:rsid w:val="00343C2F"/>
    <w:rsid w:val="00344CEF"/>
    <w:rsid w:val="00344E87"/>
    <w:rsid w:val="00344F44"/>
    <w:rsid w:val="0034511C"/>
    <w:rsid w:val="00345191"/>
    <w:rsid w:val="0034550A"/>
    <w:rsid w:val="00345624"/>
    <w:rsid w:val="00345A31"/>
    <w:rsid w:val="00345B7B"/>
    <w:rsid w:val="0034620C"/>
    <w:rsid w:val="00346320"/>
    <w:rsid w:val="0034651C"/>
    <w:rsid w:val="00346579"/>
    <w:rsid w:val="003467C1"/>
    <w:rsid w:val="00346B51"/>
    <w:rsid w:val="00346C50"/>
    <w:rsid w:val="00346C8D"/>
    <w:rsid w:val="003472E6"/>
    <w:rsid w:val="003474B3"/>
    <w:rsid w:val="003474CA"/>
    <w:rsid w:val="00347A1B"/>
    <w:rsid w:val="00347BB4"/>
    <w:rsid w:val="00347BB6"/>
    <w:rsid w:val="00347BD9"/>
    <w:rsid w:val="00347CA3"/>
    <w:rsid w:val="00347F39"/>
    <w:rsid w:val="00347F9F"/>
    <w:rsid w:val="003500CE"/>
    <w:rsid w:val="003501B1"/>
    <w:rsid w:val="00350354"/>
    <w:rsid w:val="00350F58"/>
    <w:rsid w:val="00351032"/>
    <w:rsid w:val="0035149A"/>
    <w:rsid w:val="00351668"/>
    <w:rsid w:val="003519C3"/>
    <w:rsid w:val="00352365"/>
    <w:rsid w:val="003524A1"/>
    <w:rsid w:val="00352775"/>
    <w:rsid w:val="00352F14"/>
    <w:rsid w:val="003530B3"/>
    <w:rsid w:val="0035331C"/>
    <w:rsid w:val="003535D5"/>
    <w:rsid w:val="0035360F"/>
    <w:rsid w:val="00353C97"/>
    <w:rsid w:val="00354339"/>
    <w:rsid w:val="003543CD"/>
    <w:rsid w:val="00354E50"/>
    <w:rsid w:val="0035546F"/>
    <w:rsid w:val="003554BD"/>
    <w:rsid w:val="003554CE"/>
    <w:rsid w:val="00355665"/>
    <w:rsid w:val="00355BA3"/>
    <w:rsid w:val="003561C2"/>
    <w:rsid w:val="00356586"/>
    <w:rsid w:val="00356792"/>
    <w:rsid w:val="003571E2"/>
    <w:rsid w:val="00357444"/>
    <w:rsid w:val="00360060"/>
    <w:rsid w:val="003605F8"/>
    <w:rsid w:val="00360669"/>
    <w:rsid w:val="00360A82"/>
    <w:rsid w:val="00360AE3"/>
    <w:rsid w:val="00361062"/>
    <w:rsid w:val="003610F5"/>
    <w:rsid w:val="003611C3"/>
    <w:rsid w:val="003616F4"/>
    <w:rsid w:val="00361D07"/>
    <w:rsid w:val="00361E46"/>
    <w:rsid w:val="003624C2"/>
    <w:rsid w:val="00362620"/>
    <w:rsid w:val="00362B5E"/>
    <w:rsid w:val="00362FD5"/>
    <w:rsid w:val="003638E9"/>
    <w:rsid w:val="003639E5"/>
    <w:rsid w:val="003643A5"/>
    <w:rsid w:val="00364887"/>
    <w:rsid w:val="00364D97"/>
    <w:rsid w:val="00364DA2"/>
    <w:rsid w:val="00365282"/>
    <w:rsid w:val="0036533F"/>
    <w:rsid w:val="00365370"/>
    <w:rsid w:val="003659FD"/>
    <w:rsid w:val="00365A20"/>
    <w:rsid w:val="003661C9"/>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199A"/>
    <w:rsid w:val="00371B79"/>
    <w:rsid w:val="00371C90"/>
    <w:rsid w:val="0037207D"/>
    <w:rsid w:val="00372389"/>
    <w:rsid w:val="00372564"/>
    <w:rsid w:val="00372644"/>
    <w:rsid w:val="00372CDF"/>
    <w:rsid w:val="00372CEC"/>
    <w:rsid w:val="00372F6C"/>
    <w:rsid w:val="0037334A"/>
    <w:rsid w:val="003734B3"/>
    <w:rsid w:val="00373C7F"/>
    <w:rsid w:val="0037443B"/>
    <w:rsid w:val="00374D3E"/>
    <w:rsid w:val="0037519B"/>
    <w:rsid w:val="003753D8"/>
    <w:rsid w:val="00375820"/>
    <w:rsid w:val="00375895"/>
    <w:rsid w:val="00375B14"/>
    <w:rsid w:val="00375D85"/>
    <w:rsid w:val="003760FD"/>
    <w:rsid w:val="003769D5"/>
    <w:rsid w:val="00377283"/>
    <w:rsid w:val="00377475"/>
    <w:rsid w:val="0037761B"/>
    <w:rsid w:val="00377A8C"/>
    <w:rsid w:val="00377B8D"/>
    <w:rsid w:val="00377F0E"/>
    <w:rsid w:val="003803B2"/>
    <w:rsid w:val="0038054C"/>
    <w:rsid w:val="0038061C"/>
    <w:rsid w:val="00381024"/>
    <w:rsid w:val="0038112B"/>
    <w:rsid w:val="00381168"/>
    <w:rsid w:val="00381AA2"/>
    <w:rsid w:val="00381E3D"/>
    <w:rsid w:val="00381FE0"/>
    <w:rsid w:val="003825F4"/>
    <w:rsid w:val="0038279A"/>
    <w:rsid w:val="00383181"/>
    <w:rsid w:val="003831C2"/>
    <w:rsid w:val="00383325"/>
    <w:rsid w:val="00383338"/>
    <w:rsid w:val="0038333A"/>
    <w:rsid w:val="0038339B"/>
    <w:rsid w:val="00383701"/>
    <w:rsid w:val="00383922"/>
    <w:rsid w:val="00383DB4"/>
    <w:rsid w:val="00383DF5"/>
    <w:rsid w:val="00383FBD"/>
    <w:rsid w:val="003840B4"/>
    <w:rsid w:val="00384187"/>
    <w:rsid w:val="0038458A"/>
    <w:rsid w:val="00384744"/>
    <w:rsid w:val="003848CF"/>
    <w:rsid w:val="00384900"/>
    <w:rsid w:val="00384D8F"/>
    <w:rsid w:val="00384DCE"/>
    <w:rsid w:val="00384EF8"/>
    <w:rsid w:val="00385118"/>
    <w:rsid w:val="00385370"/>
    <w:rsid w:val="003855FF"/>
    <w:rsid w:val="00385FF0"/>
    <w:rsid w:val="003861AA"/>
    <w:rsid w:val="00386436"/>
    <w:rsid w:val="003864A4"/>
    <w:rsid w:val="0038655F"/>
    <w:rsid w:val="00386891"/>
    <w:rsid w:val="00386A21"/>
    <w:rsid w:val="00386CFC"/>
    <w:rsid w:val="00386EF1"/>
    <w:rsid w:val="003870BF"/>
    <w:rsid w:val="0038735C"/>
    <w:rsid w:val="0038748D"/>
    <w:rsid w:val="003874B4"/>
    <w:rsid w:val="00387631"/>
    <w:rsid w:val="0038766A"/>
    <w:rsid w:val="00387823"/>
    <w:rsid w:val="00390044"/>
    <w:rsid w:val="003903FB"/>
    <w:rsid w:val="00390624"/>
    <w:rsid w:val="00390644"/>
    <w:rsid w:val="0039066F"/>
    <w:rsid w:val="00390D50"/>
    <w:rsid w:val="00390EAD"/>
    <w:rsid w:val="00390EAF"/>
    <w:rsid w:val="0039106F"/>
    <w:rsid w:val="003913C4"/>
    <w:rsid w:val="00391CBB"/>
    <w:rsid w:val="00391D90"/>
    <w:rsid w:val="00391DDE"/>
    <w:rsid w:val="00391F10"/>
    <w:rsid w:val="0039208E"/>
    <w:rsid w:val="003923A6"/>
    <w:rsid w:val="0039257A"/>
    <w:rsid w:val="00392BD2"/>
    <w:rsid w:val="00393231"/>
    <w:rsid w:val="0039372B"/>
    <w:rsid w:val="0039372E"/>
    <w:rsid w:val="0039383D"/>
    <w:rsid w:val="00394BB2"/>
    <w:rsid w:val="00394BCB"/>
    <w:rsid w:val="00394FE8"/>
    <w:rsid w:val="00395069"/>
    <w:rsid w:val="00395303"/>
    <w:rsid w:val="003955AD"/>
    <w:rsid w:val="00395751"/>
    <w:rsid w:val="00395A0A"/>
    <w:rsid w:val="003963C8"/>
    <w:rsid w:val="00396C46"/>
    <w:rsid w:val="00397B79"/>
    <w:rsid w:val="00397BF1"/>
    <w:rsid w:val="00397CD6"/>
    <w:rsid w:val="00397ED9"/>
    <w:rsid w:val="003A03AF"/>
    <w:rsid w:val="003A0A67"/>
    <w:rsid w:val="003A117C"/>
    <w:rsid w:val="003A1273"/>
    <w:rsid w:val="003A12D6"/>
    <w:rsid w:val="003A1596"/>
    <w:rsid w:val="003A1AD3"/>
    <w:rsid w:val="003A1B4B"/>
    <w:rsid w:val="003A1FEA"/>
    <w:rsid w:val="003A2E53"/>
    <w:rsid w:val="003A344A"/>
    <w:rsid w:val="003A3622"/>
    <w:rsid w:val="003A36D4"/>
    <w:rsid w:val="003A3974"/>
    <w:rsid w:val="003A3BE6"/>
    <w:rsid w:val="003A4139"/>
    <w:rsid w:val="003A495B"/>
    <w:rsid w:val="003A4B2F"/>
    <w:rsid w:val="003A4C4A"/>
    <w:rsid w:val="003A4F9E"/>
    <w:rsid w:val="003A5033"/>
    <w:rsid w:val="003A53AA"/>
    <w:rsid w:val="003A5EEB"/>
    <w:rsid w:val="003A61AE"/>
    <w:rsid w:val="003A642D"/>
    <w:rsid w:val="003A701E"/>
    <w:rsid w:val="003A7161"/>
    <w:rsid w:val="003A7200"/>
    <w:rsid w:val="003A75C6"/>
    <w:rsid w:val="003A78D4"/>
    <w:rsid w:val="003A79FF"/>
    <w:rsid w:val="003A7DFF"/>
    <w:rsid w:val="003B00E9"/>
    <w:rsid w:val="003B02DF"/>
    <w:rsid w:val="003B0A8B"/>
    <w:rsid w:val="003B1083"/>
    <w:rsid w:val="003B12DB"/>
    <w:rsid w:val="003B184B"/>
    <w:rsid w:val="003B198C"/>
    <w:rsid w:val="003B1C5D"/>
    <w:rsid w:val="003B1EAD"/>
    <w:rsid w:val="003B1F1C"/>
    <w:rsid w:val="003B23A8"/>
    <w:rsid w:val="003B2587"/>
    <w:rsid w:val="003B3598"/>
    <w:rsid w:val="003B3822"/>
    <w:rsid w:val="003B3BAD"/>
    <w:rsid w:val="003B3D43"/>
    <w:rsid w:val="003B3F02"/>
    <w:rsid w:val="003B3F64"/>
    <w:rsid w:val="003B45EF"/>
    <w:rsid w:val="003B4644"/>
    <w:rsid w:val="003B4B26"/>
    <w:rsid w:val="003B4BE6"/>
    <w:rsid w:val="003B4E29"/>
    <w:rsid w:val="003B5306"/>
    <w:rsid w:val="003B54B4"/>
    <w:rsid w:val="003B5757"/>
    <w:rsid w:val="003B589E"/>
    <w:rsid w:val="003B5E21"/>
    <w:rsid w:val="003B6179"/>
    <w:rsid w:val="003B69D0"/>
    <w:rsid w:val="003B783F"/>
    <w:rsid w:val="003B7B4D"/>
    <w:rsid w:val="003C0125"/>
    <w:rsid w:val="003C01EF"/>
    <w:rsid w:val="003C03F7"/>
    <w:rsid w:val="003C05CD"/>
    <w:rsid w:val="003C0FE5"/>
    <w:rsid w:val="003C1176"/>
    <w:rsid w:val="003C1780"/>
    <w:rsid w:val="003C17FD"/>
    <w:rsid w:val="003C1CAF"/>
    <w:rsid w:val="003C22D4"/>
    <w:rsid w:val="003C29AF"/>
    <w:rsid w:val="003C3F73"/>
    <w:rsid w:val="003C40A2"/>
    <w:rsid w:val="003C43D0"/>
    <w:rsid w:val="003C46CE"/>
    <w:rsid w:val="003C4A6F"/>
    <w:rsid w:val="003C4A7F"/>
    <w:rsid w:val="003C4D0E"/>
    <w:rsid w:val="003C5519"/>
    <w:rsid w:val="003C559A"/>
    <w:rsid w:val="003C5909"/>
    <w:rsid w:val="003C5A97"/>
    <w:rsid w:val="003C5D8F"/>
    <w:rsid w:val="003C616B"/>
    <w:rsid w:val="003C681D"/>
    <w:rsid w:val="003C6BED"/>
    <w:rsid w:val="003C7965"/>
    <w:rsid w:val="003C7D06"/>
    <w:rsid w:val="003C7DC6"/>
    <w:rsid w:val="003C7EF7"/>
    <w:rsid w:val="003D0217"/>
    <w:rsid w:val="003D0342"/>
    <w:rsid w:val="003D0CEB"/>
    <w:rsid w:val="003D0E1F"/>
    <w:rsid w:val="003D0E3C"/>
    <w:rsid w:val="003D1182"/>
    <w:rsid w:val="003D1268"/>
    <w:rsid w:val="003D1AE0"/>
    <w:rsid w:val="003D22DA"/>
    <w:rsid w:val="003D24E9"/>
    <w:rsid w:val="003D29F1"/>
    <w:rsid w:val="003D2A9E"/>
    <w:rsid w:val="003D2D64"/>
    <w:rsid w:val="003D345B"/>
    <w:rsid w:val="003D3779"/>
    <w:rsid w:val="003D3B8A"/>
    <w:rsid w:val="003D425A"/>
    <w:rsid w:val="003D4348"/>
    <w:rsid w:val="003D4603"/>
    <w:rsid w:val="003D4866"/>
    <w:rsid w:val="003D49AA"/>
    <w:rsid w:val="003D507A"/>
    <w:rsid w:val="003D5CE5"/>
    <w:rsid w:val="003D5DD4"/>
    <w:rsid w:val="003D60A2"/>
    <w:rsid w:val="003D6140"/>
    <w:rsid w:val="003D6280"/>
    <w:rsid w:val="003D66CB"/>
    <w:rsid w:val="003D687A"/>
    <w:rsid w:val="003D6B76"/>
    <w:rsid w:val="003D6D75"/>
    <w:rsid w:val="003D6E45"/>
    <w:rsid w:val="003D74F0"/>
    <w:rsid w:val="003D7A2D"/>
    <w:rsid w:val="003D7C91"/>
    <w:rsid w:val="003E002C"/>
    <w:rsid w:val="003E0142"/>
    <w:rsid w:val="003E038A"/>
    <w:rsid w:val="003E043F"/>
    <w:rsid w:val="003E07F1"/>
    <w:rsid w:val="003E0E8C"/>
    <w:rsid w:val="003E113F"/>
    <w:rsid w:val="003E1164"/>
    <w:rsid w:val="003E1418"/>
    <w:rsid w:val="003E190E"/>
    <w:rsid w:val="003E24DB"/>
    <w:rsid w:val="003E27D3"/>
    <w:rsid w:val="003E28D1"/>
    <w:rsid w:val="003E4979"/>
    <w:rsid w:val="003E4B79"/>
    <w:rsid w:val="003E4B85"/>
    <w:rsid w:val="003E4DDB"/>
    <w:rsid w:val="003E4FD6"/>
    <w:rsid w:val="003E52E1"/>
    <w:rsid w:val="003E581F"/>
    <w:rsid w:val="003E5F16"/>
    <w:rsid w:val="003E634D"/>
    <w:rsid w:val="003E64BB"/>
    <w:rsid w:val="003E6AC1"/>
    <w:rsid w:val="003E7992"/>
    <w:rsid w:val="003E799E"/>
    <w:rsid w:val="003E7EEA"/>
    <w:rsid w:val="003F01E1"/>
    <w:rsid w:val="003F01E7"/>
    <w:rsid w:val="003F02C8"/>
    <w:rsid w:val="003F0E85"/>
    <w:rsid w:val="003F0EBC"/>
    <w:rsid w:val="003F13DA"/>
    <w:rsid w:val="003F1692"/>
    <w:rsid w:val="003F18CF"/>
    <w:rsid w:val="003F2BFE"/>
    <w:rsid w:val="003F3A44"/>
    <w:rsid w:val="003F45CB"/>
    <w:rsid w:val="003F4668"/>
    <w:rsid w:val="003F5961"/>
    <w:rsid w:val="003F5F0A"/>
    <w:rsid w:val="003F6DF4"/>
    <w:rsid w:val="003F6FE4"/>
    <w:rsid w:val="003F7022"/>
    <w:rsid w:val="003F7263"/>
    <w:rsid w:val="003F7D77"/>
    <w:rsid w:val="003F7EBA"/>
    <w:rsid w:val="00400427"/>
    <w:rsid w:val="00400A5E"/>
    <w:rsid w:val="00400F15"/>
    <w:rsid w:val="004015B0"/>
    <w:rsid w:val="004016AD"/>
    <w:rsid w:val="00401A15"/>
    <w:rsid w:val="00401C5B"/>
    <w:rsid w:val="00401DB1"/>
    <w:rsid w:val="004020FB"/>
    <w:rsid w:val="0040230D"/>
    <w:rsid w:val="004028D0"/>
    <w:rsid w:val="00402940"/>
    <w:rsid w:val="0040307C"/>
    <w:rsid w:val="00403226"/>
    <w:rsid w:val="00403827"/>
    <w:rsid w:val="00403931"/>
    <w:rsid w:val="00403BE1"/>
    <w:rsid w:val="004040E3"/>
    <w:rsid w:val="00404135"/>
    <w:rsid w:val="00404D4D"/>
    <w:rsid w:val="00405916"/>
    <w:rsid w:val="004066FA"/>
    <w:rsid w:val="00407363"/>
    <w:rsid w:val="00407CDA"/>
    <w:rsid w:val="00407F11"/>
    <w:rsid w:val="004100FD"/>
    <w:rsid w:val="0041029D"/>
    <w:rsid w:val="00410347"/>
    <w:rsid w:val="004104BF"/>
    <w:rsid w:val="0041068A"/>
    <w:rsid w:val="00410DEC"/>
    <w:rsid w:val="00411208"/>
    <w:rsid w:val="0041138F"/>
    <w:rsid w:val="004118D5"/>
    <w:rsid w:val="00411B36"/>
    <w:rsid w:val="004128BD"/>
    <w:rsid w:val="00412EF3"/>
    <w:rsid w:val="004133CD"/>
    <w:rsid w:val="00413549"/>
    <w:rsid w:val="00414538"/>
    <w:rsid w:val="0041479C"/>
    <w:rsid w:val="0041486E"/>
    <w:rsid w:val="004156C3"/>
    <w:rsid w:val="00415759"/>
    <w:rsid w:val="00415E88"/>
    <w:rsid w:val="00416735"/>
    <w:rsid w:val="00416787"/>
    <w:rsid w:val="00416AF6"/>
    <w:rsid w:val="00416F6C"/>
    <w:rsid w:val="004178CF"/>
    <w:rsid w:val="00417BAD"/>
    <w:rsid w:val="004203CA"/>
    <w:rsid w:val="004208D7"/>
    <w:rsid w:val="00420CA2"/>
    <w:rsid w:val="00421878"/>
    <w:rsid w:val="00421ACA"/>
    <w:rsid w:val="00421F92"/>
    <w:rsid w:val="0042202C"/>
    <w:rsid w:val="00422049"/>
    <w:rsid w:val="00422392"/>
    <w:rsid w:val="004228EE"/>
    <w:rsid w:val="00422986"/>
    <w:rsid w:val="00422AE7"/>
    <w:rsid w:val="00422BB1"/>
    <w:rsid w:val="00422D87"/>
    <w:rsid w:val="0042325A"/>
    <w:rsid w:val="0042336F"/>
    <w:rsid w:val="004234EF"/>
    <w:rsid w:val="00423540"/>
    <w:rsid w:val="0042380A"/>
    <w:rsid w:val="004242F2"/>
    <w:rsid w:val="00424764"/>
    <w:rsid w:val="00424833"/>
    <w:rsid w:val="004249DB"/>
    <w:rsid w:val="00424BD9"/>
    <w:rsid w:val="00424C76"/>
    <w:rsid w:val="004253EA"/>
    <w:rsid w:val="00425554"/>
    <w:rsid w:val="0042556A"/>
    <w:rsid w:val="00425955"/>
    <w:rsid w:val="00425B68"/>
    <w:rsid w:val="00425C5E"/>
    <w:rsid w:val="00425C9F"/>
    <w:rsid w:val="004260F9"/>
    <w:rsid w:val="004268A5"/>
    <w:rsid w:val="00426E74"/>
    <w:rsid w:val="00426F6D"/>
    <w:rsid w:val="00427A53"/>
    <w:rsid w:val="004300E1"/>
    <w:rsid w:val="00430294"/>
    <w:rsid w:val="0043041B"/>
    <w:rsid w:val="004305B7"/>
    <w:rsid w:val="004309CF"/>
    <w:rsid w:val="00430B44"/>
    <w:rsid w:val="00430E08"/>
    <w:rsid w:val="00430F27"/>
    <w:rsid w:val="0043104B"/>
    <w:rsid w:val="00431538"/>
    <w:rsid w:val="0043181D"/>
    <w:rsid w:val="004328E4"/>
    <w:rsid w:val="00432937"/>
    <w:rsid w:val="00432EEE"/>
    <w:rsid w:val="0043306E"/>
    <w:rsid w:val="00433460"/>
    <w:rsid w:val="004338C2"/>
    <w:rsid w:val="00433C87"/>
    <w:rsid w:val="00433D87"/>
    <w:rsid w:val="00433ECE"/>
    <w:rsid w:val="004341BF"/>
    <w:rsid w:val="004343A3"/>
    <w:rsid w:val="004347A7"/>
    <w:rsid w:val="00434800"/>
    <w:rsid w:val="00434F9C"/>
    <w:rsid w:val="00435083"/>
    <w:rsid w:val="00435ABA"/>
    <w:rsid w:val="00435F09"/>
    <w:rsid w:val="00435F6F"/>
    <w:rsid w:val="00436548"/>
    <w:rsid w:val="00436C20"/>
    <w:rsid w:val="004373A1"/>
    <w:rsid w:val="00440392"/>
    <w:rsid w:val="00440502"/>
    <w:rsid w:val="00440E73"/>
    <w:rsid w:val="00440ECC"/>
    <w:rsid w:val="004412A4"/>
    <w:rsid w:val="004412E5"/>
    <w:rsid w:val="004415FC"/>
    <w:rsid w:val="0044168F"/>
    <w:rsid w:val="00441989"/>
    <w:rsid w:val="00441A24"/>
    <w:rsid w:val="00441A27"/>
    <w:rsid w:val="00442112"/>
    <w:rsid w:val="004422EF"/>
    <w:rsid w:val="004426EB"/>
    <w:rsid w:val="00442822"/>
    <w:rsid w:val="0044373A"/>
    <w:rsid w:val="00443758"/>
    <w:rsid w:val="004437F3"/>
    <w:rsid w:val="00443932"/>
    <w:rsid w:val="00443A3A"/>
    <w:rsid w:val="00443AE0"/>
    <w:rsid w:val="00443AF5"/>
    <w:rsid w:val="00443D1A"/>
    <w:rsid w:val="00443E01"/>
    <w:rsid w:val="00443EEC"/>
    <w:rsid w:val="00443EFB"/>
    <w:rsid w:val="00443FEC"/>
    <w:rsid w:val="004442B1"/>
    <w:rsid w:val="004443FB"/>
    <w:rsid w:val="0044465D"/>
    <w:rsid w:val="0044476D"/>
    <w:rsid w:val="0044488A"/>
    <w:rsid w:val="00444A12"/>
    <w:rsid w:val="00444A2A"/>
    <w:rsid w:val="00444C5F"/>
    <w:rsid w:val="00444CDD"/>
    <w:rsid w:val="00445064"/>
    <w:rsid w:val="00445172"/>
    <w:rsid w:val="00445E7B"/>
    <w:rsid w:val="00446B73"/>
    <w:rsid w:val="00446DE8"/>
    <w:rsid w:val="00447092"/>
    <w:rsid w:val="00447603"/>
    <w:rsid w:val="00447999"/>
    <w:rsid w:val="00447AC5"/>
    <w:rsid w:val="00447BF9"/>
    <w:rsid w:val="00447E0B"/>
    <w:rsid w:val="00447EAD"/>
    <w:rsid w:val="00450123"/>
    <w:rsid w:val="00450480"/>
    <w:rsid w:val="004504A7"/>
    <w:rsid w:val="00450887"/>
    <w:rsid w:val="00450899"/>
    <w:rsid w:val="004508B7"/>
    <w:rsid w:val="00450D79"/>
    <w:rsid w:val="00450DAE"/>
    <w:rsid w:val="00450FE9"/>
    <w:rsid w:val="004511D4"/>
    <w:rsid w:val="00451A7B"/>
    <w:rsid w:val="004522A6"/>
    <w:rsid w:val="004527EE"/>
    <w:rsid w:val="004529D7"/>
    <w:rsid w:val="00452A11"/>
    <w:rsid w:val="00452DDA"/>
    <w:rsid w:val="0045321A"/>
    <w:rsid w:val="00453BF4"/>
    <w:rsid w:val="00454326"/>
    <w:rsid w:val="00454571"/>
    <w:rsid w:val="0045469F"/>
    <w:rsid w:val="00454703"/>
    <w:rsid w:val="0045497B"/>
    <w:rsid w:val="00455AFA"/>
    <w:rsid w:val="00455F38"/>
    <w:rsid w:val="00456110"/>
    <w:rsid w:val="00456308"/>
    <w:rsid w:val="0045639D"/>
    <w:rsid w:val="004566BE"/>
    <w:rsid w:val="00456758"/>
    <w:rsid w:val="0045682E"/>
    <w:rsid w:val="004568B4"/>
    <w:rsid w:val="00456E3B"/>
    <w:rsid w:val="00456EAB"/>
    <w:rsid w:val="00457142"/>
    <w:rsid w:val="004573A4"/>
    <w:rsid w:val="00457493"/>
    <w:rsid w:val="004578DA"/>
    <w:rsid w:val="00457958"/>
    <w:rsid w:val="00457A8A"/>
    <w:rsid w:val="0046115F"/>
    <w:rsid w:val="0046148D"/>
    <w:rsid w:val="00461535"/>
    <w:rsid w:val="00461676"/>
    <w:rsid w:val="00461942"/>
    <w:rsid w:val="00461C45"/>
    <w:rsid w:val="0046237C"/>
    <w:rsid w:val="00462684"/>
    <w:rsid w:val="004627CF"/>
    <w:rsid w:val="00462977"/>
    <w:rsid w:val="00462B28"/>
    <w:rsid w:val="00462DBA"/>
    <w:rsid w:val="004635B7"/>
    <w:rsid w:val="00464027"/>
    <w:rsid w:val="004641CB"/>
    <w:rsid w:val="00464388"/>
    <w:rsid w:val="0046443B"/>
    <w:rsid w:val="00464BA2"/>
    <w:rsid w:val="00464BC7"/>
    <w:rsid w:val="00464C2B"/>
    <w:rsid w:val="004651B8"/>
    <w:rsid w:val="0046545D"/>
    <w:rsid w:val="00465580"/>
    <w:rsid w:val="00465972"/>
    <w:rsid w:val="00465E04"/>
    <w:rsid w:val="00465E7E"/>
    <w:rsid w:val="00466056"/>
    <w:rsid w:val="0046655B"/>
    <w:rsid w:val="004669BD"/>
    <w:rsid w:val="00466BB5"/>
    <w:rsid w:val="00466D4A"/>
    <w:rsid w:val="004672E8"/>
    <w:rsid w:val="004677E9"/>
    <w:rsid w:val="00467AB7"/>
    <w:rsid w:val="00467D33"/>
    <w:rsid w:val="004700A3"/>
    <w:rsid w:val="00470535"/>
    <w:rsid w:val="00471183"/>
    <w:rsid w:val="0047123C"/>
    <w:rsid w:val="004714F6"/>
    <w:rsid w:val="00471532"/>
    <w:rsid w:val="00472110"/>
    <w:rsid w:val="0047289C"/>
    <w:rsid w:val="00472A5B"/>
    <w:rsid w:val="00472E22"/>
    <w:rsid w:val="00472F67"/>
    <w:rsid w:val="0047354C"/>
    <w:rsid w:val="004739A1"/>
    <w:rsid w:val="004740F0"/>
    <w:rsid w:val="0047430D"/>
    <w:rsid w:val="00474A7E"/>
    <w:rsid w:val="00474E1E"/>
    <w:rsid w:val="00474FDF"/>
    <w:rsid w:val="0047537A"/>
    <w:rsid w:val="00475688"/>
    <w:rsid w:val="004758E4"/>
    <w:rsid w:val="004758F6"/>
    <w:rsid w:val="004759E3"/>
    <w:rsid w:val="00475C23"/>
    <w:rsid w:val="00475C51"/>
    <w:rsid w:val="00475DA5"/>
    <w:rsid w:val="00476161"/>
    <w:rsid w:val="00476658"/>
    <w:rsid w:val="004768CE"/>
    <w:rsid w:val="004768D6"/>
    <w:rsid w:val="00476988"/>
    <w:rsid w:val="00476AB1"/>
    <w:rsid w:val="00476E34"/>
    <w:rsid w:val="00476EE1"/>
    <w:rsid w:val="00477163"/>
    <w:rsid w:val="00477415"/>
    <w:rsid w:val="00477B0E"/>
    <w:rsid w:val="004806D9"/>
    <w:rsid w:val="00481688"/>
    <w:rsid w:val="0048199F"/>
    <w:rsid w:val="00481EEE"/>
    <w:rsid w:val="004820E0"/>
    <w:rsid w:val="004822CA"/>
    <w:rsid w:val="00482450"/>
    <w:rsid w:val="00483735"/>
    <w:rsid w:val="00483F95"/>
    <w:rsid w:val="00484531"/>
    <w:rsid w:val="00484994"/>
    <w:rsid w:val="00484C1E"/>
    <w:rsid w:val="00484D20"/>
    <w:rsid w:val="004850C1"/>
    <w:rsid w:val="00485EBA"/>
    <w:rsid w:val="00485F98"/>
    <w:rsid w:val="0048650B"/>
    <w:rsid w:val="00486CB7"/>
    <w:rsid w:val="00486F54"/>
    <w:rsid w:val="004870B6"/>
    <w:rsid w:val="004871B4"/>
    <w:rsid w:val="004876DD"/>
    <w:rsid w:val="00487801"/>
    <w:rsid w:val="00487CB9"/>
    <w:rsid w:val="00487CFE"/>
    <w:rsid w:val="00487FEB"/>
    <w:rsid w:val="00490F5E"/>
    <w:rsid w:val="00490FF4"/>
    <w:rsid w:val="004916F3"/>
    <w:rsid w:val="0049178A"/>
    <w:rsid w:val="00491C1D"/>
    <w:rsid w:val="00491DF1"/>
    <w:rsid w:val="00491FDD"/>
    <w:rsid w:val="00492535"/>
    <w:rsid w:val="004927C9"/>
    <w:rsid w:val="004932FE"/>
    <w:rsid w:val="00493435"/>
    <w:rsid w:val="00493500"/>
    <w:rsid w:val="00493F16"/>
    <w:rsid w:val="00494026"/>
    <w:rsid w:val="00494367"/>
    <w:rsid w:val="004943EF"/>
    <w:rsid w:val="004947EE"/>
    <w:rsid w:val="00494908"/>
    <w:rsid w:val="00494B28"/>
    <w:rsid w:val="00494C8E"/>
    <w:rsid w:val="00495293"/>
    <w:rsid w:val="0049572D"/>
    <w:rsid w:val="00495FFF"/>
    <w:rsid w:val="00496A9F"/>
    <w:rsid w:val="00496D68"/>
    <w:rsid w:val="00496FE7"/>
    <w:rsid w:val="00497358"/>
    <w:rsid w:val="00497FA5"/>
    <w:rsid w:val="004A03B3"/>
    <w:rsid w:val="004A04D5"/>
    <w:rsid w:val="004A12C7"/>
    <w:rsid w:val="004A140D"/>
    <w:rsid w:val="004A1B07"/>
    <w:rsid w:val="004A2013"/>
    <w:rsid w:val="004A24B3"/>
    <w:rsid w:val="004A2720"/>
    <w:rsid w:val="004A2905"/>
    <w:rsid w:val="004A2CC6"/>
    <w:rsid w:val="004A2E04"/>
    <w:rsid w:val="004A3226"/>
    <w:rsid w:val="004A330A"/>
    <w:rsid w:val="004A362F"/>
    <w:rsid w:val="004A369A"/>
    <w:rsid w:val="004A399F"/>
    <w:rsid w:val="004A4096"/>
    <w:rsid w:val="004A412F"/>
    <w:rsid w:val="004A4692"/>
    <w:rsid w:val="004A4A6D"/>
    <w:rsid w:val="004A5102"/>
    <w:rsid w:val="004A5383"/>
    <w:rsid w:val="004A539D"/>
    <w:rsid w:val="004A5502"/>
    <w:rsid w:val="004A5615"/>
    <w:rsid w:val="004A6610"/>
    <w:rsid w:val="004A669F"/>
    <w:rsid w:val="004A6842"/>
    <w:rsid w:val="004A718C"/>
    <w:rsid w:val="004A74D7"/>
    <w:rsid w:val="004A767E"/>
    <w:rsid w:val="004A7DBE"/>
    <w:rsid w:val="004A7F17"/>
    <w:rsid w:val="004A7F94"/>
    <w:rsid w:val="004B0518"/>
    <w:rsid w:val="004B083D"/>
    <w:rsid w:val="004B08AC"/>
    <w:rsid w:val="004B08C8"/>
    <w:rsid w:val="004B0D88"/>
    <w:rsid w:val="004B19FB"/>
    <w:rsid w:val="004B206E"/>
    <w:rsid w:val="004B209B"/>
    <w:rsid w:val="004B229E"/>
    <w:rsid w:val="004B2888"/>
    <w:rsid w:val="004B29C2"/>
    <w:rsid w:val="004B29E1"/>
    <w:rsid w:val="004B2B1B"/>
    <w:rsid w:val="004B2B74"/>
    <w:rsid w:val="004B2C1A"/>
    <w:rsid w:val="004B2C52"/>
    <w:rsid w:val="004B2D4A"/>
    <w:rsid w:val="004B2F46"/>
    <w:rsid w:val="004B2FEC"/>
    <w:rsid w:val="004B32E5"/>
    <w:rsid w:val="004B3592"/>
    <w:rsid w:val="004B395D"/>
    <w:rsid w:val="004B3DF9"/>
    <w:rsid w:val="004B4194"/>
    <w:rsid w:val="004B457E"/>
    <w:rsid w:val="004B4852"/>
    <w:rsid w:val="004B502E"/>
    <w:rsid w:val="004B5175"/>
    <w:rsid w:val="004B52F7"/>
    <w:rsid w:val="004B55F0"/>
    <w:rsid w:val="004B56C3"/>
    <w:rsid w:val="004B583F"/>
    <w:rsid w:val="004B5B25"/>
    <w:rsid w:val="004B5ED1"/>
    <w:rsid w:val="004B61EF"/>
    <w:rsid w:val="004B64E2"/>
    <w:rsid w:val="004B6928"/>
    <w:rsid w:val="004B69A7"/>
    <w:rsid w:val="004B6B2B"/>
    <w:rsid w:val="004B6E37"/>
    <w:rsid w:val="004B792E"/>
    <w:rsid w:val="004B79FA"/>
    <w:rsid w:val="004B7D94"/>
    <w:rsid w:val="004B7DEC"/>
    <w:rsid w:val="004C01DD"/>
    <w:rsid w:val="004C05DA"/>
    <w:rsid w:val="004C0A23"/>
    <w:rsid w:val="004C0B2D"/>
    <w:rsid w:val="004C0C61"/>
    <w:rsid w:val="004C0FB7"/>
    <w:rsid w:val="004C104B"/>
    <w:rsid w:val="004C11AE"/>
    <w:rsid w:val="004C164A"/>
    <w:rsid w:val="004C183C"/>
    <w:rsid w:val="004C223D"/>
    <w:rsid w:val="004C27A6"/>
    <w:rsid w:val="004C2A63"/>
    <w:rsid w:val="004C2CBA"/>
    <w:rsid w:val="004C2E14"/>
    <w:rsid w:val="004C2FE3"/>
    <w:rsid w:val="004C305A"/>
    <w:rsid w:val="004C30EE"/>
    <w:rsid w:val="004C35EF"/>
    <w:rsid w:val="004C3A7C"/>
    <w:rsid w:val="004C3B49"/>
    <w:rsid w:val="004C3BCF"/>
    <w:rsid w:val="004C4829"/>
    <w:rsid w:val="004C4D30"/>
    <w:rsid w:val="004C4EAB"/>
    <w:rsid w:val="004C5570"/>
    <w:rsid w:val="004C56D5"/>
    <w:rsid w:val="004C5A1A"/>
    <w:rsid w:val="004C5BD0"/>
    <w:rsid w:val="004C5D52"/>
    <w:rsid w:val="004C5DB0"/>
    <w:rsid w:val="004C60D8"/>
    <w:rsid w:val="004C62EE"/>
    <w:rsid w:val="004C66F8"/>
    <w:rsid w:val="004C68E4"/>
    <w:rsid w:val="004C6A0D"/>
    <w:rsid w:val="004C6EC1"/>
    <w:rsid w:val="004C709F"/>
    <w:rsid w:val="004C70B9"/>
    <w:rsid w:val="004C7575"/>
    <w:rsid w:val="004D04D5"/>
    <w:rsid w:val="004D0854"/>
    <w:rsid w:val="004D0C83"/>
    <w:rsid w:val="004D0CB5"/>
    <w:rsid w:val="004D1000"/>
    <w:rsid w:val="004D12A8"/>
    <w:rsid w:val="004D1D27"/>
    <w:rsid w:val="004D1F02"/>
    <w:rsid w:val="004D26A4"/>
    <w:rsid w:val="004D2EC3"/>
    <w:rsid w:val="004D2FF6"/>
    <w:rsid w:val="004D362A"/>
    <w:rsid w:val="004D3FD6"/>
    <w:rsid w:val="004D405F"/>
    <w:rsid w:val="004D4324"/>
    <w:rsid w:val="004D5289"/>
    <w:rsid w:val="004D55CA"/>
    <w:rsid w:val="004D57D7"/>
    <w:rsid w:val="004D59B3"/>
    <w:rsid w:val="004D5A27"/>
    <w:rsid w:val="004D5DC1"/>
    <w:rsid w:val="004D5F0E"/>
    <w:rsid w:val="004D613B"/>
    <w:rsid w:val="004D6626"/>
    <w:rsid w:val="004D6758"/>
    <w:rsid w:val="004D6958"/>
    <w:rsid w:val="004D6BF5"/>
    <w:rsid w:val="004D6D45"/>
    <w:rsid w:val="004D7ADE"/>
    <w:rsid w:val="004D7B1A"/>
    <w:rsid w:val="004D7E7B"/>
    <w:rsid w:val="004E0830"/>
    <w:rsid w:val="004E0AAA"/>
    <w:rsid w:val="004E0B11"/>
    <w:rsid w:val="004E0C41"/>
    <w:rsid w:val="004E0D13"/>
    <w:rsid w:val="004E169C"/>
    <w:rsid w:val="004E1BF0"/>
    <w:rsid w:val="004E1E6A"/>
    <w:rsid w:val="004E28E1"/>
    <w:rsid w:val="004E2B01"/>
    <w:rsid w:val="004E2E2F"/>
    <w:rsid w:val="004E2E3C"/>
    <w:rsid w:val="004E34C7"/>
    <w:rsid w:val="004E356A"/>
    <w:rsid w:val="004E375D"/>
    <w:rsid w:val="004E3850"/>
    <w:rsid w:val="004E3DB5"/>
    <w:rsid w:val="004E3DCA"/>
    <w:rsid w:val="004E3FC1"/>
    <w:rsid w:val="004E47C4"/>
    <w:rsid w:val="004E58EA"/>
    <w:rsid w:val="004E5D55"/>
    <w:rsid w:val="004E5DD6"/>
    <w:rsid w:val="004E5F65"/>
    <w:rsid w:val="004E6C6E"/>
    <w:rsid w:val="004E6C7A"/>
    <w:rsid w:val="004E7186"/>
    <w:rsid w:val="004E74A4"/>
    <w:rsid w:val="004E7615"/>
    <w:rsid w:val="004E7CDF"/>
    <w:rsid w:val="004E7D82"/>
    <w:rsid w:val="004F0275"/>
    <w:rsid w:val="004F0747"/>
    <w:rsid w:val="004F078C"/>
    <w:rsid w:val="004F0C20"/>
    <w:rsid w:val="004F0D18"/>
    <w:rsid w:val="004F0DE2"/>
    <w:rsid w:val="004F1324"/>
    <w:rsid w:val="004F18DF"/>
    <w:rsid w:val="004F1B0B"/>
    <w:rsid w:val="004F1C7D"/>
    <w:rsid w:val="004F1D24"/>
    <w:rsid w:val="004F1EE9"/>
    <w:rsid w:val="004F21D2"/>
    <w:rsid w:val="004F2203"/>
    <w:rsid w:val="004F2641"/>
    <w:rsid w:val="004F26DE"/>
    <w:rsid w:val="004F27F3"/>
    <w:rsid w:val="004F29B9"/>
    <w:rsid w:val="004F2B8E"/>
    <w:rsid w:val="004F2C85"/>
    <w:rsid w:val="004F2CE3"/>
    <w:rsid w:val="004F32BF"/>
    <w:rsid w:val="004F3B3C"/>
    <w:rsid w:val="004F3D67"/>
    <w:rsid w:val="004F3E6A"/>
    <w:rsid w:val="004F4223"/>
    <w:rsid w:val="004F469D"/>
    <w:rsid w:val="004F4A20"/>
    <w:rsid w:val="004F5346"/>
    <w:rsid w:val="004F5C09"/>
    <w:rsid w:val="004F5D13"/>
    <w:rsid w:val="004F5E4E"/>
    <w:rsid w:val="004F5FE2"/>
    <w:rsid w:val="004F6101"/>
    <w:rsid w:val="004F6247"/>
    <w:rsid w:val="004F62C3"/>
    <w:rsid w:val="004F63CC"/>
    <w:rsid w:val="004F65DB"/>
    <w:rsid w:val="004F6678"/>
    <w:rsid w:val="004F6B24"/>
    <w:rsid w:val="004F6B28"/>
    <w:rsid w:val="004F6C65"/>
    <w:rsid w:val="004F6D2E"/>
    <w:rsid w:val="004F6E1B"/>
    <w:rsid w:val="004F753A"/>
    <w:rsid w:val="004F7F0F"/>
    <w:rsid w:val="004F7FBC"/>
    <w:rsid w:val="005001AE"/>
    <w:rsid w:val="0050053D"/>
    <w:rsid w:val="00500784"/>
    <w:rsid w:val="005007E7"/>
    <w:rsid w:val="00500AE9"/>
    <w:rsid w:val="00500C68"/>
    <w:rsid w:val="005012FC"/>
    <w:rsid w:val="0050166B"/>
    <w:rsid w:val="00501C71"/>
    <w:rsid w:val="00501EBE"/>
    <w:rsid w:val="0050210F"/>
    <w:rsid w:val="005021FE"/>
    <w:rsid w:val="00502A08"/>
    <w:rsid w:val="00502D91"/>
    <w:rsid w:val="00503551"/>
    <w:rsid w:val="005036E1"/>
    <w:rsid w:val="00503808"/>
    <w:rsid w:val="0050391F"/>
    <w:rsid w:val="00503983"/>
    <w:rsid w:val="00503F38"/>
    <w:rsid w:val="005043FC"/>
    <w:rsid w:val="005044BC"/>
    <w:rsid w:val="0050469E"/>
    <w:rsid w:val="00504A55"/>
    <w:rsid w:val="00504C02"/>
    <w:rsid w:val="00505317"/>
    <w:rsid w:val="00505388"/>
    <w:rsid w:val="00505E6B"/>
    <w:rsid w:val="00505F08"/>
    <w:rsid w:val="00506110"/>
    <w:rsid w:val="005064FF"/>
    <w:rsid w:val="0050671D"/>
    <w:rsid w:val="0050672C"/>
    <w:rsid w:val="00506C4C"/>
    <w:rsid w:val="0050700E"/>
    <w:rsid w:val="0050759E"/>
    <w:rsid w:val="005079D7"/>
    <w:rsid w:val="00507AC4"/>
    <w:rsid w:val="00507B2A"/>
    <w:rsid w:val="00510A22"/>
    <w:rsid w:val="00510A43"/>
    <w:rsid w:val="00510D16"/>
    <w:rsid w:val="00510D8A"/>
    <w:rsid w:val="00510F41"/>
    <w:rsid w:val="005117B2"/>
    <w:rsid w:val="005119B6"/>
    <w:rsid w:val="00511EBC"/>
    <w:rsid w:val="005125D5"/>
    <w:rsid w:val="00512725"/>
    <w:rsid w:val="00512D51"/>
    <w:rsid w:val="00512E95"/>
    <w:rsid w:val="00513198"/>
    <w:rsid w:val="00513408"/>
    <w:rsid w:val="00513427"/>
    <w:rsid w:val="0051368E"/>
    <w:rsid w:val="00513988"/>
    <w:rsid w:val="00513B9D"/>
    <w:rsid w:val="00514609"/>
    <w:rsid w:val="00514674"/>
    <w:rsid w:val="0051477F"/>
    <w:rsid w:val="00514942"/>
    <w:rsid w:val="00514C46"/>
    <w:rsid w:val="005150A6"/>
    <w:rsid w:val="00515163"/>
    <w:rsid w:val="005151EF"/>
    <w:rsid w:val="005153CE"/>
    <w:rsid w:val="005155E0"/>
    <w:rsid w:val="005156FE"/>
    <w:rsid w:val="00515BCF"/>
    <w:rsid w:val="00516083"/>
    <w:rsid w:val="0051635A"/>
    <w:rsid w:val="0051646E"/>
    <w:rsid w:val="005166C3"/>
    <w:rsid w:val="00516EA5"/>
    <w:rsid w:val="0051780F"/>
    <w:rsid w:val="005179DA"/>
    <w:rsid w:val="00517CB0"/>
    <w:rsid w:val="00517E2A"/>
    <w:rsid w:val="005203E1"/>
    <w:rsid w:val="0052064A"/>
    <w:rsid w:val="005209D1"/>
    <w:rsid w:val="00520C1C"/>
    <w:rsid w:val="00521439"/>
    <w:rsid w:val="0052144A"/>
    <w:rsid w:val="0052173F"/>
    <w:rsid w:val="00521AAA"/>
    <w:rsid w:val="00522133"/>
    <w:rsid w:val="005227AB"/>
    <w:rsid w:val="0052292E"/>
    <w:rsid w:val="00522B20"/>
    <w:rsid w:val="005232A5"/>
    <w:rsid w:val="005232E0"/>
    <w:rsid w:val="0052347C"/>
    <w:rsid w:val="0052373B"/>
    <w:rsid w:val="00523E00"/>
    <w:rsid w:val="0052439F"/>
    <w:rsid w:val="005243EB"/>
    <w:rsid w:val="00524696"/>
    <w:rsid w:val="00524DF1"/>
    <w:rsid w:val="0052504A"/>
    <w:rsid w:val="005250D9"/>
    <w:rsid w:val="00525770"/>
    <w:rsid w:val="00525789"/>
    <w:rsid w:val="00525890"/>
    <w:rsid w:val="00525D1A"/>
    <w:rsid w:val="00526452"/>
    <w:rsid w:val="00526816"/>
    <w:rsid w:val="00526F09"/>
    <w:rsid w:val="0052720B"/>
    <w:rsid w:val="005272F1"/>
    <w:rsid w:val="00527D00"/>
    <w:rsid w:val="00527F4F"/>
    <w:rsid w:val="0053038E"/>
    <w:rsid w:val="00530512"/>
    <w:rsid w:val="00530756"/>
    <w:rsid w:val="00530799"/>
    <w:rsid w:val="0053109F"/>
    <w:rsid w:val="0053113C"/>
    <w:rsid w:val="005311E8"/>
    <w:rsid w:val="005312C4"/>
    <w:rsid w:val="0053133A"/>
    <w:rsid w:val="00531691"/>
    <w:rsid w:val="00531822"/>
    <w:rsid w:val="005319A5"/>
    <w:rsid w:val="00531B81"/>
    <w:rsid w:val="005326D0"/>
    <w:rsid w:val="005327CB"/>
    <w:rsid w:val="00532800"/>
    <w:rsid w:val="00532A80"/>
    <w:rsid w:val="00532AB1"/>
    <w:rsid w:val="00532FDA"/>
    <w:rsid w:val="00533C66"/>
    <w:rsid w:val="00533EE8"/>
    <w:rsid w:val="00533F52"/>
    <w:rsid w:val="0053417D"/>
    <w:rsid w:val="005344C1"/>
    <w:rsid w:val="0053490C"/>
    <w:rsid w:val="00534D98"/>
    <w:rsid w:val="00535562"/>
    <w:rsid w:val="00535585"/>
    <w:rsid w:val="005361C2"/>
    <w:rsid w:val="00536826"/>
    <w:rsid w:val="005368A6"/>
    <w:rsid w:val="00536A58"/>
    <w:rsid w:val="00536AB4"/>
    <w:rsid w:val="005370E9"/>
    <w:rsid w:val="00537127"/>
    <w:rsid w:val="0053764B"/>
    <w:rsid w:val="00537AEE"/>
    <w:rsid w:val="0054000B"/>
    <w:rsid w:val="005400DF"/>
    <w:rsid w:val="0054047F"/>
    <w:rsid w:val="0054069F"/>
    <w:rsid w:val="00540A07"/>
    <w:rsid w:val="00541307"/>
    <w:rsid w:val="005419AA"/>
    <w:rsid w:val="00541B60"/>
    <w:rsid w:val="00541DB8"/>
    <w:rsid w:val="00541F9A"/>
    <w:rsid w:val="005423D9"/>
    <w:rsid w:val="00542599"/>
    <w:rsid w:val="00542EB4"/>
    <w:rsid w:val="005432CA"/>
    <w:rsid w:val="00543B05"/>
    <w:rsid w:val="005445D6"/>
    <w:rsid w:val="00544629"/>
    <w:rsid w:val="005448B9"/>
    <w:rsid w:val="00545003"/>
    <w:rsid w:val="00545136"/>
    <w:rsid w:val="005452C1"/>
    <w:rsid w:val="00545946"/>
    <w:rsid w:val="00545B42"/>
    <w:rsid w:val="0054612B"/>
    <w:rsid w:val="00547417"/>
    <w:rsid w:val="00547554"/>
    <w:rsid w:val="00547753"/>
    <w:rsid w:val="005479F5"/>
    <w:rsid w:val="00547D90"/>
    <w:rsid w:val="00550263"/>
    <w:rsid w:val="00550700"/>
    <w:rsid w:val="005508EF"/>
    <w:rsid w:val="005510E3"/>
    <w:rsid w:val="005510EA"/>
    <w:rsid w:val="005512DB"/>
    <w:rsid w:val="0055173F"/>
    <w:rsid w:val="005518D6"/>
    <w:rsid w:val="00551AE8"/>
    <w:rsid w:val="00551D57"/>
    <w:rsid w:val="00552E11"/>
    <w:rsid w:val="00552FEB"/>
    <w:rsid w:val="0055326B"/>
    <w:rsid w:val="005532A3"/>
    <w:rsid w:val="00553395"/>
    <w:rsid w:val="00553567"/>
    <w:rsid w:val="005538EF"/>
    <w:rsid w:val="0055400F"/>
    <w:rsid w:val="005548DD"/>
    <w:rsid w:val="00555306"/>
    <w:rsid w:val="00555500"/>
    <w:rsid w:val="00555FC3"/>
    <w:rsid w:val="00556027"/>
    <w:rsid w:val="00556506"/>
    <w:rsid w:val="0055659A"/>
    <w:rsid w:val="00556731"/>
    <w:rsid w:val="00556E08"/>
    <w:rsid w:val="005571C6"/>
    <w:rsid w:val="00557238"/>
    <w:rsid w:val="00557401"/>
    <w:rsid w:val="0055747C"/>
    <w:rsid w:val="005577E0"/>
    <w:rsid w:val="00557C11"/>
    <w:rsid w:val="00557D41"/>
    <w:rsid w:val="00557F06"/>
    <w:rsid w:val="00557F5B"/>
    <w:rsid w:val="00557FC6"/>
    <w:rsid w:val="00557FE2"/>
    <w:rsid w:val="00560729"/>
    <w:rsid w:val="00560A86"/>
    <w:rsid w:val="00560DDB"/>
    <w:rsid w:val="005615F2"/>
    <w:rsid w:val="00561818"/>
    <w:rsid w:val="005618DB"/>
    <w:rsid w:val="00561C64"/>
    <w:rsid w:val="0056216B"/>
    <w:rsid w:val="0056218D"/>
    <w:rsid w:val="0056287F"/>
    <w:rsid w:val="00562B08"/>
    <w:rsid w:val="00562D02"/>
    <w:rsid w:val="00562EAD"/>
    <w:rsid w:val="00563222"/>
    <w:rsid w:val="005637DA"/>
    <w:rsid w:val="00563AEB"/>
    <w:rsid w:val="00563F29"/>
    <w:rsid w:val="00564775"/>
    <w:rsid w:val="00564D51"/>
    <w:rsid w:val="00564E9E"/>
    <w:rsid w:val="00566135"/>
    <w:rsid w:val="005667B9"/>
    <w:rsid w:val="00566BAE"/>
    <w:rsid w:val="00566C28"/>
    <w:rsid w:val="00566E4A"/>
    <w:rsid w:val="00566EBC"/>
    <w:rsid w:val="00567500"/>
    <w:rsid w:val="0056753D"/>
    <w:rsid w:val="00567811"/>
    <w:rsid w:val="00567CDA"/>
    <w:rsid w:val="00570163"/>
    <w:rsid w:val="005701B3"/>
    <w:rsid w:val="005702BD"/>
    <w:rsid w:val="005704B1"/>
    <w:rsid w:val="00570A50"/>
    <w:rsid w:val="005711E7"/>
    <w:rsid w:val="00571ECD"/>
    <w:rsid w:val="005726C1"/>
    <w:rsid w:val="00572749"/>
    <w:rsid w:val="00572811"/>
    <w:rsid w:val="00572DC3"/>
    <w:rsid w:val="005739F4"/>
    <w:rsid w:val="00573A7F"/>
    <w:rsid w:val="00573EE1"/>
    <w:rsid w:val="0057406C"/>
    <w:rsid w:val="00575051"/>
    <w:rsid w:val="005753A4"/>
    <w:rsid w:val="005758E3"/>
    <w:rsid w:val="00576855"/>
    <w:rsid w:val="00576D35"/>
    <w:rsid w:val="00577479"/>
    <w:rsid w:val="0057755A"/>
    <w:rsid w:val="005777C8"/>
    <w:rsid w:val="00577AD5"/>
    <w:rsid w:val="00577F23"/>
    <w:rsid w:val="00580A72"/>
    <w:rsid w:val="00580FA8"/>
    <w:rsid w:val="0058107B"/>
    <w:rsid w:val="005813C3"/>
    <w:rsid w:val="0058149F"/>
    <w:rsid w:val="0058161B"/>
    <w:rsid w:val="005817A5"/>
    <w:rsid w:val="00581B8E"/>
    <w:rsid w:val="00581DF3"/>
    <w:rsid w:val="00582853"/>
    <w:rsid w:val="00582893"/>
    <w:rsid w:val="00582C76"/>
    <w:rsid w:val="005830BD"/>
    <w:rsid w:val="005831A1"/>
    <w:rsid w:val="005832C8"/>
    <w:rsid w:val="00583606"/>
    <w:rsid w:val="00583A87"/>
    <w:rsid w:val="0058403B"/>
    <w:rsid w:val="005842BA"/>
    <w:rsid w:val="005843E6"/>
    <w:rsid w:val="005845FA"/>
    <w:rsid w:val="00584AC0"/>
    <w:rsid w:val="00585397"/>
    <w:rsid w:val="00585C21"/>
    <w:rsid w:val="00585CBB"/>
    <w:rsid w:val="00586B90"/>
    <w:rsid w:val="00586FA5"/>
    <w:rsid w:val="00587126"/>
    <w:rsid w:val="005874CD"/>
    <w:rsid w:val="00587597"/>
    <w:rsid w:val="00590013"/>
    <w:rsid w:val="0059014C"/>
    <w:rsid w:val="00590482"/>
    <w:rsid w:val="00590793"/>
    <w:rsid w:val="00590C21"/>
    <w:rsid w:val="00590D18"/>
    <w:rsid w:val="00590EDD"/>
    <w:rsid w:val="0059102A"/>
    <w:rsid w:val="00591630"/>
    <w:rsid w:val="00591988"/>
    <w:rsid w:val="00591E6A"/>
    <w:rsid w:val="005921A7"/>
    <w:rsid w:val="005921C8"/>
    <w:rsid w:val="005922A3"/>
    <w:rsid w:val="005922A5"/>
    <w:rsid w:val="0059239E"/>
    <w:rsid w:val="005924DB"/>
    <w:rsid w:val="0059251C"/>
    <w:rsid w:val="005929E8"/>
    <w:rsid w:val="00592A2E"/>
    <w:rsid w:val="00593155"/>
    <w:rsid w:val="0059353B"/>
    <w:rsid w:val="00593821"/>
    <w:rsid w:val="005938DB"/>
    <w:rsid w:val="00593B9A"/>
    <w:rsid w:val="00593F32"/>
    <w:rsid w:val="0059444D"/>
    <w:rsid w:val="005949FB"/>
    <w:rsid w:val="00594AB4"/>
    <w:rsid w:val="00594BE8"/>
    <w:rsid w:val="00594C1A"/>
    <w:rsid w:val="00595106"/>
    <w:rsid w:val="005954B8"/>
    <w:rsid w:val="00595554"/>
    <w:rsid w:val="00595692"/>
    <w:rsid w:val="00595B7B"/>
    <w:rsid w:val="00596020"/>
    <w:rsid w:val="00596064"/>
    <w:rsid w:val="0059632F"/>
    <w:rsid w:val="00596799"/>
    <w:rsid w:val="00597188"/>
    <w:rsid w:val="00597799"/>
    <w:rsid w:val="005977F9"/>
    <w:rsid w:val="00597BA8"/>
    <w:rsid w:val="00597CB7"/>
    <w:rsid w:val="00597DEF"/>
    <w:rsid w:val="005A01E7"/>
    <w:rsid w:val="005A02C8"/>
    <w:rsid w:val="005A0484"/>
    <w:rsid w:val="005A09E5"/>
    <w:rsid w:val="005A12C7"/>
    <w:rsid w:val="005A1473"/>
    <w:rsid w:val="005A19FF"/>
    <w:rsid w:val="005A2074"/>
    <w:rsid w:val="005A24AE"/>
    <w:rsid w:val="005A3115"/>
    <w:rsid w:val="005A3394"/>
    <w:rsid w:val="005A34C8"/>
    <w:rsid w:val="005A3DB5"/>
    <w:rsid w:val="005A3FFF"/>
    <w:rsid w:val="005A403A"/>
    <w:rsid w:val="005A43BE"/>
    <w:rsid w:val="005A4624"/>
    <w:rsid w:val="005A5011"/>
    <w:rsid w:val="005A508D"/>
    <w:rsid w:val="005A56CA"/>
    <w:rsid w:val="005A5AE6"/>
    <w:rsid w:val="005A60BA"/>
    <w:rsid w:val="005A658F"/>
    <w:rsid w:val="005A6B1B"/>
    <w:rsid w:val="005A6EFF"/>
    <w:rsid w:val="005A7020"/>
    <w:rsid w:val="005A761B"/>
    <w:rsid w:val="005A767A"/>
    <w:rsid w:val="005A7D4E"/>
    <w:rsid w:val="005B002A"/>
    <w:rsid w:val="005B051A"/>
    <w:rsid w:val="005B096F"/>
    <w:rsid w:val="005B0987"/>
    <w:rsid w:val="005B0A34"/>
    <w:rsid w:val="005B0FB5"/>
    <w:rsid w:val="005B1191"/>
    <w:rsid w:val="005B1205"/>
    <w:rsid w:val="005B1963"/>
    <w:rsid w:val="005B1CDD"/>
    <w:rsid w:val="005B1D3B"/>
    <w:rsid w:val="005B1DFF"/>
    <w:rsid w:val="005B2088"/>
    <w:rsid w:val="005B2466"/>
    <w:rsid w:val="005B251C"/>
    <w:rsid w:val="005B26E4"/>
    <w:rsid w:val="005B275A"/>
    <w:rsid w:val="005B2BBB"/>
    <w:rsid w:val="005B2BF5"/>
    <w:rsid w:val="005B2FD3"/>
    <w:rsid w:val="005B31C4"/>
    <w:rsid w:val="005B39F8"/>
    <w:rsid w:val="005B41B3"/>
    <w:rsid w:val="005B4289"/>
    <w:rsid w:val="005B47D3"/>
    <w:rsid w:val="005B4881"/>
    <w:rsid w:val="005B4EA7"/>
    <w:rsid w:val="005B4FBD"/>
    <w:rsid w:val="005B585C"/>
    <w:rsid w:val="005B5926"/>
    <w:rsid w:val="005B5A74"/>
    <w:rsid w:val="005B5DBE"/>
    <w:rsid w:val="005B66DA"/>
    <w:rsid w:val="005B677D"/>
    <w:rsid w:val="005B6927"/>
    <w:rsid w:val="005B698D"/>
    <w:rsid w:val="005B6B33"/>
    <w:rsid w:val="005B6B72"/>
    <w:rsid w:val="005B6BFD"/>
    <w:rsid w:val="005B7331"/>
    <w:rsid w:val="005B75B6"/>
    <w:rsid w:val="005B7F6E"/>
    <w:rsid w:val="005C07C9"/>
    <w:rsid w:val="005C0989"/>
    <w:rsid w:val="005C0D3A"/>
    <w:rsid w:val="005C1265"/>
    <w:rsid w:val="005C12AC"/>
    <w:rsid w:val="005C1C90"/>
    <w:rsid w:val="005C1CEF"/>
    <w:rsid w:val="005C2341"/>
    <w:rsid w:val="005C2708"/>
    <w:rsid w:val="005C2832"/>
    <w:rsid w:val="005C2FF2"/>
    <w:rsid w:val="005C3630"/>
    <w:rsid w:val="005C3964"/>
    <w:rsid w:val="005C3D4D"/>
    <w:rsid w:val="005C3D77"/>
    <w:rsid w:val="005C414B"/>
    <w:rsid w:val="005C428A"/>
    <w:rsid w:val="005C4330"/>
    <w:rsid w:val="005C4787"/>
    <w:rsid w:val="005C4826"/>
    <w:rsid w:val="005C4B9D"/>
    <w:rsid w:val="005C5113"/>
    <w:rsid w:val="005C5160"/>
    <w:rsid w:val="005C54B8"/>
    <w:rsid w:val="005C557C"/>
    <w:rsid w:val="005C56B7"/>
    <w:rsid w:val="005C5CDF"/>
    <w:rsid w:val="005C6368"/>
    <w:rsid w:val="005C677E"/>
    <w:rsid w:val="005C6CD0"/>
    <w:rsid w:val="005C7072"/>
    <w:rsid w:val="005C785E"/>
    <w:rsid w:val="005C78D5"/>
    <w:rsid w:val="005D00B6"/>
    <w:rsid w:val="005D0923"/>
    <w:rsid w:val="005D094E"/>
    <w:rsid w:val="005D101F"/>
    <w:rsid w:val="005D109D"/>
    <w:rsid w:val="005D1247"/>
    <w:rsid w:val="005D1D60"/>
    <w:rsid w:val="005D1D8F"/>
    <w:rsid w:val="005D205D"/>
    <w:rsid w:val="005D24F4"/>
    <w:rsid w:val="005D2E4B"/>
    <w:rsid w:val="005D2F54"/>
    <w:rsid w:val="005D33D2"/>
    <w:rsid w:val="005D353D"/>
    <w:rsid w:val="005D3A2D"/>
    <w:rsid w:val="005D3A42"/>
    <w:rsid w:val="005D3D63"/>
    <w:rsid w:val="005D3D8F"/>
    <w:rsid w:val="005D3FD5"/>
    <w:rsid w:val="005D467C"/>
    <w:rsid w:val="005D4E61"/>
    <w:rsid w:val="005D593D"/>
    <w:rsid w:val="005D5ADE"/>
    <w:rsid w:val="005D5DB7"/>
    <w:rsid w:val="005D5DBD"/>
    <w:rsid w:val="005D60BC"/>
    <w:rsid w:val="005D6188"/>
    <w:rsid w:val="005D61C1"/>
    <w:rsid w:val="005D63A5"/>
    <w:rsid w:val="005D6424"/>
    <w:rsid w:val="005D676E"/>
    <w:rsid w:val="005D69A4"/>
    <w:rsid w:val="005D69E2"/>
    <w:rsid w:val="005D6D0B"/>
    <w:rsid w:val="005D7269"/>
    <w:rsid w:val="005D730E"/>
    <w:rsid w:val="005D750C"/>
    <w:rsid w:val="005D79B5"/>
    <w:rsid w:val="005D7B88"/>
    <w:rsid w:val="005D7BDA"/>
    <w:rsid w:val="005D7ECF"/>
    <w:rsid w:val="005D7FC6"/>
    <w:rsid w:val="005E0418"/>
    <w:rsid w:val="005E0A1F"/>
    <w:rsid w:val="005E0B2E"/>
    <w:rsid w:val="005E0DEA"/>
    <w:rsid w:val="005E10EC"/>
    <w:rsid w:val="005E1667"/>
    <w:rsid w:val="005E17B3"/>
    <w:rsid w:val="005E1B91"/>
    <w:rsid w:val="005E1BB5"/>
    <w:rsid w:val="005E1BD6"/>
    <w:rsid w:val="005E20D0"/>
    <w:rsid w:val="005E28DC"/>
    <w:rsid w:val="005E2A79"/>
    <w:rsid w:val="005E2D15"/>
    <w:rsid w:val="005E2EDB"/>
    <w:rsid w:val="005E2FB1"/>
    <w:rsid w:val="005E3850"/>
    <w:rsid w:val="005E3B75"/>
    <w:rsid w:val="005E3DE9"/>
    <w:rsid w:val="005E3EB4"/>
    <w:rsid w:val="005E40C8"/>
    <w:rsid w:val="005E43DF"/>
    <w:rsid w:val="005E48DE"/>
    <w:rsid w:val="005E4CD1"/>
    <w:rsid w:val="005E50DC"/>
    <w:rsid w:val="005E566F"/>
    <w:rsid w:val="005E5949"/>
    <w:rsid w:val="005E5E0A"/>
    <w:rsid w:val="005E64AF"/>
    <w:rsid w:val="005E6916"/>
    <w:rsid w:val="005E6BE9"/>
    <w:rsid w:val="005E6E12"/>
    <w:rsid w:val="005E71A5"/>
    <w:rsid w:val="005E777B"/>
    <w:rsid w:val="005E797B"/>
    <w:rsid w:val="005F00E2"/>
    <w:rsid w:val="005F023D"/>
    <w:rsid w:val="005F03D5"/>
    <w:rsid w:val="005F06DA"/>
    <w:rsid w:val="005F0860"/>
    <w:rsid w:val="005F0CA3"/>
    <w:rsid w:val="005F0DC0"/>
    <w:rsid w:val="005F1278"/>
    <w:rsid w:val="005F14A7"/>
    <w:rsid w:val="005F171A"/>
    <w:rsid w:val="005F1B20"/>
    <w:rsid w:val="005F1E18"/>
    <w:rsid w:val="005F2336"/>
    <w:rsid w:val="005F2381"/>
    <w:rsid w:val="005F27E0"/>
    <w:rsid w:val="005F29C0"/>
    <w:rsid w:val="005F2A66"/>
    <w:rsid w:val="005F2B32"/>
    <w:rsid w:val="005F3176"/>
    <w:rsid w:val="005F3549"/>
    <w:rsid w:val="005F3D8C"/>
    <w:rsid w:val="005F52AE"/>
    <w:rsid w:val="005F54B4"/>
    <w:rsid w:val="005F5576"/>
    <w:rsid w:val="005F56DF"/>
    <w:rsid w:val="005F5808"/>
    <w:rsid w:val="005F5A4E"/>
    <w:rsid w:val="005F5A6F"/>
    <w:rsid w:val="005F5AFB"/>
    <w:rsid w:val="005F5C6D"/>
    <w:rsid w:val="005F5E8E"/>
    <w:rsid w:val="005F60E6"/>
    <w:rsid w:val="005F61DD"/>
    <w:rsid w:val="005F6FBA"/>
    <w:rsid w:val="005F764A"/>
    <w:rsid w:val="005F7D46"/>
    <w:rsid w:val="005F7EC1"/>
    <w:rsid w:val="005F7F96"/>
    <w:rsid w:val="00600082"/>
    <w:rsid w:val="0060008E"/>
    <w:rsid w:val="006005C1"/>
    <w:rsid w:val="0060107F"/>
    <w:rsid w:val="006011A0"/>
    <w:rsid w:val="00601A32"/>
    <w:rsid w:val="006028E4"/>
    <w:rsid w:val="00602A78"/>
    <w:rsid w:val="00602B26"/>
    <w:rsid w:val="00602BCA"/>
    <w:rsid w:val="00602D73"/>
    <w:rsid w:val="0060305F"/>
    <w:rsid w:val="006034C7"/>
    <w:rsid w:val="00603B6C"/>
    <w:rsid w:val="0060444E"/>
    <w:rsid w:val="00604617"/>
    <w:rsid w:val="00604730"/>
    <w:rsid w:val="006049CE"/>
    <w:rsid w:val="00604AE3"/>
    <w:rsid w:val="00604AFC"/>
    <w:rsid w:val="00604C6B"/>
    <w:rsid w:val="00604D1B"/>
    <w:rsid w:val="006052A3"/>
    <w:rsid w:val="006053D8"/>
    <w:rsid w:val="00605570"/>
    <w:rsid w:val="006056C2"/>
    <w:rsid w:val="006057CF"/>
    <w:rsid w:val="00605910"/>
    <w:rsid w:val="006059A0"/>
    <w:rsid w:val="00605A1A"/>
    <w:rsid w:val="00605D4C"/>
    <w:rsid w:val="00606054"/>
    <w:rsid w:val="0060611E"/>
    <w:rsid w:val="006063E0"/>
    <w:rsid w:val="00606671"/>
    <w:rsid w:val="00606906"/>
    <w:rsid w:val="00606DB6"/>
    <w:rsid w:val="00606EE7"/>
    <w:rsid w:val="00606FAA"/>
    <w:rsid w:val="00607C10"/>
    <w:rsid w:val="00610296"/>
    <w:rsid w:val="00610AE5"/>
    <w:rsid w:val="006114D4"/>
    <w:rsid w:val="00611BA6"/>
    <w:rsid w:val="006126F3"/>
    <w:rsid w:val="006127B5"/>
    <w:rsid w:val="0061285C"/>
    <w:rsid w:val="00612D19"/>
    <w:rsid w:val="0061330F"/>
    <w:rsid w:val="00613641"/>
    <w:rsid w:val="00614139"/>
    <w:rsid w:val="006142AF"/>
    <w:rsid w:val="00614483"/>
    <w:rsid w:val="0061468A"/>
    <w:rsid w:val="0061477C"/>
    <w:rsid w:val="0061478C"/>
    <w:rsid w:val="0061516E"/>
    <w:rsid w:val="006151BC"/>
    <w:rsid w:val="00615204"/>
    <w:rsid w:val="00615402"/>
    <w:rsid w:val="006154F0"/>
    <w:rsid w:val="006158B5"/>
    <w:rsid w:val="0061597E"/>
    <w:rsid w:val="00615E77"/>
    <w:rsid w:val="0061625C"/>
    <w:rsid w:val="006162A3"/>
    <w:rsid w:val="006168EA"/>
    <w:rsid w:val="0061692A"/>
    <w:rsid w:val="00616C01"/>
    <w:rsid w:val="00616C7D"/>
    <w:rsid w:val="0061730B"/>
    <w:rsid w:val="0061735F"/>
    <w:rsid w:val="0061762A"/>
    <w:rsid w:val="00617643"/>
    <w:rsid w:val="006179A3"/>
    <w:rsid w:val="006205E1"/>
    <w:rsid w:val="006206A3"/>
    <w:rsid w:val="006208EE"/>
    <w:rsid w:val="0062091D"/>
    <w:rsid w:val="00620C44"/>
    <w:rsid w:val="0062100E"/>
    <w:rsid w:val="006211A5"/>
    <w:rsid w:val="006219BC"/>
    <w:rsid w:val="00621DD8"/>
    <w:rsid w:val="00622789"/>
    <w:rsid w:val="00622CAC"/>
    <w:rsid w:val="00622FFD"/>
    <w:rsid w:val="006233C1"/>
    <w:rsid w:val="0062360F"/>
    <w:rsid w:val="006236FD"/>
    <w:rsid w:val="00623A00"/>
    <w:rsid w:val="00624649"/>
    <w:rsid w:val="00624957"/>
    <w:rsid w:val="006249A7"/>
    <w:rsid w:val="006249D1"/>
    <w:rsid w:val="00624D16"/>
    <w:rsid w:val="00624D4F"/>
    <w:rsid w:val="0062502F"/>
    <w:rsid w:val="006251B7"/>
    <w:rsid w:val="00625456"/>
    <w:rsid w:val="0062555C"/>
    <w:rsid w:val="00625713"/>
    <w:rsid w:val="00625B22"/>
    <w:rsid w:val="00625C53"/>
    <w:rsid w:val="00626415"/>
    <w:rsid w:val="00626E6F"/>
    <w:rsid w:val="00627468"/>
    <w:rsid w:val="0062768B"/>
    <w:rsid w:val="00627A49"/>
    <w:rsid w:val="00627D60"/>
    <w:rsid w:val="00627E30"/>
    <w:rsid w:val="006303FC"/>
    <w:rsid w:val="0063073B"/>
    <w:rsid w:val="006309D1"/>
    <w:rsid w:val="00631716"/>
    <w:rsid w:val="0063179F"/>
    <w:rsid w:val="006317A4"/>
    <w:rsid w:val="0063188F"/>
    <w:rsid w:val="0063224F"/>
    <w:rsid w:val="00632259"/>
    <w:rsid w:val="00632765"/>
    <w:rsid w:val="00632B02"/>
    <w:rsid w:val="00632BA7"/>
    <w:rsid w:val="00632DD8"/>
    <w:rsid w:val="00632E9D"/>
    <w:rsid w:val="006338DA"/>
    <w:rsid w:val="0063390C"/>
    <w:rsid w:val="00633A5E"/>
    <w:rsid w:val="00633F74"/>
    <w:rsid w:val="00634B43"/>
    <w:rsid w:val="00635AEB"/>
    <w:rsid w:val="00635D29"/>
    <w:rsid w:val="00635FED"/>
    <w:rsid w:val="006368DA"/>
    <w:rsid w:val="00636E91"/>
    <w:rsid w:val="00636EF8"/>
    <w:rsid w:val="00636FEF"/>
    <w:rsid w:val="0063715F"/>
    <w:rsid w:val="006373F7"/>
    <w:rsid w:val="006377DB"/>
    <w:rsid w:val="00637A47"/>
    <w:rsid w:val="0064019E"/>
    <w:rsid w:val="00640416"/>
    <w:rsid w:val="006405A2"/>
    <w:rsid w:val="00640699"/>
    <w:rsid w:val="00640717"/>
    <w:rsid w:val="0064073C"/>
    <w:rsid w:val="0064096C"/>
    <w:rsid w:val="00640DFA"/>
    <w:rsid w:val="006417E0"/>
    <w:rsid w:val="006418D2"/>
    <w:rsid w:val="006418D8"/>
    <w:rsid w:val="006419D4"/>
    <w:rsid w:val="00641E1E"/>
    <w:rsid w:val="00641E4D"/>
    <w:rsid w:val="00641E99"/>
    <w:rsid w:val="00642453"/>
    <w:rsid w:val="006428F2"/>
    <w:rsid w:val="00642BAA"/>
    <w:rsid w:val="00643A2B"/>
    <w:rsid w:val="006443B2"/>
    <w:rsid w:val="00644C1F"/>
    <w:rsid w:val="00645210"/>
    <w:rsid w:val="00645711"/>
    <w:rsid w:val="00645933"/>
    <w:rsid w:val="006459AF"/>
    <w:rsid w:val="006459B3"/>
    <w:rsid w:val="00645A40"/>
    <w:rsid w:val="00645D57"/>
    <w:rsid w:val="00645DF0"/>
    <w:rsid w:val="00645FF9"/>
    <w:rsid w:val="00646970"/>
    <w:rsid w:val="00646A49"/>
    <w:rsid w:val="00646FDD"/>
    <w:rsid w:val="0064732C"/>
    <w:rsid w:val="00647C38"/>
    <w:rsid w:val="00647D39"/>
    <w:rsid w:val="006500A2"/>
    <w:rsid w:val="006500E4"/>
    <w:rsid w:val="0065058D"/>
    <w:rsid w:val="006506CD"/>
    <w:rsid w:val="00650704"/>
    <w:rsid w:val="00650C5E"/>
    <w:rsid w:val="00651147"/>
    <w:rsid w:val="0065131D"/>
    <w:rsid w:val="006516AB"/>
    <w:rsid w:val="006517E6"/>
    <w:rsid w:val="00651C9F"/>
    <w:rsid w:val="00651D10"/>
    <w:rsid w:val="00651DC1"/>
    <w:rsid w:val="00651DCF"/>
    <w:rsid w:val="00651FD6"/>
    <w:rsid w:val="0065234B"/>
    <w:rsid w:val="00652395"/>
    <w:rsid w:val="0065252C"/>
    <w:rsid w:val="00653923"/>
    <w:rsid w:val="00653AC4"/>
    <w:rsid w:val="00653AE8"/>
    <w:rsid w:val="00653C52"/>
    <w:rsid w:val="006540C1"/>
    <w:rsid w:val="006543F2"/>
    <w:rsid w:val="00654642"/>
    <w:rsid w:val="00654963"/>
    <w:rsid w:val="00654AF4"/>
    <w:rsid w:val="00654CB8"/>
    <w:rsid w:val="006554A3"/>
    <w:rsid w:val="0065561D"/>
    <w:rsid w:val="00655F61"/>
    <w:rsid w:val="006562F3"/>
    <w:rsid w:val="006565A4"/>
    <w:rsid w:val="006565D3"/>
    <w:rsid w:val="00656DC1"/>
    <w:rsid w:val="00656F87"/>
    <w:rsid w:val="00656FC3"/>
    <w:rsid w:val="006570FB"/>
    <w:rsid w:val="00657693"/>
    <w:rsid w:val="00657861"/>
    <w:rsid w:val="006578D9"/>
    <w:rsid w:val="00657A81"/>
    <w:rsid w:val="00657B97"/>
    <w:rsid w:val="00657DD6"/>
    <w:rsid w:val="00660010"/>
    <w:rsid w:val="00660083"/>
    <w:rsid w:val="006604EA"/>
    <w:rsid w:val="00660680"/>
    <w:rsid w:val="00660BFB"/>
    <w:rsid w:val="00660C84"/>
    <w:rsid w:val="00660E23"/>
    <w:rsid w:val="00660E63"/>
    <w:rsid w:val="006612B3"/>
    <w:rsid w:val="006615BB"/>
    <w:rsid w:val="00661866"/>
    <w:rsid w:val="00661ECC"/>
    <w:rsid w:val="006621E2"/>
    <w:rsid w:val="00662A70"/>
    <w:rsid w:val="00662A8A"/>
    <w:rsid w:val="00662AF9"/>
    <w:rsid w:val="00662C14"/>
    <w:rsid w:val="00662C97"/>
    <w:rsid w:val="00662CBB"/>
    <w:rsid w:val="00662E36"/>
    <w:rsid w:val="00662EAC"/>
    <w:rsid w:val="00662F3E"/>
    <w:rsid w:val="0066398B"/>
    <w:rsid w:val="00663F53"/>
    <w:rsid w:val="00663FED"/>
    <w:rsid w:val="0066486A"/>
    <w:rsid w:val="00665149"/>
    <w:rsid w:val="0066527F"/>
    <w:rsid w:val="0066558B"/>
    <w:rsid w:val="0066643E"/>
    <w:rsid w:val="00666754"/>
    <w:rsid w:val="006668CE"/>
    <w:rsid w:val="00666A08"/>
    <w:rsid w:val="00666AEA"/>
    <w:rsid w:val="00667FB2"/>
    <w:rsid w:val="00670D2E"/>
    <w:rsid w:val="006716E9"/>
    <w:rsid w:val="0067182B"/>
    <w:rsid w:val="00671B08"/>
    <w:rsid w:val="0067267F"/>
    <w:rsid w:val="0067269F"/>
    <w:rsid w:val="006726CB"/>
    <w:rsid w:val="0067272F"/>
    <w:rsid w:val="0067298F"/>
    <w:rsid w:val="0067346A"/>
    <w:rsid w:val="00673B98"/>
    <w:rsid w:val="00673BA4"/>
    <w:rsid w:val="00674611"/>
    <w:rsid w:val="006749CD"/>
    <w:rsid w:val="00674C5D"/>
    <w:rsid w:val="00674D5F"/>
    <w:rsid w:val="00674ED8"/>
    <w:rsid w:val="006754CE"/>
    <w:rsid w:val="00675793"/>
    <w:rsid w:val="00675C5E"/>
    <w:rsid w:val="00676CDE"/>
    <w:rsid w:val="00676F0B"/>
    <w:rsid w:val="00676FC7"/>
    <w:rsid w:val="006773D1"/>
    <w:rsid w:val="006779C1"/>
    <w:rsid w:val="00677B23"/>
    <w:rsid w:val="00677C40"/>
    <w:rsid w:val="00680073"/>
    <w:rsid w:val="006801BB"/>
    <w:rsid w:val="006802E3"/>
    <w:rsid w:val="006802F4"/>
    <w:rsid w:val="00680513"/>
    <w:rsid w:val="00680559"/>
    <w:rsid w:val="00680B7C"/>
    <w:rsid w:val="00680CC6"/>
    <w:rsid w:val="00681447"/>
    <w:rsid w:val="00681DBB"/>
    <w:rsid w:val="00682378"/>
    <w:rsid w:val="0068241B"/>
    <w:rsid w:val="00682656"/>
    <w:rsid w:val="006832A0"/>
    <w:rsid w:val="0068343F"/>
    <w:rsid w:val="00683889"/>
    <w:rsid w:val="006838F8"/>
    <w:rsid w:val="00683CE4"/>
    <w:rsid w:val="00683F19"/>
    <w:rsid w:val="006842A2"/>
    <w:rsid w:val="006848BB"/>
    <w:rsid w:val="00684B67"/>
    <w:rsid w:val="00685075"/>
    <w:rsid w:val="00685339"/>
    <w:rsid w:val="006853CD"/>
    <w:rsid w:val="00685597"/>
    <w:rsid w:val="00685D46"/>
    <w:rsid w:val="00685E5C"/>
    <w:rsid w:val="00686338"/>
    <w:rsid w:val="00686B8A"/>
    <w:rsid w:val="0068727D"/>
    <w:rsid w:val="0068731C"/>
    <w:rsid w:val="006904AD"/>
    <w:rsid w:val="006905F1"/>
    <w:rsid w:val="006906A6"/>
    <w:rsid w:val="00690872"/>
    <w:rsid w:val="0069099C"/>
    <w:rsid w:val="00690D4E"/>
    <w:rsid w:val="006912E6"/>
    <w:rsid w:val="006914E9"/>
    <w:rsid w:val="00691815"/>
    <w:rsid w:val="00691978"/>
    <w:rsid w:val="00691E51"/>
    <w:rsid w:val="006920CA"/>
    <w:rsid w:val="006927F0"/>
    <w:rsid w:val="006928D7"/>
    <w:rsid w:val="00692C4E"/>
    <w:rsid w:val="00692CE7"/>
    <w:rsid w:val="00693062"/>
    <w:rsid w:val="0069344A"/>
    <w:rsid w:val="006936DB"/>
    <w:rsid w:val="00693801"/>
    <w:rsid w:val="00693A9A"/>
    <w:rsid w:val="00693E66"/>
    <w:rsid w:val="006944B8"/>
    <w:rsid w:val="00694706"/>
    <w:rsid w:val="00694887"/>
    <w:rsid w:val="00694AF0"/>
    <w:rsid w:val="00694DF8"/>
    <w:rsid w:val="00695346"/>
    <w:rsid w:val="006953B2"/>
    <w:rsid w:val="006956E0"/>
    <w:rsid w:val="00695D95"/>
    <w:rsid w:val="00695DDA"/>
    <w:rsid w:val="00695E8E"/>
    <w:rsid w:val="00696106"/>
    <w:rsid w:val="00696136"/>
    <w:rsid w:val="00696243"/>
    <w:rsid w:val="006962E6"/>
    <w:rsid w:val="0069657D"/>
    <w:rsid w:val="00696A8E"/>
    <w:rsid w:val="00696B05"/>
    <w:rsid w:val="00696DC8"/>
    <w:rsid w:val="0069703E"/>
    <w:rsid w:val="0069709D"/>
    <w:rsid w:val="00697208"/>
    <w:rsid w:val="00697A32"/>
    <w:rsid w:val="006A06E3"/>
    <w:rsid w:val="006A0819"/>
    <w:rsid w:val="006A0B03"/>
    <w:rsid w:val="006A0ECA"/>
    <w:rsid w:val="006A11F4"/>
    <w:rsid w:val="006A14A8"/>
    <w:rsid w:val="006A182D"/>
    <w:rsid w:val="006A1ADF"/>
    <w:rsid w:val="006A23AC"/>
    <w:rsid w:val="006A2835"/>
    <w:rsid w:val="006A3008"/>
    <w:rsid w:val="006A32B8"/>
    <w:rsid w:val="006A3304"/>
    <w:rsid w:val="006A3A19"/>
    <w:rsid w:val="006A3A9E"/>
    <w:rsid w:val="006A3B82"/>
    <w:rsid w:val="006A3B9E"/>
    <w:rsid w:val="006A3D6D"/>
    <w:rsid w:val="006A3D73"/>
    <w:rsid w:val="006A3DCE"/>
    <w:rsid w:val="006A41E6"/>
    <w:rsid w:val="006A43EA"/>
    <w:rsid w:val="006A471A"/>
    <w:rsid w:val="006A4E3A"/>
    <w:rsid w:val="006A50D5"/>
    <w:rsid w:val="006A5290"/>
    <w:rsid w:val="006A5B85"/>
    <w:rsid w:val="006A62C7"/>
    <w:rsid w:val="006A69AF"/>
    <w:rsid w:val="006A6E02"/>
    <w:rsid w:val="006A7368"/>
    <w:rsid w:val="006A777A"/>
    <w:rsid w:val="006A7AE9"/>
    <w:rsid w:val="006A7C9D"/>
    <w:rsid w:val="006A7DEF"/>
    <w:rsid w:val="006A7FD2"/>
    <w:rsid w:val="006B0264"/>
    <w:rsid w:val="006B036D"/>
    <w:rsid w:val="006B08EF"/>
    <w:rsid w:val="006B1417"/>
    <w:rsid w:val="006B1493"/>
    <w:rsid w:val="006B155C"/>
    <w:rsid w:val="006B1E59"/>
    <w:rsid w:val="006B1EE4"/>
    <w:rsid w:val="006B2176"/>
    <w:rsid w:val="006B2961"/>
    <w:rsid w:val="006B2995"/>
    <w:rsid w:val="006B2F13"/>
    <w:rsid w:val="006B359E"/>
    <w:rsid w:val="006B3CB5"/>
    <w:rsid w:val="006B3EFD"/>
    <w:rsid w:val="006B3F8E"/>
    <w:rsid w:val="006B40C8"/>
    <w:rsid w:val="006B472A"/>
    <w:rsid w:val="006B4C31"/>
    <w:rsid w:val="006B4C7A"/>
    <w:rsid w:val="006B4EB2"/>
    <w:rsid w:val="006B4F27"/>
    <w:rsid w:val="006B5247"/>
    <w:rsid w:val="006B549F"/>
    <w:rsid w:val="006B55F7"/>
    <w:rsid w:val="006B5A23"/>
    <w:rsid w:val="006B5F1F"/>
    <w:rsid w:val="006B65CB"/>
    <w:rsid w:val="006B765D"/>
    <w:rsid w:val="006B7F3C"/>
    <w:rsid w:val="006C0867"/>
    <w:rsid w:val="006C0F8C"/>
    <w:rsid w:val="006C12F3"/>
    <w:rsid w:val="006C1391"/>
    <w:rsid w:val="006C215A"/>
    <w:rsid w:val="006C24C7"/>
    <w:rsid w:val="006C273C"/>
    <w:rsid w:val="006C345C"/>
    <w:rsid w:val="006C374A"/>
    <w:rsid w:val="006C39F3"/>
    <w:rsid w:val="006C3A0F"/>
    <w:rsid w:val="006C46B6"/>
    <w:rsid w:val="006C479E"/>
    <w:rsid w:val="006C4BC8"/>
    <w:rsid w:val="006C5402"/>
    <w:rsid w:val="006C56D7"/>
    <w:rsid w:val="006C57FE"/>
    <w:rsid w:val="006C5AB5"/>
    <w:rsid w:val="006C5E28"/>
    <w:rsid w:val="006C61D5"/>
    <w:rsid w:val="006C6529"/>
    <w:rsid w:val="006C6689"/>
    <w:rsid w:val="006C68D9"/>
    <w:rsid w:val="006C6E36"/>
    <w:rsid w:val="006C705E"/>
    <w:rsid w:val="006C7216"/>
    <w:rsid w:val="006C7266"/>
    <w:rsid w:val="006C74E0"/>
    <w:rsid w:val="006D03D7"/>
    <w:rsid w:val="006D045E"/>
    <w:rsid w:val="006D0638"/>
    <w:rsid w:val="006D0841"/>
    <w:rsid w:val="006D0B6D"/>
    <w:rsid w:val="006D1549"/>
    <w:rsid w:val="006D1667"/>
    <w:rsid w:val="006D1A5F"/>
    <w:rsid w:val="006D23F3"/>
    <w:rsid w:val="006D271D"/>
    <w:rsid w:val="006D2EAD"/>
    <w:rsid w:val="006D3339"/>
    <w:rsid w:val="006D381C"/>
    <w:rsid w:val="006D39EA"/>
    <w:rsid w:val="006D3AC5"/>
    <w:rsid w:val="006D3CE0"/>
    <w:rsid w:val="006D407D"/>
    <w:rsid w:val="006D45AB"/>
    <w:rsid w:val="006D46F7"/>
    <w:rsid w:val="006D4801"/>
    <w:rsid w:val="006D487E"/>
    <w:rsid w:val="006D499E"/>
    <w:rsid w:val="006D4A33"/>
    <w:rsid w:val="006D4E0D"/>
    <w:rsid w:val="006D4F3A"/>
    <w:rsid w:val="006D511C"/>
    <w:rsid w:val="006D53DF"/>
    <w:rsid w:val="006D54F7"/>
    <w:rsid w:val="006D5604"/>
    <w:rsid w:val="006D5A0C"/>
    <w:rsid w:val="006D5CDA"/>
    <w:rsid w:val="006D5EDE"/>
    <w:rsid w:val="006D67ED"/>
    <w:rsid w:val="006D6A04"/>
    <w:rsid w:val="006D6EB4"/>
    <w:rsid w:val="006D731C"/>
    <w:rsid w:val="006D75F2"/>
    <w:rsid w:val="006D763E"/>
    <w:rsid w:val="006D7902"/>
    <w:rsid w:val="006D794F"/>
    <w:rsid w:val="006D7A4C"/>
    <w:rsid w:val="006D7A5A"/>
    <w:rsid w:val="006D7C9D"/>
    <w:rsid w:val="006D7D16"/>
    <w:rsid w:val="006D7D85"/>
    <w:rsid w:val="006E0120"/>
    <w:rsid w:val="006E045E"/>
    <w:rsid w:val="006E04A5"/>
    <w:rsid w:val="006E0674"/>
    <w:rsid w:val="006E09E9"/>
    <w:rsid w:val="006E0B21"/>
    <w:rsid w:val="006E0D64"/>
    <w:rsid w:val="006E1094"/>
    <w:rsid w:val="006E138A"/>
    <w:rsid w:val="006E14FC"/>
    <w:rsid w:val="006E1593"/>
    <w:rsid w:val="006E171B"/>
    <w:rsid w:val="006E1E12"/>
    <w:rsid w:val="006E291F"/>
    <w:rsid w:val="006E2C6D"/>
    <w:rsid w:val="006E33D2"/>
    <w:rsid w:val="006E374B"/>
    <w:rsid w:val="006E3B50"/>
    <w:rsid w:val="006E44D3"/>
    <w:rsid w:val="006E4705"/>
    <w:rsid w:val="006E470D"/>
    <w:rsid w:val="006E49DF"/>
    <w:rsid w:val="006E4C7B"/>
    <w:rsid w:val="006E4E81"/>
    <w:rsid w:val="006E5482"/>
    <w:rsid w:val="006E58CF"/>
    <w:rsid w:val="006E6241"/>
    <w:rsid w:val="006E630C"/>
    <w:rsid w:val="006E645F"/>
    <w:rsid w:val="006E6A8E"/>
    <w:rsid w:val="006E6D2E"/>
    <w:rsid w:val="006E6F3D"/>
    <w:rsid w:val="006E72C0"/>
    <w:rsid w:val="006F0633"/>
    <w:rsid w:val="006F0F20"/>
    <w:rsid w:val="006F0F6E"/>
    <w:rsid w:val="006F117D"/>
    <w:rsid w:val="006F1195"/>
    <w:rsid w:val="006F13F3"/>
    <w:rsid w:val="006F16D1"/>
    <w:rsid w:val="006F19C6"/>
    <w:rsid w:val="006F1A20"/>
    <w:rsid w:val="006F1DBD"/>
    <w:rsid w:val="006F1E00"/>
    <w:rsid w:val="006F301F"/>
    <w:rsid w:val="006F32F4"/>
    <w:rsid w:val="006F3535"/>
    <w:rsid w:val="006F3618"/>
    <w:rsid w:val="006F3716"/>
    <w:rsid w:val="006F3A8C"/>
    <w:rsid w:val="006F41E0"/>
    <w:rsid w:val="006F4E66"/>
    <w:rsid w:val="006F5847"/>
    <w:rsid w:val="006F5B03"/>
    <w:rsid w:val="006F5B1A"/>
    <w:rsid w:val="006F5F76"/>
    <w:rsid w:val="006F6790"/>
    <w:rsid w:val="006F7B9A"/>
    <w:rsid w:val="00700821"/>
    <w:rsid w:val="007010A7"/>
    <w:rsid w:val="007010F9"/>
    <w:rsid w:val="007011D1"/>
    <w:rsid w:val="007011D8"/>
    <w:rsid w:val="00701998"/>
    <w:rsid w:val="00702723"/>
    <w:rsid w:val="0070275A"/>
    <w:rsid w:val="00702E04"/>
    <w:rsid w:val="0070303A"/>
    <w:rsid w:val="0070328F"/>
    <w:rsid w:val="00703CF8"/>
    <w:rsid w:val="00703DAD"/>
    <w:rsid w:val="00704346"/>
    <w:rsid w:val="00704464"/>
    <w:rsid w:val="00704527"/>
    <w:rsid w:val="00704643"/>
    <w:rsid w:val="0070522E"/>
    <w:rsid w:val="00705273"/>
    <w:rsid w:val="00705344"/>
    <w:rsid w:val="0070544C"/>
    <w:rsid w:val="00705ACC"/>
    <w:rsid w:val="00705BD7"/>
    <w:rsid w:val="007061EC"/>
    <w:rsid w:val="00706461"/>
    <w:rsid w:val="00706535"/>
    <w:rsid w:val="00706737"/>
    <w:rsid w:val="007068C5"/>
    <w:rsid w:val="00706995"/>
    <w:rsid w:val="00706C3A"/>
    <w:rsid w:val="00706E1E"/>
    <w:rsid w:val="00706FC3"/>
    <w:rsid w:val="007071D4"/>
    <w:rsid w:val="00707C37"/>
    <w:rsid w:val="00707CE0"/>
    <w:rsid w:val="00707D72"/>
    <w:rsid w:val="00707D92"/>
    <w:rsid w:val="00710164"/>
    <w:rsid w:val="00710167"/>
    <w:rsid w:val="00710595"/>
    <w:rsid w:val="00710870"/>
    <w:rsid w:val="00710D76"/>
    <w:rsid w:val="007110B3"/>
    <w:rsid w:val="007111AB"/>
    <w:rsid w:val="00711743"/>
    <w:rsid w:val="00711B09"/>
    <w:rsid w:val="00711DAE"/>
    <w:rsid w:val="00712020"/>
    <w:rsid w:val="00712026"/>
    <w:rsid w:val="00712029"/>
    <w:rsid w:val="007121C0"/>
    <w:rsid w:val="007122C3"/>
    <w:rsid w:val="00712638"/>
    <w:rsid w:val="0071276A"/>
    <w:rsid w:val="00712864"/>
    <w:rsid w:val="00712B22"/>
    <w:rsid w:val="00712C11"/>
    <w:rsid w:val="00712D93"/>
    <w:rsid w:val="00713592"/>
    <w:rsid w:val="007139BF"/>
    <w:rsid w:val="00713C11"/>
    <w:rsid w:val="00714A15"/>
    <w:rsid w:val="00714A38"/>
    <w:rsid w:val="00714B10"/>
    <w:rsid w:val="00714B64"/>
    <w:rsid w:val="00714BA7"/>
    <w:rsid w:val="00714F03"/>
    <w:rsid w:val="00714FC8"/>
    <w:rsid w:val="00715617"/>
    <w:rsid w:val="0071562F"/>
    <w:rsid w:val="00715C06"/>
    <w:rsid w:val="007166B6"/>
    <w:rsid w:val="007168BB"/>
    <w:rsid w:val="00716D4E"/>
    <w:rsid w:val="00716E85"/>
    <w:rsid w:val="0071717E"/>
    <w:rsid w:val="0071744A"/>
    <w:rsid w:val="0071766B"/>
    <w:rsid w:val="00717AD1"/>
    <w:rsid w:val="00720A2C"/>
    <w:rsid w:val="00720B85"/>
    <w:rsid w:val="00720B9B"/>
    <w:rsid w:val="00720C22"/>
    <w:rsid w:val="00720C6E"/>
    <w:rsid w:val="00720E58"/>
    <w:rsid w:val="00720E79"/>
    <w:rsid w:val="00721A05"/>
    <w:rsid w:val="00722BE6"/>
    <w:rsid w:val="00722CD9"/>
    <w:rsid w:val="00722E0B"/>
    <w:rsid w:val="00722EF9"/>
    <w:rsid w:val="0072317B"/>
    <w:rsid w:val="007232F1"/>
    <w:rsid w:val="00723958"/>
    <w:rsid w:val="00723F60"/>
    <w:rsid w:val="00724290"/>
    <w:rsid w:val="0072454A"/>
    <w:rsid w:val="007245B1"/>
    <w:rsid w:val="00724952"/>
    <w:rsid w:val="00724CD4"/>
    <w:rsid w:val="007252EB"/>
    <w:rsid w:val="0072599C"/>
    <w:rsid w:val="00725D1A"/>
    <w:rsid w:val="00725DF3"/>
    <w:rsid w:val="007264E8"/>
    <w:rsid w:val="00726B7D"/>
    <w:rsid w:val="00726D00"/>
    <w:rsid w:val="00727285"/>
    <w:rsid w:val="00727380"/>
    <w:rsid w:val="00727497"/>
    <w:rsid w:val="00727B14"/>
    <w:rsid w:val="00727BC4"/>
    <w:rsid w:val="00727D91"/>
    <w:rsid w:val="00727E44"/>
    <w:rsid w:val="00730152"/>
    <w:rsid w:val="007301B7"/>
    <w:rsid w:val="0073071A"/>
    <w:rsid w:val="0073087F"/>
    <w:rsid w:val="007308A3"/>
    <w:rsid w:val="007309AC"/>
    <w:rsid w:val="00730DD2"/>
    <w:rsid w:val="007310E4"/>
    <w:rsid w:val="00731129"/>
    <w:rsid w:val="00731C0C"/>
    <w:rsid w:val="00731EFE"/>
    <w:rsid w:val="00732066"/>
    <w:rsid w:val="0073253C"/>
    <w:rsid w:val="00732732"/>
    <w:rsid w:val="00732C9A"/>
    <w:rsid w:val="007335DA"/>
    <w:rsid w:val="00733918"/>
    <w:rsid w:val="0073397C"/>
    <w:rsid w:val="00734051"/>
    <w:rsid w:val="0073449C"/>
    <w:rsid w:val="00734519"/>
    <w:rsid w:val="0073458B"/>
    <w:rsid w:val="00734983"/>
    <w:rsid w:val="00734B84"/>
    <w:rsid w:val="007352EB"/>
    <w:rsid w:val="007353A8"/>
    <w:rsid w:val="00735B49"/>
    <w:rsid w:val="00735EBF"/>
    <w:rsid w:val="007365ED"/>
    <w:rsid w:val="00736927"/>
    <w:rsid w:val="00736BFC"/>
    <w:rsid w:val="00736FC3"/>
    <w:rsid w:val="00736FDE"/>
    <w:rsid w:val="007373BA"/>
    <w:rsid w:val="00737A4B"/>
    <w:rsid w:val="00740008"/>
    <w:rsid w:val="0074022B"/>
    <w:rsid w:val="00740A48"/>
    <w:rsid w:val="00740B55"/>
    <w:rsid w:val="00740CD0"/>
    <w:rsid w:val="007412C9"/>
    <w:rsid w:val="00741335"/>
    <w:rsid w:val="00741355"/>
    <w:rsid w:val="00741C56"/>
    <w:rsid w:val="00741C83"/>
    <w:rsid w:val="00741E9A"/>
    <w:rsid w:val="007426C9"/>
    <w:rsid w:val="00742891"/>
    <w:rsid w:val="007429B9"/>
    <w:rsid w:val="00742C3D"/>
    <w:rsid w:val="00742DAD"/>
    <w:rsid w:val="00742FB8"/>
    <w:rsid w:val="00743084"/>
    <w:rsid w:val="00743455"/>
    <w:rsid w:val="007435B8"/>
    <w:rsid w:val="007441D8"/>
    <w:rsid w:val="007444AE"/>
    <w:rsid w:val="007447C6"/>
    <w:rsid w:val="007449FE"/>
    <w:rsid w:val="00744B3A"/>
    <w:rsid w:val="00744CEC"/>
    <w:rsid w:val="00745904"/>
    <w:rsid w:val="00745A05"/>
    <w:rsid w:val="00745C88"/>
    <w:rsid w:val="00745F8E"/>
    <w:rsid w:val="00746564"/>
    <w:rsid w:val="00746721"/>
    <w:rsid w:val="0074682C"/>
    <w:rsid w:val="0074719A"/>
    <w:rsid w:val="007471B0"/>
    <w:rsid w:val="00747241"/>
    <w:rsid w:val="00747277"/>
    <w:rsid w:val="00747741"/>
    <w:rsid w:val="007479AC"/>
    <w:rsid w:val="007503AC"/>
    <w:rsid w:val="007505F4"/>
    <w:rsid w:val="0075074D"/>
    <w:rsid w:val="007507E7"/>
    <w:rsid w:val="00750979"/>
    <w:rsid w:val="00750B8F"/>
    <w:rsid w:val="00751313"/>
    <w:rsid w:val="007514AA"/>
    <w:rsid w:val="007516A7"/>
    <w:rsid w:val="00751760"/>
    <w:rsid w:val="00751781"/>
    <w:rsid w:val="007518BE"/>
    <w:rsid w:val="007518C9"/>
    <w:rsid w:val="00751B29"/>
    <w:rsid w:val="0075206D"/>
    <w:rsid w:val="0075218A"/>
    <w:rsid w:val="00752238"/>
    <w:rsid w:val="007522D0"/>
    <w:rsid w:val="00752DE0"/>
    <w:rsid w:val="00752E14"/>
    <w:rsid w:val="00753205"/>
    <w:rsid w:val="00753287"/>
    <w:rsid w:val="0075391F"/>
    <w:rsid w:val="00753DA5"/>
    <w:rsid w:val="00753DF3"/>
    <w:rsid w:val="00754A67"/>
    <w:rsid w:val="00754E53"/>
    <w:rsid w:val="00754F47"/>
    <w:rsid w:val="0075502B"/>
    <w:rsid w:val="0075512A"/>
    <w:rsid w:val="00755633"/>
    <w:rsid w:val="00755A21"/>
    <w:rsid w:val="00755B6F"/>
    <w:rsid w:val="00755E93"/>
    <w:rsid w:val="00755F68"/>
    <w:rsid w:val="0075600C"/>
    <w:rsid w:val="00756A17"/>
    <w:rsid w:val="00756B41"/>
    <w:rsid w:val="00756CB3"/>
    <w:rsid w:val="00756FD4"/>
    <w:rsid w:val="00757192"/>
    <w:rsid w:val="00757357"/>
    <w:rsid w:val="00757690"/>
    <w:rsid w:val="007576EC"/>
    <w:rsid w:val="00757957"/>
    <w:rsid w:val="00757D09"/>
    <w:rsid w:val="00760117"/>
    <w:rsid w:val="00760895"/>
    <w:rsid w:val="00760978"/>
    <w:rsid w:val="00760D42"/>
    <w:rsid w:val="007616C1"/>
    <w:rsid w:val="00761868"/>
    <w:rsid w:val="007622D4"/>
    <w:rsid w:val="007622E0"/>
    <w:rsid w:val="007623B0"/>
    <w:rsid w:val="007626C5"/>
    <w:rsid w:val="00762A7D"/>
    <w:rsid w:val="00762BAF"/>
    <w:rsid w:val="00762D3A"/>
    <w:rsid w:val="00763A6B"/>
    <w:rsid w:val="00763B9E"/>
    <w:rsid w:val="007642A2"/>
    <w:rsid w:val="00764588"/>
    <w:rsid w:val="007648E6"/>
    <w:rsid w:val="007648FE"/>
    <w:rsid w:val="00764B39"/>
    <w:rsid w:val="00764D83"/>
    <w:rsid w:val="00765204"/>
    <w:rsid w:val="00765D42"/>
    <w:rsid w:val="00766141"/>
    <w:rsid w:val="00766322"/>
    <w:rsid w:val="007664EA"/>
    <w:rsid w:val="007667C4"/>
    <w:rsid w:val="00766C0F"/>
    <w:rsid w:val="007670FC"/>
    <w:rsid w:val="00767282"/>
    <w:rsid w:val="007678B9"/>
    <w:rsid w:val="00767B9A"/>
    <w:rsid w:val="00767DDD"/>
    <w:rsid w:val="00767F7F"/>
    <w:rsid w:val="00770192"/>
    <w:rsid w:val="007703EA"/>
    <w:rsid w:val="00770B57"/>
    <w:rsid w:val="00770C49"/>
    <w:rsid w:val="00770CA5"/>
    <w:rsid w:val="00770CD0"/>
    <w:rsid w:val="0077130E"/>
    <w:rsid w:val="007713D7"/>
    <w:rsid w:val="00771401"/>
    <w:rsid w:val="0077166D"/>
    <w:rsid w:val="007718F3"/>
    <w:rsid w:val="00771B52"/>
    <w:rsid w:val="00771BF6"/>
    <w:rsid w:val="00771C3D"/>
    <w:rsid w:val="00771D77"/>
    <w:rsid w:val="00772170"/>
    <w:rsid w:val="0077249A"/>
    <w:rsid w:val="0077262C"/>
    <w:rsid w:val="00772A29"/>
    <w:rsid w:val="00772B5C"/>
    <w:rsid w:val="00773263"/>
    <w:rsid w:val="00773B3E"/>
    <w:rsid w:val="00773E65"/>
    <w:rsid w:val="007741B0"/>
    <w:rsid w:val="007745D3"/>
    <w:rsid w:val="007746DC"/>
    <w:rsid w:val="00774A8D"/>
    <w:rsid w:val="00774AD7"/>
    <w:rsid w:val="007752DD"/>
    <w:rsid w:val="0077558B"/>
    <w:rsid w:val="007756E4"/>
    <w:rsid w:val="0077586F"/>
    <w:rsid w:val="007764ED"/>
    <w:rsid w:val="00776533"/>
    <w:rsid w:val="00776874"/>
    <w:rsid w:val="00776AC8"/>
    <w:rsid w:val="00776BE6"/>
    <w:rsid w:val="00776CB4"/>
    <w:rsid w:val="00776E34"/>
    <w:rsid w:val="0077726C"/>
    <w:rsid w:val="00777AAB"/>
    <w:rsid w:val="00777C63"/>
    <w:rsid w:val="00777C99"/>
    <w:rsid w:val="00777F88"/>
    <w:rsid w:val="00780640"/>
    <w:rsid w:val="00780FF9"/>
    <w:rsid w:val="00781222"/>
    <w:rsid w:val="00781894"/>
    <w:rsid w:val="0078285C"/>
    <w:rsid w:val="00782B30"/>
    <w:rsid w:val="00783113"/>
    <w:rsid w:val="00783A36"/>
    <w:rsid w:val="007845CB"/>
    <w:rsid w:val="007845D4"/>
    <w:rsid w:val="00784D0E"/>
    <w:rsid w:val="00784DF0"/>
    <w:rsid w:val="00785A38"/>
    <w:rsid w:val="00785C2A"/>
    <w:rsid w:val="00785CA4"/>
    <w:rsid w:val="00785F4F"/>
    <w:rsid w:val="0078668F"/>
    <w:rsid w:val="00786C45"/>
    <w:rsid w:val="0078700E"/>
    <w:rsid w:val="00787339"/>
    <w:rsid w:val="00787A5B"/>
    <w:rsid w:val="00787B59"/>
    <w:rsid w:val="00787F6B"/>
    <w:rsid w:val="007900A9"/>
    <w:rsid w:val="007904F9"/>
    <w:rsid w:val="00790D68"/>
    <w:rsid w:val="007910C3"/>
    <w:rsid w:val="00791110"/>
    <w:rsid w:val="00791250"/>
    <w:rsid w:val="0079150D"/>
    <w:rsid w:val="00791DE1"/>
    <w:rsid w:val="00792518"/>
    <w:rsid w:val="00792EDD"/>
    <w:rsid w:val="00793181"/>
    <w:rsid w:val="007931A8"/>
    <w:rsid w:val="007931B5"/>
    <w:rsid w:val="0079320B"/>
    <w:rsid w:val="007936BD"/>
    <w:rsid w:val="007936C1"/>
    <w:rsid w:val="00793D45"/>
    <w:rsid w:val="00794BC6"/>
    <w:rsid w:val="00795615"/>
    <w:rsid w:val="00795CBC"/>
    <w:rsid w:val="00795E20"/>
    <w:rsid w:val="007966FD"/>
    <w:rsid w:val="00796787"/>
    <w:rsid w:val="00796D0F"/>
    <w:rsid w:val="007975BD"/>
    <w:rsid w:val="00797B7E"/>
    <w:rsid w:val="007A05A2"/>
    <w:rsid w:val="007A10D6"/>
    <w:rsid w:val="007A12EE"/>
    <w:rsid w:val="007A1385"/>
    <w:rsid w:val="007A138C"/>
    <w:rsid w:val="007A1455"/>
    <w:rsid w:val="007A1834"/>
    <w:rsid w:val="007A1856"/>
    <w:rsid w:val="007A1E52"/>
    <w:rsid w:val="007A2A4D"/>
    <w:rsid w:val="007A2AC1"/>
    <w:rsid w:val="007A31B2"/>
    <w:rsid w:val="007A3271"/>
    <w:rsid w:val="007A35FF"/>
    <w:rsid w:val="007A3629"/>
    <w:rsid w:val="007A3766"/>
    <w:rsid w:val="007A37B6"/>
    <w:rsid w:val="007A385C"/>
    <w:rsid w:val="007A38F5"/>
    <w:rsid w:val="007A3D24"/>
    <w:rsid w:val="007A46F8"/>
    <w:rsid w:val="007A4860"/>
    <w:rsid w:val="007A4CAF"/>
    <w:rsid w:val="007A4F7B"/>
    <w:rsid w:val="007A5192"/>
    <w:rsid w:val="007A527E"/>
    <w:rsid w:val="007A54C4"/>
    <w:rsid w:val="007A57FA"/>
    <w:rsid w:val="007A5A7C"/>
    <w:rsid w:val="007A61E4"/>
    <w:rsid w:val="007A67FD"/>
    <w:rsid w:val="007A704A"/>
    <w:rsid w:val="007A7242"/>
    <w:rsid w:val="007A7904"/>
    <w:rsid w:val="007A7C50"/>
    <w:rsid w:val="007B03F6"/>
    <w:rsid w:val="007B04B5"/>
    <w:rsid w:val="007B0BCC"/>
    <w:rsid w:val="007B111A"/>
    <w:rsid w:val="007B12B0"/>
    <w:rsid w:val="007B1392"/>
    <w:rsid w:val="007B1785"/>
    <w:rsid w:val="007B20F7"/>
    <w:rsid w:val="007B215A"/>
    <w:rsid w:val="007B22DC"/>
    <w:rsid w:val="007B24F0"/>
    <w:rsid w:val="007B2E7F"/>
    <w:rsid w:val="007B3214"/>
    <w:rsid w:val="007B34DC"/>
    <w:rsid w:val="007B35A3"/>
    <w:rsid w:val="007B3A98"/>
    <w:rsid w:val="007B3FCD"/>
    <w:rsid w:val="007B4008"/>
    <w:rsid w:val="007B432C"/>
    <w:rsid w:val="007B48F7"/>
    <w:rsid w:val="007B49C4"/>
    <w:rsid w:val="007B4D74"/>
    <w:rsid w:val="007B4DC6"/>
    <w:rsid w:val="007B50BA"/>
    <w:rsid w:val="007B5132"/>
    <w:rsid w:val="007B567C"/>
    <w:rsid w:val="007B5D69"/>
    <w:rsid w:val="007B5FF6"/>
    <w:rsid w:val="007B6370"/>
    <w:rsid w:val="007B69E8"/>
    <w:rsid w:val="007B6C17"/>
    <w:rsid w:val="007B743C"/>
    <w:rsid w:val="007B7890"/>
    <w:rsid w:val="007B78A4"/>
    <w:rsid w:val="007B7F75"/>
    <w:rsid w:val="007C0165"/>
    <w:rsid w:val="007C048B"/>
    <w:rsid w:val="007C0508"/>
    <w:rsid w:val="007C057E"/>
    <w:rsid w:val="007C0F6D"/>
    <w:rsid w:val="007C0FAD"/>
    <w:rsid w:val="007C1541"/>
    <w:rsid w:val="007C19DF"/>
    <w:rsid w:val="007C25F8"/>
    <w:rsid w:val="007C2992"/>
    <w:rsid w:val="007C2B30"/>
    <w:rsid w:val="007C36B4"/>
    <w:rsid w:val="007C3DBC"/>
    <w:rsid w:val="007C412D"/>
    <w:rsid w:val="007C44DC"/>
    <w:rsid w:val="007C4545"/>
    <w:rsid w:val="007C45F7"/>
    <w:rsid w:val="007C46D1"/>
    <w:rsid w:val="007C47C2"/>
    <w:rsid w:val="007C4822"/>
    <w:rsid w:val="007C4DEF"/>
    <w:rsid w:val="007C5468"/>
    <w:rsid w:val="007C55F1"/>
    <w:rsid w:val="007C58AB"/>
    <w:rsid w:val="007C5ACC"/>
    <w:rsid w:val="007C6148"/>
    <w:rsid w:val="007C6900"/>
    <w:rsid w:val="007C69A9"/>
    <w:rsid w:val="007C6C37"/>
    <w:rsid w:val="007C6C60"/>
    <w:rsid w:val="007C6D07"/>
    <w:rsid w:val="007C745C"/>
    <w:rsid w:val="007C7578"/>
    <w:rsid w:val="007C7E7C"/>
    <w:rsid w:val="007C7F4C"/>
    <w:rsid w:val="007D065E"/>
    <w:rsid w:val="007D0A94"/>
    <w:rsid w:val="007D0B22"/>
    <w:rsid w:val="007D0BD6"/>
    <w:rsid w:val="007D0D5B"/>
    <w:rsid w:val="007D143D"/>
    <w:rsid w:val="007D14BD"/>
    <w:rsid w:val="007D1934"/>
    <w:rsid w:val="007D25B9"/>
    <w:rsid w:val="007D261C"/>
    <w:rsid w:val="007D2BE8"/>
    <w:rsid w:val="007D3066"/>
    <w:rsid w:val="007D3388"/>
    <w:rsid w:val="007D33A6"/>
    <w:rsid w:val="007D3A54"/>
    <w:rsid w:val="007D421B"/>
    <w:rsid w:val="007D4490"/>
    <w:rsid w:val="007D4579"/>
    <w:rsid w:val="007D51EB"/>
    <w:rsid w:val="007D56B6"/>
    <w:rsid w:val="007D58BB"/>
    <w:rsid w:val="007D5F09"/>
    <w:rsid w:val="007D6835"/>
    <w:rsid w:val="007D6A93"/>
    <w:rsid w:val="007D7CDE"/>
    <w:rsid w:val="007D7DC7"/>
    <w:rsid w:val="007D7F9C"/>
    <w:rsid w:val="007E01AF"/>
    <w:rsid w:val="007E0679"/>
    <w:rsid w:val="007E06F7"/>
    <w:rsid w:val="007E0772"/>
    <w:rsid w:val="007E0960"/>
    <w:rsid w:val="007E0C11"/>
    <w:rsid w:val="007E0D31"/>
    <w:rsid w:val="007E0E04"/>
    <w:rsid w:val="007E0EF9"/>
    <w:rsid w:val="007E1667"/>
    <w:rsid w:val="007E21D9"/>
    <w:rsid w:val="007E2A98"/>
    <w:rsid w:val="007E2BDD"/>
    <w:rsid w:val="007E36DB"/>
    <w:rsid w:val="007E4324"/>
    <w:rsid w:val="007E44F5"/>
    <w:rsid w:val="007E45CA"/>
    <w:rsid w:val="007E4707"/>
    <w:rsid w:val="007E48C0"/>
    <w:rsid w:val="007E4C42"/>
    <w:rsid w:val="007E4FEF"/>
    <w:rsid w:val="007E564B"/>
    <w:rsid w:val="007E5885"/>
    <w:rsid w:val="007E61B7"/>
    <w:rsid w:val="007E63F9"/>
    <w:rsid w:val="007E64FF"/>
    <w:rsid w:val="007E6887"/>
    <w:rsid w:val="007E6E62"/>
    <w:rsid w:val="007E6F62"/>
    <w:rsid w:val="007E6FEA"/>
    <w:rsid w:val="007E73A5"/>
    <w:rsid w:val="007E7693"/>
    <w:rsid w:val="007E7C7B"/>
    <w:rsid w:val="007E7E0F"/>
    <w:rsid w:val="007E7F8F"/>
    <w:rsid w:val="007F015E"/>
    <w:rsid w:val="007F0CC7"/>
    <w:rsid w:val="007F1160"/>
    <w:rsid w:val="007F138B"/>
    <w:rsid w:val="007F14F7"/>
    <w:rsid w:val="007F152B"/>
    <w:rsid w:val="007F1B02"/>
    <w:rsid w:val="007F1BD6"/>
    <w:rsid w:val="007F1DD2"/>
    <w:rsid w:val="007F21B0"/>
    <w:rsid w:val="007F2DE9"/>
    <w:rsid w:val="007F33FA"/>
    <w:rsid w:val="007F341B"/>
    <w:rsid w:val="007F3682"/>
    <w:rsid w:val="007F3711"/>
    <w:rsid w:val="007F3AA2"/>
    <w:rsid w:val="007F3B45"/>
    <w:rsid w:val="007F3D32"/>
    <w:rsid w:val="007F3E3E"/>
    <w:rsid w:val="007F4A9E"/>
    <w:rsid w:val="007F4ABC"/>
    <w:rsid w:val="007F4D45"/>
    <w:rsid w:val="007F510F"/>
    <w:rsid w:val="007F525F"/>
    <w:rsid w:val="007F545B"/>
    <w:rsid w:val="007F59B2"/>
    <w:rsid w:val="007F6607"/>
    <w:rsid w:val="007F7865"/>
    <w:rsid w:val="007F7FB3"/>
    <w:rsid w:val="0080026A"/>
    <w:rsid w:val="00800340"/>
    <w:rsid w:val="0080065A"/>
    <w:rsid w:val="00800953"/>
    <w:rsid w:val="00800E7C"/>
    <w:rsid w:val="00800F8B"/>
    <w:rsid w:val="00801255"/>
    <w:rsid w:val="00801917"/>
    <w:rsid w:val="0080193F"/>
    <w:rsid w:val="0080197B"/>
    <w:rsid w:val="00801A0D"/>
    <w:rsid w:val="00801C1F"/>
    <w:rsid w:val="00801FED"/>
    <w:rsid w:val="0080219B"/>
    <w:rsid w:val="008021D3"/>
    <w:rsid w:val="00802319"/>
    <w:rsid w:val="00802472"/>
    <w:rsid w:val="00802849"/>
    <w:rsid w:val="00802971"/>
    <w:rsid w:val="00802C40"/>
    <w:rsid w:val="00803683"/>
    <w:rsid w:val="008038E3"/>
    <w:rsid w:val="008038F6"/>
    <w:rsid w:val="00803A05"/>
    <w:rsid w:val="00804558"/>
    <w:rsid w:val="00804624"/>
    <w:rsid w:val="008047AE"/>
    <w:rsid w:val="00804B21"/>
    <w:rsid w:val="00804D60"/>
    <w:rsid w:val="00805483"/>
    <w:rsid w:val="0080585D"/>
    <w:rsid w:val="00805EBD"/>
    <w:rsid w:val="00806273"/>
    <w:rsid w:val="0080661F"/>
    <w:rsid w:val="0080672B"/>
    <w:rsid w:val="00806EFD"/>
    <w:rsid w:val="00807074"/>
    <w:rsid w:val="00807ACB"/>
    <w:rsid w:val="00807E43"/>
    <w:rsid w:val="00807F69"/>
    <w:rsid w:val="00810368"/>
    <w:rsid w:val="008108B5"/>
    <w:rsid w:val="00810BE7"/>
    <w:rsid w:val="00810F2F"/>
    <w:rsid w:val="00811336"/>
    <w:rsid w:val="0081163A"/>
    <w:rsid w:val="0081165D"/>
    <w:rsid w:val="0081194A"/>
    <w:rsid w:val="00811A09"/>
    <w:rsid w:val="00811B00"/>
    <w:rsid w:val="00811B28"/>
    <w:rsid w:val="00811F45"/>
    <w:rsid w:val="00812131"/>
    <w:rsid w:val="00812862"/>
    <w:rsid w:val="00812A7A"/>
    <w:rsid w:val="00812D88"/>
    <w:rsid w:val="0081320B"/>
    <w:rsid w:val="0081362B"/>
    <w:rsid w:val="008138DB"/>
    <w:rsid w:val="008142D0"/>
    <w:rsid w:val="0081450B"/>
    <w:rsid w:val="0081467F"/>
    <w:rsid w:val="008146A0"/>
    <w:rsid w:val="008151E9"/>
    <w:rsid w:val="00815339"/>
    <w:rsid w:val="008154F1"/>
    <w:rsid w:val="0081591F"/>
    <w:rsid w:val="00815A99"/>
    <w:rsid w:val="00815E5B"/>
    <w:rsid w:val="008160D1"/>
    <w:rsid w:val="008162B3"/>
    <w:rsid w:val="0081640D"/>
    <w:rsid w:val="00816855"/>
    <w:rsid w:val="0081687A"/>
    <w:rsid w:val="008168E1"/>
    <w:rsid w:val="008169A1"/>
    <w:rsid w:val="00816ABB"/>
    <w:rsid w:val="00816DE3"/>
    <w:rsid w:val="008170FB"/>
    <w:rsid w:val="008173F3"/>
    <w:rsid w:val="00817BD4"/>
    <w:rsid w:val="00817E4B"/>
    <w:rsid w:val="00820160"/>
    <w:rsid w:val="0082022B"/>
    <w:rsid w:val="008202BB"/>
    <w:rsid w:val="00820E0E"/>
    <w:rsid w:val="00821237"/>
    <w:rsid w:val="008216DA"/>
    <w:rsid w:val="008217C3"/>
    <w:rsid w:val="008217DD"/>
    <w:rsid w:val="00821868"/>
    <w:rsid w:val="008219B4"/>
    <w:rsid w:val="008219B8"/>
    <w:rsid w:val="008219E9"/>
    <w:rsid w:val="00821A91"/>
    <w:rsid w:val="00821ECA"/>
    <w:rsid w:val="00822414"/>
    <w:rsid w:val="00822686"/>
    <w:rsid w:val="00822CB9"/>
    <w:rsid w:val="00822E2C"/>
    <w:rsid w:val="00823116"/>
    <w:rsid w:val="0082350E"/>
    <w:rsid w:val="00823658"/>
    <w:rsid w:val="008239BF"/>
    <w:rsid w:val="00823AB6"/>
    <w:rsid w:val="00823B36"/>
    <w:rsid w:val="0082470F"/>
    <w:rsid w:val="0082488C"/>
    <w:rsid w:val="008249C1"/>
    <w:rsid w:val="00824F92"/>
    <w:rsid w:val="008251E7"/>
    <w:rsid w:val="00825417"/>
    <w:rsid w:val="008262BC"/>
    <w:rsid w:val="008266A2"/>
    <w:rsid w:val="008267AE"/>
    <w:rsid w:val="008275D0"/>
    <w:rsid w:val="00827866"/>
    <w:rsid w:val="00827D88"/>
    <w:rsid w:val="008307B7"/>
    <w:rsid w:val="008309AF"/>
    <w:rsid w:val="00830B33"/>
    <w:rsid w:val="0083118A"/>
    <w:rsid w:val="00831784"/>
    <w:rsid w:val="0083207A"/>
    <w:rsid w:val="00832727"/>
    <w:rsid w:val="00832B2F"/>
    <w:rsid w:val="008337C1"/>
    <w:rsid w:val="00833A9D"/>
    <w:rsid w:val="00833D88"/>
    <w:rsid w:val="008340CB"/>
    <w:rsid w:val="0083432F"/>
    <w:rsid w:val="0083435D"/>
    <w:rsid w:val="00834F23"/>
    <w:rsid w:val="008353B6"/>
    <w:rsid w:val="008354AF"/>
    <w:rsid w:val="00835BB7"/>
    <w:rsid w:val="00836A67"/>
    <w:rsid w:val="00836CEB"/>
    <w:rsid w:val="00836E07"/>
    <w:rsid w:val="008370C2"/>
    <w:rsid w:val="00837634"/>
    <w:rsid w:val="0083764A"/>
    <w:rsid w:val="00840378"/>
    <w:rsid w:val="008408B4"/>
    <w:rsid w:val="00840998"/>
    <w:rsid w:val="00840EAF"/>
    <w:rsid w:val="00840EE3"/>
    <w:rsid w:val="008416BF"/>
    <w:rsid w:val="008416FD"/>
    <w:rsid w:val="0084188F"/>
    <w:rsid w:val="00841DE7"/>
    <w:rsid w:val="00842659"/>
    <w:rsid w:val="0084293A"/>
    <w:rsid w:val="00842C30"/>
    <w:rsid w:val="0084346B"/>
    <w:rsid w:val="0084354C"/>
    <w:rsid w:val="0084375D"/>
    <w:rsid w:val="008439C8"/>
    <w:rsid w:val="00843BE8"/>
    <w:rsid w:val="0084416F"/>
    <w:rsid w:val="0084438B"/>
    <w:rsid w:val="00844462"/>
    <w:rsid w:val="008449FE"/>
    <w:rsid w:val="00844D2C"/>
    <w:rsid w:val="0084530B"/>
    <w:rsid w:val="00845511"/>
    <w:rsid w:val="00845515"/>
    <w:rsid w:val="00845520"/>
    <w:rsid w:val="00845FC4"/>
    <w:rsid w:val="008461B0"/>
    <w:rsid w:val="00846C9F"/>
    <w:rsid w:val="00846D16"/>
    <w:rsid w:val="00846F4C"/>
    <w:rsid w:val="00847787"/>
    <w:rsid w:val="00847A66"/>
    <w:rsid w:val="00847C9A"/>
    <w:rsid w:val="00847D66"/>
    <w:rsid w:val="00847D71"/>
    <w:rsid w:val="00847DB5"/>
    <w:rsid w:val="0085044B"/>
    <w:rsid w:val="00850EE1"/>
    <w:rsid w:val="0085107C"/>
    <w:rsid w:val="00851645"/>
    <w:rsid w:val="0085165B"/>
    <w:rsid w:val="0085179C"/>
    <w:rsid w:val="008518FA"/>
    <w:rsid w:val="00851903"/>
    <w:rsid w:val="00851B3F"/>
    <w:rsid w:val="00851DC6"/>
    <w:rsid w:val="00851DCB"/>
    <w:rsid w:val="00851E0C"/>
    <w:rsid w:val="00851F5F"/>
    <w:rsid w:val="00852142"/>
    <w:rsid w:val="00852287"/>
    <w:rsid w:val="008528CF"/>
    <w:rsid w:val="008534B1"/>
    <w:rsid w:val="00853510"/>
    <w:rsid w:val="00853911"/>
    <w:rsid w:val="00853E5B"/>
    <w:rsid w:val="00853FD6"/>
    <w:rsid w:val="00854123"/>
    <w:rsid w:val="008542D1"/>
    <w:rsid w:val="00854465"/>
    <w:rsid w:val="008544BD"/>
    <w:rsid w:val="00854946"/>
    <w:rsid w:val="008549A2"/>
    <w:rsid w:val="00854B62"/>
    <w:rsid w:val="00854B73"/>
    <w:rsid w:val="00854B77"/>
    <w:rsid w:val="00854E58"/>
    <w:rsid w:val="00854E5E"/>
    <w:rsid w:val="008558ED"/>
    <w:rsid w:val="00855CFC"/>
    <w:rsid w:val="00855EDD"/>
    <w:rsid w:val="00855FB6"/>
    <w:rsid w:val="00855FD5"/>
    <w:rsid w:val="00856049"/>
    <w:rsid w:val="0085632A"/>
    <w:rsid w:val="008568BB"/>
    <w:rsid w:val="00856E96"/>
    <w:rsid w:val="0085776B"/>
    <w:rsid w:val="00857822"/>
    <w:rsid w:val="00857C50"/>
    <w:rsid w:val="00857C93"/>
    <w:rsid w:val="0086023B"/>
    <w:rsid w:val="00860517"/>
    <w:rsid w:val="00860D51"/>
    <w:rsid w:val="00860EA3"/>
    <w:rsid w:val="00860F23"/>
    <w:rsid w:val="008611C1"/>
    <w:rsid w:val="0086151A"/>
    <w:rsid w:val="0086173C"/>
    <w:rsid w:val="00861749"/>
    <w:rsid w:val="00861D13"/>
    <w:rsid w:val="00861DA4"/>
    <w:rsid w:val="00862330"/>
    <w:rsid w:val="0086264B"/>
    <w:rsid w:val="008626E9"/>
    <w:rsid w:val="008626EB"/>
    <w:rsid w:val="00862D83"/>
    <w:rsid w:val="00862EFD"/>
    <w:rsid w:val="0086351B"/>
    <w:rsid w:val="008638FB"/>
    <w:rsid w:val="00863B01"/>
    <w:rsid w:val="0086444C"/>
    <w:rsid w:val="008644B1"/>
    <w:rsid w:val="0086464D"/>
    <w:rsid w:val="00864768"/>
    <w:rsid w:val="00864D69"/>
    <w:rsid w:val="00865475"/>
    <w:rsid w:val="008658AB"/>
    <w:rsid w:val="00865B18"/>
    <w:rsid w:val="00865D47"/>
    <w:rsid w:val="00865E9E"/>
    <w:rsid w:val="008661D3"/>
    <w:rsid w:val="0086672E"/>
    <w:rsid w:val="008669D1"/>
    <w:rsid w:val="00866CF2"/>
    <w:rsid w:val="008675EC"/>
    <w:rsid w:val="008679CE"/>
    <w:rsid w:val="00867DA7"/>
    <w:rsid w:val="008701F8"/>
    <w:rsid w:val="00870233"/>
    <w:rsid w:val="008705A8"/>
    <w:rsid w:val="00871892"/>
    <w:rsid w:val="008718FC"/>
    <w:rsid w:val="00871CC2"/>
    <w:rsid w:val="00871F4F"/>
    <w:rsid w:val="0087200D"/>
    <w:rsid w:val="00872131"/>
    <w:rsid w:val="008723B8"/>
    <w:rsid w:val="008725F5"/>
    <w:rsid w:val="00872BF6"/>
    <w:rsid w:val="00873147"/>
    <w:rsid w:val="00873664"/>
    <w:rsid w:val="008736AF"/>
    <w:rsid w:val="0087376D"/>
    <w:rsid w:val="00873A0C"/>
    <w:rsid w:val="00873C1E"/>
    <w:rsid w:val="00873CD6"/>
    <w:rsid w:val="00873DE6"/>
    <w:rsid w:val="00873FB5"/>
    <w:rsid w:val="00873FBF"/>
    <w:rsid w:val="00874178"/>
    <w:rsid w:val="00874233"/>
    <w:rsid w:val="00874272"/>
    <w:rsid w:val="008743DF"/>
    <w:rsid w:val="008744E4"/>
    <w:rsid w:val="00874A57"/>
    <w:rsid w:val="00874C66"/>
    <w:rsid w:val="00874F67"/>
    <w:rsid w:val="00874F8B"/>
    <w:rsid w:val="00875547"/>
    <w:rsid w:val="00875686"/>
    <w:rsid w:val="00875F4F"/>
    <w:rsid w:val="008762D8"/>
    <w:rsid w:val="00876BC8"/>
    <w:rsid w:val="00876CE2"/>
    <w:rsid w:val="008772D9"/>
    <w:rsid w:val="0087735C"/>
    <w:rsid w:val="00877A4B"/>
    <w:rsid w:val="00877B29"/>
    <w:rsid w:val="00880624"/>
    <w:rsid w:val="008807BC"/>
    <w:rsid w:val="008808B9"/>
    <w:rsid w:val="00880A24"/>
    <w:rsid w:val="00880B30"/>
    <w:rsid w:val="00880F1D"/>
    <w:rsid w:val="008811B7"/>
    <w:rsid w:val="0088172A"/>
    <w:rsid w:val="00881B72"/>
    <w:rsid w:val="00881E62"/>
    <w:rsid w:val="00881F90"/>
    <w:rsid w:val="0088232C"/>
    <w:rsid w:val="00882675"/>
    <w:rsid w:val="008828F0"/>
    <w:rsid w:val="00882C60"/>
    <w:rsid w:val="00883D9B"/>
    <w:rsid w:val="00883E20"/>
    <w:rsid w:val="00884433"/>
    <w:rsid w:val="0088475B"/>
    <w:rsid w:val="00884C66"/>
    <w:rsid w:val="00884C91"/>
    <w:rsid w:val="008851C4"/>
    <w:rsid w:val="00885544"/>
    <w:rsid w:val="00885693"/>
    <w:rsid w:val="00885696"/>
    <w:rsid w:val="0088570A"/>
    <w:rsid w:val="00885E9D"/>
    <w:rsid w:val="0088636E"/>
    <w:rsid w:val="008864A7"/>
    <w:rsid w:val="0088666A"/>
    <w:rsid w:val="0088688A"/>
    <w:rsid w:val="00886A9E"/>
    <w:rsid w:val="00886DC9"/>
    <w:rsid w:val="00886EC7"/>
    <w:rsid w:val="00886EF2"/>
    <w:rsid w:val="00887184"/>
    <w:rsid w:val="0088749A"/>
    <w:rsid w:val="008879EA"/>
    <w:rsid w:val="00887DD3"/>
    <w:rsid w:val="00890139"/>
    <w:rsid w:val="0089049C"/>
    <w:rsid w:val="0089160E"/>
    <w:rsid w:val="008918B1"/>
    <w:rsid w:val="008921B1"/>
    <w:rsid w:val="008921EC"/>
    <w:rsid w:val="00892573"/>
    <w:rsid w:val="00892687"/>
    <w:rsid w:val="00893386"/>
    <w:rsid w:val="0089363C"/>
    <w:rsid w:val="00893657"/>
    <w:rsid w:val="00893671"/>
    <w:rsid w:val="00893B8C"/>
    <w:rsid w:val="00893FC5"/>
    <w:rsid w:val="00894070"/>
    <w:rsid w:val="008941FB"/>
    <w:rsid w:val="00894565"/>
    <w:rsid w:val="008948BD"/>
    <w:rsid w:val="008948D9"/>
    <w:rsid w:val="008950D6"/>
    <w:rsid w:val="0089568B"/>
    <w:rsid w:val="00895B46"/>
    <w:rsid w:val="00896474"/>
    <w:rsid w:val="00896664"/>
    <w:rsid w:val="00896DBC"/>
    <w:rsid w:val="0089708B"/>
    <w:rsid w:val="008971E6"/>
    <w:rsid w:val="00897B59"/>
    <w:rsid w:val="00897C6C"/>
    <w:rsid w:val="00897D1A"/>
    <w:rsid w:val="008A0905"/>
    <w:rsid w:val="008A0B02"/>
    <w:rsid w:val="008A0BE1"/>
    <w:rsid w:val="008A0E0D"/>
    <w:rsid w:val="008A0E3B"/>
    <w:rsid w:val="008A0E40"/>
    <w:rsid w:val="008A1027"/>
    <w:rsid w:val="008A155C"/>
    <w:rsid w:val="008A176A"/>
    <w:rsid w:val="008A180E"/>
    <w:rsid w:val="008A197C"/>
    <w:rsid w:val="008A1A4C"/>
    <w:rsid w:val="008A2289"/>
    <w:rsid w:val="008A2323"/>
    <w:rsid w:val="008A2537"/>
    <w:rsid w:val="008A2545"/>
    <w:rsid w:val="008A2636"/>
    <w:rsid w:val="008A2B13"/>
    <w:rsid w:val="008A317A"/>
    <w:rsid w:val="008A340F"/>
    <w:rsid w:val="008A35DB"/>
    <w:rsid w:val="008A3737"/>
    <w:rsid w:val="008A3AF9"/>
    <w:rsid w:val="008A3FBE"/>
    <w:rsid w:val="008A4013"/>
    <w:rsid w:val="008A465C"/>
    <w:rsid w:val="008A49D2"/>
    <w:rsid w:val="008A4C9C"/>
    <w:rsid w:val="008A5C1A"/>
    <w:rsid w:val="008A6041"/>
    <w:rsid w:val="008A60F8"/>
    <w:rsid w:val="008A659E"/>
    <w:rsid w:val="008A6662"/>
    <w:rsid w:val="008A68FA"/>
    <w:rsid w:val="008A69FE"/>
    <w:rsid w:val="008A6CDE"/>
    <w:rsid w:val="008A6EC7"/>
    <w:rsid w:val="008A6F36"/>
    <w:rsid w:val="008A7038"/>
    <w:rsid w:val="008A7286"/>
    <w:rsid w:val="008A7B50"/>
    <w:rsid w:val="008B0641"/>
    <w:rsid w:val="008B0830"/>
    <w:rsid w:val="008B0EB7"/>
    <w:rsid w:val="008B0EFD"/>
    <w:rsid w:val="008B11A2"/>
    <w:rsid w:val="008B138E"/>
    <w:rsid w:val="008B1415"/>
    <w:rsid w:val="008B1C78"/>
    <w:rsid w:val="008B1F87"/>
    <w:rsid w:val="008B2211"/>
    <w:rsid w:val="008B28BD"/>
    <w:rsid w:val="008B2CA6"/>
    <w:rsid w:val="008B2CF9"/>
    <w:rsid w:val="008B2E96"/>
    <w:rsid w:val="008B2F53"/>
    <w:rsid w:val="008B3006"/>
    <w:rsid w:val="008B3139"/>
    <w:rsid w:val="008B35AA"/>
    <w:rsid w:val="008B3B50"/>
    <w:rsid w:val="008B3D47"/>
    <w:rsid w:val="008B43E2"/>
    <w:rsid w:val="008B44CB"/>
    <w:rsid w:val="008B46D2"/>
    <w:rsid w:val="008B4F2F"/>
    <w:rsid w:val="008B5253"/>
    <w:rsid w:val="008B53D8"/>
    <w:rsid w:val="008B5B66"/>
    <w:rsid w:val="008B5BD6"/>
    <w:rsid w:val="008B5D87"/>
    <w:rsid w:val="008B63BE"/>
    <w:rsid w:val="008B640E"/>
    <w:rsid w:val="008B6505"/>
    <w:rsid w:val="008B688D"/>
    <w:rsid w:val="008B70EE"/>
    <w:rsid w:val="008B715C"/>
    <w:rsid w:val="008B75B8"/>
    <w:rsid w:val="008C0487"/>
    <w:rsid w:val="008C0D47"/>
    <w:rsid w:val="008C0E7B"/>
    <w:rsid w:val="008C0EAD"/>
    <w:rsid w:val="008C0F64"/>
    <w:rsid w:val="008C110F"/>
    <w:rsid w:val="008C1442"/>
    <w:rsid w:val="008C148A"/>
    <w:rsid w:val="008C1568"/>
    <w:rsid w:val="008C15EE"/>
    <w:rsid w:val="008C1693"/>
    <w:rsid w:val="008C172D"/>
    <w:rsid w:val="008C19D9"/>
    <w:rsid w:val="008C1A5E"/>
    <w:rsid w:val="008C1A81"/>
    <w:rsid w:val="008C2865"/>
    <w:rsid w:val="008C29FE"/>
    <w:rsid w:val="008C2AE2"/>
    <w:rsid w:val="008C2D97"/>
    <w:rsid w:val="008C32CA"/>
    <w:rsid w:val="008C389F"/>
    <w:rsid w:val="008C3967"/>
    <w:rsid w:val="008C3F42"/>
    <w:rsid w:val="008C3F51"/>
    <w:rsid w:val="008C431E"/>
    <w:rsid w:val="008C4F6D"/>
    <w:rsid w:val="008C51BE"/>
    <w:rsid w:val="008C54BD"/>
    <w:rsid w:val="008C54C4"/>
    <w:rsid w:val="008C55AD"/>
    <w:rsid w:val="008C56FF"/>
    <w:rsid w:val="008C57CD"/>
    <w:rsid w:val="008C5AFB"/>
    <w:rsid w:val="008C5BD5"/>
    <w:rsid w:val="008C5FE7"/>
    <w:rsid w:val="008C6056"/>
    <w:rsid w:val="008C64C1"/>
    <w:rsid w:val="008C6628"/>
    <w:rsid w:val="008C685C"/>
    <w:rsid w:val="008C69C9"/>
    <w:rsid w:val="008C6E38"/>
    <w:rsid w:val="008C6F75"/>
    <w:rsid w:val="008C7095"/>
    <w:rsid w:val="008C71B2"/>
    <w:rsid w:val="008C72DB"/>
    <w:rsid w:val="008C7C18"/>
    <w:rsid w:val="008C7CC4"/>
    <w:rsid w:val="008C7F42"/>
    <w:rsid w:val="008D047D"/>
    <w:rsid w:val="008D0B4C"/>
    <w:rsid w:val="008D10A5"/>
    <w:rsid w:val="008D11FC"/>
    <w:rsid w:val="008D13BB"/>
    <w:rsid w:val="008D14C4"/>
    <w:rsid w:val="008D16E9"/>
    <w:rsid w:val="008D1964"/>
    <w:rsid w:val="008D1D41"/>
    <w:rsid w:val="008D21B5"/>
    <w:rsid w:val="008D221A"/>
    <w:rsid w:val="008D24D6"/>
    <w:rsid w:val="008D24E1"/>
    <w:rsid w:val="008D2790"/>
    <w:rsid w:val="008D3749"/>
    <w:rsid w:val="008D3847"/>
    <w:rsid w:val="008D3CB4"/>
    <w:rsid w:val="008D3DC1"/>
    <w:rsid w:val="008D3E6A"/>
    <w:rsid w:val="008D4432"/>
    <w:rsid w:val="008D443D"/>
    <w:rsid w:val="008D468B"/>
    <w:rsid w:val="008D53E2"/>
    <w:rsid w:val="008D559E"/>
    <w:rsid w:val="008D5908"/>
    <w:rsid w:val="008D5AF1"/>
    <w:rsid w:val="008D5AF7"/>
    <w:rsid w:val="008D6625"/>
    <w:rsid w:val="008D6A6E"/>
    <w:rsid w:val="008D7488"/>
    <w:rsid w:val="008D77B2"/>
    <w:rsid w:val="008D781F"/>
    <w:rsid w:val="008D7865"/>
    <w:rsid w:val="008D7DBE"/>
    <w:rsid w:val="008D7F43"/>
    <w:rsid w:val="008E0119"/>
    <w:rsid w:val="008E02B7"/>
    <w:rsid w:val="008E05CB"/>
    <w:rsid w:val="008E08AC"/>
    <w:rsid w:val="008E0B0B"/>
    <w:rsid w:val="008E0D72"/>
    <w:rsid w:val="008E10E7"/>
    <w:rsid w:val="008E1E3B"/>
    <w:rsid w:val="008E20BE"/>
    <w:rsid w:val="008E2287"/>
    <w:rsid w:val="008E241B"/>
    <w:rsid w:val="008E2A2F"/>
    <w:rsid w:val="008E2FA5"/>
    <w:rsid w:val="008E3096"/>
    <w:rsid w:val="008E330C"/>
    <w:rsid w:val="008E332F"/>
    <w:rsid w:val="008E3621"/>
    <w:rsid w:val="008E3963"/>
    <w:rsid w:val="008E4114"/>
    <w:rsid w:val="008E45EA"/>
    <w:rsid w:val="008E4840"/>
    <w:rsid w:val="008E4A1A"/>
    <w:rsid w:val="008E5AC5"/>
    <w:rsid w:val="008E5C37"/>
    <w:rsid w:val="008E5E01"/>
    <w:rsid w:val="008E65BE"/>
    <w:rsid w:val="008E69A3"/>
    <w:rsid w:val="008E7181"/>
    <w:rsid w:val="008E7CC9"/>
    <w:rsid w:val="008E7D09"/>
    <w:rsid w:val="008F0066"/>
    <w:rsid w:val="008F02A1"/>
    <w:rsid w:val="008F0875"/>
    <w:rsid w:val="008F0BE7"/>
    <w:rsid w:val="008F0E69"/>
    <w:rsid w:val="008F12FF"/>
    <w:rsid w:val="008F1310"/>
    <w:rsid w:val="008F190C"/>
    <w:rsid w:val="008F2413"/>
    <w:rsid w:val="008F2EE9"/>
    <w:rsid w:val="008F350D"/>
    <w:rsid w:val="008F3D3E"/>
    <w:rsid w:val="008F3F31"/>
    <w:rsid w:val="008F4655"/>
    <w:rsid w:val="008F4779"/>
    <w:rsid w:val="008F496D"/>
    <w:rsid w:val="008F4A7A"/>
    <w:rsid w:val="008F4D48"/>
    <w:rsid w:val="008F4FA5"/>
    <w:rsid w:val="008F542B"/>
    <w:rsid w:val="008F5670"/>
    <w:rsid w:val="008F599F"/>
    <w:rsid w:val="008F5B71"/>
    <w:rsid w:val="008F63DF"/>
    <w:rsid w:val="008F64E5"/>
    <w:rsid w:val="008F677E"/>
    <w:rsid w:val="008F6EA3"/>
    <w:rsid w:val="008F7635"/>
    <w:rsid w:val="008F767F"/>
    <w:rsid w:val="008F7C28"/>
    <w:rsid w:val="0090034D"/>
    <w:rsid w:val="00900EC7"/>
    <w:rsid w:val="00900FC5"/>
    <w:rsid w:val="00900FFC"/>
    <w:rsid w:val="009011F9"/>
    <w:rsid w:val="00901244"/>
    <w:rsid w:val="00901762"/>
    <w:rsid w:val="00901979"/>
    <w:rsid w:val="00901F43"/>
    <w:rsid w:val="00902158"/>
    <w:rsid w:val="0090221B"/>
    <w:rsid w:val="00902357"/>
    <w:rsid w:val="0090242A"/>
    <w:rsid w:val="00902C85"/>
    <w:rsid w:val="009030F7"/>
    <w:rsid w:val="009034D9"/>
    <w:rsid w:val="00903914"/>
    <w:rsid w:val="0090413A"/>
    <w:rsid w:val="009046C9"/>
    <w:rsid w:val="009046F1"/>
    <w:rsid w:val="00904883"/>
    <w:rsid w:val="0090490A"/>
    <w:rsid w:val="00904A2F"/>
    <w:rsid w:val="00904B0A"/>
    <w:rsid w:val="00904F84"/>
    <w:rsid w:val="009050F4"/>
    <w:rsid w:val="009055DD"/>
    <w:rsid w:val="0090616A"/>
    <w:rsid w:val="00906527"/>
    <w:rsid w:val="00906BD9"/>
    <w:rsid w:val="00906C20"/>
    <w:rsid w:val="00906EA0"/>
    <w:rsid w:val="009071FD"/>
    <w:rsid w:val="00907387"/>
    <w:rsid w:val="00907517"/>
    <w:rsid w:val="0090774D"/>
    <w:rsid w:val="00907F4C"/>
    <w:rsid w:val="0091006A"/>
    <w:rsid w:val="009103A7"/>
    <w:rsid w:val="009107B9"/>
    <w:rsid w:val="00910B57"/>
    <w:rsid w:val="00911469"/>
    <w:rsid w:val="0091148A"/>
    <w:rsid w:val="0091203D"/>
    <w:rsid w:val="0091227D"/>
    <w:rsid w:val="00912347"/>
    <w:rsid w:val="0091268D"/>
    <w:rsid w:val="009129C1"/>
    <w:rsid w:val="00912D91"/>
    <w:rsid w:val="0091373E"/>
    <w:rsid w:val="00913B74"/>
    <w:rsid w:val="00913BDC"/>
    <w:rsid w:val="00913E98"/>
    <w:rsid w:val="00913EBB"/>
    <w:rsid w:val="00914150"/>
    <w:rsid w:val="009141BB"/>
    <w:rsid w:val="009144BE"/>
    <w:rsid w:val="00914543"/>
    <w:rsid w:val="00914B55"/>
    <w:rsid w:val="00914DC4"/>
    <w:rsid w:val="00915299"/>
    <w:rsid w:val="00915329"/>
    <w:rsid w:val="0091588C"/>
    <w:rsid w:val="00915DB5"/>
    <w:rsid w:val="00915DF4"/>
    <w:rsid w:val="00915FAA"/>
    <w:rsid w:val="00916068"/>
    <w:rsid w:val="0091609D"/>
    <w:rsid w:val="00916216"/>
    <w:rsid w:val="0091674C"/>
    <w:rsid w:val="009168F4"/>
    <w:rsid w:val="00916BF5"/>
    <w:rsid w:val="00916CCB"/>
    <w:rsid w:val="0091755C"/>
    <w:rsid w:val="00917DB8"/>
    <w:rsid w:val="0092060E"/>
    <w:rsid w:val="009208C8"/>
    <w:rsid w:val="00920968"/>
    <w:rsid w:val="00920EC8"/>
    <w:rsid w:val="00921102"/>
    <w:rsid w:val="00921305"/>
    <w:rsid w:val="00921783"/>
    <w:rsid w:val="0092179D"/>
    <w:rsid w:val="009217D9"/>
    <w:rsid w:val="00921AC8"/>
    <w:rsid w:val="0092206F"/>
    <w:rsid w:val="00922482"/>
    <w:rsid w:val="00922822"/>
    <w:rsid w:val="00922A2B"/>
    <w:rsid w:val="00922CFC"/>
    <w:rsid w:val="009238F2"/>
    <w:rsid w:val="00923921"/>
    <w:rsid w:val="009243D7"/>
    <w:rsid w:val="009246AE"/>
    <w:rsid w:val="00924871"/>
    <w:rsid w:val="00924A6C"/>
    <w:rsid w:val="00924DC9"/>
    <w:rsid w:val="00924ED4"/>
    <w:rsid w:val="00924F63"/>
    <w:rsid w:val="00925DE5"/>
    <w:rsid w:val="00925EF0"/>
    <w:rsid w:val="00925F08"/>
    <w:rsid w:val="0092682D"/>
    <w:rsid w:val="00926E1E"/>
    <w:rsid w:val="009271AB"/>
    <w:rsid w:val="00927281"/>
    <w:rsid w:val="009273B8"/>
    <w:rsid w:val="00927A20"/>
    <w:rsid w:val="00927B21"/>
    <w:rsid w:val="00927F5B"/>
    <w:rsid w:val="00930298"/>
    <w:rsid w:val="009302A6"/>
    <w:rsid w:val="0093074A"/>
    <w:rsid w:val="0093087E"/>
    <w:rsid w:val="00930E1A"/>
    <w:rsid w:val="00930E60"/>
    <w:rsid w:val="0093129C"/>
    <w:rsid w:val="00931325"/>
    <w:rsid w:val="009319DC"/>
    <w:rsid w:val="00931AAD"/>
    <w:rsid w:val="00931E6D"/>
    <w:rsid w:val="00932428"/>
    <w:rsid w:val="00932D04"/>
    <w:rsid w:val="00932E9E"/>
    <w:rsid w:val="00933569"/>
    <w:rsid w:val="00933810"/>
    <w:rsid w:val="00933B8A"/>
    <w:rsid w:val="00933CEB"/>
    <w:rsid w:val="00934141"/>
    <w:rsid w:val="009341AA"/>
    <w:rsid w:val="0093429A"/>
    <w:rsid w:val="00934499"/>
    <w:rsid w:val="009350AB"/>
    <w:rsid w:val="009352D3"/>
    <w:rsid w:val="009355BB"/>
    <w:rsid w:val="009356C5"/>
    <w:rsid w:val="00935749"/>
    <w:rsid w:val="00935789"/>
    <w:rsid w:val="009359C5"/>
    <w:rsid w:val="00935CFA"/>
    <w:rsid w:val="009361E8"/>
    <w:rsid w:val="00936247"/>
    <w:rsid w:val="00936272"/>
    <w:rsid w:val="00936501"/>
    <w:rsid w:val="009366AD"/>
    <w:rsid w:val="009372F9"/>
    <w:rsid w:val="009377A1"/>
    <w:rsid w:val="00937CF4"/>
    <w:rsid w:val="009402AF"/>
    <w:rsid w:val="0094036C"/>
    <w:rsid w:val="00940850"/>
    <w:rsid w:val="00940B1D"/>
    <w:rsid w:val="009411F4"/>
    <w:rsid w:val="009415E3"/>
    <w:rsid w:val="00942076"/>
    <w:rsid w:val="00942223"/>
    <w:rsid w:val="0094243B"/>
    <w:rsid w:val="009425EB"/>
    <w:rsid w:val="009428A4"/>
    <w:rsid w:val="00942E38"/>
    <w:rsid w:val="00943028"/>
    <w:rsid w:val="00943157"/>
    <w:rsid w:val="00943267"/>
    <w:rsid w:val="0094368C"/>
    <w:rsid w:val="00943893"/>
    <w:rsid w:val="00943C7E"/>
    <w:rsid w:val="00943C94"/>
    <w:rsid w:val="00944312"/>
    <w:rsid w:val="009443DC"/>
    <w:rsid w:val="00944AE2"/>
    <w:rsid w:val="00944E64"/>
    <w:rsid w:val="0094526B"/>
    <w:rsid w:val="009453BD"/>
    <w:rsid w:val="00945411"/>
    <w:rsid w:val="009456EB"/>
    <w:rsid w:val="00945A87"/>
    <w:rsid w:val="00945E7E"/>
    <w:rsid w:val="00945E8F"/>
    <w:rsid w:val="0094622D"/>
    <w:rsid w:val="009463FD"/>
    <w:rsid w:val="0094671F"/>
    <w:rsid w:val="009467FD"/>
    <w:rsid w:val="00946A36"/>
    <w:rsid w:val="00946B67"/>
    <w:rsid w:val="00946D2E"/>
    <w:rsid w:val="00946E64"/>
    <w:rsid w:val="00946E7B"/>
    <w:rsid w:val="00947050"/>
    <w:rsid w:val="009472F6"/>
    <w:rsid w:val="00947798"/>
    <w:rsid w:val="0094783F"/>
    <w:rsid w:val="00947F96"/>
    <w:rsid w:val="009503A2"/>
    <w:rsid w:val="009506E8"/>
    <w:rsid w:val="00950719"/>
    <w:rsid w:val="00950B18"/>
    <w:rsid w:val="00950C55"/>
    <w:rsid w:val="00950CB3"/>
    <w:rsid w:val="00951619"/>
    <w:rsid w:val="009520DE"/>
    <w:rsid w:val="00952376"/>
    <w:rsid w:val="0095267E"/>
    <w:rsid w:val="009526AF"/>
    <w:rsid w:val="00952BC8"/>
    <w:rsid w:val="00952EBB"/>
    <w:rsid w:val="00952F0E"/>
    <w:rsid w:val="00952F24"/>
    <w:rsid w:val="0095370E"/>
    <w:rsid w:val="0095386B"/>
    <w:rsid w:val="00953B14"/>
    <w:rsid w:val="00953B5D"/>
    <w:rsid w:val="00953BD8"/>
    <w:rsid w:val="00953D21"/>
    <w:rsid w:val="00953D3D"/>
    <w:rsid w:val="00953F68"/>
    <w:rsid w:val="009543D8"/>
    <w:rsid w:val="009544DC"/>
    <w:rsid w:val="009545D6"/>
    <w:rsid w:val="00954C76"/>
    <w:rsid w:val="00954F67"/>
    <w:rsid w:val="00955AA9"/>
    <w:rsid w:val="00955AB2"/>
    <w:rsid w:val="00955E60"/>
    <w:rsid w:val="00955EC8"/>
    <w:rsid w:val="00956474"/>
    <w:rsid w:val="0095699A"/>
    <w:rsid w:val="00956B34"/>
    <w:rsid w:val="0095702D"/>
    <w:rsid w:val="009571A6"/>
    <w:rsid w:val="0095752A"/>
    <w:rsid w:val="009577C1"/>
    <w:rsid w:val="009602BA"/>
    <w:rsid w:val="009608C8"/>
    <w:rsid w:val="00960A97"/>
    <w:rsid w:val="009615D7"/>
    <w:rsid w:val="009617F2"/>
    <w:rsid w:val="00962251"/>
    <w:rsid w:val="00962363"/>
    <w:rsid w:val="00962B43"/>
    <w:rsid w:val="00962D17"/>
    <w:rsid w:val="00962F0E"/>
    <w:rsid w:val="00963176"/>
    <w:rsid w:val="0096345C"/>
    <w:rsid w:val="009634E0"/>
    <w:rsid w:val="00963D17"/>
    <w:rsid w:val="00963D45"/>
    <w:rsid w:val="009640B5"/>
    <w:rsid w:val="00964459"/>
    <w:rsid w:val="00965771"/>
    <w:rsid w:val="009657D5"/>
    <w:rsid w:val="00965974"/>
    <w:rsid w:val="00965D95"/>
    <w:rsid w:val="00965F9F"/>
    <w:rsid w:val="00966141"/>
    <w:rsid w:val="009662EC"/>
    <w:rsid w:val="009663B9"/>
    <w:rsid w:val="00966528"/>
    <w:rsid w:val="00966611"/>
    <w:rsid w:val="00966633"/>
    <w:rsid w:val="009669CC"/>
    <w:rsid w:val="00966C09"/>
    <w:rsid w:val="00967655"/>
    <w:rsid w:val="00967A55"/>
    <w:rsid w:val="0097044D"/>
    <w:rsid w:val="00970F12"/>
    <w:rsid w:val="00970F9C"/>
    <w:rsid w:val="00971019"/>
    <w:rsid w:val="009710BF"/>
    <w:rsid w:val="00971874"/>
    <w:rsid w:val="00971F83"/>
    <w:rsid w:val="00972061"/>
    <w:rsid w:val="0097245C"/>
    <w:rsid w:val="009725FE"/>
    <w:rsid w:val="0097282B"/>
    <w:rsid w:val="00972DAC"/>
    <w:rsid w:val="0097381C"/>
    <w:rsid w:val="00973A35"/>
    <w:rsid w:val="00973A36"/>
    <w:rsid w:val="00973D7C"/>
    <w:rsid w:val="00974A1E"/>
    <w:rsid w:val="00974A85"/>
    <w:rsid w:val="00975253"/>
    <w:rsid w:val="0097559A"/>
    <w:rsid w:val="009758D4"/>
    <w:rsid w:val="00975B80"/>
    <w:rsid w:val="00975D48"/>
    <w:rsid w:val="00976245"/>
    <w:rsid w:val="00976546"/>
    <w:rsid w:val="0097656E"/>
    <w:rsid w:val="009767AF"/>
    <w:rsid w:val="00976DEE"/>
    <w:rsid w:val="00976FCF"/>
    <w:rsid w:val="00977325"/>
    <w:rsid w:val="00977A64"/>
    <w:rsid w:val="00977AC6"/>
    <w:rsid w:val="0098026C"/>
    <w:rsid w:val="00980305"/>
    <w:rsid w:val="00980BAC"/>
    <w:rsid w:val="00980C7D"/>
    <w:rsid w:val="00980DF0"/>
    <w:rsid w:val="00980F3F"/>
    <w:rsid w:val="00981D1C"/>
    <w:rsid w:val="009820FE"/>
    <w:rsid w:val="00982214"/>
    <w:rsid w:val="009823D4"/>
    <w:rsid w:val="00982474"/>
    <w:rsid w:val="0098250A"/>
    <w:rsid w:val="0098279E"/>
    <w:rsid w:val="00982CDB"/>
    <w:rsid w:val="00983285"/>
    <w:rsid w:val="009837C8"/>
    <w:rsid w:val="009841DB"/>
    <w:rsid w:val="009845B5"/>
    <w:rsid w:val="00984672"/>
    <w:rsid w:val="00984D50"/>
    <w:rsid w:val="00984F97"/>
    <w:rsid w:val="00985612"/>
    <w:rsid w:val="00985614"/>
    <w:rsid w:val="0098569D"/>
    <w:rsid w:val="00985A09"/>
    <w:rsid w:val="00985B05"/>
    <w:rsid w:val="00985F23"/>
    <w:rsid w:val="00986069"/>
    <w:rsid w:val="00986277"/>
    <w:rsid w:val="009866A3"/>
    <w:rsid w:val="00986737"/>
    <w:rsid w:val="009867AF"/>
    <w:rsid w:val="0098693D"/>
    <w:rsid w:val="00986B1D"/>
    <w:rsid w:val="009875AD"/>
    <w:rsid w:val="0098783B"/>
    <w:rsid w:val="00987B6A"/>
    <w:rsid w:val="00987BEB"/>
    <w:rsid w:val="00987FD2"/>
    <w:rsid w:val="00990343"/>
    <w:rsid w:val="009905E1"/>
    <w:rsid w:val="0099064C"/>
    <w:rsid w:val="0099078A"/>
    <w:rsid w:val="0099097F"/>
    <w:rsid w:val="00991295"/>
    <w:rsid w:val="0099163A"/>
    <w:rsid w:val="00991A59"/>
    <w:rsid w:val="00991D91"/>
    <w:rsid w:val="00992097"/>
    <w:rsid w:val="00992869"/>
    <w:rsid w:val="00992914"/>
    <w:rsid w:val="00992A18"/>
    <w:rsid w:val="00992C47"/>
    <w:rsid w:val="00992CB2"/>
    <w:rsid w:val="00993119"/>
    <w:rsid w:val="00993123"/>
    <w:rsid w:val="00993776"/>
    <w:rsid w:val="00993832"/>
    <w:rsid w:val="009938A9"/>
    <w:rsid w:val="00993B2E"/>
    <w:rsid w:val="00993DB1"/>
    <w:rsid w:val="00993F15"/>
    <w:rsid w:val="009941BE"/>
    <w:rsid w:val="009944B9"/>
    <w:rsid w:val="009947A6"/>
    <w:rsid w:val="009947D5"/>
    <w:rsid w:val="00994B69"/>
    <w:rsid w:val="00994E90"/>
    <w:rsid w:val="00995162"/>
    <w:rsid w:val="0099551B"/>
    <w:rsid w:val="009955E2"/>
    <w:rsid w:val="00995629"/>
    <w:rsid w:val="00995813"/>
    <w:rsid w:val="0099584E"/>
    <w:rsid w:val="009959A5"/>
    <w:rsid w:val="00995A91"/>
    <w:rsid w:val="00995C16"/>
    <w:rsid w:val="0099625A"/>
    <w:rsid w:val="009965BC"/>
    <w:rsid w:val="0099662E"/>
    <w:rsid w:val="00996C94"/>
    <w:rsid w:val="00997258"/>
    <w:rsid w:val="009976D7"/>
    <w:rsid w:val="0099797D"/>
    <w:rsid w:val="00997C19"/>
    <w:rsid w:val="009A0415"/>
    <w:rsid w:val="009A04CD"/>
    <w:rsid w:val="009A0A3D"/>
    <w:rsid w:val="009A0AA5"/>
    <w:rsid w:val="009A0D4A"/>
    <w:rsid w:val="009A12AF"/>
    <w:rsid w:val="009A177E"/>
    <w:rsid w:val="009A1864"/>
    <w:rsid w:val="009A194F"/>
    <w:rsid w:val="009A1AE9"/>
    <w:rsid w:val="009A1B6D"/>
    <w:rsid w:val="009A22E6"/>
    <w:rsid w:val="009A2486"/>
    <w:rsid w:val="009A2690"/>
    <w:rsid w:val="009A2AEA"/>
    <w:rsid w:val="009A2AF7"/>
    <w:rsid w:val="009A30E6"/>
    <w:rsid w:val="009A3307"/>
    <w:rsid w:val="009A3520"/>
    <w:rsid w:val="009A3547"/>
    <w:rsid w:val="009A37A8"/>
    <w:rsid w:val="009A39FF"/>
    <w:rsid w:val="009A3CB5"/>
    <w:rsid w:val="009A3EAF"/>
    <w:rsid w:val="009A3F33"/>
    <w:rsid w:val="009A4ADE"/>
    <w:rsid w:val="009A547B"/>
    <w:rsid w:val="009A5501"/>
    <w:rsid w:val="009A5AE0"/>
    <w:rsid w:val="009A63B2"/>
    <w:rsid w:val="009A6621"/>
    <w:rsid w:val="009A6AEA"/>
    <w:rsid w:val="009A6BD0"/>
    <w:rsid w:val="009A6CC5"/>
    <w:rsid w:val="009A7334"/>
    <w:rsid w:val="009A76C0"/>
    <w:rsid w:val="009A784B"/>
    <w:rsid w:val="009A7FEB"/>
    <w:rsid w:val="009B15F1"/>
    <w:rsid w:val="009B1F3A"/>
    <w:rsid w:val="009B2766"/>
    <w:rsid w:val="009B2DB6"/>
    <w:rsid w:val="009B31DC"/>
    <w:rsid w:val="009B32F0"/>
    <w:rsid w:val="009B363E"/>
    <w:rsid w:val="009B3A22"/>
    <w:rsid w:val="009B3BEC"/>
    <w:rsid w:val="009B3D17"/>
    <w:rsid w:val="009B3EB4"/>
    <w:rsid w:val="009B3F21"/>
    <w:rsid w:val="009B416D"/>
    <w:rsid w:val="009B42BE"/>
    <w:rsid w:val="009B49F7"/>
    <w:rsid w:val="009B58A2"/>
    <w:rsid w:val="009B5973"/>
    <w:rsid w:val="009B5B48"/>
    <w:rsid w:val="009B5BD9"/>
    <w:rsid w:val="009B5BFD"/>
    <w:rsid w:val="009B5D05"/>
    <w:rsid w:val="009B5D72"/>
    <w:rsid w:val="009B6160"/>
    <w:rsid w:val="009B62E6"/>
    <w:rsid w:val="009B67C4"/>
    <w:rsid w:val="009B68C3"/>
    <w:rsid w:val="009B6A3F"/>
    <w:rsid w:val="009B6C5A"/>
    <w:rsid w:val="009B71E1"/>
    <w:rsid w:val="009C00B6"/>
    <w:rsid w:val="009C0448"/>
    <w:rsid w:val="009C0615"/>
    <w:rsid w:val="009C0CF8"/>
    <w:rsid w:val="009C0FD9"/>
    <w:rsid w:val="009C125A"/>
    <w:rsid w:val="009C1D28"/>
    <w:rsid w:val="009C1E00"/>
    <w:rsid w:val="009C1E34"/>
    <w:rsid w:val="009C1EB2"/>
    <w:rsid w:val="009C25EC"/>
    <w:rsid w:val="009C2675"/>
    <w:rsid w:val="009C27A6"/>
    <w:rsid w:val="009C2839"/>
    <w:rsid w:val="009C2DC4"/>
    <w:rsid w:val="009C2DD3"/>
    <w:rsid w:val="009C3042"/>
    <w:rsid w:val="009C36D3"/>
    <w:rsid w:val="009C386A"/>
    <w:rsid w:val="009C3CC7"/>
    <w:rsid w:val="009C3E9C"/>
    <w:rsid w:val="009C4826"/>
    <w:rsid w:val="009C4A32"/>
    <w:rsid w:val="009C4D7E"/>
    <w:rsid w:val="009C63AB"/>
    <w:rsid w:val="009C69D0"/>
    <w:rsid w:val="009C69F4"/>
    <w:rsid w:val="009C6F6C"/>
    <w:rsid w:val="009C7163"/>
    <w:rsid w:val="009C73F6"/>
    <w:rsid w:val="009C77A3"/>
    <w:rsid w:val="009D082D"/>
    <w:rsid w:val="009D0F7E"/>
    <w:rsid w:val="009D1082"/>
    <w:rsid w:val="009D12A8"/>
    <w:rsid w:val="009D1AD8"/>
    <w:rsid w:val="009D20AC"/>
    <w:rsid w:val="009D20C9"/>
    <w:rsid w:val="009D21C8"/>
    <w:rsid w:val="009D26D8"/>
    <w:rsid w:val="009D2943"/>
    <w:rsid w:val="009D2C38"/>
    <w:rsid w:val="009D30F9"/>
    <w:rsid w:val="009D3192"/>
    <w:rsid w:val="009D31C0"/>
    <w:rsid w:val="009D322C"/>
    <w:rsid w:val="009D329D"/>
    <w:rsid w:val="009D334F"/>
    <w:rsid w:val="009D372A"/>
    <w:rsid w:val="009D3A26"/>
    <w:rsid w:val="009D3BAC"/>
    <w:rsid w:val="009D3EDD"/>
    <w:rsid w:val="009D48BA"/>
    <w:rsid w:val="009D48D0"/>
    <w:rsid w:val="009D4B7E"/>
    <w:rsid w:val="009D4CCE"/>
    <w:rsid w:val="009D4D48"/>
    <w:rsid w:val="009D4DC6"/>
    <w:rsid w:val="009D5106"/>
    <w:rsid w:val="009D6087"/>
    <w:rsid w:val="009D6138"/>
    <w:rsid w:val="009D646F"/>
    <w:rsid w:val="009D64E7"/>
    <w:rsid w:val="009D66B9"/>
    <w:rsid w:val="009D6B77"/>
    <w:rsid w:val="009D6CE1"/>
    <w:rsid w:val="009D7070"/>
    <w:rsid w:val="009D73BE"/>
    <w:rsid w:val="009D7A37"/>
    <w:rsid w:val="009E01A7"/>
    <w:rsid w:val="009E0EF8"/>
    <w:rsid w:val="009E144E"/>
    <w:rsid w:val="009E14B2"/>
    <w:rsid w:val="009E1898"/>
    <w:rsid w:val="009E1C16"/>
    <w:rsid w:val="009E1D15"/>
    <w:rsid w:val="009E1DFA"/>
    <w:rsid w:val="009E1F82"/>
    <w:rsid w:val="009E23ED"/>
    <w:rsid w:val="009E26BC"/>
    <w:rsid w:val="009E2DB3"/>
    <w:rsid w:val="009E322C"/>
    <w:rsid w:val="009E3352"/>
    <w:rsid w:val="009E3479"/>
    <w:rsid w:val="009E387D"/>
    <w:rsid w:val="009E3A95"/>
    <w:rsid w:val="009E3B34"/>
    <w:rsid w:val="009E3CBA"/>
    <w:rsid w:val="009E453D"/>
    <w:rsid w:val="009E469B"/>
    <w:rsid w:val="009E471B"/>
    <w:rsid w:val="009E47FB"/>
    <w:rsid w:val="009E49AF"/>
    <w:rsid w:val="009E5013"/>
    <w:rsid w:val="009E5455"/>
    <w:rsid w:val="009E5604"/>
    <w:rsid w:val="009E56B0"/>
    <w:rsid w:val="009E5917"/>
    <w:rsid w:val="009E5C47"/>
    <w:rsid w:val="009E5D42"/>
    <w:rsid w:val="009E5D7A"/>
    <w:rsid w:val="009E6223"/>
    <w:rsid w:val="009E6230"/>
    <w:rsid w:val="009E6429"/>
    <w:rsid w:val="009E6989"/>
    <w:rsid w:val="009E6D98"/>
    <w:rsid w:val="009E6E45"/>
    <w:rsid w:val="009E7084"/>
    <w:rsid w:val="009E725F"/>
    <w:rsid w:val="009E7280"/>
    <w:rsid w:val="009E77F2"/>
    <w:rsid w:val="009E7950"/>
    <w:rsid w:val="009E79CF"/>
    <w:rsid w:val="009E7B1B"/>
    <w:rsid w:val="009E7F2E"/>
    <w:rsid w:val="009E7F76"/>
    <w:rsid w:val="009F009C"/>
    <w:rsid w:val="009F02EA"/>
    <w:rsid w:val="009F0345"/>
    <w:rsid w:val="009F03BE"/>
    <w:rsid w:val="009F04F2"/>
    <w:rsid w:val="009F0705"/>
    <w:rsid w:val="009F0773"/>
    <w:rsid w:val="009F09A7"/>
    <w:rsid w:val="009F0A8F"/>
    <w:rsid w:val="009F11B8"/>
    <w:rsid w:val="009F1E74"/>
    <w:rsid w:val="009F231C"/>
    <w:rsid w:val="009F2512"/>
    <w:rsid w:val="009F2C70"/>
    <w:rsid w:val="009F2C7D"/>
    <w:rsid w:val="009F301C"/>
    <w:rsid w:val="009F335B"/>
    <w:rsid w:val="009F3641"/>
    <w:rsid w:val="009F3BB5"/>
    <w:rsid w:val="009F3EE4"/>
    <w:rsid w:val="009F40CE"/>
    <w:rsid w:val="009F4368"/>
    <w:rsid w:val="009F4CDA"/>
    <w:rsid w:val="009F59BF"/>
    <w:rsid w:val="009F5A01"/>
    <w:rsid w:val="009F5F68"/>
    <w:rsid w:val="009F606B"/>
    <w:rsid w:val="009F63D3"/>
    <w:rsid w:val="009F6A2E"/>
    <w:rsid w:val="009F6D5D"/>
    <w:rsid w:val="009F76A9"/>
    <w:rsid w:val="009F776E"/>
    <w:rsid w:val="00A0062C"/>
    <w:rsid w:val="00A009FA"/>
    <w:rsid w:val="00A00C10"/>
    <w:rsid w:val="00A00E9C"/>
    <w:rsid w:val="00A00F42"/>
    <w:rsid w:val="00A01519"/>
    <w:rsid w:val="00A0195A"/>
    <w:rsid w:val="00A02D3C"/>
    <w:rsid w:val="00A02FB6"/>
    <w:rsid w:val="00A032EA"/>
    <w:rsid w:val="00A034C6"/>
    <w:rsid w:val="00A0408F"/>
    <w:rsid w:val="00A041BA"/>
    <w:rsid w:val="00A04B9B"/>
    <w:rsid w:val="00A04B9E"/>
    <w:rsid w:val="00A04BE9"/>
    <w:rsid w:val="00A04E68"/>
    <w:rsid w:val="00A054C3"/>
    <w:rsid w:val="00A05975"/>
    <w:rsid w:val="00A05EAA"/>
    <w:rsid w:val="00A0608D"/>
    <w:rsid w:val="00A060BE"/>
    <w:rsid w:val="00A0626F"/>
    <w:rsid w:val="00A06342"/>
    <w:rsid w:val="00A064E8"/>
    <w:rsid w:val="00A0695E"/>
    <w:rsid w:val="00A07D26"/>
    <w:rsid w:val="00A1036E"/>
    <w:rsid w:val="00A104A1"/>
    <w:rsid w:val="00A105E5"/>
    <w:rsid w:val="00A1063F"/>
    <w:rsid w:val="00A10744"/>
    <w:rsid w:val="00A10D80"/>
    <w:rsid w:val="00A10FC7"/>
    <w:rsid w:val="00A11213"/>
    <w:rsid w:val="00A112D4"/>
    <w:rsid w:val="00A11671"/>
    <w:rsid w:val="00A11853"/>
    <w:rsid w:val="00A1187C"/>
    <w:rsid w:val="00A11B13"/>
    <w:rsid w:val="00A11FC7"/>
    <w:rsid w:val="00A12BCC"/>
    <w:rsid w:val="00A12CCC"/>
    <w:rsid w:val="00A12D1A"/>
    <w:rsid w:val="00A12E07"/>
    <w:rsid w:val="00A12F3D"/>
    <w:rsid w:val="00A1335E"/>
    <w:rsid w:val="00A13656"/>
    <w:rsid w:val="00A1371E"/>
    <w:rsid w:val="00A13A4E"/>
    <w:rsid w:val="00A13CA0"/>
    <w:rsid w:val="00A148BD"/>
    <w:rsid w:val="00A14A2D"/>
    <w:rsid w:val="00A14E92"/>
    <w:rsid w:val="00A15194"/>
    <w:rsid w:val="00A15566"/>
    <w:rsid w:val="00A1568B"/>
    <w:rsid w:val="00A15B2D"/>
    <w:rsid w:val="00A163CD"/>
    <w:rsid w:val="00A16778"/>
    <w:rsid w:val="00A16B57"/>
    <w:rsid w:val="00A177CD"/>
    <w:rsid w:val="00A17879"/>
    <w:rsid w:val="00A17CF1"/>
    <w:rsid w:val="00A20224"/>
    <w:rsid w:val="00A20235"/>
    <w:rsid w:val="00A20548"/>
    <w:rsid w:val="00A21424"/>
    <w:rsid w:val="00A21997"/>
    <w:rsid w:val="00A21C53"/>
    <w:rsid w:val="00A21E61"/>
    <w:rsid w:val="00A21F52"/>
    <w:rsid w:val="00A2234C"/>
    <w:rsid w:val="00A23A98"/>
    <w:rsid w:val="00A23E7F"/>
    <w:rsid w:val="00A23EDB"/>
    <w:rsid w:val="00A24076"/>
    <w:rsid w:val="00A24217"/>
    <w:rsid w:val="00A24458"/>
    <w:rsid w:val="00A244E9"/>
    <w:rsid w:val="00A24622"/>
    <w:rsid w:val="00A246A3"/>
    <w:rsid w:val="00A24923"/>
    <w:rsid w:val="00A259A8"/>
    <w:rsid w:val="00A25ABB"/>
    <w:rsid w:val="00A25B33"/>
    <w:rsid w:val="00A25D4A"/>
    <w:rsid w:val="00A25E39"/>
    <w:rsid w:val="00A267F3"/>
    <w:rsid w:val="00A26827"/>
    <w:rsid w:val="00A26D47"/>
    <w:rsid w:val="00A26DA7"/>
    <w:rsid w:val="00A26F41"/>
    <w:rsid w:val="00A26F88"/>
    <w:rsid w:val="00A2711B"/>
    <w:rsid w:val="00A27331"/>
    <w:rsid w:val="00A274A8"/>
    <w:rsid w:val="00A275D1"/>
    <w:rsid w:val="00A27AAD"/>
    <w:rsid w:val="00A27B57"/>
    <w:rsid w:val="00A30F5D"/>
    <w:rsid w:val="00A313B3"/>
    <w:rsid w:val="00A31431"/>
    <w:rsid w:val="00A3184A"/>
    <w:rsid w:val="00A31D00"/>
    <w:rsid w:val="00A32051"/>
    <w:rsid w:val="00A321EB"/>
    <w:rsid w:val="00A324CE"/>
    <w:rsid w:val="00A32634"/>
    <w:rsid w:val="00A326A3"/>
    <w:rsid w:val="00A32AE0"/>
    <w:rsid w:val="00A32B10"/>
    <w:rsid w:val="00A32B77"/>
    <w:rsid w:val="00A32BB4"/>
    <w:rsid w:val="00A32D43"/>
    <w:rsid w:val="00A33748"/>
    <w:rsid w:val="00A33CCF"/>
    <w:rsid w:val="00A3423F"/>
    <w:rsid w:val="00A34AC8"/>
    <w:rsid w:val="00A34B23"/>
    <w:rsid w:val="00A34C83"/>
    <w:rsid w:val="00A35680"/>
    <w:rsid w:val="00A358CF"/>
    <w:rsid w:val="00A35D18"/>
    <w:rsid w:val="00A35D65"/>
    <w:rsid w:val="00A36C5D"/>
    <w:rsid w:val="00A36CF6"/>
    <w:rsid w:val="00A36EC5"/>
    <w:rsid w:val="00A3728C"/>
    <w:rsid w:val="00A3752D"/>
    <w:rsid w:val="00A37EDA"/>
    <w:rsid w:val="00A37EDC"/>
    <w:rsid w:val="00A4035D"/>
    <w:rsid w:val="00A40527"/>
    <w:rsid w:val="00A408F4"/>
    <w:rsid w:val="00A4096B"/>
    <w:rsid w:val="00A413A3"/>
    <w:rsid w:val="00A4176A"/>
    <w:rsid w:val="00A41E62"/>
    <w:rsid w:val="00A42221"/>
    <w:rsid w:val="00A42506"/>
    <w:rsid w:val="00A425EC"/>
    <w:rsid w:val="00A427BF"/>
    <w:rsid w:val="00A42ECC"/>
    <w:rsid w:val="00A42ECD"/>
    <w:rsid w:val="00A43270"/>
    <w:rsid w:val="00A43551"/>
    <w:rsid w:val="00A44765"/>
    <w:rsid w:val="00A4539E"/>
    <w:rsid w:val="00A45D1F"/>
    <w:rsid w:val="00A46080"/>
    <w:rsid w:val="00A461CB"/>
    <w:rsid w:val="00A46420"/>
    <w:rsid w:val="00A46569"/>
    <w:rsid w:val="00A46679"/>
    <w:rsid w:val="00A46C6C"/>
    <w:rsid w:val="00A46EB1"/>
    <w:rsid w:val="00A47A54"/>
    <w:rsid w:val="00A47C59"/>
    <w:rsid w:val="00A50FEC"/>
    <w:rsid w:val="00A51170"/>
    <w:rsid w:val="00A51711"/>
    <w:rsid w:val="00A517CA"/>
    <w:rsid w:val="00A51E43"/>
    <w:rsid w:val="00A51FC3"/>
    <w:rsid w:val="00A52A2A"/>
    <w:rsid w:val="00A532F7"/>
    <w:rsid w:val="00A532FC"/>
    <w:rsid w:val="00A53624"/>
    <w:rsid w:val="00A5457D"/>
    <w:rsid w:val="00A54F72"/>
    <w:rsid w:val="00A553FF"/>
    <w:rsid w:val="00A5577F"/>
    <w:rsid w:val="00A560AA"/>
    <w:rsid w:val="00A565B6"/>
    <w:rsid w:val="00A567E2"/>
    <w:rsid w:val="00A56806"/>
    <w:rsid w:val="00A56C29"/>
    <w:rsid w:val="00A57295"/>
    <w:rsid w:val="00A57A93"/>
    <w:rsid w:val="00A57D76"/>
    <w:rsid w:val="00A57F15"/>
    <w:rsid w:val="00A60066"/>
    <w:rsid w:val="00A60179"/>
    <w:rsid w:val="00A610CE"/>
    <w:rsid w:val="00A61782"/>
    <w:rsid w:val="00A61F85"/>
    <w:rsid w:val="00A61FDA"/>
    <w:rsid w:val="00A62014"/>
    <w:rsid w:val="00A62F2D"/>
    <w:rsid w:val="00A63033"/>
    <w:rsid w:val="00A63480"/>
    <w:rsid w:val="00A63850"/>
    <w:rsid w:val="00A63CB2"/>
    <w:rsid w:val="00A64065"/>
    <w:rsid w:val="00A643AC"/>
    <w:rsid w:val="00A64787"/>
    <w:rsid w:val="00A648E9"/>
    <w:rsid w:val="00A6538C"/>
    <w:rsid w:val="00A65513"/>
    <w:rsid w:val="00A6585E"/>
    <w:rsid w:val="00A65C1A"/>
    <w:rsid w:val="00A661BD"/>
    <w:rsid w:val="00A6654A"/>
    <w:rsid w:val="00A66945"/>
    <w:rsid w:val="00A66C0D"/>
    <w:rsid w:val="00A6764D"/>
    <w:rsid w:val="00A67934"/>
    <w:rsid w:val="00A67991"/>
    <w:rsid w:val="00A67D4A"/>
    <w:rsid w:val="00A67F0B"/>
    <w:rsid w:val="00A70172"/>
    <w:rsid w:val="00A703AE"/>
    <w:rsid w:val="00A70415"/>
    <w:rsid w:val="00A70576"/>
    <w:rsid w:val="00A705D7"/>
    <w:rsid w:val="00A709AE"/>
    <w:rsid w:val="00A70DCB"/>
    <w:rsid w:val="00A70E5B"/>
    <w:rsid w:val="00A71FD1"/>
    <w:rsid w:val="00A720C2"/>
    <w:rsid w:val="00A720FF"/>
    <w:rsid w:val="00A7248F"/>
    <w:rsid w:val="00A725B8"/>
    <w:rsid w:val="00A72669"/>
    <w:rsid w:val="00A72733"/>
    <w:rsid w:val="00A72BC8"/>
    <w:rsid w:val="00A72C04"/>
    <w:rsid w:val="00A72FE2"/>
    <w:rsid w:val="00A73341"/>
    <w:rsid w:val="00A73516"/>
    <w:rsid w:val="00A736A4"/>
    <w:rsid w:val="00A73F44"/>
    <w:rsid w:val="00A74494"/>
    <w:rsid w:val="00A7472D"/>
    <w:rsid w:val="00A748ED"/>
    <w:rsid w:val="00A750EF"/>
    <w:rsid w:val="00A75269"/>
    <w:rsid w:val="00A75386"/>
    <w:rsid w:val="00A755E2"/>
    <w:rsid w:val="00A758B2"/>
    <w:rsid w:val="00A7593A"/>
    <w:rsid w:val="00A7597F"/>
    <w:rsid w:val="00A75C2D"/>
    <w:rsid w:val="00A75D3F"/>
    <w:rsid w:val="00A75DE1"/>
    <w:rsid w:val="00A75E5B"/>
    <w:rsid w:val="00A75F1A"/>
    <w:rsid w:val="00A768C8"/>
    <w:rsid w:val="00A76C21"/>
    <w:rsid w:val="00A76C8F"/>
    <w:rsid w:val="00A77727"/>
    <w:rsid w:val="00A77D7F"/>
    <w:rsid w:val="00A77E7F"/>
    <w:rsid w:val="00A80451"/>
    <w:rsid w:val="00A8057A"/>
    <w:rsid w:val="00A80DDC"/>
    <w:rsid w:val="00A8202B"/>
    <w:rsid w:val="00A8226A"/>
    <w:rsid w:val="00A82694"/>
    <w:rsid w:val="00A82941"/>
    <w:rsid w:val="00A82CC3"/>
    <w:rsid w:val="00A82E3F"/>
    <w:rsid w:val="00A834D6"/>
    <w:rsid w:val="00A8397B"/>
    <w:rsid w:val="00A83C42"/>
    <w:rsid w:val="00A83DBC"/>
    <w:rsid w:val="00A8473F"/>
    <w:rsid w:val="00A84746"/>
    <w:rsid w:val="00A847AE"/>
    <w:rsid w:val="00A84D25"/>
    <w:rsid w:val="00A84D2C"/>
    <w:rsid w:val="00A84D4B"/>
    <w:rsid w:val="00A85070"/>
    <w:rsid w:val="00A85084"/>
    <w:rsid w:val="00A8519E"/>
    <w:rsid w:val="00A855FE"/>
    <w:rsid w:val="00A85836"/>
    <w:rsid w:val="00A85E79"/>
    <w:rsid w:val="00A85F29"/>
    <w:rsid w:val="00A8613B"/>
    <w:rsid w:val="00A86203"/>
    <w:rsid w:val="00A86CD3"/>
    <w:rsid w:val="00A86D62"/>
    <w:rsid w:val="00A86E19"/>
    <w:rsid w:val="00A873D3"/>
    <w:rsid w:val="00A87982"/>
    <w:rsid w:val="00A87C2F"/>
    <w:rsid w:val="00A87E37"/>
    <w:rsid w:val="00A904F2"/>
    <w:rsid w:val="00A9086C"/>
    <w:rsid w:val="00A90A9D"/>
    <w:rsid w:val="00A911A0"/>
    <w:rsid w:val="00A91363"/>
    <w:rsid w:val="00A913C4"/>
    <w:rsid w:val="00A91450"/>
    <w:rsid w:val="00A918AD"/>
    <w:rsid w:val="00A91B63"/>
    <w:rsid w:val="00A920B1"/>
    <w:rsid w:val="00A924A0"/>
    <w:rsid w:val="00A92564"/>
    <w:rsid w:val="00A928F8"/>
    <w:rsid w:val="00A92B59"/>
    <w:rsid w:val="00A92DB9"/>
    <w:rsid w:val="00A92FB0"/>
    <w:rsid w:val="00A93144"/>
    <w:rsid w:val="00A9344A"/>
    <w:rsid w:val="00A93678"/>
    <w:rsid w:val="00A93738"/>
    <w:rsid w:val="00A93FDE"/>
    <w:rsid w:val="00A94084"/>
    <w:rsid w:val="00A940C2"/>
    <w:rsid w:val="00A941A3"/>
    <w:rsid w:val="00A9446E"/>
    <w:rsid w:val="00A94A51"/>
    <w:rsid w:val="00A94D9B"/>
    <w:rsid w:val="00A9559B"/>
    <w:rsid w:val="00A956DB"/>
    <w:rsid w:val="00A95ABA"/>
    <w:rsid w:val="00A963AB"/>
    <w:rsid w:val="00A96852"/>
    <w:rsid w:val="00A96BAF"/>
    <w:rsid w:val="00A96C21"/>
    <w:rsid w:val="00A9716D"/>
    <w:rsid w:val="00A9791D"/>
    <w:rsid w:val="00A97D4A"/>
    <w:rsid w:val="00A97DB8"/>
    <w:rsid w:val="00AA0209"/>
    <w:rsid w:val="00AA0395"/>
    <w:rsid w:val="00AA03A6"/>
    <w:rsid w:val="00AA04EF"/>
    <w:rsid w:val="00AA057F"/>
    <w:rsid w:val="00AA0FDE"/>
    <w:rsid w:val="00AA1128"/>
    <w:rsid w:val="00AA1356"/>
    <w:rsid w:val="00AA1A7C"/>
    <w:rsid w:val="00AA1ADA"/>
    <w:rsid w:val="00AA20B3"/>
    <w:rsid w:val="00AA259D"/>
    <w:rsid w:val="00AA2A7D"/>
    <w:rsid w:val="00AA2A95"/>
    <w:rsid w:val="00AA2C07"/>
    <w:rsid w:val="00AA2ECC"/>
    <w:rsid w:val="00AA3388"/>
    <w:rsid w:val="00AA343D"/>
    <w:rsid w:val="00AA34C6"/>
    <w:rsid w:val="00AA372B"/>
    <w:rsid w:val="00AA37D7"/>
    <w:rsid w:val="00AA3905"/>
    <w:rsid w:val="00AA3A3E"/>
    <w:rsid w:val="00AA3B94"/>
    <w:rsid w:val="00AA3C94"/>
    <w:rsid w:val="00AA41D4"/>
    <w:rsid w:val="00AA4203"/>
    <w:rsid w:val="00AA4775"/>
    <w:rsid w:val="00AA4790"/>
    <w:rsid w:val="00AA4865"/>
    <w:rsid w:val="00AA488F"/>
    <w:rsid w:val="00AA4A75"/>
    <w:rsid w:val="00AA4EC1"/>
    <w:rsid w:val="00AA5515"/>
    <w:rsid w:val="00AA567F"/>
    <w:rsid w:val="00AA583C"/>
    <w:rsid w:val="00AA5E8D"/>
    <w:rsid w:val="00AA6085"/>
    <w:rsid w:val="00AA628A"/>
    <w:rsid w:val="00AA6477"/>
    <w:rsid w:val="00AA65CF"/>
    <w:rsid w:val="00AA6A88"/>
    <w:rsid w:val="00AA6BAB"/>
    <w:rsid w:val="00AA6C4D"/>
    <w:rsid w:val="00AA7184"/>
    <w:rsid w:val="00AA792B"/>
    <w:rsid w:val="00AA7DBC"/>
    <w:rsid w:val="00AB02DD"/>
    <w:rsid w:val="00AB045C"/>
    <w:rsid w:val="00AB05BB"/>
    <w:rsid w:val="00AB090C"/>
    <w:rsid w:val="00AB0C78"/>
    <w:rsid w:val="00AB0F9A"/>
    <w:rsid w:val="00AB1160"/>
    <w:rsid w:val="00AB1411"/>
    <w:rsid w:val="00AB142E"/>
    <w:rsid w:val="00AB1770"/>
    <w:rsid w:val="00AB188C"/>
    <w:rsid w:val="00AB1B06"/>
    <w:rsid w:val="00AB1C10"/>
    <w:rsid w:val="00AB2055"/>
    <w:rsid w:val="00AB212D"/>
    <w:rsid w:val="00AB2A6D"/>
    <w:rsid w:val="00AB2B06"/>
    <w:rsid w:val="00AB3190"/>
    <w:rsid w:val="00AB328F"/>
    <w:rsid w:val="00AB32C1"/>
    <w:rsid w:val="00AB3552"/>
    <w:rsid w:val="00AB3802"/>
    <w:rsid w:val="00AB38C1"/>
    <w:rsid w:val="00AB4026"/>
    <w:rsid w:val="00AB49C3"/>
    <w:rsid w:val="00AB4E67"/>
    <w:rsid w:val="00AB55F8"/>
    <w:rsid w:val="00AB577E"/>
    <w:rsid w:val="00AB5DF2"/>
    <w:rsid w:val="00AB6C4D"/>
    <w:rsid w:val="00AB76DF"/>
    <w:rsid w:val="00AB7866"/>
    <w:rsid w:val="00AC0038"/>
    <w:rsid w:val="00AC07C2"/>
    <w:rsid w:val="00AC07DB"/>
    <w:rsid w:val="00AC1128"/>
    <w:rsid w:val="00AC1971"/>
    <w:rsid w:val="00AC1A0C"/>
    <w:rsid w:val="00AC1D3B"/>
    <w:rsid w:val="00AC226A"/>
    <w:rsid w:val="00AC246C"/>
    <w:rsid w:val="00AC27EC"/>
    <w:rsid w:val="00AC2FB2"/>
    <w:rsid w:val="00AC32FB"/>
    <w:rsid w:val="00AC3632"/>
    <w:rsid w:val="00AC364C"/>
    <w:rsid w:val="00AC3A21"/>
    <w:rsid w:val="00AC3ADE"/>
    <w:rsid w:val="00AC3F58"/>
    <w:rsid w:val="00AC4C92"/>
    <w:rsid w:val="00AC4E28"/>
    <w:rsid w:val="00AC4E71"/>
    <w:rsid w:val="00AC4F7E"/>
    <w:rsid w:val="00AC518D"/>
    <w:rsid w:val="00AC54A6"/>
    <w:rsid w:val="00AC5700"/>
    <w:rsid w:val="00AC5A64"/>
    <w:rsid w:val="00AC5CA8"/>
    <w:rsid w:val="00AC7042"/>
    <w:rsid w:val="00AC752F"/>
    <w:rsid w:val="00AC7B8D"/>
    <w:rsid w:val="00AC7E1F"/>
    <w:rsid w:val="00AC7E36"/>
    <w:rsid w:val="00AC7E49"/>
    <w:rsid w:val="00AD0317"/>
    <w:rsid w:val="00AD0381"/>
    <w:rsid w:val="00AD099F"/>
    <w:rsid w:val="00AD0BF8"/>
    <w:rsid w:val="00AD157C"/>
    <w:rsid w:val="00AD1C10"/>
    <w:rsid w:val="00AD1DA2"/>
    <w:rsid w:val="00AD272B"/>
    <w:rsid w:val="00AD2E7B"/>
    <w:rsid w:val="00AD2F8F"/>
    <w:rsid w:val="00AD3352"/>
    <w:rsid w:val="00AD3685"/>
    <w:rsid w:val="00AD3902"/>
    <w:rsid w:val="00AD3E86"/>
    <w:rsid w:val="00AD3F4F"/>
    <w:rsid w:val="00AD403C"/>
    <w:rsid w:val="00AD4153"/>
    <w:rsid w:val="00AD4641"/>
    <w:rsid w:val="00AD46BE"/>
    <w:rsid w:val="00AD4838"/>
    <w:rsid w:val="00AD49A2"/>
    <w:rsid w:val="00AD513A"/>
    <w:rsid w:val="00AD5420"/>
    <w:rsid w:val="00AD56CF"/>
    <w:rsid w:val="00AD5DDB"/>
    <w:rsid w:val="00AD5E3E"/>
    <w:rsid w:val="00AD60B8"/>
    <w:rsid w:val="00AD60EF"/>
    <w:rsid w:val="00AD612C"/>
    <w:rsid w:val="00AD6541"/>
    <w:rsid w:val="00AD6DFF"/>
    <w:rsid w:val="00AD734C"/>
    <w:rsid w:val="00AD7473"/>
    <w:rsid w:val="00AD748F"/>
    <w:rsid w:val="00AD7922"/>
    <w:rsid w:val="00AD7DC9"/>
    <w:rsid w:val="00AE0413"/>
    <w:rsid w:val="00AE05BF"/>
    <w:rsid w:val="00AE06CD"/>
    <w:rsid w:val="00AE0D8D"/>
    <w:rsid w:val="00AE149E"/>
    <w:rsid w:val="00AE154A"/>
    <w:rsid w:val="00AE1AA7"/>
    <w:rsid w:val="00AE1DA2"/>
    <w:rsid w:val="00AE23C8"/>
    <w:rsid w:val="00AE265A"/>
    <w:rsid w:val="00AE2FC4"/>
    <w:rsid w:val="00AE308D"/>
    <w:rsid w:val="00AE36D1"/>
    <w:rsid w:val="00AE3B04"/>
    <w:rsid w:val="00AE3DDB"/>
    <w:rsid w:val="00AE3FD5"/>
    <w:rsid w:val="00AE445B"/>
    <w:rsid w:val="00AE4A64"/>
    <w:rsid w:val="00AE51A0"/>
    <w:rsid w:val="00AE5771"/>
    <w:rsid w:val="00AE59FC"/>
    <w:rsid w:val="00AE5CEB"/>
    <w:rsid w:val="00AE626B"/>
    <w:rsid w:val="00AE6797"/>
    <w:rsid w:val="00AE6AAF"/>
    <w:rsid w:val="00AE6E97"/>
    <w:rsid w:val="00AE7434"/>
    <w:rsid w:val="00AE7589"/>
    <w:rsid w:val="00AE758E"/>
    <w:rsid w:val="00AE79BF"/>
    <w:rsid w:val="00AF059D"/>
    <w:rsid w:val="00AF077D"/>
    <w:rsid w:val="00AF0992"/>
    <w:rsid w:val="00AF099A"/>
    <w:rsid w:val="00AF0C7C"/>
    <w:rsid w:val="00AF0D62"/>
    <w:rsid w:val="00AF0EB3"/>
    <w:rsid w:val="00AF1281"/>
    <w:rsid w:val="00AF14C8"/>
    <w:rsid w:val="00AF1778"/>
    <w:rsid w:val="00AF23D9"/>
    <w:rsid w:val="00AF26FF"/>
    <w:rsid w:val="00AF290E"/>
    <w:rsid w:val="00AF29FA"/>
    <w:rsid w:val="00AF3643"/>
    <w:rsid w:val="00AF37D5"/>
    <w:rsid w:val="00AF381B"/>
    <w:rsid w:val="00AF393F"/>
    <w:rsid w:val="00AF3F63"/>
    <w:rsid w:val="00AF4345"/>
    <w:rsid w:val="00AF463B"/>
    <w:rsid w:val="00AF4721"/>
    <w:rsid w:val="00AF4CC5"/>
    <w:rsid w:val="00AF5319"/>
    <w:rsid w:val="00AF5973"/>
    <w:rsid w:val="00AF5ADA"/>
    <w:rsid w:val="00AF5DAB"/>
    <w:rsid w:val="00AF5F37"/>
    <w:rsid w:val="00AF608B"/>
    <w:rsid w:val="00AF61F6"/>
    <w:rsid w:val="00AF6A59"/>
    <w:rsid w:val="00AF6EBD"/>
    <w:rsid w:val="00AF7303"/>
    <w:rsid w:val="00AF7316"/>
    <w:rsid w:val="00AF7BDD"/>
    <w:rsid w:val="00B000AC"/>
    <w:rsid w:val="00B0014F"/>
    <w:rsid w:val="00B0068F"/>
    <w:rsid w:val="00B007CC"/>
    <w:rsid w:val="00B00BEA"/>
    <w:rsid w:val="00B00D3E"/>
    <w:rsid w:val="00B00F8C"/>
    <w:rsid w:val="00B00FEC"/>
    <w:rsid w:val="00B01599"/>
    <w:rsid w:val="00B016E5"/>
    <w:rsid w:val="00B0183A"/>
    <w:rsid w:val="00B01F63"/>
    <w:rsid w:val="00B01FC0"/>
    <w:rsid w:val="00B02145"/>
    <w:rsid w:val="00B024D8"/>
    <w:rsid w:val="00B02F0C"/>
    <w:rsid w:val="00B030A5"/>
    <w:rsid w:val="00B03776"/>
    <w:rsid w:val="00B03995"/>
    <w:rsid w:val="00B03ED8"/>
    <w:rsid w:val="00B0401D"/>
    <w:rsid w:val="00B042D2"/>
    <w:rsid w:val="00B04E8D"/>
    <w:rsid w:val="00B04F50"/>
    <w:rsid w:val="00B0542F"/>
    <w:rsid w:val="00B05A05"/>
    <w:rsid w:val="00B06495"/>
    <w:rsid w:val="00B064F1"/>
    <w:rsid w:val="00B06504"/>
    <w:rsid w:val="00B065E6"/>
    <w:rsid w:val="00B06675"/>
    <w:rsid w:val="00B06DA3"/>
    <w:rsid w:val="00B0799E"/>
    <w:rsid w:val="00B10107"/>
    <w:rsid w:val="00B10890"/>
    <w:rsid w:val="00B109DF"/>
    <w:rsid w:val="00B118E1"/>
    <w:rsid w:val="00B11A39"/>
    <w:rsid w:val="00B11A5F"/>
    <w:rsid w:val="00B11A9A"/>
    <w:rsid w:val="00B120CF"/>
    <w:rsid w:val="00B1210E"/>
    <w:rsid w:val="00B121A2"/>
    <w:rsid w:val="00B1243E"/>
    <w:rsid w:val="00B129BD"/>
    <w:rsid w:val="00B12BDA"/>
    <w:rsid w:val="00B133AF"/>
    <w:rsid w:val="00B13770"/>
    <w:rsid w:val="00B13D2B"/>
    <w:rsid w:val="00B13F2E"/>
    <w:rsid w:val="00B14011"/>
    <w:rsid w:val="00B14342"/>
    <w:rsid w:val="00B14793"/>
    <w:rsid w:val="00B14B20"/>
    <w:rsid w:val="00B15075"/>
    <w:rsid w:val="00B154E9"/>
    <w:rsid w:val="00B155C9"/>
    <w:rsid w:val="00B1573A"/>
    <w:rsid w:val="00B15774"/>
    <w:rsid w:val="00B15DB9"/>
    <w:rsid w:val="00B1608D"/>
    <w:rsid w:val="00B16BBA"/>
    <w:rsid w:val="00B1780E"/>
    <w:rsid w:val="00B17946"/>
    <w:rsid w:val="00B17E3E"/>
    <w:rsid w:val="00B200D3"/>
    <w:rsid w:val="00B2060E"/>
    <w:rsid w:val="00B20CF9"/>
    <w:rsid w:val="00B20DCF"/>
    <w:rsid w:val="00B20F8A"/>
    <w:rsid w:val="00B215EB"/>
    <w:rsid w:val="00B21619"/>
    <w:rsid w:val="00B21A71"/>
    <w:rsid w:val="00B21C8A"/>
    <w:rsid w:val="00B21DEB"/>
    <w:rsid w:val="00B21DF3"/>
    <w:rsid w:val="00B22433"/>
    <w:rsid w:val="00B22522"/>
    <w:rsid w:val="00B226DE"/>
    <w:rsid w:val="00B2288A"/>
    <w:rsid w:val="00B22978"/>
    <w:rsid w:val="00B233B2"/>
    <w:rsid w:val="00B24333"/>
    <w:rsid w:val="00B24CF2"/>
    <w:rsid w:val="00B24D66"/>
    <w:rsid w:val="00B253B7"/>
    <w:rsid w:val="00B253C0"/>
    <w:rsid w:val="00B2553E"/>
    <w:rsid w:val="00B256DD"/>
    <w:rsid w:val="00B258AF"/>
    <w:rsid w:val="00B25B23"/>
    <w:rsid w:val="00B25E3B"/>
    <w:rsid w:val="00B26001"/>
    <w:rsid w:val="00B264B0"/>
    <w:rsid w:val="00B26BE7"/>
    <w:rsid w:val="00B26CDB"/>
    <w:rsid w:val="00B26D1C"/>
    <w:rsid w:val="00B26ECF"/>
    <w:rsid w:val="00B27414"/>
    <w:rsid w:val="00B27444"/>
    <w:rsid w:val="00B27720"/>
    <w:rsid w:val="00B27734"/>
    <w:rsid w:val="00B27771"/>
    <w:rsid w:val="00B27787"/>
    <w:rsid w:val="00B278D7"/>
    <w:rsid w:val="00B3091E"/>
    <w:rsid w:val="00B30FCF"/>
    <w:rsid w:val="00B311F3"/>
    <w:rsid w:val="00B31602"/>
    <w:rsid w:val="00B317C6"/>
    <w:rsid w:val="00B3182C"/>
    <w:rsid w:val="00B319FE"/>
    <w:rsid w:val="00B31A4F"/>
    <w:rsid w:val="00B31B16"/>
    <w:rsid w:val="00B3232C"/>
    <w:rsid w:val="00B32C84"/>
    <w:rsid w:val="00B331B8"/>
    <w:rsid w:val="00B33786"/>
    <w:rsid w:val="00B337A4"/>
    <w:rsid w:val="00B3385D"/>
    <w:rsid w:val="00B33D3D"/>
    <w:rsid w:val="00B34725"/>
    <w:rsid w:val="00B34B0F"/>
    <w:rsid w:val="00B355F0"/>
    <w:rsid w:val="00B3578C"/>
    <w:rsid w:val="00B357BC"/>
    <w:rsid w:val="00B35F55"/>
    <w:rsid w:val="00B36D9E"/>
    <w:rsid w:val="00B37311"/>
    <w:rsid w:val="00B373FB"/>
    <w:rsid w:val="00B37975"/>
    <w:rsid w:val="00B401CB"/>
    <w:rsid w:val="00B4096B"/>
    <w:rsid w:val="00B40F90"/>
    <w:rsid w:val="00B40FF9"/>
    <w:rsid w:val="00B4106F"/>
    <w:rsid w:val="00B41A7A"/>
    <w:rsid w:val="00B41BE7"/>
    <w:rsid w:val="00B41EE7"/>
    <w:rsid w:val="00B424F7"/>
    <w:rsid w:val="00B42568"/>
    <w:rsid w:val="00B4283F"/>
    <w:rsid w:val="00B4316E"/>
    <w:rsid w:val="00B4339F"/>
    <w:rsid w:val="00B4381B"/>
    <w:rsid w:val="00B4383C"/>
    <w:rsid w:val="00B438D1"/>
    <w:rsid w:val="00B4403D"/>
    <w:rsid w:val="00B44999"/>
    <w:rsid w:val="00B44AB0"/>
    <w:rsid w:val="00B451FC"/>
    <w:rsid w:val="00B45847"/>
    <w:rsid w:val="00B460A1"/>
    <w:rsid w:val="00B46275"/>
    <w:rsid w:val="00B464C7"/>
    <w:rsid w:val="00B4658A"/>
    <w:rsid w:val="00B4733F"/>
    <w:rsid w:val="00B47454"/>
    <w:rsid w:val="00B4758E"/>
    <w:rsid w:val="00B47763"/>
    <w:rsid w:val="00B47CBB"/>
    <w:rsid w:val="00B5083E"/>
    <w:rsid w:val="00B50A1F"/>
    <w:rsid w:val="00B50ADB"/>
    <w:rsid w:val="00B51492"/>
    <w:rsid w:val="00B515E3"/>
    <w:rsid w:val="00B51604"/>
    <w:rsid w:val="00B51AED"/>
    <w:rsid w:val="00B51F64"/>
    <w:rsid w:val="00B52AFD"/>
    <w:rsid w:val="00B52F84"/>
    <w:rsid w:val="00B537B0"/>
    <w:rsid w:val="00B53AC2"/>
    <w:rsid w:val="00B53B4E"/>
    <w:rsid w:val="00B53C5F"/>
    <w:rsid w:val="00B5422E"/>
    <w:rsid w:val="00B543C8"/>
    <w:rsid w:val="00B543F6"/>
    <w:rsid w:val="00B54BD8"/>
    <w:rsid w:val="00B54D86"/>
    <w:rsid w:val="00B5542E"/>
    <w:rsid w:val="00B558F8"/>
    <w:rsid w:val="00B5596C"/>
    <w:rsid w:val="00B56912"/>
    <w:rsid w:val="00B569B2"/>
    <w:rsid w:val="00B56B6E"/>
    <w:rsid w:val="00B56BB3"/>
    <w:rsid w:val="00B56FBD"/>
    <w:rsid w:val="00B57067"/>
    <w:rsid w:val="00B5715A"/>
    <w:rsid w:val="00B57327"/>
    <w:rsid w:val="00B57ACE"/>
    <w:rsid w:val="00B6002D"/>
    <w:rsid w:val="00B6010B"/>
    <w:rsid w:val="00B61262"/>
    <w:rsid w:val="00B61397"/>
    <w:rsid w:val="00B615A4"/>
    <w:rsid w:val="00B6210A"/>
    <w:rsid w:val="00B6220A"/>
    <w:rsid w:val="00B62379"/>
    <w:rsid w:val="00B625EB"/>
    <w:rsid w:val="00B62996"/>
    <w:rsid w:val="00B629F3"/>
    <w:rsid w:val="00B631E2"/>
    <w:rsid w:val="00B63775"/>
    <w:rsid w:val="00B63DAE"/>
    <w:rsid w:val="00B64029"/>
    <w:rsid w:val="00B640CF"/>
    <w:rsid w:val="00B649E0"/>
    <w:rsid w:val="00B64E4D"/>
    <w:rsid w:val="00B64F3C"/>
    <w:rsid w:val="00B656C5"/>
    <w:rsid w:val="00B65828"/>
    <w:rsid w:val="00B65AE2"/>
    <w:rsid w:val="00B65E01"/>
    <w:rsid w:val="00B65F21"/>
    <w:rsid w:val="00B66190"/>
    <w:rsid w:val="00B66250"/>
    <w:rsid w:val="00B665BB"/>
    <w:rsid w:val="00B66800"/>
    <w:rsid w:val="00B668CA"/>
    <w:rsid w:val="00B66AB0"/>
    <w:rsid w:val="00B66C9F"/>
    <w:rsid w:val="00B66FB2"/>
    <w:rsid w:val="00B67676"/>
    <w:rsid w:val="00B677D7"/>
    <w:rsid w:val="00B67825"/>
    <w:rsid w:val="00B7022A"/>
    <w:rsid w:val="00B70927"/>
    <w:rsid w:val="00B7095E"/>
    <w:rsid w:val="00B70C27"/>
    <w:rsid w:val="00B70ED8"/>
    <w:rsid w:val="00B710E0"/>
    <w:rsid w:val="00B711AE"/>
    <w:rsid w:val="00B715BD"/>
    <w:rsid w:val="00B7162D"/>
    <w:rsid w:val="00B718F1"/>
    <w:rsid w:val="00B71D77"/>
    <w:rsid w:val="00B71E0E"/>
    <w:rsid w:val="00B71E56"/>
    <w:rsid w:val="00B72318"/>
    <w:rsid w:val="00B72358"/>
    <w:rsid w:val="00B72663"/>
    <w:rsid w:val="00B727DF"/>
    <w:rsid w:val="00B72925"/>
    <w:rsid w:val="00B72CF9"/>
    <w:rsid w:val="00B72EE9"/>
    <w:rsid w:val="00B733B6"/>
    <w:rsid w:val="00B73637"/>
    <w:rsid w:val="00B73D34"/>
    <w:rsid w:val="00B742C1"/>
    <w:rsid w:val="00B74720"/>
    <w:rsid w:val="00B749E8"/>
    <w:rsid w:val="00B74C4E"/>
    <w:rsid w:val="00B74C99"/>
    <w:rsid w:val="00B75032"/>
    <w:rsid w:val="00B750D5"/>
    <w:rsid w:val="00B75406"/>
    <w:rsid w:val="00B757BA"/>
    <w:rsid w:val="00B75835"/>
    <w:rsid w:val="00B7591C"/>
    <w:rsid w:val="00B75A15"/>
    <w:rsid w:val="00B75BA0"/>
    <w:rsid w:val="00B75D1D"/>
    <w:rsid w:val="00B75E98"/>
    <w:rsid w:val="00B76A3F"/>
    <w:rsid w:val="00B76A7D"/>
    <w:rsid w:val="00B76C29"/>
    <w:rsid w:val="00B76CE1"/>
    <w:rsid w:val="00B76EB3"/>
    <w:rsid w:val="00B7765F"/>
    <w:rsid w:val="00B776D5"/>
    <w:rsid w:val="00B77AAE"/>
    <w:rsid w:val="00B77B7E"/>
    <w:rsid w:val="00B80744"/>
    <w:rsid w:val="00B80979"/>
    <w:rsid w:val="00B809CD"/>
    <w:rsid w:val="00B80C85"/>
    <w:rsid w:val="00B81549"/>
    <w:rsid w:val="00B818AA"/>
    <w:rsid w:val="00B81956"/>
    <w:rsid w:val="00B81B66"/>
    <w:rsid w:val="00B81BC2"/>
    <w:rsid w:val="00B81C75"/>
    <w:rsid w:val="00B81CFB"/>
    <w:rsid w:val="00B81D8F"/>
    <w:rsid w:val="00B81EEF"/>
    <w:rsid w:val="00B81F26"/>
    <w:rsid w:val="00B822F3"/>
    <w:rsid w:val="00B82726"/>
    <w:rsid w:val="00B82A35"/>
    <w:rsid w:val="00B840BB"/>
    <w:rsid w:val="00B8443C"/>
    <w:rsid w:val="00B84C9F"/>
    <w:rsid w:val="00B8525F"/>
    <w:rsid w:val="00B85296"/>
    <w:rsid w:val="00B856E9"/>
    <w:rsid w:val="00B85774"/>
    <w:rsid w:val="00B8602B"/>
    <w:rsid w:val="00B862AC"/>
    <w:rsid w:val="00B86429"/>
    <w:rsid w:val="00B8648F"/>
    <w:rsid w:val="00B866C7"/>
    <w:rsid w:val="00B86E30"/>
    <w:rsid w:val="00B86EFB"/>
    <w:rsid w:val="00B86F2C"/>
    <w:rsid w:val="00B87531"/>
    <w:rsid w:val="00B87563"/>
    <w:rsid w:val="00B877DA"/>
    <w:rsid w:val="00B87EBC"/>
    <w:rsid w:val="00B87FF0"/>
    <w:rsid w:val="00B90123"/>
    <w:rsid w:val="00B905C2"/>
    <w:rsid w:val="00B90825"/>
    <w:rsid w:val="00B9084F"/>
    <w:rsid w:val="00B90862"/>
    <w:rsid w:val="00B9091A"/>
    <w:rsid w:val="00B90A0C"/>
    <w:rsid w:val="00B90A9B"/>
    <w:rsid w:val="00B90DD5"/>
    <w:rsid w:val="00B912EC"/>
    <w:rsid w:val="00B917AC"/>
    <w:rsid w:val="00B91B91"/>
    <w:rsid w:val="00B91E76"/>
    <w:rsid w:val="00B91EE1"/>
    <w:rsid w:val="00B91F77"/>
    <w:rsid w:val="00B926AC"/>
    <w:rsid w:val="00B92A11"/>
    <w:rsid w:val="00B92B31"/>
    <w:rsid w:val="00B92E6B"/>
    <w:rsid w:val="00B93043"/>
    <w:rsid w:val="00B93088"/>
    <w:rsid w:val="00B93431"/>
    <w:rsid w:val="00B93500"/>
    <w:rsid w:val="00B93660"/>
    <w:rsid w:val="00B93D97"/>
    <w:rsid w:val="00B94392"/>
    <w:rsid w:val="00B94715"/>
    <w:rsid w:val="00B94E88"/>
    <w:rsid w:val="00B953E5"/>
    <w:rsid w:val="00B955F5"/>
    <w:rsid w:val="00B95663"/>
    <w:rsid w:val="00B958E7"/>
    <w:rsid w:val="00B95A36"/>
    <w:rsid w:val="00B95CCC"/>
    <w:rsid w:val="00B95F44"/>
    <w:rsid w:val="00B9690A"/>
    <w:rsid w:val="00B96BEC"/>
    <w:rsid w:val="00B96D3C"/>
    <w:rsid w:val="00B9728C"/>
    <w:rsid w:val="00B97577"/>
    <w:rsid w:val="00B978F7"/>
    <w:rsid w:val="00B97FB3"/>
    <w:rsid w:val="00BA07CD"/>
    <w:rsid w:val="00BA084C"/>
    <w:rsid w:val="00BA08E3"/>
    <w:rsid w:val="00BA0EC4"/>
    <w:rsid w:val="00BA0FE9"/>
    <w:rsid w:val="00BA12EB"/>
    <w:rsid w:val="00BA1353"/>
    <w:rsid w:val="00BA139F"/>
    <w:rsid w:val="00BA1A0B"/>
    <w:rsid w:val="00BA1E10"/>
    <w:rsid w:val="00BA1E85"/>
    <w:rsid w:val="00BA2263"/>
    <w:rsid w:val="00BA2F11"/>
    <w:rsid w:val="00BA359B"/>
    <w:rsid w:val="00BA3A93"/>
    <w:rsid w:val="00BA3AB6"/>
    <w:rsid w:val="00BA4965"/>
    <w:rsid w:val="00BA4D05"/>
    <w:rsid w:val="00BA5165"/>
    <w:rsid w:val="00BA5599"/>
    <w:rsid w:val="00BA5644"/>
    <w:rsid w:val="00BA588A"/>
    <w:rsid w:val="00BA5A40"/>
    <w:rsid w:val="00BA5E92"/>
    <w:rsid w:val="00BA5FD5"/>
    <w:rsid w:val="00BA62AB"/>
    <w:rsid w:val="00BA7BA8"/>
    <w:rsid w:val="00BA7E0B"/>
    <w:rsid w:val="00BB0011"/>
    <w:rsid w:val="00BB0DE3"/>
    <w:rsid w:val="00BB0EA0"/>
    <w:rsid w:val="00BB10CD"/>
    <w:rsid w:val="00BB10ED"/>
    <w:rsid w:val="00BB10F0"/>
    <w:rsid w:val="00BB122E"/>
    <w:rsid w:val="00BB1972"/>
    <w:rsid w:val="00BB1B1B"/>
    <w:rsid w:val="00BB1BF3"/>
    <w:rsid w:val="00BB2448"/>
    <w:rsid w:val="00BB25BB"/>
    <w:rsid w:val="00BB3643"/>
    <w:rsid w:val="00BB3EFB"/>
    <w:rsid w:val="00BB43D0"/>
    <w:rsid w:val="00BB458A"/>
    <w:rsid w:val="00BB4A6F"/>
    <w:rsid w:val="00BB50CD"/>
    <w:rsid w:val="00BB56B1"/>
    <w:rsid w:val="00BB5759"/>
    <w:rsid w:val="00BB5A30"/>
    <w:rsid w:val="00BB5B98"/>
    <w:rsid w:val="00BB5E6A"/>
    <w:rsid w:val="00BB6633"/>
    <w:rsid w:val="00BB6C64"/>
    <w:rsid w:val="00BB703B"/>
    <w:rsid w:val="00BB75D5"/>
    <w:rsid w:val="00BB7BAC"/>
    <w:rsid w:val="00BC075C"/>
    <w:rsid w:val="00BC08D8"/>
    <w:rsid w:val="00BC08FC"/>
    <w:rsid w:val="00BC1DB4"/>
    <w:rsid w:val="00BC202D"/>
    <w:rsid w:val="00BC213B"/>
    <w:rsid w:val="00BC2964"/>
    <w:rsid w:val="00BC3112"/>
    <w:rsid w:val="00BC31BA"/>
    <w:rsid w:val="00BC3776"/>
    <w:rsid w:val="00BC389F"/>
    <w:rsid w:val="00BC3D8E"/>
    <w:rsid w:val="00BC3E7F"/>
    <w:rsid w:val="00BC41B5"/>
    <w:rsid w:val="00BC4207"/>
    <w:rsid w:val="00BC479E"/>
    <w:rsid w:val="00BC47B6"/>
    <w:rsid w:val="00BC4C63"/>
    <w:rsid w:val="00BC5164"/>
    <w:rsid w:val="00BC54D1"/>
    <w:rsid w:val="00BC57E7"/>
    <w:rsid w:val="00BC5DF0"/>
    <w:rsid w:val="00BC6308"/>
    <w:rsid w:val="00BC63FE"/>
    <w:rsid w:val="00BC666D"/>
    <w:rsid w:val="00BC67A4"/>
    <w:rsid w:val="00BC6B18"/>
    <w:rsid w:val="00BC6B4D"/>
    <w:rsid w:val="00BC6C4F"/>
    <w:rsid w:val="00BC76AA"/>
    <w:rsid w:val="00BC773F"/>
    <w:rsid w:val="00BD01F9"/>
    <w:rsid w:val="00BD0243"/>
    <w:rsid w:val="00BD0CC4"/>
    <w:rsid w:val="00BD103F"/>
    <w:rsid w:val="00BD1290"/>
    <w:rsid w:val="00BD1902"/>
    <w:rsid w:val="00BD1CFB"/>
    <w:rsid w:val="00BD1D99"/>
    <w:rsid w:val="00BD2B8F"/>
    <w:rsid w:val="00BD35B9"/>
    <w:rsid w:val="00BD36EC"/>
    <w:rsid w:val="00BD4A52"/>
    <w:rsid w:val="00BD51CA"/>
    <w:rsid w:val="00BD5CC2"/>
    <w:rsid w:val="00BD5CD2"/>
    <w:rsid w:val="00BD5D68"/>
    <w:rsid w:val="00BD5FA5"/>
    <w:rsid w:val="00BD6772"/>
    <w:rsid w:val="00BD6948"/>
    <w:rsid w:val="00BD734F"/>
    <w:rsid w:val="00BD77DE"/>
    <w:rsid w:val="00BD781A"/>
    <w:rsid w:val="00BD79C2"/>
    <w:rsid w:val="00BE0D9F"/>
    <w:rsid w:val="00BE0FA1"/>
    <w:rsid w:val="00BE1172"/>
    <w:rsid w:val="00BE12BE"/>
    <w:rsid w:val="00BE1671"/>
    <w:rsid w:val="00BE1F2E"/>
    <w:rsid w:val="00BE1FA7"/>
    <w:rsid w:val="00BE21DA"/>
    <w:rsid w:val="00BE2AD7"/>
    <w:rsid w:val="00BE2BAA"/>
    <w:rsid w:val="00BE368D"/>
    <w:rsid w:val="00BE3953"/>
    <w:rsid w:val="00BE3D0F"/>
    <w:rsid w:val="00BE407F"/>
    <w:rsid w:val="00BE48E7"/>
    <w:rsid w:val="00BE4F8D"/>
    <w:rsid w:val="00BE54AB"/>
    <w:rsid w:val="00BE590A"/>
    <w:rsid w:val="00BE5E9A"/>
    <w:rsid w:val="00BE6089"/>
    <w:rsid w:val="00BE6197"/>
    <w:rsid w:val="00BE770F"/>
    <w:rsid w:val="00BE778C"/>
    <w:rsid w:val="00BF01D4"/>
    <w:rsid w:val="00BF09F7"/>
    <w:rsid w:val="00BF19D3"/>
    <w:rsid w:val="00BF20FB"/>
    <w:rsid w:val="00BF2786"/>
    <w:rsid w:val="00BF2997"/>
    <w:rsid w:val="00BF2F37"/>
    <w:rsid w:val="00BF3FD0"/>
    <w:rsid w:val="00BF45AC"/>
    <w:rsid w:val="00BF4C22"/>
    <w:rsid w:val="00BF4CD1"/>
    <w:rsid w:val="00BF4DD7"/>
    <w:rsid w:val="00BF51E4"/>
    <w:rsid w:val="00BF52C0"/>
    <w:rsid w:val="00BF5AB0"/>
    <w:rsid w:val="00BF5EC2"/>
    <w:rsid w:val="00BF5F72"/>
    <w:rsid w:val="00BF6043"/>
    <w:rsid w:val="00BF6664"/>
    <w:rsid w:val="00BF76ED"/>
    <w:rsid w:val="00BF79C1"/>
    <w:rsid w:val="00C00156"/>
    <w:rsid w:val="00C003C3"/>
    <w:rsid w:val="00C006F6"/>
    <w:rsid w:val="00C00838"/>
    <w:rsid w:val="00C008C6"/>
    <w:rsid w:val="00C00A0F"/>
    <w:rsid w:val="00C00BE6"/>
    <w:rsid w:val="00C00F80"/>
    <w:rsid w:val="00C010C7"/>
    <w:rsid w:val="00C011A2"/>
    <w:rsid w:val="00C01250"/>
    <w:rsid w:val="00C01381"/>
    <w:rsid w:val="00C01453"/>
    <w:rsid w:val="00C01619"/>
    <w:rsid w:val="00C016F3"/>
    <w:rsid w:val="00C01AF0"/>
    <w:rsid w:val="00C02318"/>
    <w:rsid w:val="00C02E9B"/>
    <w:rsid w:val="00C03041"/>
    <w:rsid w:val="00C03425"/>
    <w:rsid w:val="00C034A1"/>
    <w:rsid w:val="00C036D0"/>
    <w:rsid w:val="00C03815"/>
    <w:rsid w:val="00C03D08"/>
    <w:rsid w:val="00C03F38"/>
    <w:rsid w:val="00C041F4"/>
    <w:rsid w:val="00C049EE"/>
    <w:rsid w:val="00C04C59"/>
    <w:rsid w:val="00C04F93"/>
    <w:rsid w:val="00C0524E"/>
    <w:rsid w:val="00C05293"/>
    <w:rsid w:val="00C0529C"/>
    <w:rsid w:val="00C05428"/>
    <w:rsid w:val="00C058A3"/>
    <w:rsid w:val="00C05E05"/>
    <w:rsid w:val="00C05E64"/>
    <w:rsid w:val="00C064C4"/>
    <w:rsid w:val="00C0671F"/>
    <w:rsid w:val="00C06A38"/>
    <w:rsid w:val="00C06B59"/>
    <w:rsid w:val="00C06F9E"/>
    <w:rsid w:val="00C0711F"/>
    <w:rsid w:val="00C077DA"/>
    <w:rsid w:val="00C077E1"/>
    <w:rsid w:val="00C107BE"/>
    <w:rsid w:val="00C10BD0"/>
    <w:rsid w:val="00C10C03"/>
    <w:rsid w:val="00C10C9F"/>
    <w:rsid w:val="00C112F7"/>
    <w:rsid w:val="00C11315"/>
    <w:rsid w:val="00C1161D"/>
    <w:rsid w:val="00C11AAB"/>
    <w:rsid w:val="00C11BE3"/>
    <w:rsid w:val="00C12290"/>
    <w:rsid w:val="00C12CC4"/>
    <w:rsid w:val="00C12CE6"/>
    <w:rsid w:val="00C12D9C"/>
    <w:rsid w:val="00C13169"/>
    <w:rsid w:val="00C13208"/>
    <w:rsid w:val="00C133F5"/>
    <w:rsid w:val="00C1360E"/>
    <w:rsid w:val="00C1372B"/>
    <w:rsid w:val="00C13819"/>
    <w:rsid w:val="00C1384C"/>
    <w:rsid w:val="00C13B9A"/>
    <w:rsid w:val="00C13CCA"/>
    <w:rsid w:val="00C13FE3"/>
    <w:rsid w:val="00C142EA"/>
    <w:rsid w:val="00C146CB"/>
    <w:rsid w:val="00C148CB"/>
    <w:rsid w:val="00C14AD2"/>
    <w:rsid w:val="00C14CA5"/>
    <w:rsid w:val="00C15BE1"/>
    <w:rsid w:val="00C15D09"/>
    <w:rsid w:val="00C160D9"/>
    <w:rsid w:val="00C168C2"/>
    <w:rsid w:val="00C16B32"/>
    <w:rsid w:val="00C16FF1"/>
    <w:rsid w:val="00C17089"/>
    <w:rsid w:val="00C1715B"/>
    <w:rsid w:val="00C17213"/>
    <w:rsid w:val="00C1734B"/>
    <w:rsid w:val="00C1757F"/>
    <w:rsid w:val="00C17B74"/>
    <w:rsid w:val="00C17BCC"/>
    <w:rsid w:val="00C20358"/>
    <w:rsid w:val="00C20A09"/>
    <w:rsid w:val="00C20AEB"/>
    <w:rsid w:val="00C20F22"/>
    <w:rsid w:val="00C21656"/>
    <w:rsid w:val="00C217ED"/>
    <w:rsid w:val="00C21963"/>
    <w:rsid w:val="00C21FF8"/>
    <w:rsid w:val="00C220F2"/>
    <w:rsid w:val="00C22365"/>
    <w:rsid w:val="00C223A0"/>
    <w:rsid w:val="00C22F3E"/>
    <w:rsid w:val="00C234CA"/>
    <w:rsid w:val="00C23BBD"/>
    <w:rsid w:val="00C2455C"/>
    <w:rsid w:val="00C24638"/>
    <w:rsid w:val="00C247CD"/>
    <w:rsid w:val="00C25D63"/>
    <w:rsid w:val="00C261C1"/>
    <w:rsid w:val="00C26495"/>
    <w:rsid w:val="00C2692F"/>
    <w:rsid w:val="00C26957"/>
    <w:rsid w:val="00C269FC"/>
    <w:rsid w:val="00C273ED"/>
    <w:rsid w:val="00C27447"/>
    <w:rsid w:val="00C27891"/>
    <w:rsid w:val="00C27D45"/>
    <w:rsid w:val="00C300F5"/>
    <w:rsid w:val="00C304E1"/>
    <w:rsid w:val="00C30A6B"/>
    <w:rsid w:val="00C30AED"/>
    <w:rsid w:val="00C31073"/>
    <w:rsid w:val="00C314B5"/>
    <w:rsid w:val="00C315F5"/>
    <w:rsid w:val="00C32570"/>
    <w:rsid w:val="00C32624"/>
    <w:rsid w:val="00C32BF5"/>
    <w:rsid w:val="00C32C1E"/>
    <w:rsid w:val="00C32D53"/>
    <w:rsid w:val="00C32F69"/>
    <w:rsid w:val="00C3312E"/>
    <w:rsid w:val="00C33885"/>
    <w:rsid w:val="00C33CD5"/>
    <w:rsid w:val="00C33EAA"/>
    <w:rsid w:val="00C3402B"/>
    <w:rsid w:val="00C340CD"/>
    <w:rsid w:val="00C340CF"/>
    <w:rsid w:val="00C34101"/>
    <w:rsid w:val="00C343F8"/>
    <w:rsid w:val="00C346E4"/>
    <w:rsid w:val="00C348FE"/>
    <w:rsid w:val="00C34EC5"/>
    <w:rsid w:val="00C34FBC"/>
    <w:rsid w:val="00C35087"/>
    <w:rsid w:val="00C3523B"/>
    <w:rsid w:val="00C3534A"/>
    <w:rsid w:val="00C35947"/>
    <w:rsid w:val="00C35A80"/>
    <w:rsid w:val="00C36577"/>
    <w:rsid w:val="00C36911"/>
    <w:rsid w:val="00C36944"/>
    <w:rsid w:val="00C36AAF"/>
    <w:rsid w:val="00C36D74"/>
    <w:rsid w:val="00C36FFE"/>
    <w:rsid w:val="00C40A83"/>
    <w:rsid w:val="00C40D37"/>
    <w:rsid w:val="00C40FBD"/>
    <w:rsid w:val="00C412E1"/>
    <w:rsid w:val="00C416FD"/>
    <w:rsid w:val="00C41E73"/>
    <w:rsid w:val="00C41FA0"/>
    <w:rsid w:val="00C42552"/>
    <w:rsid w:val="00C4271F"/>
    <w:rsid w:val="00C42851"/>
    <w:rsid w:val="00C42A6C"/>
    <w:rsid w:val="00C42B60"/>
    <w:rsid w:val="00C43DDC"/>
    <w:rsid w:val="00C43E4A"/>
    <w:rsid w:val="00C43FD4"/>
    <w:rsid w:val="00C443D9"/>
    <w:rsid w:val="00C4445E"/>
    <w:rsid w:val="00C44846"/>
    <w:rsid w:val="00C44C8F"/>
    <w:rsid w:val="00C456D2"/>
    <w:rsid w:val="00C45A51"/>
    <w:rsid w:val="00C45C04"/>
    <w:rsid w:val="00C45CF6"/>
    <w:rsid w:val="00C45F6A"/>
    <w:rsid w:val="00C469E3"/>
    <w:rsid w:val="00C46AA8"/>
    <w:rsid w:val="00C47155"/>
    <w:rsid w:val="00C47650"/>
    <w:rsid w:val="00C4787F"/>
    <w:rsid w:val="00C47987"/>
    <w:rsid w:val="00C47991"/>
    <w:rsid w:val="00C47CD2"/>
    <w:rsid w:val="00C47D56"/>
    <w:rsid w:val="00C50174"/>
    <w:rsid w:val="00C502F9"/>
    <w:rsid w:val="00C50A0A"/>
    <w:rsid w:val="00C50B5A"/>
    <w:rsid w:val="00C510DE"/>
    <w:rsid w:val="00C511CF"/>
    <w:rsid w:val="00C5153E"/>
    <w:rsid w:val="00C51EF2"/>
    <w:rsid w:val="00C52141"/>
    <w:rsid w:val="00C52CBD"/>
    <w:rsid w:val="00C53061"/>
    <w:rsid w:val="00C536E4"/>
    <w:rsid w:val="00C538AE"/>
    <w:rsid w:val="00C53B9D"/>
    <w:rsid w:val="00C53C32"/>
    <w:rsid w:val="00C53E7A"/>
    <w:rsid w:val="00C541B8"/>
    <w:rsid w:val="00C54492"/>
    <w:rsid w:val="00C544B6"/>
    <w:rsid w:val="00C54601"/>
    <w:rsid w:val="00C54D87"/>
    <w:rsid w:val="00C54E26"/>
    <w:rsid w:val="00C5505D"/>
    <w:rsid w:val="00C55599"/>
    <w:rsid w:val="00C56110"/>
    <w:rsid w:val="00C56266"/>
    <w:rsid w:val="00C5654D"/>
    <w:rsid w:val="00C566B4"/>
    <w:rsid w:val="00C56A84"/>
    <w:rsid w:val="00C56EF3"/>
    <w:rsid w:val="00C575E8"/>
    <w:rsid w:val="00C5777E"/>
    <w:rsid w:val="00C57853"/>
    <w:rsid w:val="00C57EB0"/>
    <w:rsid w:val="00C603C1"/>
    <w:rsid w:val="00C606A4"/>
    <w:rsid w:val="00C60984"/>
    <w:rsid w:val="00C60E33"/>
    <w:rsid w:val="00C6111A"/>
    <w:rsid w:val="00C61626"/>
    <w:rsid w:val="00C61801"/>
    <w:rsid w:val="00C618DF"/>
    <w:rsid w:val="00C61990"/>
    <w:rsid w:val="00C61C73"/>
    <w:rsid w:val="00C62315"/>
    <w:rsid w:val="00C631B3"/>
    <w:rsid w:val="00C64AB1"/>
    <w:rsid w:val="00C64AB2"/>
    <w:rsid w:val="00C65030"/>
    <w:rsid w:val="00C652A1"/>
    <w:rsid w:val="00C65313"/>
    <w:rsid w:val="00C655E4"/>
    <w:rsid w:val="00C65738"/>
    <w:rsid w:val="00C6590A"/>
    <w:rsid w:val="00C65FFB"/>
    <w:rsid w:val="00C66663"/>
    <w:rsid w:val="00C668D8"/>
    <w:rsid w:val="00C668E6"/>
    <w:rsid w:val="00C66BCD"/>
    <w:rsid w:val="00C66E74"/>
    <w:rsid w:val="00C67029"/>
    <w:rsid w:val="00C67890"/>
    <w:rsid w:val="00C67E74"/>
    <w:rsid w:val="00C67F79"/>
    <w:rsid w:val="00C70B38"/>
    <w:rsid w:val="00C70B43"/>
    <w:rsid w:val="00C71514"/>
    <w:rsid w:val="00C71A56"/>
    <w:rsid w:val="00C71E20"/>
    <w:rsid w:val="00C71ED2"/>
    <w:rsid w:val="00C720AE"/>
    <w:rsid w:val="00C72885"/>
    <w:rsid w:val="00C730CC"/>
    <w:rsid w:val="00C73155"/>
    <w:rsid w:val="00C73BA2"/>
    <w:rsid w:val="00C7430D"/>
    <w:rsid w:val="00C74CE8"/>
    <w:rsid w:val="00C7532A"/>
    <w:rsid w:val="00C75721"/>
    <w:rsid w:val="00C758C3"/>
    <w:rsid w:val="00C760A6"/>
    <w:rsid w:val="00C762B7"/>
    <w:rsid w:val="00C766DC"/>
    <w:rsid w:val="00C76825"/>
    <w:rsid w:val="00C7686E"/>
    <w:rsid w:val="00C76DEA"/>
    <w:rsid w:val="00C76F77"/>
    <w:rsid w:val="00C77AAA"/>
    <w:rsid w:val="00C77AF5"/>
    <w:rsid w:val="00C77C4B"/>
    <w:rsid w:val="00C77D50"/>
    <w:rsid w:val="00C80DC6"/>
    <w:rsid w:val="00C812AC"/>
    <w:rsid w:val="00C815E4"/>
    <w:rsid w:val="00C81823"/>
    <w:rsid w:val="00C8290C"/>
    <w:rsid w:val="00C82CDC"/>
    <w:rsid w:val="00C82F1E"/>
    <w:rsid w:val="00C832E4"/>
    <w:rsid w:val="00C8420A"/>
    <w:rsid w:val="00C84A5D"/>
    <w:rsid w:val="00C84F55"/>
    <w:rsid w:val="00C8512B"/>
    <w:rsid w:val="00C852DA"/>
    <w:rsid w:val="00C85518"/>
    <w:rsid w:val="00C858C8"/>
    <w:rsid w:val="00C85A79"/>
    <w:rsid w:val="00C86242"/>
    <w:rsid w:val="00C86568"/>
    <w:rsid w:val="00C865E7"/>
    <w:rsid w:val="00C86D64"/>
    <w:rsid w:val="00C87508"/>
    <w:rsid w:val="00C87876"/>
    <w:rsid w:val="00C879EB"/>
    <w:rsid w:val="00C87CDD"/>
    <w:rsid w:val="00C909EE"/>
    <w:rsid w:val="00C90E27"/>
    <w:rsid w:val="00C910ED"/>
    <w:rsid w:val="00C91308"/>
    <w:rsid w:val="00C914C9"/>
    <w:rsid w:val="00C9156F"/>
    <w:rsid w:val="00C91633"/>
    <w:rsid w:val="00C917D0"/>
    <w:rsid w:val="00C91E57"/>
    <w:rsid w:val="00C92136"/>
    <w:rsid w:val="00C9225E"/>
    <w:rsid w:val="00C922E8"/>
    <w:rsid w:val="00C92FF4"/>
    <w:rsid w:val="00C93188"/>
    <w:rsid w:val="00C94317"/>
    <w:rsid w:val="00C94EC2"/>
    <w:rsid w:val="00C94EF3"/>
    <w:rsid w:val="00C95149"/>
    <w:rsid w:val="00C95151"/>
    <w:rsid w:val="00C952A9"/>
    <w:rsid w:val="00C95329"/>
    <w:rsid w:val="00C9534F"/>
    <w:rsid w:val="00C95861"/>
    <w:rsid w:val="00C95CA6"/>
    <w:rsid w:val="00C95E98"/>
    <w:rsid w:val="00C95F67"/>
    <w:rsid w:val="00C96186"/>
    <w:rsid w:val="00C961C0"/>
    <w:rsid w:val="00C96333"/>
    <w:rsid w:val="00C964BD"/>
    <w:rsid w:val="00C965E4"/>
    <w:rsid w:val="00C966C5"/>
    <w:rsid w:val="00C9739A"/>
    <w:rsid w:val="00C97A31"/>
    <w:rsid w:val="00C97B80"/>
    <w:rsid w:val="00CA01A2"/>
    <w:rsid w:val="00CA01D4"/>
    <w:rsid w:val="00CA01FC"/>
    <w:rsid w:val="00CA13B1"/>
    <w:rsid w:val="00CA13BF"/>
    <w:rsid w:val="00CA13F7"/>
    <w:rsid w:val="00CA1463"/>
    <w:rsid w:val="00CA14DE"/>
    <w:rsid w:val="00CA29AA"/>
    <w:rsid w:val="00CA2A57"/>
    <w:rsid w:val="00CA2BEB"/>
    <w:rsid w:val="00CA2C4B"/>
    <w:rsid w:val="00CA2D27"/>
    <w:rsid w:val="00CA2E8F"/>
    <w:rsid w:val="00CA30A9"/>
    <w:rsid w:val="00CA32C7"/>
    <w:rsid w:val="00CA336A"/>
    <w:rsid w:val="00CA35EC"/>
    <w:rsid w:val="00CA3D36"/>
    <w:rsid w:val="00CA3DA9"/>
    <w:rsid w:val="00CA3EC4"/>
    <w:rsid w:val="00CA4249"/>
    <w:rsid w:val="00CA4EF3"/>
    <w:rsid w:val="00CA522D"/>
    <w:rsid w:val="00CA53F9"/>
    <w:rsid w:val="00CA55F7"/>
    <w:rsid w:val="00CA575F"/>
    <w:rsid w:val="00CA58AB"/>
    <w:rsid w:val="00CA6AA6"/>
    <w:rsid w:val="00CA6EED"/>
    <w:rsid w:val="00CA6F7C"/>
    <w:rsid w:val="00CA7171"/>
    <w:rsid w:val="00CA7649"/>
    <w:rsid w:val="00CA769B"/>
    <w:rsid w:val="00CA78AA"/>
    <w:rsid w:val="00CA7FEF"/>
    <w:rsid w:val="00CB0652"/>
    <w:rsid w:val="00CB0A8A"/>
    <w:rsid w:val="00CB0C58"/>
    <w:rsid w:val="00CB138C"/>
    <w:rsid w:val="00CB1BD3"/>
    <w:rsid w:val="00CB21EF"/>
    <w:rsid w:val="00CB22AE"/>
    <w:rsid w:val="00CB26B1"/>
    <w:rsid w:val="00CB2714"/>
    <w:rsid w:val="00CB2768"/>
    <w:rsid w:val="00CB2824"/>
    <w:rsid w:val="00CB28F6"/>
    <w:rsid w:val="00CB2C75"/>
    <w:rsid w:val="00CB2E61"/>
    <w:rsid w:val="00CB2F95"/>
    <w:rsid w:val="00CB30E7"/>
    <w:rsid w:val="00CB3270"/>
    <w:rsid w:val="00CB3428"/>
    <w:rsid w:val="00CB3ADE"/>
    <w:rsid w:val="00CB3BB1"/>
    <w:rsid w:val="00CB4B23"/>
    <w:rsid w:val="00CB4D77"/>
    <w:rsid w:val="00CB4DA4"/>
    <w:rsid w:val="00CB557A"/>
    <w:rsid w:val="00CB5FEE"/>
    <w:rsid w:val="00CB6108"/>
    <w:rsid w:val="00CB644A"/>
    <w:rsid w:val="00CB6699"/>
    <w:rsid w:val="00CB67EC"/>
    <w:rsid w:val="00CB6BA6"/>
    <w:rsid w:val="00CB7071"/>
    <w:rsid w:val="00CB75F9"/>
    <w:rsid w:val="00CB7D14"/>
    <w:rsid w:val="00CB7D9F"/>
    <w:rsid w:val="00CC022A"/>
    <w:rsid w:val="00CC07A1"/>
    <w:rsid w:val="00CC0824"/>
    <w:rsid w:val="00CC08D7"/>
    <w:rsid w:val="00CC0A9A"/>
    <w:rsid w:val="00CC0EA3"/>
    <w:rsid w:val="00CC11E1"/>
    <w:rsid w:val="00CC156F"/>
    <w:rsid w:val="00CC16EA"/>
    <w:rsid w:val="00CC2873"/>
    <w:rsid w:val="00CC2B9C"/>
    <w:rsid w:val="00CC31D5"/>
    <w:rsid w:val="00CC326E"/>
    <w:rsid w:val="00CC38EE"/>
    <w:rsid w:val="00CC3A97"/>
    <w:rsid w:val="00CC3AFC"/>
    <w:rsid w:val="00CC3F14"/>
    <w:rsid w:val="00CC496F"/>
    <w:rsid w:val="00CC4A51"/>
    <w:rsid w:val="00CC566D"/>
    <w:rsid w:val="00CC5684"/>
    <w:rsid w:val="00CC58BE"/>
    <w:rsid w:val="00CC5EDB"/>
    <w:rsid w:val="00CC6006"/>
    <w:rsid w:val="00CC634A"/>
    <w:rsid w:val="00CC6AA6"/>
    <w:rsid w:val="00CC6ACF"/>
    <w:rsid w:val="00CC71E0"/>
    <w:rsid w:val="00CC722F"/>
    <w:rsid w:val="00CC726E"/>
    <w:rsid w:val="00CC7476"/>
    <w:rsid w:val="00CC75EE"/>
    <w:rsid w:val="00CC765A"/>
    <w:rsid w:val="00CC7805"/>
    <w:rsid w:val="00CC7D85"/>
    <w:rsid w:val="00CD02BF"/>
    <w:rsid w:val="00CD05CE"/>
    <w:rsid w:val="00CD0BAE"/>
    <w:rsid w:val="00CD1017"/>
    <w:rsid w:val="00CD129C"/>
    <w:rsid w:val="00CD12BA"/>
    <w:rsid w:val="00CD16BB"/>
    <w:rsid w:val="00CD181E"/>
    <w:rsid w:val="00CD1CCC"/>
    <w:rsid w:val="00CD2C45"/>
    <w:rsid w:val="00CD2D9D"/>
    <w:rsid w:val="00CD387C"/>
    <w:rsid w:val="00CD3FEF"/>
    <w:rsid w:val="00CD442B"/>
    <w:rsid w:val="00CD474C"/>
    <w:rsid w:val="00CD50F4"/>
    <w:rsid w:val="00CD5514"/>
    <w:rsid w:val="00CD5589"/>
    <w:rsid w:val="00CD58EB"/>
    <w:rsid w:val="00CD5CCC"/>
    <w:rsid w:val="00CD6A4C"/>
    <w:rsid w:val="00CD6B16"/>
    <w:rsid w:val="00CD6B5E"/>
    <w:rsid w:val="00CD7422"/>
    <w:rsid w:val="00CD780C"/>
    <w:rsid w:val="00CD7B4F"/>
    <w:rsid w:val="00CE0381"/>
    <w:rsid w:val="00CE066E"/>
    <w:rsid w:val="00CE0950"/>
    <w:rsid w:val="00CE0EED"/>
    <w:rsid w:val="00CE0F58"/>
    <w:rsid w:val="00CE0F81"/>
    <w:rsid w:val="00CE0FC5"/>
    <w:rsid w:val="00CE11D8"/>
    <w:rsid w:val="00CE1648"/>
    <w:rsid w:val="00CE16A6"/>
    <w:rsid w:val="00CE1A90"/>
    <w:rsid w:val="00CE1C5C"/>
    <w:rsid w:val="00CE1CA9"/>
    <w:rsid w:val="00CE1E07"/>
    <w:rsid w:val="00CE1E1A"/>
    <w:rsid w:val="00CE1F0A"/>
    <w:rsid w:val="00CE2567"/>
    <w:rsid w:val="00CE2A35"/>
    <w:rsid w:val="00CE2A65"/>
    <w:rsid w:val="00CE2C08"/>
    <w:rsid w:val="00CE3037"/>
    <w:rsid w:val="00CE32AD"/>
    <w:rsid w:val="00CE3361"/>
    <w:rsid w:val="00CE3867"/>
    <w:rsid w:val="00CE3982"/>
    <w:rsid w:val="00CE3AF3"/>
    <w:rsid w:val="00CE3F49"/>
    <w:rsid w:val="00CE49B0"/>
    <w:rsid w:val="00CE4EA8"/>
    <w:rsid w:val="00CE5261"/>
    <w:rsid w:val="00CE584B"/>
    <w:rsid w:val="00CE5A0A"/>
    <w:rsid w:val="00CE6C5C"/>
    <w:rsid w:val="00CE72F6"/>
    <w:rsid w:val="00CE7CC1"/>
    <w:rsid w:val="00CE7EA9"/>
    <w:rsid w:val="00CE7F5D"/>
    <w:rsid w:val="00CE7FF2"/>
    <w:rsid w:val="00CF0657"/>
    <w:rsid w:val="00CF0CA5"/>
    <w:rsid w:val="00CF0DE0"/>
    <w:rsid w:val="00CF0E8B"/>
    <w:rsid w:val="00CF1090"/>
    <w:rsid w:val="00CF12DA"/>
    <w:rsid w:val="00CF168F"/>
    <w:rsid w:val="00CF1AB9"/>
    <w:rsid w:val="00CF1B03"/>
    <w:rsid w:val="00CF1B1E"/>
    <w:rsid w:val="00CF1E58"/>
    <w:rsid w:val="00CF1F47"/>
    <w:rsid w:val="00CF1F79"/>
    <w:rsid w:val="00CF256F"/>
    <w:rsid w:val="00CF2881"/>
    <w:rsid w:val="00CF2B1C"/>
    <w:rsid w:val="00CF2B8E"/>
    <w:rsid w:val="00CF3103"/>
    <w:rsid w:val="00CF39B2"/>
    <w:rsid w:val="00CF3D76"/>
    <w:rsid w:val="00CF3E3D"/>
    <w:rsid w:val="00CF4060"/>
    <w:rsid w:val="00CF52EB"/>
    <w:rsid w:val="00CF585D"/>
    <w:rsid w:val="00CF5CA8"/>
    <w:rsid w:val="00CF5D23"/>
    <w:rsid w:val="00CF64C7"/>
    <w:rsid w:val="00CF683F"/>
    <w:rsid w:val="00CF72BD"/>
    <w:rsid w:val="00CF767E"/>
    <w:rsid w:val="00CF78C0"/>
    <w:rsid w:val="00D00944"/>
    <w:rsid w:val="00D00A5B"/>
    <w:rsid w:val="00D01476"/>
    <w:rsid w:val="00D015A8"/>
    <w:rsid w:val="00D016A1"/>
    <w:rsid w:val="00D01713"/>
    <w:rsid w:val="00D01E49"/>
    <w:rsid w:val="00D024F9"/>
    <w:rsid w:val="00D027F9"/>
    <w:rsid w:val="00D03205"/>
    <w:rsid w:val="00D032AA"/>
    <w:rsid w:val="00D03A2A"/>
    <w:rsid w:val="00D03A3E"/>
    <w:rsid w:val="00D03B1A"/>
    <w:rsid w:val="00D03E97"/>
    <w:rsid w:val="00D040BB"/>
    <w:rsid w:val="00D04EA3"/>
    <w:rsid w:val="00D056E9"/>
    <w:rsid w:val="00D05705"/>
    <w:rsid w:val="00D05865"/>
    <w:rsid w:val="00D05CB6"/>
    <w:rsid w:val="00D06325"/>
    <w:rsid w:val="00D06CFD"/>
    <w:rsid w:val="00D07213"/>
    <w:rsid w:val="00D075DC"/>
    <w:rsid w:val="00D07684"/>
    <w:rsid w:val="00D076A6"/>
    <w:rsid w:val="00D07F59"/>
    <w:rsid w:val="00D102D3"/>
    <w:rsid w:val="00D104B2"/>
    <w:rsid w:val="00D10986"/>
    <w:rsid w:val="00D10B17"/>
    <w:rsid w:val="00D11BB2"/>
    <w:rsid w:val="00D11DD6"/>
    <w:rsid w:val="00D11FCB"/>
    <w:rsid w:val="00D122A7"/>
    <w:rsid w:val="00D12948"/>
    <w:rsid w:val="00D12B4D"/>
    <w:rsid w:val="00D12F1F"/>
    <w:rsid w:val="00D13207"/>
    <w:rsid w:val="00D13358"/>
    <w:rsid w:val="00D1342C"/>
    <w:rsid w:val="00D137E0"/>
    <w:rsid w:val="00D13F0B"/>
    <w:rsid w:val="00D142FA"/>
    <w:rsid w:val="00D146B4"/>
    <w:rsid w:val="00D14873"/>
    <w:rsid w:val="00D14C06"/>
    <w:rsid w:val="00D14DAF"/>
    <w:rsid w:val="00D1564A"/>
    <w:rsid w:val="00D156E5"/>
    <w:rsid w:val="00D15AC4"/>
    <w:rsid w:val="00D15AF0"/>
    <w:rsid w:val="00D15C1D"/>
    <w:rsid w:val="00D16429"/>
    <w:rsid w:val="00D16747"/>
    <w:rsid w:val="00D170DE"/>
    <w:rsid w:val="00D17120"/>
    <w:rsid w:val="00D17280"/>
    <w:rsid w:val="00D17544"/>
    <w:rsid w:val="00D175C7"/>
    <w:rsid w:val="00D17E09"/>
    <w:rsid w:val="00D20886"/>
    <w:rsid w:val="00D220AF"/>
    <w:rsid w:val="00D22D18"/>
    <w:rsid w:val="00D22E00"/>
    <w:rsid w:val="00D230A6"/>
    <w:rsid w:val="00D23B98"/>
    <w:rsid w:val="00D23FAD"/>
    <w:rsid w:val="00D2409D"/>
    <w:rsid w:val="00D240D3"/>
    <w:rsid w:val="00D243A4"/>
    <w:rsid w:val="00D246AB"/>
    <w:rsid w:val="00D24A15"/>
    <w:rsid w:val="00D24F5D"/>
    <w:rsid w:val="00D25190"/>
    <w:rsid w:val="00D251E6"/>
    <w:rsid w:val="00D2587A"/>
    <w:rsid w:val="00D259B0"/>
    <w:rsid w:val="00D25A34"/>
    <w:rsid w:val="00D25ADD"/>
    <w:rsid w:val="00D26097"/>
    <w:rsid w:val="00D261C5"/>
    <w:rsid w:val="00D26391"/>
    <w:rsid w:val="00D2645D"/>
    <w:rsid w:val="00D2699D"/>
    <w:rsid w:val="00D26D94"/>
    <w:rsid w:val="00D27747"/>
    <w:rsid w:val="00D27BF7"/>
    <w:rsid w:val="00D27C16"/>
    <w:rsid w:val="00D30419"/>
    <w:rsid w:val="00D30729"/>
    <w:rsid w:val="00D30EAF"/>
    <w:rsid w:val="00D310E2"/>
    <w:rsid w:val="00D314F6"/>
    <w:rsid w:val="00D31A4F"/>
    <w:rsid w:val="00D31D6C"/>
    <w:rsid w:val="00D31D99"/>
    <w:rsid w:val="00D322D0"/>
    <w:rsid w:val="00D329F5"/>
    <w:rsid w:val="00D32CDD"/>
    <w:rsid w:val="00D32D50"/>
    <w:rsid w:val="00D32D80"/>
    <w:rsid w:val="00D32E0D"/>
    <w:rsid w:val="00D3326D"/>
    <w:rsid w:val="00D3382C"/>
    <w:rsid w:val="00D33919"/>
    <w:rsid w:val="00D33977"/>
    <w:rsid w:val="00D34063"/>
    <w:rsid w:val="00D34097"/>
    <w:rsid w:val="00D340EF"/>
    <w:rsid w:val="00D34576"/>
    <w:rsid w:val="00D34A76"/>
    <w:rsid w:val="00D3501B"/>
    <w:rsid w:val="00D3544C"/>
    <w:rsid w:val="00D35CBB"/>
    <w:rsid w:val="00D36016"/>
    <w:rsid w:val="00D360B2"/>
    <w:rsid w:val="00D361B5"/>
    <w:rsid w:val="00D361EA"/>
    <w:rsid w:val="00D3660B"/>
    <w:rsid w:val="00D3719F"/>
    <w:rsid w:val="00D371C8"/>
    <w:rsid w:val="00D372BC"/>
    <w:rsid w:val="00D4061B"/>
    <w:rsid w:val="00D409FA"/>
    <w:rsid w:val="00D414CC"/>
    <w:rsid w:val="00D417F6"/>
    <w:rsid w:val="00D41FD5"/>
    <w:rsid w:val="00D42759"/>
    <w:rsid w:val="00D42ABB"/>
    <w:rsid w:val="00D431DA"/>
    <w:rsid w:val="00D43450"/>
    <w:rsid w:val="00D43550"/>
    <w:rsid w:val="00D43A34"/>
    <w:rsid w:val="00D43BD3"/>
    <w:rsid w:val="00D43D75"/>
    <w:rsid w:val="00D43F48"/>
    <w:rsid w:val="00D43F63"/>
    <w:rsid w:val="00D43F90"/>
    <w:rsid w:val="00D44156"/>
    <w:rsid w:val="00D4415A"/>
    <w:rsid w:val="00D44198"/>
    <w:rsid w:val="00D445B3"/>
    <w:rsid w:val="00D44730"/>
    <w:rsid w:val="00D44B73"/>
    <w:rsid w:val="00D45034"/>
    <w:rsid w:val="00D45074"/>
    <w:rsid w:val="00D4539B"/>
    <w:rsid w:val="00D453B5"/>
    <w:rsid w:val="00D45977"/>
    <w:rsid w:val="00D45AA8"/>
    <w:rsid w:val="00D45C7E"/>
    <w:rsid w:val="00D46478"/>
    <w:rsid w:val="00D46760"/>
    <w:rsid w:val="00D46DBF"/>
    <w:rsid w:val="00D46F26"/>
    <w:rsid w:val="00D47170"/>
    <w:rsid w:val="00D471A4"/>
    <w:rsid w:val="00D4721C"/>
    <w:rsid w:val="00D47591"/>
    <w:rsid w:val="00D477F4"/>
    <w:rsid w:val="00D47D4F"/>
    <w:rsid w:val="00D50F4A"/>
    <w:rsid w:val="00D51089"/>
    <w:rsid w:val="00D5228C"/>
    <w:rsid w:val="00D52B14"/>
    <w:rsid w:val="00D52E06"/>
    <w:rsid w:val="00D53650"/>
    <w:rsid w:val="00D5380E"/>
    <w:rsid w:val="00D53AF4"/>
    <w:rsid w:val="00D53D8D"/>
    <w:rsid w:val="00D53F61"/>
    <w:rsid w:val="00D546A9"/>
    <w:rsid w:val="00D548BD"/>
    <w:rsid w:val="00D54FB2"/>
    <w:rsid w:val="00D553C7"/>
    <w:rsid w:val="00D5592B"/>
    <w:rsid w:val="00D55BF3"/>
    <w:rsid w:val="00D55FCE"/>
    <w:rsid w:val="00D560C5"/>
    <w:rsid w:val="00D5648F"/>
    <w:rsid w:val="00D5651D"/>
    <w:rsid w:val="00D56521"/>
    <w:rsid w:val="00D56F04"/>
    <w:rsid w:val="00D5763E"/>
    <w:rsid w:val="00D57B21"/>
    <w:rsid w:val="00D57B9A"/>
    <w:rsid w:val="00D60190"/>
    <w:rsid w:val="00D602D3"/>
    <w:rsid w:val="00D605A5"/>
    <w:rsid w:val="00D606A0"/>
    <w:rsid w:val="00D60A2F"/>
    <w:rsid w:val="00D60DAB"/>
    <w:rsid w:val="00D61622"/>
    <w:rsid w:val="00D61A8A"/>
    <w:rsid w:val="00D620E7"/>
    <w:rsid w:val="00D62233"/>
    <w:rsid w:val="00D62369"/>
    <w:rsid w:val="00D623AA"/>
    <w:rsid w:val="00D6286F"/>
    <w:rsid w:val="00D62A24"/>
    <w:rsid w:val="00D62B2A"/>
    <w:rsid w:val="00D62FAC"/>
    <w:rsid w:val="00D63378"/>
    <w:rsid w:val="00D635B0"/>
    <w:rsid w:val="00D63602"/>
    <w:rsid w:val="00D63744"/>
    <w:rsid w:val="00D637A9"/>
    <w:rsid w:val="00D639AA"/>
    <w:rsid w:val="00D63BE1"/>
    <w:rsid w:val="00D63C17"/>
    <w:rsid w:val="00D647A0"/>
    <w:rsid w:val="00D6493E"/>
    <w:rsid w:val="00D64D27"/>
    <w:rsid w:val="00D64F89"/>
    <w:rsid w:val="00D65280"/>
    <w:rsid w:val="00D6616F"/>
    <w:rsid w:val="00D6623E"/>
    <w:rsid w:val="00D6699B"/>
    <w:rsid w:val="00D66E34"/>
    <w:rsid w:val="00D66F00"/>
    <w:rsid w:val="00D670C5"/>
    <w:rsid w:val="00D672F2"/>
    <w:rsid w:val="00D674BE"/>
    <w:rsid w:val="00D67A1D"/>
    <w:rsid w:val="00D67C58"/>
    <w:rsid w:val="00D7009E"/>
    <w:rsid w:val="00D70C63"/>
    <w:rsid w:val="00D710C5"/>
    <w:rsid w:val="00D71308"/>
    <w:rsid w:val="00D71324"/>
    <w:rsid w:val="00D71705"/>
    <w:rsid w:val="00D71864"/>
    <w:rsid w:val="00D71888"/>
    <w:rsid w:val="00D719EE"/>
    <w:rsid w:val="00D71A58"/>
    <w:rsid w:val="00D71B36"/>
    <w:rsid w:val="00D71B45"/>
    <w:rsid w:val="00D722C1"/>
    <w:rsid w:val="00D72437"/>
    <w:rsid w:val="00D726A5"/>
    <w:rsid w:val="00D727AC"/>
    <w:rsid w:val="00D72A32"/>
    <w:rsid w:val="00D72AC2"/>
    <w:rsid w:val="00D72CAE"/>
    <w:rsid w:val="00D72CFD"/>
    <w:rsid w:val="00D73116"/>
    <w:rsid w:val="00D7322B"/>
    <w:rsid w:val="00D73C4E"/>
    <w:rsid w:val="00D73DA3"/>
    <w:rsid w:val="00D73EC7"/>
    <w:rsid w:val="00D7426A"/>
    <w:rsid w:val="00D743AB"/>
    <w:rsid w:val="00D74660"/>
    <w:rsid w:val="00D74797"/>
    <w:rsid w:val="00D74968"/>
    <w:rsid w:val="00D749D2"/>
    <w:rsid w:val="00D74D9B"/>
    <w:rsid w:val="00D74DB0"/>
    <w:rsid w:val="00D750A2"/>
    <w:rsid w:val="00D75650"/>
    <w:rsid w:val="00D756E8"/>
    <w:rsid w:val="00D757EB"/>
    <w:rsid w:val="00D75F11"/>
    <w:rsid w:val="00D762A7"/>
    <w:rsid w:val="00D76F2D"/>
    <w:rsid w:val="00D7712C"/>
    <w:rsid w:val="00D774E3"/>
    <w:rsid w:val="00D779FB"/>
    <w:rsid w:val="00D801EB"/>
    <w:rsid w:val="00D806B5"/>
    <w:rsid w:val="00D80747"/>
    <w:rsid w:val="00D8099F"/>
    <w:rsid w:val="00D809C2"/>
    <w:rsid w:val="00D809FF"/>
    <w:rsid w:val="00D80E2B"/>
    <w:rsid w:val="00D80E48"/>
    <w:rsid w:val="00D8101E"/>
    <w:rsid w:val="00D810F2"/>
    <w:rsid w:val="00D81153"/>
    <w:rsid w:val="00D81205"/>
    <w:rsid w:val="00D81285"/>
    <w:rsid w:val="00D81B9A"/>
    <w:rsid w:val="00D81E9C"/>
    <w:rsid w:val="00D81EE2"/>
    <w:rsid w:val="00D820B5"/>
    <w:rsid w:val="00D822C6"/>
    <w:rsid w:val="00D82890"/>
    <w:rsid w:val="00D843D6"/>
    <w:rsid w:val="00D84499"/>
    <w:rsid w:val="00D84A4B"/>
    <w:rsid w:val="00D84C38"/>
    <w:rsid w:val="00D851AC"/>
    <w:rsid w:val="00D85237"/>
    <w:rsid w:val="00D85475"/>
    <w:rsid w:val="00D85A2F"/>
    <w:rsid w:val="00D865C4"/>
    <w:rsid w:val="00D86605"/>
    <w:rsid w:val="00D867B7"/>
    <w:rsid w:val="00D86A28"/>
    <w:rsid w:val="00D86A2D"/>
    <w:rsid w:val="00D86C1E"/>
    <w:rsid w:val="00D8754F"/>
    <w:rsid w:val="00D87BDC"/>
    <w:rsid w:val="00D9096B"/>
    <w:rsid w:val="00D90D1C"/>
    <w:rsid w:val="00D90D5C"/>
    <w:rsid w:val="00D90ED4"/>
    <w:rsid w:val="00D90FF0"/>
    <w:rsid w:val="00D91838"/>
    <w:rsid w:val="00D91B3C"/>
    <w:rsid w:val="00D920E8"/>
    <w:rsid w:val="00D92386"/>
    <w:rsid w:val="00D92593"/>
    <w:rsid w:val="00D92722"/>
    <w:rsid w:val="00D92B72"/>
    <w:rsid w:val="00D92BF2"/>
    <w:rsid w:val="00D93295"/>
    <w:rsid w:val="00D9335B"/>
    <w:rsid w:val="00D9357A"/>
    <w:rsid w:val="00D93C12"/>
    <w:rsid w:val="00D93DAF"/>
    <w:rsid w:val="00D93E89"/>
    <w:rsid w:val="00D9409A"/>
    <w:rsid w:val="00D941AE"/>
    <w:rsid w:val="00D942AD"/>
    <w:rsid w:val="00D94592"/>
    <w:rsid w:val="00D94E5E"/>
    <w:rsid w:val="00D94F2C"/>
    <w:rsid w:val="00D9524F"/>
    <w:rsid w:val="00D96053"/>
    <w:rsid w:val="00D96138"/>
    <w:rsid w:val="00D965AB"/>
    <w:rsid w:val="00D96B07"/>
    <w:rsid w:val="00D96BD2"/>
    <w:rsid w:val="00D974EC"/>
    <w:rsid w:val="00D97594"/>
    <w:rsid w:val="00D97E97"/>
    <w:rsid w:val="00DA002B"/>
    <w:rsid w:val="00DA00C5"/>
    <w:rsid w:val="00DA0351"/>
    <w:rsid w:val="00DA0417"/>
    <w:rsid w:val="00DA059A"/>
    <w:rsid w:val="00DA0676"/>
    <w:rsid w:val="00DA0682"/>
    <w:rsid w:val="00DA08F0"/>
    <w:rsid w:val="00DA0F27"/>
    <w:rsid w:val="00DA13FA"/>
    <w:rsid w:val="00DA1474"/>
    <w:rsid w:val="00DA156A"/>
    <w:rsid w:val="00DA19A8"/>
    <w:rsid w:val="00DA1DA8"/>
    <w:rsid w:val="00DA22C1"/>
    <w:rsid w:val="00DA22D1"/>
    <w:rsid w:val="00DA24B0"/>
    <w:rsid w:val="00DA2582"/>
    <w:rsid w:val="00DA2694"/>
    <w:rsid w:val="00DA281A"/>
    <w:rsid w:val="00DA2B58"/>
    <w:rsid w:val="00DA301F"/>
    <w:rsid w:val="00DA3B2A"/>
    <w:rsid w:val="00DA3CF1"/>
    <w:rsid w:val="00DA3FD6"/>
    <w:rsid w:val="00DA499F"/>
    <w:rsid w:val="00DA4B0E"/>
    <w:rsid w:val="00DA50E4"/>
    <w:rsid w:val="00DA5BEB"/>
    <w:rsid w:val="00DA5D9D"/>
    <w:rsid w:val="00DA612F"/>
    <w:rsid w:val="00DA6252"/>
    <w:rsid w:val="00DA6BFD"/>
    <w:rsid w:val="00DA6FD3"/>
    <w:rsid w:val="00DA70E4"/>
    <w:rsid w:val="00DA7142"/>
    <w:rsid w:val="00DA725B"/>
    <w:rsid w:val="00DA7645"/>
    <w:rsid w:val="00DA7809"/>
    <w:rsid w:val="00DA7E15"/>
    <w:rsid w:val="00DA7FC8"/>
    <w:rsid w:val="00DB02FF"/>
    <w:rsid w:val="00DB0CFA"/>
    <w:rsid w:val="00DB1041"/>
    <w:rsid w:val="00DB10BD"/>
    <w:rsid w:val="00DB11F7"/>
    <w:rsid w:val="00DB1433"/>
    <w:rsid w:val="00DB197C"/>
    <w:rsid w:val="00DB1AAF"/>
    <w:rsid w:val="00DB211E"/>
    <w:rsid w:val="00DB21DC"/>
    <w:rsid w:val="00DB26B5"/>
    <w:rsid w:val="00DB277E"/>
    <w:rsid w:val="00DB2C1D"/>
    <w:rsid w:val="00DB39EE"/>
    <w:rsid w:val="00DB3AA0"/>
    <w:rsid w:val="00DB3BA9"/>
    <w:rsid w:val="00DB3C49"/>
    <w:rsid w:val="00DB41B9"/>
    <w:rsid w:val="00DB42C2"/>
    <w:rsid w:val="00DB444B"/>
    <w:rsid w:val="00DB4628"/>
    <w:rsid w:val="00DB4714"/>
    <w:rsid w:val="00DB4788"/>
    <w:rsid w:val="00DB4AFC"/>
    <w:rsid w:val="00DB4D04"/>
    <w:rsid w:val="00DB510A"/>
    <w:rsid w:val="00DB5178"/>
    <w:rsid w:val="00DB5386"/>
    <w:rsid w:val="00DB54F7"/>
    <w:rsid w:val="00DB5ABE"/>
    <w:rsid w:val="00DB6292"/>
    <w:rsid w:val="00DB6538"/>
    <w:rsid w:val="00DB656E"/>
    <w:rsid w:val="00DB67E7"/>
    <w:rsid w:val="00DB68BB"/>
    <w:rsid w:val="00DB7689"/>
    <w:rsid w:val="00DB7763"/>
    <w:rsid w:val="00DB7AF2"/>
    <w:rsid w:val="00DB7F10"/>
    <w:rsid w:val="00DC0C95"/>
    <w:rsid w:val="00DC1524"/>
    <w:rsid w:val="00DC1889"/>
    <w:rsid w:val="00DC1CA3"/>
    <w:rsid w:val="00DC264D"/>
    <w:rsid w:val="00DC2668"/>
    <w:rsid w:val="00DC2A33"/>
    <w:rsid w:val="00DC3214"/>
    <w:rsid w:val="00DC3337"/>
    <w:rsid w:val="00DC3579"/>
    <w:rsid w:val="00DC3E02"/>
    <w:rsid w:val="00DC3E0F"/>
    <w:rsid w:val="00DC4163"/>
    <w:rsid w:val="00DC43AE"/>
    <w:rsid w:val="00DC466F"/>
    <w:rsid w:val="00DC47D6"/>
    <w:rsid w:val="00DC4841"/>
    <w:rsid w:val="00DC4885"/>
    <w:rsid w:val="00DC4D53"/>
    <w:rsid w:val="00DC50B7"/>
    <w:rsid w:val="00DC50E8"/>
    <w:rsid w:val="00DC51EE"/>
    <w:rsid w:val="00DC5533"/>
    <w:rsid w:val="00DC5729"/>
    <w:rsid w:val="00DC5770"/>
    <w:rsid w:val="00DC59D7"/>
    <w:rsid w:val="00DC6067"/>
    <w:rsid w:val="00DC6204"/>
    <w:rsid w:val="00DC67EF"/>
    <w:rsid w:val="00DC6927"/>
    <w:rsid w:val="00DC6A82"/>
    <w:rsid w:val="00DC6E13"/>
    <w:rsid w:val="00DC6E1B"/>
    <w:rsid w:val="00DC6F00"/>
    <w:rsid w:val="00DC76FB"/>
    <w:rsid w:val="00DC7CA4"/>
    <w:rsid w:val="00DC7EBE"/>
    <w:rsid w:val="00DC7F9A"/>
    <w:rsid w:val="00DD0AE4"/>
    <w:rsid w:val="00DD12EF"/>
    <w:rsid w:val="00DD158F"/>
    <w:rsid w:val="00DD16FB"/>
    <w:rsid w:val="00DD1731"/>
    <w:rsid w:val="00DD235A"/>
    <w:rsid w:val="00DD2381"/>
    <w:rsid w:val="00DD2B1D"/>
    <w:rsid w:val="00DD33D0"/>
    <w:rsid w:val="00DD3821"/>
    <w:rsid w:val="00DD391B"/>
    <w:rsid w:val="00DD3B2E"/>
    <w:rsid w:val="00DD40ED"/>
    <w:rsid w:val="00DD45D3"/>
    <w:rsid w:val="00DD48F3"/>
    <w:rsid w:val="00DD4E0C"/>
    <w:rsid w:val="00DD5A2A"/>
    <w:rsid w:val="00DD5DD8"/>
    <w:rsid w:val="00DD6054"/>
    <w:rsid w:val="00DD662B"/>
    <w:rsid w:val="00DD6A0D"/>
    <w:rsid w:val="00DD6BA1"/>
    <w:rsid w:val="00DD6C92"/>
    <w:rsid w:val="00DD7024"/>
    <w:rsid w:val="00DD7C89"/>
    <w:rsid w:val="00DE01AB"/>
    <w:rsid w:val="00DE0B85"/>
    <w:rsid w:val="00DE0DA0"/>
    <w:rsid w:val="00DE0ED1"/>
    <w:rsid w:val="00DE12BD"/>
    <w:rsid w:val="00DE1532"/>
    <w:rsid w:val="00DE179B"/>
    <w:rsid w:val="00DE1886"/>
    <w:rsid w:val="00DE1C51"/>
    <w:rsid w:val="00DE2482"/>
    <w:rsid w:val="00DE259C"/>
    <w:rsid w:val="00DE2609"/>
    <w:rsid w:val="00DE292D"/>
    <w:rsid w:val="00DE2AA3"/>
    <w:rsid w:val="00DE2D17"/>
    <w:rsid w:val="00DE30D1"/>
    <w:rsid w:val="00DE3AA2"/>
    <w:rsid w:val="00DE3B74"/>
    <w:rsid w:val="00DE40F7"/>
    <w:rsid w:val="00DE41BB"/>
    <w:rsid w:val="00DE47DF"/>
    <w:rsid w:val="00DE4D21"/>
    <w:rsid w:val="00DE504D"/>
    <w:rsid w:val="00DE5264"/>
    <w:rsid w:val="00DE5527"/>
    <w:rsid w:val="00DE55AE"/>
    <w:rsid w:val="00DE55EE"/>
    <w:rsid w:val="00DE5C9A"/>
    <w:rsid w:val="00DE5EA6"/>
    <w:rsid w:val="00DE5F41"/>
    <w:rsid w:val="00DE61FB"/>
    <w:rsid w:val="00DE63A6"/>
    <w:rsid w:val="00DE63D5"/>
    <w:rsid w:val="00DE654D"/>
    <w:rsid w:val="00DE6B6A"/>
    <w:rsid w:val="00DE730F"/>
    <w:rsid w:val="00DE731D"/>
    <w:rsid w:val="00DE7A1D"/>
    <w:rsid w:val="00DF0A8D"/>
    <w:rsid w:val="00DF0E97"/>
    <w:rsid w:val="00DF11F0"/>
    <w:rsid w:val="00DF1956"/>
    <w:rsid w:val="00DF19AC"/>
    <w:rsid w:val="00DF1AD2"/>
    <w:rsid w:val="00DF1B34"/>
    <w:rsid w:val="00DF1D62"/>
    <w:rsid w:val="00DF2170"/>
    <w:rsid w:val="00DF2302"/>
    <w:rsid w:val="00DF25FF"/>
    <w:rsid w:val="00DF281B"/>
    <w:rsid w:val="00DF2FC2"/>
    <w:rsid w:val="00DF36D1"/>
    <w:rsid w:val="00DF3D62"/>
    <w:rsid w:val="00DF572E"/>
    <w:rsid w:val="00DF578D"/>
    <w:rsid w:val="00DF596A"/>
    <w:rsid w:val="00DF6127"/>
    <w:rsid w:val="00DF6DA6"/>
    <w:rsid w:val="00DF6F9E"/>
    <w:rsid w:val="00DF708D"/>
    <w:rsid w:val="00DF7283"/>
    <w:rsid w:val="00DF7815"/>
    <w:rsid w:val="00DF7EAA"/>
    <w:rsid w:val="00DF7EB8"/>
    <w:rsid w:val="00E0031E"/>
    <w:rsid w:val="00E005F0"/>
    <w:rsid w:val="00E008A8"/>
    <w:rsid w:val="00E009C9"/>
    <w:rsid w:val="00E00C16"/>
    <w:rsid w:val="00E00FD5"/>
    <w:rsid w:val="00E0105C"/>
    <w:rsid w:val="00E011E1"/>
    <w:rsid w:val="00E013DE"/>
    <w:rsid w:val="00E01470"/>
    <w:rsid w:val="00E01956"/>
    <w:rsid w:val="00E02047"/>
    <w:rsid w:val="00E02084"/>
    <w:rsid w:val="00E023E5"/>
    <w:rsid w:val="00E02837"/>
    <w:rsid w:val="00E0351F"/>
    <w:rsid w:val="00E035C8"/>
    <w:rsid w:val="00E041F0"/>
    <w:rsid w:val="00E04439"/>
    <w:rsid w:val="00E0443C"/>
    <w:rsid w:val="00E044A5"/>
    <w:rsid w:val="00E04814"/>
    <w:rsid w:val="00E04B4F"/>
    <w:rsid w:val="00E04B9B"/>
    <w:rsid w:val="00E05BEF"/>
    <w:rsid w:val="00E05E63"/>
    <w:rsid w:val="00E061AD"/>
    <w:rsid w:val="00E06460"/>
    <w:rsid w:val="00E06483"/>
    <w:rsid w:val="00E068D5"/>
    <w:rsid w:val="00E06FD6"/>
    <w:rsid w:val="00E07385"/>
    <w:rsid w:val="00E074C1"/>
    <w:rsid w:val="00E076FB"/>
    <w:rsid w:val="00E07798"/>
    <w:rsid w:val="00E07B79"/>
    <w:rsid w:val="00E07CDC"/>
    <w:rsid w:val="00E1006A"/>
    <w:rsid w:val="00E103CA"/>
    <w:rsid w:val="00E105B9"/>
    <w:rsid w:val="00E105FD"/>
    <w:rsid w:val="00E1079E"/>
    <w:rsid w:val="00E1092E"/>
    <w:rsid w:val="00E109AD"/>
    <w:rsid w:val="00E10BD4"/>
    <w:rsid w:val="00E10F6A"/>
    <w:rsid w:val="00E112FA"/>
    <w:rsid w:val="00E114C0"/>
    <w:rsid w:val="00E11763"/>
    <w:rsid w:val="00E11A1C"/>
    <w:rsid w:val="00E123D6"/>
    <w:rsid w:val="00E12C4C"/>
    <w:rsid w:val="00E12CED"/>
    <w:rsid w:val="00E12E79"/>
    <w:rsid w:val="00E134E1"/>
    <w:rsid w:val="00E13C51"/>
    <w:rsid w:val="00E13D2C"/>
    <w:rsid w:val="00E13EE3"/>
    <w:rsid w:val="00E141C6"/>
    <w:rsid w:val="00E148CD"/>
    <w:rsid w:val="00E14A39"/>
    <w:rsid w:val="00E14DE6"/>
    <w:rsid w:val="00E14E22"/>
    <w:rsid w:val="00E14FF5"/>
    <w:rsid w:val="00E15611"/>
    <w:rsid w:val="00E15713"/>
    <w:rsid w:val="00E15C30"/>
    <w:rsid w:val="00E163D9"/>
    <w:rsid w:val="00E16682"/>
    <w:rsid w:val="00E1678A"/>
    <w:rsid w:val="00E16E56"/>
    <w:rsid w:val="00E17549"/>
    <w:rsid w:val="00E17BAE"/>
    <w:rsid w:val="00E17DB4"/>
    <w:rsid w:val="00E17E85"/>
    <w:rsid w:val="00E17E99"/>
    <w:rsid w:val="00E17F30"/>
    <w:rsid w:val="00E2002A"/>
    <w:rsid w:val="00E2004E"/>
    <w:rsid w:val="00E2047D"/>
    <w:rsid w:val="00E2055A"/>
    <w:rsid w:val="00E2097F"/>
    <w:rsid w:val="00E20CB0"/>
    <w:rsid w:val="00E212B9"/>
    <w:rsid w:val="00E21F2D"/>
    <w:rsid w:val="00E22871"/>
    <w:rsid w:val="00E22A26"/>
    <w:rsid w:val="00E22CBF"/>
    <w:rsid w:val="00E22DD9"/>
    <w:rsid w:val="00E2336E"/>
    <w:rsid w:val="00E2351D"/>
    <w:rsid w:val="00E23655"/>
    <w:rsid w:val="00E239E5"/>
    <w:rsid w:val="00E23AB9"/>
    <w:rsid w:val="00E23AC4"/>
    <w:rsid w:val="00E23ED2"/>
    <w:rsid w:val="00E24282"/>
    <w:rsid w:val="00E24393"/>
    <w:rsid w:val="00E2444F"/>
    <w:rsid w:val="00E24A02"/>
    <w:rsid w:val="00E24D3E"/>
    <w:rsid w:val="00E251EA"/>
    <w:rsid w:val="00E256F7"/>
    <w:rsid w:val="00E25995"/>
    <w:rsid w:val="00E25D57"/>
    <w:rsid w:val="00E25EC3"/>
    <w:rsid w:val="00E26257"/>
    <w:rsid w:val="00E264AD"/>
    <w:rsid w:val="00E266D3"/>
    <w:rsid w:val="00E26987"/>
    <w:rsid w:val="00E27074"/>
    <w:rsid w:val="00E27E1C"/>
    <w:rsid w:val="00E300F2"/>
    <w:rsid w:val="00E30CC4"/>
    <w:rsid w:val="00E31234"/>
    <w:rsid w:val="00E312A7"/>
    <w:rsid w:val="00E31878"/>
    <w:rsid w:val="00E31966"/>
    <w:rsid w:val="00E31B2E"/>
    <w:rsid w:val="00E31D09"/>
    <w:rsid w:val="00E32034"/>
    <w:rsid w:val="00E3203D"/>
    <w:rsid w:val="00E32AE4"/>
    <w:rsid w:val="00E32D6A"/>
    <w:rsid w:val="00E32E44"/>
    <w:rsid w:val="00E332AE"/>
    <w:rsid w:val="00E33396"/>
    <w:rsid w:val="00E33460"/>
    <w:rsid w:val="00E335C5"/>
    <w:rsid w:val="00E335DB"/>
    <w:rsid w:val="00E336C0"/>
    <w:rsid w:val="00E33AD0"/>
    <w:rsid w:val="00E33D24"/>
    <w:rsid w:val="00E33E8E"/>
    <w:rsid w:val="00E34121"/>
    <w:rsid w:val="00E34706"/>
    <w:rsid w:val="00E34ED4"/>
    <w:rsid w:val="00E35580"/>
    <w:rsid w:val="00E36DD5"/>
    <w:rsid w:val="00E36FDA"/>
    <w:rsid w:val="00E3701D"/>
    <w:rsid w:val="00E37192"/>
    <w:rsid w:val="00E37295"/>
    <w:rsid w:val="00E3751A"/>
    <w:rsid w:val="00E37523"/>
    <w:rsid w:val="00E37729"/>
    <w:rsid w:val="00E377A6"/>
    <w:rsid w:val="00E4005E"/>
    <w:rsid w:val="00E40585"/>
    <w:rsid w:val="00E40A1E"/>
    <w:rsid w:val="00E40EBA"/>
    <w:rsid w:val="00E41359"/>
    <w:rsid w:val="00E41C9B"/>
    <w:rsid w:val="00E41CF2"/>
    <w:rsid w:val="00E41D23"/>
    <w:rsid w:val="00E4270C"/>
    <w:rsid w:val="00E4280E"/>
    <w:rsid w:val="00E42949"/>
    <w:rsid w:val="00E4297F"/>
    <w:rsid w:val="00E42DB0"/>
    <w:rsid w:val="00E431BC"/>
    <w:rsid w:val="00E436F5"/>
    <w:rsid w:val="00E438F7"/>
    <w:rsid w:val="00E43CD4"/>
    <w:rsid w:val="00E43E29"/>
    <w:rsid w:val="00E43EE5"/>
    <w:rsid w:val="00E44ACD"/>
    <w:rsid w:val="00E44CB9"/>
    <w:rsid w:val="00E452F6"/>
    <w:rsid w:val="00E45343"/>
    <w:rsid w:val="00E45B97"/>
    <w:rsid w:val="00E4602C"/>
    <w:rsid w:val="00E462D7"/>
    <w:rsid w:val="00E46852"/>
    <w:rsid w:val="00E46AB1"/>
    <w:rsid w:val="00E47258"/>
    <w:rsid w:val="00E479FF"/>
    <w:rsid w:val="00E5009E"/>
    <w:rsid w:val="00E50747"/>
    <w:rsid w:val="00E5089B"/>
    <w:rsid w:val="00E51392"/>
    <w:rsid w:val="00E515B1"/>
    <w:rsid w:val="00E51662"/>
    <w:rsid w:val="00E52206"/>
    <w:rsid w:val="00E5269A"/>
    <w:rsid w:val="00E527C0"/>
    <w:rsid w:val="00E52A5E"/>
    <w:rsid w:val="00E535D1"/>
    <w:rsid w:val="00E536FC"/>
    <w:rsid w:val="00E53AA6"/>
    <w:rsid w:val="00E53C6C"/>
    <w:rsid w:val="00E53CB2"/>
    <w:rsid w:val="00E53D6A"/>
    <w:rsid w:val="00E53DFE"/>
    <w:rsid w:val="00E54088"/>
    <w:rsid w:val="00E5433D"/>
    <w:rsid w:val="00E544F8"/>
    <w:rsid w:val="00E54847"/>
    <w:rsid w:val="00E54898"/>
    <w:rsid w:val="00E548C5"/>
    <w:rsid w:val="00E55558"/>
    <w:rsid w:val="00E55BB8"/>
    <w:rsid w:val="00E55F19"/>
    <w:rsid w:val="00E5606D"/>
    <w:rsid w:val="00E56344"/>
    <w:rsid w:val="00E56569"/>
    <w:rsid w:val="00E57005"/>
    <w:rsid w:val="00E57E87"/>
    <w:rsid w:val="00E6080C"/>
    <w:rsid w:val="00E60C19"/>
    <w:rsid w:val="00E60DE1"/>
    <w:rsid w:val="00E61076"/>
    <w:rsid w:val="00E617E5"/>
    <w:rsid w:val="00E61812"/>
    <w:rsid w:val="00E61BD2"/>
    <w:rsid w:val="00E62024"/>
    <w:rsid w:val="00E62CF0"/>
    <w:rsid w:val="00E62E01"/>
    <w:rsid w:val="00E62E5D"/>
    <w:rsid w:val="00E63188"/>
    <w:rsid w:val="00E63B09"/>
    <w:rsid w:val="00E64466"/>
    <w:rsid w:val="00E64866"/>
    <w:rsid w:val="00E65073"/>
    <w:rsid w:val="00E6532D"/>
    <w:rsid w:val="00E65E8C"/>
    <w:rsid w:val="00E66038"/>
    <w:rsid w:val="00E664CB"/>
    <w:rsid w:val="00E66800"/>
    <w:rsid w:val="00E66A4B"/>
    <w:rsid w:val="00E66D78"/>
    <w:rsid w:val="00E66F23"/>
    <w:rsid w:val="00E67343"/>
    <w:rsid w:val="00E673C1"/>
    <w:rsid w:val="00E675ED"/>
    <w:rsid w:val="00E67BB6"/>
    <w:rsid w:val="00E67C05"/>
    <w:rsid w:val="00E67C5C"/>
    <w:rsid w:val="00E67E55"/>
    <w:rsid w:val="00E67E7C"/>
    <w:rsid w:val="00E70504"/>
    <w:rsid w:val="00E71198"/>
    <w:rsid w:val="00E71E4F"/>
    <w:rsid w:val="00E722B5"/>
    <w:rsid w:val="00E72486"/>
    <w:rsid w:val="00E724EF"/>
    <w:rsid w:val="00E7264E"/>
    <w:rsid w:val="00E72651"/>
    <w:rsid w:val="00E726D9"/>
    <w:rsid w:val="00E72BA1"/>
    <w:rsid w:val="00E72D58"/>
    <w:rsid w:val="00E72DFD"/>
    <w:rsid w:val="00E73164"/>
    <w:rsid w:val="00E73957"/>
    <w:rsid w:val="00E73C90"/>
    <w:rsid w:val="00E73D3A"/>
    <w:rsid w:val="00E7412C"/>
    <w:rsid w:val="00E743A1"/>
    <w:rsid w:val="00E74A81"/>
    <w:rsid w:val="00E74BC5"/>
    <w:rsid w:val="00E74F05"/>
    <w:rsid w:val="00E7518B"/>
    <w:rsid w:val="00E7593F"/>
    <w:rsid w:val="00E75BE9"/>
    <w:rsid w:val="00E76497"/>
    <w:rsid w:val="00E76615"/>
    <w:rsid w:val="00E76A58"/>
    <w:rsid w:val="00E76C33"/>
    <w:rsid w:val="00E76DCF"/>
    <w:rsid w:val="00E771B2"/>
    <w:rsid w:val="00E8011B"/>
    <w:rsid w:val="00E801FE"/>
    <w:rsid w:val="00E804AA"/>
    <w:rsid w:val="00E80768"/>
    <w:rsid w:val="00E809D2"/>
    <w:rsid w:val="00E80E1E"/>
    <w:rsid w:val="00E8122B"/>
    <w:rsid w:val="00E81359"/>
    <w:rsid w:val="00E819E0"/>
    <w:rsid w:val="00E81ED6"/>
    <w:rsid w:val="00E82135"/>
    <w:rsid w:val="00E82589"/>
    <w:rsid w:val="00E82862"/>
    <w:rsid w:val="00E82CA0"/>
    <w:rsid w:val="00E82E17"/>
    <w:rsid w:val="00E83C21"/>
    <w:rsid w:val="00E83EF4"/>
    <w:rsid w:val="00E84334"/>
    <w:rsid w:val="00E84AD4"/>
    <w:rsid w:val="00E8534F"/>
    <w:rsid w:val="00E854EA"/>
    <w:rsid w:val="00E8553E"/>
    <w:rsid w:val="00E85861"/>
    <w:rsid w:val="00E85EC9"/>
    <w:rsid w:val="00E861A8"/>
    <w:rsid w:val="00E86BAE"/>
    <w:rsid w:val="00E875C1"/>
    <w:rsid w:val="00E876A3"/>
    <w:rsid w:val="00E87DC5"/>
    <w:rsid w:val="00E90093"/>
    <w:rsid w:val="00E903A5"/>
    <w:rsid w:val="00E9067B"/>
    <w:rsid w:val="00E90A13"/>
    <w:rsid w:val="00E90A19"/>
    <w:rsid w:val="00E90C1F"/>
    <w:rsid w:val="00E90C4E"/>
    <w:rsid w:val="00E911D1"/>
    <w:rsid w:val="00E9133F"/>
    <w:rsid w:val="00E91460"/>
    <w:rsid w:val="00E915F1"/>
    <w:rsid w:val="00E91ABD"/>
    <w:rsid w:val="00E91C42"/>
    <w:rsid w:val="00E91FC6"/>
    <w:rsid w:val="00E920F3"/>
    <w:rsid w:val="00E92341"/>
    <w:rsid w:val="00E92E0F"/>
    <w:rsid w:val="00E93635"/>
    <w:rsid w:val="00E9370A"/>
    <w:rsid w:val="00E93C17"/>
    <w:rsid w:val="00E9405B"/>
    <w:rsid w:val="00E9449B"/>
    <w:rsid w:val="00E946FD"/>
    <w:rsid w:val="00E94F06"/>
    <w:rsid w:val="00E95243"/>
    <w:rsid w:val="00E956CB"/>
    <w:rsid w:val="00E960B8"/>
    <w:rsid w:val="00E963A0"/>
    <w:rsid w:val="00E96AEE"/>
    <w:rsid w:val="00E96D1C"/>
    <w:rsid w:val="00E977CB"/>
    <w:rsid w:val="00E977CE"/>
    <w:rsid w:val="00E97990"/>
    <w:rsid w:val="00E97D2F"/>
    <w:rsid w:val="00E97EA7"/>
    <w:rsid w:val="00E97F9F"/>
    <w:rsid w:val="00E97FB1"/>
    <w:rsid w:val="00EA0087"/>
    <w:rsid w:val="00EA084A"/>
    <w:rsid w:val="00EA0FAF"/>
    <w:rsid w:val="00EA1346"/>
    <w:rsid w:val="00EA1514"/>
    <w:rsid w:val="00EA15EC"/>
    <w:rsid w:val="00EA16E1"/>
    <w:rsid w:val="00EA1767"/>
    <w:rsid w:val="00EA1F8E"/>
    <w:rsid w:val="00EA2360"/>
    <w:rsid w:val="00EA272B"/>
    <w:rsid w:val="00EA2F5D"/>
    <w:rsid w:val="00EA2FF9"/>
    <w:rsid w:val="00EA301E"/>
    <w:rsid w:val="00EA3201"/>
    <w:rsid w:val="00EA3709"/>
    <w:rsid w:val="00EA3BA1"/>
    <w:rsid w:val="00EA41F2"/>
    <w:rsid w:val="00EA4328"/>
    <w:rsid w:val="00EA449C"/>
    <w:rsid w:val="00EA48F2"/>
    <w:rsid w:val="00EA4903"/>
    <w:rsid w:val="00EA4F1E"/>
    <w:rsid w:val="00EA4F7D"/>
    <w:rsid w:val="00EA51B6"/>
    <w:rsid w:val="00EA528C"/>
    <w:rsid w:val="00EA5F9C"/>
    <w:rsid w:val="00EA633B"/>
    <w:rsid w:val="00EA659C"/>
    <w:rsid w:val="00EA6CE1"/>
    <w:rsid w:val="00EA7206"/>
    <w:rsid w:val="00EA73D5"/>
    <w:rsid w:val="00EB0529"/>
    <w:rsid w:val="00EB05D0"/>
    <w:rsid w:val="00EB08B4"/>
    <w:rsid w:val="00EB0A68"/>
    <w:rsid w:val="00EB0E6A"/>
    <w:rsid w:val="00EB0FE6"/>
    <w:rsid w:val="00EB1672"/>
    <w:rsid w:val="00EB16EB"/>
    <w:rsid w:val="00EB182C"/>
    <w:rsid w:val="00EB19D9"/>
    <w:rsid w:val="00EB1B08"/>
    <w:rsid w:val="00EB2287"/>
    <w:rsid w:val="00EB254F"/>
    <w:rsid w:val="00EB269D"/>
    <w:rsid w:val="00EB28E2"/>
    <w:rsid w:val="00EB2B11"/>
    <w:rsid w:val="00EB2BA2"/>
    <w:rsid w:val="00EB3029"/>
    <w:rsid w:val="00EB30E8"/>
    <w:rsid w:val="00EB31C2"/>
    <w:rsid w:val="00EB344E"/>
    <w:rsid w:val="00EB35FB"/>
    <w:rsid w:val="00EB43E8"/>
    <w:rsid w:val="00EB45D7"/>
    <w:rsid w:val="00EB47B3"/>
    <w:rsid w:val="00EB4926"/>
    <w:rsid w:val="00EB4A8B"/>
    <w:rsid w:val="00EB4B58"/>
    <w:rsid w:val="00EB4C0F"/>
    <w:rsid w:val="00EB4E5F"/>
    <w:rsid w:val="00EB5197"/>
    <w:rsid w:val="00EB5629"/>
    <w:rsid w:val="00EB5734"/>
    <w:rsid w:val="00EB60EA"/>
    <w:rsid w:val="00EB6C10"/>
    <w:rsid w:val="00EB70A2"/>
    <w:rsid w:val="00EB742F"/>
    <w:rsid w:val="00EB75EB"/>
    <w:rsid w:val="00EB7605"/>
    <w:rsid w:val="00EB76CB"/>
    <w:rsid w:val="00EB7C0E"/>
    <w:rsid w:val="00EC089D"/>
    <w:rsid w:val="00EC0C39"/>
    <w:rsid w:val="00EC0DD3"/>
    <w:rsid w:val="00EC0DFC"/>
    <w:rsid w:val="00EC101A"/>
    <w:rsid w:val="00EC103E"/>
    <w:rsid w:val="00EC11E0"/>
    <w:rsid w:val="00EC1394"/>
    <w:rsid w:val="00EC1994"/>
    <w:rsid w:val="00EC19DA"/>
    <w:rsid w:val="00EC20D3"/>
    <w:rsid w:val="00EC20D7"/>
    <w:rsid w:val="00EC226A"/>
    <w:rsid w:val="00EC229B"/>
    <w:rsid w:val="00EC2809"/>
    <w:rsid w:val="00EC28DD"/>
    <w:rsid w:val="00EC2EA2"/>
    <w:rsid w:val="00EC2EE6"/>
    <w:rsid w:val="00EC3012"/>
    <w:rsid w:val="00EC3713"/>
    <w:rsid w:val="00EC37A0"/>
    <w:rsid w:val="00EC39A2"/>
    <w:rsid w:val="00EC3AA4"/>
    <w:rsid w:val="00EC3B7E"/>
    <w:rsid w:val="00EC3FA5"/>
    <w:rsid w:val="00EC45EE"/>
    <w:rsid w:val="00EC552D"/>
    <w:rsid w:val="00EC5B80"/>
    <w:rsid w:val="00EC5B93"/>
    <w:rsid w:val="00EC6C77"/>
    <w:rsid w:val="00EC6F47"/>
    <w:rsid w:val="00EC774B"/>
    <w:rsid w:val="00ED03D4"/>
    <w:rsid w:val="00ED1158"/>
    <w:rsid w:val="00ED118D"/>
    <w:rsid w:val="00ED13EB"/>
    <w:rsid w:val="00ED1462"/>
    <w:rsid w:val="00ED14A1"/>
    <w:rsid w:val="00ED17FA"/>
    <w:rsid w:val="00ED1856"/>
    <w:rsid w:val="00ED24B6"/>
    <w:rsid w:val="00ED25D2"/>
    <w:rsid w:val="00ED35C0"/>
    <w:rsid w:val="00ED366C"/>
    <w:rsid w:val="00ED3863"/>
    <w:rsid w:val="00ED3F38"/>
    <w:rsid w:val="00ED4124"/>
    <w:rsid w:val="00ED4A83"/>
    <w:rsid w:val="00ED4CB9"/>
    <w:rsid w:val="00ED4E3D"/>
    <w:rsid w:val="00ED4E95"/>
    <w:rsid w:val="00ED5030"/>
    <w:rsid w:val="00ED547D"/>
    <w:rsid w:val="00ED588E"/>
    <w:rsid w:val="00ED596C"/>
    <w:rsid w:val="00ED5ACF"/>
    <w:rsid w:val="00ED5CCC"/>
    <w:rsid w:val="00ED6123"/>
    <w:rsid w:val="00ED6166"/>
    <w:rsid w:val="00ED6688"/>
    <w:rsid w:val="00ED7091"/>
    <w:rsid w:val="00ED76F2"/>
    <w:rsid w:val="00ED76F9"/>
    <w:rsid w:val="00ED7CD5"/>
    <w:rsid w:val="00EE0174"/>
    <w:rsid w:val="00EE01D1"/>
    <w:rsid w:val="00EE0367"/>
    <w:rsid w:val="00EE083C"/>
    <w:rsid w:val="00EE09E9"/>
    <w:rsid w:val="00EE0A05"/>
    <w:rsid w:val="00EE0D6A"/>
    <w:rsid w:val="00EE12E9"/>
    <w:rsid w:val="00EE13A7"/>
    <w:rsid w:val="00EE1603"/>
    <w:rsid w:val="00EE1C1C"/>
    <w:rsid w:val="00EE2481"/>
    <w:rsid w:val="00EE2B55"/>
    <w:rsid w:val="00EE2D48"/>
    <w:rsid w:val="00EE3341"/>
    <w:rsid w:val="00EE3445"/>
    <w:rsid w:val="00EE3962"/>
    <w:rsid w:val="00EE4436"/>
    <w:rsid w:val="00EE4A0C"/>
    <w:rsid w:val="00EE4BBE"/>
    <w:rsid w:val="00EE5272"/>
    <w:rsid w:val="00EE546C"/>
    <w:rsid w:val="00EE563D"/>
    <w:rsid w:val="00EE5941"/>
    <w:rsid w:val="00EE59E2"/>
    <w:rsid w:val="00EE5DFC"/>
    <w:rsid w:val="00EE60E7"/>
    <w:rsid w:val="00EE6100"/>
    <w:rsid w:val="00EE6940"/>
    <w:rsid w:val="00EE6A20"/>
    <w:rsid w:val="00EE7503"/>
    <w:rsid w:val="00EE7636"/>
    <w:rsid w:val="00EE775C"/>
    <w:rsid w:val="00EE784F"/>
    <w:rsid w:val="00EE7970"/>
    <w:rsid w:val="00EE7ABE"/>
    <w:rsid w:val="00EE7F14"/>
    <w:rsid w:val="00EF00A8"/>
    <w:rsid w:val="00EF02E6"/>
    <w:rsid w:val="00EF045D"/>
    <w:rsid w:val="00EF0908"/>
    <w:rsid w:val="00EF0983"/>
    <w:rsid w:val="00EF0C8C"/>
    <w:rsid w:val="00EF0D98"/>
    <w:rsid w:val="00EF0E21"/>
    <w:rsid w:val="00EF0E36"/>
    <w:rsid w:val="00EF0EE3"/>
    <w:rsid w:val="00EF138D"/>
    <w:rsid w:val="00EF15CB"/>
    <w:rsid w:val="00EF1821"/>
    <w:rsid w:val="00EF1D2F"/>
    <w:rsid w:val="00EF1F04"/>
    <w:rsid w:val="00EF20C3"/>
    <w:rsid w:val="00EF231B"/>
    <w:rsid w:val="00EF2449"/>
    <w:rsid w:val="00EF2467"/>
    <w:rsid w:val="00EF256C"/>
    <w:rsid w:val="00EF3088"/>
    <w:rsid w:val="00EF3393"/>
    <w:rsid w:val="00EF34D1"/>
    <w:rsid w:val="00EF3C6A"/>
    <w:rsid w:val="00EF3F1A"/>
    <w:rsid w:val="00EF3F2B"/>
    <w:rsid w:val="00EF40AD"/>
    <w:rsid w:val="00EF463E"/>
    <w:rsid w:val="00EF4B85"/>
    <w:rsid w:val="00EF4C83"/>
    <w:rsid w:val="00EF50CF"/>
    <w:rsid w:val="00EF541D"/>
    <w:rsid w:val="00EF5691"/>
    <w:rsid w:val="00EF571F"/>
    <w:rsid w:val="00EF5738"/>
    <w:rsid w:val="00EF579C"/>
    <w:rsid w:val="00EF57BB"/>
    <w:rsid w:val="00EF57C6"/>
    <w:rsid w:val="00EF585C"/>
    <w:rsid w:val="00EF5B95"/>
    <w:rsid w:val="00EF60B7"/>
    <w:rsid w:val="00EF613D"/>
    <w:rsid w:val="00EF693F"/>
    <w:rsid w:val="00EF6EA8"/>
    <w:rsid w:val="00EF72E4"/>
    <w:rsid w:val="00EF7748"/>
    <w:rsid w:val="00EF7BAA"/>
    <w:rsid w:val="00F00922"/>
    <w:rsid w:val="00F009BA"/>
    <w:rsid w:val="00F00C9E"/>
    <w:rsid w:val="00F00E8F"/>
    <w:rsid w:val="00F0102C"/>
    <w:rsid w:val="00F0106B"/>
    <w:rsid w:val="00F010A6"/>
    <w:rsid w:val="00F011A6"/>
    <w:rsid w:val="00F0137B"/>
    <w:rsid w:val="00F0139C"/>
    <w:rsid w:val="00F020E1"/>
    <w:rsid w:val="00F02164"/>
    <w:rsid w:val="00F0221D"/>
    <w:rsid w:val="00F0250F"/>
    <w:rsid w:val="00F02DE5"/>
    <w:rsid w:val="00F02EF3"/>
    <w:rsid w:val="00F0324F"/>
    <w:rsid w:val="00F03AA2"/>
    <w:rsid w:val="00F03DA8"/>
    <w:rsid w:val="00F0433C"/>
    <w:rsid w:val="00F043F9"/>
    <w:rsid w:val="00F0467B"/>
    <w:rsid w:val="00F04BAB"/>
    <w:rsid w:val="00F04E02"/>
    <w:rsid w:val="00F05558"/>
    <w:rsid w:val="00F0585A"/>
    <w:rsid w:val="00F0595E"/>
    <w:rsid w:val="00F05A02"/>
    <w:rsid w:val="00F05A7B"/>
    <w:rsid w:val="00F05D94"/>
    <w:rsid w:val="00F06234"/>
    <w:rsid w:val="00F06454"/>
    <w:rsid w:val="00F06772"/>
    <w:rsid w:val="00F06CB2"/>
    <w:rsid w:val="00F06E72"/>
    <w:rsid w:val="00F07495"/>
    <w:rsid w:val="00F07527"/>
    <w:rsid w:val="00F07C8A"/>
    <w:rsid w:val="00F07CC7"/>
    <w:rsid w:val="00F07D8B"/>
    <w:rsid w:val="00F104D0"/>
    <w:rsid w:val="00F10840"/>
    <w:rsid w:val="00F113D2"/>
    <w:rsid w:val="00F116E1"/>
    <w:rsid w:val="00F11E4F"/>
    <w:rsid w:val="00F1272B"/>
    <w:rsid w:val="00F128C9"/>
    <w:rsid w:val="00F129EF"/>
    <w:rsid w:val="00F12BE0"/>
    <w:rsid w:val="00F12E95"/>
    <w:rsid w:val="00F13033"/>
    <w:rsid w:val="00F13232"/>
    <w:rsid w:val="00F132E7"/>
    <w:rsid w:val="00F1348B"/>
    <w:rsid w:val="00F136D9"/>
    <w:rsid w:val="00F13A85"/>
    <w:rsid w:val="00F13AC2"/>
    <w:rsid w:val="00F13BC5"/>
    <w:rsid w:val="00F13C6A"/>
    <w:rsid w:val="00F13C93"/>
    <w:rsid w:val="00F14212"/>
    <w:rsid w:val="00F14383"/>
    <w:rsid w:val="00F14423"/>
    <w:rsid w:val="00F14A1F"/>
    <w:rsid w:val="00F14D95"/>
    <w:rsid w:val="00F14E8E"/>
    <w:rsid w:val="00F15D2C"/>
    <w:rsid w:val="00F16582"/>
    <w:rsid w:val="00F16B9D"/>
    <w:rsid w:val="00F16CE1"/>
    <w:rsid w:val="00F16D76"/>
    <w:rsid w:val="00F17046"/>
    <w:rsid w:val="00F17125"/>
    <w:rsid w:val="00F1733A"/>
    <w:rsid w:val="00F176A6"/>
    <w:rsid w:val="00F1785F"/>
    <w:rsid w:val="00F179EF"/>
    <w:rsid w:val="00F17E02"/>
    <w:rsid w:val="00F17E22"/>
    <w:rsid w:val="00F20017"/>
    <w:rsid w:val="00F20500"/>
    <w:rsid w:val="00F20776"/>
    <w:rsid w:val="00F21051"/>
    <w:rsid w:val="00F2106E"/>
    <w:rsid w:val="00F21361"/>
    <w:rsid w:val="00F21514"/>
    <w:rsid w:val="00F21597"/>
    <w:rsid w:val="00F21AE7"/>
    <w:rsid w:val="00F21B8E"/>
    <w:rsid w:val="00F21CAF"/>
    <w:rsid w:val="00F223BD"/>
    <w:rsid w:val="00F223E3"/>
    <w:rsid w:val="00F223EA"/>
    <w:rsid w:val="00F227A6"/>
    <w:rsid w:val="00F22863"/>
    <w:rsid w:val="00F22E29"/>
    <w:rsid w:val="00F22EE2"/>
    <w:rsid w:val="00F232DA"/>
    <w:rsid w:val="00F23613"/>
    <w:rsid w:val="00F23762"/>
    <w:rsid w:val="00F23791"/>
    <w:rsid w:val="00F23ACE"/>
    <w:rsid w:val="00F23F73"/>
    <w:rsid w:val="00F2414C"/>
    <w:rsid w:val="00F24874"/>
    <w:rsid w:val="00F24980"/>
    <w:rsid w:val="00F24B20"/>
    <w:rsid w:val="00F24EF6"/>
    <w:rsid w:val="00F2515F"/>
    <w:rsid w:val="00F25302"/>
    <w:rsid w:val="00F25C36"/>
    <w:rsid w:val="00F25D31"/>
    <w:rsid w:val="00F260E2"/>
    <w:rsid w:val="00F26145"/>
    <w:rsid w:val="00F261E9"/>
    <w:rsid w:val="00F26345"/>
    <w:rsid w:val="00F2634C"/>
    <w:rsid w:val="00F26473"/>
    <w:rsid w:val="00F26D6D"/>
    <w:rsid w:val="00F27A18"/>
    <w:rsid w:val="00F3032E"/>
    <w:rsid w:val="00F3060E"/>
    <w:rsid w:val="00F30616"/>
    <w:rsid w:val="00F30751"/>
    <w:rsid w:val="00F30776"/>
    <w:rsid w:val="00F308AC"/>
    <w:rsid w:val="00F3148B"/>
    <w:rsid w:val="00F3160D"/>
    <w:rsid w:val="00F31684"/>
    <w:rsid w:val="00F319F9"/>
    <w:rsid w:val="00F32285"/>
    <w:rsid w:val="00F32342"/>
    <w:rsid w:val="00F3281F"/>
    <w:rsid w:val="00F328C5"/>
    <w:rsid w:val="00F32AF9"/>
    <w:rsid w:val="00F332B9"/>
    <w:rsid w:val="00F3356E"/>
    <w:rsid w:val="00F33B96"/>
    <w:rsid w:val="00F33D4E"/>
    <w:rsid w:val="00F3453A"/>
    <w:rsid w:val="00F346B1"/>
    <w:rsid w:val="00F34846"/>
    <w:rsid w:val="00F3484E"/>
    <w:rsid w:val="00F34E69"/>
    <w:rsid w:val="00F34E84"/>
    <w:rsid w:val="00F34F43"/>
    <w:rsid w:val="00F34FB3"/>
    <w:rsid w:val="00F351CA"/>
    <w:rsid w:val="00F36323"/>
    <w:rsid w:val="00F36F16"/>
    <w:rsid w:val="00F37396"/>
    <w:rsid w:val="00F37507"/>
    <w:rsid w:val="00F37F04"/>
    <w:rsid w:val="00F40042"/>
    <w:rsid w:val="00F40BF6"/>
    <w:rsid w:val="00F40C84"/>
    <w:rsid w:val="00F410DE"/>
    <w:rsid w:val="00F415F2"/>
    <w:rsid w:val="00F41B30"/>
    <w:rsid w:val="00F42037"/>
    <w:rsid w:val="00F423F3"/>
    <w:rsid w:val="00F423F6"/>
    <w:rsid w:val="00F42415"/>
    <w:rsid w:val="00F424D3"/>
    <w:rsid w:val="00F42503"/>
    <w:rsid w:val="00F4284C"/>
    <w:rsid w:val="00F43260"/>
    <w:rsid w:val="00F43EDA"/>
    <w:rsid w:val="00F43F74"/>
    <w:rsid w:val="00F443B0"/>
    <w:rsid w:val="00F444E7"/>
    <w:rsid w:val="00F44592"/>
    <w:rsid w:val="00F447EA"/>
    <w:rsid w:val="00F44943"/>
    <w:rsid w:val="00F453DF"/>
    <w:rsid w:val="00F45BEC"/>
    <w:rsid w:val="00F45D6A"/>
    <w:rsid w:val="00F45E81"/>
    <w:rsid w:val="00F4656F"/>
    <w:rsid w:val="00F466EA"/>
    <w:rsid w:val="00F4737E"/>
    <w:rsid w:val="00F47406"/>
    <w:rsid w:val="00F47D5F"/>
    <w:rsid w:val="00F47E5F"/>
    <w:rsid w:val="00F50222"/>
    <w:rsid w:val="00F50440"/>
    <w:rsid w:val="00F50623"/>
    <w:rsid w:val="00F50A95"/>
    <w:rsid w:val="00F511EE"/>
    <w:rsid w:val="00F51D28"/>
    <w:rsid w:val="00F51E4D"/>
    <w:rsid w:val="00F533F9"/>
    <w:rsid w:val="00F539AC"/>
    <w:rsid w:val="00F53D94"/>
    <w:rsid w:val="00F5420D"/>
    <w:rsid w:val="00F54768"/>
    <w:rsid w:val="00F54ADC"/>
    <w:rsid w:val="00F5502B"/>
    <w:rsid w:val="00F553E8"/>
    <w:rsid w:val="00F55779"/>
    <w:rsid w:val="00F55AA3"/>
    <w:rsid w:val="00F55DFC"/>
    <w:rsid w:val="00F56A97"/>
    <w:rsid w:val="00F56C88"/>
    <w:rsid w:val="00F56FF0"/>
    <w:rsid w:val="00F57598"/>
    <w:rsid w:val="00F57BDA"/>
    <w:rsid w:val="00F57F43"/>
    <w:rsid w:val="00F60058"/>
    <w:rsid w:val="00F60300"/>
    <w:rsid w:val="00F603D5"/>
    <w:rsid w:val="00F6066A"/>
    <w:rsid w:val="00F60688"/>
    <w:rsid w:val="00F60B87"/>
    <w:rsid w:val="00F60D34"/>
    <w:rsid w:val="00F60D88"/>
    <w:rsid w:val="00F60DC0"/>
    <w:rsid w:val="00F61248"/>
    <w:rsid w:val="00F61281"/>
    <w:rsid w:val="00F6132D"/>
    <w:rsid w:val="00F613C3"/>
    <w:rsid w:val="00F61E17"/>
    <w:rsid w:val="00F626F5"/>
    <w:rsid w:val="00F629DE"/>
    <w:rsid w:val="00F62C0B"/>
    <w:rsid w:val="00F634D4"/>
    <w:rsid w:val="00F6366F"/>
    <w:rsid w:val="00F638B4"/>
    <w:rsid w:val="00F6394E"/>
    <w:rsid w:val="00F64012"/>
    <w:rsid w:val="00F643C2"/>
    <w:rsid w:val="00F64A0B"/>
    <w:rsid w:val="00F64A97"/>
    <w:rsid w:val="00F64CCB"/>
    <w:rsid w:val="00F6549D"/>
    <w:rsid w:val="00F6557B"/>
    <w:rsid w:val="00F65653"/>
    <w:rsid w:val="00F65B98"/>
    <w:rsid w:val="00F65F6D"/>
    <w:rsid w:val="00F66082"/>
    <w:rsid w:val="00F6646F"/>
    <w:rsid w:val="00F666B5"/>
    <w:rsid w:val="00F67275"/>
    <w:rsid w:val="00F67468"/>
    <w:rsid w:val="00F678A7"/>
    <w:rsid w:val="00F6798E"/>
    <w:rsid w:val="00F67B04"/>
    <w:rsid w:val="00F67EF9"/>
    <w:rsid w:val="00F7106F"/>
    <w:rsid w:val="00F713E2"/>
    <w:rsid w:val="00F7187B"/>
    <w:rsid w:val="00F718A4"/>
    <w:rsid w:val="00F71A41"/>
    <w:rsid w:val="00F72698"/>
    <w:rsid w:val="00F728AA"/>
    <w:rsid w:val="00F72AD3"/>
    <w:rsid w:val="00F72C8A"/>
    <w:rsid w:val="00F72CA8"/>
    <w:rsid w:val="00F72D90"/>
    <w:rsid w:val="00F73203"/>
    <w:rsid w:val="00F73B8A"/>
    <w:rsid w:val="00F740AF"/>
    <w:rsid w:val="00F74138"/>
    <w:rsid w:val="00F741FA"/>
    <w:rsid w:val="00F7430B"/>
    <w:rsid w:val="00F745D9"/>
    <w:rsid w:val="00F7498B"/>
    <w:rsid w:val="00F750B1"/>
    <w:rsid w:val="00F750B2"/>
    <w:rsid w:val="00F7523E"/>
    <w:rsid w:val="00F759D7"/>
    <w:rsid w:val="00F75DDD"/>
    <w:rsid w:val="00F7609A"/>
    <w:rsid w:val="00F7671C"/>
    <w:rsid w:val="00F76924"/>
    <w:rsid w:val="00F76FD6"/>
    <w:rsid w:val="00F77293"/>
    <w:rsid w:val="00F77A5A"/>
    <w:rsid w:val="00F77C33"/>
    <w:rsid w:val="00F77D71"/>
    <w:rsid w:val="00F80790"/>
    <w:rsid w:val="00F807D1"/>
    <w:rsid w:val="00F808A0"/>
    <w:rsid w:val="00F808F0"/>
    <w:rsid w:val="00F80927"/>
    <w:rsid w:val="00F819E1"/>
    <w:rsid w:val="00F81DB0"/>
    <w:rsid w:val="00F81F93"/>
    <w:rsid w:val="00F822A0"/>
    <w:rsid w:val="00F82AB5"/>
    <w:rsid w:val="00F82CB6"/>
    <w:rsid w:val="00F83A8B"/>
    <w:rsid w:val="00F83B2E"/>
    <w:rsid w:val="00F84099"/>
    <w:rsid w:val="00F8412E"/>
    <w:rsid w:val="00F843F7"/>
    <w:rsid w:val="00F8476D"/>
    <w:rsid w:val="00F85412"/>
    <w:rsid w:val="00F85501"/>
    <w:rsid w:val="00F856DE"/>
    <w:rsid w:val="00F85851"/>
    <w:rsid w:val="00F85E99"/>
    <w:rsid w:val="00F85FD0"/>
    <w:rsid w:val="00F860B6"/>
    <w:rsid w:val="00F86769"/>
    <w:rsid w:val="00F8676D"/>
    <w:rsid w:val="00F868F9"/>
    <w:rsid w:val="00F86C16"/>
    <w:rsid w:val="00F871A1"/>
    <w:rsid w:val="00F872E9"/>
    <w:rsid w:val="00F8798B"/>
    <w:rsid w:val="00F87D05"/>
    <w:rsid w:val="00F87E25"/>
    <w:rsid w:val="00F9034D"/>
    <w:rsid w:val="00F90624"/>
    <w:rsid w:val="00F907AF"/>
    <w:rsid w:val="00F90E09"/>
    <w:rsid w:val="00F90FBF"/>
    <w:rsid w:val="00F91CBC"/>
    <w:rsid w:val="00F91E36"/>
    <w:rsid w:val="00F91EFB"/>
    <w:rsid w:val="00F922ED"/>
    <w:rsid w:val="00F92999"/>
    <w:rsid w:val="00F93A0A"/>
    <w:rsid w:val="00F93ACC"/>
    <w:rsid w:val="00F93F13"/>
    <w:rsid w:val="00F94098"/>
    <w:rsid w:val="00F94170"/>
    <w:rsid w:val="00F947EB"/>
    <w:rsid w:val="00F94A71"/>
    <w:rsid w:val="00F94CCA"/>
    <w:rsid w:val="00F9535C"/>
    <w:rsid w:val="00F955FE"/>
    <w:rsid w:val="00F95780"/>
    <w:rsid w:val="00F95EFB"/>
    <w:rsid w:val="00F961C9"/>
    <w:rsid w:val="00F9624E"/>
    <w:rsid w:val="00F96631"/>
    <w:rsid w:val="00F9690C"/>
    <w:rsid w:val="00F96923"/>
    <w:rsid w:val="00F96AED"/>
    <w:rsid w:val="00F96CCA"/>
    <w:rsid w:val="00F96E26"/>
    <w:rsid w:val="00F970DB"/>
    <w:rsid w:val="00F975E5"/>
    <w:rsid w:val="00F9766C"/>
    <w:rsid w:val="00F978BB"/>
    <w:rsid w:val="00F97A2D"/>
    <w:rsid w:val="00FA008C"/>
    <w:rsid w:val="00FA0431"/>
    <w:rsid w:val="00FA0577"/>
    <w:rsid w:val="00FA086C"/>
    <w:rsid w:val="00FA0870"/>
    <w:rsid w:val="00FA0F4F"/>
    <w:rsid w:val="00FA0FFB"/>
    <w:rsid w:val="00FA10EA"/>
    <w:rsid w:val="00FA1441"/>
    <w:rsid w:val="00FA186B"/>
    <w:rsid w:val="00FA1AA8"/>
    <w:rsid w:val="00FA1E71"/>
    <w:rsid w:val="00FA1FF3"/>
    <w:rsid w:val="00FA203F"/>
    <w:rsid w:val="00FA2DA3"/>
    <w:rsid w:val="00FA2EA1"/>
    <w:rsid w:val="00FA31A6"/>
    <w:rsid w:val="00FA3879"/>
    <w:rsid w:val="00FA38A1"/>
    <w:rsid w:val="00FA3C01"/>
    <w:rsid w:val="00FA3F41"/>
    <w:rsid w:val="00FA452B"/>
    <w:rsid w:val="00FA4A3B"/>
    <w:rsid w:val="00FA535E"/>
    <w:rsid w:val="00FA5E02"/>
    <w:rsid w:val="00FA62A5"/>
    <w:rsid w:val="00FA62C1"/>
    <w:rsid w:val="00FA677E"/>
    <w:rsid w:val="00FA6B17"/>
    <w:rsid w:val="00FA73E5"/>
    <w:rsid w:val="00FA7860"/>
    <w:rsid w:val="00FA7983"/>
    <w:rsid w:val="00FA7B29"/>
    <w:rsid w:val="00FB0060"/>
    <w:rsid w:val="00FB012F"/>
    <w:rsid w:val="00FB08C3"/>
    <w:rsid w:val="00FB0A08"/>
    <w:rsid w:val="00FB0AD3"/>
    <w:rsid w:val="00FB0BFB"/>
    <w:rsid w:val="00FB0D58"/>
    <w:rsid w:val="00FB0EF1"/>
    <w:rsid w:val="00FB163D"/>
    <w:rsid w:val="00FB17FA"/>
    <w:rsid w:val="00FB185F"/>
    <w:rsid w:val="00FB205A"/>
    <w:rsid w:val="00FB21EE"/>
    <w:rsid w:val="00FB2264"/>
    <w:rsid w:val="00FB2506"/>
    <w:rsid w:val="00FB2F89"/>
    <w:rsid w:val="00FB306B"/>
    <w:rsid w:val="00FB35FD"/>
    <w:rsid w:val="00FB3784"/>
    <w:rsid w:val="00FB3F90"/>
    <w:rsid w:val="00FB442C"/>
    <w:rsid w:val="00FB47B0"/>
    <w:rsid w:val="00FB4EAF"/>
    <w:rsid w:val="00FB50C2"/>
    <w:rsid w:val="00FB529D"/>
    <w:rsid w:val="00FB56C5"/>
    <w:rsid w:val="00FB57E9"/>
    <w:rsid w:val="00FB57EF"/>
    <w:rsid w:val="00FB5943"/>
    <w:rsid w:val="00FB59E5"/>
    <w:rsid w:val="00FB5FB0"/>
    <w:rsid w:val="00FB64B3"/>
    <w:rsid w:val="00FB6502"/>
    <w:rsid w:val="00FB6657"/>
    <w:rsid w:val="00FB6AFD"/>
    <w:rsid w:val="00FB6EF6"/>
    <w:rsid w:val="00FB6F0E"/>
    <w:rsid w:val="00FB74BE"/>
    <w:rsid w:val="00FB76FB"/>
    <w:rsid w:val="00FC02BC"/>
    <w:rsid w:val="00FC06BF"/>
    <w:rsid w:val="00FC0AE4"/>
    <w:rsid w:val="00FC0E21"/>
    <w:rsid w:val="00FC0F41"/>
    <w:rsid w:val="00FC108A"/>
    <w:rsid w:val="00FC1694"/>
    <w:rsid w:val="00FC18A4"/>
    <w:rsid w:val="00FC1AD7"/>
    <w:rsid w:val="00FC1CF2"/>
    <w:rsid w:val="00FC1EFD"/>
    <w:rsid w:val="00FC1F3C"/>
    <w:rsid w:val="00FC2124"/>
    <w:rsid w:val="00FC2576"/>
    <w:rsid w:val="00FC2A08"/>
    <w:rsid w:val="00FC2A8A"/>
    <w:rsid w:val="00FC2A96"/>
    <w:rsid w:val="00FC2BA8"/>
    <w:rsid w:val="00FC2E45"/>
    <w:rsid w:val="00FC351E"/>
    <w:rsid w:val="00FC355C"/>
    <w:rsid w:val="00FC3599"/>
    <w:rsid w:val="00FC35DE"/>
    <w:rsid w:val="00FC3B9A"/>
    <w:rsid w:val="00FC42DB"/>
    <w:rsid w:val="00FC4398"/>
    <w:rsid w:val="00FC4B62"/>
    <w:rsid w:val="00FC4BA2"/>
    <w:rsid w:val="00FC4D46"/>
    <w:rsid w:val="00FC503B"/>
    <w:rsid w:val="00FC5062"/>
    <w:rsid w:val="00FC512F"/>
    <w:rsid w:val="00FC52E9"/>
    <w:rsid w:val="00FC5301"/>
    <w:rsid w:val="00FC579C"/>
    <w:rsid w:val="00FC588B"/>
    <w:rsid w:val="00FC5B16"/>
    <w:rsid w:val="00FC5B26"/>
    <w:rsid w:val="00FC5E85"/>
    <w:rsid w:val="00FC5F5C"/>
    <w:rsid w:val="00FC6028"/>
    <w:rsid w:val="00FC635D"/>
    <w:rsid w:val="00FC63BE"/>
    <w:rsid w:val="00FC66B8"/>
    <w:rsid w:val="00FC6947"/>
    <w:rsid w:val="00FC6E6C"/>
    <w:rsid w:val="00FC6E74"/>
    <w:rsid w:val="00FC7186"/>
    <w:rsid w:val="00FC7396"/>
    <w:rsid w:val="00FC742F"/>
    <w:rsid w:val="00FC7C89"/>
    <w:rsid w:val="00FC7F03"/>
    <w:rsid w:val="00FD0372"/>
    <w:rsid w:val="00FD05C4"/>
    <w:rsid w:val="00FD0783"/>
    <w:rsid w:val="00FD0A40"/>
    <w:rsid w:val="00FD0ACD"/>
    <w:rsid w:val="00FD0F61"/>
    <w:rsid w:val="00FD1280"/>
    <w:rsid w:val="00FD143C"/>
    <w:rsid w:val="00FD1946"/>
    <w:rsid w:val="00FD2965"/>
    <w:rsid w:val="00FD2A64"/>
    <w:rsid w:val="00FD2CC3"/>
    <w:rsid w:val="00FD31B2"/>
    <w:rsid w:val="00FD3D02"/>
    <w:rsid w:val="00FD3D61"/>
    <w:rsid w:val="00FD4183"/>
    <w:rsid w:val="00FD436D"/>
    <w:rsid w:val="00FD491D"/>
    <w:rsid w:val="00FD49DB"/>
    <w:rsid w:val="00FD4BD3"/>
    <w:rsid w:val="00FD5062"/>
    <w:rsid w:val="00FD51B1"/>
    <w:rsid w:val="00FD594E"/>
    <w:rsid w:val="00FD654D"/>
    <w:rsid w:val="00FD6A2F"/>
    <w:rsid w:val="00FD708C"/>
    <w:rsid w:val="00FD764D"/>
    <w:rsid w:val="00FD7968"/>
    <w:rsid w:val="00FD7B35"/>
    <w:rsid w:val="00FD7C6C"/>
    <w:rsid w:val="00FD7CDC"/>
    <w:rsid w:val="00FD7F20"/>
    <w:rsid w:val="00FE01A6"/>
    <w:rsid w:val="00FE02F8"/>
    <w:rsid w:val="00FE0BA6"/>
    <w:rsid w:val="00FE1445"/>
    <w:rsid w:val="00FE153E"/>
    <w:rsid w:val="00FE16F7"/>
    <w:rsid w:val="00FE18EF"/>
    <w:rsid w:val="00FE1CE2"/>
    <w:rsid w:val="00FE1DFC"/>
    <w:rsid w:val="00FE2358"/>
    <w:rsid w:val="00FE235B"/>
    <w:rsid w:val="00FE27FE"/>
    <w:rsid w:val="00FE2852"/>
    <w:rsid w:val="00FE2950"/>
    <w:rsid w:val="00FE2AF1"/>
    <w:rsid w:val="00FE2EB8"/>
    <w:rsid w:val="00FE2F5F"/>
    <w:rsid w:val="00FE36F8"/>
    <w:rsid w:val="00FE393B"/>
    <w:rsid w:val="00FE44D7"/>
    <w:rsid w:val="00FE4608"/>
    <w:rsid w:val="00FE4826"/>
    <w:rsid w:val="00FE4EFF"/>
    <w:rsid w:val="00FE5047"/>
    <w:rsid w:val="00FE5940"/>
    <w:rsid w:val="00FE5DD2"/>
    <w:rsid w:val="00FE65FE"/>
    <w:rsid w:val="00FE66DF"/>
    <w:rsid w:val="00FE6845"/>
    <w:rsid w:val="00FE6AD1"/>
    <w:rsid w:val="00FE72F2"/>
    <w:rsid w:val="00FE742E"/>
    <w:rsid w:val="00FE77DF"/>
    <w:rsid w:val="00FE785D"/>
    <w:rsid w:val="00FE78FD"/>
    <w:rsid w:val="00FE7BA2"/>
    <w:rsid w:val="00FF0586"/>
    <w:rsid w:val="00FF09BD"/>
    <w:rsid w:val="00FF0F1B"/>
    <w:rsid w:val="00FF108E"/>
    <w:rsid w:val="00FF1744"/>
    <w:rsid w:val="00FF2228"/>
    <w:rsid w:val="00FF2265"/>
    <w:rsid w:val="00FF2941"/>
    <w:rsid w:val="00FF2A3D"/>
    <w:rsid w:val="00FF2C47"/>
    <w:rsid w:val="00FF2FBF"/>
    <w:rsid w:val="00FF325F"/>
    <w:rsid w:val="00FF3459"/>
    <w:rsid w:val="00FF3496"/>
    <w:rsid w:val="00FF3795"/>
    <w:rsid w:val="00FF3982"/>
    <w:rsid w:val="00FF3CA1"/>
    <w:rsid w:val="00FF4177"/>
    <w:rsid w:val="00FF4675"/>
    <w:rsid w:val="00FF48C8"/>
    <w:rsid w:val="00FF4ABD"/>
    <w:rsid w:val="00FF57AF"/>
    <w:rsid w:val="00FF5960"/>
    <w:rsid w:val="00FF6C19"/>
    <w:rsid w:val="00FF6DEF"/>
    <w:rsid w:val="00FF752D"/>
    <w:rsid w:val="00FF7932"/>
    <w:rsid w:val="00FF7A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F48383"/>
  <w15:docId w15:val="{15810F24-C59C-49AF-86B6-8F315D51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3">
    <w:name w:val="heading 3"/>
    <w:basedOn w:val="Normal"/>
    <w:next w:val="Normal"/>
    <w:link w:val="Ttulo3Car"/>
    <w:semiHidden/>
    <w:unhideWhenUsed/>
    <w:qFormat/>
    <w:rsid w:val="002E2A21"/>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qFormat/>
    <w:rsid w:val="00C1372B"/>
    <w:pPr>
      <w:keepNext/>
      <w:keepLines/>
      <w:widowControl w:val="0"/>
      <w:spacing w:before="360"/>
      <w:ind w:right="-516"/>
      <w:jc w:val="center"/>
      <w:outlineLvl w:val="3"/>
    </w:pPr>
    <w:rPr>
      <w:rFonts w:cs="Times New Roman"/>
      <w:b/>
      <w:smallCaps/>
      <w:snapToGrid w:val="0"/>
      <w:sz w:val="2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C1372B"/>
    <w:rPr>
      <w:rFonts w:ascii="Arial" w:hAnsi="Arial"/>
      <w:b/>
      <w:smallCaps/>
      <w:snapToGrid w:val="0"/>
      <w:sz w:val="22"/>
      <w:lang w:eastAsia="es-ES"/>
    </w:rPr>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character" w:customStyle="1" w:styleId="TextoindependienteCar">
    <w:name w:val="Texto independiente Car"/>
    <w:basedOn w:val="Fuentedeprrafopredeter"/>
    <w:link w:val="Textoindependiente"/>
    <w:rsid w:val="00C1372B"/>
    <w:rPr>
      <w:rFonts w:ascii="Arial" w:hAnsi="Arial" w:cs="Arial"/>
      <w:color w:val="0000FF"/>
      <w:sz w:val="24"/>
      <w:szCs w:val="24"/>
      <w:lang w:val="es-ES_tradnl" w:eastAsia="es-ES"/>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link w:val="Textoindependiente2Car"/>
    <w:rsid w:val="00170972"/>
    <w:pPr>
      <w:spacing w:before="240"/>
      <w:ind w:right="1951"/>
    </w:pPr>
  </w:style>
  <w:style w:type="character" w:customStyle="1" w:styleId="Textoindependiente2Car">
    <w:name w:val="Texto independiente 2 Car"/>
    <w:basedOn w:val="Fuentedeprrafopredeter"/>
    <w:link w:val="Textoindependiente2"/>
    <w:rsid w:val="00C1372B"/>
    <w:rPr>
      <w:rFonts w:ascii="Arial" w:hAnsi="Arial" w:cs="Arial"/>
      <w:sz w:val="24"/>
      <w:szCs w:val="24"/>
      <w:lang w:val="es-ES_tradnl" w:eastAsia="es-ES"/>
    </w:r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styleId="Refdecomentario">
    <w:name w:val="annotation reference"/>
    <w:basedOn w:val="Fuentedeprrafopredeter"/>
    <w:rsid w:val="00C1372B"/>
    <w:rPr>
      <w:sz w:val="16"/>
      <w:szCs w:val="16"/>
    </w:rPr>
  </w:style>
  <w:style w:type="paragraph" w:styleId="Asuntodelcomentario">
    <w:name w:val="annotation subject"/>
    <w:basedOn w:val="Textocomentario"/>
    <w:next w:val="Textocomentario"/>
    <w:link w:val="AsuntodelcomentarioCar"/>
    <w:rsid w:val="00C1372B"/>
    <w:pPr>
      <w:jc w:val="both"/>
    </w:pPr>
    <w:rPr>
      <w:rFonts w:ascii="Arial" w:hAnsi="Arial"/>
      <w:b/>
      <w:bCs/>
    </w:rPr>
  </w:style>
  <w:style w:type="character" w:customStyle="1" w:styleId="AsuntodelcomentarioCar">
    <w:name w:val="Asunto del comentario Car"/>
    <w:basedOn w:val="TextocomentarioCar"/>
    <w:link w:val="Asuntodelcomentario"/>
    <w:rsid w:val="00C1372B"/>
    <w:rPr>
      <w:rFonts w:ascii="Arial" w:hAnsi="Arial"/>
      <w:b/>
      <w:bCs/>
      <w:lang w:eastAsia="es-ES"/>
    </w:rPr>
  </w:style>
  <w:style w:type="paragraph" w:customStyle="1" w:styleId="p02">
    <w:name w:val="p02"/>
    <w:basedOn w:val="Normal"/>
    <w:next w:val="p0"/>
    <w:rsid w:val="00C1372B"/>
    <w:pPr>
      <w:keepLines/>
      <w:spacing w:before="240"/>
      <w:ind w:right="11"/>
    </w:pPr>
    <w:rPr>
      <w:rFonts w:ascii="Univers" w:hAnsi="Univers" w:cs="Times New Roman"/>
      <w:color w:val="0000FF"/>
      <w:szCs w:val="20"/>
    </w:rPr>
  </w:style>
  <w:style w:type="paragraph" w:customStyle="1" w:styleId="n02">
    <w:name w:val="n02"/>
    <w:basedOn w:val="Normal"/>
    <w:rsid w:val="00C1372B"/>
    <w:pPr>
      <w:keepLines/>
      <w:spacing w:before="240"/>
      <w:ind w:left="720" w:hanging="720"/>
    </w:pPr>
    <w:rPr>
      <w:rFonts w:ascii="Univers" w:hAnsi="Univers" w:cs="Times New Roman"/>
      <w:color w:val="800080"/>
      <w:szCs w:val="20"/>
    </w:rPr>
  </w:style>
  <w:style w:type="character" w:styleId="Textoennegrita">
    <w:name w:val="Strong"/>
    <w:basedOn w:val="Fuentedeprrafopredeter"/>
    <w:qFormat/>
    <w:rsid w:val="00C1372B"/>
    <w:rPr>
      <w:b/>
      <w:bCs/>
    </w:rPr>
  </w:style>
  <w:style w:type="paragraph" w:styleId="Textosinformato">
    <w:name w:val="Plain Text"/>
    <w:basedOn w:val="Normal"/>
    <w:link w:val="TextosinformatoCar"/>
    <w:uiPriority w:val="99"/>
    <w:unhideWhenUsed/>
    <w:rsid w:val="00765D42"/>
    <w:pPr>
      <w:jc w:val="left"/>
    </w:pPr>
    <w:rPr>
      <w:rFonts w:eastAsiaTheme="minorHAnsi" w:cstheme="minorBidi"/>
      <w:color w:val="000000" w:themeColor="text1"/>
      <w:sz w:val="20"/>
      <w:szCs w:val="21"/>
      <w:lang w:val="es-MX" w:eastAsia="en-US"/>
    </w:rPr>
  </w:style>
  <w:style w:type="character" w:customStyle="1" w:styleId="TextosinformatoCar">
    <w:name w:val="Texto sin formato Car"/>
    <w:basedOn w:val="Fuentedeprrafopredeter"/>
    <w:link w:val="Textosinformato"/>
    <w:uiPriority w:val="99"/>
    <w:rsid w:val="00765D42"/>
    <w:rPr>
      <w:rFonts w:ascii="Arial" w:eastAsiaTheme="minorHAnsi" w:hAnsi="Arial" w:cstheme="minorBidi"/>
      <w:color w:val="000000" w:themeColor="text1"/>
      <w:szCs w:val="21"/>
      <w:lang w:eastAsia="en-US"/>
    </w:rPr>
  </w:style>
  <w:style w:type="character" w:customStyle="1" w:styleId="Ttulo3Car">
    <w:name w:val="Título 3 Car"/>
    <w:basedOn w:val="Fuentedeprrafopredeter"/>
    <w:link w:val="Ttulo3"/>
    <w:semiHidden/>
    <w:rsid w:val="002E2A21"/>
    <w:rPr>
      <w:rFonts w:asciiTheme="majorHAnsi" w:eastAsiaTheme="majorEastAsia" w:hAnsiTheme="majorHAnsi" w:cstheme="majorBidi"/>
      <w:color w:val="243F60" w:themeColor="accent1" w:themeShade="7F"/>
      <w:sz w:val="24"/>
      <w:szCs w:val="24"/>
      <w:lang w:val="es-ES_tradnl" w:eastAsia="es-ES"/>
    </w:rPr>
  </w:style>
  <w:style w:type="paragraph" w:styleId="Revisin">
    <w:name w:val="Revision"/>
    <w:hidden/>
    <w:uiPriority w:val="99"/>
    <w:semiHidden/>
    <w:rsid w:val="00E54847"/>
    <w:rPr>
      <w:rFonts w:ascii="Arial" w:hAnsi="Arial" w:cs="Arial"/>
      <w:sz w:val="24"/>
      <w:szCs w:val="24"/>
      <w:lang w:val="es-ES_tradnl" w:eastAsia="es-ES"/>
    </w:rPr>
  </w:style>
  <w:style w:type="character" w:styleId="Mencinsinresolver">
    <w:name w:val="Unresolved Mention"/>
    <w:basedOn w:val="Fuentedeprrafopredeter"/>
    <w:uiPriority w:val="99"/>
    <w:semiHidden/>
    <w:unhideWhenUsed/>
    <w:rsid w:val="00095596"/>
    <w:rPr>
      <w:color w:val="605E5C"/>
      <w:shd w:val="clear" w:color="auto" w:fill="E1DFDD"/>
    </w:rPr>
  </w:style>
  <w:style w:type="character" w:customStyle="1" w:styleId="PiedepginaCar">
    <w:name w:val="Pie de página Car"/>
    <w:basedOn w:val="Fuentedeprrafopredeter"/>
    <w:link w:val="Piedepgina"/>
    <w:uiPriority w:val="99"/>
    <w:rsid w:val="00853911"/>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71149">
      <w:bodyDiv w:val="1"/>
      <w:marLeft w:val="0"/>
      <w:marRight w:val="0"/>
      <w:marTop w:val="0"/>
      <w:marBottom w:val="0"/>
      <w:divBdr>
        <w:top w:val="none" w:sz="0" w:space="0" w:color="auto"/>
        <w:left w:val="none" w:sz="0" w:space="0" w:color="auto"/>
        <w:bottom w:val="none" w:sz="0" w:space="0" w:color="auto"/>
        <w:right w:val="none" w:sz="0" w:space="0" w:color="auto"/>
      </w:divBdr>
      <w:divsChild>
        <w:div w:id="151138614">
          <w:marLeft w:val="0"/>
          <w:marRight w:val="0"/>
          <w:marTop w:val="0"/>
          <w:marBottom w:val="0"/>
          <w:divBdr>
            <w:top w:val="none" w:sz="0" w:space="0" w:color="auto"/>
            <w:left w:val="none" w:sz="0" w:space="0" w:color="auto"/>
            <w:bottom w:val="none" w:sz="0" w:space="0" w:color="auto"/>
            <w:right w:val="none" w:sz="0" w:space="0" w:color="auto"/>
          </w:divBdr>
        </w:div>
      </w:divsChild>
    </w:div>
    <w:div w:id="28069504">
      <w:bodyDiv w:val="1"/>
      <w:marLeft w:val="0"/>
      <w:marRight w:val="0"/>
      <w:marTop w:val="0"/>
      <w:marBottom w:val="0"/>
      <w:divBdr>
        <w:top w:val="none" w:sz="0" w:space="0" w:color="auto"/>
        <w:left w:val="none" w:sz="0" w:space="0" w:color="auto"/>
        <w:bottom w:val="none" w:sz="0" w:space="0" w:color="auto"/>
        <w:right w:val="none" w:sz="0" w:space="0" w:color="auto"/>
      </w:divBdr>
    </w:div>
    <w:div w:id="58556107">
      <w:bodyDiv w:val="1"/>
      <w:marLeft w:val="0"/>
      <w:marRight w:val="0"/>
      <w:marTop w:val="0"/>
      <w:marBottom w:val="0"/>
      <w:divBdr>
        <w:top w:val="none" w:sz="0" w:space="0" w:color="auto"/>
        <w:left w:val="none" w:sz="0" w:space="0" w:color="auto"/>
        <w:bottom w:val="none" w:sz="0" w:space="0" w:color="auto"/>
        <w:right w:val="none" w:sz="0" w:space="0" w:color="auto"/>
      </w:divBdr>
      <w:divsChild>
        <w:div w:id="985082893">
          <w:marLeft w:val="0"/>
          <w:marRight w:val="0"/>
          <w:marTop w:val="0"/>
          <w:marBottom w:val="0"/>
          <w:divBdr>
            <w:top w:val="none" w:sz="0" w:space="0" w:color="auto"/>
            <w:left w:val="none" w:sz="0" w:space="0" w:color="auto"/>
            <w:bottom w:val="none" w:sz="0" w:space="0" w:color="auto"/>
            <w:right w:val="none" w:sz="0" w:space="0" w:color="auto"/>
          </w:divBdr>
        </w:div>
      </w:divsChild>
    </w:div>
    <w:div w:id="121970151">
      <w:bodyDiv w:val="1"/>
      <w:marLeft w:val="0"/>
      <w:marRight w:val="0"/>
      <w:marTop w:val="0"/>
      <w:marBottom w:val="0"/>
      <w:divBdr>
        <w:top w:val="none" w:sz="0" w:space="0" w:color="auto"/>
        <w:left w:val="none" w:sz="0" w:space="0" w:color="auto"/>
        <w:bottom w:val="none" w:sz="0" w:space="0" w:color="auto"/>
        <w:right w:val="none" w:sz="0" w:space="0" w:color="auto"/>
      </w:divBdr>
    </w:div>
    <w:div w:id="128979450">
      <w:bodyDiv w:val="1"/>
      <w:marLeft w:val="0"/>
      <w:marRight w:val="0"/>
      <w:marTop w:val="0"/>
      <w:marBottom w:val="0"/>
      <w:divBdr>
        <w:top w:val="none" w:sz="0" w:space="0" w:color="auto"/>
        <w:left w:val="none" w:sz="0" w:space="0" w:color="auto"/>
        <w:bottom w:val="none" w:sz="0" w:space="0" w:color="auto"/>
        <w:right w:val="none" w:sz="0" w:space="0" w:color="auto"/>
      </w:divBdr>
    </w:div>
    <w:div w:id="140998438">
      <w:bodyDiv w:val="1"/>
      <w:marLeft w:val="0"/>
      <w:marRight w:val="0"/>
      <w:marTop w:val="0"/>
      <w:marBottom w:val="0"/>
      <w:divBdr>
        <w:top w:val="none" w:sz="0" w:space="0" w:color="auto"/>
        <w:left w:val="none" w:sz="0" w:space="0" w:color="auto"/>
        <w:bottom w:val="none" w:sz="0" w:space="0" w:color="auto"/>
        <w:right w:val="none" w:sz="0" w:space="0" w:color="auto"/>
      </w:divBdr>
    </w:div>
    <w:div w:id="200367890">
      <w:bodyDiv w:val="1"/>
      <w:marLeft w:val="0"/>
      <w:marRight w:val="0"/>
      <w:marTop w:val="0"/>
      <w:marBottom w:val="0"/>
      <w:divBdr>
        <w:top w:val="none" w:sz="0" w:space="0" w:color="auto"/>
        <w:left w:val="none" w:sz="0" w:space="0" w:color="auto"/>
        <w:bottom w:val="none" w:sz="0" w:space="0" w:color="auto"/>
        <w:right w:val="none" w:sz="0" w:space="0" w:color="auto"/>
      </w:divBdr>
    </w:div>
    <w:div w:id="270162284">
      <w:bodyDiv w:val="1"/>
      <w:marLeft w:val="0"/>
      <w:marRight w:val="0"/>
      <w:marTop w:val="0"/>
      <w:marBottom w:val="0"/>
      <w:divBdr>
        <w:top w:val="none" w:sz="0" w:space="0" w:color="auto"/>
        <w:left w:val="none" w:sz="0" w:space="0" w:color="auto"/>
        <w:bottom w:val="none" w:sz="0" w:space="0" w:color="auto"/>
        <w:right w:val="none" w:sz="0" w:space="0" w:color="auto"/>
      </w:divBdr>
      <w:divsChild>
        <w:div w:id="1033920386">
          <w:marLeft w:val="0"/>
          <w:marRight w:val="0"/>
          <w:marTop w:val="0"/>
          <w:marBottom w:val="0"/>
          <w:divBdr>
            <w:top w:val="none" w:sz="0" w:space="0" w:color="auto"/>
            <w:left w:val="none" w:sz="0" w:space="0" w:color="auto"/>
            <w:bottom w:val="none" w:sz="0" w:space="0" w:color="auto"/>
            <w:right w:val="none" w:sz="0" w:space="0" w:color="auto"/>
          </w:divBdr>
        </w:div>
      </w:divsChild>
    </w:div>
    <w:div w:id="273633267">
      <w:bodyDiv w:val="1"/>
      <w:marLeft w:val="0"/>
      <w:marRight w:val="0"/>
      <w:marTop w:val="0"/>
      <w:marBottom w:val="0"/>
      <w:divBdr>
        <w:top w:val="none" w:sz="0" w:space="0" w:color="auto"/>
        <w:left w:val="none" w:sz="0" w:space="0" w:color="auto"/>
        <w:bottom w:val="none" w:sz="0" w:space="0" w:color="auto"/>
        <w:right w:val="none" w:sz="0" w:space="0" w:color="auto"/>
      </w:divBdr>
      <w:divsChild>
        <w:div w:id="1397631656">
          <w:marLeft w:val="0"/>
          <w:marRight w:val="0"/>
          <w:marTop w:val="0"/>
          <w:marBottom w:val="0"/>
          <w:divBdr>
            <w:top w:val="none" w:sz="0" w:space="0" w:color="auto"/>
            <w:left w:val="none" w:sz="0" w:space="0" w:color="auto"/>
            <w:bottom w:val="none" w:sz="0" w:space="0" w:color="auto"/>
            <w:right w:val="none" w:sz="0" w:space="0" w:color="auto"/>
          </w:divBdr>
        </w:div>
      </w:divsChild>
    </w:div>
    <w:div w:id="375205358">
      <w:bodyDiv w:val="1"/>
      <w:marLeft w:val="0"/>
      <w:marRight w:val="0"/>
      <w:marTop w:val="0"/>
      <w:marBottom w:val="0"/>
      <w:divBdr>
        <w:top w:val="none" w:sz="0" w:space="0" w:color="auto"/>
        <w:left w:val="none" w:sz="0" w:space="0" w:color="auto"/>
        <w:bottom w:val="none" w:sz="0" w:space="0" w:color="auto"/>
        <w:right w:val="none" w:sz="0" w:space="0" w:color="auto"/>
      </w:divBdr>
    </w:div>
    <w:div w:id="41713901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07867412">
      <w:bodyDiv w:val="1"/>
      <w:marLeft w:val="0"/>
      <w:marRight w:val="0"/>
      <w:marTop w:val="0"/>
      <w:marBottom w:val="0"/>
      <w:divBdr>
        <w:top w:val="none" w:sz="0" w:space="0" w:color="auto"/>
        <w:left w:val="none" w:sz="0" w:space="0" w:color="auto"/>
        <w:bottom w:val="none" w:sz="0" w:space="0" w:color="auto"/>
        <w:right w:val="none" w:sz="0" w:space="0" w:color="auto"/>
      </w:divBdr>
      <w:divsChild>
        <w:div w:id="1821844076">
          <w:marLeft w:val="0"/>
          <w:marRight w:val="0"/>
          <w:marTop w:val="0"/>
          <w:marBottom w:val="0"/>
          <w:divBdr>
            <w:top w:val="none" w:sz="0" w:space="0" w:color="auto"/>
            <w:left w:val="none" w:sz="0" w:space="0" w:color="auto"/>
            <w:bottom w:val="none" w:sz="0" w:space="0" w:color="auto"/>
            <w:right w:val="none" w:sz="0" w:space="0" w:color="auto"/>
          </w:divBdr>
        </w:div>
      </w:divsChild>
    </w:div>
    <w:div w:id="562563608">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05772801">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4425843">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8187051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29508291">
      <w:bodyDiv w:val="1"/>
      <w:marLeft w:val="0"/>
      <w:marRight w:val="0"/>
      <w:marTop w:val="0"/>
      <w:marBottom w:val="0"/>
      <w:divBdr>
        <w:top w:val="none" w:sz="0" w:space="0" w:color="auto"/>
        <w:left w:val="none" w:sz="0" w:space="0" w:color="auto"/>
        <w:bottom w:val="none" w:sz="0" w:space="0" w:color="auto"/>
        <w:right w:val="none" w:sz="0" w:space="0" w:color="auto"/>
      </w:divBdr>
      <w:divsChild>
        <w:div w:id="415053516">
          <w:marLeft w:val="0"/>
          <w:marRight w:val="0"/>
          <w:marTop w:val="0"/>
          <w:marBottom w:val="0"/>
          <w:divBdr>
            <w:top w:val="none" w:sz="0" w:space="0" w:color="auto"/>
            <w:left w:val="none" w:sz="0" w:space="0" w:color="auto"/>
            <w:bottom w:val="none" w:sz="0" w:space="0" w:color="auto"/>
            <w:right w:val="none" w:sz="0" w:space="0" w:color="auto"/>
          </w:divBdr>
        </w:div>
      </w:divsChild>
    </w:div>
    <w:div w:id="955059688">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85821643">
      <w:bodyDiv w:val="1"/>
      <w:marLeft w:val="0"/>
      <w:marRight w:val="0"/>
      <w:marTop w:val="0"/>
      <w:marBottom w:val="0"/>
      <w:divBdr>
        <w:top w:val="none" w:sz="0" w:space="0" w:color="auto"/>
        <w:left w:val="none" w:sz="0" w:space="0" w:color="auto"/>
        <w:bottom w:val="none" w:sz="0" w:space="0" w:color="auto"/>
        <w:right w:val="none" w:sz="0" w:space="0" w:color="auto"/>
      </w:divBdr>
    </w:div>
    <w:div w:id="1193572649">
      <w:bodyDiv w:val="1"/>
      <w:marLeft w:val="0"/>
      <w:marRight w:val="0"/>
      <w:marTop w:val="0"/>
      <w:marBottom w:val="0"/>
      <w:divBdr>
        <w:top w:val="none" w:sz="0" w:space="0" w:color="auto"/>
        <w:left w:val="none" w:sz="0" w:space="0" w:color="auto"/>
        <w:bottom w:val="none" w:sz="0" w:space="0" w:color="auto"/>
        <w:right w:val="none" w:sz="0" w:space="0" w:color="auto"/>
      </w:divBdr>
    </w:div>
    <w:div w:id="1217010881">
      <w:bodyDiv w:val="1"/>
      <w:marLeft w:val="0"/>
      <w:marRight w:val="0"/>
      <w:marTop w:val="0"/>
      <w:marBottom w:val="0"/>
      <w:divBdr>
        <w:top w:val="none" w:sz="0" w:space="0" w:color="auto"/>
        <w:left w:val="none" w:sz="0" w:space="0" w:color="auto"/>
        <w:bottom w:val="none" w:sz="0" w:space="0" w:color="auto"/>
        <w:right w:val="none" w:sz="0" w:space="0" w:color="auto"/>
      </w:divBdr>
    </w:div>
    <w:div w:id="1279332506">
      <w:bodyDiv w:val="1"/>
      <w:marLeft w:val="0"/>
      <w:marRight w:val="0"/>
      <w:marTop w:val="0"/>
      <w:marBottom w:val="0"/>
      <w:divBdr>
        <w:top w:val="none" w:sz="0" w:space="0" w:color="auto"/>
        <w:left w:val="none" w:sz="0" w:space="0" w:color="auto"/>
        <w:bottom w:val="none" w:sz="0" w:space="0" w:color="auto"/>
        <w:right w:val="none" w:sz="0" w:space="0" w:color="auto"/>
      </w:divBdr>
    </w:div>
    <w:div w:id="138020379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44228342">
      <w:bodyDiv w:val="1"/>
      <w:marLeft w:val="0"/>
      <w:marRight w:val="0"/>
      <w:marTop w:val="0"/>
      <w:marBottom w:val="0"/>
      <w:divBdr>
        <w:top w:val="none" w:sz="0" w:space="0" w:color="auto"/>
        <w:left w:val="none" w:sz="0" w:space="0" w:color="auto"/>
        <w:bottom w:val="none" w:sz="0" w:space="0" w:color="auto"/>
        <w:right w:val="none" w:sz="0" w:space="0" w:color="auto"/>
      </w:divBdr>
      <w:divsChild>
        <w:div w:id="1635331464">
          <w:marLeft w:val="0"/>
          <w:marRight w:val="0"/>
          <w:marTop w:val="0"/>
          <w:marBottom w:val="0"/>
          <w:divBdr>
            <w:top w:val="none" w:sz="0" w:space="0" w:color="auto"/>
            <w:left w:val="none" w:sz="0" w:space="0" w:color="auto"/>
            <w:bottom w:val="none" w:sz="0" w:space="0" w:color="auto"/>
            <w:right w:val="none" w:sz="0" w:space="0" w:color="auto"/>
          </w:divBdr>
        </w:div>
      </w:divsChild>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25979824">
      <w:bodyDiv w:val="1"/>
      <w:marLeft w:val="0"/>
      <w:marRight w:val="0"/>
      <w:marTop w:val="0"/>
      <w:marBottom w:val="0"/>
      <w:divBdr>
        <w:top w:val="none" w:sz="0" w:space="0" w:color="auto"/>
        <w:left w:val="none" w:sz="0" w:space="0" w:color="auto"/>
        <w:bottom w:val="none" w:sz="0" w:space="0" w:color="auto"/>
        <w:right w:val="none" w:sz="0" w:space="0" w:color="auto"/>
      </w:divBdr>
    </w:div>
    <w:div w:id="1729303954">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68116617">
      <w:bodyDiv w:val="1"/>
      <w:marLeft w:val="0"/>
      <w:marRight w:val="0"/>
      <w:marTop w:val="0"/>
      <w:marBottom w:val="0"/>
      <w:divBdr>
        <w:top w:val="none" w:sz="0" w:space="0" w:color="auto"/>
        <w:left w:val="none" w:sz="0" w:space="0" w:color="auto"/>
        <w:bottom w:val="none" w:sz="0" w:space="0" w:color="auto"/>
        <w:right w:val="none" w:sz="0" w:space="0" w:color="auto"/>
      </w:divBdr>
    </w:div>
    <w:div w:id="1793014711">
      <w:bodyDiv w:val="1"/>
      <w:marLeft w:val="0"/>
      <w:marRight w:val="0"/>
      <w:marTop w:val="0"/>
      <w:marBottom w:val="0"/>
      <w:divBdr>
        <w:top w:val="none" w:sz="0" w:space="0" w:color="auto"/>
        <w:left w:val="none" w:sz="0" w:space="0" w:color="auto"/>
        <w:bottom w:val="none" w:sz="0" w:space="0" w:color="auto"/>
        <w:right w:val="none" w:sz="0" w:space="0" w:color="auto"/>
      </w:divBdr>
      <w:divsChild>
        <w:div w:id="1215430895">
          <w:marLeft w:val="0"/>
          <w:marRight w:val="0"/>
          <w:marTop w:val="0"/>
          <w:marBottom w:val="0"/>
          <w:divBdr>
            <w:top w:val="none" w:sz="0" w:space="0" w:color="auto"/>
            <w:left w:val="none" w:sz="0" w:space="0" w:color="auto"/>
            <w:bottom w:val="none" w:sz="0" w:space="0" w:color="auto"/>
            <w:right w:val="none" w:sz="0" w:space="0" w:color="auto"/>
          </w:divBdr>
        </w:div>
      </w:divsChild>
    </w:div>
    <w:div w:id="1869757004">
      <w:bodyDiv w:val="1"/>
      <w:marLeft w:val="0"/>
      <w:marRight w:val="0"/>
      <w:marTop w:val="0"/>
      <w:marBottom w:val="0"/>
      <w:divBdr>
        <w:top w:val="none" w:sz="0" w:space="0" w:color="auto"/>
        <w:left w:val="none" w:sz="0" w:space="0" w:color="auto"/>
        <w:bottom w:val="none" w:sz="0" w:space="0" w:color="auto"/>
        <w:right w:val="none" w:sz="0" w:space="0" w:color="auto"/>
      </w:divBdr>
    </w:div>
    <w:div w:id="1875188988">
      <w:bodyDiv w:val="1"/>
      <w:marLeft w:val="0"/>
      <w:marRight w:val="0"/>
      <w:marTop w:val="0"/>
      <w:marBottom w:val="0"/>
      <w:divBdr>
        <w:top w:val="none" w:sz="0" w:space="0" w:color="auto"/>
        <w:left w:val="none" w:sz="0" w:space="0" w:color="auto"/>
        <w:bottom w:val="none" w:sz="0" w:space="0" w:color="auto"/>
        <w:right w:val="none" w:sz="0" w:space="0" w:color="auto"/>
      </w:divBdr>
    </w:div>
    <w:div w:id="1879705373">
      <w:bodyDiv w:val="1"/>
      <w:marLeft w:val="0"/>
      <w:marRight w:val="0"/>
      <w:marTop w:val="0"/>
      <w:marBottom w:val="0"/>
      <w:divBdr>
        <w:top w:val="none" w:sz="0" w:space="0" w:color="auto"/>
        <w:left w:val="none" w:sz="0" w:space="0" w:color="auto"/>
        <w:bottom w:val="none" w:sz="0" w:space="0" w:color="auto"/>
        <w:right w:val="none" w:sz="0" w:space="0" w:color="auto"/>
      </w:divBdr>
      <w:divsChild>
        <w:div w:id="475805252">
          <w:marLeft w:val="0"/>
          <w:marRight w:val="0"/>
          <w:marTop w:val="0"/>
          <w:marBottom w:val="0"/>
          <w:divBdr>
            <w:top w:val="none" w:sz="0" w:space="0" w:color="auto"/>
            <w:left w:val="none" w:sz="0" w:space="0" w:color="auto"/>
            <w:bottom w:val="none" w:sz="0" w:space="0" w:color="auto"/>
            <w:right w:val="none" w:sz="0" w:space="0" w:color="auto"/>
          </w:divBdr>
        </w:div>
      </w:divsChild>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74011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72905957">
      <w:bodyDiv w:val="1"/>
      <w:marLeft w:val="0"/>
      <w:marRight w:val="0"/>
      <w:marTop w:val="0"/>
      <w:marBottom w:val="0"/>
      <w:divBdr>
        <w:top w:val="none" w:sz="0" w:space="0" w:color="auto"/>
        <w:left w:val="none" w:sz="0" w:space="0" w:color="auto"/>
        <w:bottom w:val="none" w:sz="0" w:space="0" w:color="auto"/>
        <w:right w:val="none" w:sz="0" w:space="0" w:color="auto"/>
      </w:divBdr>
    </w:div>
    <w:div w:id="2043095978">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79663962">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INEGIInforma/" TargetMode="External"/><Relationship Id="rId18" Type="http://schemas.openxmlformats.org/officeDocument/2006/relationships/image" Target="media/image4.jpeg"/><Relationship Id="rId26" Type="http://schemas.openxmlformats.org/officeDocument/2006/relationships/image" Target="media/image10.png"/><Relationship Id="rId39" Type="http://schemas.openxmlformats.org/officeDocument/2006/relationships/chart" Target="charts/chart14.xml"/><Relationship Id="rId21" Type="http://schemas.openxmlformats.org/officeDocument/2006/relationships/hyperlink" Target="http://www.inegi.org.mx/" TargetMode="External"/><Relationship Id="rId34" Type="http://schemas.openxmlformats.org/officeDocument/2006/relationships/chart" Target="charts/chart9.xml"/><Relationship Id="rId42" Type="http://schemas.openxmlformats.org/officeDocument/2006/relationships/chart" Target="charts/chart17.xml"/><Relationship Id="rId47" Type="http://schemas.openxmlformats.org/officeDocument/2006/relationships/hyperlink" Target="https://www.inegi.org.mx/app/biblioteca/ficha.html?upc=702825073961" TargetMode="Externa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chart" Target="charts/chart4.xml"/><Relationship Id="rId11" Type="http://schemas.openxmlformats.org/officeDocument/2006/relationships/header" Target="header1.xml"/><Relationship Id="rId24" Type="http://schemas.openxmlformats.org/officeDocument/2006/relationships/image" Target="media/image8.png"/><Relationship Id="rId32" Type="http://schemas.openxmlformats.org/officeDocument/2006/relationships/chart" Target="charts/chart7.xml"/><Relationship Id="rId37" Type="http://schemas.openxmlformats.org/officeDocument/2006/relationships/chart" Target="charts/chart12.xml"/><Relationship Id="rId40" Type="http://schemas.openxmlformats.org/officeDocument/2006/relationships/chart" Target="charts/chart15.xml"/><Relationship Id="rId45" Type="http://schemas.openxmlformats.org/officeDocument/2006/relationships/chart" Target="charts/chart20.xml"/><Relationship Id="rId5" Type="http://schemas.openxmlformats.org/officeDocument/2006/relationships/webSettings" Target="webSettings.xml"/><Relationship Id="rId15" Type="http://schemas.openxmlformats.org/officeDocument/2006/relationships/hyperlink" Target="https://www.instagram.com/inegi_informa/" TargetMode="External"/><Relationship Id="rId23" Type="http://schemas.openxmlformats.org/officeDocument/2006/relationships/image" Target="media/image7.png"/><Relationship Id="rId28" Type="http://schemas.openxmlformats.org/officeDocument/2006/relationships/chart" Target="charts/chart3.xml"/><Relationship Id="rId36" Type="http://schemas.openxmlformats.org/officeDocument/2006/relationships/chart" Target="charts/chart11.xml"/><Relationship Id="rId49" Type="http://schemas.openxmlformats.org/officeDocument/2006/relationships/header" Target="header2.xml"/><Relationship Id="rId10" Type="http://schemas.openxmlformats.org/officeDocument/2006/relationships/hyperlink" Target="mailto:comunicacionsocial@inegi.org.mx" TargetMode="External"/><Relationship Id="rId19" Type="http://schemas.openxmlformats.org/officeDocument/2006/relationships/hyperlink" Target="https://www.youtube.com/user/INEGIInforma" TargetMode="External"/><Relationship Id="rId31" Type="http://schemas.openxmlformats.org/officeDocument/2006/relationships/chart" Target="charts/chart6.xml"/><Relationship Id="rId44" Type="http://schemas.openxmlformats.org/officeDocument/2006/relationships/chart" Target="charts/chart19.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jpeg"/><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chart" Target="charts/chart5.xml"/><Relationship Id="rId35" Type="http://schemas.openxmlformats.org/officeDocument/2006/relationships/chart" Target="charts/chart10.xml"/><Relationship Id="rId43" Type="http://schemas.openxmlformats.org/officeDocument/2006/relationships/chart" Target="charts/chart18.xml"/><Relationship Id="rId48" Type="http://schemas.openxmlformats.org/officeDocument/2006/relationships/hyperlink" Target="http://www.inegi.org.mx" TargetMode="External"/><Relationship Id="rId8" Type="http://schemas.openxmlformats.org/officeDocument/2006/relationships/chart" Target="charts/chart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twitter.com/INEGI_INFORMA" TargetMode="External"/><Relationship Id="rId25" Type="http://schemas.openxmlformats.org/officeDocument/2006/relationships/image" Target="media/image9.png"/><Relationship Id="rId33" Type="http://schemas.openxmlformats.org/officeDocument/2006/relationships/chart" Target="charts/chart8.xml"/><Relationship Id="rId38" Type="http://schemas.openxmlformats.org/officeDocument/2006/relationships/chart" Target="charts/chart13.xml"/><Relationship Id="rId46" Type="http://schemas.openxmlformats.org/officeDocument/2006/relationships/image" Target="media/image12.png"/><Relationship Id="rId20" Type="http://schemas.openxmlformats.org/officeDocument/2006/relationships/image" Target="media/image5.jpeg"/><Relationship Id="rId41" Type="http://schemas.openxmlformats.org/officeDocument/2006/relationships/chart" Target="charts/chart16.xm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V:\Mayo%202022\Indicadores_OCDE_05-2022\Graf_y_Var\OCDE_INDC_03-2022.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V:\Mayo%202022\Indicadores_OCDE_05-2022\Graf_y_Var\Comp_Ind_CoinAde_03-2022.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V:\Mayo%202022\Indicadores_OCDE_05-2022\Graf_y_Var\OCDE_INDC_03-2022.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V:\Mayo%202022\Indicadores_OCDE_05-2022\Graf_y_Var\Graf_Rec_03-2022.xls"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V:\Mayo%202022\Indicadores_OCDE_05-2022\Graf_y_Var\Graf_Rec_03-2022.xls"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V:\Mayo%202022\Indicadores_OCDE_05-2022\Graf_y_Var\Graf_Rec_03-2022.xls"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V:\Mayo%202022\Indicadores_OCDE_05-2022\Graf_y_Var\Graf_Rec_03-2022.xls"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V:\Mayo%202022\Indicadores_OCDE_05-2022\Graf_y_Var\Graf_Rec_03-2022.xls"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V:\Mayo%202022\Indicadores_OCDE_05-2022\Graf_y_Var\Graf_Rec_03-2022.xls"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V:\Mayo%202022\Indicadores_OCDE_05-2022\Graf_y_Var\Comp_Ind_CoinAde_03-2022.xlsx" TargetMode="External"/></Relationships>
</file>

<file path=word/charts/_rels/chart19.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V:\Mayo%202022\Indicadores_OCDE_05-2022\Graf_y_Var\OCDE_INDC_03-2022.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V:\Mayo%202022\Indicadores_OCDE_05-2022\Graf_y_Var\OCDE_INDC_03-2022.xls" TargetMode="External"/></Relationships>
</file>

<file path=word/charts/_rels/chart20.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V:\Mayo%202022\Indicadores_OCDE_05-2022\Graf_y_Var\Restauraci&#243;n%20de%20Tendencia\OCDE_INDC_03-2022_ciclo_cl&#225;sico.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V:\Mayo%202022\Indicadores_OCDE_05-2022\Graf_y_Var\OCDE_INDC_03-2022.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V:\Mayo%202022\Indicadores_OCDE_05-2022\Graf_y_Var\Graf_Rec_03-2022.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V:\Mayo%202022\Indicadores_OCDE_05-2022\Graf_y_Var\Graf_Rec_03-2022.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V:\Mayo%202022\Indicadores_OCDE_05-2022\Graf_y_Var\Graf_Rec_03-2022.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V:\Mayo%202022\Indicadores_OCDE_05-2022\Graf_y_Var\Graf_Rec_03-2022.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V:\Mayo%202022\Indicadores_OCDE_05-2022\Graf_y_Var\Graf_Rec_03-2022.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V:\Mayo%202022\Indicadores_OCDE_05-2022\Graf_y_Var\Graf_Rec_03-202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919060679212855E-2"/>
          <c:y val="2.225021872265966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marzo_2022!$A$7:$B$515</c:f>
              <c:multiLvlStrCache>
                <c:ptCount val="50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8">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marzo_2022!$E$7:$E$515</c:f>
              <c:numCache>
                <c:formatCode>General</c:formatCode>
                <c:ptCount val="509"/>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BCDE-4D99-82F7-4D396A2BB0FF}"/>
            </c:ext>
          </c:extLst>
        </c:ser>
        <c:dLbls>
          <c:showLegendKey val="0"/>
          <c:showVal val="0"/>
          <c:showCatName val="0"/>
          <c:showSerName val="0"/>
          <c:showPercent val="0"/>
          <c:showBubbleSize val="0"/>
        </c:dLbls>
        <c:axId val="2057730991"/>
        <c:axId val="1"/>
      </c:areaChart>
      <c:lineChart>
        <c:grouping val="standard"/>
        <c:varyColors val="0"/>
        <c:ser>
          <c:idx val="0"/>
          <c:order val="0"/>
          <c:spPr>
            <a:ln w="12700" cap="rnd">
              <a:solidFill>
                <a:schemeClr val="tx1"/>
              </a:solidFill>
              <a:round/>
            </a:ln>
            <a:effectLst/>
          </c:spPr>
          <c:marker>
            <c:symbol val="none"/>
          </c:marker>
          <c:cat>
            <c:multiLvlStrRef>
              <c:f>marzo_2022!$A$7:$B$515</c:f>
              <c:multiLvlStrCache>
                <c:ptCount val="50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8">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marzo_2022!$C$7:$C$515</c:f>
              <c:numCache>
                <c:formatCode>#,##0.00;\(\-\)#,##0.00</c:formatCode>
                <c:ptCount val="509"/>
                <c:pt idx="0">
                  <c:v>97.623441832753144</c:v>
                </c:pt>
                <c:pt idx="1">
                  <c:v>97.874915233061287</c:v>
                </c:pt>
                <c:pt idx="2">
                  <c:v>98.128197442900287</c:v>
                </c:pt>
                <c:pt idx="3">
                  <c:v>98.386272067900123</c:v>
                </c:pt>
                <c:pt idx="4">
                  <c:v>98.66349030402516</c:v>
                </c:pt>
                <c:pt idx="5">
                  <c:v>98.973324481772863</c:v>
                </c:pt>
                <c:pt idx="6">
                  <c:v>99.32211434421896</c:v>
                </c:pt>
                <c:pt idx="7">
                  <c:v>99.709050797215824</c:v>
                </c:pt>
                <c:pt idx="8">
                  <c:v>100.12019701623535</c:v>
                </c:pt>
                <c:pt idx="9">
                  <c:v>100.53852789813918</c:v>
                </c:pt>
                <c:pt idx="10">
                  <c:v>100.94012067953334</c:v>
                </c:pt>
                <c:pt idx="11">
                  <c:v>101.31356883451632</c:v>
                </c:pt>
                <c:pt idx="12">
                  <c:v>101.66173726700936</c:v>
                </c:pt>
                <c:pt idx="13">
                  <c:v>101.98090534900687</c:v>
                </c:pt>
                <c:pt idx="14">
                  <c:v>102.27287301329713</c:v>
                </c:pt>
                <c:pt idx="15">
                  <c:v>102.53743299005475</c:v>
                </c:pt>
                <c:pt idx="16">
                  <c:v>102.77248197608823</c:v>
                </c:pt>
                <c:pt idx="17">
                  <c:v>102.98444870317211</c:v>
                </c:pt>
                <c:pt idx="18">
                  <c:v>103.18332446007022</c:v>
                </c:pt>
                <c:pt idx="19">
                  <c:v>103.36961875927665</c:v>
                </c:pt>
                <c:pt idx="20">
                  <c:v>103.53448939601593</c:v>
                </c:pt>
                <c:pt idx="21">
                  <c:v>103.66135452031043</c:v>
                </c:pt>
                <c:pt idx="22">
                  <c:v>103.71791607241862</c:v>
                </c:pt>
                <c:pt idx="23">
                  <c:v>103.67649368892091</c:v>
                </c:pt>
                <c:pt idx="24">
                  <c:v>103.5377817833368</c:v>
                </c:pt>
                <c:pt idx="25">
                  <c:v>103.31627709308131</c:v>
                </c:pt>
                <c:pt idx="26">
                  <c:v>103.0249643217351</c:v>
                </c:pt>
                <c:pt idx="27">
                  <c:v>102.68363714944095</c:v>
                </c:pt>
                <c:pt idx="28">
                  <c:v>102.29183343354572</c:v>
                </c:pt>
                <c:pt idx="29">
                  <c:v>101.84372521914567</c:v>
                </c:pt>
                <c:pt idx="30">
                  <c:v>101.34218630180767</c:v>
                </c:pt>
                <c:pt idx="31">
                  <c:v>100.79787900585133</c:v>
                </c:pt>
                <c:pt idx="32">
                  <c:v>100.23964934102948</c:v>
                </c:pt>
                <c:pt idx="33">
                  <c:v>99.705768626460426</c:v>
                </c:pt>
                <c:pt idx="34">
                  <c:v>99.243991850275862</c:v>
                </c:pt>
                <c:pt idx="35">
                  <c:v>98.876041112365755</c:v>
                </c:pt>
                <c:pt idx="36">
                  <c:v>98.603966344797314</c:v>
                </c:pt>
                <c:pt idx="37">
                  <c:v>98.426564688920195</c:v>
                </c:pt>
                <c:pt idx="38">
                  <c:v>98.338959133379277</c:v>
                </c:pt>
                <c:pt idx="39">
                  <c:v>98.322711871737752</c:v>
                </c:pt>
                <c:pt idx="40">
                  <c:v>98.360954940556567</c:v>
                </c:pt>
                <c:pt idx="41">
                  <c:v>98.430779846846107</c:v>
                </c:pt>
                <c:pt idx="42">
                  <c:v>98.51826377406411</c:v>
                </c:pt>
                <c:pt idx="43">
                  <c:v>98.618025615400825</c:v>
                </c:pt>
                <c:pt idx="44">
                  <c:v>98.731316186053959</c:v>
                </c:pt>
                <c:pt idx="45">
                  <c:v>98.853277912742556</c:v>
                </c:pt>
                <c:pt idx="46">
                  <c:v>98.978215822510762</c:v>
                </c:pt>
                <c:pt idx="47">
                  <c:v>99.124059624143158</c:v>
                </c:pt>
                <c:pt idx="48">
                  <c:v>99.290654034384218</c:v>
                </c:pt>
                <c:pt idx="49">
                  <c:v>99.469003296460301</c:v>
                </c:pt>
                <c:pt idx="50">
                  <c:v>99.655039729746846</c:v>
                </c:pt>
                <c:pt idx="51">
                  <c:v>99.846443304265364</c:v>
                </c:pt>
                <c:pt idx="52">
                  <c:v>100.05513240800468</c:v>
                </c:pt>
                <c:pt idx="53">
                  <c:v>100.29638603756207</c:v>
                </c:pt>
                <c:pt idx="54">
                  <c:v>100.55133999637701</c:v>
                </c:pt>
                <c:pt idx="55">
                  <c:v>100.78772353106584</c:v>
                </c:pt>
                <c:pt idx="56">
                  <c:v>100.99605585990891</c:v>
                </c:pt>
                <c:pt idx="57">
                  <c:v>101.17353018816969</c:v>
                </c:pt>
                <c:pt idx="58">
                  <c:v>101.34186915626613</c:v>
                </c:pt>
                <c:pt idx="59">
                  <c:v>101.49592446051726</c:v>
                </c:pt>
                <c:pt idx="60">
                  <c:v>101.6179295250778</c:v>
                </c:pt>
                <c:pt idx="61">
                  <c:v>101.69519448955862</c:v>
                </c:pt>
                <c:pt idx="62">
                  <c:v>101.73393483113301</c:v>
                </c:pt>
                <c:pt idx="63">
                  <c:v>101.74911951190246</c:v>
                </c:pt>
                <c:pt idx="64">
                  <c:v>101.75222143146111</c:v>
                </c:pt>
                <c:pt idx="65">
                  <c:v>101.74796546434099</c:v>
                </c:pt>
                <c:pt idx="66">
                  <c:v>101.72593343393321</c:v>
                </c:pt>
                <c:pt idx="67">
                  <c:v>101.68254377454213</c:v>
                </c:pt>
                <c:pt idx="68">
                  <c:v>101.60750585100918</c:v>
                </c:pt>
                <c:pt idx="69">
                  <c:v>101.49751776936749</c:v>
                </c:pt>
                <c:pt idx="70">
                  <c:v>101.35747673378441</c:v>
                </c:pt>
                <c:pt idx="71">
                  <c:v>101.18281637925095</c:v>
                </c:pt>
                <c:pt idx="72">
                  <c:v>100.98030728988388</c:v>
                </c:pt>
                <c:pt idx="73">
                  <c:v>100.68139728723092</c:v>
                </c:pt>
                <c:pt idx="74">
                  <c:v>100.37304287282747</c:v>
                </c:pt>
                <c:pt idx="75">
                  <c:v>100.05576237312465</c:v>
                </c:pt>
                <c:pt idx="76">
                  <c:v>99.732178133528151</c:v>
                </c:pt>
                <c:pt idx="77">
                  <c:v>99.397345086749596</c:v>
                </c:pt>
                <c:pt idx="78">
                  <c:v>99.066632336251573</c:v>
                </c:pt>
                <c:pt idx="79">
                  <c:v>98.766853231324731</c:v>
                </c:pt>
                <c:pt idx="80">
                  <c:v>98.518664740360464</c:v>
                </c:pt>
                <c:pt idx="81">
                  <c:v>98.33579618042414</c:v>
                </c:pt>
                <c:pt idx="82">
                  <c:v>98.223616296614409</c:v>
                </c:pt>
                <c:pt idx="83">
                  <c:v>98.180098898298638</c:v>
                </c:pt>
                <c:pt idx="84">
                  <c:v>98.1868614531882</c:v>
                </c:pt>
                <c:pt idx="85">
                  <c:v>98.290576057115274</c:v>
                </c:pt>
                <c:pt idx="86">
                  <c:v>98.42337980627633</c:v>
                </c:pt>
                <c:pt idx="87">
                  <c:v>98.570840249596131</c:v>
                </c:pt>
                <c:pt idx="88">
                  <c:v>98.717178208869754</c:v>
                </c:pt>
                <c:pt idx="89">
                  <c:v>98.866949334608108</c:v>
                </c:pt>
                <c:pt idx="90">
                  <c:v>99.013995819881146</c:v>
                </c:pt>
                <c:pt idx="91">
                  <c:v>99.140847662540864</c:v>
                </c:pt>
                <c:pt idx="92">
                  <c:v>99.226726040720791</c:v>
                </c:pt>
                <c:pt idx="93">
                  <c:v>99.265109772085609</c:v>
                </c:pt>
                <c:pt idx="94">
                  <c:v>99.256958736062131</c:v>
                </c:pt>
                <c:pt idx="95">
                  <c:v>99.20860839710646</c:v>
                </c:pt>
                <c:pt idx="96">
                  <c:v>99.135484341006986</c:v>
                </c:pt>
                <c:pt idx="97">
                  <c:v>99.05867632952031</c:v>
                </c:pt>
                <c:pt idx="98">
                  <c:v>98.993515407888907</c:v>
                </c:pt>
                <c:pt idx="99">
                  <c:v>98.952698280433395</c:v>
                </c:pt>
                <c:pt idx="100">
                  <c:v>98.940576363415062</c:v>
                </c:pt>
                <c:pt idx="101">
                  <c:v>98.952057576355841</c:v>
                </c:pt>
                <c:pt idx="102">
                  <c:v>98.989359981471864</c:v>
                </c:pt>
                <c:pt idx="103">
                  <c:v>99.057598364848729</c:v>
                </c:pt>
                <c:pt idx="104">
                  <c:v>99.147523028739911</c:v>
                </c:pt>
                <c:pt idx="105">
                  <c:v>99.253472762841355</c:v>
                </c:pt>
                <c:pt idx="106">
                  <c:v>99.354445921114177</c:v>
                </c:pt>
                <c:pt idx="107">
                  <c:v>99.449599216167698</c:v>
                </c:pt>
                <c:pt idx="108">
                  <c:v>99.542315875938968</c:v>
                </c:pt>
                <c:pt idx="109">
                  <c:v>99.631047505834673</c:v>
                </c:pt>
                <c:pt idx="110">
                  <c:v>99.708189537868464</c:v>
                </c:pt>
                <c:pt idx="111">
                  <c:v>99.773308034985121</c:v>
                </c:pt>
                <c:pt idx="112">
                  <c:v>99.823907444549491</c:v>
                </c:pt>
                <c:pt idx="113">
                  <c:v>99.867488638631784</c:v>
                </c:pt>
                <c:pt idx="114">
                  <c:v>99.897754147814723</c:v>
                </c:pt>
                <c:pt idx="115">
                  <c:v>99.924289797710443</c:v>
                </c:pt>
                <c:pt idx="116">
                  <c:v>99.952007560418224</c:v>
                </c:pt>
                <c:pt idx="117">
                  <c:v>99.970322790794839</c:v>
                </c:pt>
                <c:pt idx="118">
                  <c:v>99.988017773942033</c:v>
                </c:pt>
                <c:pt idx="119">
                  <c:v>100.01707144485991</c:v>
                </c:pt>
                <c:pt idx="120">
                  <c:v>100.05687151989149</c:v>
                </c:pt>
                <c:pt idx="121">
                  <c:v>100.10713688592749</c:v>
                </c:pt>
                <c:pt idx="122">
                  <c:v>100.17723898574849</c:v>
                </c:pt>
                <c:pt idx="123">
                  <c:v>100.25779099547245</c:v>
                </c:pt>
                <c:pt idx="124">
                  <c:v>100.34789757625046</c:v>
                </c:pt>
                <c:pt idx="125">
                  <c:v>100.44962876238395</c:v>
                </c:pt>
                <c:pt idx="126">
                  <c:v>100.56207702621522</c:v>
                </c:pt>
                <c:pt idx="127">
                  <c:v>100.6872793196229</c:v>
                </c:pt>
                <c:pt idx="128">
                  <c:v>100.80988086302332</c:v>
                </c:pt>
                <c:pt idx="129">
                  <c:v>100.91853110083127</c:v>
                </c:pt>
                <c:pt idx="130">
                  <c:v>101.01965527526686</c:v>
                </c:pt>
                <c:pt idx="131">
                  <c:v>101.09505859272066</c:v>
                </c:pt>
                <c:pt idx="132">
                  <c:v>101.15258551603037</c:v>
                </c:pt>
                <c:pt idx="133">
                  <c:v>101.20430795296318</c:v>
                </c:pt>
                <c:pt idx="134">
                  <c:v>101.25779226939513</c:v>
                </c:pt>
                <c:pt idx="135">
                  <c:v>101.31593132885205</c:v>
                </c:pt>
                <c:pt idx="136">
                  <c:v>101.35661689313713</c:v>
                </c:pt>
                <c:pt idx="137">
                  <c:v>101.35389728177218</c:v>
                </c:pt>
                <c:pt idx="138">
                  <c:v>101.30841255788823</c:v>
                </c:pt>
                <c:pt idx="139">
                  <c:v>101.2582372657852</c:v>
                </c:pt>
                <c:pt idx="140">
                  <c:v>101.2483732084758</c:v>
                </c:pt>
                <c:pt idx="141">
                  <c:v>101.29382516655753</c:v>
                </c:pt>
                <c:pt idx="142">
                  <c:v>101.37561412656582</c:v>
                </c:pt>
                <c:pt idx="143">
                  <c:v>101.47405060123359</c:v>
                </c:pt>
                <c:pt idx="144">
                  <c:v>101.58167572468363</c:v>
                </c:pt>
                <c:pt idx="145">
                  <c:v>101.69575086828267</c:v>
                </c:pt>
                <c:pt idx="146">
                  <c:v>101.79390631597825</c:v>
                </c:pt>
                <c:pt idx="147">
                  <c:v>101.84050657224606</c:v>
                </c:pt>
                <c:pt idx="148">
                  <c:v>101.83219427587751</c:v>
                </c:pt>
                <c:pt idx="149">
                  <c:v>101.78100387479682</c:v>
                </c:pt>
                <c:pt idx="150">
                  <c:v>101.69550099505348</c:v>
                </c:pt>
                <c:pt idx="151">
                  <c:v>101.58649461553433</c:v>
                </c:pt>
                <c:pt idx="152">
                  <c:v>101.46401816718658</c:v>
                </c:pt>
                <c:pt idx="153">
                  <c:v>101.33817718881552</c:v>
                </c:pt>
                <c:pt idx="154">
                  <c:v>101.21725195514654</c:v>
                </c:pt>
                <c:pt idx="155">
                  <c:v>101.12117201318959</c:v>
                </c:pt>
                <c:pt idx="156">
                  <c:v>101.04357104312729</c:v>
                </c:pt>
                <c:pt idx="157">
                  <c:v>100.98087863606089</c:v>
                </c:pt>
                <c:pt idx="158">
                  <c:v>100.91795818042928</c:v>
                </c:pt>
                <c:pt idx="159">
                  <c:v>100.84004638317431</c:v>
                </c:pt>
                <c:pt idx="160">
                  <c:v>100.72831990857566</c:v>
                </c:pt>
                <c:pt idx="161">
                  <c:v>100.58206701098918</c:v>
                </c:pt>
                <c:pt idx="162">
                  <c:v>100.4128087238777</c:v>
                </c:pt>
                <c:pt idx="163">
                  <c:v>100.24288274385238</c:v>
                </c:pt>
                <c:pt idx="164">
                  <c:v>100.11884064631369</c:v>
                </c:pt>
                <c:pt idx="165">
                  <c:v>100.0787286128287</c:v>
                </c:pt>
                <c:pt idx="166">
                  <c:v>100.13379976397769</c:v>
                </c:pt>
                <c:pt idx="167">
                  <c:v>100.29036666102806</c:v>
                </c:pt>
                <c:pt idx="168">
                  <c:v>100.51692391830873</c:v>
                </c:pt>
                <c:pt idx="169">
                  <c:v>100.77738844251201</c:v>
                </c:pt>
                <c:pt idx="170">
                  <c:v>101.03337317747764</c:v>
                </c:pt>
                <c:pt idx="171">
                  <c:v>101.26411509192488</c:v>
                </c:pt>
                <c:pt idx="172">
                  <c:v>101.44375673713493</c:v>
                </c:pt>
                <c:pt idx="173">
                  <c:v>101.55935168770654</c:v>
                </c:pt>
                <c:pt idx="174">
                  <c:v>101.60581828143464</c:v>
                </c:pt>
                <c:pt idx="175">
                  <c:v>101.57648276458789</c:v>
                </c:pt>
                <c:pt idx="176">
                  <c:v>101.44750358006979</c:v>
                </c:pt>
                <c:pt idx="177">
                  <c:v>101.19674365040056</c:v>
                </c:pt>
                <c:pt idx="178">
                  <c:v>100.7988382860464</c:v>
                </c:pt>
                <c:pt idx="179">
                  <c:v>100.24348800494751</c:v>
                </c:pt>
                <c:pt idx="180">
                  <c:v>99.543155240574535</c:v>
                </c:pt>
                <c:pt idx="181">
                  <c:v>98.731878369985267</c:v>
                </c:pt>
                <c:pt idx="182">
                  <c:v>97.907715636252945</c:v>
                </c:pt>
                <c:pt idx="183">
                  <c:v>97.151872378603528</c:v>
                </c:pt>
                <c:pt idx="184">
                  <c:v>96.55074066519974</c:v>
                </c:pt>
                <c:pt idx="185">
                  <c:v>96.142497955441542</c:v>
                </c:pt>
                <c:pt idx="186">
                  <c:v>95.920771454087557</c:v>
                </c:pt>
                <c:pt idx="187">
                  <c:v>95.861650178595312</c:v>
                </c:pt>
                <c:pt idx="188">
                  <c:v>95.932873107418317</c:v>
                </c:pt>
                <c:pt idx="189">
                  <c:v>96.106612411110589</c:v>
                </c:pt>
                <c:pt idx="190">
                  <c:v>96.36577077172808</c:v>
                </c:pt>
                <c:pt idx="191">
                  <c:v>96.673103775815093</c:v>
                </c:pt>
                <c:pt idx="192">
                  <c:v>96.984821565444989</c:v>
                </c:pt>
                <c:pt idx="193">
                  <c:v>97.263070844410819</c:v>
                </c:pt>
                <c:pt idx="194">
                  <c:v>97.497730740289555</c:v>
                </c:pt>
                <c:pt idx="195">
                  <c:v>97.688932933027701</c:v>
                </c:pt>
                <c:pt idx="196">
                  <c:v>97.842315433245858</c:v>
                </c:pt>
                <c:pt idx="197">
                  <c:v>97.960917923582201</c:v>
                </c:pt>
                <c:pt idx="198">
                  <c:v>98.056160108658887</c:v>
                </c:pt>
                <c:pt idx="199">
                  <c:v>98.138517397760324</c:v>
                </c:pt>
                <c:pt idx="200">
                  <c:v>98.223138098717101</c:v>
                </c:pt>
                <c:pt idx="201">
                  <c:v>98.328151601249772</c:v>
                </c:pt>
                <c:pt idx="202">
                  <c:v>98.463561251758179</c:v>
                </c:pt>
                <c:pt idx="203">
                  <c:v>98.628558305693744</c:v>
                </c:pt>
                <c:pt idx="204">
                  <c:v>98.819247781182611</c:v>
                </c:pt>
                <c:pt idx="205">
                  <c:v>99.027597621738082</c:v>
                </c:pt>
                <c:pt idx="206">
                  <c:v>99.241812305153857</c:v>
                </c:pt>
                <c:pt idx="207">
                  <c:v>99.457888986100556</c:v>
                </c:pt>
                <c:pt idx="208">
                  <c:v>99.670081798122013</c:v>
                </c:pt>
                <c:pt idx="209">
                  <c:v>99.873902115047727</c:v>
                </c:pt>
                <c:pt idx="210">
                  <c:v>100.05739317031096</c:v>
                </c:pt>
                <c:pt idx="211">
                  <c:v>100.22115510378862</c:v>
                </c:pt>
                <c:pt idx="212">
                  <c:v>100.35562750999179</c:v>
                </c:pt>
                <c:pt idx="213">
                  <c:v>100.45881529055885</c:v>
                </c:pt>
                <c:pt idx="214">
                  <c:v>100.53106060626708</c:v>
                </c:pt>
                <c:pt idx="215">
                  <c:v>100.58437563574783</c:v>
                </c:pt>
                <c:pt idx="216">
                  <c:v>100.62961372518691</c:v>
                </c:pt>
                <c:pt idx="217">
                  <c:v>100.66841217913733</c:v>
                </c:pt>
                <c:pt idx="218">
                  <c:v>100.68608583444427</c:v>
                </c:pt>
                <c:pt idx="219">
                  <c:v>100.6672734853461</c:v>
                </c:pt>
                <c:pt idx="220">
                  <c:v>100.61166626368696</c:v>
                </c:pt>
                <c:pt idx="221">
                  <c:v>100.53367593185838</c:v>
                </c:pt>
                <c:pt idx="222">
                  <c:v>100.45490016530586</c:v>
                </c:pt>
                <c:pt idx="223">
                  <c:v>100.37818238014198</c:v>
                </c:pt>
                <c:pt idx="224">
                  <c:v>100.30259340469408</c:v>
                </c:pt>
                <c:pt idx="225">
                  <c:v>100.24494715827116</c:v>
                </c:pt>
                <c:pt idx="226">
                  <c:v>100.21989823271213</c:v>
                </c:pt>
                <c:pt idx="227">
                  <c:v>100.22560380968318</c:v>
                </c:pt>
                <c:pt idx="228">
                  <c:v>100.26309499470705</c:v>
                </c:pt>
                <c:pt idx="229">
                  <c:v>100.32075230825633</c:v>
                </c:pt>
                <c:pt idx="230">
                  <c:v>100.3923641590286</c:v>
                </c:pt>
                <c:pt idx="231">
                  <c:v>100.45804281315607</c:v>
                </c:pt>
                <c:pt idx="232">
                  <c:v>100.51950776273006</c:v>
                </c:pt>
                <c:pt idx="233">
                  <c:v>100.56976823563326</c:v>
                </c:pt>
                <c:pt idx="234">
                  <c:v>100.61795710524706</c:v>
                </c:pt>
                <c:pt idx="235">
                  <c:v>100.66862183245334</c:v>
                </c:pt>
                <c:pt idx="236">
                  <c:v>100.7355716919724</c:v>
                </c:pt>
                <c:pt idx="237">
                  <c:v>100.82014371541617</c:v>
                </c:pt>
                <c:pt idx="238">
                  <c:v>100.9252007115456</c:v>
                </c:pt>
                <c:pt idx="239">
                  <c:v>101.04856200249793</c:v>
                </c:pt>
                <c:pt idx="240">
                  <c:v>101.18563603683957</c:v>
                </c:pt>
                <c:pt idx="241">
                  <c:v>101.31549780116229</c:v>
                </c:pt>
                <c:pt idx="242">
                  <c:v>101.44034025125075</c:v>
                </c:pt>
                <c:pt idx="243">
                  <c:v>101.56815352675491</c:v>
                </c:pt>
                <c:pt idx="244">
                  <c:v>101.69874399120049</c:v>
                </c:pt>
                <c:pt idx="245">
                  <c:v>101.81584981581327</c:v>
                </c:pt>
                <c:pt idx="246">
                  <c:v>101.89704277559902</c:v>
                </c:pt>
                <c:pt idx="247">
                  <c:v>101.93269337913901</c:v>
                </c:pt>
                <c:pt idx="248">
                  <c:v>101.92589680231531</c:v>
                </c:pt>
                <c:pt idx="249">
                  <c:v>101.87329857829999</c:v>
                </c:pt>
                <c:pt idx="250">
                  <c:v>101.76327697026392</c:v>
                </c:pt>
                <c:pt idx="251">
                  <c:v>101.60844815674956</c:v>
                </c:pt>
                <c:pt idx="252">
                  <c:v>101.43075385772499</c:v>
                </c:pt>
                <c:pt idx="253">
                  <c:v>101.24434605431816</c:v>
                </c:pt>
                <c:pt idx="254">
                  <c:v>101.06541074167012</c:v>
                </c:pt>
                <c:pt idx="255">
                  <c:v>100.89364222878473</c:v>
                </c:pt>
                <c:pt idx="256">
                  <c:v>100.73535738553849</c:v>
                </c:pt>
                <c:pt idx="257">
                  <c:v>100.59736633005303</c:v>
                </c:pt>
                <c:pt idx="258">
                  <c:v>100.46614926445424</c:v>
                </c:pt>
                <c:pt idx="259">
                  <c:v>100.32969217326233</c:v>
                </c:pt>
                <c:pt idx="260">
                  <c:v>100.17529333468462</c:v>
                </c:pt>
                <c:pt idx="261">
                  <c:v>100.00846456793209</c:v>
                </c:pt>
                <c:pt idx="262">
                  <c:v>99.852671423211987</c:v>
                </c:pt>
                <c:pt idx="263">
                  <c:v>99.711830978211637</c:v>
                </c:pt>
                <c:pt idx="264">
                  <c:v>99.601439022026923</c:v>
                </c:pt>
                <c:pt idx="265">
                  <c:v>99.537545616578186</c:v>
                </c:pt>
                <c:pt idx="266">
                  <c:v>99.50866945422807</c:v>
                </c:pt>
                <c:pt idx="267">
                  <c:v>99.504354439958291</c:v>
                </c:pt>
                <c:pt idx="268">
                  <c:v>99.511442346695418</c:v>
                </c:pt>
                <c:pt idx="269">
                  <c:v>99.518920962382708</c:v>
                </c:pt>
                <c:pt idx="270">
                  <c:v>99.520493909279637</c:v>
                </c:pt>
                <c:pt idx="271">
                  <c:v>99.518728135679524</c:v>
                </c:pt>
                <c:pt idx="272">
                  <c:v>99.508097768296182</c:v>
                </c:pt>
                <c:pt idx="273">
                  <c:v>99.489607998378887</c:v>
                </c:pt>
                <c:pt idx="274">
                  <c:v>99.457010179488393</c:v>
                </c:pt>
                <c:pt idx="275">
                  <c:v>99.412235218992834</c:v>
                </c:pt>
                <c:pt idx="276">
                  <c:v>99.34812007756625</c:v>
                </c:pt>
                <c:pt idx="277">
                  <c:v>99.265503436295532</c:v>
                </c:pt>
                <c:pt idx="278">
                  <c:v>99.15912208666137</c:v>
                </c:pt>
                <c:pt idx="279">
                  <c:v>99.039632378708248</c:v>
                </c:pt>
                <c:pt idx="280">
                  <c:v>98.915759949762574</c:v>
                </c:pt>
                <c:pt idx="281">
                  <c:v>98.795650893188608</c:v>
                </c:pt>
                <c:pt idx="282">
                  <c:v>98.691527832344718</c:v>
                </c:pt>
                <c:pt idx="283">
                  <c:v>98.616452389855937</c:v>
                </c:pt>
                <c:pt idx="284">
                  <c:v>98.589593994888148</c:v>
                </c:pt>
                <c:pt idx="285">
                  <c:v>98.615081630950414</c:v>
                </c:pt>
                <c:pt idx="286">
                  <c:v>98.685441527851296</c:v>
                </c:pt>
                <c:pt idx="287">
                  <c:v>98.788552655910195</c:v>
                </c:pt>
                <c:pt idx="288">
                  <c:v>98.900949216816883</c:v>
                </c:pt>
                <c:pt idx="289">
                  <c:v>99.011256680042706</c:v>
                </c:pt>
                <c:pt idx="290">
                  <c:v>99.114829616844474</c:v>
                </c:pt>
                <c:pt idx="291">
                  <c:v>99.199891442044802</c:v>
                </c:pt>
                <c:pt idx="292">
                  <c:v>99.261366806630733</c:v>
                </c:pt>
                <c:pt idx="293">
                  <c:v>99.299730765318102</c:v>
                </c:pt>
                <c:pt idx="294">
                  <c:v>99.331658356918055</c:v>
                </c:pt>
                <c:pt idx="295">
                  <c:v>99.368569619804774</c:v>
                </c:pt>
                <c:pt idx="296">
                  <c:v>99.42431668101743</c:v>
                </c:pt>
                <c:pt idx="297">
                  <c:v>99.488863951380267</c:v>
                </c:pt>
                <c:pt idx="298">
                  <c:v>99.54576286380302</c:v>
                </c:pt>
                <c:pt idx="299">
                  <c:v>99.588585104801496</c:v>
                </c:pt>
                <c:pt idx="300">
                  <c:v>99.618878936011072</c:v>
                </c:pt>
                <c:pt idx="301">
                  <c:v>99.635489973108321</c:v>
                </c:pt>
                <c:pt idx="302">
                  <c:v>99.642521724265535</c:v>
                </c:pt>
                <c:pt idx="303">
                  <c:v>99.645417690335847</c:v>
                </c:pt>
                <c:pt idx="304">
                  <c:v>99.655278535226387</c:v>
                </c:pt>
                <c:pt idx="305">
                  <c:v>99.680495701283178</c:v>
                </c:pt>
                <c:pt idx="306">
                  <c:v>99.744540216035418</c:v>
                </c:pt>
                <c:pt idx="307">
                  <c:v>99.861784481059004</c:v>
                </c:pt>
                <c:pt idx="308">
                  <c:v>100.01027598849682</c:v>
                </c:pt>
                <c:pt idx="309">
                  <c:v>100.16909108170915</c:v>
                </c:pt>
                <c:pt idx="310">
                  <c:v>100.32684412438321</c:v>
                </c:pt>
                <c:pt idx="311">
                  <c:v>100.46340472392826</c:v>
                </c:pt>
                <c:pt idx="312">
                  <c:v>100.57071287440228</c:v>
                </c:pt>
                <c:pt idx="313">
                  <c:v>100.65166941972372</c:v>
                </c:pt>
                <c:pt idx="314">
                  <c:v>100.71894376683191</c:v>
                </c:pt>
                <c:pt idx="315">
                  <c:v>100.77459115431515</c:v>
                </c:pt>
                <c:pt idx="316">
                  <c:v>100.81046383606241</c:v>
                </c:pt>
                <c:pt idx="317">
                  <c:v>100.81771870381725</c:v>
                </c:pt>
                <c:pt idx="318">
                  <c:v>100.81247001774668</c:v>
                </c:pt>
                <c:pt idx="319">
                  <c:v>100.80369356631938</c:v>
                </c:pt>
                <c:pt idx="320">
                  <c:v>100.78972539941559</c:v>
                </c:pt>
                <c:pt idx="321">
                  <c:v>100.77523685509838</c:v>
                </c:pt>
                <c:pt idx="322">
                  <c:v>100.76682413204529</c:v>
                </c:pt>
                <c:pt idx="323">
                  <c:v>100.77436971010458</c:v>
                </c:pt>
                <c:pt idx="324">
                  <c:v>100.80308382259989</c:v>
                </c:pt>
                <c:pt idx="325">
                  <c:v>100.85738441751832</c:v>
                </c:pt>
                <c:pt idx="326">
                  <c:v>100.93209699017903</c:v>
                </c:pt>
                <c:pt idx="327">
                  <c:v>101.02329811528878</c:v>
                </c:pt>
                <c:pt idx="328">
                  <c:v>101.11868308279533</c:v>
                </c:pt>
                <c:pt idx="329">
                  <c:v>101.20349016527609</c:v>
                </c:pt>
                <c:pt idx="330">
                  <c:v>101.26871214508226</c:v>
                </c:pt>
                <c:pt idx="331">
                  <c:v>101.31469936735715</c:v>
                </c:pt>
                <c:pt idx="332">
                  <c:v>101.34853896519655</c:v>
                </c:pt>
                <c:pt idx="333">
                  <c:v>101.37602246136049</c:v>
                </c:pt>
                <c:pt idx="334">
                  <c:v>101.40646252755315</c:v>
                </c:pt>
                <c:pt idx="335">
                  <c:v>101.44635187030859</c:v>
                </c:pt>
                <c:pt idx="336">
                  <c:v>101.50002176418674</c:v>
                </c:pt>
                <c:pt idx="337">
                  <c:v>101.56125010893014</c:v>
                </c:pt>
                <c:pt idx="338">
                  <c:v>101.61941053102427</c:v>
                </c:pt>
                <c:pt idx="339">
                  <c:v>101.66234012064598</c:v>
                </c:pt>
                <c:pt idx="340">
                  <c:v>101.6690665696789</c:v>
                </c:pt>
                <c:pt idx="341">
                  <c:v>101.61589417558037</c:v>
                </c:pt>
                <c:pt idx="342">
                  <c:v>101.47794280736942</c:v>
                </c:pt>
                <c:pt idx="343">
                  <c:v>101.24649661850231</c:v>
                </c:pt>
                <c:pt idx="344">
                  <c:v>100.91673033598668</c:v>
                </c:pt>
                <c:pt idx="345">
                  <c:v>100.48932834331627</c:v>
                </c:pt>
                <c:pt idx="346">
                  <c:v>99.974709302649515</c:v>
                </c:pt>
                <c:pt idx="347">
                  <c:v>99.416716690052681</c:v>
                </c:pt>
                <c:pt idx="348">
                  <c:v>98.873155293959371</c:v>
                </c:pt>
                <c:pt idx="349">
                  <c:v>98.398317385007516</c:v>
                </c:pt>
                <c:pt idx="350">
                  <c:v>98.020698544264135</c:v>
                </c:pt>
                <c:pt idx="351">
                  <c:v>97.753547193218978</c:v>
                </c:pt>
                <c:pt idx="352">
                  <c:v>97.610639426091623</c:v>
                </c:pt>
                <c:pt idx="353">
                  <c:v>97.58772256806779</c:v>
                </c:pt>
                <c:pt idx="354">
                  <c:v>97.651041912476174</c:v>
                </c:pt>
                <c:pt idx="355">
                  <c:v>97.772012583208081</c:v>
                </c:pt>
                <c:pt idx="356">
                  <c:v>97.93837324067087</c:v>
                </c:pt>
                <c:pt idx="357">
                  <c:v>98.139586426635333</c:v>
                </c:pt>
                <c:pt idx="358">
                  <c:v>98.354691839357884</c:v>
                </c:pt>
                <c:pt idx="359">
                  <c:v>98.557075410980275</c:v>
                </c:pt>
                <c:pt idx="360">
                  <c:v>98.736785878566707</c:v>
                </c:pt>
                <c:pt idx="361">
                  <c:v>98.895577599355605</c:v>
                </c:pt>
                <c:pt idx="362">
                  <c:v>99.029997647736181</c:v>
                </c:pt>
                <c:pt idx="363">
                  <c:v>99.130468836942711</c:v>
                </c:pt>
                <c:pt idx="364">
                  <c:v>99.198452991569695</c:v>
                </c:pt>
                <c:pt idx="365">
                  <c:v>99.242307928513384</c:v>
                </c:pt>
                <c:pt idx="366">
                  <c:v>99.279367807203684</c:v>
                </c:pt>
                <c:pt idx="367">
                  <c:v>99.312473891529336</c:v>
                </c:pt>
                <c:pt idx="368">
                  <c:v>99.336008944315068</c:v>
                </c:pt>
                <c:pt idx="369">
                  <c:v>99.363796767873893</c:v>
                </c:pt>
                <c:pt idx="370">
                  <c:v>99.404563297726312</c:v>
                </c:pt>
                <c:pt idx="371">
                  <c:v>99.466113576754964</c:v>
                </c:pt>
                <c:pt idx="372">
                  <c:v>99.540397010170167</c:v>
                </c:pt>
                <c:pt idx="373">
                  <c:v>99.61516775481941</c:v>
                </c:pt>
                <c:pt idx="374">
                  <c:v>99.692440515834207</c:v>
                </c:pt>
                <c:pt idx="375">
                  <c:v>99.767536633855755</c:v>
                </c:pt>
                <c:pt idx="376">
                  <c:v>99.836489552670798</c:v>
                </c:pt>
                <c:pt idx="377">
                  <c:v>99.90135675351398</c:v>
                </c:pt>
                <c:pt idx="378">
                  <c:v>99.963586650385608</c:v>
                </c:pt>
                <c:pt idx="379">
                  <c:v>100.02840211152481</c:v>
                </c:pt>
                <c:pt idx="380">
                  <c:v>100.09778753891507</c:v>
                </c:pt>
                <c:pt idx="381">
                  <c:v>100.16805669904844</c:v>
                </c:pt>
                <c:pt idx="382">
                  <c:v>100.23439918335534</c:v>
                </c:pt>
                <c:pt idx="383">
                  <c:v>100.292150372542</c:v>
                </c:pt>
                <c:pt idx="384">
                  <c:v>100.33375333016629</c:v>
                </c:pt>
                <c:pt idx="385">
                  <c:v>100.36055596068071</c:v>
                </c:pt>
                <c:pt idx="386">
                  <c:v>100.38324674993191</c:v>
                </c:pt>
                <c:pt idx="387">
                  <c:v>100.40116823022788</c:v>
                </c:pt>
                <c:pt idx="388">
                  <c:v>100.41144768368255</c:v>
                </c:pt>
                <c:pt idx="389">
                  <c:v>100.41843901500492</c:v>
                </c:pt>
                <c:pt idx="390">
                  <c:v>100.41757571259333</c:v>
                </c:pt>
                <c:pt idx="391">
                  <c:v>100.40328062871478</c:v>
                </c:pt>
                <c:pt idx="392">
                  <c:v>100.37813933186435</c:v>
                </c:pt>
                <c:pt idx="393">
                  <c:v>100.33520993669909</c:v>
                </c:pt>
                <c:pt idx="394">
                  <c:v>100.27996389514831</c:v>
                </c:pt>
                <c:pt idx="395">
                  <c:v>100.21643533388186</c:v>
                </c:pt>
                <c:pt idx="396">
                  <c:v>100.15908225950976</c:v>
                </c:pt>
                <c:pt idx="397">
                  <c:v>100.10573790670404</c:v>
                </c:pt>
                <c:pt idx="398">
                  <c:v>100.04978441819725</c:v>
                </c:pt>
                <c:pt idx="399">
                  <c:v>99.99499165721079</c:v>
                </c:pt>
                <c:pt idx="400">
                  <c:v>99.95161707535604</c:v>
                </c:pt>
                <c:pt idx="401">
                  <c:v>99.910849095763453</c:v>
                </c:pt>
                <c:pt idx="402">
                  <c:v>99.874340495751625</c:v>
                </c:pt>
                <c:pt idx="403">
                  <c:v>99.838587369099187</c:v>
                </c:pt>
                <c:pt idx="404">
                  <c:v>99.799653825037936</c:v>
                </c:pt>
                <c:pt idx="405">
                  <c:v>99.760898546857675</c:v>
                </c:pt>
                <c:pt idx="406">
                  <c:v>99.720225534114036</c:v>
                </c:pt>
                <c:pt idx="407">
                  <c:v>99.680203699657582</c:v>
                </c:pt>
                <c:pt idx="408">
                  <c:v>99.656349966487383</c:v>
                </c:pt>
                <c:pt idx="409">
                  <c:v>99.659908258789002</c:v>
                </c:pt>
                <c:pt idx="410">
                  <c:v>99.677693707910464</c:v>
                </c:pt>
                <c:pt idx="411">
                  <c:v>99.701795472043571</c:v>
                </c:pt>
                <c:pt idx="412">
                  <c:v>99.72219949169434</c:v>
                </c:pt>
                <c:pt idx="413">
                  <c:v>99.730974998655896</c:v>
                </c:pt>
                <c:pt idx="414">
                  <c:v>99.736978220753059</c:v>
                </c:pt>
                <c:pt idx="415">
                  <c:v>99.756470282557487</c:v>
                </c:pt>
                <c:pt idx="416">
                  <c:v>99.788484368590744</c:v>
                </c:pt>
                <c:pt idx="417">
                  <c:v>99.831464078304194</c:v>
                </c:pt>
                <c:pt idx="418">
                  <c:v>99.87450081505726</c:v>
                </c:pt>
                <c:pt idx="419">
                  <c:v>99.904500689202735</c:v>
                </c:pt>
                <c:pt idx="420">
                  <c:v>99.921038194180028</c:v>
                </c:pt>
                <c:pt idx="421">
                  <c:v>99.934532013517398</c:v>
                </c:pt>
                <c:pt idx="422">
                  <c:v>99.952051319351014</c:v>
                </c:pt>
                <c:pt idx="423">
                  <c:v>99.972343564702356</c:v>
                </c:pt>
                <c:pt idx="424">
                  <c:v>99.992136708497952</c:v>
                </c:pt>
                <c:pt idx="425">
                  <c:v>100.01841535547321</c:v>
                </c:pt>
                <c:pt idx="426">
                  <c:v>100.04225678634964</c:v>
                </c:pt>
                <c:pt idx="427">
                  <c:v>100.05143942213418</c:v>
                </c:pt>
                <c:pt idx="428">
                  <c:v>100.0370981163184</c:v>
                </c:pt>
                <c:pt idx="429">
                  <c:v>100.00120128581028</c:v>
                </c:pt>
                <c:pt idx="430">
                  <c:v>99.959790144806504</c:v>
                </c:pt>
                <c:pt idx="431">
                  <c:v>99.920593419804803</c:v>
                </c:pt>
                <c:pt idx="432">
                  <c:v>99.899039494649614</c:v>
                </c:pt>
                <c:pt idx="433">
                  <c:v>99.888103363992641</c:v>
                </c:pt>
                <c:pt idx="434">
                  <c:v>99.887441909827103</c:v>
                </c:pt>
                <c:pt idx="435">
                  <c:v>99.899070026464727</c:v>
                </c:pt>
                <c:pt idx="436">
                  <c:v>99.920366123468199</c:v>
                </c:pt>
                <c:pt idx="437">
                  <c:v>99.954200062067784</c:v>
                </c:pt>
                <c:pt idx="438">
                  <c:v>99.996449848561866</c:v>
                </c:pt>
                <c:pt idx="439">
                  <c:v>100.04630846786081</c:v>
                </c:pt>
                <c:pt idx="440">
                  <c:v>100.10790050438384</c:v>
                </c:pt>
                <c:pt idx="441">
                  <c:v>100.18113418373513</c:v>
                </c:pt>
                <c:pt idx="442">
                  <c:v>100.2516437365929</c:v>
                </c:pt>
                <c:pt idx="443">
                  <c:v>100.31043399444228</c:v>
                </c:pt>
                <c:pt idx="444">
                  <c:v>100.35215695032363</c:v>
                </c:pt>
                <c:pt idx="445">
                  <c:v>100.37027323648562</c:v>
                </c:pt>
                <c:pt idx="446">
                  <c:v>100.36442848453748</c:v>
                </c:pt>
                <c:pt idx="447">
                  <c:v>100.34445206047386</c:v>
                </c:pt>
                <c:pt idx="448">
                  <c:v>100.32096213193728</c:v>
                </c:pt>
                <c:pt idx="449">
                  <c:v>100.29861986638893</c:v>
                </c:pt>
                <c:pt idx="450">
                  <c:v>100.27836817437827</c:v>
                </c:pt>
                <c:pt idx="451">
                  <c:v>100.27289869682907</c:v>
                </c:pt>
                <c:pt idx="452">
                  <c:v>100.29053477613363</c:v>
                </c:pt>
                <c:pt idx="453">
                  <c:v>100.3450475273883</c:v>
                </c:pt>
                <c:pt idx="454">
                  <c:v>100.42235463280122</c:v>
                </c:pt>
                <c:pt idx="455">
                  <c:v>100.50800235026672</c:v>
                </c:pt>
                <c:pt idx="456">
                  <c:v>100.58569488604167</c:v>
                </c:pt>
                <c:pt idx="457">
                  <c:v>100.65965031648967</c:v>
                </c:pt>
                <c:pt idx="458">
                  <c:v>100.72614958983581</c:v>
                </c:pt>
                <c:pt idx="459">
                  <c:v>100.78024312808444</c:v>
                </c:pt>
                <c:pt idx="460">
                  <c:v>100.82584829800673</c:v>
                </c:pt>
                <c:pt idx="461">
                  <c:v>100.85160309176675</c:v>
                </c:pt>
                <c:pt idx="462">
                  <c:v>100.85860664548227</c:v>
                </c:pt>
                <c:pt idx="463">
                  <c:v>100.84431434909276</c:v>
                </c:pt>
                <c:pt idx="464">
                  <c:v>100.81237833577137</c:v>
                </c:pt>
                <c:pt idx="465">
                  <c:v>100.7586743076605</c:v>
                </c:pt>
                <c:pt idx="466">
                  <c:v>100.68955382380716</c:v>
                </c:pt>
                <c:pt idx="467">
                  <c:v>100.62348255674623</c:v>
                </c:pt>
                <c:pt idx="468">
                  <c:v>100.58487068090547</c:v>
                </c:pt>
                <c:pt idx="469">
                  <c:v>100.55973134474591</c:v>
                </c:pt>
                <c:pt idx="470">
                  <c:v>100.54089361662191</c:v>
                </c:pt>
                <c:pt idx="471">
                  <c:v>100.53406119029043</c:v>
                </c:pt>
                <c:pt idx="472">
                  <c:v>100.53248085000473</c:v>
                </c:pt>
                <c:pt idx="473">
                  <c:v>100.53793021857233</c:v>
                </c:pt>
                <c:pt idx="474">
                  <c:v>100.53976506682636</c:v>
                </c:pt>
                <c:pt idx="475">
                  <c:v>100.52747662126625</c:v>
                </c:pt>
                <c:pt idx="476">
                  <c:v>100.48858503741192</c:v>
                </c:pt>
                <c:pt idx="477">
                  <c:v>100.41952619796501</c:v>
                </c:pt>
                <c:pt idx="478">
                  <c:v>100.32403599950007</c:v>
                </c:pt>
                <c:pt idx="479">
                  <c:v>100.18826177956463</c:v>
                </c:pt>
                <c:pt idx="480">
                  <c:v>99.988961593612686</c:v>
                </c:pt>
                <c:pt idx="481">
                  <c:v>99.712318722598056</c:v>
                </c:pt>
                <c:pt idx="482">
                  <c:v>99.37962188956169</c:v>
                </c:pt>
                <c:pt idx="483">
                  <c:v>93.128858152942058</c:v>
                </c:pt>
                <c:pt idx="484">
                  <c:v>92.117755610567301</c:v>
                </c:pt>
                <c:pt idx="485">
                  <c:v>94.975595769142785</c:v>
                </c:pt>
                <c:pt idx="486">
                  <c:v>95.66774000194404</c:v>
                </c:pt>
                <c:pt idx="487">
                  <c:v>96.269186612900199</c:v>
                </c:pt>
                <c:pt idx="488">
                  <c:v>96.800532242540783</c:v>
                </c:pt>
                <c:pt idx="489">
                  <c:v>97.308764171375671</c:v>
                </c:pt>
                <c:pt idx="490">
                  <c:v>97.740170110921255</c:v>
                </c:pt>
                <c:pt idx="491">
                  <c:v>98.078491864864986</c:v>
                </c:pt>
                <c:pt idx="492">
                  <c:v>98.340097597300769</c:v>
                </c:pt>
                <c:pt idx="493">
                  <c:v>98.563211812492085</c:v>
                </c:pt>
                <c:pt idx="494">
                  <c:v>98.763350237491508</c:v>
                </c:pt>
                <c:pt idx="495">
                  <c:v>98.93785865348643</c:v>
                </c:pt>
                <c:pt idx="496">
                  <c:v>99.090445909148997</c:v>
                </c:pt>
                <c:pt idx="497">
                  <c:v>99.219404069639793</c:v>
                </c:pt>
                <c:pt idx="498">
                  <c:v>99.336054502339309</c:v>
                </c:pt>
                <c:pt idx="499">
                  <c:v>99.446872619306546</c:v>
                </c:pt>
                <c:pt idx="500">
                  <c:v>99.564441526372732</c:v>
                </c:pt>
                <c:pt idx="501">
                  <c:v>99.703494137979277</c:v>
                </c:pt>
                <c:pt idx="502">
                  <c:v>99.869309723740514</c:v>
                </c:pt>
                <c:pt idx="503">
                  <c:v>100.06059015663342</c:v>
                </c:pt>
                <c:pt idx="504">
                  <c:v>100.27462897945223</c:v>
                </c:pt>
                <c:pt idx="505">
                  <c:v>100.5093588030652</c:v>
                </c:pt>
                <c:pt idx="506">
                  <c:v>100.76597323546382</c:v>
                </c:pt>
              </c:numCache>
            </c:numRef>
          </c:val>
          <c:smooth val="0"/>
          <c:extLst>
            <c:ext xmlns:c16="http://schemas.microsoft.com/office/drawing/2014/chart" uri="{C3380CC4-5D6E-409C-BE32-E72D297353CC}">
              <c16:uniqueId val="{00000001-BCDE-4D99-82F7-4D396A2BB0FF}"/>
            </c:ext>
          </c:extLst>
        </c:ser>
        <c:ser>
          <c:idx val="2"/>
          <c:order val="2"/>
          <c:spPr>
            <a:ln w="6350" cap="rnd">
              <a:solidFill>
                <a:schemeClr val="tx1"/>
              </a:solidFill>
              <a:round/>
            </a:ln>
            <a:effectLst/>
          </c:spPr>
          <c:marker>
            <c:symbol val="none"/>
          </c:marker>
          <c:cat>
            <c:multiLvlStrRef>
              <c:f>marzo_2022!$A$7:$B$515</c:f>
              <c:multiLvlStrCache>
                <c:ptCount val="50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8">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marzo_2022!$J$7:$J$515</c:f>
              <c:numCache>
                <c:formatCode>General</c:formatCode>
                <c:ptCount val="50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pt idx="499">
                  <c:v>100</c:v>
                </c:pt>
                <c:pt idx="500">
                  <c:v>100</c:v>
                </c:pt>
                <c:pt idx="501">
                  <c:v>100</c:v>
                </c:pt>
                <c:pt idx="502">
                  <c:v>100</c:v>
                </c:pt>
                <c:pt idx="503">
                  <c:v>100</c:v>
                </c:pt>
                <c:pt idx="504">
                  <c:v>100</c:v>
                </c:pt>
                <c:pt idx="505">
                  <c:v>100</c:v>
                </c:pt>
                <c:pt idx="506">
                  <c:v>100</c:v>
                </c:pt>
                <c:pt idx="507">
                  <c:v>100</c:v>
                </c:pt>
                <c:pt idx="508">
                  <c:v>100</c:v>
                </c:pt>
              </c:numCache>
            </c:numRef>
          </c:val>
          <c:smooth val="0"/>
          <c:extLst>
            <c:ext xmlns:c16="http://schemas.microsoft.com/office/drawing/2014/chart" uri="{C3380CC4-5D6E-409C-BE32-E72D297353CC}">
              <c16:uniqueId val="{00000002-BCDE-4D99-82F7-4D396A2BB0FF}"/>
            </c:ext>
          </c:extLst>
        </c:ser>
        <c:dLbls>
          <c:showLegendKey val="0"/>
          <c:showVal val="0"/>
          <c:showCatName val="0"/>
          <c:showSerName val="0"/>
          <c:showPercent val="0"/>
          <c:showBubbleSize val="0"/>
        </c:dLbls>
        <c:marker val="1"/>
        <c:smooth val="0"/>
        <c:axId val="2057730991"/>
        <c:axId val="1"/>
      </c:lineChart>
      <c:catAx>
        <c:axId val="2057730991"/>
        <c:scaling>
          <c:orientation val="minMax"/>
        </c:scaling>
        <c:delete val="0"/>
        <c:axPos val="b"/>
        <c:numFmt formatCode="General" sourceLinked="1"/>
        <c:majorTickMark val="none"/>
        <c:minorTickMark val="none"/>
        <c:tickLblPos val="nextTo"/>
        <c:spPr>
          <a:noFill/>
          <a:ln w="3175" cap="flat" cmpd="sng" algn="ctr">
            <a:solidFill>
              <a:schemeClr val="bg1">
                <a:lumMod val="65000"/>
              </a:schemeClr>
            </a:solidFill>
            <a:round/>
          </a:ln>
          <a:effectLst/>
        </c:spPr>
        <c:txPr>
          <a:bodyPr rot="0" vert="horz"/>
          <a:lstStyle/>
          <a:p>
            <a:pPr>
              <a:defRPr sz="40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88"/>
        </c:scaling>
        <c:delete val="0"/>
        <c:axPos val="l"/>
        <c:numFmt formatCode="0" sourceLinked="0"/>
        <c:majorTickMark val="out"/>
        <c:minorTickMark val="none"/>
        <c:tickLblPos val="nextTo"/>
        <c:spPr>
          <a:noFill/>
          <a:ln w="3175">
            <a:solidFill>
              <a:schemeClr val="bg1">
                <a:lumMod val="65000"/>
              </a:schemeClr>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2057730991"/>
        <c:crosses val="autoZero"/>
        <c:crossBetween val="between"/>
      </c:valAx>
      <c:spPr>
        <a:noFill/>
        <a:ln w="3175">
          <a:solidFill>
            <a:schemeClr val="bg1">
              <a:lumMod val="65000"/>
            </a:schemeClr>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0"/>
          <c:order val="0"/>
          <c:tx>
            <c:v>Cifras a marzo de 2022</c:v>
          </c:tx>
          <c:spPr>
            <a:ln w="22225">
              <a:solidFill>
                <a:srgbClr val="FF0000"/>
              </a:solidFill>
            </a:ln>
          </c:spPr>
          <c:marker>
            <c:symbol val="none"/>
          </c:marker>
          <c:cat>
            <c:multiLvlStrRef>
              <c:f>marzo_2022!$A$439:$B$513</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marzo_2022!$E$439:$E$513</c:f>
              <c:numCache>
                <c:formatCode>#,##0.00;\(\-\)#,##0.00</c:formatCode>
                <c:ptCount val="75"/>
                <c:pt idx="0">
                  <c:v>99.899039494649614</c:v>
                </c:pt>
                <c:pt idx="1">
                  <c:v>99.888103363992641</c:v>
                </c:pt>
                <c:pt idx="2">
                  <c:v>99.887441909827103</c:v>
                </c:pt>
                <c:pt idx="3">
                  <c:v>99.899070026464727</c:v>
                </c:pt>
                <c:pt idx="4">
                  <c:v>99.920366123468199</c:v>
                </c:pt>
                <c:pt idx="5">
                  <c:v>99.954200062067784</c:v>
                </c:pt>
                <c:pt idx="6">
                  <c:v>99.996449848561866</c:v>
                </c:pt>
                <c:pt idx="7">
                  <c:v>100.04630846786081</c:v>
                </c:pt>
                <c:pt idx="8">
                  <c:v>100.10790050438384</c:v>
                </c:pt>
                <c:pt idx="9">
                  <c:v>100.18113418373513</c:v>
                </c:pt>
                <c:pt idx="10">
                  <c:v>100.2516437365929</c:v>
                </c:pt>
                <c:pt idx="11">
                  <c:v>100.31043399444228</c:v>
                </c:pt>
                <c:pt idx="12">
                  <c:v>100.35215695032363</c:v>
                </c:pt>
                <c:pt idx="13">
                  <c:v>100.37027323648562</c:v>
                </c:pt>
                <c:pt idx="14">
                  <c:v>100.36442848453748</c:v>
                </c:pt>
                <c:pt idx="15">
                  <c:v>100.34445206047386</c:v>
                </c:pt>
                <c:pt idx="16">
                  <c:v>100.32096213193728</c:v>
                </c:pt>
                <c:pt idx="17">
                  <c:v>100.29861986638893</c:v>
                </c:pt>
                <c:pt idx="18">
                  <c:v>100.27836817437827</c:v>
                </c:pt>
                <c:pt idx="19">
                  <c:v>100.27289869682907</c:v>
                </c:pt>
                <c:pt idx="20">
                  <c:v>100.29053477613363</c:v>
                </c:pt>
                <c:pt idx="21">
                  <c:v>100.3450475273883</c:v>
                </c:pt>
                <c:pt idx="22">
                  <c:v>100.42235463280122</c:v>
                </c:pt>
                <c:pt idx="23">
                  <c:v>100.50800235026672</c:v>
                </c:pt>
                <c:pt idx="24">
                  <c:v>100.58569488604167</c:v>
                </c:pt>
                <c:pt idx="25">
                  <c:v>100.65965031648967</c:v>
                </c:pt>
                <c:pt idx="26">
                  <c:v>100.72614958983581</c:v>
                </c:pt>
                <c:pt idx="27">
                  <c:v>100.78024312808444</c:v>
                </c:pt>
                <c:pt idx="28">
                  <c:v>100.82584829800673</c:v>
                </c:pt>
                <c:pt idx="29">
                  <c:v>100.85160309176675</c:v>
                </c:pt>
                <c:pt idx="30">
                  <c:v>100.85860664548227</c:v>
                </c:pt>
                <c:pt idx="31">
                  <c:v>100.84431434909276</c:v>
                </c:pt>
                <c:pt idx="32">
                  <c:v>100.81237833577137</c:v>
                </c:pt>
                <c:pt idx="33">
                  <c:v>100.7586743076605</c:v>
                </c:pt>
                <c:pt idx="34">
                  <c:v>100.68955382380716</c:v>
                </c:pt>
                <c:pt idx="35">
                  <c:v>100.62348255674623</c:v>
                </c:pt>
                <c:pt idx="36">
                  <c:v>100.58487068090547</c:v>
                </c:pt>
                <c:pt idx="37">
                  <c:v>100.55973134474591</c:v>
                </c:pt>
                <c:pt idx="38">
                  <c:v>100.54089361662191</c:v>
                </c:pt>
                <c:pt idx="39">
                  <c:v>100.53406119029043</c:v>
                </c:pt>
                <c:pt idx="40">
                  <c:v>100.53248085000473</c:v>
                </c:pt>
                <c:pt idx="41">
                  <c:v>100.53793021857233</c:v>
                </c:pt>
                <c:pt idx="42">
                  <c:v>100.53976506682636</c:v>
                </c:pt>
                <c:pt idx="43">
                  <c:v>100.52747662126625</c:v>
                </c:pt>
                <c:pt idx="44">
                  <c:v>100.48858503741192</c:v>
                </c:pt>
                <c:pt idx="45">
                  <c:v>100.41952619796501</c:v>
                </c:pt>
                <c:pt idx="46">
                  <c:v>100.32403599950007</c:v>
                </c:pt>
                <c:pt idx="47">
                  <c:v>100.18826177956463</c:v>
                </c:pt>
                <c:pt idx="48">
                  <c:v>99.988961593612686</c:v>
                </c:pt>
                <c:pt idx="49">
                  <c:v>99.712318722598056</c:v>
                </c:pt>
                <c:pt idx="50">
                  <c:v>99.37962188956169</c:v>
                </c:pt>
                <c:pt idx="51">
                  <c:v>93.128858152942058</c:v>
                </c:pt>
                <c:pt idx="52">
                  <c:v>92.117755610567301</c:v>
                </c:pt>
                <c:pt idx="53">
                  <c:v>94.975595769142785</c:v>
                </c:pt>
                <c:pt idx="54">
                  <c:v>95.66774000194404</c:v>
                </c:pt>
                <c:pt idx="55">
                  <c:v>96.269186612900199</c:v>
                </c:pt>
                <c:pt idx="56">
                  <c:v>96.800532242540783</c:v>
                </c:pt>
                <c:pt idx="57">
                  <c:v>97.308764171375671</c:v>
                </c:pt>
                <c:pt idx="58">
                  <c:v>97.740170110921255</c:v>
                </c:pt>
                <c:pt idx="59">
                  <c:v>98.078491864864986</c:v>
                </c:pt>
                <c:pt idx="60">
                  <c:v>98.340097597300769</c:v>
                </c:pt>
                <c:pt idx="61">
                  <c:v>98.563211812492085</c:v>
                </c:pt>
                <c:pt idx="62">
                  <c:v>98.763350237491508</c:v>
                </c:pt>
                <c:pt idx="63">
                  <c:v>98.93785865348643</c:v>
                </c:pt>
                <c:pt idx="64">
                  <c:v>99.090445909148997</c:v>
                </c:pt>
                <c:pt idx="65">
                  <c:v>99.219404069639793</c:v>
                </c:pt>
                <c:pt idx="66">
                  <c:v>99.336054502339309</c:v>
                </c:pt>
                <c:pt idx="67">
                  <c:v>99.446872619306546</c:v>
                </c:pt>
                <c:pt idx="68">
                  <c:v>99.564441526372732</c:v>
                </c:pt>
                <c:pt idx="69">
                  <c:v>99.703494137979277</c:v>
                </c:pt>
                <c:pt idx="70">
                  <c:v>99.869309723740514</c:v>
                </c:pt>
                <c:pt idx="71">
                  <c:v>100.06059015663342</c:v>
                </c:pt>
                <c:pt idx="72">
                  <c:v>100.27462897945223</c:v>
                </c:pt>
                <c:pt idx="73">
                  <c:v>100.5093588030652</c:v>
                </c:pt>
                <c:pt idx="74">
                  <c:v>100.76597323546382</c:v>
                </c:pt>
              </c:numCache>
            </c:numRef>
          </c:val>
          <c:smooth val="0"/>
          <c:extLst>
            <c:ext xmlns:c16="http://schemas.microsoft.com/office/drawing/2014/chart" uri="{C3380CC4-5D6E-409C-BE32-E72D297353CC}">
              <c16:uniqueId val="{00000000-7D70-445D-AECD-8BF401347BD9}"/>
            </c:ext>
          </c:extLst>
        </c:ser>
        <c:ser>
          <c:idx val="1"/>
          <c:order val="1"/>
          <c:tx>
            <c:v>Cifras a febrero de 2022</c:v>
          </c:tx>
          <c:spPr>
            <a:ln w="14605">
              <a:solidFill>
                <a:srgbClr val="17375E"/>
              </a:solidFill>
            </a:ln>
          </c:spPr>
          <c:marker>
            <c:symbol val="none"/>
          </c:marker>
          <c:cat>
            <c:multiLvlStrRef>
              <c:f>marzo_2022!$A$439:$B$513</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marzo_2022!$C$439:$C$513</c:f>
              <c:numCache>
                <c:formatCode>#,##0.00;\(\-\)#,##0.00</c:formatCode>
                <c:ptCount val="75"/>
                <c:pt idx="0">
                  <c:v>99.894874686914463</c:v>
                </c:pt>
                <c:pt idx="1">
                  <c:v>99.884839080111888</c:v>
                </c:pt>
                <c:pt idx="2">
                  <c:v>99.885475640761271</c:v>
                </c:pt>
                <c:pt idx="3">
                  <c:v>99.898338525064702</c:v>
                </c:pt>
                <c:pt idx="4">
                  <c:v>99.920438759431889</c:v>
                </c:pt>
                <c:pt idx="5">
                  <c:v>99.954467037249103</c:v>
                </c:pt>
                <c:pt idx="6">
                  <c:v>99.996532966799677</c:v>
                </c:pt>
                <c:pt idx="7">
                  <c:v>100.04569669121859</c:v>
                </c:pt>
                <c:pt idx="8">
                  <c:v>100.1058937029408</c:v>
                </c:pt>
                <c:pt idx="9">
                  <c:v>100.17729664748278</c:v>
                </c:pt>
                <c:pt idx="10">
                  <c:v>100.24586880673871</c:v>
                </c:pt>
                <c:pt idx="11">
                  <c:v>100.30296630095772</c:v>
                </c:pt>
                <c:pt idx="12">
                  <c:v>100.34426440587264</c:v>
                </c:pt>
                <c:pt idx="13">
                  <c:v>100.36336430448087</c:v>
                </c:pt>
                <c:pt idx="14">
                  <c:v>100.36038521816218</c:v>
                </c:pt>
                <c:pt idx="15">
                  <c:v>100.34386667706084</c:v>
                </c:pt>
                <c:pt idx="16">
                  <c:v>100.32321085306489</c:v>
                </c:pt>
                <c:pt idx="17">
                  <c:v>100.30230605787845</c:v>
                </c:pt>
                <c:pt idx="18">
                  <c:v>100.28139061012664</c:v>
                </c:pt>
                <c:pt idx="19">
                  <c:v>100.27381196753298</c:v>
                </c:pt>
                <c:pt idx="20">
                  <c:v>100.28885422613685</c:v>
                </c:pt>
                <c:pt idx="21">
                  <c:v>100.34080912974173</c:v>
                </c:pt>
                <c:pt idx="22">
                  <c:v>100.41606036874934</c:v>
                </c:pt>
                <c:pt idx="23">
                  <c:v>100.50104562022048</c:v>
                </c:pt>
                <c:pt idx="24">
                  <c:v>100.57917567119672</c:v>
                </c:pt>
                <c:pt idx="25">
                  <c:v>100.6548561823852</c:v>
                </c:pt>
                <c:pt idx="26">
                  <c:v>100.72419472515423</c:v>
                </c:pt>
                <c:pt idx="27">
                  <c:v>100.78138829088381</c:v>
                </c:pt>
                <c:pt idx="28">
                  <c:v>100.82938360050701</c:v>
                </c:pt>
                <c:pt idx="29">
                  <c:v>100.85633451854576</c:v>
                </c:pt>
                <c:pt idx="30">
                  <c:v>100.86368041776035</c:v>
                </c:pt>
                <c:pt idx="31">
                  <c:v>100.84925572610314</c:v>
                </c:pt>
                <c:pt idx="32">
                  <c:v>100.81675136761424</c:v>
                </c:pt>
                <c:pt idx="33">
                  <c:v>100.76228897609288</c:v>
                </c:pt>
                <c:pt idx="34">
                  <c:v>100.69273725147407</c:v>
                </c:pt>
                <c:pt idx="35">
                  <c:v>100.62719522017227</c:v>
                </c:pt>
                <c:pt idx="36">
                  <c:v>100.59132088553163</c:v>
                </c:pt>
                <c:pt idx="37">
                  <c:v>100.57130426938953</c:v>
                </c:pt>
                <c:pt idx="38">
                  <c:v>100.5589651079713</c:v>
                </c:pt>
                <c:pt idx="39">
                  <c:v>100.55781700010841</c:v>
                </c:pt>
                <c:pt idx="40">
                  <c:v>100.55856279677035</c:v>
                </c:pt>
                <c:pt idx="41">
                  <c:v>100.56271637380975</c:v>
                </c:pt>
                <c:pt idx="42">
                  <c:v>100.56043424464369</c:v>
                </c:pt>
                <c:pt idx="43">
                  <c:v>100.54218151131191</c:v>
                </c:pt>
                <c:pt idx="44">
                  <c:v>100.49626420743211</c:v>
                </c:pt>
                <c:pt idx="45">
                  <c:v>100.41993479898268</c:v>
                </c:pt>
                <c:pt idx="46">
                  <c:v>100.31812781023943</c:v>
                </c:pt>
                <c:pt idx="47">
                  <c:v>100.17817136551248</c:v>
                </c:pt>
                <c:pt idx="48">
                  <c:v>99.978394259749649</c:v>
                </c:pt>
                <c:pt idx="49">
                  <c:v>99.705686963509947</c:v>
                </c:pt>
                <c:pt idx="50">
                  <c:v>99.380657640406213</c:v>
                </c:pt>
                <c:pt idx="51">
                  <c:v>93.118237263149524</c:v>
                </c:pt>
                <c:pt idx="52">
                  <c:v>92.125800742339308</c:v>
                </c:pt>
                <c:pt idx="53">
                  <c:v>94.986545918123312</c:v>
                </c:pt>
                <c:pt idx="54">
                  <c:v>95.663609935392202</c:v>
                </c:pt>
                <c:pt idx="55">
                  <c:v>96.262168353436479</c:v>
                </c:pt>
                <c:pt idx="56">
                  <c:v>96.790602089767845</c:v>
                </c:pt>
                <c:pt idx="57">
                  <c:v>97.299200941111792</c:v>
                </c:pt>
                <c:pt idx="58">
                  <c:v>97.733001259698881</c:v>
                </c:pt>
                <c:pt idx="59">
                  <c:v>98.076268792133988</c:v>
                </c:pt>
                <c:pt idx="60">
                  <c:v>98.345941269748948</c:v>
                </c:pt>
                <c:pt idx="61">
                  <c:v>98.579694227281692</c:v>
                </c:pt>
                <c:pt idx="62">
                  <c:v>98.79125176603597</c:v>
                </c:pt>
                <c:pt idx="63">
                  <c:v>98.975192374919388</c:v>
                </c:pt>
                <c:pt idx="64">
                  <c:v>99.131917043183776</c:v>
                </c:pt>
                <c:pt idx="65">
                  <c:v>99.260518697504125</c:v>
                </c:pt>
                <c:pt idx="66">
                  <c:v>99.374033277681932</c:v>
                </c:pt>
                <c:pt idx="67">
                  <c:v>99.480611826177395</c:v>
                </c:pt>
                <c:pt idx="68">
                  <c:v>99.593565234759453</c:v>
                </c:pt>
                <c:pt idx="69">
                  <c:v>99.727392814382554</c:v>
                </c:pt>
                <c:pt idx="70">
                  <c:v>99.885909933271563</c:v>
                </c:pt>
                <c:pt idx="71">
                  <c:v>100.06582100634694</c:v>
                </c:pt>
                <c:pt idx="72">
                  <c:v>100.26180622924089</c:v>
                </c:pt>
                <c:pt idx="73">
                  <c:v>100.4692886728123</c:v>
                </c:pt>
              </c:numCache>
            </c:numRef>
          </c:val>
          <c:smooth val="0"/>
          <c:extLst>
            <c:ext xmlns:c16="http://schemas.microsoft.com/office/drawing/2014/chart" uri="{C3380CC4-5D6E-409C-BE32-E72D297353CC}">
              <c16:uniqueId val="{00000001-7D70-445D-AECD-8BF401347BD9}"/>
            </c:ext>
          </c:extLst>
        </c:ser>
        <c:ser>
          <c:idx val="2"/>
          <c:order val="2"/>
          <c:spPr>
            <a:ln w="6350">
              <a:solidFill>
                <a:schemeClr val="tx1"/>
              </a:solidFill>
            </a:ln>
          </c:spPr>
          <c:marker>
            <c:symbol val="none"/>
          </c:marker>
          <c:cat>
            <c:multiLvlStrRef>
              <c:f>marzo_2022!$A$439:$B$513</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2016</c:v>
                  </c:pt>
                  <c:pt idx="12">
                    <c:v>2017</c:v>
                  </c:pt>
                  <c:pt idx="24">
                    <c:v>2018</c:v>
                  </c:pt>
                  <c:pt idx="36">
                    <c:v>2019</c:v>
                  </c:pt>
                  <c:pt idx="48">
                    <c:v>2020</c:v>
                  </c:pt>
                  <c:pt idx="60">
                    <c:v>2021</c:v>
                  </c:pt>
                  <c:pt idx="72">
                    <c:v>2022</c:v>
                  </c:pt>
                </c:lvl>
              </c:multiLvlStrCache>
            </c:multiLvlStrRef>
          </c:cat>
          <c:val>
            <c:numRef>
              <c:f>marzo_2022!$I$439:$I$513</c:f>
              <c:numCache>
                <c:formatCode>#,##0;\(\-\)#,##0</c:formatCode>
                <c:ptCount val="75"/>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numCache>
            </c:numRef>
          </c:val>
          <c:smooth val="0"/>
          <c:extLst>
            <c:ext xmlns:c16="http://schemas.microsoft.com/office/drawing/2014/chart" uri="{C3380CC4-5D6E-409C-BE32-E72D297353CC}">
              <c16:uniqueId val="{00000002-7D70-445D-AECD-8BF401347BD9}"/>
            </c:ext>
          </c:extLst>
        </c:ser>
        <c:dLbls>
          <c:showLegendKey val="0"/>
          <c:showVal val="0"/>
          <c:showCatName val="0"/>
          <c:showSerName val="0"/>
          <c:showPercent val="0"/>
          <c:showBubbleSize val="0"/>
        </c:dLbls>
        <c:smooth val="0"/>
        <c:axId val="59620352"/>
        <c:axId val="59626240"/>
      </c:lineChart>
      <c:catAx>
        <c:axId val="59620352"/>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59626240"/>
        <c:crosses val="autoZero"/>
        <c:auto val="1"/>
        <c:lblAlgn val="ctr"/>
        <c:lblOffset val="100"/>
        <c:noMultiLvlLbl val="0"/>
      </c:catAx>
      <c:valAx>
        <c:axId val="59626240"/>
        <c:scaling>
          <c:orientation val="minMax"/>
          <c:max val="102"/>
          <c:min val="90"/>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800" b="0" i="0" u="none" strike="noStrike" baseline="0">
                <a:solidFill>
                  <a:srgbClr val="000000"/>
                </a:solidFill>
                <a:latin typeface="Arial"/>
                <a:ea typeface="Arial"/>
                <a:cs typeface="Arial"/>
              </a:defRPr>
            </a:pPr>
            <a:endParaRPr lang="es-MX"/>
          </a:p>
        </c:txPr>
        <c:crossAx val="59620352"/>
        <c:crosses val="autoZero"/>
        <c:crossBetween val="between"/>
      </c:valAx>
      <c:spPr>
        <a:noFill/>
        <a:ln w="3175">
          <a:solidFill>
            <a:schemeClr val="bg1">
              <a:lumMod val="65000"/>
            </a:schemeClr>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w="9525">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marzo_2022!$A$7:$B$515</c:f>
              <c:multiLvlStrCache>
                <c:ptCount val="50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8">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marzo_2022!$H$7:$H$515</c:f>
              <c:numCache>
                <c:formatCode>General</c:formatCode>
                <c:ptCount val="509"/>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F41D-41D5-9A05-D0E1A105ED85}"/>
            </c:ext>
          </c:extLst>
        </c:ser>
        <c:dLbls>
          <c:showLegendKey val="0"/>
          <c:showVal val="0"/>
          <c:showCatName val="0"/>
          <c:showSerName val="0"/>
          <c:showPercent val="0"/>
          <c:showBubbleSize val="0"/>
        </c:dLbls>
        <c:axId val="2057717263"/>
        <c:axId val="1"/>
      </c:areaChart>
      <c:lineChart>
        <c:grouping val="standard"/>
        <c:varyColors val="0"/>
        <c:ser>
          <c:idx val="0"/>
          <c:order val="0"/>
          <c:spPr>
            <a:ln w="12700" cap="rnd">
              <a:solidFill>
                <a:schemeClr val="tx1"/>
              </a:solidFill>
              <a:round/>
            </a:ln>
            <a:effectLst/>
          </c:spPr>
          <c:marker>
            <c:symbol val="none"/>
          </c:marker>
          <c:cat>
            <c:multiLvlStrRef>
              <c:f>marzo_2022!$A$7:$B$515</c:f>
              <c:multiLvlStrCache>
                <c:ptCount val="50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8">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marzo_2022!$F$7:$F$515</c:f>
              <c:numCache>
                <c:formatCode>#,##0.00;\(\-\)#,##0.00</c:formatCode>
                <c:ptCount val="509"/>
                <c:pt idx="0">
                  <c:v>101.02668369776653</c:v>
                </c:pt>
                <c:pt idx="1">
                  <c:v>101.09272196771451</c:v>
                </c:pt>
                <c:pt idx="2">
                  <c:v>101.16149924152344</c:v>
                </c:pt>
                <c:pt idx="3">
                  <c:v>101.28172752030555</c:v>
                </c:pt>
                <c:pt idx="4">
                  <c:v>101.49982713084904</c:v>
                </c:pt>
                <c:pt idx="5">
                  <c:v>101.80863520050505</c:v>
                </c:pt>
                <c:pt idx="6">
                  <c:v>102.15663995524649</c:v>
                </c:pt>
                <c:pt idx="7">
                  <c:v>102.49191545455874</c:v>
                </c:pt>
                <c:pt idx="8">
                  <c:v>102.76220917757931</c:v>
                </c:pt>
                <c:pt idx="9">
                  <c:v>102.93843627960364</c:v>
                </c:pt>
                <c:pt idx="10">
                  <c:v>103.03622488091355</c:v>
                </c:pt>
                <c:pt idx="11">
                  <c:v>103.08766210307842</c:v>
                </c:pt>
                <c:pt idx="12">
                  <c:v>103.13550623292379</c:v>
                </c:pt>
                <c:pt idx="13">
                  <c:v>103.05677269307759</c:v>
                </c:pt>
                <c:pt idx="14">
                  <c:v>102.99984683046615</c:v>
                </c:pt>
                <c:pt idx="15">
                  <c:v>102.95077266318289</c:v>
                </c:pt>
                <c:pt idx="16">
                  <c:v>102.86140363805575</c:v>
                </c:pt>
                <c:pt idx="17">
                  <c:v>102.72495867272355</c:v>
                </c:pt>
                <c:pt idx="18">
                  <c:v>102.5292611520576</c:v>
                </c:pt>
                <c:pt idx="19">
                  <c:v>102.28531376052948</c:v>
                </c:pt>
                <c:pt idx="20">
                  <c:v>102.01562928206859</c:v>
                </c:pt>
                <c:pt idx="21">
                  <c:v>101.73027033847653</c:v>
                </c:pt>
                <c:pt idx="22">
                  <c:v>101.40359628016728</c:v>
                </c:pt>
                <c:pt idx="23">
                  <c:v>100.97982943451821</c:v>
                </c:pt>
                <c:pt idx="24">
                  <c:v>100.40289438270557</c:v>
                </c:pt>
                <c:pt idx="25">
                  <c:v>99.696823951562138</c:v>
                </c:pt>
                <c:pt idx="26">
                  <c:v>98.92257459442132</c:v>
                </c:pt>
                <c:pt idx="27">
                  <c:v>98.148102668484384</c:v>
                </c:pt>
                <c:pt idx="28">
                  <c:v>97.450325741683372</c:v>
                </c:pt>
                <c:pt idx="29">
                  <c:v>96.852898152193347</c:v>
                </c:pt>
                <c:pt idx="30">
                  <c:v>96.386773719084673</c:v>
                </c:pt>
                <c:pt idx="31">
                  <c:v>96.070950697395716</c:v>
                </c:pt>
                <c:pt idx="32">
                  <c:v>95.915757315463367</c:v>
                </c:pt>
                <c:pt idx="33">
                  <c:v>95.903420073056154</c:v>
                </c:pt>
                <c:pt idx="34">
                  <c:v>95.989328158875452</c:v>
                </c:pt>
                <c:pt idx="35">
                  <c:v>96.109261027279445</c:v>
                </c:pt>
                <c:pt idx="36">
                  <c:v>96.265335769907779</c:v>
                </c:pt>
                <c:pt idx="37">
                  <c:v>96.459239914121241</c:v>
                </c:pt>
                <c:pt idx="38">
                  <c:v>96.694108117781866</c:v>
                </c:pt>
                <c:pt idx="39">
                  <c:v>96.967339025692056</c:v>
                </c:pt>
                <c:pt idx="40">
                  <c:v>97.27222776115876</c:v>
                </c:pt>
                <c:pt idx="41">
                  <c:v>97.604628009255364</c:v>
                </c:pt>
                <c:pt idx="42">
                  <c:v>97.945157150956604</c:v>
                </c:pt>
                <c:pt idx="43">
                  <c:v>98.270480048948528</c:v>
                </c:pt>
                <c:pt idx="44">
                  <c:v>98.595275841675047</c:v>
                </c:pt>
                <c:pt idx="45">
                  <c:v>98.913712816343647</c:v>
                </c:pt>
                <c:pt idx="46">
                  <c:v>99.222285644337717</c:v>
                </c:pt>
                <c:pt idx="47">
                  <c:v>99.515173012128201</c:v>
                </c:pt>
                <c:pt idx="48">
                  <c:v>99.774210157592861</c:v>
                </c:pt>
                <c:pt idx="49">
                  <c:v>99.967789931045672</c:v>
                </c:pt>
                <c:pt idx="50">
                  <c:v>100.10947366308969</c:v>
                </c:pt>
                <c:pt idx="51">
                  <c:v>100.23477536182227</c:v>
                </c:pt>
                <c:pt idx="52">
                  <c:v>100.36344808004149</c:v>
                </c:pt>
                <c:pt idx="53">
                  <c:v>100.4807956818706</c:v>
                </c:pt>
                <c:pt idx="54">
                  <c:v>100.59319756373571</c:v>
                </c:pt>
                <c:pt idx="55">
                  <c:v>100.704868387996</c:v>
                </c:pt>
                <c:pt idx="56">
                  <c:v>100.78049691841449</c:v>
                </c:pt>
                <c:pt idx="57">
                  <c:v>100.81708343472002</c:v>
                </c:pt>
                <c:pt idx="58">
                  <c:v>100.84136778484374</c:v>
                </c:pt>
                <c:pt idx="59">
                  <c:v>100.88111922736518</c:v>
                </c:pt>
                <c:pt idx="60">
                  <c:v>100.93382864616396</c:v>
                </c:pt>
                <c:pt idx="61">
                  <c:v>100.97560006101526</c:v>
                </c:pt>
                <c:pt idx="62">
                  <c:v>100.95934401976375</c:v>
                </c:pt>
                <c:pt idx="63">
                  <c:v>100.88503775689597</c:v>
                </c:pt>
                <c:pt idx="64">
                  <c:v>100.75166245343387</c:v>
                </c:pt>
                <c:pt idx="65">
                  <c:v>100.57649975949096</c:v>
                </c:pt>
                <c:pt idx="66">
                  <c:v>100.36496697913554</c:v>
                </c:pt>
                <c:pt idx="67">
                  <c:v>100.14026057510647</c:v>
                </c:pt>
                <c:pt idx="68">
                  <c:v>99.954054565031583</c:v>
                </c:pt>
                <c:pt idx="69">
                  <c:v>99.807603420741188</c:v>
                </c:pt>
                <c:pt idx="70">
                  <c:v>99.676115316326403</c:v>
                </c:pt>
                <c:pt idx="71">
                  <c:v>99.520469699862232</c:v>
                </c:pt>
                <c:pt idx="72">
                  <c:v>99.332280214222877</c:v>
                </c:pt>
                <c:pt idx="73">
                  <c:v>99.110446995505271</c:v>
                </c:pt>
                <c:pt idx="74">
                  <c:v>98.863145234640882</c:v>
                </c:pt>
                <c:pt idx="75">
                  <c:v>98.60300238893619</c:v>
                </c:pt>
                <c:pt idx="76">
                  <c:v>98.354984957231125</c:v>
                </c:pt>
                <c:pt idx="77">
                  <c:v>98.159886031866648</c:v>
                </c:pt>
                <c:pt idx="78">
                  <c:v>98.054531163979775</c:v>
                </c:pt>
                <c:pt idx="79">
                  <c:v>98.060744245560628</c:v>
                </c:pt>
                <c:pt idx="80">
                  <c:v>98.172868771014478</c:v>
                </c:pt>
                <c:pt idx="81">
                  <c:v>98.380154042492805</c:v>
                </c:pt>
                <c:pt idx="82">
                  <c:v>98.67724610618717</c:v>
                </c:pt>
                <c:pt idx="83">
                  <c:v>99.059328541905273</c:v>
                </c:pt>
                <c:pt idx="84">
                  <c:v>99.501075594011567</c:v>
                </c:pt>
                <c:pt idx="85">
                  <c:v>99.965661122711225</c:v>
                </c:pt>
                <c:pt idx="86">
                  <c:v>100.42367145131905</c:v>
                </c:pt>
                <c:pt idx="87">
                  <c:v>100.85449780492264</c:v>
                </c:pt>
                <c:pt idx="88">
                  <c:v>101.23967569788239</c:v>
                </c:pt>
                <c:pt idx="89">
                  <c:v>101.51510328145858</c:v>
                </c:pt>
                <c:pt idx="90">
                  <c:v>101.59364055886233</c:v>
                </c:pt>
                <c:pt idx="91">
                  <c:v>101.39987909976625</c:v>
                </c:pt>
                <c:pt idx="92">
                  <c:v>100.90961638204733</c:v>
                </c:pt>
                <c:pt idx="93">
                  <c:v>100.19435160902681</c:v>
                </c:pt>
                <c:pt idx="94">
                  <c:v>99.39246684419706</c:v>
                </c:pt>
                <c:pt idx="95">
                  <c:v>98.698673259072947</c:v>
                </c:pt>
                <c:pt idx="96">
                  <c:v>98.244488051468949</c:v>
                </c:pt>
                <c:pt idx="97">
                  <c:v>98.054480345895612</c:v>
                </c:pt>
                <c:pt idx="98">
                  <c:v>98.09700379172267</c:v>
                </c:pt>
                <c:pt idx="99">
                  <c:v>98.319570012643183</c:v>
                </c:pt>
                <c:pt idx="100">
                  <c:v>98.643499070308181</c:v>
                </c:pt>
                <c:pt idx="101">
                  <c:v>98.997450942609248</c:v>
                </c:pt>
                <c:pt idx="102">
                  <c:v>99.32016155288197</c:v>
                </c:pt>
                <c:pt idx="103">
                  <c:v>99.580738788203945</c:v>
                </c:pt>
                <c:pt idx="104">
                  <c:v>99.769221549472846</c:v>
                </c:pt>
                <c:pt idx="105">
                  <c:v>99.897707616408169</c:v>
                </c:pt>
                <c:pt idx="106">
                  <c:v>99.981822353481434</c:v>
                </c:pt>
                <c:pt idx="107">
                  <c:v>100.01507202897308</c:v>
                </c:pt>
                <c:pt idx="108">
                  <c:v>100.02599323037049</c:v>
                </c:pt>
                <c:pt idx="109">
                  <c:v>100.04565525611659</c:v>
                </c:pt>
                <c:pt idx="110">
                  <c:v>100.08121908518935</c:v>
                </c:pt>
                <c:pt idx="111">
                  <c:v>100.13109212765167</c:v>
                </c:pt>
                <c:pt idx="112">
                  <c:v>100.19316091718076</c:v>
                </c:pt>
                <c:pt idx="113">
                  <c:v>100.25787853067169</c:v>
                </c:pt>
                <c:pt idx="114">
                  <c:v>100.30714557481346</c:v>
                </c:pt>
                <c:pt idx="115">
                  <c:v>100.30808305728176</c:v>
                </c:pt>
                <c:pt idx="116">
                  <c:v>100.25114414679058</c:v>
                </c:pt>
                <c:pt idx="117">
                  <c:v>100.15500959769858</c:v>
                </c:pt>
                <c:pt idx="118">
                  <c:v>100.0503877246973</c:v>
                </c:pt>
                <c:pt idx="119">
                  <c:v>99.962128284059929</c:v>
                </c:pt>
                <c:pt idx="120">
                  <c:v>99.891794571466207</c:v>
                </c:pt>
                <c:pt idx="121">
                  <c:v>99.846036459615064</c:v>
                </c:pt>
                <c:pt idx="122">
                  <c:v>99.83627254552961</c:v>
                </c:pt>
                <c:pt idx="123">
                  <c:v>99.852428090948976</c:v>
                </c:pt>
                <c:pt idx="124">
                  <c:v>99.874172455299146</c:v>
                </c:pt>
                <c:pt idx="125">
                  <c:v>99.851727139136941</c:v>
                </c:pt>
                <c:pt idx="126">
                  <c:v>99.773423736644133</c:v>
                </c:pt>
                <c:pt idx="127">
                  <c:v>99.657525456796094</c:v>
                </c:pt>
                <c:pt idx="128">
                  <c:v>99.542802882209244</c:v>
                </c:pt>
                <c:pt idx="129">
                  <c:v>99.464931203293318</c:v>
                </c:pt>
                <c:pt idx="130">
                  <c:v>99.429540569902031</c:v>
                </c:pt>
                <c:pt idx="131">
                  <c:v>99.457592409736861</c:v>
                </c:pt>
                <c:pt idx="132">
                  <c:v>99.559707914347428</c:v>
                </c:pt>
                <c:pt idx="133">
                  <c:v>99.741046788202041</c:v>
                </c:pt>
                <c:pt idx="134">
                  <c:v>99.967199864104913</c:v>
                </c:pt>
                <c:pt idx="135">
                  <c:v>100.20290057335811</c:v>
                </c:pt>
                <c:pt idx="136">
                  <c:v>100.41938972004695</c:v>
                </c:pt>
                <c:pt idx="137">
                  <c:v>100.5936927679363</c:v>
                </c:pt>
                <c:pt idx="138">
                  <c:v>100.72331790840308</c:v>
                </c:pt>
                <c:pt idx="139">
                  <c:v>100.81285425045999</c:v>
                </c:pt>
                <c:pt idx="140">
                  <c:v>100.87228660304324</c:v>
                </c:pt>
                <c:pt idx="141">
                  <c:v>100.92347914718015</c:v>
                </c:pt>
                <c:pt idx="142">
                  <c:v>101.00837287761834</c:v>
                </c:pt>
                <c:pt idx="143">
                  <c:v>101.14186601971281</c:v>
                </c:pt>
                <c:pt idx="144">
                  <c:v>101.30058417381497</c:v>
                </c:pt>
                <c:pt idx="145">
                  <c:v>101.429947508437</c:v>
                </c:pt>
                <c:pt idx="146">
                  <c:v>101.48458593068658</c:v>
                </c:pt>
                <c:pt idx="147">
                  <c:v>101.44469191878559</c:v>
                </c:pt>
                <c:pt idx="148">
                  <c:v>101.29727170315026</c:v>
                </c:pt>
                <c:pt idx="149">
                  <c:v>101.05097175180441</c:v>
                </c:pt>
                <c:pt idx="150">
                  <c:v>100.75533312964507</c:v>
                </c:pt>
                <c:pt idx="151">
                  <c:v>100.45422389426933</c:v>
                </c:pt>
                <c:pt idx="152">
                  <c:v>100.19702200932588</c:v>
                </c:pt>
                <c:pt idx="153">
                  <c:v>100.01440547820901</c:v>
                </c:pt>
                <c:pt idx="154">
                  <c:v>99.908830449421174</c:v>
                </c:pt>
                <c:pt idx="155">
                  <c:v>99.856608611160155</c:v>
                </c:pt>
                <c:pt idx="156">
                  <c:v>99.839909058657653</c:v>
                </c:pt>
                <c:pt idx="157">
                  <c:v>99.852321052814943</c:v>
                </c:pt>
                <c:pt idx="158">
                  <c:v>99.898256817010719</c:v>
                </c:pt>
                <c:pt idx="159">
                  <c:v>99.967193157248531</c:v>
                </c:pt>
                <c:pt idx="160">
                  <c:v>100.07197182430373</c:v>
                </c:pt>
                <c:pt idx="161">
                  <c:v>100.22861815794148</c:v>
                </c:pt>
                <c:pt idx="162">
                  <c:v>100.41657890944325</c:v>
                </c:pt>
                <c:pt idx="163">
                  <c:v>100.62291792678282</c:v>
                </c:pt>
                <c:pt idx="164">
                  <c:v>100.84189510519397</c:v>
                </c:pt>
                <c:pt idx="165">
                  <c:v>101.07124894028723</c:v>
                </c:pt>
                <c:pt idx="166">
                  <c:v>101.29247215987589</c:v>
                </c:pt>
                <c:pt idx="167">
                  <c:v>101.48033858555169</c:v>
                </c:pt>
                <c:pt idx="168">
                  <c:v>101.60682541839918</c:v>
                </c:pt>
                <c:pt idx="169">
                  <c:v>101.64496232897923</c:v>
                </c:pt>
                <c:pt idx="170">
                  <c:v>101.58789744544542</c:v>
                </c:pt>
                <c:pt idx="171">
                  <c:v>101.45803832313761</c:v>
                </c:pt>
                <c:pt idx="172">
                  <c:v>101.30116688025039</c:v>
                </c:pt>
                <c:pt idx="173">
                  <c:v>101.14254063532495</c:v>
                </c:pt>
                <c:pt idx="174">
                  <c:v>100.9922474481908</c:v>
                </c:pt>
                <c:pt idx="175">
                  <c:v>100.81150846728474</c:v>
                </c:pt>
                <c:pt idx="176">
                  <c:v>100.51767435040678</c:v>
                </c:pt>
                <c:pt idx="177">
                  <c:v>100.03021589167641</c:v>
                </c:pt>
                <c:pt idx="178">
                  <c:v>99.292538197080816</c:v>
                </c:pt>
                <c:pt idx="179">
                  <c:v>98.325036943798167</c:v>
                </c:pt>
                <c:pt idx="180">
                  <c:v>97.251427342438191</c:v>
                </c:pt>
                <c:pt idx="181">
                  <c:v>96.284819865420786</c:v>
                </c:pt>
                <c:pt idx="182">
                  <c:v>95.643559532804289</c:v>
                </c:pt>
                <c:pt idx="183">
                  <c:v>95.434322624064805</c:v>
                </c:pt>
                <c:pt idx="184">
                  <c:v>95.59930783488268</c:v>
                </c:pt>
                <c:pt idx="185">
                  <c:v>95.998979848706497</c:v>
                </c:pt>
                <c:pt idx="186">
                  <c:v>96.478305795434636</c:v>
                </c:pt>
                <c:pt idx="187">
                  <c:v>96.917703540558904</c:v>
                </c:pt>
                <c:pt idx="188">
                  <c:v>97.258496275421138</c:v>
                </c:pt>
                <c:pt idx="189">
                  <c:v>97.505521625870685</c:v>
                </c:pt>
                <c:pt idx="190">
                  <c:v>97.719719068133784</c:v>
                </c:pt>
                <c:pt idx="191">
                  <c:v>97.947661714157405</c:v>
                </c:pt>
                <c:pt idx="192">
                  <c:v>98.189630933608498</c:v>
                </c:pt>
                <c:pt idx="193">
                  <c:v>98.421476199137643</c:v>
                </c:pt>
                <c:pt idx="194">
                  <c:v>98.640123122146989</c:v>
                </c:pt>
                <c:pt idx="195">
                  <c:v>98.834626152849538</c:v>
                </c:pt>
                <c:pt idx="196">
                  <c:v>98.979975298304083</c:v>
                </c:pt>
                <c:pt idx="197">
                  <c:v>99.057188614811565</c:v>
                </c:pt>
                <c:pt idx="198">
                  <c:v>99.090779215783201</c:v>
                </c:pt>
                <c:pt idx="199">
                  <c:v>99.116417861956307</c:v>
                </c:pt>
                <c:pt idx="200">
                  <c:v>99.1341050556845</c:v>
                </c:pt>
                <c:pt idx="201">
                  <c:v>99.163183532218653</c:v>
                </c:pt>
                <c:pt idx="202">
                  <c:v>99.237439432309188</c:v>
                </c:pt>
                <c:pt idx="203">
                  <c:v>99.383559353692263</c:v>
                </c:pt>
                <c:pt idx="204">
                  <c:v>99.587889074003186</c:v>
                </c:pt>
                <c:pt idx="205">
                  <c:v>99.817079043744968</c:v>
                </c:pt>
                <c:pt idx="206">
                  <c:v>100.03967739003004</c:v>
                </c:pt>
                <c:pt idx="207">
                  <c:v>100.26727489683743</c:v>
                </c:pt>
                <c:pt idx="208">
                  <c:v>100.51221743429485</c:v>
                </c:pt>
                <c:pt idx="209">
                  <c:v>100.75992619587625</c:v>
                </c:pt>
                <c:pt idx="210">
                  <c:v>100.98138278467316</c:v>
                </c:pt>
                <c:pt idx="211">
                  <c:v>101.15372171744006</c:v>
                </c:pt>
                <c:pt idx="212">
                  <c:v>101.27180376725291</c:v>
                </c:pt>
                <c:pt idx="213">
                  <c:v>101.32704441620088</c:v>
                </c:pt>
                <c:pt idx="214">
                  <c:v>101.33402436183097</c:v>
                </c:pt>
                <c:pt idx="215">
                  <c:v>101.30975230360453</c:v>
                </c:pt>
                <c:pt idx="216">
                  <c:v>101.25388527999591</c:v>
                </c:pt>
                <c:pt idx="217">
                  <c:v>101.17060414390797</c:v>
                </c:pt>
                <c:pt idx="218">
                  <c:v>101.03086924041681</c:v>
                </c:pt>
                <c:pt idx="219">
                  <c:v>100.80151530972708</c:v>
                </c:pt>
                <c:pt idx="220">
                  <c:v>100.47256742864468</c:v>
                </c:pt>
                <c:pt idx="221">
                  <c:v>100.05428804930612</c:v>
                </c:pt>
                <c:pt idx="222">
                  <c:v>99.573144622040147</c:v>
                </c:pt>
                <c:pt idx="223">
                  <c:v>99.072370806143297</c:v>
                </c:pt>
                <c:pt idx="224">
                  <c:v>98.660318044646473</c:v>
                </c:pt>
                <c:pt idx="225">
                  <c:v>98.414532274697677</c:v>
                </c:pt>
                <c:pt idx="226">
                  <c:v>98.348637514570996</c:v>
                </c:pt>
                <c:pt idx="227">
                  <c:v>98.444647252533045</c:v>
                </c:pt>
                <c:pt idx="228">
                  <c:v>98.677686067316557</c:v>
                </c:pt>
                <c:pt idx="229">
                  <c:v>99.016750313767844</c:v>
                </c:pt>
                <c:pt idx="230">
                  <c:v>99.410792905951737</c:v>
                </c:pt>
                <c:pt idx="231">
                  <c:v>99.791987739542421</c:v>
                </c:pt>
                <c:pt idx="232">
                  <c:v>100.09122379775118</c:v>
                </c:pt>
                <c:pt idx="233">
                  <c:v>100.291499307309</c:v>
                </c:pt>
                <c:pt idx="234">
                  <c:v>100.42558532076603</c:v>
                </c:pt>
                <c:pt idx="235">
                  <c:v>100.52510015920652</c:v>
                </c:pt>
                <c:pt idx="236">
                  <c:v>100.64439086118428</c:v>
                </c:pt>
                <c:pt idx="237">
                  <c:v>100.81271868883334</c:v>
                </c:pt>
                <c:pt idx="238">
                  <c:v>101.01662004234609</c:v>
                </c:pt>
                <c:pt idx="239">
                  <c:v>101.216897288642</c:v>
                </c:pt>
                <c:pt idx="240">
                  <c:v>101.38014146946547</c:v>
                </c:pt>
                <c:pt idx="241">
                  <c:v>101.48642938175914</c:v>
                </c:pt>
                <c:pt idx="242">
                  <c:v>101.5358632860668</c:v>
                </c:pt>
                <c:pt idx="243">
                  <c:v>101.51529533065754</c:v>
                </c:pt>
                <c:pt idx="244">
                  <c:v>101.43544694672261</c:v>
                </c:pt>
                <c:pt idx="245">
                  <c:v>101.33169177152971</c:v>
                </c:pt>
                <c:pt idx="246">
                  <c:v>101.19261053297483</c:v>
                </c:pt>
                <c:pt idx="247">
                  <c:v>101.01361511177876</c:v>
                </c:pt>
                <c:pt idx="248">
                  <c:v>100.78030778339293</c:v>
                </c:pt>
                <c:pt idx="249">
                  <c:v>100.49320460458699</c:v>
                </c:pt>
                <c:pt idx="250">
                  <c:v>100.19045607825159</c:v>
                </c:pt>
                <c:pt idx="251">
                  <c:v>99.902478618290473</c:v>
                </c:pt>
                <c:pt idx="252">
                  <c:v>99.661446293667069</c:v>
                </c:pt>
                <c:pt idx="253">
                  <c:v>99.490821862903431</c:v>
                </c:pt>
                <c:pt idx="254">
                  <c:v>99.406255674040054</c:v>
                </c:pt>
                <c:pt idx="255">
                  <c:v>99.412355228983586</c:v>
                </c:pt>
                <c:pt idx="256">
                  <c:v>99.484226002485883</c:v>
                </c:pt>
                <c:pt idx="257">
                  <c:v>99.55615843500901</c:v>
                </c:pt>
                <c:pt idx="258">
                  <c:v>99.599329585246878</c:v>
                </c:pt>
                <c:pt idx="259">
                  <c:v>99.614992185641199</c:v>
                </c:pt>
                <c:pt idx="260">
                  <c:v>99.634653068378697</c:v>
                </c:pt>
                <c:pt idx="261">
                  <c:v>99.725025369801216</c:v>
                </c:pt>
                <c:pt idx="262">
                  <c:v>99.885637580122761</c:v>
                </c:pt>
                <c:pt idx="263">
                  <c:v>100.07699154883792</c:v>
                </c:pt>
                <c:pt idx="264">
                  <c:v>100.24113464763549</c:v>
                </c:pt>
                <c:pt idx="265">
                  <c:v>100.33585268103913</c:v>
                </c:pt>
                <c:pt idx="266">
                  <c:v>100.33180845254269</c:v>
                </c:pt>
                <c:pt idx="267">
                  <c:v>100.18831713889762</c:v>
                </c:pt>
                <c:pt idx="268">
                  <c:v>99.906802808754819</c:v>
                </c:pt>
                <c:pt idx="269">
                  <c:v>99.523309140927211</c:v>
                </c:pt>
                <c:pt idx="270">
                  <c:v>99.111786778563001</c:v>
                </c:pt>
                <c:pt idx="271">
                  <c:v>98.732423580484024</c:v>
                </c:pt>
                <c:pt idx="272">
                  <c:v>98.404578653047793</c:v>
                </c:pt>
                <c:pt idx="273">
                  <c:v>98.145299178727569</c:v>
                </c:pt>
                <c:pt idx="274">
                  <c:v>97.949642937364231</c:v>
                </c:pt>
                <c:pt idx="275">
                  <c:v>97.791612477626671</c:v>
                </c:pt>
                <c:pt idx="276">
                  <c:v>97.677265953575287</c:v>
                </c:pt>
                <c:pt idx="277">
                  <c:v>97.652778659909302</c:v>
                </c:pt>
                <c:pt idx="278">
                  <c:v>97.762575441439566</c:v>
                </c:pt>
                <c:pt idx="279">
                  <c:v>98.02062699154834</c:v>
                </c:pt>
                <c:pt idx="280">
                  <c:v>98.366819069872761</c:v>
                </c:pt>
                <c:pt idx="281">
                  <c:v>98.742497653796875</c:v>
                </c:pt>
                <c:pt idx="282">
                  <c:v>99.083617381035523</c:v>
                </c:pt>
                <c:pt idx="283">
                  <c:v>99.36386611751368</c:v>
                </c:pt>
                <c:pt idx="284">
                  <c:v>99.59433413713711</c:v>
                </c:pt>
                <c:pt idx="285">
                  <c:v>99.78882860385697</c:v>
                </c:pt>
                <c:pt idx="286">
                  <c:v>99.951455113938067</c:v>
                </c:pt>
                <c:pt idx="287">
                  <c:v>100.07920750869125</c:v>
                </c:pt>
                <c:pt idx="288">
                  <c:v>100.15706392536391</c:v>
                </c:pt>
                <c:pt idx="289">
                  <c:v>100.20840987238364</c:v>
                </c:pt>
                <c:pt idx="290">
                  <c:v>100.2107435040848</c:v>
                </c:pt>
                <c:pt idx="291">
                  <c:v>100.1764490528964</c:v>
                </c:pt>
                <c:pt idx="292">
                  <c:v>100.11472358119704</c:v>
                </c:pt>
                <c:pt idx="293">
                  <c:v>100.03872013181244</c:v>
                </c:pt>
                <c:pt idx="294">
                  <c:v>99.964777172435092</c:v>
                </c:pt>
                <c:pt idx="295">
                  <c:v>99.908831540048183</c:v>
                </c:pt>
                <c:pt idx="296">
                  <c:v>99.881240380953869</c:v>
                </c:pt>
                <c:pt idx="297">
                  <c:v>99.875930126849866</c:v>
                </c:pt>
                <c:pt idx="298">
                  <c:v>99.891892546480221</c:v>
                </c:pt>
                <c:pt idx="299">
                  <c:v>99.908231386357897</c:v>
                </c:pt>
                <c:pt idx="300">
                  <c:v>99.904273746246446</c:v>
                </c:pt>
                <c:pt idx="301">
                  <c:v>99.861825681008142</c:v>
                </c:pt>
                <c:pt idx="302">
                  <c:v>99.798967066039623</c:v>
                </c:pt>
                <c:pt idx="303">
                  <c:v>99.7452727472905</c:v>
                </c:pt>
                <c:pt idx="304">
                  <c:v>99.732219034109661</c:v>
                </c:pt>
                <c:pt idx="305">
                  <c:v>99.770715602087009</c:v>
                </c:pt>
                <c:pt idx="306">
                  <c:v>99.855479860988794</c:v>
                </c:pt>
                <c:pt idx="307">
                  <c:v>99.977764030496246</c:v>
                </c:pt>
                <c:pt idx="308">
                  <c:v>100.12260614785532</c:v>
                </c:pt>
                <c:pt idx="309">
                  <c:v>100.2865976537921</c:v>
                </c:pt>
                <c:pt idx="310">
                  <c:v>100.45845694347864</c:v>
                </c:pt>
                <c:pt idx="311">
                  <c:v>100.62033112159105</c:v>
                </c:pt>
                <c:pt idx="312">
                  <c:v>100.75940423319521</c:v>
                </c:pt>
                <c:pt idx="313">
                  <c:v>100.87591020837891</c:v>
                </c:pt>
                <c:pt idx="314">
                  <c:v>100.96102822475989</c:v>
                </c:pt>
                <c:pt idx="315">
                  <c:v>101.01850233116838</c:v>
                </c:pt>
                <c:pt idx="316">
                  <c:v>101.06432020986912</c:v>
                </c:pt>
                <c:pt idx="317">
                  <c:v>101.10981206392962</c:v>
                </c:pt>
                <c:pt idx="318">
                  <c:v>101.17175173099265</c:v>
                </c:pt>
                <c:pt idx="319">
                  <c:v>101.25889101566598</c:v>
                </c:pt>
                <c:pt idx="320">
                  <c:v>101.36442539685807</c:v>
                </c:pt>
                <c:pt idx="321">
                  <c:v>101.48069223263788</c:v>
                </c:pt>
                <c:pt idx="322">
                  <c:v>101.59807038884824</c:v>
                </c:pt>
                <c:pt idx="323">
                  <c:v>101.70903293339352</c:v>
                </c:pt>
                <c:pt idx="324">
                  <c:v>101.81210829170803</c:v>
                </c:pt>
                <c:pt idx="325">
                  <c:v>101.90769136167054</c:v>
                </c:pt>
                <c:pt idx="326">
                  <c:v>101.98931702117018</c:v>
                </c:pt>
                <c:pt idx="327">
                  <c:v>102.05752089046493</c:v>
                </c:pt>
                <c:pt idx="328">
                  <c:v>102.10390350184731</c:v>
                </c:pt>
                <c:pt idx="329">
                  <c:v>102.13739662895458</c:v>
                </c:pt>
                <c:pt idx="330">
                  <c:v>102.16344893752583</c:v>
                </c:pt>
                <c:pt idx="331">
                  <c:v>102.17403161967343</c:v>
                </c:pt>
                <c:pt idx="332">
                  <c:v>102.16820592622187</c:v>
                </c:pt>
                <c:pt idx="333">
                  <c:v>102.12130148049145</c:v>
                </c:pt>
                <c:pt idx="334">
                  <c:v>102.02677747895524</c:v>
                </c:pt>
                <c:pt idx="335">
                  <c:v>101.89342838694577</c:v>
                </c:pt>
                <c:pt idx="336">
                  <c:v>101.72934002938808</c:v>
                </c:pt>
                <c:pt idx="337">
                  <c:v>101.54858404729795</c:v>
                </c:pt>
                <c:pt idx="338">
                  <c:v>101.35798193451959</c:v>
                </c:pt>
                <c:pt idx="339">
                  <c:v>101.13687407062774</c:v>
                </c:pt>
                <c:pt idx="340">
                  <c:v>100.85198058210956</c:v>
                </c:pt>
                <c:pt idx="341">
                  <c:v>100.45031959357621</c:v>
                </c:pt>
                <c:pt idx="342">
                  <c:v>99.904496282214751</c:v>
                </c:pt>
                <c:pt idx="343">
                  <c:v>99.201704465923783</c:v>
                </c:pt>
                <c:pt idx="344">
                  <c:v>98.35998731254395</c:v>
                </c:pt>
                <c:pt idx="345">
                  <c:v>97.466732258873577</c:v>
                </c:pt>
                <c:pt idx="346">
                  <c:v>96.666265067037799</c:v>
                </c:pt>
                <c:pt idx="347">
                  <c:v>96.045620100393364</c:v>
                </c:pt>
                <c:pt idx="348">
                  <c:v>95.642789788550587</c:v>
                </c:pt>
                <c:pt idx="349">
                  <c:v>95.495659747147911</c:v>
                </c:pt>
                <c:pt idx="350">
                  <c:v>95.624910359525643</c:v>
                </c:pt>
                <c:pt idx="351">
                  <c:v>95.999705463313475</c:v>
                </c:pt>
                <c:pt idx="352">
                  <c:v>96.523140792384865</c:v>
                </c:pt>
                <c:pt idx="353">
                  <c:v>97.108391026220616</c:v>
                </c:pt>
                <c:pt idx="354">
                  <c:v>97.692945215274918</c:v>
                </c:pt>
                <c:pt idx="355">
                  <c:v>98.237833702185924</c:v>
                </c:pt>
                <c:pt idx="356">
                  <c:v>98.717284385071466</c:v>
                </c:pt>
                <c:pt idx="357">
                  <c:v>99.129735510369557</c:v>
                </c:pt>
                <c:pt idx="358">
                  <c:v>99.462506799690942</c:v>
                </c:pt>
                <c:pt idx="359">
                  <c:v>99.728452137365949</c:v>
                </c:pt>
                <c:pt idx="360">
                  <c:v>99.949981850317243</c:v>
                </c:pt>
                <c:pt idx="361">
                  <c:v>100.14285966577847</c:v>
                </c:pt>
                <c:pt idx="362">
                  <c:v>100.30987956546319</c:v>
                </c:pt>
                <c:pt idx="363">
                  <c:v>100.42717707741285</c:v>
                </c:pt>
                <c:pt idx="364">
                  <c:v>100.4871394713021</c:v>
                </c:pt>
                <c:pt idx="365">
                  <c:v>100.51627875401083</c:v>
                </c:pt>
                <c:pt idx="366">
                  <c:v>100.55007064744156</c:v>
                </c:pt>
                <c:pt idx="367">
                  <c:v>100.61188578279936</c:v>
                </c:pt>
                <c:pt idx="368">
                  <c:v>100.70988667437393</c:v>
                </c:pt>
                <c:pt idx="369">
                  <c:v>100.82615306684103</c:v>
                </c:pt>
                <c:pt idx="370">
                  <c:v>100.9466096421732</c:v>
                </c:pt>
                <c:pt idx="371">
                  <c:v>101.05858917450129</c:v>
                </c:pt>
                <c:pt idx="372">
                  <c:v>101.14833097164288</c:v>
                </c:pt>
                <c:pt idx="373">
                  <c:v>101.20590613578358</c:v>
                </c:pt>
                <c:pt idx="374">
                  <c:v>101.21947850114113</c:v>
                </c:pt>
                <c:pt idx="375">
                  <c:v>101.18385442725132</c:v>
                </c:pt>
                <c:pt idx="376">
                  <c:v>101.09282132141719</c:v>
                </c:pt>
                <c:pt idx="377">
                  <c:v>100.94755574281132</c:v>
                </c:pt>
                <c:pt idx="378">
                  <c:v>100.75795285479927</c:v>
                </c:pt>
                <c:pt idx="379">
                  <c:v>100.54638602565028</c:v>
                </c:pt>
                <c:pt idx="380">
                  <c:v>100.36195654302946</c:v>
                </c:pt>
                <c:pt idx="381">
                  <c:v>100.24594211266664</c:v>
                </c:pt>
                <c:pt idx="382">
                  <c:v>100.2070284400051</c:v>
                </c:pt>
                <c:pt idx="383">
                  <c:v>100.22803466018301</c:v>
                </c:pt>
                <c:pt idx="384">
                  <c:v>100.29143117277994</c:v>
                </c:pt>
                <c:pt idx="385">
                  <c:v>100.34771807314935</c:v>
                </c:pt>
                <c:pt idx="386">
                  <c:v>100.35065843508808</c:v>
                </c:pt>
                <c:pt idx="387">
                  <c:v>100.29552278171451</c:v>
                </c:pt>
                <c:pt idx="388">
                  <c:v>100.22132948999402</c:v>
                </c:pt>
                <c:pt idx="389">
                  <c:v>100.16835519978778</c:v>
                </c:pt>
                <c:pt idx="390">
                  <c:v>100.15116946540827</c:v>
                </c:pt>
                <c:pt idx="391">
                  <c:v>100.16914667269147</c:v>
                </c:pt>
                <c:pt idx="392">
                  <c:v>100.22056622931518</c:v>
                </c:pt>
                <c:pt idx="393">
                  <c:v>100.29969877214296</c:v>
                </c:pt>
                <c:pt idx="394">
                  <c:v>100.39414506674272</c:v>
                </c:pt>
                <c:pt idx="395">
                  <c:v>100.5007317516467</c:v>
                </c:pt>
                <c:pt idx="396">
                  <c:v>100.59074213503638</c:v>
                </c:pt>
                <c:pt idx="397">
                  <c:v>100.64740751482711</c:v>
                </c:pt>
                <c:pt idx="398">
                  <c:v>100.67526517273761</c:v>
                </c:pt>
                <c:pt idx="399">
                  <c:v>100.67334836209517</c:v>
                </c:pt>
                <c:pt idx="400">
                  <c:v>100.63558616101881</c:v>
                </c:pt>
                <c:pt idx="401">
                  <c:v>100.56708451483615</c:v>
                </c:pt>
                <c:pt idx="402">
                  <c:v>100.50154810935452</c:v>
                </c:pt>
                <c:pt idx="403">
                  <c:v>100.4518445655289</c:v>
                </c:pt>
                <c:pt idx="404">
                  <c:v>100.43127618503343</c:v>
                </c:pt>
                <c:pt idx="405">
                  <c:v>100.44086160023278</c:v>
                </c:pt>
                <c:pt idx="406">
                  <c:v>100.47055826815674</c:v>
                </c:pt>
                <c:pt idx="407">
                  <c:v>100.4923332063756</c:v>
                </c:pt>
                <c:pt idx="408">
                  <c:v>100.50178898363127</c:v>
                </c:pt>
                <c:pt idx="409">
                  <c:v>100.52990311684273</c:v>
                </c:pt>
                <c:pt idx="410">
                  <c:v>100.60059138869019</c:v>
                </c:pt>
                <c:pt idx="411">
                  <c:v>100.6999826525592</c:v>
                </c:pt>
                <c:pt idx="412">
                  <c:v>100.81676588740929</c:v>
                </c:pt>
                <c:pt idx="413">
                  <c:v>100.93699955036745</c:v>
                </c:pt>
                <c:pt idx="414">
                  <c:v>101.0400532616531</c:v>
                </c:pt>
                <c:pt idx="415">
                  <c:v>101.10794912463595</c:v>
                </c:pt>
                <c:pt idx="416">
                  <c:v>101.12608405718615</c:v>
                </c:pt>
                <c:pt idx="417">
                  <c:v>101.09228057337154</c:v>
                </c:pt>
                <c:pt idx="418">
                  <c:v>101.02135917957649</c:v>
                </c:pt>
                <c:pt idx="419">
                  <c:v>100.93622774662084</c:v>
                </c:pt>
                <c:pt idx="420">
                  <c:v>100.86261342502243</c:v>
                </c:pt>
                <c:pt idx="421">
                  <c:v>100.80287761932949</c:v>
                </c:pt>
                <c:pt idx="422">
                  <c:v>100.73972154205416</c:v>
                </c:pt>
                <c:pt idx="423">
                  <c:v>100.68033546254624</c:v>
                </c:pt>
                <c:pt idx="424">
                  <c:v>100.62078742030701</c:v>
                </c:pt>
                <c:pt idx="425">
                  <c:v>100.55767917904252</c:v>
                </c:pt>
                <c:pt idx="426">
                  <c:v>100.49017002134485</c:v>
                </c:pt>
                <c:pt idx="427">
                  <c:v>100.41996365237345</c:v>
                </c:pt>
                <c:pt idx="428">
                  <c:v>100.35704596754979</c:v>
                </c:pt>
                <c:pt idx="429">
                  <c:v>100.30608535767178</c:v>
                </c:pt>
                <c:pt idx="430">
                  <c:v>100.24411805705979</c:v>
                </c:pt>
                <c:pt idx="431">
                  <c:v>100.16228276473711</c:v>
                </c:pt>
                <c:pt idx="432">
                  <c:v>100.07288028605333</c:v>
                </c:pt>
                <c:pt idx="433">
                  <c:v>99.998667703790701</c:v>
                </c:pt>
                <c:pt idx="434">
                  <c:v>99.952412464109031</c:v>
                </c:pt>
                <c:pt idx="435">
                  <c:v>99.926223904705751</c:v>
                </c:pt>
                <c:pt idx="436">
                  <c:v>99.900252212721995</c:v>
                </c:pt>
                <c:pt idx="437">
                  <c:v>99.86952550113709</c:v>
                </c:pt>
                <c:pt idx="438">
                  <c:v>99.824035424318268</c:v>
                </c:pt>
                <c:pt idx="439">
                  <c:v>99.759461926002558</c:v>
                </c:pt>
                <c:pt idx="440">
                  <c:v>99.675320047749622</c:v>
                </c:pt>
                <c:pt idx="441">
                  <c:v>99.579152995864717</c:v>
                </c:pt>
                <c:pt idx="442">
                  <c:v>99.494384451050564</c:v>
                </c:pt>
                <c:pt idx="443">
                  <c:v>99.443872585184479</c:v>
                </c:pt>
                <c:pt idx="444">
                  <c:v>99.460723676819697</c:v>
                </c:pt>
                <c:pt idx="445">
                  <c:v>99.561429731133529</c:v>
                </c:pt>
                <c:pt idx="446">
                  <c:v>99.724117244636076</c:v>
                </c:pt>
                <c:pt idx="447">
                  <c:v>99.904899765257341</c:v>
                </c:pt>
                <c:pt idx="448">
                  <c:v>100.07855013820227</c:v>
                </c:pt>
                <c:pt idx="449">
                  <c:v>100.21430244448075</c:v>
                </c:pt>
                <c:pt idx="450">
                  <c:v>100.29406231895211</c:v>
                </c:pt>
                <c:pt idx="451">
                  <c:v>100.31651415431854</c:v>
                </c:pt>
                <c:pt idx="452">
                  <c:v>100.29936405362881</c:v>
                </c:pt>
                <c:pt idx="453">
                  <c:v>100.26551961172242</c:v>
                </c:pt>
                <c:pt idx="454">
                  <c:v>100.24177900116612</c:v>
                </c:pt>
                <c:pt idx="455">
                  <c:v>100.24648891784551</c:v>
                </c:pt>
                <c:pt idx="456">
                  <c:v>100.26080135803859</c:v>
                </c:pt>
                <c:pt idx="457">
                  <c:v>100.26974714411264</c:v>
                </c:pt>
                <c:pt idx="458">
                  <c:v>100.27368202845894</c:v>
                </c:pt>
                <c:pt idx="459">
                  <c:v>100.2688631382033</c:v>
                </c:pt>
                <c:pt idx="460">
                  <c:v>100.26197415623142</c:v>
                </c:pt>
                <c:pt idx="461">
                  <c:v>100.26817330654606</c:v>
                </c:pt>
                <c:pt idx="462">
                  <c:v>100.2861684548875</c:v>
                </c:pt>
                <c:pt idx="463">
                  <c:v>100.28616250850432</c:v>
                </c:pt>
                <c:pt idx="464">
                  <c:v>100.24780232464214</c:v>
                </c:pt>
                <c:pt idx="465">
                  <c:v>100.1642695454036</c:v>
                </c:pt>
                <c:pt idx="466">
                  <c:v>100.05337701451633</c:v>
                </c:pt>
                <c:pt idx="467">
                  <c:v>99.959002490962263</c:v>
                </c:pt>
                <c:pt idx="468">
                  <c:v>99.907672751875211</c:v>
                </c:pt>
                <c:pt idx="469">
                  <c:v>99.881179123750925</c:v>
                </c:pt>
                <c:pt idx="470">
                  <c:v>99.869888693177728</c:v>
                </c:pt>
                <c:pt idx="471">
                  <c:v>99.859429709773465</c:v>
                </c:pt>
                <c:pt idx="472">
                  <c:v>99.8352397103762</c:v>
                </c:pt>
                <c:pt idx="473">
                  <c:v>99.818543849380802</c:v>
                </c:pt>
                <c:pt idx="474">
                  <c:v>99.821128877386826</c:v>
                </c:pt>
                <c:pt idx="475">
                  <c:v>99.837549944015095</c:v>
                </c:pt>
                <c:pt idx="476">
                  <c:v>99.844663690818436</c:v>
                </c:pt>
                <c:pt idx="477">
                  <c:v>99.834068667759283</c:v>
                </c:pt>
                <c:pt idx="478">
                  <c:v>99.787066779284885</c:v>
                </c:pt>
                <c:pt idx="479">
                  <c:v>99.661430073161952</c:v>
                </c:pt>
                <c:pt idx="480">
                  <c:v>99.431033000804561</c:v>
                </c:pt>
                <c:pt idx="481">
                  <c:v>99.104430687158157</c:v>
                </c:pt>
                <c:pt idx="482">
                  <c:v>98.727292112374812</c:v>
                </c:pt>
                <c:pt idx="483">
                  <c:v>98.421301116059851</c:v>
                </c:pt>
                <c:pt idx="484">
                  <c:v>98.284313215521394</c:v>
                </c:pt>
                <c:pt idx="485">
                  <c:v>98.325845532315043</c:v>
                </c:pt>
                <c:pt idx="486">
                  <c:v>98.510642880310783</c:v>
                </c:pt>
                <c:pt idx="487">
                  <c:v>98.793530850825235</c:v>
                </c:pt>
                <c:pt idx="488">
                  <c:v>99.136665269954108</c:v>
                </c:pt>
                <c:pt idx="489">
                  <c:v>99.504446434229067</c:v>
                </c:pt>
                <c:pt idx="490">
                  <c:v>99.872839085879832</c:v>
                </c:pt>
                <c:pt idx="491">
                  <c:v>100.21754214511785</c:v>
                </c:pt>
                <c:pt idx="492">
                  <c:v>100.52221276170036</c:v>
                </c:pt>
                <c:pt idx="493">
                  <c:v>100.78684012698095</c:v>
                </c:pt>
                <c:pt idx="494">
                  <c:v>101.02766317694699</c:v>
                </c:pt>
                <c:pt idx="495">
                  <c:v>101.24103927453572</c:v>
                </c:pt>
                <c:pt idx="496">
                  <c:v>101.40550148010122</c:v>
                </c:pt>
                <c:pt idx="497">
                  <c:v>101.50491402126426</c:v>
                </c:pt>
                <c:pt idx="498">
                  <c:v>101.53336735054232</c:v>
                </c:pt>
                <c:pt idx="499">
                  <c:v>101.49941711206328</c:v>
                </c:pt>
                <c:pt idx="500">
                  <c:v>101.42246739561621</c:v>
                </c:pt>
                <c:pt idx="501">
                  <c:v>101.32210462006073</c:v>
                </c:pt>
                <c:pt idx="502">
                  <c:v>101.21540829572336</c:v>
                </c:pt>
                <c:pt idx="503">
                  <c:v>101.1110469577236</c:v>
                </c:pt>
                <c:pt idx="504">
                  <c:v>101.01096766325296</c:v>
                </c:pt>
                <c:pt idx="505">
                  <c:v>100.90973360009858</c:v>
                </c:pt>
                <c:pt idx="506">
                  <c:v>100.78996407986621</c:v>
                </c:pt>
                <c:pt idx="507">
                  <c:v>100.65377907594061</c:v>
                </c:pt>
              </c:numCache>
            </c:numRef>
          </c:val>
          <c:smooth val="0"/>
          <c:extLst>
            <c:ext xmlns:c16="http://schemas.microsoft.com/office/drawing/2014/chart" uri="{C3380CC4-5D6E-409C-BE32-E72D297353CC}">
              <c16:uniqueId val="{00000001-F41D-41D5-9A05-D0E1A105ED85}"/>
            </c:ext>
          </c:extLst>
        </c:ser>
        <c:ser>
          <c:idx val="2"/>
          <c:order val="2"/>
          <c:spPr>
            <a:ln w="6350" cap="rnd">
              <a:solidFill>
                <a:schemeClr val="tx1"/>
              </a:solidFill>
              <a:round/>
            </a:ln>
            <a:effectLst/>
          </c:spPr>
          <c:marker>
            <c:symbol val="none"/>
          </c:marker>
          <c:cat>
            <c:multiLvlStrRef>
              <c:f>marzo_2022!$A$7:$B$515</c:f>
              <c:multiLvlStrCache>
                <c:ptCount val="50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8">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marzo_2022!$J$7:$J$515</c:f>
              <c:numCache>
                <c:formatCode>General</c:formatCode>
                <c:ptCount val="50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pt idx="499">
                  <c:v>100</c:v>
                </c:pt>
                <c:pt idx="500">
                  <c:v>100</c:v>
                </c:pt>
                <c:pt idx="501">
                  <c:v>100</c:v>
                </c:pt>
                <c:pt idx="502">
                  <c:v>100</c:v>
                </c:pt>
                <c:pt idx="503">
                  <c:v>100</c:v>
                </c:pt>
                <c:pt idx="504">
                  <c:v>100</c:v>
                </c:pt>
                <c:pt idx="505">
                  <c:v>100</c:v>
                </c:pt>
                <c:pt idx="506">
                  <c:v>100</c:v>
                </c:pt>
                <c:pt idx="507">
                  <c:v>100</c:v>
                </c:pt>
                <c:pt idx="508">
                  <c:v>100</c:v>
                </c:pt>
              </c:numCache>
            </c:numRef>
          </c:val>
          <c:smooth val="0"/>
          <c:extLst>
            <c:ext xmlns:c16="http://schemas.microsoft.com/office/drawing/2014/chart" uri="{C3380CC4-5D6E-409C-BE32-E72D297353CC}">
              <c16:uniqueId val="{00000002-F41D-41D5-9A05-D0E1A105ED85}"/>
            </c:ext>
          </c:extLst>
        </c:ser>
        <c:dLbls>
          <c:showLegendKey val="0"/>
          <c:showVal val="0"/>
          <c:showCatName val="0"/>
          <c:showSerName val="0"/>
          <c:showPercent val="0"/>
          <c:showBubbleSize val="0"/>
        </c:dLbls>
        <c:marker val="1"/>
        <c:smooth val="0"/>
        <c:axId val="2057717263"/>
        <c:axId val="1"/>
      </c:lineChart>
      <c:catAx>
        <c:axId val="2057717263"/>
        <c:scaling>
          <c:orientation val="minMax"/>
        </c:scaling>
        <c:delete val="0"/>
        <c:axPos val="b"/>
        <c:numFmt formatCode="General" sourceLinked="1"/>
        <c:majorTickMark val="none"/>
        <c:minorTickMark val="none"/>
        <c:tickLblPos val="nextTo"/>
        <c:spPr>
          <a:noFill/>
          <a:ln w="3175" cap="flat" cmpd="sng" algn="ctr">
            <a:solidFill>
              <a:schemeClr val="bg1">
                <a:lumMod val="65000"/>
              </a:schemeClr>
            </a:solidFill>
            <a:round/>
          </a:ln>
          <a:effectLst/>
        </c:spPr>
        <c:txPr>
          <a:bodyPr rot="0" vert="horz"/>
          <a:lstStyle/>
          <a:p>
            <a:pPr>
              <a:defRPr sz="40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94"/>
        </c:scaling>
        <c:delete val="0"/>
        <c:axPos val="l"/>
        <c:numFmt formatCode="0" sourceLinked="0"/>
        <c:majorTickMark val="out"/>
        <c:minorTickMark val="none"/>
        <c:tickLblPos val="nextTo"/>
        <c:spPr>
          <a:noFill/>
          <a:ln w="3175">
            <a:solidFill>
              <a:schemeClr val="bg1">
                <a:lumMod val="65000"/>
              </a:schemeClr>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2057717263"/>
        <c:crosses val="autoZero"/>
        <c:crossBetween val="between"/>
      </c:valAx>
      <c:spPr>
        <a:noFill/>
        <a:ln w="3175">
          <a:solidFill>
            <a:schemeClr val="bg1">
              <a:lumMod val="65000"/>
            </a:schemeClr>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2018</c:v>
                  </c:pt>
                  <c:pt idx="12">
                    <c:v>2019</c:v>
                  </c:pt>
                  <c:pt idx="24">
                    <c:v>2020</c:v>
                  </c:pt>
                  <c:pt idx="36">
                    <c:v>2021</c:v>
                  </c:pt>
                  <c:pt idx="48">
                    <c:v>2022</c:v>
                  </c:pt>
                </c:lvl>
              </c:multiLvlStrCache>
            </c:multiLvlStrRef>
          </c:cat>
          <c:val>
            <c:numRef>
              <c:f>Datos!$K$3:$K$54</c:f>
              <c:numCache>
                <c:formatCode>0.00</c:formatCode>
                <c:ptCount val="52"/>
                <c:pt idx="0">
                  <c:v>99.934922142128187</c:v>
                </c:pt>
                <c:pt idx="1">
                  <c:v>99.965993683965891</c:v>
                </c:pt>
                <c:pt idx="2">
                  <c:v>100.0383895326122</c:v>
                </c:pt>
                <c:pt idx="3">
                  <c:v>100.1273305838107</c:v>
                </c:pt>
                <c:pt idx="4">
                  <c:v>100.22281629376171</c:v>
                </c:pt>
                <c:pt idx="5">
                  <c:v>100.31286579019505</c:v>
                </c:pt>
                <c:pt idx="6">
                  <c:v>100.39629456850315</c:v>
                </c:pt>
                <c:pt idx="7">
                  <c:v>100.47632233121897</c:v>
                </c:pt>
                <c:pt idx="8">
                  <c:v>100.54975308083309</c:v>
                </c:pt>
                <c:pt idx="9">
                  <c:v>100.56139144889499</c:v>
                </c:pt>
                <c:pt idx="10">
                  <c:v>100.45609778881243</c:v>
                </c:pt>
                <c:pt idx="11">
                  <c:v>100.26379127414219</c:v>
                </c:pt>
                <c:pt idx="12">
                  <c:v>100.02443493569737</c:v>
                </c:pt>
                <c:pt idx="13">
                  <c:v>99.754427791269123</c:v>
                </c:pt>
                <c:pt idx="14">
                  <c:v>99.515236051604106</c:v>
                </c:pt>
                <c:pt idx="15">
                  <c:v>99.324001393392194</c:v>
                </c:pt>
                <c:pt idx="16">
                  <c:v>99.17487053353193</c:v>
                </c:pt>
                <c:pt idx="17">
                  <c:v>99.12822981384339</c:v>
                </c:pt>
                <c:pt idx="18">
                  <c:v>99.178521621918833</c:v>
                </c:pt>
                <c:pt idx="19">
                  <c:v>99.273195682270995</c:v>
                </c:pt>
                <c:pt idx="20">
                  <c:v>99.311534663802973</c:v>
                </c:pt>
                <c:pt idx="21">
                  <c:v>99.318419691232052</c:v>
                </c:pt>
                <c:pt idx="22">
                  <c:v>99.315342910089868</c:v>
                </c:pt>
                <c:pt idx="23">
                  <c:v>99.259110977656917</c:v>
                </c:pt>
                <c:pt idx="24">
                  <c:v>99.147523818398753</c:v>
                </c:pt>
                <c:pt idx="25">
                  <c:v>99.023993460332335</c:v>
                </c:pt>
                <c:pt idx="26">
                  <c:v>98.878512966307767</c:v>
                </c:pt>
                <c:pt idx="27">
                  <c:v>98.763050412477341</c:v>
                </c:pt>
                <c:pt idx="28">
                  <c:v>98.719790248978256</c:v>
                </c:pt>
                <c:pt idx="29">
                  <c:v>98.750293127464047</c:v>
                </c:pt>
                <c:pt idx="30">
                  <c:v>98.867714580619435</c:v>
                </c:pt>
                <c:pt idx="31">
                  <c:v>99.050965412788614</c:v>
                </c:pt>
                <c:pt idx="32">
                  <c:v>99.290224933501307</c:v>
                </c:pt>
                <c:pt idx="33">
                  <c:v>99.549468614136018</c:v>
                </c:pt>
                <c:pt idx="34">
                  <c:v>99.812893274035673</c:v>
                </c:pt>
                <c:pt idx="35">
                  <c:v>100.0792363139759</c:v>
                </c:pt>
                <c:pt idx="36">
                  <c:v>100.32445730474559</c:v>
                </c:pt>
                <c:pt idx="37">
                  <c:v>100.52173339517003</c:v>
                </c:pt>
                <c:pt idx="38">
                  <c:v>100.70473838324078</c:v>
                </c:pt>
                <c:pt idx="39">
                  <c:v>100.85561233052634</c:v>
                </c:pt>
                <c:pt idx="40">
                  <c:v>100.94621772930853</c:v>
                </c:pt>
                <c:pt idx="41">
                  <c:v>100.95254530431035</c:v>
                </c:pt>
                <c:pt idx="42">
                  <c:v>100.8648455491582</c:v>
                </c:pt>
                <c:pt idx="43">
                  <c:v>100.71415633037522</c:v>
                </c:pt>
                <c:pt idx="44">
                  <c:v>100.54896989007754</c:v>
                </c:pt>
                <c:pt idx="45">
                  <c:v>100.39920265951419</c:v>
                </c:pt>
                <c:pt idx="46">
                  <c:v>100.29572227457008</c:v>
                </c:pt>
                <c:pt idx="47">
                  <c:v>100.26033843413424</c:v>
                </c:pt>
                <c:pt idx="48">
                  <c:v>100.30111525211373</c:v>
                </c:pt>
                <c:pt idx="49">
                  <c:v>100.38838864326098</c:v>
                </c:pt>
                <c:pt idx="50">
                  <c:v>100.46664223160239</c:v>
                </c:pt>
                <c:pt idx="51">
                  <c:v>100.52368323255043</c:v>
                </c:pt>
              </c:numCache>
            </c:numRef>
          </c:val>
          <c:smooth val="0"/>
          <c:extLst>
            <c:ext xmlns:c16="http://schemas.microsoft.com/office/drawing/2014/chart" uri="{C3380CC4-5D6E-409C-BE32-E72D297353CC}">
              <c16:uniqueId val="{00000000-2EC9-4F3C-9E8A-32219EA26720}"/>
            </c:ext>
          </c:extLst>
        </c:ser>
        <c:ser>
          <c:idx val="1"/>
          <c:order val="1"/>
          <c:spPr>
            <a:ln w="6350">
              <a:solidFill>
                <a:schemeClr val="tx1"/>
              </a:solidFill>
            </a:ln>
          </c:spPr>
          <c:marker>
            <c:symbol val="none"/>
          </c:marker>
          <c:cat>
            <c:multiLvlStrRef>
              <c:f>Datos!$A$3:$B$54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2018</c:v>
                  </c:pt>
                  <c:pt idx="12">
                    <c:v>2019</c:v>
                  </c:pt>
                  <c:pt idx="24">
                    <c:v>2020</c:v>
                  </c:pt>
                  <c:pt idx="36">
                    <c:v>2021</c:v>
                  </c:pt>
                  <c:pt idx="48">
                    <c:v>2022</c:v>
                  </c:pt>
                </c:lvl>
              </c:multiLvlStrCache>
            </c:multiLvlStrRef>
          </c:cat>
          <c:val>
            <c:numRef>
              <c:f>Datos!$Q$3:$Q$54</c:f>
              <c:numCache>
                <c:formatCode>0</c:formatCode>
                <c:ptCount val="52"/>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numCache>
            </c:numRef>
          </c:val>
          <c:smooth val="0"/>
          <c:extLst>
            <c:ext xmlns:c16="http://schemas.microsoft.com/office/drawing/2014/chart" uri="{C3380CC4-5D6E-409C-BE32-E72D297353CC}">
              <c16:uniqueId val="{00000001-2EC9-4F3C-9E8A-32219EA26720}"/>
            </c:ext>
          </c:extLst>
        </c:ser>
        <c:dLbls>
          <c:showLegendKey val="0"/>
          <c:showVal val="0"/>
          <c:showCatName val="0"/>
          <c:showSerName val="0"/>
          <c:showPercent val="0"/>
          <c:showBubbleSize val="0"/>
        </c:dLbls>
        <c:smooth val="0"/>
        <c:axId val="1957237631"/>
        <c:axId val="1"/>
      </c:lineChart>
      <c:catAx>
        <c:axId val="1957237631"/>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1957237631"/>
        <c:crosses val="autoZero"/>
        <c:crossBetween val="between"/>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2018</c:v>
                  </c:pt>
                  <c:pt idx="12">
                    <c:v>2019</c:v>
                  </c:pt>
                  <c:pt idx="24">
                    <c:v>2020</c:v>
                  </c:pt>
                  <c:pt idx="36">
                    <c:v>2021</c:v>
                  </c:pt>
                  <c:pt idx="48">
                    <c:v>2022</c:v>
                  </c:pt>
                </c:lvl>
              </c:multiLvlStrCache>
            </c:multiLvlStrRef>
          </c:cat>
          <c:val>
            <c:numRef>
              <c:f>Datos!$L$3:$L$54</c:f>
              <c:numCache>
                <c:formatCode>0.00</c:formatCode>
                <c:ptCount val="52"/>
                <c:pt idx="0">
                  <c:v>100.60456381096219</c:v>
                </c:pt>
                <c:pt idx="1">
                  <c:v>100.69413321623999</c:v>
                </c:pt>
                <c:pt idx="2">
                  <c:v>100.76053385157356</c:v>
                </c:pt>
                <c:pt idx="3">
                  <c:v>100.78537020343454</c:v>
                </c:pt>
                <c:pt idx="4">
                  <c:v>100.78383995700442</c:v>
                </c:pt>
                <c:pt idx="5">
                  <c:v>100.78649743892466</c:v>
                </c:pt>
                <c:pt idx="6">
                  <c:v>100.8189232955981</c:v>
                </c:pt>
                <c:pt idx="7">
                  <c:v>100.85712831524526</c:v>
                </c:pt>
                <c:pt idx="8">
                  <c:v>100.88863929162373</c:v>
                </c:pt>
                <c:pt idx="9">
                  <c:v>100.92687202145036</c:v>
                </c:pt>
                <c:pt idx="10">
                  <c:v>100.98642770213112</c:v>
                </c:pt>
                <c:pt idx="11">
                  <c:v>101.07900139693788</c:v>
                </c:pt>
                <c:pt idx="12">
                  <c:v>101.20746886916525</c:v>
                </c:pt>
                <c:pt idx="13">
                  <c:v>101.33099185317369</c:v>
                </c:pt>
                <c:pt idx="14">
                  <c:v>101.41622366418549</c:v>
                </c:pt>
                <c:pt idx="15">
                  <c:v>101.44441082682722</c:v>
                </c:pt>
                <c:pt idx="16">
                  <c:v>101.4032064341452</c:v>
                </c:pt>
                <c:pt idx="17">
                  <c:v>101.29633102552144</c:v>
                </c:pt>
                <c:pt idx="18">
                  <c:v>101.15746710666188</c:v>
                </c:pt>
                <c:pt idx="19">
                  <c:v>101.00851198636776</c:v>
                </c:pt>
                <c:pt idx="20">
                  <c:v>100.84991540754596</c:v>
                </c:pt>
                <c:pt idx="21">
                  <c:v>100.66670080999674</c:v>
                </c:pt>
                <c:pt idx="22">
                  <c:v>100.43755145356131</c:v>
                </c:pt>
                <c:pt idx="23">
                  <c:v>100.13353837183361</c:v>
                </c:pt>
                <c:pt idx="24">
                  <c:v>99.727954040701718</c:v>
                </c:pt>
                <c:pt idx="25">
                  <c:v>99.212631351451975</c:v>
                </c:pt>
                <c:pt idx="26">
                  <c:v>98.620486412854277</c:v>
                </c:pt>
                <c:pt idx="27">
                  <c:v>98.048941191207092</c:v>
                </c:pt>
                <c:pt idx="28">
                  <c:v>97.635041451377802</c:v>
                </c:pt>
                <c:pt idx="29">
                  <c:v>97.432813037503593</c:v>
                </c:pt>
                <c:pt idx="30">
                  <c:v>97.417845369849559</c:v>
                </c:pt>
                <c:pt idx="31">
                  <c:v>97.532236077788767</c:v>
                </c:pt>
                <c:pt idx="32">
                  <c:v>97.722871571123036</c:v>
                </c:pt>
                <c:pt idx="33">
                  <c:v>97.943768763621961</c:v>
                </c:pt>
                <c:pt idx="34">
                  <c:v>98.170446685688589</c:v>
                </c:pt>
                <c:pt idx="35">
                  <c:v>98.394988910903947</c:v>
                </c:pt>
                <c:pt idx="36">
                  <c:v>98.62874867822093</c:v>
                </c:pt>
                <c:pt idx="37">
                  <c:v>98.891066530028183</c:v>
                </c:pt>
                <c:pt idx="38">
                  <c:v>99.187952504428296</c:v>
                </c:pt>
                <c:pt idx="39">
                  <c:v>99.50649610245668</c:v>
                </c:pt>
                <c:pt idx="40">
                  <c:v>99.816826480277456</c:v>
                </c:pt>
                <c:pt idx="41">
                  <c:v>100.08963960836829</c:v>
                </c:pt>
                <c:pt idx="42">
                  <c:v>100.30434087771154</c:v>
                </c:pt>
                <c:pt idx="43">
                  <c:v>100.4618193341374</c:v>
                </c:pt>
                <c:pt idx="44">
                  <c:v>100.58742636158672</c:v>
                </c:pt>
                <c:pt idx="45">
                  <c:v>100.70144121516989</c:v>
                </c:pt>
                <c:pt idx="46">
                  <c:v>100.80790578536443</c:v>
                </c:pt>
                <c:pt idx="47">
                  <c:v>100.91506090664853</c:v>
                </c:pt>
                <c:pt idx="48">
                  <c:v>101.02824060493957</c:v>
                </c:pt>
                <c:pt idx="49">
                  <c:v>101.14917773529091</c:v>
                </c:pt>
                <c:pt idx="50">
                  <c:v>101.25726396919931</c:v>
                </c:pt>
                <c:pt idx="51">
                  <c:v>101.36915703040799</c:v>
                </c:pt>
              </c:numCache>
            </c:numRef>
          </c:val>
          <c:smooth val="0"/>
          <c:extLst>
            <c:ext xmlns:c16="http://schemas.microsoft.com/office/drawing/2014/chart" uri="{C3380CC4-5D6E-409C-BE32-E72D297353CC}">
              <c16:uniqueId val="{00000000-6C1C-4909-8378-2D018227F434}"/>
            </c:ext>
          </c:extLst>
        </c:ser>
        <c:ser>
          <c:idx val="1"/>
          <c:order val="1"/>
          <c:spPr>
            <a:ln w="6350">
              <a:solidFill>
                <a:schemeClr val="tx1"/>
              </a:solidFill>
            </a:ln>
          </c:spPr>
          <c:marker>
            <c:symbol val="none"/>
          </c:marker>
          <c:cat>
            <c:multiLvlStrRef>
              <c:f>Datos!$A$3:$B$54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2018</c:v>
                  </c:pt>
                  <c:pt idx="12">
                    <c:v>2019</c:v>
                  </c:pt>
                  <c:pt idx="24">
                    <c:v>2020</c:v>
                  </c:pt>
                  <c:pt idx="36">
                    <c:v>2021</c:v>
                  </c:pt>
                  <c:pt idx="48">
                    <c:v>2022</c:v>
                  </c:pt>
                </c:lvl>
              </c:multiLvlStrCache>
            </c:multiLvlStrRef>
          </c:cat>
          <c:val>
            <c:numRef>
              <c:f>Datos!$Q$3:$Q$54</c:f>
              <c:numCache>
                <c:formatCode>0</c:formatCode>
                <c:ptCount val="52"/>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numCache>
            </c:numRef>
          </c:val>
          <c:smooth val="0"/>
          <c:extLst>
            <c:ext xmlns:c16="http://schemas.microsoft.com/office/drawing/2014/chart" uri="{C3380CC4-5D6E-409C-BE32-E72D297353CC}">
              <c16:uniqueId val="{00000001-6C1C-4909-8378-2D018227F434}"/>
            </c:ext>
          </c:extLst>
        </c:ser>
        <c:dLbls>
          <c:showLegendKey val="0"/>
          <c:showVal val="0"/>
          <c:showCatName val="0"/>
          <c:showSerName val="0"/>
          <c:showPercent val="0"/>
          <c:showBubbleSize val="0"/>
        </c:dLbls>
        <c:smooth val="0"/>
        <c:axId val="1957216831"/>
        <c:axId val="1"/>
      </c:lineChart>
      <c:catAx>
        <c:axId val="1957216831"/>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1957216831"/>
        <c:crosses val="autoZero"/>
        <c:crossBetween val="between"/>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2018</c:v>
                  </c:pt>
                  <c:pt idx="12">
                    <c:v>2019</c:v>
                  </c:pt>
                  <c:pt idx="24">
                    <c:v>2020</c:v>
                  </c:pt>
                  <c:pt idx="36">
                    <c:v>2021</c:v>
                  </c:pt>
                  <c:pt idx="48">
                    <c:v>2022</c:v>
                  </c:pt>
                </c:lvl>
              </c:multiLvlStrCache>
            </c:multiLvlStrRef>
          </c:cat>
          <c:val>
            <c:numRef>
              <c:f>Datos!$M$3:$M$54</c:f>
              <c:numCache>
                <c:formatCode>0.00</c:formatCode>
                <c:ptCount val="52"/>
                <c:pt idx="0">
                  <c:v>100.3578554963607</c:v>
                </c:pt>
                <c:pt idx="1">
                  <c:v>100.31002738114461</c:v>
                </c:pt>
                <c:pt idx="2">
                  <c:v>100.2793212076871</c:v>
                </c:pt>
                <c:pt idx="3">
                  <c:v>100.27352498917683</c:v>
                </c:pt>
                <c:pt idx="4">
                  <c:v>100.28075760936042</c:v>
                </c:pt>
                <c:pt idx="5">
                  <c:v>100.29731104291173</c:v>
                </c:pt>
                <c:pt idx="6">
                  <c:v>100.29041906118175</c:v>
                </c:pt>
                <c:pt idx="7">
                  <c:v>100.22976496695888</c:v>
                </c:pt>
                <c:pt idx="8">
                  <c:v>100.10835228128714</c:v>
                </c:pt>
                <c:pt idx="9">
                  <c:v>99.944631061838351</c:v>
                </c:pt>
                <c:pt idx="10">
                  <c:v>99.79085883860381</c:v>
                </c:pt>
                <c:pt idx="11">
                  <c:v>99.684986218339702</c:v>
                </c:pt>
                <c:pt idx="12">
                  <c:v>99.633898034987055</c:v>
                </c:pt>
                <c:pt idx="13">
                  <c:v>99.618587848128769</c:v>
                </c:pt>
                <c:pt idx="14">
                  <c:v>99.626921738024734</c:v>
                </c:pt>
                <c:pt idx="15">
                  <c:v>99.643620484257653</c:v>
                </c:pt>
                <c:pt idx="16">
                  <c:v>99.655148269151439</c:v>
                </c:pt>
                <c:pt idx="17">
                  <c:v>99.665269972085355</c:v>
                </c:pt>
                <c:pt idx="18">
                  <c:v>99.676578596912051</c:v>
                </c:pt>
                <c:pt idx="19">
                  <c:v>99.696238125834853</c:v>
                </c:pt>
                <c:pt idx="20">
                  <c:v>99.707955598031958</c:v>
                </c:pt>
                <c:pt idx="21">
                  <c:v>99.693606150128076</c:v>
                </c:pt>
                <c:pt idx="22">
                  <c:v>99.637484793604045</c:v>
                </c:pt>
                <c:pt idx="23">
                  <c:v>99.530237726839147</c:v>
                </c:pt>
                <c:pt idx="24">
                  <c:v>99.3646570748285</c:v>
                </c:pt>
                <c:pt idx="25">
                  <c:v>99.150644231922101</c:v>
                </c:pt>
                <c:pt idx="26">
                  <c:v>98.932798740874532</c:v>
                </c:pt>
                <c:pt idx="27">
                  <c:v>98.772769034097635</c:v>
                </c:pt>
                <c:pt idx="28">
                  <c:v>98.677371084324946</c:v>
                </c:pt>
                <c:pt idx="29">
                  <c:v>98.643554237957346</c:v>
                </c:pt>
                <c:pt idx="30">
                  <c:v>98.65995742304888</c:v>
                </c:pt>
                <c:pt idx="31">
                  <c:v>98.729495222018969</c:v>
                </c:pt>
                <c:pt idx="32">
                  <c:v>98.856879291138739</c:v>
                </c:pt>
                <c:pt idx="33">
                  <c:v>99.040455122107559</c:v>
                </c:pt>
                <c:pt idx="34">
                  <c:v>99.271364230624314</c:v>
                </c:pt>
                <c:pt idx="35">
                  <c:v>99.512103439354419</c:v>
                </c:pt>
                <c:pt idx="36">
                  <c:v>99.74139118359895</c:v>
                </c:pt>
                <c:pt idx="37">
                  <c:v>99.962576456919052</c:v>
                </c:pt>
                <c:pt idx="38">
                  <c:v>100.17144577030372</c:v>
                </c:pt>
                <c:pt idx="39">
                  <c:v>100.35640912934211</c:v>
                </c:pt>
                <c:pt idx="40">
                  <c:v>100.50909540951406</c:v>
                </c:pt>
                <c:pt idx="41">
                  <c:v>100.6182641573119</c:v>
                </c:pt>
                <c:pt idx="42">
                  <c:v>100.68765628047431</c:v>
                </c:pt>
                <c:pt idx="43">
                  <c:v>100.72039123211735</c:v>
                </c:pt>
                <c:pt idx="44">
                  <c:v>100.71751873534228</c:v>
                </c:pt>
                <c:pt idx="45">
                  <c:v>100.69879728633862</c:v>
                </c:pt>
                <c:pt idx="46">
                  <c:v>100.68225262153982</c:v>
                </c:pt>
                <c:pt idx="47">
                  <c:v>100.68133097247869</c:v>
                </c:pt>
                <c:pt idx="48">
                  <c:v>100.68518447037029</c:v>
                </c:pt>
                <c:pt idx="49">
                  <c:v>100.69228012460405</c:v>
                </c:pt>
                <c:pt idx="50">
                  <c:v>100.68934182395893</c:v>
                </c:pt>
                <c:pt idx="51">
                  <c:v>100.66713470261082</c:v>
                </c:pt>
              </c:numCache>
            </c:numRef>
          </c:val>
          <c:smooth val="0"/>
          <c:extLst>
            <c:ext xmlns:c16="http://schemas.microsoft.com/office/drawing/2014/chart" uri="{C3380CC4-5D6E-409C-BE32-E72D297353CC}">
              <c16:uniqueId val="{00000000-5750-4B31-BE75-799FB01F7F86}"/>
            </c:ext>
          </c:extLst>
        </c:ser>
        <c:ser>
          <c:idx val="1"/>
          <c:order val="1"/>
          <c:spPr>
            <a:ln w="6350">
              <a:solidFill>
                <a:schemeClr val="tx1"/>
              </a:solidFill>
            </a:ln>
          </c:spPr>
          <c:marker>
            <c:symbol val="none"/>
          </c:marker>
          <c:cat>
            <c:multiLvlStrRef>
              <c:f>Datos!$A$3:$B$54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2018</c:v>
                  </c:pt>
                  <c:pt idx="12">
                    <c:v>2019</c:v>
                  </c:pt>
                  <c:pt idx="24">
                    <c:v>2020</c:v>
                  </c:pt>
                  <c:pt idx="36">
                    <c:v>2021</c:v>
                  </c:pt>
                  <c:pt idx="48">
                    <c:v>2022</c:v>
                  </c:pt>
                </c:lvl>
              </c:multiLvlStrCache>
            </c:multiLvlStrRef>
          </c:cat>
          <c:val>
            <c:numRef>
              <c:f>Datos!$Q$3:$Q$54</c:f>
              <c:numCache>
                <c:formatCode>0</c:formatCode>
                <c:ptCount val="52"/>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numCache>
            </c:numRef>
          </c:val>
          <c:smooth val="0"/>
          <c:extLst>
            <c:ext xmlns:c16="http://schemas.microsoft.com/office/drawing/2014/chart" uri="{C3380CC4-5D6E-409C-BE32-E72D297353CC}">
              <c16:uniqueId val="{00000001-5750-4B31-BE75-799FB01F7F86}"/>
            </c:ext>
          </c:extLst>
        </c:ser>
        <c:dLbls>
          <c:showLegendKey val="0"/>
          <c:showVal val="0"/>
          <c:showCatName val="0"/>
          <c:showSerName val="0"/>
          <c:showPercent val="0"/>
          <c:showBubbleSize val="0"/>
        </c:dLbls>
        <c:smooth val="0"/>
        <c:axId val="1957220991"/>
        <c:axId val="1"/>
      </c:lineChart>
      <c:catAx>
        <c:axId val="1957220991"/>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1957220991"/>
        <c:crosses val="autoZero"/>
        <c:crossBetween val="between"/>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2018</c:v>
                  </c:pt>
                  <c:pt idx="12">
                    <c:v>2019</c:v>
                  </c:pt>
                  <c:pt idx="24">
                    <c:v>2020</c:v>
                  </c:pt>
                  <c:pt idx="36">
                    <c:v>2021</c:v>
                  </c:pt>
                  <c:pt idx="48">
                    <c:v>2022</c:v>
                  </c:pt>
                </c:lvl>
              </c:multiLvlStrCache>
            </c:multiLvlStrRef>
          </c:cat>
          <c:val>
            <c:numRef>
              <c:f>Datos!$N$3:$N$54</c:f>
              <c:numCache>
                <c:formatCode>0.00</c:formatCode>
                <c:ptCount val="52"/>
                <c:pt idx="0">
                  <c:v>99.86404226239452</c:v>
                </c:pt>
                <c:pt idx="1">
                  <c:v>99.882112587039614</c:v>
                </c:pt>
                <c:pt idx="2">
                  <c:v>99.922978497164266</c:v>
                </c:pt>
                <c:pt idx="3">
                  <c:v>99.991293978697257</c:v>
                </c:pt>
                <c:pt idx="4">
                  <c:v>100.07190580135783</c:v>
                </c:pt>
                <c:pt idx="5">
                  <c:v>100.11035115671055</c:v>
                </c:pt>
                <c:pt idx="6">
                  <c:v>100.08004037300192</c:v>
                </c:pt>
                <c:pt idx="7">
                  <c:v>100.02167707271171</c:v>
                </c:pt>
                <c:pt idx="8">
                  <c:v>99.96872325774531</c:v>
                </c:pt>
                <c:pt idx="9">
                  <c:v>99.925256928029228</c:v>
                </c:pt>
                <c:pt idx="10">
                  <c:v>99.879151866305335</c:v>
                </c:pt>
                <c:pt idx="11">
                  <c:v>99.800167855763178</c:v>
                </c:pt>
                <c:pt idx="12">
                  <c:v>99.696653190685296</c:v>
                </c:pt>
                <c:pt idx="13">
                  <c:v>99.603978720928225</c:v>
                </c:pt>
                <c:pt idx="14">
                  <c:v>99.536166881183576</c:v>
                </c:pt>
                <c:pt idx="15">
                  <c:v>99.494679860037053</c:v>
                </c:pt>
                <c:pt idx="16">
                  <c:v>99.476472957495758</c:v>
                </c:pt>
                <c:pt idx="17">
                  <c:v>99.468493724624594</c:v>
                </c:pt>
                <c:pt idx="18">
                  <c:v>99.457256297907875</c:v>
                </c:pt>
                <c:pt idx="19">
                  <c:v>99.439668894904685</c:v>
                </c:pt>
                <c:pt idx="20">
                  <c:v>99.407013243636897</c:v>
                </c:pt>
                <c:pt idx="21">
                  <c:v>99.375891461264416</c:v>
                </c:pt>
                <c:pt idx="22">
                  <c:v>99.389403509125501</c:v>
                </c:pt>
                <c:pt idx="23">
                  <c:v>99.500039932293987</c:v>
                </c:pt>
                <c:pt idx="24">
                  <c:v>99.753482219839881</c:v>
                </c:pt>
                <c:pt idx="25">
                  <c:v>100.1655633321698</c:v>
                </c:pt>
                <c:pt idx="26">
                  <c:v>100.67989711502624</c:v>
                </c:pt>
                <c:pt idx="27">
                  <c:v>101.1334749148661</c:v>
                </c:pt>
                <c:pt idx="28">
                  <c:v>101.39584358019785</c:v>
                </c:pt>
                <c:pt idx="29">
                  <c:v>101.4522429558598</c:v>
                </c:pt>
                <c:pt idx="30">
                  <c:v>101.34857699090988</c:v>
                </c:pt>
                <c:pt idx="31">
                  <c:v>101.11810518004953</c:v>
                </c:pt>
                <c:pt idx="32">
                  <c:v>100.80024255003694</c:v>
                </c:pt>
                <c:pt idx="33">
                  <c:v>100.443187915371</c:v>
                </c:pt>
                <c:pt idx="34">
                  <c:v>100.09463978584368</c:v>
                </c:pt>
                <c:pt idx="35">
                  <c:v>99.805306406484661</c:v>
                </c:pt>
                <c:pt idx="36">
                  <c:v>99.606070095038987</c:v>
                </c:pt>
                <c:pt idx="37">
                  <c:v>99.49563338738092</c:v>
                </c:pt>
                <c:pt idx="38">
                  <c:v>99.444313112674649</c:v>
                </c:pt>
                <c:pt idx="39">
                  <c:v>99.420664467394104</c:v>
                </c:pt>
                <c:pt idx="40">
                  <c:v>99.423889139187992</c:v>
                </c:pt>
                <c:pt idx="41">
                  <c:v>99.449962155855118</c:v>
                </c:pt>
                <c:pt idx="42">
                  <c:v>99.493928391012929</c:v>
                </c:pt>
                <c:pt idx="43">
                  <c:v>99.555336025717665</c:v>
                </c:pt>
                <c:pt idx="44">
                  <c:v>99.629996014589167</c:v>
                </c:pt>
                <c:pt idx="45">
                  <c:v>99.710185716295797</c:v>
                </c:pt>
                <c:pt idx="46">
                  <c:v>99.772666232420079</c:v>
                </c:pt>
                <c:pt idx="47">
                  <c:v>99.798731825441067</c:v>
                </c:pt>
                <c:pt idx="48">
                  <c:v>99.779375110139625</c:v>
                </c:pt>
                <c:pt idx="49">
                  <c:v>99.723666991894476</c:v>
                </c:pt>
                <c:pt idx="50">
                  <c:v>99.63467958117738</c:v>
                </c:pt>
                <c:pt idx="51">
                  <c:v>99.514772618730291</c:v>
                </c:pt>
              </c:numCache>
            </c:numRef>
          </c:val>
          <c:smooth val="0"/>
          <c:extLst>
            <c:ext xmlns:c16="http://schemas.microsoft.com/office/drawing/2014/chart" uri="{C3380CC4-5D6E-409C-BE32-E72D297353CC}">
              <c16:uniqueId val="{00000000-36BA-4EDE-8C65-0EAEE02A65D5}"/>
            </c:ext>
          </c:extLst>
        </c:ser>
        <c:ser>
          <c:idx val="1"/>
          <c:order val="1"/>
          <c:spPr>
            <a:ln w="6350">
              <a:solidFill>
                <a:schemeClr val="tx1"/>
              </a:solidFill>
            </a:ln>
          </c:spPr>
          <c:marker>
            <c:symbol val="none"/>
          </c:marker>
          <c:cat>
            <c:multiLvlStrRef>
              <c:f>Datos!$A$3:$B$54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2018</c:v>
                  </c:pt>
                  <c:pt idx="12">
                    <c:v>2019</c:v>
                  </c:pt>
                  <c:pt idx="24">
                    <c:v>2020</c:v>
                  </c:pt>
                  <c:pt idx="36">
                    <c:v>2021</c:v>
                  </c:pt>
                  <c:pt idx="48">
                    <c:v>2022</c:v>
                  </c:pt>
                </c:lvl>
              </c:multiLvlStrCache>
            </c:multiLvlStrRef>
          </c:cat>
          <c:val>
            <c:numRef>
              <c:f>Datos!$Q$3:$Q$54</c:f>
              <c:numCache>
                <c:formatCode>0</c:formatCode>
                <c:ptCount val="52"/>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numCache>
            </c:numRef>
          </c:val>
          <c:smooth val="0"/>
          <c:extLst>
            <c:ext xmlns:c16="http://schemas.microsoft.com/office/drawing/2014/chart" uri="{C3380CC4-5D6E-409C-BE32-E72D297353CC}">
              <c16:uniqueId val="{00000001-36BA-4EDE-8C65-0EAEE02A65D5}"/>
            </c:ext>
          </c:extLst>
        </c:ser>
        <c:dLbls>
          <c:showLegendKey val="0"/>
          <c:showVal val="0"/>
          <c:showCatName val="0"/>
          <c:showSerName val="0"/>
          <c:showPercent val="0"/>
          <c:showBubbleSize val="0"/>
        </c:dLbls>
        <c:smooth val="0"/>
        <c:axId val="1957230559"/>
        <c:axId val="1"/>
      </c:lineChart>
      <c:catAx>
        <c:axId val="1957230559"/>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1957230559"/>
        <c:crosses val="autoZero"/>
        <c:crossBetween val="between"/>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2018</c:v>
                  </c:pt>
                  <c:pt idx="12">
                    <c:v>2019</c:v>
                  </c:pt>
                  <c:pt idx="24">
                    <c:v>2020</c:v>
                  </c:pt>
                  <c:pt idx="36">
                    <c:v>2021</c:v>
                  </c:pt>
                  <c:pt idx="48">
                    <c:v>2022</c:v>
                  </c:pt>
                </c:lvl>
              </c:multiLvlStrCache>
            </c:multiLvlStrRef>
          </c:cat>
          <c:val>
            <c:numRef>
              <c:f>Datos!$O$3:$O$54</c:f>
              <c:numCache>
                <c:formatCode>0.00</c:formatCode>
                <c:ptCount val="52"/>
                <c:pt idx="0">
                  <c:v>101.34726944543668</c:v>
                </c:pt>
                <c:pt idx="1">
                  <c:v>101.35483395230067</c:v>
                </c:pt>
                <c:pt idx="2">
                  <c:v>101.36177572245899</c:v>
                </c:pt>
                <c:pt idx="3">
                  <c:v>101.36754809917954</c:v>
                </c:pt>
                <c:pt idx="4">
                  <c:v>101.37455948806743</c:v>
                </c:pt>
                <c:pt idx="5">
                  <c:v>101.38535541900968</c:v>
                </c:pt>
                <c:pt idx="6">
                  <c:v>101.39991182898288</c:v>
                </c:pt>
                <c:pt idx="7">
                  <c:v>101.41654357355651</c:v>
                </c:pt>
                <c:pt idx="8">
                  <c:v>101.43735019749523</c:v>
                </c:pt>
                <c:pt idx="9">
                  <c:v>101.46542881634798</c:v>
                </c:pt>
                <c:pt idx="10">
                  <c:v>101.50148971268153</c:v>
                </c:pt>
                <c:pt idx="11">
                  <c:v>101.5406780429639</c:v>
                </c:pt>
                <c:pt idx="12">
                  <c:v>101.5751240629989</c:v>
                </c:pt>
                <c:pt idx="13">
                  <c:v>101.59786707710472</c:v>
                </c:pt>
                <c:pt idx="14">
                  <c:v>101.60815411816445</c:v>
                </c:pt>
                <c:pt idx="15">
                  <c:v>101.60754616205656</c:v>
                </c:pt>
                <c:pt idx="16">
                  <c:v>101.59663888037684</c:v>
                </c:pt>
                <c:pt idx="17">
                  <c:v>101.57374394986937</c:v>
                </c:pt>
                <c:pt idx="18">
                  <c:v>101.53597912014284</c:v>
                </c:pt>
                <c:pt idx="19">
                  <c:v>101.48093062088819</c:v>
                </c:pt>
                <c:pt idx="20">
                  <c:v>101.40811062824935</c:v>
                </c:pt>
                <c:pt idx="21">
                  <c:v>101.31788725406373</c:v>
                </c:pt>
                <c:pt idx="22">
                  <c:v>101.20877079049038</c:v>
                </c:pt>
                <c:pt idx="23">
                  <c:v>101.07438782487411</c:v>
                </c:pt>
                <c:pt idx="24">
                  <c:v>100.9054247055645</c:v>
                </c:pt>
                <c:pt idx="25">
                  <c:v>100.69127227726918</c:v>
                </c:pt>
                <c:pt idx="26">
                  <c:v>100.42409268236376</c:v>
                </c:pt>
                <c:pt idx="27">
                  <c:v>100.1077389035177</c:v>
                </c:pt>
                <c:pt idx="28">
                  <c:v>99.761769170849362</c:v>
                </c:pt>
                <c:pt idx="29">
                  <c:v>99.411605102432191</c:v>
                </c:pt>
                <c:pt idx="30">
                  <c:v>99.079241711586349</c:v>
                </c:pt>
                <c:pt idx="31">
                  <c:v>98.785169606759453</c:v>
                </c:pt>
                <c:pt idx="32">
                  <c:v>98.541971720982673</c:v>
                </c:pt>
                <c:pt idx="33">
                  <c:v>98.35613245193008</c:v>
                </c:pt>
                <c:pt idx="34">
                  <c:v>98.225984656380689</c:v>
                </c:pt>
                <c:pt idx="35">
                  <c:v>98.139946230359612</c:v>
                </c:pt>
                <c:pt idx="36">
                  <c:v>98.085089105556818</c:v>
                </c:pt>
                <c:pt idx="37">
                  <c:v>98.054395181150653</c:v>
                </c:pt>
                <c:pt idx="38">
                  <c:v>98.05085375157779</c:v>
                </c:pt>
                <c:pt idx="39">
                  <c:v>98.081333826080552</c:v>
                </c:pt>
                <c:pt idx="40">
                  <c:v>98.151161051733922</c:v>
                </c:pt>
                <c:pt idx="41">
                  <c:v>98.263935211337682</c:v>
                </c:pt>
                <c:pt idx="42">
                  <c:v>98.419480456574874</c:v>
                </c:pt>
                <c:pt idx="43">
                  <c:v>98.610622674754708</c:v>
                </c:pt>
                <c:pt idx="44">
                  <c:v>98.832780553957932</c:v>
                </c:pt>
                <c:pt idx="45">
                  <c:v>99.083964904665407</c:v>
                </c:pt>
                <c:pt idx="46">
                  <c:v>99.359594733175442</c:v>
                </c:pt>
                <c:pt idx="47">
                  <c:v>99.656013774593859</c:v>
                </c:pt>
                <c:pt idx="48">
                  <c:v>99.964923810002318</c:v>
                </c:pt>
                <c:pt idx="49">
                  <c:v>100.27835461632836</c:v>
                </c:pt>
                <c:pt idx="50">
                  <c:v>100.58920285297118</c:v>
                </c:pt>
                <c:pt idx="51">
                  <c:v>100.89182333522086</c:v>
                </c:pt>
              </c:numCache>
            </c:numRef>
          </c:val>
          <c:smooth val="0"/>
          <c:extLst>
            <c:ext xmlns:c16="http://schemas.microsoft.com/office/drawing/2014/chart" uri="{C3380CC4-5D6E-409C-BE32-E72D297353CC}">
              <c16:uniqueId val="{00000000-812E-428D-B1B8-E531F16AD58D}"/>
            </c:ext>
          </c:extLst>
        </c:ser>
        <c:ser>
          <c:idx val="1"/>
          <c:order val="1"/>
          <c:spPr>
            <a:ln w="6350">
              <a:solidFill>
                <a:schemeClr val="tx1"/>
              </a:solidFill>
            </a:ln>
          </c:spPr>
          <c:marker>
            <c:symbol val="none"/>
          </c:marker>
          <c:cat>
            <c:multiLvlStrRef>
              <c:f>Datos!$A$3:$B$54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2018</c:v>
                  </c:pt>
                  <c:pt idx="12">
                    <c:v>2019</c:v>
                  </c:pt>
                  <c:pt idx="24">
                    <c:v>2020</c:v>
                  </c:pt>
                  <c:pt idx="36">
                    <c:v>2021</c:v>
                  </c:pt>
                  <c:pt idx="48">
                    <c:v>2022</c:v>
                  </c:pt>
                </c:lvl>
              </c:multiLvlStrCache>
            </c:multiLvlStrRef>
          </c:cat>
          <c:val>
            <c:numRef>
              <c:f>Datos!$Q$3:$Q$54</c:f>
              <c:numCache>
                <c:formatCode>0</c:formatCode>
                <c:ptCount val="52"/>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numCache>
            </c:numRef>
          </c:val>
          <c:smooth val="0"/>
          <c:extLst>
            <c:ext xmlns:c16="http://schemas.microsoft.com/office/drawing/2014/chart" uri="{C3380CC4-5D6E-409C-BE32-E72D297353CC}">
              <c16:uniqueId val="{00000001-812E-428D-B1B8-E531F16AD58D}"/>
            </c:ext>
          </c:extLst>
        </c:ser>
        <c:dLbls>
          <c:showLegendKey val="0"/>
          <c:showVal val="0"/>
          <c:showCatName val="0"/>
          <c:showSerName val="0"/>
          <c:showPercent val="0"/>
          <c:showBubbleSize val="0"/>
        </c:dLbls>
        <c:smooth val="0"/>
        <c:axId val="1957228479"/>
        <c:axId val="1"/>
      </c:lineChart>
      <c:catAx>
        <c:axId val="1957228479"/>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1957228479"/>
        <c:crosses val="autoZero"/>
        <c:crossBetween val="between"/>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2018</c:v>
                  </c:pt>
                  <c:pt idx="12">
                    <c:v>2019</c:v>
                  </c:pt>
                  <c:pt idx="24">
                    <c:v>2020</c:v>
                  </c:pt>
                  <c:pt idx="36">
                    <c:v>2021</c:v>
                  </c:pt>
                  <c:pt idx="48">
                    <c:v>2022</c:v>
                  </c:pt>
                </c:lvl>
              </c:multiLvlStrCache>
            </c:multiLvlStrRef>
          </c:cat>
          <c:val>
            <c:numRef>
              <c:f>Datos!$P$3:$P$54</c:f>
              <c:numCache>
                <c:formatCode>0.00</c:formatCode>
                <c:ptCount val="52"/>
                <c:pt idx="0">
                  <c:v>100.55355481913611</c:v>
                </c:pt>
                <c:pt idx="1">
                  <c:v>100.54148585039249</c:v>
                </c:pt>
                <c:pt idx="2">
                  <c:v>100.49664624303527</c:v>
                </c:pt>
                <c:pt idx="3">
                  <c:v>100.44384048477578</c:v>
                </c:pt>
                <c:pt idx="4">
                  <c:v>100.40323880623281</c:v>
                </c:pt>
                <c:pt idx="5">
                  <c:v>100.36754914287229</c:v>
                </c:pt>
                <c:pt idx="6">
                  <c:v>100.31345667893402</c:v>
                </c:pt>
                <c:pt idx="7">
                  <c:v>100.2141230976361</c:v>
                </c:pt>
                <c:pt idx="8">
                  <c:v>100.04789677510026</c:v>
                </c:pt>
                <c:pt idx="9">
                  <c:v>99.818522708873985</c:v>
                </c:pt>
                <c:pt idx="10">
                  <c:v>99.572774965678747</c:v>
                </c:pt>
                <c:pt idx="11">
                  <c:v>99.368198254567233</c:v>
                </c:pt>
                <c:pt idx="12">
                  <c:v>99.259655672103634</c:v>
                </c:pt>
                <c:pt idx="13">
                  <c:v>99.247540487287267</c:v>
                </c:pt>
                <c:pt idx="14">
                  <c:v>99.291330799173124</c:v>
                </c:pt>
                <c:pt idx="15">
                  <c:v>99.354536777770392</c:v>
                </c:pt>
                <c:pt idx="16">
                  <c:v>99.409292908963167</c:v>
                </c:pt>
                <c:pt idx="17">
                  <c:v>99.456287849073377</c:v>
                </c:pt>
                <c:pt idx="18">
                  <c:v>99.494694394976648</c:v>
                </c:pt>
                <c:pt idx="19">
                  <c:v>99.521126875378798</c:v>
                </c:pt>
                <c:pt idx="20">
                  <c:v>99.552110285050077</c:v>
                </c:pt>
                <c:pt idx="21">
                  <c:v>99.579862445723947</c:v>
                </c:pt>
                <c:pt idx="22">
                  <c:v>99.588139812967952</c:v>
                </c:pt>
                <c:pt idx="23">
                  <c:v>99.538805922231944</c:v>
                </c:pt>
                <c:pt idx="24">
                  <c:v>99.401810590542894</c:v>
                </c:pt>
                <c:pt idx="25">
                  <c:v>99.170807134891007</c:v>
                </c:pt>
                <c:pt idx="26">
                  <c:v>98.89329734862109</c:v>
                </c:pt>
                <c:pt idx="27">
                  <c:v>98.67665291869514</c:v>
                </c:pt>
                <c:pt idx="28">
                  <c:v>98.607980870569477</c:v>
                </c:pt>
                <c:pt idx="29">
                  <c:v>98.682758145363934</c:v>
                </c:pt>
                <c:pt idx="30">
                  <c:v>98.85313574606981</c:v>
                </c:pt>
                <c:pt idx="31">
                  <c:v>99.071647257377833</c:v>
                </c:pt>
                <c:pt idx="32">
                  <c:v>99.299988328018912</c:v>
                </c:pt>
                <c:pt idx="33">
                  <c:v>99.536788106799165</c:v>
                </c:pt>
                <c:pt idx="34">
                  <c:v>99.782890748511903</c:v>
                </c:pt>
                <c:pt idx="35">
                  <c:v>100.02873149388896</c:v>
                </c:pt>
                <c:pt idx="36">
                  <c:v>100.26209346720232</c:v>
                </c:pt>
                <c:pt idx="37">
                  <c:v>100.47875199863299</c:v>
                </c:pt>
                <c:pt idx="38">
                  <c:v>100.68027491829034</c:v>
                </c:pt>
                <c:pt idx="39">
                  <c:v>100.87015080755899</c:v>
                </c:pt>
                <c:pt idx="40">
                  <c:v>101.03503636694558</c:v>
                </c:pt>
                <c:pt idx="41">
                  <c:v>101.17573299226861</c:v>
                </c:pt>
                <c:pt idx="42">
                  <c:v>101.29052004244393</c:v>
                </c:pt>
                <c:pt idx="43">
                  <c:v>101.37030308350413</c:v>
                </c:pt>
                <c:pt idx="44">
                  <c:v>101.40757256658493</c:v>
                </c:pt>
                <c:pt idx="45">
                  <c:v>101.39953221269545</c:v>
                </c:pt>
                <c:pt idx="46">
                  <c:v>101.3324578761129</c:v>
                </c:pt>
                <c:pt idx="47">
                  <c:v>101.17451170968758</c:v>
                </c:pt>
                <c:pt idx="48">
                  <c:v>100.91347934587384</c:v>
                </c:pt>
                <c:pt idx="49">
                  <c:v>100.55858813170265</c:v>
                </c:pt>
                <c:pt idx="50">
                  <c:v>100.12699462665124</c:v>
                </c:pt>
                <c:pt idx="51">
                  <c:v>99.628503455668408</c:v>
                </c:pt>
              </c:numCache>
            </c:numRef>
          </c:val>
          <c:smooth val="0"/>
          <c:extLst>
            <c:ext xmlns:c16="http://schemas.microsoft.com/office/drawing/2014/chart" uri="{C3380CC4-5D6E-409C-BE32-E72D297353CC}">
              <c16:uniqueId val="{00000000-78B2-40EA-BDA5-C50EFD232270}"/>
            </c:ext>
          </c:extLst>
        </c:ser>
        <c:ser>
          <c:idx val="1"/>
          <c:order val="1"/>
          <c:spPr>
            <a:ln w="6350">
              <a:solidFill>
                <a:schemeClr val="tx1"/>
              </a:solidFill>
            </a:ln>
          </c:spPr>
          <c:marker>
            <c:symbol val="none"/>
          </c:marker>
          <c:cat>
            <c:multiLvlStrRef>
              <c:f>Datos!$A$3:$B$54</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2018</c:v>
                  </c:pt>
                  <c:pt idx="12">
                    <c:v>2019</c:v>
                  </c:pt>
                  <c:pt idx="24">
                    <c:v>2020</c:v>
                  </c:pt>
                  <c:pt idx="36">
                    <c:v>2021</c:v>
                  </c:pt>
                  <c:pt idx="48">
                    <c:v>2022</c:v>
                  </c:pt>
                </c:lvl>
              </c:multiLvlStrCache>
            </c:multiLvlStrRef>
          </c:cat>
          <c:val>
            <c:numRef>
              <c:f>Datos!$Q$3:$Q$54</c:f>
              <c:numCache>
                <c:formatCode>0</c:formatCode>
                <c:ptCount val="52"/>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numCache>
            </c:numRef>
          </c:val>
          <c:smooth val="0"/>
          <c:extLst>
            <c:ext xmlns:c16="http://schemas.microsoft.com/office/drawing/2014/chart" uri="{C3380CC4-5D6E-409C-BE32-E72D297353CC}">
              <c16:uniqueId val="{00000001-78B2-40EA-BDA5-C50EFD232270}"/>
            </c:ext>
          </c:extLst>
        </c:ser>
        <c:dLbls>
          <c:showLegendKey val="0"/>
          <c:showVal val="0"/>
          <c:showCatName val="0"/>
          <c:showSerName val="0"/>
          <c:showPercent val="0"/>
          <c:showBubbleSize val="0"/>
        </c:dLbls>
        <c:smooth val="0"/>
        <c:axId val="1957238879"/>
        <c:axId val="1"/>
      </c:lineChart>
      <c:catAx>
        <c:axId val="1957238879"/>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1957238879"/>
        <c:crosses val="autoZero"/>
        <c:crossBetween val="between"/>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0"/>
          <c:order val="0"/>
          <c:tx>
            <c:v>Cifras a abril de 2022</c:v>
          </c:tx>
          <c:spPr>
            <a:ln w="22225">
              <a:solidFill>
                <a:srgbClr val="FF0000"/>
              </a:solidFill>
            </a:ln>
          </c:spPr>
          <c:marker>
            <c:symbol val="none"/>
          </c:marker>
          <c:cat>
            <c:multiLvlStrRef>
              <c:f>marzo_2022!$A$439:$B$514</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marzo_2022!$M$439:$M$514</c:f>
              <c:numCache>
                <c:formatCode>#,##0.00;\(\-\)#,##0.00</c:formatCode>
                <c:ptCount val="76"/>
                <c:pt idx="0">
                  <c:v>100.07281780435544</c:v>
                </c:pt>
                <c:pt idx="1">
                  <c:v>99.998606489424901</c:v>
                </c:pt>
                <c:pt idx="2">
                  <c:v>99.952352820968585</c:v>
                </c:pt>
                <c:pt idx="3">
                  <c:v>99.926165815415118</c:v>
                </c:pt>
                <c:pt idx="4">
                  <c:v>99.900195638757964</c:v>
                </c:pt>
                <c:pt idx="5">
                  <c:v>99.86947064826802</c:v>
                </c:pt>
                <c:pt idx="6">
                  <c:v>99.823982640639798</c:v>
                </c:pt>
                <c:pt idx="7">
                  <c:v>99.75941146045102</c:v>
                </c:pt>
                <c:pt idx="8">
                  <c:v>99.675272299179937</c:v>
                </c:pt>
                <c:pt idx="9">
                  <c:v>99.579108524575844</c:v>
                </c:pt>
                <c:pt idx="10">
                  <c:v>99.494343728306461</c:v>
                </c:pt>
                <c:pt idx="11">
                  <c:v>99.443835984215582</c:v>
                </c:pt>
                <c:pt idx="12">
                  <c:v>99.460691456652569</c:v>
                </c:pt>
                <c:pt idx="13">
                  <c:v>99.561402051875362</c:v>
                </c:pt>
                <c:pt idx="14">
                  <c:v>99.724093971974568</c:v>
                </c:pt>
                <c:pt idx="15">
                  <c:v>99.904880417369895</c:v>
                </c:pt>
                <c:pt idx="16">
                  <c:v>100.07853406880744</c:v>
                </c:pt>
                <c:pt idx="17">
                  <c:v>100.21428884547853</c:v>
                </c:pt>
                <c:pt idx="18">
                  <c:v>100.29405028366189</c:v>
                </c:pt>
                <c:pt idx="19">
                  <c:v>100.31650285815171</c:v>
                </c:pt>
                <c:pt idx="20">
                  <c:v>100.29935300117815</c:v>
                </c:pt>
                <c:pt idx="21">
                  <c:v>100.26550870394624</c:v>
                </c:pt>
                <c:pt idx="22">
                  <c:v>100.2417685361163</c:v>
                </c:pt>
                <c:pt idx="23">
                  <c:v>100.24647944610133</c:v>
                </c:pt>
                <c:pt idx="24">
                  <c:v>100.26079325870843</c:v>
                </c:pt>
                <c:pt idx="25">
                  <c:v>100.26974059957033</c:v>
                </c:pt>
                <c:pt idx="26">
                  <c:v>100.27367715119148</c:v>
                </c:pt>
                <c:pt idx="27">
                  <c:v>100.26886000923001</c:v>
                </c:pt>
                <c:pt idx="28">
                  <c:v>100.2619729619238</c:v>
                </c:pt>
                <c:pt idx="29">
                  <c:v>100.26817440887032</c:v>
                </c:pt>
                <c:pt idx="30">
                  <c:v>100.28617221376159</c:v>
                </c:pt>
                <c:pt idx="31">
                  <c:v>100.28616902438293</c:v>
                </c:pt>
                <c:pt idx="32">
                  <c:v>100.24781158244402</c:v>
                </c:pt>
                <c:pt idx="33">
                  <c:v>100.1642815406307</c:v>
                </c:pt>
                <c:pt idx="34">
                  <c:v>100.0533919066585</c:v>
                </c:pt>
                <c:pt idx="35">
                  <c:v>99.95902071080701</c:v>
                </c:pt>
                <c:pt idx="36">
                  <c:v>99.907694808479349</c:v>
                </c:pt>
                <c:pt idx="37">
                  <c:v>99.881205263859343</c:v>
                </c:pt>
                <c:pt idx="38">
                  <c:v>99.869919081905124</c:v>
                </c:pt>
                <c:pt idx="39">
                  <c:v>99.859464434570071</c:v>
                </c:pt>
                <c:pt idx="40">
                  <c:v>99.835278761956872</c:v>
                </c:pt>
                <c:pt idx="41">
                  <c:v>99.81858736592612</c:v>
                </c:pt>
                <c:pt idx="42">
                  <c:v>99.821177047638159</c:v>
                </c:pt>
                <c:pt idx="43">
                  <c:v>99.83760287836084</c:v>
                </c:pt>
                <c:pt idx="44">
                  <c:v>99.844721315147609</c:v>
                </c:pt>
                <c:pt idx="45">
                  <c:v>99.834130856930045</c:v>
                </c:pt>
                <c:pt idx="46">
                  <c:v>99.787133241705874</c:v>
                </c:pt>
                <c:pt idx="47">
                  <c:v>99.661500074838102</c:v>
                </c:pt>
                <c:pt idx="48">
                  <c:v>99.431105440245673</c:v>
                </c:pt>
                <c:pt idx="49">
                  <c:v>99.104504347153764</c:v>
                </c:pt>
                <c:pt idx="50">
                  <c:v>98.727366002830053</c:v>
                </c:pt>
                <c:pt idx="51">
                  <c:v>98.421375285769059</c:v>
                </c:pt>
                <c:pt idx="52">
                  <c:v>98.284388836110168</c:v>
                </c:pt>
                <c:pt idx="53">
                  <c:v>98.325924285209979</c:v>
                </c:pt>
                <c:pt idx="54">
                  <c:v>98.510726519934096</c:v>
                </c:pt>
                <c:pt idx="55">
                  <c:v>98.793621080266448</c:v>
                </c:pt>
                <c:pt idx="56">
                  <c:v>99.136763644243089</c:v>
                </c:pt>
                <c:pt idx="57">
                  <c:v>99.504554272366306</c:v>
                </c:pt>
                <c:pt idx="58">
                  <c:v>99.872957452852177</c:v>
                </c:pt>
                <c:pt idx="59">
                  <c:v>100.21767176148521</c:v>
                </c:pt>
                <c:pt idx="60">
                  <c:v>100.52235421107606</c:v>
                </c:pt>
                <c:pt idx="61">
                  <c:v>100.78699435777416</c:v>
                </c:pt>
                <c:pt idx="62">
                  <c:v>101.02783217609182</c:v>
                </c:pt>
                <c:pt idx="63">
                  <c:v>101.24122640721994</c:v>
                </c:pt>
                <c:pt idx="64">
                  <c:v>101.40571171785122</c:v>
                </c:pt>
                <c:pt idx="65">
                  <c:v>101.50515413376803</c:v>
                </c:pt>
                <c:pt idx="66">
                  <c:v>101.53364557253813</c:v>
                </c:pt>
                <c:pt idx="67">
                  <c:v>101.49974181521088</c:v>
                </c:pt>
                <c:pt idx="68">
                  <c:v>101.42284438117281</c:v>
                </c:pt>
                <c:pt idx="69">
                  <c:v>101.32253223390482</c:v>
                </c:pt>
                <c:pt idx="70">
                  <c:v>101.2158699554199</c:v>
                </c:pt>
                <c:pt idx="71">
                  <c:v>101.11150138570592</c:v>
                </c:pt>
                <c:pt idx="72">
                  <c:v>101.01133795864872</c:v>
                </c:pt>
                <c:pt idx="73">
                  <c:v>100.90989832869421</c:v>
                </c:pt>
                <c:pt idx="74">
                  <c:v>100.78975582432668</c:v>
                </c:pt>
                <c:pt idx="75">
                  <c:v>100.65299946936166</c:v>
                </c:pt>
              </c:numCache>
            </c:numRef>
          </c:val>
          <c:smooth val="0"/>
          <c:extLst>
            <c:ext xmlns:c16="http://schemas.microsoft.com/office/drawing/2014/chart" uri="{C3380CC4-5D6E-409C-BE32-E72D297353CC}">
              <c16:uniqueId val="{00000000-C390-4533-B662-F5BFBFAEDB39}"/>
            </c:ext>
          </c:extLst>
        </c:ser>
        <c:ser>
          <c:idx val="1"/>
          <c:order val="1"/>
          <c:tx>
            <c:v>Cifras a marzo de 2022</c:v>
          </c:tx>
          <c:spPr>
            <a:ln w="14605">
              <a:solidFill>
                <a:srgbClr val="17375E"/>
              </a:solidFill>
            </a:ln>
          </c:spPr>
          <c:marker>
            <c:symbol val="none"/>
          </c:marker>
          <c:cat>
            <c:multiLvlStrRef>
              <c:f>marzo_2022!$A$439:$B$514</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marzo_2022!$K$439:$K$514</c:f>
              <c:numCache>
                <c:formatCode>#,##0.00;\(\-\)#,##0.00</c:formatCode>
                <c:ptCount val="76"/>
                <c:pt idx="0">
                  <c:v>100.07644954713456</c:v>
                </c:pt>
                <c:pt idx="1">
                  <c:v>100.00196807674124</c:v>
                </c:pt>
                <c:pt idx="2">
                  <c:v>99.955624691952565</c:v>
                </c:pt>
                <c:pt idx="3">
                  <c:v>99.929690207426418</c:v>
                </c:pt>
                <c:pt idx="4">
                  <c:v>99.904049731991847</c:v>
                </c:pt>
                <c:pt idx="5">
                  <c:v>99.873657793982048</c:v>
                </c:pt>
                <c:pt idx="6">
                  <c:v>99.828484964529437</c:v>
                </c:pt>
                <c:pt idx="7">
                  <c:v>99.764193246538682</c:v>
                </c:pt>
                <c:pt idx="8">
                  <c:v>99.680248223603584</c:v>
                </c:pt>
                <c:pt idx="9">
                  <c:v>99.584183771640838</c:v>
                </c:pt>
                <c:pt idx="10">
                  <c:v>99.499404821614178</c:v>
                </c:pt>
                <c:pt idx="11">
                  <c:v>99.448712259083464</c:v>
                </c:pt>
                <c:pt idx="12">
                  <c:v>99.465188467229851</c:v>
                </c:pt>
                <c:pt idx="13">
                  <c:v>99.565351171241886</c:v>
                </c:pt>
                <c:pt idx="14">
                  <c:v>99.72743641643136</c:v>
                </c:pt>
                <c:pt idx="15">
                  <c:v>99.907817369720888</c:v>
                </c:pt>
                <c:pt idx="16">
                  <c:v>100.08134456886452</c:v>
                </c:pt>
                <c:pt idx="17">
                  <c:v>100.21712482963152</c:v>
                </c:pt>
                <c:pt idx="18">
                  <c:v>100.29702747188796</c:v>
                </c:pt>
                <c:pt idx="19">
                  <c:v>100.31970757645442</c:v>
                </c:pt>
                <c:pt idx="20">
                  <c:v>100.30277040848598</c:v>
                </c:pt>
                <c:pt idx="21">
                  <c:v>100.26905240338375</c:v>
                </c:pt>
                <c:pt idx="22">
                  <c:v>100.24525288145689</c:v>
                </c:pt>
                <c:pt idx="23">
                  <c:v>100.24963266325177</c:v>
                </c:pt>
                <c:pt idx="24">
                  <c:v>100.26339608138858</c:v>
                </c:pt>
                <c:pt idx="25">
                  <c:v>100.27169748773271</c:v>
                </c:pt>
                <c:pt idx="26">
                  <c:v>100.2751144295725</c:v>
                </c:pt>
                <c:pt idx="27">
                  <c:v>100.27030460470749</c:v>
                </c:pt>
                <c:pt idx="28">
                  <c:v>100.26373358758812</c:v>
                </c:pt>
                <c:pt idx="29">
                  <c:v>100.27029518211633</c:v>
                </c:pt>
                <c:pt idx="30">
                  <c:v>100.28854070739843</c:v>
                </c:pt>
                <c:pt idx="31">
                  <c:v>100.28862266599739</c:v>
                </c:pt>
                <c:pt idx="32">
                  <c:v>100.25012762544841</c:v>
                </c:pt>
                <c:pt idx="33">
                  <c:v>100.16626639053544</c:v>
                </c:pt>
                <c:pt idx="34">
                  <c:v>100.05478055369342</c:v>
                </c:pt>
                <c:pt idx="35">
                  <c:v>99.959483433641438</c:v>
                </c:pt>
                <c:pt idx="36">
                  <c:v>99.906977131085682</c:v>
                </c:pt>
                <c:pt idx="37">
                  <c:v>99.879216173550518</c:v>
                </c:pt>
                <c:pt idx="38">
                  <c:v>99.866757451680911</c:v>
                </c:pt>
                <c:pt idx="39">
                  <c:v>99.855659964547868</c:v>
                </c:pt>
                <c:pt idx="40">
                  <c:v>99.831616333325016</c:v>
                </c:pt>
                <c:pt idx="41">
                  <c:v>99.815345178123181</c:v>
                </c:pt>
                <c:pt idx="42">
                  <c:v>99.818363833089549</c:v>
                </c:pt>
                <c:pt idx="43">
                  <c:v>99.835167818801381</c:v>
                </c:pt>
                <c:pt idx="44">
                  <c:v>99.842697118643201</c:v>
                </c:pt>
                <c:pt idx="45">
                  <c:v>99.832682152296115</c:v>
                </c:pt>
                <c:pt idx="46">
                  <c:v>99.786318580171212</c:v>
                </c:pt>
                <c:pt idx="47">
                  <c:v>99.661266395484489</c:v>
                </c:pt>
                <c:pt idx="48">
                  <c:v>99.431318876939827</c:v>
                </c:pt>
                <c:pt idx="49">
                  <c:v>99.104967255782341</c:v>
                </c:pt>
                <c:pt idx="50">
                  <c:v>98.727817525498352</c:v>
                </c:pt>
                <c:pt idx="51">
                  <c:v>98.421471370040123</c:v>
                </c:pt>
                <c:pt idx="52">
                  <c:v>98.283503339193388</c:v>
                </c:pt>
                <c:pt idx="53">
                  <c:v>98.323672578624794</c:v>
                </c:pt>
                <c:pt idx="54">
                  <c:v>98.507103582449034</c:v>
                </c:pt>
                <c:pt idx="55">
                  <c:v>98.788869883759389</c:v>
                </c:pt>
                <c:pt idx="56">
                  <c:v>99.131209815359156</c:v>
                </c:pt>
                <c:pt idx="57">
                  <c:v>99.498534168118184</c:v>
                </c:pt>
                <c:pt idx="58">
                  <c:v>99.866313592151627</c:v>
                </c:pt>
                <c:pt idx="59">
                  <c:v>100.20968978277276</c:v>
                </c:pt>
                <c:pt idx="60">
                  <c:v>100.51186349985643</c:v>
                </c:pt>
                <c:pt idx="61">
                  <c:v>100.77265596714221</c:v>
                </c:pt>
                <c:pt idx="62">
                  <c:v>101.0085931226661</c:v>
                </c:pt>
                <c:pt idx="63">
                  <c:v>101.21722951666143</c:v>
                </c:pt>
                <c:pt idx="64">
                  <c:v>101.37914333288484</c:v>
                </c:pt>
                <c:pt idx="65">
                  <c:v>101.47698587032122</c:v>
                </c:pt>
                <c:pt idx="66">
                  <c:v>101.50399163986378</c:v>
                </c:pt>
                <c:pt idx="67">
                  <c:v>101.46859149066468</c:v>
                </c:pt>
                <c:pt idx="68">
                  <c:v>101.39072030853231</c:v>
                </c:pt>
                <c:pt idx="69">
                  <c:v>101.29123655635797</c:v>
                </c:pt>
                <c:pt idx="70">
                  <c:v>101.18880603112062</c:v>
                </c:pt>
                <c:pt idx="71">
                  <c:v>101.0944928769398</c:v>
                </c:pt>
                <c:pt idx="72">
                  <c:v>101.01349200596692</c:v>
                </c:pt>
                <c:pt idx="73">
                  <c:v>100.94393362305274</c:v>
                </c:pt>
                <c:pt idx="74">
                  <c:v>100.8710366714557</c:v>
                </c:pt>
              </c:numCache>
            </c:numRef>
          </c:val>
          <c:smooth val="0"/>
          <c:extLst>
            <c:ext xmlns:c16="http://schemas.microsoft.com/office/drawing/2014/chart" uri="{C3380CC4-5D6E-409C-BE32-E72D297353CC}">
              <c16:uniqueId val="{00000001-C390-4533-B662-F5BFBFAEDB39}"/>
            </c:ext>
          </c:extLst>
        </c:ser>
        <c:ser>
          <c:idx val="2"/>
          <c:order val="2"/>
          <c:spPr>
            <a:ln w="6350">
              <a:solidFill>
                <a:schemeClr val="tx1"/>
              </a:solidFill>
            </a:ln>
          </c:spPr>
          <c:marker>
            <c:symbol val="none"/>
          </c:marker>
          <c:cat>
            <c:multiLvlStrRef>
              <c:f>marzo_2022!$A$439:$B$514</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marzo_2022!$I$439:$I$514</c:f>
              <c:numCache>
                <c:formatCode>#,##0;\(\-\)#,##0</c:formatCode>
                <c:ptCount val="76"/>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numCache>
            </c:numRef>
          </c:val>
          <c:smooth val="0"/>
          <c:extLst>
            <c:ext xmlns:c16="http://schemas.microsoft.com/office/drawing/2014/chart" uri="{C3380CC4-5D6E-409C-BE32-E72D297353CC}">
              <c16:uniqueId val="{00000002-C390-4533-B662-F5BFBFAEDB39}"/>
            </c:ext>
          </c:extLst>
        </c:ser>
        <c:dLbls>
          <c:showLegendKey val="0"/>
          <c:showVal val="0"/>
          <c:showCatName val="0"/>
          <c:showSerName val="0"/>
          <c:showPercent val="0"/>
          <c:showBubbleSize val="0"/>
        </c:dLbls>
        <c:smooth val="0"/>
        <c:axId val="59738368"/>
        <c:axId val="59740160"/>
      </c:lineChart>
      <c:catAx>
        <c:axId val="59738368"/>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59740160"/>
        <c:crosses val="autoZero"/>
        <c:auto val="1"/>
        <c:lblAlgn val="ctr"/>
        <c:lblOffset val="100"/>
        <c:noMultiLvlLbl val="0"/>
      </c:catAx>
      <c:valAx>
        <c:axId val="59740160"/>
        <c:scaling>
          <c:orientation val="minMax"/>
          <c:max val="102.5"/>
          <c:min val="97.5"/>
        </c:scaling>
        <c:delete val="0"/>
        <c:axPos val="l"/>
        <c:numFmt formatCode="0.0" sourceLinked="0"/>
        <c:majorTickMark val="out"/>
        <c:minorTickMark val="none"/>
        <c:tickLblPos val="nextTo"/>
        <c:spPr>
          <a:ln w="3175">
            <a:solidFill>
              <a:schemeClr val="bg1">
                <a:lumMod val="65000"/>
              </a:schemeClr>
            </a:solidFill>
          </a:ln>
        </c:spPr>
        <c:txPr>
          <a:bodyPr rot="0" vert="horz"/>
          <a:lstStyle/>
          <a:p>
            <a:pPr>
              <a:defRPr sz="800" b="0" i="0" u="none" strike="noStrike" baseline="0">
                <a:solidFill>
                  <a:srgbClr val="000000"/>
                </a:solidFill>
                <a:latin typeface="Arial"/>
                <a:ea typeface="Arial"/>
                <a:cs typeface="Arial"/>
              </a:defRPr>
            </a:pPr>
            <a:endParaRPr lang="es-MX"/>
          </a:p>
        </c:txPr>
        <c:crossAx val="59738368"/>
        <c:crosses val="autoZero"/>
        <c:crossBetween val="between"/>
      </c:valAx>
      <c:spPr>
        <a:noFill/>
        <a:ln w="3175">
          <a:solidFill>
            <a:schemeClr val="bg1">
              <a:lumMod val="65000"/>
            </a:schemeClr>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223754334079025E-2"/>
          <c:y val="2.2250218722659667E-2"/>
          <c:w val="0.94120400334573562"/>
          <c:h val="0.91955515935732424"/>
        </c:manualLayout>
      </c:layout>
      <c:areaChart>
        <c:grouping val="standard"/>
        <c:varyColors val="0"/>
        <c:ser>
          <c:idx val="1"/>
          <c:order val="2"/>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marzo_2022!$A$7:$B$515</c:f>
              <c:multiLvlStrCache>
                <c:ptCount val="50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8">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marzo_2022!$H$7:$H$515</c:f>
              <c:numCache>
                <c:formatCode>General</c:formatCode>
                <c:ptCount val="509"/>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DD77-41A5-B695-E0541AA60008}"/>
            </c:ext>
          </c:extLst>
        </c:ser>
        <c:dLbls>
          <c:showLegendKey val="0"/>
          <c:showVal val="0"/>
          <c:showCatName val="0"/>
          <c:showSerName val="0"/>
          <c:showPercent val="0"/>
          <c:showBubbleSize val="0"/>
        </c:dLbls>
        <c:axId val="2057718511"/>
        <c:axId val="1"/>
      </c:areaChart>
      <c:lineChart>
        <c:grouping val="standard"/>
        <c:varyColors val="0"/>
        <c:ser>
          <c:idx val="0"/>
          <c:order val="0"/>
          <c:tx>
            <c:v>Coincidente</c:v>
          </c:tx>
          <c:spPr>
            <a:ln w="19050">
              <a:solidFill>
                <a:srgbClr val="FF0000"/>
              </a:solidFill>
              <a:prstDash val="solid"/>
            </a:ln>
          </c:spPr>
          <c:marker>
            <c:symbol val="none"/>
          </c:marker>
          <c:cat>
            <c:multiLvlStrRef>
              <c:f>marzo_2022!$A$7:$B$515</c:f>
              <c:multiLvlStrCache>
                <c:ptCount val="50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8">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marzo_2022!$C$7:$C$515</c:f>
              <c:numCache>
                <c:formatCode>#,##0.00;\(\-\)#,##0.00</c:formatCode>
                <c:ptCount val="509"/>
                <c:pt idx="0">
                  <c:v>97.623441832753144</c:v>
                </c:pt>
                <c:pt idx="1">
                  <c:v>97.874915233061287</c:v>
                </c:pt>
                <c:pt idx="2">
                  <c:v>98.128197442900287</c:v>
                </c:pt>
                <c:pt idx="3">
                  <c:v>98.386272067900123</c:v>
                </c:pt>
                <c:pt idx="4">
                  <c:v>98.66349030402516</c:v>
                </c:pt>
                <c:pt idx="5">
                  <c:v>98.973324481772863</c:v>
                </c:pt>
                <c:pt idx="6">
                  <c:v>99.32211434421896</c:v>
                </c:pt>
                <c:pt idx="7">
                  <c:v>99.709050797215824</c:v>
                </c:pt>
                <c:pt idx="8">
                  <c:v>100.12019701623535</c:v>
                </c:pt>
                <c:pt idx="9">
                  <c:v>100.53852789813918</c:v>
                </c:pt>
                <c:pt idx="10">
                  <c:v>100.94012067953334</c:v>
                </c:pt>
                <c:pt idx="11">
                  <c:v>101.31356883451632</c:v>
                </c:pt>
                <c:pt idx="12">
                  <c:v>101.66173726700936</c:v>
                </c:pt>
                <c:pt idx="13">
                  <c:v>101.98090534900687</c:v>
                </c:pt>
                <c:pt idx="14">
                  <c:v>102.27287301329713</c:v>
                </c:pt>
                <c:pt idx="15">
                  <c:v>102.53743299005475</c:v>
                </c:pt>
                <c:pt idx="16">
                  <c:v>102.77248197608823</c:v>
                </c:pt>
                <c:pt idx="17">
                  <c:v>102.98444870317211</c:v>
                </c:pt>
                <c:pt idx="18">
                  <c:v>103.18332446007022</c:v>
                </c:pt>
                <c:pt idx="19">
                  <c:v>103.36961875927665</c:v>
                </c:pt>
                <c:pt idx="20">
                  <c:v>103.53448939601593</c:v>
                </c:pt>
                <c:pt idx="21">
                  <c:v>103.66135452031043</c:v>
                </c:pt>
                <c:pt idx="22">
                  <c:v>103.71791607241862</c:v>
                </c:pt>
                <c:pt idx="23">
                  <c:v>103.67649368892091</c:v>
                </c:pt>
                <c:pt idx="24">
                  <c:v>103.5377817833368</c:v>
                </c:pt>
                <c:pt idx="25">
                  <c:v>103.31627709308131</c:v>
                </c:pt>
                <c:pt idx="26">
                  <c:v>103.0249643217351</c:v>
                </c:pt>
                <c:pt idx="27">
                  <c:v>102.68363714944095</c:v>
                </c:pt>
                <c:pt idx="28">
                  <c:v>102.29183343354572</c:v>
                </c:pt>
                <c:pt idx="29">
                  <c:v>101.84372521914567</c:v>
                </c:pt>
                <c:pt idx="30">
                  <c:v>101.34218630180767</c:v>
                </c:pt>
                <c:pt idx="31">
                  <c:v>100.79787900585133</c:v>
                </c:pt>
                <c:pt idx="32">
                  <c:v>100.23964934102948</c:v>
                </c:pt>
                <c:pt idx="33">
                  <c:v>99.705768626460426</c:v>
                </c:pt>
                <c:pt idx="34">
                  <c:v>99.243991850275862</c:v>
                </c:pt>
                <c:pt idx="35">
                  <c:v>98.876041112365755</c:v>
                </c:pt>
                <c:pt idx="36">
                  <c:v>98.603966344797314</c:v>
                </c:pt>
                <c:pt idx="37">
                  <c:v>98.426564688920195</c:v>
                </c:pt>
                <c:pt idx="38">
                  <c:v>98.338959133379277</c:v>
                </c:pt>
                <c:pt idx="39">
                  <c:v>98.322711871737752</c:v>
                </c:pt>
                <c:pt idx="40">
                  <c:v>98.360954940556567</c:v>
                </c:pt>
                <c:pt idx="41">
                  <c:v>98.430779846846107</c:v>
                </c:pt>
                <c:pt idx="42">
                  <c:v>98.51826377406411</c:v>
                </c:pt>
                <c:pt idx="43">
                  <c:v>98.618025615400825</c:v>
                </c:pt>
                <c:pt idx="44">
                  <c:v>98.731316186053959</c:v>
                </c:pt>
                <c:pt idx="45">
                  <c:v>98.853277912742556</c:v>
                </c:pt>
                <c:pt idx="46">
                  <c:v>98.978215822510762</c:v>
                </c:pt>
                <c:pt idx="47">
                  <c:v>99.124059624143158</c:v>
                </c:pt>
                <c:pt idx="48">
                  <c:v>99.290654034384218</c:v>
                </c:pt>
                <c:pt idx="49">
                  <c:v>99.469003296460301</c:v>
                </c:pt>
                <c:pt idx="50">
                  <c:v>99.655039729746846</c:v>
                </c:pt>
                <c:pt idx="51">
                  <c:v>99.846443304265364</c:v>
                </c:pt>
                <c:pt idx="52">
                  <c:v>100.05513240800468</c:v>
                </c:pt>
                <c:pt idx="53">
                  <c:v>100.29638603756207</c:v>
                </c:pt>
                <c:pt idx="54">
                  <c:v>100.55133999637701</c:v>
                </c:pt>
                <c:pt idx="55">
                  <c:v>100.78772353106584</c:v>
                </c:pt>
                <c:pt idx="56">
                  <c:v>100.99605585990891</c:v>
                </c:pt>
                <c:pt idx="57">
                  <c:v>101.17353018816969</c:v>
                </c:pt>
                <c:pt idx="58">
                  <c:v>101.34186915626613</c:v>
                </c:pt>
                <c:pt idx="59">
                  <c:v>101.49592446051726</c:v>
                </c:pt>
                <c:pt idx="60">
                  <c:v>101.6179295250778</c:v>
                </c:pt>
                <c:pt idx="61">
                  <c:v>101.69519448955862</c:v>
                </c:pt>
                <c:pt idx="62">
                  <c:v>101.73393483113301</c:v>
                </c:pt>
                <c:pt idx="63">
                  <c:v>101.74911951190246</c:v>
                </c:pt>
                <c:pt idx="64">
                  <c:v>101.75222143146111</c:v>
                </c:pt>
                <c:pt idx="65">
                  <c:v>101.74796546434099</c:v>
                </c:pt>
                <c:pt idx="66">
                  <c:v>101.72593343393321</c:v>
                </c:pt>
                <c:pt idx="67">
                  <c:v>101.68254377454213</c:v>
                </c:pt>
                <c:pt idx="68">
                  <c:v>101.60750585100918</c:v>
                </c:pt>
                <c:pt idx="69">
                  <c:v>101.49751776936749</c:v>
                </c:pt>
                <c:pt idx="70">
                  <c:v>101.35747673378441</c:v>
                </c:pt>
                <c:pt idx="71">
                  <c:v>101.18281637925095</c:v>
                </c:pt>
                <c:pt idx="72">
                  <c:v>100.98030728988388</c:v>
                </c:pt>
                <c:pt idx="73">
                  <c:v>100.68139728723092</c:v>
                </c:pt>
                <c:pt idx="74">
                  <c:v>100.37304287282747</c:v>
                </c:pt>
                <c:pt idx="75">
                  <c:v>100.05576237312465</c:v>
                </c:pt>
                <c:pt idx="76">
                  <c:v>99.732178133528151</c:v>
                </c:pt>
                <c:pt idx="77">
                  <c:v>99.397345086749596</c:v>
                </c:pt>
                <c:pt idx="78">
                  <c:v>99.066632336251573</c:v>
                </c:pt>
                <c:pt idx="79">
                  <c:v>98.766853231324731</c:v>
                </c:pt>
                <c:pt idx="80">
                  <c:v>98.518664740360464</c:v>
                </c:pt>
                <c:pt idx="81">
                  <c:v>98.33579618042414</c:v>
                </c:pt>
                <c:pt idx="82">
                  <c:v>98.223616296614409</c:v>
                </c:pt>
                <c:pt idx="83">
                  <c:v>98.180098898298638</c:v>
                </c:pt>
                <c:pt idx="84">
                  <c:v>98.1868614531882</c:v>
                </c:pt>
                <c:pt idx="85">
                  <c:v>98.290576057115274</c:v>
                </c:pt>
                <c:pt idx="86">
                  <c:v>98.42337980627633</c:v>
                </c:pt>
                <c:pt idx="87">
                  <c:v>98.570840249596131</c:v>
                </c:pt>
                <c:pt idx="88">
                  <c:v>98.717178208869754</c:v>
                </c:pt>
                <c:pt idx="89">
                  <c:v>98.866949334608108</c:v>
                </c:pt>
                <c:pt idx="90">
                  <c:v>99.013995819881146</c:v>
                </c:pt>
                <c:pt idx="91">
                  <c:v>99.140847662540864</c:v>
                </c:pt>
                <c:pt idx="92">
                  <c:v>99.226726040720791</c:v>
                </c:pt>
                <c:pt idx="93">
                  <c:v>99.265109772085609</c:v>
                </c:pt>
                <c:pt idx="94">
                  <c:v>99.256958736062131</c:v>
                </c:pt>
                <c:pt idx="95">
                  <c:v>99.20860839710646</c:v>
                </c:pt>
                <c:pt idx="96">
                  <c:v>99.135484341006986</c:v>
                </c:pt>
                <c:pt idx="97">
                  <c:v>99.05867632952031</c:v>
                </c:pt>
                <c:pt idx="98">
                  <c:v>98.993515407888907</c:v>
                </c:pt>
                <c:pt idx="99">
                  <c:v>98.952698280433395</c:v>
                </c:pt>
                <c:pt idx="100">
                  <c:v>98.940576363415062</c:v>
                </c:pt>
                <c:pt idx="101">
                  <c:v>98.952057576355841</c:v>
                </c:pt>
                <c:pt idx="102">
                  <c:v>98.989359981471864</c:v>
                </c:pt>
                <c:pt idx="103">
                  <c:v>99.057598364848729</c:v>
                </c:pt>
                <c:pt idx="104">
                  <c:v>99.147523028739911</c:v>
                </c:pt>
                <c:pt idx="105">
                  <c:v>99.253472762841355</c:v>
                </c:pt>
                <c:pt idx="106">
                  <c:v>99.354445921114177</c:v>
                </c:pt>
                <c:pt idx="107">
                  <c:v>99.449599216167698</c:v>
                </c:pt>
                <c:pt idx="108">
                  <c:v>99.542315875938968</c:v>
                </c:pt>
                <c:pt idx="109">
                  <c:v>99.631047505834673</c:v>
                </c:pt>
                <c:pt idx="110">
                  <c:v>99.708189537868464</c:v>
                </c:pt>
                <c:pt idx="111">
                  <c:v>99.773308034985121</c:v>
                </c:pt>
                <c:pt idx="112">
                  <c:v>99.823907444549491</c:v>
                </c:pt>
                <c:pt idx="113">
                  <c:v>99.867488638631784</c:v>
                </c:pt>
                <c:pt idx="114">
                  <c:v>99.897754147814723</c:v>
                </c:pt>
                <c:pt idx="115">
                  <c:v>99.924289797710443</c:v>
                </c:pt>
                <c:pt idx="116">
                  <c:v>99.952007560418224</c:v>
                </c:pt>
                <c:pt idx="117">
                  <c:v>99.970322790794839</c:v>
                </c:pt>
                <c:pt idx="118">
                  <c:v>99.988017773942033</c:v>
                </c:pt>
                <c:pt idx="119">
                  <c:v>100.01707144485991</c:v>
                </c:pt>
                <c:pt idx="120">
                  <c:v>100.05687151989149</c:v>
                </c:pt>
                <c:pt idx="121">
                  <c:v>100.10713688592749</c:v>
                </c:pt>
                <c:pt idx="122">
                  <c:v>100.17723898574849</c:v>
                </c:pt>
                <c:pt idx="123">
                  <c:v>100.25779099547245</c:v>
                </c:pt>
                <c:pt idx="124">
                  <c:v>100.34789757625046</c:v>
                </c:pt>
                <c:pt idx="125">
                  <c:v>100.44962876238395</c:v>
                </c:pt>
                <c:pt idx="126">
                  <c:v>100.56207702621522</c:v>
                </c:pt>
                <c:pt idx="127">
                  <c:v>100.6872793196229</c:v>
                </c:pt>
                <c:pt idx="128">
                  <c:v>100.80988086302332</c:v>
                </c:pt>
                <c:pt idx="129">
                  <c:v>100.91853110083127</c:v>
                </c:pt>
                <c:pt idx="130">
                  <c:v>101.01965527526686</c:v>
                </c:pt>
                <c:pt idx="131">
                  <c:v>101.09505859272066</c:v>
                </c:pt>
                <c:pt idx="132">
                  <c:v>101.15258551603037</c:v>
                </c:pt>
                <c:pt idx="133">
                  <c:v>101.20430795296318</c:v>
                </c:pt>
                <c:pt idx="134">
                  <c:v>101.25779226939513</c:v>
                </c:pt>
                <c:pt idx="135">
                  <c:v>101.31593132885205</c:v>
                </c:pt>
                <c:pt idx="136">
                  <c:v>101.35661689313713</c:v>
                </c:pt>
                <c:pt idx="137">
                  <c:v>101.35389728177218</c:v>
                </c:pt>
                <c:pt idx="138">
                  <c:v>101.30841255788823</c:v>
                </c:pt>
                <c:pt idx="139">
                  <c:v>101.2582372657852</c:v>
                </c:pt>
                <c:pt idx="140">
                  <c:v>101.2483732084758</c:v>
                </c:pt>
                <c:pt idx="141">
                  <c:v>101.29382516655753</c:v>
                </c:pt>
                <c:pt idx="142">
                  <c:v>101.37561412656582</c:v>
                </c:pt>
                <c:pt idx="143">
                  <c:v>101.47405060123359</c:v>
                </c:pt>
                <c:pt idx="144">
                  <c:v>101.58167572468363</c:v>
                </c:pt>
                <c:pt idx="145">
                  <c:v>101.69575086828267</c:v>
                </c:pt>
                <c:pt idx="146">
                  <c:v>101.79390631597825</c:v>
                </c:pt>
                <c:pt idx="147">
                  <c:v>101.84050657224606</c:v>
                </c:pt>
                <c:pt idx="148">
                  <c:v>101.83219427587751</c:v>
                </c:pt>
                <c:pt idx="149">
                  <c:v>101.78100387479682</c:v>
                </c:pt>
                <c:pt idx="150">
                  <c:v>101.69550099505348</c:v>
                </c:pt>
                <c:pt idx="151">
                  <c:v>101.58649461553433</c:v>
                </c:pt>
                <c:pt idx="152">
                  <c:v>101.46401816718658</c:v>
                </c:pt>
                <c:pt idx="153">
                  <c:v>101.33817718881552</c:v>
                </c:pt>
                <c:pt idx="154">
                  <c:v>101.21725195514654</c:v>
                </c:pt>
                <c:pt idx="155">
                  <c:v>101.12117201318959</c:v>
                </c:pt>
                <c:pt idx="156">
                  <c:v>101.04357104312729</c:v>
                </c:pt>
                <c:pt idx="157">
                  <c:v>100.98087863606089</c:v>
                </c:pt>
                <c:pt idx="158">
                  <c:v>100.91795818042928</c:v>
                </c:pt>
                <c:pt idx="159">
                  <c:v>100.84004638317431</c:v>
                </c:pt>
                <c:pt idx="160">
                  <c:v>100.72831990857566</c:v>
                </c:pt>
                <c:pt idx="161">
                  <c:v>100.58206701098918</c:v>
                </c:pt>
                <c:pt idx="162">
                  <c:v>100.4128087238777</c:v>
                </c:pt>
                <c:pt idx="163">
                  <c:v>100.24288274385238</c:v>
                </c:pt>
                <c:pt idx="164">
                  <c:v>100.11884064631369</c:v>
                </c:pt>
                <c:pt idx="165">
                  <c:v>100.0787286128287</c:v>
                </c:pt>
                <c:pt idx="166">
                  <c:v>100.13379976397769</c:v>
                </c:pt>
                <c:pt idx="167">
                  <c:v>100.29036666102806</c:v>
                </c:pt>
                <c:pt idx="168">
                  <c:v>100.51692391830873</c:v>
                </c:pt>
                <c:pt idx="169">
                  <c:v>100.77738844251201</c:v>
                </c:pt>
                <c:pt idx="170">
                  <c:v>101.03337317747764</c:v>
                </c:pt>
                <c:pt idx="171">
                  <c:v>101.26411509192488</c:v>
                </c:pt>
                <c:pt idx="172">
                  <c:v>101.44375673713493</c:v>
                </c:pt>
                <c:pt idx="173">
                  <c:v>101.55935168770654</c:v>
                </c:pt>
                <c:pt idx="174">
                  <c:v>101.60581828143464</c:v>
                </c:pt>
                <c:pt idx="175">
                  <c:v>101.57648276458789</c:v>
                </c:pt>
                <c:pt idx="176">
                  <c:v>101.44750358006979</c:v>
                </c:pt>
                <c:pt idx="177">
                  <c:v>101.19674365040056</c:v>
                </c:pt>
                <c:pt idx="178">
                  <c:v>100.7988382860464</c:v>
                </c:pt>
                <c:pt idx="179">
                  <c:v>100.24348800494751</c:v>
                </c:pt>
                <c:pt idx="180">
                  <c:v>99.543155240574535</c:v>
                </c:pt>
                <c:pt idx="181">
                  <c:v>98.731878369985267</c:v>
                </c:pt>
                <c:pt idx="182">
                  <c:v>97.907715636252945</c:v>
                </c:pt>
                <c:pt idx="183">
                  <c:v>97.151872378603528</c:v>
                </c:pt>
                <c:pt idx="184">
                  <c:v>96.55074066519974</c:v>
                </c:pt>
                <c:pt idx="185">
                  <c:v>96.142497955441542</c:v>
                </c:pt>
                <c:pt idx="186">
                  <c:v>95.920771454087557</c:v>
                </c:pt>
                <c:pt idx="187">
                  <c:v>95.861650178595312</c:v>
                </c:pt>
                <c:pt idx="188">
                  <c:v>95.932873107418317</c:v>
                </c:pt>
                <c:pt idx="189">
                  <c:v>96.106612411110589</c:v>
                </c:pt>
                <c:pt idx="190">
                  <c:v>96.36577077172808</c:v>
                </c:pt>
                <c:pt idx="191">
                  <c:v>96.673103775815093</c:v>
                </c:pt>
                <c:pt idx="192">
                  <c:v>96.984821565444989</c:v>
                </c:pt>
                <c:pt idx="193">
                  <c:v>97.263070844410819</c:v>
                </c:pt>
                <c:pt idx="194">
                  <c:v>97.497730740289555</c:v>
                </c:pt>
                <c:pt idx="195">
                  <c:v>97.688932933027701</c:v>
                </c:pt>
                <c:pt idx="196">
                  <c:v>97.842315433245858</c:v>
                </c:pt>
                <c:pt idx="197">
                  <c:v>97.960917923582201</c:v>
                </c:pt>
                <c:pt idx="198">
                  <c:v>98.056160108658887</c:v>
                </c:pt>
                <c:pt idx="199">
                  <c:v>98.138517397760324</c:v>
                </c:pt>
                <c:pt idx="200">
                  <c:v>98.223138098717101</c:v>
                </c:pt>
                <c:pt idx="201">
                  <c:v>98.328151601249772</c:v>
                </c:pt>
                <c:pt idx="202">
                  <c:v>98.463561251758179</c:v>
                </c:pt>
                <c:pt idx="203">
                  <c:v>98.628558305693744</c:v>
                </c:pt>
                <c:pt idx="204">
                  <c:v>98.819247781182611</c:v>
                </c:pt>
                <c:pt idx="205">
                  <c:v>99.027597621738082</c:v>
                </c:pt>
                <c:pt idx="206">
                  <c:v>99.241812305153857</c:v>
                </c:pt>
                <c:pt idx="207">
                  <c:v>99.457888986100556</c:v>
                </c:pt>
                <c:pt idx="208">
                  <c:v>99.670081798122013</c:v>
                </c:pt>
                <c:pt idx="209">
                  <c:v>99.873902115047727</c:v>
                </c:pt>
                <c:pt idx="210">
                  <c:v>100.05739317031096</c:v>
                </c:pt>
                <c:pt idx="211">
                  <c:v>100.22115510378862</c:v>
                </c:pt>
                <c:pt idx="212">
                  <c:v>100.35562750999179</c:v>
                </c:pt>
                <c:pt idx="213">
                  <c:v>100.45881529055885</c:v>
                </c:pt>
                <c:pt idx="214">
                  <c:v>100.53106060626708</c:v>
                </c:pt>
                <c:pt idx="215">
                  <c:v>100.58437563574783</c:v>
                </c:pt>
                <c:pt idx="216">
                  <c:v>100.62961372518691</c:v>
                </c:pt>
                <c:pt idx="217">
                  <c:v>100.66841217913733</c:v>
                </c:pt>
                <c:pt idx="218">
                  <c:v>100.68608583444427</c:v>
                </c:pt>
                <c:pt idx="219">
                  <c:v>100.6672734853461</c:v>
                </c:pt>
                <c:pt idx="220">
                  <c:v>100.61166626368696</c:v>
                </c:pt>
                <c:pt idx="221">
                  <c:v>100.53367593185838</c:v>
                </c:pt>
                <c:pt idx="222">
                  <c:v>100.45490016530586</c:v>
                </c:pt>
                <c:pt idx="223">
                  <c:v>100.37818238014198</c:v>
                </c:pt>
                <c:pt idx="224">
                  <c:v>100.30259340469408</c:v>
                </c:pt>
                <c:pt idx="225">
                  <c:v>100.24494715827116</c:v>
                </c:pt>
                <c:pt idx="226">
                  <c:v>100.21989823271213</c:v>
                </c:pt>
                <c:pt idx="227">
                  <c:v>100.22560380968318</c:v>
                </c:pt>
                <c:pt idx="228">
                  <c:v>100.26309499470705</c:v>
                </c:pt>
                <c:pt idx="229">
                  <c:v>100.32075230825633</c:v>
                </c:pt>
                <c:pt idx="230">
                  <c:v>100.3923641590286</c:v>
                </c:pt>
                <c:pt idx="231">
                  <c:v>100.45804281315607</c:v>
                </c:pt>
                <c:pt idx="232">
                  <c:v>100.51950776273006</c:v>
                </c:pt>
                <c:pt idx="233">
                  <c:v>100.56976823563326</c:v>
                </c:pt>
                <c:pt idx="234">
                  <c:v>100.61795710524706</c:v>
                </c:pt>
                <c:pt idx="235">
                  <c:v>100.66862183245334</c:v>
                </c:pt>
                <c:pt idx="236">
                  <c:v>100.7355716919724</c:v>
                </c:pt>
                <c:pt idx="237">
                  <c:v>100.82014371541617</c:v>
                </c:pt>
                <c:pt idx="238">
                  <c:v>100.9252007115456</c:v>
                </c:pt>
                <c:pt idx="239">
                  <c:v>101.04856200249793</c:v>
                </c:pt>
                <c:pt idx="240">
                  <c:v>101.18563603683957</c:v>
                </c:pt>
                <c:pt idx="241">
                  <c:v>101.31549780116229</c:v>
                </c:pt>
                <c:pt idx="242">
                  <c:v>101.44034025125075</c:v>
                </c:pt>
                <c:pt idx="243">
                  <c:v>101.56815352675491</c:v>
                </c:pt>
                <c:pt idx="244">
                  <c:v>101.69874399120049</c:v>
                </c:pt>
                <c:pt idx="245">
                  <c:v>101.81584981581327</c:v>
                </c:pt>
                <c:pt idx="246">
                  <c:v>101.89704277559902</c:v>
                </c:pt>
                <c:pt idx="247">
                  <c:v>101.93269337913901</c:v>
                </c:pt>
                <c:pt idx="248">
                  <c:v>101.92589680231531</c:v>
                </c:pt>
                <c:pt idx="249">
                  <c:v>101.87329857829999</c:v>
                </c:pt>
                <c:pt idx="250">
                  <c:v>101.76327697026392</c:v>
                </c:pt>
                <c:pt idx="251">
                  <c:v>101.60844815674956</c:v>
                </c:pt>
                <c:pt idx="252">
                  <c:v>101.43075385772499</c:v>
                </c:pt>
                <c:pt idx="253">
                  <c:v>101.24434605431816</c:v>
                </c:pt>
                <c:pt idx="254">
                  <c:v>101.06541074167012</c:v>
                </c:pt>
                <c:pt idx="255">
                  <c:v>100.89364222878473</c:v>
                </c:pt>
                <c:pt idx="256">
                  <c:v>100.73535738553849</c:v>
                </c:pt>
                <c:pt idx="257">
                  <c:v>100.59736633005303</c:v>
                </c:pt>
                <c:pt idx="258">
                  <c:v>100.46614926445424</c:v>
                </c:pt>
                <c:pt idx="259">
                  <c:v>100.32969217326233</c:v>
                </c:pt>
                <c:pt idx="260">
                  <c:v>100.17529333468462</c:v>
                </c:pt>
                <c:pt idx="261">
                  <c:v>100.00846456793209</c:v>
                </c:pt>
                <c:pt idx="262">
                  <c:v>99.852671423211987</c:v>
                </c:pt>
                <c:pt idx="263">
                  <c:v>99.711830978211637</c:v>
                </c:pt>
                <c:pt idx="264">
                  <c:v>99.601439022026923</c:v>
                </c:pt>
                <c:pt idx="265">
                  <c:v>99.537545616578186</c:v>
                </c:pt>
                <c:pt idx="266">
                  <c:v>99.50866945422807</c:v>
                </c:pt>
                <c:pt idx="267">
                  <c:v>99.504354439958291</c:v>
                </c:pt>
                <c:pt idx="268">
                  <c:v>99.511442346695418</c:v>
                </c:pt>
                <c:pt idx="269">
                  <c:v>99.518920962382708</c:v>
                </c:pt>
                <c:pt idx="270">
                  <c:v>99.520493909279637</c:v>
                </c:pt>
                <c:pt idx="271">
                  <c:v>99.518728135679524</c:v>
                </c:pt>
                <c:pt idx="272">
                  <c:v>99.508097768296182</c:v>
                </c:pt>
                <c:pt idx="273">
                  <c:v>99.489607998378887</c:v>
                </c:pt>
                <c:pt idx="274">
                  <c:v>99.457010179488393</c:v>
                </c:pt>
                <c:pt idx="275">
                  <c:v>99.412235218992834</c:v>
                </c:pt>
                <c:pt idx="276">
                  <c:v>99.34812007756625</c:v>
                </c:pt>
                <c:pt idx="277">
                  <c:v>99.265503436295532</c:v>
                </c:pt>
                <c:pt idx="278">
                  <c:v>99.15912208666137</c:v>
                </c:pt>
                <c:pt idx="279">
                  <c:v>99.039632378708248</c:v>
                </c:pt>
                <c:pt idx="280">
                  <c:v>98.915759949762574</c:v>
                </c:pt>
                <c:pt idx="281">
                  <c:v>98.795650893188608</c:v>
                </c:pt>
                <c:pt idx="282">
                  <c:v>98.691527832344718</c:v>
                </c:pt>
                <c:pt idx="283">
                  <c:v>98.616452389855937</c:v>
                </c:pt>
                <c:pt idx="284">
                  <c:v>98.589593994888148</c:v>
                </c:pt>
                <c:pt idx="285">
                  <c:v>98.615081630950414</c:v>
                </c:pt>
                <c:pt idx="286">
                  <c:v>98.685441527851296</c:v>
                </c:pt>
                <c:pt idx="287">
                  <c:v>98.788552655910195</c:v>
                </c:pt>
                <c:pt idx="288">
                  <c:v>98.900949216816883</c:v>
                </c:pt>
                <c:pt idx="289">
                  <c:v>99.011256680042706</c:v>
                </c:pt>
                <c:pt idx="290">
                  <c:v>99.114829616844474</c:v>
                </c:pt>
                <c:pt idx="291">
                  <c:v>99.199891442044802</c:v>
                </c:pt>
                <c:pt idx="292">
                  <c:v>99.261366806630733</c:v>
                </c:pt>
                <c:pt idx="293">
                  <c:v>99.299730765318102</c:v>
                </c:pt>
                <c:pt idx="294">
                  <c:v>99.331658356918055</c:v>
                </c:pt>
                <c:pt idx="295">
                  <c:v>99.368569619804774</c:v>
                </c:pt>
                <c:pt idx="296">
                  <c:v>99.42431668101743</c:v>
                </c:pt>
                <c:pt idx="297">
                  <c:v>99.488863951380267</c:v>
                </c:pt>
                <c:pt idx="298">
                  <c:v>99.54576286380302</c:v>
                </c:pt>
                <c:pt idx="299">
                  <c:v>99.588585104801496</c:v>
                </c:pt>
                <c:pt idx="300">
                  <c:v>99.618878936011072</c:v>
                </c:pt>
                <c:pt idx="301">
                  <c:v>99.635489973108321</c:v>
                </c:pt>
                <c:pt idx="302">
                  <c:v>99.642521724265535</c:v>
                </c:pt>
                <c:pt idx="303">
                  <c:v>99.645417690335847</c:v>
                </c:pt>
                <c:pt idx="304">
                  <c:v>99.655278535226387</c:v>
                </c:pt>
                <c:pt idx="305">
                  <c:v>99.680495701283178</c:v>
                </c:pt>
                <c:pt idx="306">
                  <c:v>99.744540216035418</c:v>
                </c:pt>
                <c:pt idx="307">
                  <c:v>99.861784481059004</c:v>
                </c:pt>
                <c:pt idx="308">
                  <c:v>100.01027598849682</c:v>
                </c:pt>
                <c:pt idx="309">
                  <c:v>100.16909108170915</c:v>
                </c:pt>
                <c:pt idx="310">
                  <c:v>100.32684412438321</c:v>
                </c:pt>
                <c:pt idx="311">
                  <c:v>100.46340472392826</c:v>
                </c:pt>
                <c:pt idx="312">
                  <c:v>100.57071287440228</c:v>
                </c:pt>
                <c:pt idx="313">
                  <c:v>100.65166941972372</c:v>
                </c:pt>
                <c:pt idx="314">
                  <c:v>100.71894376683191</c:v>
                </c:pt>
                <c:pt idx="315">
                  <c:v>100.77459115431515</c:v>
                </c:pt>
                <c:pt idx="316">
                  <c:v>100.81046383606241</c:v>
                </c:pt>
                <c:pt idx="317">
                  <c:v>100.81771870381725</c:v>
                </c:pt>
                <c:pt idx="318">
                  <c:v>100.81247001774668</c:v>
                </c:pt>
                <c:pt idx="319">
                  <c:v>100.80369356631938</c:v>
                </c:pt>
                <c:pt idx="320">
                  <c:v>100.78972539941559</c:v>
                </c:pt>
                <c:pt idx="321">
                  <c:v>100.77523685509838</c:v>
                </c:pt>
                <c:pt idx="322">
                  <c:v>100.76682413204529</c:v>
                </c:pt>
                <c:pt idx="323">
                  <c:v>100.77436971010458</c:v>
                </c:pt>
                <c:pt idx="324">
                  <c:v>100.80308382259989</c:v>
                </c:pt>
                <c:pt idx="325">
                  <c:v>100.85738441751832</c:v>
                </c:pt>
                <c:pt idx="326">
                  <c:v>100.93209699017903</c:v>
                </c:pt>
                <c:pt idx="327">
                  <c:v>101.02329811528878</c:v>
                </c:pt>
                <c:pt idx="328">
                  <c:v>101.11868308279533</c:v>
                </c:pt>
                <c:pt idx="329">
                  <c:v>101.20349016527609</c:v>
                </c:pt>
                <c:pt idx="330">
                  <c:v>101.26871214508226</c:v>
                </c:pt>
                <c:pt idx="331">
                  <c:v>101.31469936735715</c:v>
                </c:pt>
                <c:pt idx="332">
                  <c:v>101.34853896519655</c:v>
                </c:pt>
                <c:pt idx="333">
                  <c:v>101.37602246136049</c:v>
                </c:pt>
                <c:pt idx="334">
                  <c:v>101.40646252755315</c:v>
                </c:pt>
                <c:pt idx="335">
                  <c:v>101.44635187030859</c:v>
                </c:pt>
                <c:pt idx="336">
                  <c:v>101.50002176418674</c:v>
                </c:pt>
                <c:pt idx="337">
                  <c:v>101.56125010893014</c:v>
                </c:pt>
                <c:pt idx="338">
                  <c:v>101.61941053102427</c:v>
                </c:pt>
                <c:pt idx="339">
                  <c:v>101.66234012064598</c:v>
                </c:pt>
                <c:pt idx="340">
                  <c:v>101.6690665696789</c:v>
                </c:pt>
                <c:pt idx="341">
                  <c:v>101.61589417558037</c:v>
                </c:pt>
                <c:pt idx="342">
                  <c:v>101.47794280736942</c:v>
                </c:pt>
                <c:pt idx="343">
                  <c:v>101.24649661850231</c:v>
                </c:pt>
                <c:pt idx="344">
                  <c:v>100.91673033598668</c:v>
                </c:pt>
                <c:pt idx="345">
                  <c:v>100.48932834331627</c:v>
                </c:pt>
                <c:pt idx="346">
                  <c:v>99.974709302649515</c:v>
                </c:pt>
                <c:pt idx="347">
                  <c:v>99.416716690052681</c:v>
                </c:pt>
                <c:pt idx="348">
                  <c:v>98.873155293959371</c:v>
                </c:pt>
                <c:pt idx="349">
                  <c:v>98.398317385007516</c:v>
                </c:pt>
                <c:pt idx="350">
                  <c:v>98.020698544264135</c:v>
                </c:pt>
                <c:pt idx="351">
                  <c:v>97.753547193218978</c:v>
                </c:pt>
                <c:pt idx="352">
                  <c:v>97.610639426091623</c:v>
                </c:pt>
                <c:pt idx="353">
                  <c:v>97.58772256806779</c:v>
                </c:pt>
                <c:pt idx="354">
                  <c:v>97.651041912476174</c:v>
                </c:pt>
                <c:pt idx="355">
                  <c:v>97.772012583208081</c:v>
                </c:pt>
                <c:pt idx="356">
                  <c:v>97.93837324067087</c:v>
                </c:pt>
                <c:pt idx="357">
                  <c:v>98.139586426635333</c:v>
                </c:pt>
                <c:pt idx="358">
                  <c:v>98.354691839357884</c:v>
                </c:pt>
                <c:pt idx="359">
                  <c:v>98.557075410980275</c:v>
                </c:pt>
                <c:pt idx="360">
                  <c:v>98.736785878566707</c:v>
                </c:pt>
                <c:pt idx="361">
                  <c:v>98.895577599355605</c:v>
                </c:pt>
                <c:pt idx="362">
                  <c:v>99.029997647736181</c:v>
                </c:pt>
                <c:pt idx="363">
                  <c:v>99.130468836942711</c:v>
                </c:pt>
                <c:pt idx="364">
                  <c:v>99.198452991569695</c:v>
                </c:pt>
                <c:pt idx="365">
                  <c:v>99.242307928513384</c:v>
                </c:pt>
                <c:pt idx="366">
                  <c:v>99.279367807203684</c:v>
                </c:pt>
                <c:pt idx="367">
                  <c:v>99.312473891529336</c:v>
                </c:pt>
                <c:pt idx="368">
                  <c:v>99.336008944315068</c:v>
                </c:pt>
                <c:pt idx="369">
                  <c:v>99.363796767873893</c:v>
                </c:pt>
                <c:pt idx="370">
                  <c:v>99.404563297726312</c:v>
                </c:pt>
                <c:pt idx="371">
                  <c:v>99.466113576754964</c:v>
                </c:pt>
                <c:pt idx="372">
                  <c:v>99.540397010170167</c:v>
                </c:pt>
                <c:pt idx="373">
                  <c:v>99.61516775481941</c:v>
                </c:pt>
                <c:pt idx="374">
                  <c:v>99.692440515834207</c:v>
                </c:pt>
                <c:pt idx="375">
                  <c:v>99.767536633855755</c:v>
                </c:pt>
                <c:pt idx="376">
                  <c:v>99.836489552670798</c:v>
                </c:pt>
                <c:pt idx="377">
                  <c:v>99.90135675351398</c:v>
                </c:pt>
                <c:pt idx="378">
                  <c:v>99.963586650385608</c:v>
                </c:pt>
                <c:pt idx="379">
                  <c:v>100.02840211152481</c:v>
                </c:pt>
                <c:pt idx="380">
                  <c:v>100.09778753891507</c:v>
                </c:pt>
                <c:pt idx="381">
                  <c:v>100.16805669904844</c:v>
                </c:pt>
                <c:pt idx="382">
                  <c:v>100.23439918335534</c:v>
                </c:pt>
                <c:pt idx="383">
                  <c:v>100.292150372542</c:v>
                </c:pt>
                <c:pt idx="384">
                  <c:v>100.33375333016629</c:v>
                </c:pt>
                <c:pt idx="385">
                  <c:v>100.36055596068071</c:v>
                </c:pt>
                <c:pt idx="386">
                  <c:v>100.38324674993191</c:v>
                </c:pt>
                <c:pt idx="387">
                  <c:v>100.40116823022788</c:v>
                </c:pt>
                <c:pt idx="388">
                  <c:v>100.41144768368255</c:v>
                </c:pt>
                <c:pt idx="389">
                  <c:v>100.41843901500492</c:v>
                </c:pt>
                <c:pt idx="390">
                  <c:v>100.41757571259333</c:v>
                </c:pt>
                <c:pt idx="391">
                  <c:v>100.40328062871478</c:v>
                </c:pt>
                <c:pt idx="392">
                  <c:v>100.37813933186435</c:v>
                </c:pt>
                <c:pt idx="393">
                  <c:v>100.33520993669909</c:v>
                </c:pt>
                <c:pt idx="394">
                  <c:v>100.27996389514831</c:v>
                </c:pt>
                <c:pt idx="395">
                  <c:v>100.21643533388186</c:v>
                </c:pt>
                <c:pt idx="396">
                  <c:v>100.15908225950976</c:v>
                </c:pt>
                <c:pt idx="397">
                  <c:v>100.10573790670404</c:v>
                </c:pt>
                <c:pt idx="398">
                  <c:v>100.04978441819725</c:v>
                </c:pt>
                <c:pt idx="399">
                  <c:v>99.99499165721079</c:v>
                </c:pt>
                <c:pt idx="400">
                  <c:v>99.95161707535604</c:v>
                </c:pt>
                <c:pt idx="401">
                  <c:v>99.910849095763453</c:v>
                </c:pt>
                <c:pt idx="402">
                  <c:v>99.874340495751625</c:v>
                </c:pt>
                <c:pt idx="403">
                  <c:v>99.838587369099187</c:v>
                </c:pt>
                <c:pt idx="404">
                  <c:v>99.799653825037936</c:v>
                </c:pt>
                <c:pt idx="405">
                  <c:v>99.760898546857675</c:v>
                </c:pt>
                <c:pt idx="406">
                  <c:v>99.720225534114036</c:v>
                </c:pt>
                <c:pt idx="407">
                  <c:v>99.680203699657582</c:v>
                </c:pt>
                <c:pt idx="408">
                  <c:v>99.656349966487383</c:v>
                </c:pt>
                <c:pt idx="409">
                  <c:v>99.659908258789002</c:v>
                </c:pt>
                <c:pt idx="410">
                  <c:v>99.677693707910464</c:v>
                </c:pt>
                <c:pt idx="411">
                  <c:v>99.701795472043571</c:v>
                </c:pt>
                <c:pt idx="412">
                  <c:v>99.72219949169434</c:v>
                </c:pt>
                <c:pt idx="413">
                  <c:v>99.730974998655896</c:v>
                </c:pt>
                <c:pt idx="414">
                  <c:v>99.736978220753059</c:v>
                </c:pt>
                <c:pt idx="415">
                  <c:v>99.756470282557487</c:v>
                </c:pt>
                <c:pt idx="416">
                  <c:v>99.788484368590744</c:v>
                </c:pt>
                <c:pt idx="417">
                  <c:v>99.831464078304194</c:v>
                </c:pt>
                <c:pt idx="418">
                  <c:v>99.87450081505726</c:v>
                </c:pt>
                <c:pt idx="419">
                  <c:v>99.904500689202735</c:v>
                </c:pt>
                <c:pt idx="420">
                  <c:v>99.921038194180028</c:v>
                </c:pt>
                <c:pt idx="421">
                  <c:v>99.934532013517398</c:v>
                </c:pt>
                <c:pt idx="422">
                  <c:v>99.952051319351014</c:v>
                </c:pt>
                <c:pt idx="423">
                  <c:v>99.972343564702356</c:v>
                </c:pt>
                <c:pt idx="424">
                  <c:v>99.992136708497952</c:v>
                </c:pt>
                <c:pt idx="425">
                  <c:v>100.01841535547321</c:v>
                </c:pt>
                <c:pt idx="426">
                  <c:v>100.04225678634964</c:v>
                </c:pt>
                <c:pt idx="427">
                  <c:v>100.05143942213418</c:v>
                </c:pt>
                <c:pt idx="428">
                  <c:v>100.0370981163184</c:v>
                </c:pt>
                <c:pt idx="429">
                  <c:v>100.00120128581028</c:v>
                </c:pt>
                <c:pt idx="430">
                  <c:v>99.959790144806504</c:v>
                </c:pt>
                <c:pt idx="431">
                  <c:v>99.920593419804803</c:v>
                </c:pt>
                <c:pt idx="432">
                  <c:v>99.899039494649614</c:v>
                </c:pt>
                <c:pt idx="433">
                  <c:v>99.888103363992641</c:v>
                </c:pt>
                <c:pt idx="434">
                  <c:v>99.887441909827103</c:v>
                </c:pt>
                <c:pt idx="435">
                  <c:v>99.899070026464727</c:v>
                </c:pt>
                <c:pt idx="436">
                  <c:v>99.920366123468199</c:v>
                </c:pt>
                <c:pt idx="437">
                  <c:v>99.954200062067784</c:v>
                </c:pt>
                <c:pt idx="438">
                  <c:v>99.996449848561866</c:v>
                </c:pt>
                <c:pt idx="439">
                  <c:v>100.04630846786081</c:v>
                </c:pt>
                <c:pt idx="440">
                  <c:v>100.10790050438384</c:v>
                </c:pt>
                <c:pt idx="441">
                  <c:v>100.18113418373513</c:v>
                </c:pt>
                <c:pt idx="442">
                  <c:v>100.2516437365929</c:v>
                </c:pt>
                <c:pt idx="443">
                  <c:v>100.31043399444228</c:v>
                </c:pt>
                <c:pt idx="444">
                  <c:v>100.35215695032363</c:v>
                </c:pt>
                <c:pt idx="445">
                  <c:v>100.37027323648562</c:v>
                </c:pt>
                <c:pt idx="446">
                  <c:v>100.36442848453748</c:v>
                </c:pt>
                <c:pt idx="447">
                  <c:v>100.34445206047386</c:v>
                </c:pt>
                <c:pt idx="448">
                  <c:v>100.32096213193728</c:v>
                </c:pt>
                <c:pt idx="449">
                  <c:v>100.29861986638893</c:v>
                </c:pt>
                <c:pt idx="450">
                  <c:v>100.27836817437827</c:v>
                </c:pt>
                <c:pt idx="451">
                  <c:v>100.27289869682907</c:v>
                </c:pt>
                <c:pt idx="452">
                  <c:v>100.29053477613363</c:v>
                </c:pt>
                <c:pt idx="453">
                  <c:v>100.3450475273883</c:v>
                </c:pt>
                <c:pt idx="454">
                  <c:v>100.42235463280122</c:v>
                </c:pt>
                <c:pt idx="455">
                  <c:v>100.50800235026672</c:v>
                </c:pt>
                <c:pt idx="456">
                  <c:v>100.58569488604167</c:v>
                </c:pt>
                <c:pt idx="457">
                  <c:v>100.65965031648967</c:v>
                </c:pt>
                <c:pt idx="458">
                  <c:v>100.72614958983581</c:v>
                </c:pt>
                <c:pt idx="459">
                  <c:v>100.78024312808444</c:v>
                </c:pt>
                <c:pt idx="460">
                  <c:v>100.82584829800673</c:v>
                </c:pt>
                <c:pt idx="461">
                  <c:v>100.85160309176675</c:v>
                </c:pt>
                <c:pt idx="462">
                  <c:v>100.85860664548227</c:v>
                </c:pt>
                <c:pt idx="463">
                  <c:v>100.84431434909276</c:v>
                </c:pt>
                <c:pt idx="464">
                  <c:v>100.81237833577137</c:v>
                </c:pt>
                <c:pt idx="465">
                  <c:v>100.7586743076605</c:v>
                </c:pt>
                <c:pt idx="466">
                  <c:v>100.68955382380716</c:v>
                </c:pt>
                <c:pt idx="467">
                  <c:v>100.62348255674623</c:v>
                </c:pt>
                <c:pt idx="468">
                  <c:v>100.58487068090547</c:v>
                </c:pt>
                <c:pt idx="469">
                  <c:v>100.55973134474591</c:v>
                </c:pt>
                <c:pt idx="470">
                  <c:v>100.54089361662191</c:v>
                </c:pt>
                <c:pt idx="471">
                  <c:v>100.53406119029043</c:v>
                </c:pt>
                <c:pt idx="472">
                  <c:v>100.53248085000473</c:v>
                </c:pt>
                <c:pt idx="473">
                  <c:v>100.53793021857233</c:v>
                </c:pt>
                <c:pt idx="474">
                  <c:v>100.53976506682636</c:v>
                </c:pt>
                <c:pt idx="475">
                  <c:v>100.52747662126625</c:v>
                </c:pt>
                <c:pt idx="476">
                  <c:v>100.48858503741192</c:v>
                </c:pt>
                <c:pt idx="477">
                  <c:v>100.41952619796501</c:v>
                </c:pt>
                <c:pt idx="478">
                  <c:v>100.32403599950007</c:v>
                </c:pt>
                <c:pt idx="479">
                  <c:v>100.18826177956463</c:v>
                </c:pt>
                <c:pt idx="480">
                  <c:v>99.988961593612686</c:v>
                </c:pt>
                <c:pt idx="481">
                  <c:v>99.712318722598056</c:v>
                </c:pt>
                <c:pt idx="482">
                  <c:v>99.37962188956169</c:v>
                </c:pt>
                <c:pt idx="483">
                  <c:v>93.128858152942058</c:v>
                </c:pt>
                <c:pt idx="484">
                  <c:v>92.117755610567301</c:v>
                </c:pt>
                <c:pt idx="485">
                  <c:v>94.975595769142785</c:v>
                </c:pt>
                <c:pt idx="486">
                  <c:v>95.66774000194404</c:v>
                </c:pt>
                <c:pt idx="487">
                  <c:v>96.269186612900199</c:v>
                </c:pt>
                <c:pt idx="488">
                  <c:v>96.800532242540783</c:v>
                </c:pt>
                <c:pt idx="489">
                  <c:v>97.308764171375671</c:v>
                </c:pt>
                <c:pt idx="490">
                  <c:v>97.740170110921255</c:v>
                </c:pt>
                <c:pt idx="491">
                  <c:v>98.078491864864986</c:v>
                </c:pt>
                <c:pt idx="492">
                  <c:v>98.340097597300769</c:v>
                </c:pt>
                <c:pt idx="493">
                  <c:v>98.563211812492085</c:v>
                </c:pt>
                <c:pt idx="494">
                  <c:v>98.763350237491508</c:v>
                </c:pt>
                <c:pt idx="495">
                  <c:v>98.93785865348643</c:v>
                </c:pt>
                <c:pt idx="496">
                  <c:v>99.090445909148997</c:v>
                </c:pt>
                <c:pt idx="497">
                  <c:v>99.219404069639793</c:v>
                </c:pt>
                <c:pt idx="498">
                  <c:v>99.336054502339309</c:v>
                </c:pt>
                <c:pt idx="499">
                  <c:v>99.446872619306546</c:v>
                </c:pt>
                <c:pt idx="500">
                  <c:v>99.564441526372732</c:v>
                </c:pt>
                <c:pt idx="501">
                  <c:v>99.703494137979277</c:v>
                </c:pt>
                <c:pt idx="502">
                  <c:v>99.869309723740514</c:v>
                </c:pt>
                <c:pt idx="503">
                  <c:v>100.06059015663342</c:v>
                </c:pt>
                <c:pt idx="504">
                  <c:v>100.27462897945223</c:v>
                </c:pt>
                <c:pt idx="505">
                  <c:v>100.5093588030652</c:v>
                </c:pt>
                <c:pt idx="506">
                  <c:v>100.76597323546382</c:v>
                </c:pt>
              </c:numCache>
            </c:numRef>
          </c:val>
          <c:smooth val="0"/>
          <c:extLst>
            <c:ext xmlns:c16="http://schemas.microsoft.com/office/drawing/2014/chart" uri="{C3380CC4-5D6E-409C-BE32-E72D297353CC}">
              <c16:uniqueId val="{00000001-DD77-41A5-B695-E0541AA60008}"/>
            </c:ext>
          </c:extLst>
        </c:ser>
        <c:ser>
          <c:idx val="3"/>
          <c:order val="1"/>
          <c:tx>
            <c:v>Adelantado</c:v>
          </c:tx>
          <c:spPr>
            <a:ln w="12700">
              <a:solidFill>
                <a:schemeClr val="tx2">
                  <a:lumMod val="75000"/>
                </a:schemeClr>
              </a:solidFill>
            </a:ln>
          </c:spPr>
          <c:marker>
            <c:symbol val="none"/>
          </c:marker>
          <c:cat>
            <c:multiLvlStrRef>
              <c:f>marzo_2022!$A$7:$B$515</c:f>
              <c:multiLvlStrCache>
                <c:ptCount val="50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8">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marzo_2022!$F$7:$F$515</c:f>
              <c:numCache>
                <c:formatCode>#,##0.00;\(\-\)#,##0.00</c:formatCode>
                <c:ptCount val="509"/>
                <c:pt idx="0">
                  <c:v>101.02668369776653</c:v>
                </c:pt>
                <c:pt idx="1">
                  <c:v>101.09272196771451</c:v>
                </c:pt>
                <c:pt idx="2">
                  <c:v>101.16149924152344</c:v>
                </c:pt>
                <c:pt idx="3">
                  <c:v>101.28172752030555</c:v>
                </c:pt>
                <c:pt idx="4">
                  <c:v>101.49982713084904</c:v>
                </c:pt>
                <c:pt idx="5">
                  <c:v>101.80863520050505</c:v>
                </c:pt>
                <c:pt idx="6">
                  <c:v>102.15663995524649</c:v>
                </c:pt>
                <c:pt idx="7">
                  <c:v>102.49191545455874</c:v>
                </c:pt>
                <c:pt idx="8">
                  <c:v>102.76220917757931</c:v>
                </c:pt>
                <c:pt idx="9">
                  <c:v>102.93843627960364</c:v>
                </c:pt>
                <c:pt idx="10">
                  <c:v>103.03622488091355</c:v>
                </c:pt>
                <c:pt idx="11">
                  <c:v>103.08766210307842</c:v>
                </c:pt>
                <c:pt idx="12">
                  <c:v>103.13550623292379</c:v>
                </c:pt>
                <c:pt idx="13">
                  <c:v>103.05677269307759</c:v>
                </c:pt>
                <c:pt idx="14">
                  <c:v>102.99984683046615</c:v>
                </c:pt>
                <c:pt idx="15">
                  <c:v>102.95077266318289</c:v>
                </c:pt>
                <c:pt idx="16">
                  <c:v>102.86140363805575</c:v>
                </c:pt>
                <c:pt idx="17">
                  <c:v>102.72495867272355</c:v>
                </c:pt>
                <c:pt idx="18">
                  <c:v>102.5292611520576</c:v>
                </c:pt>
                <c:pt idx="19">
                  <c:v>102.28531376052948</c:v>
                </c:pt>
                <c:pt idx="20">
                  <c:v>102.01562928206859</c:v>
                </c:pt>
                <c:pt idx="21">
                  <c:v>101.73027033847653</c:v>
                </c:pt>
                <c:pt idx="22">
                  <c:v>101.40359628016728</c:v>
                </c:pt>
                <c:pt idx="23">
                  <c:v>100.97982943451821</c:v>
                </c:pt>
                <c:pt idx="24">
                  <c:v>100.40289438270557</c:v>
                </c:pt>
                <c:pt idx="25">
                  <c:v>99.696823951562138</c:v>
                </c:pt>
                <c:pt idx="26">
                  <c:v>98.92257459442132</c:v>
                </c:pt>
                <c:pt idx="27">
                  <c:v>98.148102668484384</c:v>
                </c:pt>
                <c:pt idx="28">
                  <c:v>97.450325741683372</c:v>
                </c:pt>
                <c:pt idx="29">
                  <c:v>96.852898152193347</c:v>
                </c:pt>
                <c:pt idx="30">
                  <c:v>96.386773719084673</c:v>
                </c:pt>
                <c:pt idx="31">
                  <c:v>96.070950697395716</c:v>
                </c:pt>
                <c:pt idx="32">
                  <c:v>95.915757315463367</c:v>
                </c:pt>
                <c:pt idx="33">
                  <c:v>95.903420073056154</c:v>
                </c:pt>
                <c:pt idx="34">
                  <c:v>95.989328158875452</c:v>
                </c:pt>
                <c:pt idx="35">
                  <c:v>96.109261027279445</c:v>
                </c:pt>
                <c:pt idx="36">
                  <c:v>96.265335769907779</c:v>
                </c:pt>
                <c:pt idx="37">
                  <c:v>96.459239914121241</c:v>
                </c:pt>
                <c:pt idx="38">
                  <c:v>96.694108117781866</c:v>
                </c:pt>
                <c:pt idx="39">
                  <c:v>96.967339025692056</c:v>
                </c:pt>
                <c:pt idx="40">
                  <c:v>97.27222776115876</c:v>
                </c:pt>
                <c:pt idx="41">
                  <c:v>97.604628009255364</c:v>
                </c:pt>
                <c:pt idx="42">
                  <c:v>97.945157150956604</c:v>
                </c:pt>
                <c:pt idx="43">
                  <c:v>98.270480048948528</c:v>
                </c:pt>
                <c:pt idx="44">
                  <c:v>98.595275841675047</c:v>
                </c:pt>
                <c:pt idx="45">
                  <c:v>98.913712816343647</c:v>
                </c:pt>
                <c:pt idx="46">
                  <c:v>99.222285644337717</c:v>
                </c:pt>
                <c:pt idx="47">
                  <c:v>99.515173012128201</c:v>
                </c:pt>
                <c:pt idx="48">
                  <c:v>99.774210157592861</c:v>
                </c:pt>
                <c:pt idx="49">
                  <c:v>99.967789931045672</c:v>
                </c:pt>
                <c:pt idx="50">
                  <c:v>100.10947366308969</c:v>
                </c:pt>
                <c:pt idx="51">
                  <c:v>100.23477536182227</c:v>
                </c:pt>
                <c:pt idx="52">
                  <c:v>100.36344808004149</c:v>
                </c:pt>
                <c:pt idx="53">
                  <c:v>100.4807956818706</c:v>
                </c:pt>
                <c:pt idx="54">
                  <c:v>100.59319756373571</c:v>
                </c:pt>
                <c:pt idx="55">
                  <c:v>100.704868387996</c:v>
                </c:pt>
                <c:pt idx="56">
                  <c:v>100.78049691841449</c:v>
                </c:pt>
                <c:pt idx="57">
                  <c:v>100.81708343472002</c:v>
                </c:pt>
                <c:pt idx="58">
                  <c:v>100.84136778484374</c:v>
                </c:pt>
                <c:pt idx="59">
                  <c:v>100.88111922736518</c:v>
                </c:pt>
                <c:pt idx="60">
                  <c:v>100.93382864616396</c:v>
                </c:pt>
                <c:pt idx="61">
                  <c:v>100.97560006101526</c:v>
                </c:pt>
                <c:pt idx="62">
                  <c:v>100.95934401976375</c:v>
                </c:pt>
                <c:pt idx="63">
                  <c:v>100.88503775689597</c:v>
                </c:pt>
                <c:pt idx="64">
                  <c:v>100.75166245343387</c:v>
                </c:pt>
                <c:pt idx="65">
                  <c:v>100.57649975949096</c:v>
                </c:pt>
                <c:pt idx="66">
                  <c:v>100.36496697913554</c:v>
                </c:pt>
                <c:pt idx="67">
                  <c:v>100.14026057510647</c:v>
                </c:pt>
                <c:pt idx="68">
                  <c:v>99.954054565031583</c:v>
                </c:pt>
                <c:pt idx="69">
                  <c:v>99.807603420741188</c:v>
                </c:pt>
                <c:pt idx="70">
                  <c:v>99.676115316326403</c:v>
                </c:pt>
                <c:pt idx="71">
                  <c:v>99.520469699862232</c:v>
                </c:pt>
                <c:pt idx="72">
                  <c:v>99.332280214222877</c:v>
                </c:pt>
                <c:pt idx="73">
                  <c:v>99.110446995505271</c:v>
                </c:pt>
                <c:pt idx="74">
                  <c:v>98.863145234640882</c:v>
                </c:pt>
                <c:pt idx="75">
                  <c:v>98.60300238893619</c:v>
                </c:pt>
                <c:pt idx="76">
                  <c:v>98.354984957231125</c:v>
                </c:pt>
                <c:pt idx="77">
                  <c:v>98.159886031866648</c:v>
                </c:pt>
                <c:pt idx="78">
                  <c:v>98.054531163979775</c:v>
                </c:pt>
                <c:pt idx="79">
                  <c:v>98.060744245560628</c:v>
                </c:pt>
                <c:pt idx="80">
                  <c:v>98.172868771014478</c:v>
                </c:pt>
                <c:pt idx="81">
                  <c:v>98.380154042492805</c:v>
                </c:pt>
                <c:pt idx="82">
                  <c:v>98.67724610618717</c:v>
                </c:pt>
                <c:pt idx="83">
                  <c:v>99.059328541905273</c:v>
                </c:pt>
                <c:pt idx="84">
                  <c:v>99.501075594011567</c:v>
                </c:pt>
                <c:pt idx="85">
                  <c:v>99.965661122711225</c:v>
                </c:pt>
                <c:pt idx="86">
                  <c:v>100.42367145131905</c:v>
                </c:pt>
                <c:pt idx="87">
                  <c:v>100.85449780492264</c:v>
                </c:pt>
                <c:pt idx="88">
                  <c:v>101.23967569788239</c:v>
                </c:pt>
                <c:pt idx="89">
                  <c:v>101.51510328145858</c:v>
                </c:pt>
                <c:pt idx="90">
                  <c:v>101.59364055886233</c:v>
                </c:pt>
                <c:pt idx="91">
                  <c:v>101.39987909976625</c:v>
                </c:pt>
                <c:pt idx="92">
                  <c:v>100.90961638204733</c:v>
                </c:pt>
                <c:pt idx="93">
                  <c:v>100.19435160902681</c:v>
                </c:pt>
                <c:pt idx="94">
                  <c:v>99.39246684419706</c:v>
                </c:pt>
                <c:pt idx="95">
                  <c:v>98.698673259072947</c:v>
                </c:pt>
                <c:pt idx="96">
                  <c:v>98.244488051468949</c:v>
                </c:pt>
                <c:pt idx="97">
                  <c:v>98.054480345895612</c:v>
                </c:pt>
                <c:pt idx="98">
                  <c:v>98.09700379172267</c:v>
                </c:pt>
                <c:pt idx="99">
                  <c:v>98.319570012643183</c:v>
                </c:pt>
                <c:pt idx="100">
                  <c:v>98.643499070308181</c:v>
                </c:pt>
                <c:pt idx="101">
                  <c:v>98.997450942609248</c:v>
                </c:pt>
                <c:pt idx="102">
                  <c:v>99.32016155288197</c:v>
                </c:pt>
                <c:pt idx="103">
                  <c:v>99.580738788203945</c:v>
                </c:pt>
                <c:pt idx="104">
                  <c:v>99.769221549472846</c:v>
                </c:pt>
                <c:pt idx="105">
                  <c:v>99.897707616408169</c:v>
                </c:pt>
                <c:pt idx="106">
                  <c:v>99.981822353481434</c:v>
                </c:pt>
                <c:pt idx="107">
                  <c:v>100.01507202897308</c:v>
                </c:pt>
                <c:pt idx="108">
                  <c:v>100.02599323037049</c:v>
                </c:pt>
                <c:pt idx="109">
                  <c:v>100.04565525611659</c:v>
                </c:pt>
                <c:pt idx="110">
                  <c:v>100.08121908518935</c:v>
                </c:pt>
                <c:pt idx="111">
                  <c:v>100.13109212765167</c:v>
                </c:pt>
                <c:pt idx="112">
                  <c:v>100.19316091718076</c:v>
                </c:pt>
                <c:pt idx="113">
                  <c:v>100.25787853067169</c:v>
                </c:pt>
                <c:pt idx="114">
                  <c:v>100.30714557481346</c:v>
                </c:pt>
                <c:pt idx="115">
                  <c:v>100.30808305728176</c:v>
                </c:pt>
                <c:pt idx="116">
                  <c:v>100.25114414679058</c:v>
                </c:pt>
                <c:pt idx="117">
                  <c:v>100.15500959769858</c:v>
                </c:pt>
                <c:pt idx="118">
                  <c:v>100.0503877246973</c:v>
                </c:pt>
                <c:pt idx="119">
                  <c:v>99.962128284059929</c:v>
                </c:pt>
                <c:pt idx="120">
                  <c:v>99.891794571466207</c:v>
                </c:pt>
                <c:pt idx="121">
                  <c:v>99.846036459615064</c:v>
                </c:pt>
                <c:pt idx="122">
                  <c:v>99.83627254552961</c:v>
                </c:pt>
                <c:pt idx="123">
                  <c:v>99.852428090948976</c:v>
                </c:pt>
                <c:pt idx="124">
                  <c:v>99.874172455299146</c:v>
                </c:pt>
                <c:pt idx="125">
                  <c:v>99.851727139136941</c:v>
                </c:pt>
                <c:pt idx="126">
                  <c:v>99.773423736644133</c:v>
                </c:pt>
                <c:pt idx="127">
                  <c:v>99.657525456796094</c:v>
                </c:pt>
                <c:pt idx="128">
                  <c:v>99.542802882209244</c:v>
                </c:pt>
                <c:pt idx="129">
                  <c:v>99.464931203293318</c:v>
                </c:pt>
                <c:pt idx="130">
                  <c:v>99.429540569902031</c:v>
                </c:pt>
                <c:pt idx="131">
                  <c:v>99.457592409736861</c:v>
                </c:pt>
                <c:pt idx="132">
                  <c:v>99.559707914347428</c:v>
                </c:pt>
                <c:pt idx="133">
                  <c:v>99.741046788202041</c:v>
                </c:pt>
                <c:pt idx="134">
                  <c:v>99.967199864104913</c:v>
                </c:pt>
                <c:pt idx="135">
                  <c:v>100.20290057335811</c:v>
                </c:pt>
                <c:pt idx="136">
                  <c:v>100.41938972004695</c:v>
                </c:pt>
                <c:pt idx="137">
                  <c:v>100.5936927679363</c:v>
                </c:pt>
                <c:pt idx="138">
                  <c:v>100.72331790840308</c:v>
                </c:pt>
                <c:pt idx="139">
                  <c:v>100.81285425045999</c:v>
                </c:pt>
                <c:pt idx="140">
                  <c:v>100.87228660304324</c:v>
                </c:pt>
                <c:pt idx="141">
                  <c:v>100.92347914718015</c:v>
                </c:pt>
                <c:pt idx="142">
                  <c:v>101.00837287761834</c:v>
                </c:pt>
                <c:pt idx="143">
                  <c:v>101.14186601971281</c:v>
                </c:pt>
                <c:pt idx="144">
                  <c:v>101.30058417381497</c:v>
                </c:pt>
                <c:pt idx="145">
                  <c:v>101.429947508437</c:v>
                </c:pt>
                <c:pt idx="146">
                  <c:v>101.48458593068658</c:v>
                </c:pt>
                <c:pt idx="147">
                  <c:v>101.44469191878559</c:v>
                </c:pt>
                <c:pt idx="148">
                  <c:v>101.29727170315026</c:v>
                </c:pt>
                <c:pt idx="149">
                  <c:v>101.05097175180441</c:v>
                </c:pt>
                <c:pt idx="150">
                  <c:v>100.75533312964507</c:v>
                </c:pt>
                <c:pt idx="151">
                  <c:v>100.45422389426933</c:v>
                </c:pt>
                <c:pt idx="152">
                  <c:v>100.19702200932588</c:v>
                </c:pt>
                <c:pt idx="153">
                  <c:v>100.01440547820901</c:v>
                </c:pt>
                <c:pt idx="154">
                  <c:v>99.908830449421174</c:v>
                </c:pt>
                <c:pt idx="155">
                  <c:v>99.856608611160155</c:v>
                </c:pt>
                <c:pt idx="156">
                  <c:v>99.839909058657653</c:v>
                </c:pt>
                <c:pt idx="157">
                  <c:v>99.852321052814943</c:v>
                </c:pt>
                <c:pt idx="158">
                  <c:v>99.898256817010719</c:v>
                </c:pt>
                <c:pt idx="159">
                  <c:v>99.967193157248531</c:v>
                </c:pt>
                <c:pt idx="160">
                  <c:v>100.07197182430373</c:v>
                </c:pt>
                <c:pt idx="161">
                  <c:v>100.22861815794148</c:v>
                </c:pt>
                <c:pt idx="162">
                  <c:v>100.41657890944325</c:v>
                </c:pt>
                <c:pt idx="163">
                  <c:v>100.62291792678282</c:v>
                </c:pt>
                <c:pt idx="164">
                  <c:v>100.84189510519397</c:v>
                </c:pt>
                <c:pt idx="165">
                  <c:v>101.07124894028723</c:v>
                </c:pt>
                <c:pt idx="166">
                  <c:v>101.29247215987589</c:v>
                </c:pt>
                <c:pt idx="167">
                  <c:v>101.48033858555169</c:v>
                </c:pt>
                <c:pt idx="168">
                  <c:v>101.60682541839918</c:v>
                </c:pt>
                <c:pt idx="169">
                  <c:v>101.64496232897923</c:v>
                </c:pt>
                <c:pt idx="170">
                  <c:v>101.58789744544542</c:v>
                </c:pt>
                <c:pt idx="171">
                  <c:v>101.45803832313761</c:v>
                </c:pt>
                <c:pt idx="172">
                  <c:v>101.30116688025039</c:v>
                </c:pt>
                <c:pt idx="173">
                  <c:v>101.14254063532495</c:v>
                </c:pt>
                <c:pt idx="174">
                  <c:v>100.9922474481908</c:v>
                </c:pt>
                <c:pt idx="175">
                  <c:v>100.81150846728474</c:v>
                </c:pt>
                <c:pt idx="176">
                  <c:v>100.51767435040678</c:v>
                </c:pt>
                <c:pt idx="177">
                  <c:v>100.03021589167641</c:v>
                </c:pt>
                <c:pt idx="178">
                  <c:v>99.292538197080816</c:v>
                </c:pt>
                <c:pt idx="179">
                  <c:v>98.325036943798167</c:v>
                </c:pt>
                <c:pt idx="180">
                  <c:v>97.251427342438191</c:v>
                </c:pt>
                <c:pt idx="181">
                  <c:v>96.284819865420786</c:v>
                </c:pt>
                <c:pt idx="182">
                  <c:v>95.643559532804289</c:v>
                </c:pt>
                <c:pt idx="183">
                  <c:v>95.434322624064805</c:v>
                </c:pt>
                <c:pt idx="184">
                  <c:v>95.59930783488268</c:v>
                </c:pt>
                <c:pt idx="185">
                  <c:v>95.998979848706497</c:v>
                </c:pt>
                <c:pt idx="186">
                  <c:v>96.478305795434636</c:v>
                </c:pt>
                <c:pt idx="187">
                  <c:v>96.917703540558904</c:v>
                </c:pt>
                <c:pt idx="188">
                  <c:v>97.258496275421138</c:v>
                </c:pt>
                <c:pt idx="189">
                  <c:v>97.505521625870685</c:v>
                </c:pt>
                <c:pt idx="190">
                  <c:v>97.719719068133784</c:v>
                </c:pt>
                <c:pt idx="191">
                  <c:v>97.947661714157405</c:v>
                </c:pt>
                <c:pt idx="192">
                  <c:v>98.189630933608498</c:v>
                </c:pt>
                <c:pt idx="193">
                  <c:v>98.421476199137643</c:v>
                </c:pt>
                <c:pt idx="194">
                  <c:v>98.640123122146989</c:v>
                </c:pt>
                <c:pt idx="195">
                  <c:v>98.834626152849538</c:v>
                </c:pt>
                <c:pt idx="196">
                  <c:v>98.979975298304083</c:v>
                </c:pt>
                <c:pt idx="197">
                  <c:v>99.057188614811565</c:v>
                </c:pt>
                <c:pt idx="198">
                  <c:v>99.090779215783201</c:v>
                </c:pt>
                <c:pt idx="199">
                  <c:v>99.116417861956307</c:v>
                </c:pt>
                <c:pt idx="200">
                  <c:v>99.1341050556845</c:v>
                </c:pt>
                <c:pt idx="201">
                  <c:v>99.163183532218653</c:v>
                </c:pt>
                <c:pt idx="202">
                  <c:v>99.237439432309188</c:v>
                </c:pt>
                <c:pt idx="203">
                  <c:v>99.383559353692263</c:v>
                </c:pt>
                <c:pt idx="204">
                  <c:v>99.587889074003186</c:v>
                </c:pt>
                <c:pt idx="205">
                  <c:v>99.817079043744968</c:v>
                </c:pt>
                <c:pt idx="206">
                  <c:v>100.03967739003004</c:v>
                </c:pt>
                <c:pt idx="207">
                  <c:v>100.26727489683743</c:v>
                </c:pt>
                <c:pt idx="208">
                  <c:v>100.51221743429485</c:v>
                </c:pt>
                <c:pt idx="209">
                  <c:v>100.75992619587625</c:v>
                </c:pt>
                <c:pt idx="210">
                  <c:v>100.98138278467316</c:v>
                </c:pt>
                <c:pt idx="211">
                  <c:v>101.15372171744006</c:v>
                </c:pt>
                <c:pt idx="212">
                  <c:v>101.27180376725291</c:v>
                </c:pt>
                <c:pt idx="213">
                  <c:v>101.32704441620088</c:v>
                </c:pt>
                <c:pt idx="214">
                  <c:v>101.33402436183097</c:v>
                </c:pt>
                <c:pt idx="215">
                  <c:v>101.30975230360453</c:v>
                </c:pt>
                <c:pt idx="216">
                  <c:v>101.25388527999591</c:v>
                </c:pt>
                <c:pt idx="217">
                  <c:v>101.17060414390797</c:v>
                </c:pt>
                <c:pt idx="218">
                  <c:v>101.03086924041681</c:v>
                </c:pt>
                <c:pt idx="219">
                  <c:v>100.80151530972708</c:v>
                </c:pt>
                <c:pt idx="220">
                  <c:v>100.47256742864468</c:v>
                </c:pt>
                <c:pt idx="221">
                  <c:v>100.05428804930612</c:v>
                </c:pt>
                <c:pt idx="222">
                  <c:v>99.573144622040147</c:v>
                </c:pt>
                <c:pt idx="223">
                  <c:v>99.072370806143297</c:v>
                </c:pt>
                <c:pt idx="224">
                  <c:v>98.660318044646473</c:v>
                </c:pt>
                <c:pt idx="225">
                  <c:v>98.414532274697677</c:v>
                </c:pt>
                <c:pt idx="226">
                  <c:v>98.348637514570996</c:v>
                </c:pt>
                <c:pt idx="227">
                  <c:v>98.444647252533045</c:v>
                </c:pt>
                <c:pt idx="228">
                  <c:v>98.677686067316557</c:v>
                </c:pt>
                <c:pt idx="229">
                  <c:v>99.016750313767844</c:v>
                </c:pt>
                <c:pt idx="230">
                  <c:v>99.410792905951737</c:v>
                </c:pt>
                <c:pt idx="231">
                  <c:v>99.791987739542421</c:v>
                </c:pt>
                <c:pt idx="232">
                  <c:v>100.09122379775118</c:v>
                </c:pt>
                <c:pt idx="233">
                  <c:v>100.291499307309</c:v>
                </c:pt>
                <c:pt idx="234">
                  <c:v>100.42558532076603</c:v>
                </c:pt>
                <c:pt idx="235">
                  <c:v>100.52510015920652</c:v>
                </c:pt>
                <c:pt idx="236">
                  <c:v>100.64439086118428</c:v>
                </c:pt>
                <c:pt idx="237">
                  <c:v>100.81271868883334</c:v>
                </c:pt>
                <c:pt idx="238">
                  <c:v>101.01662004234609</c:v>
                </c:pt>
                <c:pt idx="239">
                  <c:v>101.216897288642</c:v>
                </c:pt>
                <c:pt idx="240">
                  <c:v>101.38014146946547</c:v>
                </c:pt>
                <c:pt idx="241">
                  <c:v>101.48642938175914</c:v>
                </c:pt>
                <c:pt idx="242">
                  <c:v>101.5358632860668</c:v>
                </c:pt>
                <c:pt idx="243">
                  <c:v>101.51529533065754</c:v>
                </c:pt>
                <c:pt idx="244">
                  <c:v>101.43544694672261</c:v>
                </c:pt>
                <c:pt idx="245">
                  <c:v>101.33169177152971</c:v>
                </c:pt>
                <c:pt idx="246">
                  <c:v>101.19261053297483</c:v>
                </c:pt>
                <c:pt idx="247">
                  <c:v>101.01361511177876</c:v>
                </c:pt>
                <c:pt idx="248">
                  <c:v>100.78030778339293</c:v>
                </c:pt>
                <c:pt idx="249">
                  <c:v>100.49320460458699</c:v>
                </c:pt>
                <c:pt idx="250">
                  <c:v>100.19045607825159</c:v>
                </c:pt>
                <c:pt idx="251">
                  <c:v>99.902478618290473</c:v>
                </c:pt>
                <c:pt idx="252">
                  <c:v>99.661446293667069</c:v>
                </c:pt>
                <c:pt idx="253">
                  <c:v>99.490821862903431</c:v>
                </c:pt>
                <c:pt idx="254">
                  <c:v>99.406255674040054</c:v>
                </c:pt>
                <c:pt idx="255">
                  <c:v>99.412355228983586</c:v>
                </c:pt>
                <c:pt idx="256">
                  <c:v>99.484226002485883</c:v>
                </c:pt>
                <c:pt idx="257">
                  <c:v>99.55615843500901</c:v>
                </c:pt>
                <c:pt idx="258">
                  <c:v>99.599329585246878</c:v>
                </c:pt>
                <c:pt idx="259">
                  <c:v>99.614992185641199</c:v>
                </c:pt>
                <c:pt idx="260">
                  <c:v>99.634653068378697</c:v>
                </c:pt>
                <c:pt idx="261">
                  <c:v>99.725025369801216</c:v>
                </c:pt>
                <c:pt idx="262">
                  <c:v>99.885637580122761</c:v>
                </c:pt>
                <c:pt idx="263">
                  <c:v>100.07699154883792</c:v>
                </c:pt>
                <c:pt idx="264">
                  <c:v>100.24113464763549</c:v>
                </c:pt>
                <c:pt idx="265">
                  <c:v>100.33585268103913</c:v>
                </c:pt>
                <c:pt idx="266">
                  <c:v>100.33180845254269</c:v>
                </c:pt>
                <c:pt idx="267">
                  <c:v>100.18831713889762</c:v>
                </c:pt>
                <c:pt idx="268">
                  <c:v>99.906802808754819</c:v>
                </c:pt>
                <c:pt idx="269">
                  <c:v>99.523309140927211</c:v>
                </c:pt>
                <c:pt idx="270">
                  <c:v>99.111786778563001</c:v>
                </c:pt>
                <c:pt idx="271">
                  <c:v>98.732423580484024</c:v>
                </c:pt>
                <c:pt idx="272">
                  <c:v>98.404578653047793</c:v>
                </c:pt>
                <c:pt idx="273">
                  <c:v>98.145299178727569</c:v>
                </c:pt>
                <c:pt idx="274">
                  <c:v>97.949642937364231</c:v>
                </c:pt>
                <c:pt idx="275">
                  <c:v>97.791612477626671</c:v>
                </c:pt>
                <c:pt idx="276">
                  <c:v>97.677265953575287</c:v>
                </c:pt>
                <c:pt idx="277">
                  <c:v>97.652778659909302</c:v>
                </c:pt>
                <c:pt idx="278">
                  <c:v>97.762575441439566</c:v>
                </c:pt>
                <c:pt idx="279">
                  <c:v>98.02062699154834</c:v>
                </c:pt>
                <c:pt idx="280">
                  <c:v>98.366819069872761</c:v>
                </c:pt>
                <c:pt idx="281">
                  <c:v>98.742497653796875</c:v>
                </c:pt>
                <c:pt idx="282">
                  <c:v>99.083617381035523</c:v>
                </c:pt>
                <c:pt idx="283">
                  <c:v>99.36386611751368</c:v>
                </c:pt>
                <c:pt idx="284">
                  <c:v>99.59433413713711</c:v>
                </c:pt>
                <c:pt idx="285">
                  <c:v>99.78882860385697</c:v>
                </c:pt>
                <c:pt idx="286">
                  <c:v>99.951455113938067</c:v>
                </c:pt>
                <c:pt idx="287">
                  <c:v>100.07920750869125</c:v>
                </c:pt>
                <c:pt idx="288">
                  <c:v>100.15706392536391</c:v>
                </c:pt>
                <c:pt idx="289">
                  <c:v>100.20840987238364</c:v>
                </c:pt>
                <c:pt idx="290">
                  <c:v>100.2107435040848</c:v>
                </c:pt>
                <c:pt idx="291">
                  <c:v>100.1764490528964</c:v>
                </c:pt>
                <c:pt idx="292">
                  <c:v>100.11472358119704</c:v>
                </c:pt>
                <c:pt idx="293">
                  <c:v>100.03872013181244</c:v>
                </c:pt>
                <c:pt idx="294">
                  <c:v>99.964777172435092</c:v>
                </c:pt>
                <c:pt idx="295">
                  <c:v>99.908831540048183</c:v>
                </c:pt>
                <c:pt idx="296">
                  <c:v>99.881240380953869</c:v>
                </c:pt>
                <c:pt idx="297">
                  <c:v>99.875930126849866</c:v>
                </c:pt>
                <c:pt idx="298">
                  <c:v>99.891892546480221</c:v>
                </c:pt>
                <c:pt idx="299">
                  <c:v>99.908231386357897</c:v>
                </c:pt>
                <c:pt idx="300">
                  <c:v>99.904273746246446</c:v>
                </c:pt>
                <c:pt idx="301">
                  <c:v>99.861825681008142</c:v>
                </c:pt>
                <c:pt idx="302">
                  <c:v>99.798967066039623</c:v>
                </c:pt>
                <c:pt idx="303">
                  <c:v>99.7452727472905</c:v>
                </c:pt>
                <c:pt idx="304">
                  <c:v>99.732219034109661</c:v>
                </c:pt>
                <c:pt idx="305">
                  <c:v>99.770715602087009</c:v>
                </c:pt>
                <c:pt idx="306">
                  <c:v>99.855479860988794</c:v>
                </c:pt>
                <c:pt idx="307">
                  <c:v>99.977764030496246</c:v>
                </c:pt>
                <c:pt idx="308">
                  <c:v>100.12260614785532</c:v>
                </c:pt>
                <c:pt idx="309">
                  <c:v>100.2865976537921</c:v>
                </c:pt>
                <c:pt idx="310">
                  <c:v>100.45845694347864</c:v>
                </c:pt>
                <c:pt idx="311">
                  <c:v>100.62033112159105</c:v>
                </c:pt>
                <c:pt idx="312">
                  <c:v>100.75940423319521</c:v>
                </c:pt>
                <c:pt idx="313">
                  <c:v>100.87591020837891</c:v>
                </c:pt>
                <c:pt idx="314">
                  <c:v>100.96102822475989</c:v>
                </c:pt>
                <c:pt idx="315">
                  <c:v>101.01850233116838</c:v>
                </c:pt>
                <c:pt idx="316">
                  <c:v>101.06432020986912</c:v>
                </c:pt>
                <c:pt idx="317">
                  <c:v>101.10981206392962</c:v>
                </c:pt>
                <c:pt idx="318">
                  <c:v>101.17175173099265</c:v>
                </c:pt>
                <c:pt idx="319">
                  <c:v>101.25889101566598</c:v>
                </c:pt>
                <c:pt idx="320">
                  <c:v>101.36442539685807</c:v>
                </c:pt>
                <c:pt idx="321">
                  <c:v>101.48069223263788</c:v>
                </c:pt>
                <c:pt idx="322">
                  <c:v>101.59807038884824</c:v>
                </c:pt>
                <c:pt idx="323">
                  <c:v>101.70903293339352</c:v>
                </c:pt>
                <c:pt idx="324">
                  <c:v>101.81210829170803</c:v>
                </c:pt>
                <c:pt idx="325">
                  <c:v>101.90769136167054</c:v>
                </c:pt>
                <c:pt idx="326">
                  <c:v>101.98931702117018</c:v>
                </c:pt>
                <c:pt idx="327">
                  <c:v>102.05752089046493</c:v>
                </c:pt>
                <c:pt idx="328">
                  <c:v>102.10390350184731</c:v>
                </c:pt>
                <c:pt idx="329">
                  <c:v>102.13739662895458</c:v>
                </c:pt>
                <c:pt idx="330">
                  <c:v>102.16344893752583</c:v>
                </c:pt>
                <c:pt idx="331">
                  <c:v>102.17403161967343</c:v>
                </c:pt>
                <c:pt idx="332">
                  <c:v>102.16820592622187</c:v>
                </c:pt>
                <c:pt idx="333">
                  <c:v>102.12130148049145</c:v>
                </c:pt>
                <c:pt idx="334">
                  <c:v>102.02677747895524</c:v>
                </c:pt>
                <c:pt idx="335">
                  <c:v>101.89342838694577</c:v>
                </c:pt>
                <c:pt idx="336">
                  <c:v>101.72934002938808</c:v>
                </c:pt>
                <c:pt idx="337">
                  <c:v>101.54858404729795</c:v>
                </c:pt>
                <c:pt idx="338">
                  <c:v>101.35798193451959</c:v>
                </c:pt>
                <c:pt idx="339">
                  <c:v>101.13687407062774</c:v>
                </c:pt>
                <c:pt idx="340">
                  <c:v>100.85198058210956</c:v>
                </c:pt>
                <c:pt idx="341">
                  <c:v>100.45031959357621</c:v>
                </c:pt>
                <c:pt idx="342">
                  <c:v>99.904496282214751</c:v>
                </c:pt>
                <c:pt idx="343">
                  <c:v>99.201704465923783</c:v>
                </c:pt>
                <c:pt idx="344">
                  <c:v>98.35998731254395</c:v>
                </c:pt>
                <c:pt idx="345">
                  <c:v>97.466732258873577</c:v>
                </c:pt>
                <c:pt idx="346">
                  <c:v>96.666265067037799</c:v>
                </c:pt>
                <c:pt idx="347">
                  <c:v>96.045620100393364</c:v>
                </c:pt>
                <c:pt idx="348">
                  <c:v>95.642789788550587</c:v>
                </c:pt>
                <c:pt idx="349">
                  <c:v>95.495659747147911</c:v>
                </c:pt>
                <c:pt idx="350">
                  <c:v>95.624910359525643</c:v>
                </c:pt>
                <c:pt idx="351">
                  <c:v>95.999705463313475</c:v>
                </c:pt>
                <c:pt idx="352">
                  <c:v>96.523140792384865</c:v>
                </c:pt>
                <c:pt idx="353">
                  <c:v>97.108391026220616</c:v>
                </c:pt>
                <c:pt idx="354">
                  <c:v>97.692945215274918</c:v>
                </c:pt>
                <c:pt idx="355">
                  <c:v>98.237833702185924</c:v>
                </c:pt>
                <c:pt idx="356">
                  <c:v>98.717284385071466</c:v>
                </c:pt>
                <c:pt idx="357">
                  <c:v>99.129735510369557</c:v>
                </c:pt>
                <c:pt idx="358">
                  <c:v>99.462506799690942</c:v>
                </c:pt>
                <c:pt idx="359">
                  <c:v>99.728452137365949</c:v>
                </c:pt>
                <c:pt idx="360">
                  <c:v>99.949981850317243</c:v>
                </c:pt>
                <c:pt idx="361">
                  <c:v>100.14285966577847</c:v>
                </c:pt>
                <c:pt idx="362">
                  <c:v>100.30987956546319</c:v>
                </c:pt>
                <c:pt idx="363">
                  <c:v>100.42717707741285</c:v>
                </c:pt>
                <c:pt idx="364">
                  <c:v>100.4871394713021</c:v>
                </c:pt>
                <c:pt idx="365">
                  <c:v>100.51627875401083</c:v>
                </c:pt>
                <c:pt idx="366">
                  <c:v>100.55007064744156</c:v>
                </c:pt>
                <c:pt idx="367">
                  <c:v>100.61188578279936</c:v>
                </c:pt>
                <c:pt idx="368">
                  <c:v>100.70988667437393</c:v>
                </c:pt>
                <c:pt idx="369">
                  <c:v>100.82615306684103</c:v>
                </c:pt>
                <c:pt idx="370">
                  <c:v>100.9466096421732</c:v>
                </c:pt>
                <c:pt idx="371">
                  <c:v>101.05858917450129</c:v>
                </c:pt>
                <c:pt idx="372">
                  <c:v>101.14833097164288</c:v>
                </c:pt>
                <c:pt idx="373">
                  <c:v>101.20590613578358</c:v>
                </c:pt>
                <c:pt idx="374">
                  <c:v>101.21947850114113</c:v>
                </c:pt>
                <c:pt idx="375">
                  <c:v>101.18385442725132</c:v>
                </c:pt>
                <c:pt idx="376">
                  <c:v>101.09282132141719</c:v>
                </c:pt>
                <c:pt idx="377">
                  <c:v>100.94755574281132</c:v>
                </c:pt>
                <c:pt idx="378">
                  <c:v>100.75795285479927</c:v>
                </c:pt>
                <c:pt idx="379">
                  <c:v>100.54638602565028</c:v>
                </c:pt>
                <c:pt idx="380">
                  <c:v>100.36195654302946</c:v>
                </c:pt>
                <c:pt idx="381">
                  <c:v>100.24594211266664</c:v>
                </c:pt>
                <c:pt idx="382">
                  <c:v>100.2070284400051</c:v>
                </c:pt>
                <c:pt idx="383">
                  <c:v>100.22803466018301</c:v>
                </c:pt>
                <c:pt idx="384">
                  <c:v>100.29143117277994</c:v>
                </c:pt>
                <c:pt idx="385">
                  <c:v>100.34771807314935</c:v>
                </c:pt>
                <c:pt idx="386">
                  <c:v>100.35065843508808</c:v>
                </c:pt>
                <c:pt idx="387">
                  <c:v>100.29552278171451</c:v>
                </c:pt>
                <c:pt idx="388">
                  <c:v>100.22132948999402</c:v>
                </c:pt>
                <c:pt idx="389">
                  <c:v>100.16835519978778</c:v>
                </c:pt>
                <c:pt idx="390">
                  <c:v>100.15116946540827</c:v>
                </c:pt>
                <c:pt idx="391">
                  <c:v>100.16914667269147</c:v>
                </c:pt>
                <c:pt idx="392">
                  <c:v>100.22056622931518</c:v>
                </c:pt>
                <c:pt idx="393">
                  <c:v>100.29969877214296</c:v>
                </c:pt>
                <c:pt idx="394">
                  <c:v>100.39414506674272</c:v>
                </c:pt>
                <c:pt idx="395">
                  <c:v>100.5007317516467</c:v>
                </c:pt>
                <c:pt idx="396">
                  <c:v>100.59074213503638</c:v>
                </c:pt>
                <c:pt idx="397">
                  <c:v>100.64740751482711</c:v>
                </c:pt>
                <c:pt idx="398">
                  <c:v>100.67526517273761</c:v>
                </c:pt>
                <c:pt idx="399">
                  <c:v>100.67334836209517</c:v>
                </c:pt>
                <c:pt idx="400">
                  <c:v>100.63558616101881</c:v>
                </c:pt>
                <c:pt idx="401">
                  <c:v>100.56708451483615</c:v>
                </c:pt>
                <c:pt idx="402">
                  <c:v>100.50154810935452</c:v>
                </c:pt>
                <c:pt idx="403">
                  <c:v>100.4518445655289</c:v>
                </c:pt>
                <c:pt idx="404">
                  <c:v>100.43127618503343</c:v>
                </c:pt>
                <c:pt idx="405">
                  <c:v>100.44086160023278</c:v>
                </c:pt>
                <c:pt idx="406">
                  <c:v>100.47055826815674</c:v>
                </c:pt>
                <c:pt idx="407">
                  <c:v>100.4923332063756</c:v>
                </c:pt>
                <c:pt idx="408">
                  <c:v>100.50178898363127</c:v>
                </c:pt>
                <c:pt idx="409">
                  <c:v>100.52990311684273</c:v>
                </c:pt>
                <c:pt idx="410">
                  <c:v>100.60059138869019</c:v>
                </c:pt>
                <c:pt idx="411">
                  <c:v>100.6999826525592</c:v>
                </c:pt>
                <c:pt idx="412">
                  <c:v>100.81676588740929</c:v>
                </c:pt>
                <c:pt idx="413">
                  <c:v>100.93699955036745</c:v>
                </c:pt>
                <c:pt idx="414">
                  <c:v>101.0400532616531</c:v>
                </c:pt>
                <c:pt idx="415">
                  <c:v>101.10794912463595</c:v>
                </c:pt>
                <c:pt idx="416">
                  <c:v>101.12608405718615</c:v>
                </c:pt>
                <c:pt idx="417">
                  <c:v>101.09228057337154</c:v>
                </c:pt>
                <c:pt idx="418">
                  <c:v>101.02135917957649</c:v>
                </c:pt>
                <c:pt idx="419">
                  <c:v>100.93622774662084</c:v>
                </c:pt>
                <c:pt idx="420">
                  <c:v>100.86261342502243</c:v>
                </c:pt>
                <c:pt idx="421">
                  <c:v>100.80287761932949</c:v>
                </c:pt>
                <c:pt idx="422">
                  <c:v>100.73972154205416</c:v>
                </c:pt>
                <c:pt idx="423">
                  <c:v>100.68033546254624</c:v>
                </c:pt>
                <c:pt idx="424">
                  <c:v>100.62078742030701</c:v>
                </c:pt>
                <c:pt idx="425">
                  <c:v>100.55767917904252</c:v>
                </c:pt>
                <c:pt idx="426">
                  <c:v>100.49017002134485</c:v>
                </c:pt>
                <c:pt idx="427">
                  <c:v>100.41996365237345</c:v>
                </c:pt>
                <c:pt idx="428">
                  <c:v>100.35704596754979</c:v>
                </c:pt>
                <c:pt idx="429">
                  <c:v>100.30608535767178</c:v>
                </c:pt>
                <c:pt idx="430">
                  <c:v>100.24411805705979</c:v>
                </c:pt>
                <c:pt idx="431">
                  <c:v>100.16228276473711</c:v>
                </c:pt>
                <c:pt idx="432">
                  <c:v>100.07288028605333</c:v>
                </c:pt>
                <c:pt idx="433">
                  <c:v>99.998667703790701</c:v>
                </c:pt>
                <c:pt idx="434">
                  <c:v>99.952412464109031</c:v>
                </c:pt>
                <c:pt idx="435">
                  <c:v>99.926223904705751</c:v>
                </c:pt>
                <c:pt idx="436">
                  <c:v>99.900252212721995</c:v>
                </c:pt>
                <c:pt idx="437">
                  <c:v>99.86952550113709</c:v>
                </c:pt>
                <c:pt idx="438">
                  <c:v>99.824035424318268</c:v>
                </c:pt>
                <c:pt idx="439">
                  <c:v>99.759461926002558</c:v>
                </c:pt>
                <c:pt idx="440">
                  <c:v>99.675320047749622</c:v>
                </c:pt>
                <c:pt idx="441">
                  <c:v>99.579152995864717</c:v>
                </c:pt>
                <c:pt idx="442">
                  <c:v>99.494384451050564</c:v>
                </c:pt>
                <c:pt idx="443">
                  <c:v>99.443872585184479</c:v>
                </c:pt>
                <c:pt idx="444">
                  <c:v>99.460723676819697</c:v>
                </c:pt>
                <c:pt idx="445">
                  <c:v>99.561429731133529</c:v>
                </c:pt>
                <c:pt idx="446">
                  <c:v>99.724117244636076</c:v>
                </c:pt>
                <c:pt idx="447">
                  <c:v>99.904899765257341</c:v>
                </c:pt>
                <c:pt idx="448">
                  <c:v>100.07855013820227</c:v>
                </c:pt>
                <c:pt idx="449">
                  <c:v>100.21430244448075</c:v>
                </c:pt>
                <c:pt idx="450">
                  <c:v>100.29406231895211</c:v>
                </c:pt>
                <c:pt idx="451">
                  <c:v>100.31651415431854</c:v>
                </c:pt>
                <c:pt idx="452">
                  <c:v>100.29936405362881</c:v>
                </c:pt>
                <c:pt idx="453">
                  <c:v>100.26551961172242</c:v>
                </c:pt>
                <c:pt idx="454">
                  <c:v>100.24177900116612</c:v>
                </c:pt>
                <c:pt idx="455">
                  <c:v>100.24648891784551</c:v>
                </c:pt>
                <c:pt idx="456">
                  <c:v>100.26080135803859</c:v>
                </c:pt>
                <c:pt idx="457">
                  <c:v>100.26974714411264</c:v>
                </c:pt>
                <c:pt idx="458">
                  <c:v>100.27368202845894</c:v>
                </c:pt>
                <c:pt idx="459">
                  <c:v>100.2688631382033</c:v>
                </c:pt>
                <c:pt idx="460">
                  <c:v>100.26197415623142</c:v>
                </c:pt>
                <c:pt idx="461">
                  <c:v>100.26817330654606</c:v>
                </c:pt>
                <c:pt idx="462">
                  <c:v>100.2861684548875</c:v>
                </c:pt>
                <c:pt idx="463">
                  <c:v>100.28616250850432</c:v>
                </c:pt>
                <c:pt idx="464">
                  <c:v>100.24780232464214</c:v>
                </c:pt>
                <c:pt idx="465">
                  <c:v>100.1642695454036</c:v>
                </c:pt>
                <c:pt idx="466">
                  <c:v>100.05337701451633</c:v>
                </c:pt>
                <c:pt idx="467">
                  <c:v>99.959002490962263</c:v>
                </c:pt>
                <c:pt idx="468">
                  <c:v>99.907672751875211</c:v>
                </c:pt>
                <c:pt idx="469">
                  <c:v>99.881179123750925</c:v>
                </c:pt>
                <c:pt idx="470">
                  <c:v>99.869888693177728</c:v>
                </c:pt>
                <c:pt idx="471">
                  <c:v>99.859429709773465</c:v>
                </c:pt>
                <c:pt idx="472">
                  <c:v>99.8352397103762</c:v>
                </c:pt>
                <c:pt idx="473">
                  <c:v>99.818543849380802</c:v>
                </c:pt>
                <c:pt idx="474">
                  <c:v>99.821128877386826</c:v>
                </c:pt>
                <c:pt idx="475">
                  <c:v>99.837549944015095</c:v>
                </c:pt>
                <c:pt idx="476">
                  <c:v>99.844663690818436</c:v>
                </c:pt>
                <c:pt idx="477">
                  <c:v>99.834068667759283</c:v>
                </c:pt>
                <c:pt idx="478">
                  <c:v>99.787066779284885</c:v>
                </c:pt>
                <c:pt idx="479">
                  <c:v>99.661430073161952</c:v>
                </c:pt>
                <c:pt idx="480">
                  <c:v>99.431033000804561</c:v>
                </c:pt>
                <c:pt idx="481">
                  <c:v>99.104430687158157</c:v>
                </c:pt>
                <c:pt idx="482">
                  <c:v>98.727292112374812</c:v>
                </c:pt>
                <c:pt idx="483">
                  <c:v>98.421301116059851</c:v>
                </c:pt>
                <c:pt idx="484">
                  <c:v>98.284313215521394</c:v>
                </c:pt>
                <c:pt idx="485">
                  <c:v>98.325845532315043</c:v>
                </c:pt>
                <c:pt idx="486">
                  <c:v>98.510642880310783</c:v>
                </c:pt>
                <c:pt idx="487">
                  <c:v>98.793530850825235</c:v>
                </c:pt>
                <c:pt idx="488">
                  <c:v>99.136665269954108</c:v>
                </c:pt>
                <c:pt idx="489">
                  <c:v>99.504446434229067</c:v>
                </c:pt>
                <c:pt idx="490">
                  <c:v>99.872839085879832</c:v>
                </c:pt>
                <c:pt idx="491">
                  <c:v>100.21754214511785</c:v>
                </c:pt>
                <c:pt idx="492">
                  <c:v>100.52221276170036</c:v>
                </c:pt>
                <c:pt idx="493">
                  <c:v>100.78684012698095</c:v>
                </c:pt>
                <c:pt idx="494">
                  <c:v>101.02766317694699</c:v>
                </c:pt>
                <c:pt idx="495">
                  <c:v>101.24103927453572</c:v>
                </c:pt>
                <c:pt idx="496">
                  <c:v>101.40550148010122</c:v>
                </c:pt>
                <c:pt idx="497">
                  <c:v>101.50491402126426</c:v>
                </c:pt>
                <c:pt idx="498">
                  <c:v>101.53336735054232</c:v>
                </c:pt>
                <c:pt idx="499">
                  <c:v>101.49941711206328</c:v>
                </c:pt>
                <c:pt idx="500">
                  <c:v>101.42246739561621</c:v>
                </c:pt>
                <c:pt idx="501">
                  <c:v>101.32210462006073</c:v>
                </c:pt>
                <c:pt idx="502">
                  <c:v>101.21540829572336</c:v>
                </c:pt>
                <c:pt idx="503">
                  <c:v>101.1110469577236</c:v>
                </c:pt>
                <c:pt idx="504">
                  <c:v>101.01096766325296</c:v>
                </c:pt>
                <c:pt idx="505">
                  <c:v>100.90973360009858</c:v>
                </c:pt>
                <c:pt idx="506">
                  <c:v>100.78996407986621</c:v>
                </c:pt>
                <c:pt idx="507">
                  <c:v>100.65377907594061</c:v>
                </c:pt>
              </c:numCache>
            </c:numRef>
          </c:val>
          <c:smooth val="0"/>
          <c:extLst>
            <c:ext xmlns:c16="http://schemas.microsoft.com/office/drawing/2014/chart" uri="{C3380CC4-5D6E-409C-BE32-E72D297353CC}">
              <c16:uniqueId val="{00000002-DD77-41A5-B695-E0541AA60008}"/>
            </c:ext>
          </c:extLst>
        </c:ser>
        <c:ser>
          <c:idx val="2"/>
          <c:order val="3"/>
          <c:spPr>
            <a:ln w="6350" cap="rnd">
              <a:solidFill>
                <a:schemeClr val="tx1"/>
              </a:solidFill>
              <a:round/>
            </a:ln>
            <a:effectLst/>
          </c:spPr>
          <c:marker>
            <c:symbol val="none"/>
          </c:marker>
          <c:cat>
            <c:multiLvlStrRef>
              <c:f>marzo_2022!$A$7:$B$515</c:f>
              <c:multiLvlStrCache>
                <c:ptCount val="50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8">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marzo_2022!$J$7:$J$515</c:f>
              <c:numCache>
                <c:formatCode>General</c:formatCode>
                <c:ptCount val="50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pt idx="499">
                  <c:v>100</c:v>
                </c:pt>
                <c:pt idx="500">
                  <c:v>100</c:v>
                </c:pt>
                <c:pt idx="501">
                  <c:v>100</c:v>
                </c:pt>
                <c:pt idx="502">
                  <c:v>100</c:v>
                </c:pt>
                <c:pt idx="503">
                  <c:v>100</c:v>
                </c:pt>
                <c:pt idx="504">
                  <c:v>100</c:v>
                </c:pt>
                <c:pt idx="505">
                  <c:v>100</c:v>
                </c:pt>
                <c:pt idx="506">
                  <c:v>100</c:v>
                </c:pt>
                <c:pt idx="507">
                  <c:v>100</c:v>
                </c:pt>
                <c:pt idx="508">
                  <c:v>100</c:v>
                </c:pt>
              </c:numCache>
            </c:numRef>
          </c:val>
          <c:smooth val="0"/>
          <c:extLst>
            <c:ext xmlns:c16="http://schemas.microsoft.com/office/drawing/2014/chart" uri="{C3380CC4-5D6E-409C-BE32-E72D297353CC}">
              <c16:uniqueId val="{00000003-DD77-41A5-B695-E0541AA60008}"/>
            </c:ext>
          </c:extLst>
        </c:ser>
        <c:dLbls>
          <c:showLegendKey val="0"/>
          <c:showVal val="0"/>
          <c:showCatName val="0"/>
          <c:showSerName val="0"/>
          <c:showPercent val="0"/>
          <c:showBubbleSize val="0"/>
        </c:dLbls>
        <c:marker val="1"/>
        <c:smooth val="0"/>
        <c:axId val="2057718511"/>
        <c:axId val="1"/>
      </c:lineChart>
      <c:catAx>
        <c:axId val="2057718511"/>
        <c:scaling>
          <c:orientation val="minMax"/>
        </c:scaling>
        <c:delete val="0"/>
        <c:axPos val="b"/>
        <c:numFmt formatCode="General" sourceLinked="1"/>
        <c:majorTickMark val="none"/>
        <c:minorTickMark val="none"/>
        <c:tickLblPos val="nextTo"/>
        <c:spPr>
          <a:noFill/>
          <a:ln w="3175" cap="flat" cmpd="sng" algn="ctr">
            <a:solidFill>
              <a:schemeClr val="bg1">
                <a:lumMod val="65000"/>
              </a:schemeClr>
            </a:solidFill>
            <a:round/>
          </a:ln>
          <a:effectLst/>
        </c:spPr>
        <c:txPr>
          <a:bodyPr rot="0" vert="horz"/>
          <a:lstStyle/>
          <a:p>
            <a:pPr>
              <a:defRPr sz="40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88"/>
        </c:scaling>
        <c:delete val="0"/>
        <c:axPos val="l"/>
        <c:numFmt formatCode="0" sourceLinked="0"/>
        <c:majorTickMark val="out"/>
        <c:minorTickMark val="none"/>
        <c:tickLblPos val="nextTo"/>
        <c:spPr>
          <a:noFill/>
          <a:ln w="3175">
            <a:solidFill>
              <a:schemeClr val="bg1">
                <a:lumMod val="65000"/>
              </a:schemeClr>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2057718511"/>
        <c:crosses val="autoZero"/>
        <c:crossBetween val="between"/>
      </c:valAx>
      <c:spPr>
        <a:noFill/>
        <a:ln w="3175">
          <a:solidFill>
            <a:schemeClr val="bg1">
              <a:lumMod val="65000"/>
            </a:schemeClr>
          </a:solidFill>
        </a:ln>
        <a:effectLst/>
      </c:spPr>
    </c:plotArea>
    <c:legend>
      <c:legendPos val="r"/>
      <c:legendEntry>
        <c:idx val="0"/>
        <c:delete val="1"/>
      </c:legendEntry>
      <c:legendEntry>
        <c:idx val="1"/>
        <c:txPr>
          <a:bodyPr/>
          <a:lstStyle/>
          <a:p>
            <a:pPr>
              <a:defRPr sz="600" b="0" i="0" u="none" strike="noStrike" baseline="0">
                <a:solidFill>
                  <a:srgbClr val="000000"/>
                </a:solidFill>
                <a:latin typeface="Arial"/>
                <a:ea typeface="Arial"/>
                <a:cs typeface="Arial"/>
              </a:defRPr>
            </a:pPr>
            <a:endParaRPr lang="es-MX"/>
          </a:p>
        </c:txPr>
      </c:legendEntry>
      <c:legendEntry>
        <c:idx val="2"/>
        <c:txPr>
          <a:bodyPr/>
          <a:lstStyle/>
          <a:p>
            <a:pPr>
              <a:defRPr sz="600" b="0" i="0" u="none" strike="noStrike" baseline="0">
                <a:solidFill>
                  <a:srgbClr val="000000"/>
                </a:solidFill>
                <a:latin typeface="Arial"/>
                <a:ea typeface="Arial"/>
                <a:cs typeface="Arial"/>
              </a:defRPr>
            </a:pPr>
            <a:endParaRPr lang="es-MX"/>
          </a:p>
        </c:txPr>
      </c:legendEntry>
      <c:legendEntry>
        <c:idx val="3"/>
        <c:delete val="1"/>
      </c:legendEntry>
      <c:layout>
        <c:manualLayout>
          <c:xMode val="edge"/>
          <c:yMode val="edge"/>
          <c:x val="0.35298947182164025"/>
          <c:y val="3.6874769964099316E-2"/>
          <c:w val="0.32339480036905494"/>
          <c:h val="4.2057260083868828E-2"/>
        </c:manualLayout>
      </c:layout>
      <c:overlay val="0"/>
      <c:spPr>
        <a:solidFill>
          <a:schemeClr val="bg1"/>
        </a:solidFill>
        <a:ln w="3175">
          <a:solidFill>
            <a:schemeClr val="bg1">
              <a:lumMod val="65000"/>
            </a:schemeClr>
          </a:solidFill>
        </a:ln>
      </c:spPr>
      <c:txPr>
        <a:bodyPr/>
        <a:lstStyle/>
        <a:p>
          <a:pPr>
            <a:defRPr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marzo_2022!$A$7:$B$515</c:f>
              <c:multiLvlStrCache>
                <c:ptCount val="50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8">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marzo_2022!$H$7:$H$515</c:f>
              <c:numCache>
                <c:formatCode>General</c:formatCode>
                <c:ptCount val="509"/>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0C4E-400A-9462-3682AAA2775F}"/>
            </c:ext>
          </c:extLst>
        </c:ser>
        <c:dLbls>
          <c:showLegendKey val="0"/>
          <c:showVal val="0"/>
          <c:showCatName val="0"/>
          <c:showSerName val="0"/>
          <c:showPercent val="0"/>
          <c:showBubbleSize val="0"/>
        </c:dLbls>
        <c:axId val="2057717263"/>
        <c:axId val="1"/>
      </c:areaChart>
      <c:lineChart>
        <c:grouping val="standard"/>
        <c:varyColors val="0"/>
        <c:ser>
          <c:idx val="0"/>
          <c:order val="0"/>
          <c:spPr>
            <a:ln w="12700" cap="rnd">
              <a:solidFill>
                <a:schemeClr val="tx1"/>
              </a:solidFill>
              <a:round/>
            </a:ln>
            <a:effectLst/>
          </c:spPr>
          <c:marker>
            <c:symbol val="none"/>
          </c:marker>
          <c:cat>
            <c:multiLvlStrRef>
              <c:f>marzo_2022!$A$7:$B$515</c:f>
              <c:multiLvlStrCache>
                <c:ptCount val="50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8">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marzo_2022!$F$7:$F$515</c:f>
              <c:numCache>
                <c:formatCode>#,##0.00;\(\-\)#,##0.00</c:formatCode>
                <c:ptCount val="509"/>
                <c:pt idx="0">
                  <c:v>101.02668369776653</c:v>
                </c:pt>
                <c:pt idx="1">
                  <c:v>101.09272196771451</c:v>
                </c:pt>
                <c:pt idx="2">
                  <c:v>101.16149924152344</c:v>
                </c:pt>
                <c:pt idx="3">
                  <c:v>101.28172752030555</c:v>
                </c:pt>
                <c:pt idx="4">
                  <c:v>101.49982713084904</c:v>
                </c:pt>
                <c:pt idx="5">
                  <c:v>101.80863520050505</c:v>
                </c:pt>
                <c:pt idx="6">
                  <c:v>102.15663995524649</c:v>
                </c:pt>
                <c:pt idx="7">
                  <c:v>102.49191545455874</c:v>
                </c:pt>
                <c:pt idx="8">
                  <c:v>102.76220917757931</c:v>
                </c:pt>
                <c:pt idx="9">
                  <c:v>102.93843627960364</c:v>
                </c:pt>
                <c:pt idx="10">
                  <c:v>103.03622488091355</c:v>
                </c:pt>
                <c:pt idx="11">
                  <c:v>103.08766210307842</c:v>
                </c:pt>
                <c:pt idx="12">
                  <c:v>103.13550623292379</c:v>
                </c:pt>
                <c:pt idx="13">
                  <c:v>103.05677269307759</c:v>
                </c:pt>
                <c:pt idx="14">
                  <c:v>102.99984683046615</c:v>
                </c:pt>
                <c:pt idx="15">
                  <c:v>102.95077266318289</c:v>
                </c:pt>
                <c:pt idx="16">
                  <c:v>102.86140363805575</c:v>
                </c:pt>
                <c:pt idx="17">
                  <c:v>102.72495867272355</c:v>
                </c:pt>
                <c:pt idx="18">
                  <c:v>102.5292611520576</c:v>
                </c:pt>
                <c:pt idx="19">
                  <c:v>102.28531376052948</c:v>
                </c:pt>
                <c:pt idx="20">
                  <c:v>102.01562928206859</c:v>
                </c:pt>
                <c:pt idx="21">
                  <c:v>101.73027033847653</c:v>
                </c:pt>
                <c:pt idx="22">
                  <c:v>101.40359628016728</c:v>
                </c:pt>
                <c:pt idx="23">
                  <c:v>100.97982943451821</c:v>
                </c:pt>
                <c:pt idx="24">
                  <c:v>100.40289438270557</c:v>
                </c:pt>
                <c:pt idx="25">
                  <c:v>99.696823951562138</c:v>
                </c:pt>
                <c:pt idx="26">
                  <c:v>98.92257459442132</c:v>
                </c:pt>
                <c:pt idx="27">
                  <c:v>98.148102668484384</c:v>
                </c:pt>
                <c:pt idx="28">
                  <c:v>97.450325741683372</c:v>
                </c:pt>
                <c:pt idx="29">
                  <c:v>96.852898152193347</c:v>
                </c:pt>
                <c:pt idx="30">
                  <c:v>96.386773719084673</c:v>
                </c:pt>
                <c:pt idx="31">
                  <c:v>96.070950697395716</c:v>
                </c:pt>
                <c:pt idx="32">
                  <c:v>95.915757315463367</c:v>
                </c:pt>
                <c:pt idx="33">
                  <c:v>95.903420073056154</c:v>
                </c:pt>
                <c:pt idx="34">
                  <c:v>95.989328158875452</c:v>
                </c:pt>
                <c:pt idx="35">
                  <c:v>96.109261027279445</c:v>
                </c:pt>
                <c:pt idx="36">
                  <c:v>96.265335769907779</c:v>
                </c:pt>
                <c:pt idx="37">
                  <c:v>96.459239914121241</c:v>
                </c:pt>
                <c:pt idx="38">
                  <c:v>96.694108117781866</c:v>
                </c:pt>
                <c:pt idx="39">
                  <c:v>96.967339025692056</c:v>
                </c:pt>
                <c:pt idx="40">
                  <c:v>97.27222776115876</c:v>
                </c:pt>
                <c:pt idx="41">
                  <c:v>97.604628009255364</c:v>
                </c:pt>
                <c:pt idx="42">
                  <c:v>97.945157150956604</c:v>
                </c:pt>
                <c:pt idx="43">
                  <c:v>98.270480048948528</c:v>
                </c:pt>
                <c:pt idx="44">
                  <c:v>98.595275841675047</c:v>
                </c:pt>
                <c:pt idx="45">
                  <c:v>98.913712816343647</c:v>
                </c:pt>
                <c:pt idx="46">
                  <c:v>99.222285644337717</c:v>
                </c:pt>
                <c:pt idx="47">
                  <c:v>99.515173012128201</c:v>
                </c:pt>
                <c:pt idx="48">
                  <c:v>99.774210157592861</c:v>
                </c:pt>
                <c:pt idx="49">
                  <c:v>99.967789931045672</c:v>
                </c:pt>
                <c:pt idx="50">
                  <c:v>100.10947366308969</c:v>
                </c:pt>
                <c:pt idx="51">
                  <c:v>100.23477536182227</c:v>
                </c:pt>
                <c:pt idx="52">
                  <c:v>100.36344808004149</c:v>
                </c:pt>
                <c:pt idx="53">
                  <c:v>100.4807956818706</c:v>
                </c:pt>
                <c:pt idx="54">
                  <c:v>100.59319756373571</c:v>
                </c:pt>
                <c:pt idx="55">
                  <c:v>100.704868387996</c:v>
                </c:pt>
                <c:pt idx="56">
                  <c:v>100.78049691841449</c:v>
                </c:pt>
                <c:pt idx="57">
                  <c:v>100.81708343472002</c:v>
                </c:pt>
                <c:pt idx="58">
                  <c:v>100.84136778484374</c:v>
                </c:pt>
                <c:pt idx="59">
                  <c:v>100.88111922736518</c:v>
                </c:pt>
                <c:pt idx="60">
                  <c:v>100.93382864616396</c:v>
                </c:pt>
                <c:pt idx="61">
                  <c:v>100.97560006101526</c:v>
                </c:pt>
                <c:pt idx="62">
                  <c:v>100.95934401976375</c:v>
                </c:pt>
                <c:pt idx="63">
                  <c:v>100.88503775689597</c:v>
                </c:pt>
                <c:pt idx="64">
                  <c:v>100.75166245343387</c:v>
                </c:pt>
                <c:pt idx="65">
                  <c:v>100.57649975949096</c:v>
                </c:pt>
                <c:pt idx="66">
                  <c:v>100.36496697913554</c:v>
                </c:pt>
                <c:pt idx="67">
                  <c:v>100.14026057510647</c:v>
                </c:pt>
                <c:pt idx="68">
                  <c:v>99.954054565031583</c:v>
                </c:pt>
                <c:pt idx="69">
                  <c:v>99.807603420741188</c:v>
                </c:pt>
                <c:pt idx="70">
                  <c:v>99.676115316326403</c:v>
                </c:pt>
                <c:pt idx="71">
                  <c:v>99.520469699862232</c:v>
                </c:pt>
                <c:pt idx="72">
                  <c:v>99.332280214222877</c:v>
                </c:pt>
                <c:pt idx="73">
                  <c:v>99.110446995505271</c:v>
                </c:pt>
                <c:pt idx="74">
                  <c:v>98.863145234640882</c:v>
                </c:pt>
                <c:pt idx="75">
                  <c:v>98.60300238893619</c:v>
                </c:pt>
                <c:pt idx="76">
                  <c:v>98.354984957231125</c:v>
                </c:pt>
                <c:pt idx="77">
                  <c:v>98.159886031866648</c:v>
                </c:pt>
                <c:pt idx="78">
                  <c:v>98.054531163979775</c:v>
                </c:pt>
                <c:pt idx="79">
                  <c:v>98.060744245560628</c:v>
                </c:pt>
                <c:pt idx="80">
                  <c:v>98.172868771014478</c:v>
                </c:pt>
                <c:pt idx="81">
                  <c:v>98.380154042492805</c:v>
                </c:pt>
                <c:pt idx="82">
                  <c:v>98.67724610618717</c:v>
                </c:pt>
                <c:pt idx="83">
                  <c:v>99.059328541905273</c:v>
                </c:pt>
                <c:pt idx="84">
                  <c:v>99.501075594011567</c:v>
                </c:pt>
                <c:pt idx="85">
                  <c:v>99.965661122711225</c:v>
                </c:pt>
                <c:pt idx="86">
                  <c:v>100.42367145131905</c:v>
                </c:pt>
                <c:pt idx="87">
                  <c:v>100.85449780492264</c:v>
                </c:pt>
                <c:pt idx="88">
                  <c:v>101.23967569788239</c:v>
                </c:pt>
                <c:pt idx="89">
                  <c:v>101.51510328145858</c:v>
                </c:pt>
                <c:pt idx="90">
                  <c:v>101.59364055886233</c:v>
                </c:pt>
                <c:pt idx="91">
                  <c:v>101.39987909976625</c:v>
                </c:pt>
                <c:pt idx="92">
                  <c:v>100.90961638204733</c:v>
                </c:pt>
                <c:pt idx="93">
                  <c:v>100.19435160902681</c:v>
                </c:pt>
                <c:pt idx="94">
                  <c:v>99.39246684419706</c:v>
                </c:pt>
                <c:pt idx="95">
                  <c:v>98.698673259072947</c:v>
                </c:pt>
                <c:pt idx="96">
                  <c:v>98.244488051468949</c:v>
                </c:pt>
                <c:pt idx="97">
                  <c:v>98.054480345895612</c:v>
                </c:pt>
                <c:pt idx="98">
                  <c:v>98.09700379172267</c:v>
                </c:pt>
                <c:pt idx="99">
                  <c:v>98.319570012643183</c:v>
                </c:pt>
                <c:pt idx="100">
                  <c:v>98.643499070308181</c:v>
                </c:pt>
                <c:pt idx="101">
                  <c:v>98.997450942609248</c:v>
                </c:pt>
                <c:pt idx="102">
                  <c:v>99.32016155288197</c:v>
                </c:pt>
                <c:pt idx="103">
                  <c:v>99.580738788203945</c:v>
                </c:pt>
                <c:pt idx="104">
                  <c:v>99.769221549472846</c:v>
                </c:pt>
                <c:pt idx="105">
                  <c:v>99.897707616408169</c:v>
                </c:pt>
                <c:pt idx="106">
                  <c:v>99.981822353481434</c:v>
                </c:pt>
                <c:pt idx="107">
                  <c:v>100.01507202897308</c:v>
                </c:pt>
                <c:pt idx="108">
                  <c:v>100.02599323037049</c:v>
                </c:pt>
                <c:pt idx="109">
                  <c:v>100.04565525611659</c:v>
                </c:pt>
                <c:pt idx="110">
                  <c:v>100.08121908518935</c:v>
                </c:pt>
                <c:pt idx="111">
                  <c:v>100.13109212765167</c:v>
                </c:pt>
                <c:pt idx="112">
                  <c:v>100.19316091718076</c:v>
                </c:pt>
                <c:pt idx="113">
                  <c:v>100.25787853067169</c:v>
                </c:pt>
                <c:pt idx="114">
                  <c:v>100.30714557481346</c:v>
                </c:pt>
                <c:pt idx="115">
                  <c:v>100.30808305728176</c:v>
                </c:pt>
                <c:pt idx="116">
                  <c:v>100.25114414679058</c:v>
                </c:pt>
                <c:pt idx="117">
                  <c:v>100.15500959769858</c:v>
                </c:pt>
                <c:pt idx="118">
                  <c:v>100.0503877246973</c:v>
                </c:pt>
                <c:pt idx="119">
                  <c:v>99.962128284059929</c:v>
                </c:pt>
                <c:pt idx="120">
                  <c:v>99.891794571466207</c:v>
                </c:pt>
                <c:pt idx="121">
                  <c:v>99.846036459615064</c:v>
                </c:pt>
                <c:pt idx="122">
                  <c:v>99.83627254552961</c:v>
                </c:pt>
                <c:pt idx="123">
                  <c:v>99.852428090948976</c:v>
                </c:pt>
                <c:pt idx="124">
                  <c:v>99.874172455299146</c:v>
                </c:pt>
                <c:pt idx="125">
                  <c:v>99.851727139136941</c:v>
                </c:pt>
                <c:pt idx="126">
                  <c:v>99.773423736644133</c:v>
                </c:pt>
                <c:pt idx="127">
                  <c:v>99.657525456796094</c:v>
                </c:pt>
                <c:pt idx="128">
                  <c:v>99.542802882209244</c:v>
                </c:pt>
                <c:pt idx="129">
                  <c:v>99.464931203293318</c:v>
                </c:pt>
                <c:pt idx="130">
                  <c:v>99.429540569902031</c:v>
                </c:pt>
                <c:pt idx="131">
                  <c:v>99.457592409736861</c:v>
                </c:pt>
                <c:pt idx="132">
                  <c:v>99.559707914347428</c:v>
                </c:pt>
                <c:pt idx="133">
                  <c:v>99.741046788202041</c:v>
                </c:pt>
                <c:pt idx="134">
                  <c:v>99.967199864104913</c:v>
                </c:pt>
                <c:pt idx="135">
                  <c:v>100.20290057335811</c:v>
                </c:pt>
                <c:pt idx="136">
                  <c:v>100.41938972004695</c:v>
                </c:pt>
                <c:pt idx="137">
                  <c:v>100.5936927679363</c:v>
                </c:pt>
                <c:pt idx="138">
                  <c:v>100.72331790840308</c:v>
                </c:pt>
                <c:pt idx="139">
                  <c:v>100.81285425045999</c:v>
                </c:pt>
                <c:pt idx="140">
                  <c:v>100.87228660304324</c:v>
                </c:pt>
                <c:pt idx="141">
                  <c:v>100.92347914718015</c:v>
                </c:pt>
                <c:pt idx="142">
                  <c:v>101.00837287761834</c:v>
                </c:pt>
                <c:pt idx="143">
                  <c:v>101.14186601971281</c:v>
                </c:pt>
                <c:pt idx="144">
                  <c:v>101.30058417381497</c:v>
                </c:pt>
                <c:pt idx="145">
                  <c:v>101.429947508437</c:v>
                </c:pt>
                <c:pt idx="146">
                  <c:v>101.48458593068658</c:v>
                </c:pt>
                <c:pt idx="147">
                  <c:v>101.44469191878559</c:v>
                </c:pt>
                <c:pt idx="148">
                  <c:v>101.29727170315026</c:v>
                </c:pt>
                <c:pt idx="149">
                  <c:v>101.05097175180441</c:v>
                </c:pt>
                <c:pt idx="150">
                  <c:v>100.75533312964507</c:v>
                </c:pt>
                <c:pt idx="151">
                  <c:v>100.45422389426933</c:v>
                </c:pt>
                <c:pt idx="152">
                  <c:v>100.19702200932588</c:v>
                </c:pt>
                <c:pt idx="153">
                  <c:v>100.01440547820901</c:v>
                </c:pt>
                <c:pt idx="154">
                  <c:v>99.908830449421174</c:v>
                </c:pt>
                <c:pt idx="155">
                  <c:v>99.856608611160155</c:v>
                </c:pt>
                <c:pt idx="156">
                  <c:v>99.839909058657653</c:v>
                </c:pt>
                <c:pt idx="157">
                  <c:v>99.852321052814943</c:v>
                </c:pt>
                <c:pt idx="158">
                  <c:v>99.898256817010719</c:v>
                </c:pt>
                <c:pt idx="159">
                  <c:v>99.967193157248531</c:v>
                </c:pt>
                <c:pt idx="160">
                  <c:v>100.07197182430373</c:v>
                </c:pt>
                <c:pt idx="161">
                  <c:v>100.22861815794148</c:v>
                </c:pt>
                <c:pt idx="162">
                  <c:v>100.41657890944325</c:v>
                </c:pt>
                <c:pt idx="163">
                  <c:v>100.62291792678282</c:v>
                </c:pt>
                <c:pt idx="164">
                  <c:v>100.84189510519397</c:v>
                </c:pt>
                <c:pt idx="165">
                  <c:v>101.07124894028723</c:v>
                </c:pt>
                <c:pt idx="166">
                  <c:v>101.29247215987589</c:v>
                </c:pt>
                <c:pt idx="167">
                  <c:v>101.48033858555169</c:v>
                </c:pt>
                <c:pt idx="168">
                  <c:v>101.60682541839918</c:v>
                </c:pt>
                <c:pt idx="169">
                  <c:v>101.64496232897923</c:v>
                </c:pt>
                <c:pt idx="170">
                  <c:v>101.58789744544542</c:v>
                </c:pt>
                <c:pt idx="171">
                  <c:v>101.45803832313761</c:v>
                </c:pt>
                <c:pt idx="172">
                  <c:v>101.30116688025039</c:v>
                </c:pt>
                <c:pt idx="173">
                  <c:v>101.14254063532495</c:v>
                </c:pt>
                <c:pt idx="174">
                  <c:v>100.9922474481908</c:v>
                </c:pt>
                <c:pt idx="175">
                  <c:v>100.81150846728474</c:v>
                </c:pt>
                <c:pt idx="176">
                  <c:v>100.51767435040678</c:v>
                </c:pt>
                <c:pt idx="177">
                  <c:v>100.03021589167641</c:v>
                </c:pt>
                <c:pt idx="178">
                  <c:v>99.292538197080816</c:v>
                </c:pt>
                <c:pt idx="179">
                  <c:v>98.325036943798167</c:v>
                </c:pt>
                <c:pt idx="180">
                  <c:v>97.251427342438191</c:v>
                </c:pt>
                <c:pt idx="181">
                  <c:v>96.284819865420786</c:v>
                </c:pt>
                <c:pt idx="182">
                  <c:v>95.643559532804289</c:v>
                </c:pt>
                <c:pt idx="183">
                  <c:v>95.434322624064805</c:v>
                </c:pt>
                <c:pt idx="184">
                  <c:v>95.59930783488268</c:v>
                </c:pt>
                <c:pt idx="185">
                  <c:v>95.998979848706497</c:v>
                </c:pt>
                <c:pt idx="186">
                  <c:v>96.478305795434636</c:v>
                </c:pt>
                <c:pt idx="187">
                  <c:v>96.917703540558904</c:v>
                </c:pt>
                <c:pt idx="188">
                  <c:v>97.258496275421138</c:v>
                </c:pt>
                <c:pt idx="189">
                  <c:v>97.505521625870685</c:v>
                </c:pt>
                <c:pt idx="190">
                  <c:v>97.719719068133784</c:v>
                </c:pt>
                <c:pt idx="191">
                  <c:v>97.947661714157405</c:v>
                </c:pt>
                <c:pt idx="192">
                  <c:v>98.189630933608498</c:v>
                </c:pt>
                <c:pt idx="193">
                  <c:v>98.421476199137643</c:v>
                </c:pt>
                <c:pt idx="194">
                  <c:v>98.640123122146989</c:v>
                </c:pt>
                <c:pt idx="195">
                  <c:v>98.834626152849538</c:v>
                </c:pt>
                <c:pt idx="196">
                  <c:v>98.979975298304083</c:v>
                </c:pt>
                <c:pt idx="197">
                  <c:v>99.057188614811565</c:v>
                </c:pt>
                <c:pt idx="198">
                  <c:v>99.090779215783201</c:v>
                </c:pt>
                <c:pt idx="199">
                  <c:v>99.116417861956307</c:v>
                </c:pt>
                <c:pt idx="200">
                  <c:v>99.1341050556845</c:v>
                </c:pt>
                <c:pt idx="201">
                  <c:v>99.163183532218653</c:v>
                </c:pt>
                <c:pt idx="202">
                  <c:v>99.237439432309188</c:v>
                </c:pt>
                <c:pt idx="203">
                  <c:v>99.383559353692263</c:v>
                </c:pt>
                <c:pt idx="204">
                  <c:v>99.587889074003186</c:v>
                </c:pt>
                <c:pt idx="205">
                  <c:v>99.817079043744968</c:v>
                </c:pt>
                <c:pt idx="206">
                  <c:v>100.03967739003004</c:v>
                </c:pt>
                <c:pt idx="207">
                  <c:v>100.26727489683743</c:v>
                </c:pt>
                <c:pt idx="208">
                  <c:v>100.51221743429485</c:v>
                </c:pt>
                <c:pt idx="209">
                  <c:v>100.75992619587625</c:v>
                </c:pt>
                <c:pt idx="210">
                  <c:v>100.98138278467316</c:v>
                </c:pt>
                <c:pt idx="211">
                  <c:v>101.15372171744006</c:v>
                </c:pt>
                <c:pt idx="212">
                  <c:v>101.27180376725291</c:v>
                </c:pt>
                <c:pt idx="213">
                  <c:v>101.32704441620088</c:v>
                </c:pt>
                <c:pt idx="214">
                  <c:v>101.33402436183097</c:v>
                </c:pt>
                <c:pt idx="215">
                  <c:v>101.30975230360453</c:v>
                </c:pt>
                <c:pt idx="216">
                  <c:v>101.25388527999591</c:v>
                </c:pt>
                <c:pt idx="217">
                  <c:v>101.17060414390797</c:v>
                </c:pt>
                <c:pt idx="218">
                  <c:v>101.03086924041681</c:v>
                </c:pt>
                <c:pt idx="219">
                  <c:v>100.80151530972708</c:v>
                </c:pt>
                <c:pt idx="220">
                  <c:v>100.47256742864468</c:v>
                </c:pt>
                <c:pt idx="221">
                  <c:v>100.05428804930612</c:v>
                </c:pt>
                <c:pt idx="222">
                  <c:v>99.573144622040147</c:v>
                </c:pt>
                <c:pt idx="223">
                  <c:v>99.072370806143297</c:v>
                </c:pt>
                <c:pt idx="224">
                  <c:v>98.660318044646473</c:v>
                </c:pt>
                <c:pt idx="225">
                  <c:v>98.414532274697677</c:v>
                </c:pt>
                <c:pt idx="226">
                  <c:v>98.348637514570996</c:v>
                </c:pt>
                <c:pt idx="227">
                  <c:v>98.444647252533045</c:v>
                </c:pt>
                <c:pt idx="228">
                  <c:v>98.677686067316557</c:v>
                </c:pt>
                <c:pt idx="229">
                  <c:v>99.016750313767844</c:v>
                </c:pt>
                <c:pt idx="230">
                  <c:v>99.410792905951737</c:v>
                </c:pt>
                <c:pt idx="231">
                  <c:v>99.791987739542421</c:v>
                </c:pt>
                <c:pt idx="232">
                  <c:v>100.09122379775118</c:v>
                </c:pt>
                <c:pt idx="233">
                  <c:v>100.291499307309</c:v>
                </c:pt>
                <c:pt idx="234">
                  <c:v>100.42558532076603</c:v>
                </c:pt>
                <c:pt idx="235">
                  <c:v>100.52510015920652</c:v>
                </c:pt>
                <c:pt idx="236">
                  <c:v>100.64439086118428</c:v>
                </c:pt>
                <c:pt idx="237">
                  <c:v>100.81271868883334</c:v>
                </c:pt>
                <c:pt idx="238">
                  <c:v>101.01662004234609</c:v>
                </c:pt>
                <c:pt idx="239">
                  <c:v>101.216897288642</c:v>
                </c:pt>
                <c:pt idx="240">
                  <c:v>101.38014146946547</c:v>
                </c:pt>
                <c:pt idx="241">
                  <c:v>101.48642938175914</c:v>
                </c:pt>
                <c:pt idx="242">
                  <c:v>101.5358632860668</c:v>
                </c:pt>
                <c:pt idx="243">
                  <c:v>101.51529533065754</c:v>
                </c:pt>
                <c:pt idx="244">
                  <c:v>101.43544694672261</c:v>
                </c:pt>
                <c:pt idx="245">
                  <c:v>101.33169177152971</c:v>
                </c:pt>
                <c:pt idx="246">
                  <c:v>101.19261053297483</c:v>
                </c:pt>
                <c:pt idx="247">
                  <c:v>101.01361511177876</c:v>
                </c:pt>
                <c:pt idx="248">
                  <c:v>100.78030778339293</c:v>
                </c:pt>
                <c:pt idx="249">
                  <c:v>100.49320460458699</c:v>
                </c:pt>
                <c:pt idx="250">
                  <c:v>100.19045607825159</c:v>
                </c:pt>
                <c:pt idx="251">
                  <c:v>99.902478618290473</c:v>
                </c:pt>
                <c:pt idx="252">
                  <c:v>99.661446293667069</c:v>
                </c:pt>
                <c:pt idx="253">
                  <c:v>99.490821862903431</c:v>
                </c:pt>
                <c:pt idx="254">
                  <c:v>99.406255674040054</c:v>
                </c:pt>
                <c:pt idx="255">
                  <c:v>99.412355228983586</c:v>
                </c:pt>
                <c:pt idx="256">
                  <c:v>99.484226002485883</c:v>
                </c:pt>
                <c:pt idx="257">
                  <c:v>99.55615843500901</c:v>
                </c:pt>
                <c:pt idx="258">
                  <c:v>99.599329585246878</c:v>
                </c:pt>
                <c:pt idx="259">
                  <c:v>99.614992185641199</c:v>
                </c:pt>
                <c:pt idx="260">
                  <c:v>99.634653068378697</c:v>
                </c:pt>
                <c:pt idx="261">
                  <c:v>99.725025369801216</c:v>
                </c:pt>
                <c:pt idx="262">
                  <c:v>99.885637580122761</c:v>
                </c:pt>
                <c:pt idx="263">
                  <c:v>100.07699154883792</c:v>
                </c:pt>
                <c:pt idx="264">
                  <c:v>100.24113464763549</c:v>
                </c:pt>
                <c:pt idx="265">
                  <c:v>100.33585268103913</c:v>
                </c:pt>
                <c:pt idx="266">
                  <c:v>100.33180845254269</c:v>
                </c:pt>
                <c:pt idx="267">
                  <c:v>100.18831713889762</c:v>
                </c:pt>
                <c:pt idx="268">
                  <c:v>99.906802808754819</c:v>
                </c:pt>
                <c:pt idx="269">
                  <c:v>99.523309140927211</c:v>
                </c:pt>
                <c:pt idx="270">
                  <c:v>99.111786778563001</c:v>
                </c:pt>
                <c:pt idx="271">
                  <c:v>98.732423580484024</c:v>
                </c:pt>
                <c:pt idx="272">
                  <c:v>98.404578653047793</c:v>
                </c:pt>
                <c:pt idx="273">
                  <c:v>98.145299178727569</c:v>
                </c:pt>
                <c:pt idx="274">
                  <c:v>97.949642937364231</c:v>
                </c:pt>
                <c:pt idx="275">
                  <c:v>97.791612477626671</c:v>
                </c:pt>
                <c:pt idx="276">
                  <c:v>97.677265953575287</c:v>
                </c:pt>
                <c:pt idx="277">
                  <c:v>97.652778659909302</c:v>
                </c:pt>
                <c:pt idx="278">
                  <c:v>97.762575441439566</c:v>
                </c:pt>
                <c:pt idx="279">
                  <c:v>98.02062699154834</c:v>
                </c:pt>
                <c:pt idx="280">
                  <c:v>98.366819069872761</c:v>
                </c:pt>
                <c:pt idx="281">
                  <c:v>98.742497653796875</c:v>
                </c:pt>
                <c:pt idx="282">
                  <c:v>99.083617381035523</c:v>
                </c:pt>
                <c:pt idx="283">
                  <c:v>99.36386611751368</c:v>
                </c:pt>
                <c:pt idx="284">
                  <c:v>99.59433413713711</c:v>
                </c:pt>
                <c:pt idx="285">
                  <c:v>99.78882860385697</c:v>
                </c:pt>
                <c:pt idx="286">
                  <c:v>99.951455113938067</c:v>
                </c:pt>
                <c:pt idx="287">
                  <c:v>100.07920750869125</c:v>
                </c:pt>
                <c:pt idx="288">
                  <c:v>100.15706392536391</c:v>
                </c:pt>
                <c:pt idx="289">
                  <c:v>100.20840987238364</c:v>
                </c:pt>
                <c:pt idx="290">
                  <c:v>100.2107435040848</c:v>
                </c:pt>
                <c:pt idx="291">
                  <c:v>100.1764490528964</c:v>
                </c:pt>
                <c:pt idx="292">
                  <c:v>100.11472358119704</c:v>
                </c:pt>
                <c:pt idx="293">
                  <c:v>100.03872013181244</c:v>
                </c:pt>
                <c:pt idx="294">
                  <c:v>99.964777172435092</c:v>
                </c:pt>
                <c:pt idx="295">
                  <c:v>99.908831540048183</c:v>
                </c:pt>
                <c:pt idx="296">
                  <c:v>99.881240380953869</c:v>
                </c:pt>
                <c:pt idx="297">
                  <c:v>99.875930126849866</c:v>
                </c:pt>
                <c:pt idx="298">
                  <c:v>99.891892546480221</c:v>
                </c:pt>
                <c:pt idx="299">
                  <c:v>99.908231386357897</c:v>
                </c:pt>
                <c:pt idx="300">
                  <c:v>99.904273746246446</c:v>
                </c:pt>
                <c:pt idx="301">
                  <c:v>99.861825681008142</c:v>
                </c:pt>
                <c:pt idx="302">
                  <c:v>99.798967066039623</c:v>
                </c:pt>
                <c:pt idx="303">
                  <c:v>99.7452727472905</c:v>
                </c:pt>
                <c:pt idx="304">
                  <c:v>99.732219034109661</c:v>
                </c:pt>
                <c:pt idx="305">
                  <c:v>99.770715602087009</c:v>
                </c:pt>
                <c:pt idx="306">
                  <c:v>99.855479860988794</c:v>
                </c:pt>
                <c:pt idx="307">
                  <c:v>99.977764030496246</c:v>
                </c:pt>
                <c:pt idx="308">
                  <c:v>100.12260614785532</c:v>
                </c:pt>
                <c:pt idx="309">
                  <c:v>100.2865976537921</c:v>
                </c:pt>
                <c:pt idx="310">
                  <c:v>100.45845694347864</c:v>
                </c:pt>
                <c:pt idx="311">
                  <c:v>100.62033112159105</c:v>
                </c:pt>
                <c:pt idx="312">
                  <c:v>100.75940423319521</c:v>
                </c:pt>
                <c:pt idx="313">
                  <c:v>100.87591020837891</c:v>
                </c:pt>
                <c:pt idx="314">
                  <c:v>100.96102822475989</c:v>
                </c:pt>
                <c:pt idx="315">
                  <c:v>101.01850233116838</c:v>
                </c:pt>
                <c:pt idx="316">
                  <c:v>101.06432020986912</c:v>
                </c:pt>
                <c:pt idx="317">
                  <c:v>101.10981206392962</c:v>
                </c:pt>
                <c:pt idx="318">
                  <c:v>101.17175173099265</c:v>
                </c:pt>
                <c:pt idx="319">
                  <c:v>101.25889101566598</c:v>
                </c:pt>
                <c:pt idx="320">
                  <c:v>101.36442539685807</c:v>
                </c:pt>
                <c:pt idx="321">
                  <c:v>101.48069223263788</c:v>
                </c:pt>
                <c:pt idx="322">
                  <c:v>101.59807038884824</c:v>
                </c:pt>
                <c:pt idx="323">
                  <c:v>101.70903293339352</c:v>
                </c:pt>
                <c:pt idx="324">
                  <c:v>101.81210829170803</c:v>
                </c:pt>
                <c:pt idx="325">
                  <c:v>101.90769136167054</c:v>
                </c:pt>
                <c:pt idx="326">
                  <c:v>101.98931702117018</c:v>
                </c:pt>
                <c:pt idx="327">
                  <c:v>102.05752089046493</c:v>
                </c:pt>
                <c:pt idx="328">
                  <c:v>102.10390350184731</c:v>
                </c:pt>
                <c:pt idx="329">
                  <c:v>102.13739662895458</c:v>
                </c:pt>
                <c:pt idx="330">
                  <c:v>102.16344893752583</c:v>
                </c:pt>
                <c:pt idx="331">
                  <c:v>102.17403161967343</c:v>
                </c:pt>
                <c:pt idx="332">
                  <c:v>102.16820592622187</c:v>
                </c:pt>
                <c:pt idx="333">
                  <c:v>102.12130148049145</c:v>
                </c:pt>
                <c:pt idx="334">
                  <c:v>102.02677747895524</c:v>
                </c:pt>
                <c:pt idx="335">
                  <c:v>101.89342838694577</c:v>
                </c:pt>
                <c:pt idx="336">
                  <c:v>101.72934002938808</c:v>
                </c:pt>
                <c:pt idx="337">
                  <c:v>101.54858404729795</c:v>
                </c:pt>
                <c:pt idx="338">
                  <c:v>101.35798193451959</c:v>
                </c:pt>
                <c:pt idx="339">
                  <c:v>101.13687407062774</c:v>
                </c:pt>
                <c:pt idx="340">
                  <c:v>100.85198058210956</c:v>
                </c:pt>
                <c:pt idx="341">
                  <c:v>100.45031959357621</c:v>
                </c:pt>
                <c:pt idx="342">
                  <c:v>99.904496282214751</c:v>
                </c:pt>
                <c:pt idx="343">
                  <c:v>99.201704465923783</c:v>
                </c:pt>
                <c:pt idx="344">
                  <c:v>98.35998731254395</c:v>
                </c:pt>
                <c:pt idx="345">
                  <c:v>97.466732258873577</c:v>
                </c:pt>
                <c:pt idx="346">
                  <c:v>96.666265067037799</c:v>
                </c:pt>
                <c:pt idx="347">
                  <c:v>96.045620100393364</c:v>
                </c:pt>
                <c:pt idx="348">
                  <c:v>95.642789788550587</c:v>
                </c:pt>
                <c:pt idx="349">
                  <c:v>95.495659747147911</c:v>
                </c:pt>
                <c:pt idx="350">
                  <c:v>95.624910359525643</c:v>
                </c:pt>
                <c:pt idx="351">
                  <c:v>95.999705463313475</c:v>
                </c:pt>
                <c:pt idx="352">
                  <c:v>96.523140792384865</c:v>
                </c:pt>
                <c:pt idx="353">
                  <c:v>97.108391026220616</c:v>
                </c:pt>
                <c:pt idx="354">
                  <c:v>97.692945215274918</c:v>
                </c:pt>
                <c:pt idx="355">
                  <c:v>98.237833702185924</c:v>
                </c:pt>
                <c:pt idx="356">
                  <c:v>98.717284385071466</c:v>
                </c:pt>
                <c:pt idx="357">
                  <c:v>99.129735510369557</c:v>
                </c:pt>
                <c:pt idx="358">
                  <c:v>99.462506799690942</c:v>
                </c:pt>
                <c:pt idx="359">
                  <c:v>99.728452137365949</c:v>
                </c:pt>
                <c:pt idx="360">
                  <c:v>99.949981850317243</c:v>
                </c:pt>
                <c:pt idx="361">
                  <c:v>100.14285966577847</c:v>
                </c:pt>
                <c:pt idx="362">
                  <c:v>100.30987956546319</c:v>
                </c:pt>
                <c:pt idx="363">
                  <c:v>100.42717707741285</c:v>
                </c:pt>
                <c:pt idx="364">
                  <c:v>100.4871394713021</c:v>
                </c:pt>
                <c:pt idx="365">
                  <c:v>100.51627875401083</c:v>
                </c:pt>
                <c:pt idx="366">
                  <c:v>100.55007064744156</c:v>
                </c:pt>
                <c:pt idx="367">
                  <c:v>100.61188578279936</c:v>
                </c:pt>
                <c:pt idx="368">
                  <c:v>100.70988667437393</c:v>
                </c:pt>
                <c:pt idx="369">
                  <c:v>100.82615306684103</c:v>
                </c:pt>
                <c:pt idx="370">
                  <c:v>100.9466096421732</c:v>
                </c:pt>
                <c:pt idx="371">
                  <c:v>101.05858917450129</c:v>
                </c:pt>
                <c:pt idx="372">
                  <c:v>101.14833097164288</c:v>
                </c:pt>
                <c:pt idx="373">
                  <c:v>101.20590613578358</c:v>
                </c:pt>
                <c:pt idx="374">
                  <c:v>101.21947850114113</c:v>
                </c:pt>
                <c:pt idx="375">
                  <c:v>101.18385442725132</c:v>
                </c:pt>
                <c:pt idx="376">
                  <c:v>101.09282132141719</c:v>
                </c:pt>
                <c:pt idx="377">
                  <c:v>100.94755574281132</c:v>
                </c:pt>
                <c:pt idx="378">
                  <c:v>100.75795285479927</c:v>
                </c:pt>
                <c:pt idx="379">
                  <c:v>100.54638602565028</c:v>
                </c:pt>
                <c:pt idx="380">
                  <c:v>100.36195654302946</c:v>
                </c:pt>
                <c:pt idx="381">
                  <c:v>100.24594211266664</c:v>
                </c:pt>
                <c:pt idx="382">
                  <c:v>100.2070284400051</c:v>
                </c:pt>
                <c:pt idx="383">
                  <c:v>100.22803466018301</c:v>
                </c:pt>
                <c:pt idx="384">
                  <c:v>100.29143117277994</c:v>
                </c:pt>
                <c:pt idx="385">
                  <c:v>100.34771807314935</c:v>
                </c:pt>
                <c:pt idx="386">
                  <c:v>100.35065843508808</c:v>
                </c:pt>
                <c:pt idx="387">
                  <c:v>100.29552278171451</c:v>
                </c:pt>
                <c:pt idx="388">
                  <c:v>100.22132948999402</c:v>
                </c:pt>
                <c:pt idx="389">
                  <c:v>100.16835519978778</c:v>
                </c:pt>
                <c:pt idx="390">
                  <c:v>100.15116946540827</c:v>
                </c:pt>
                <c:pt idx="391">
                  <c:v>100.16914667269147</c:v>
                </c:pt>
                <c:pt idx="392">
                  <c:v>100.22056622931518</c:v>
                </c:pt>
                <c:pt idx="393">
                  <c:v>100.29969877214296</c:v>
                </c:pt>
                <c:pt idx="394">
                  <c:v>100.39414506674272</c:v>
                </c:pt>
                <c:pt idx="395">
                  <c:v>100.5007317516467</c:v>
                </c:pt>
                <c:pt idx="396">
                  <c:v>100.59074213503638</c:v>
                </c:pt>
                <c:pt idx="397">
                  <c:v>100.64740751482711</c:v>
                </c:pt>
                <c:pt idx="398">
                  <c:v>100.67526517273761</c:v>
                </c:pt>
                <c:pt idx="399">
                  <c:v>100.67334836209517</c:v>
                </c:pt>
                <c:pt idx="400">
                  <c:v>100.63558616101881</c:v>
                </c:pt>
                <c:pt idx="401">
                  <c:v>100.56708451483615</c:v>
                </c:pt>
                <c:pt idx="402">
                  <c:v>100.50154810935452</c:v>
                </c:pt>
                <c:pt idx="403">
                  <c:v>100.4518445655289</c:v>
                </c:pt>
                <c:pt idx="404">
                  <c:v>100.43127618503343</c:v>
                </c:pt>
                <c:pt idx="405">
                  <c:v>100.44086160023278</c:v>
                </c:pt>
                <c:pt idx="406">
                  <c:v>100.47055826815674</c:v>
                </c:pt>
                <c:pt idx="407">
                  <c:v>100.4923332063756</c:v>
                </c:pt>
                <c:pt idx="408">
                  <c:v>100.50178898363127</c:v>
                </c:pt>
                <c:pt idx="409">
                  <c:v>100.52990311684273</c:v>
                </c:pt>
                <c:pt idx="410">
                  <c:v>100.60059138869019</c:v>
                </c:pt>
                <c:pt idx="411">
                  <c:v>100.6999826525592</c:v>
                </c:pt>
                <c:pt idx="412">
                  <c:v>100.81676588740929</c:v>
                </c:pt>
                <c:pt idx="413">
                  <c:v>100.93699955036745</c:v>
                </c:pt>
                <c:pt idx="414">
                  <c:v>101.0400532616531</c:v>
                </c:pt>
                <c:pt idx="415">
                  <c:v>101.10794912463595</c:v>
                </c:pt>
                <c:pt idx="416">
                  <c:v>101.12608405718615</c:v>
                </c:pt>
                <c:pt idx="417">
                  <c:v>101.09228057337154</c:v>
                </c:pt>
                <c:pt idx="418">
                  <c:v>101.02135917957649</c:v>
                </c:pt>
                <c:pt idx="419">
                  <c:v>100.93622774662084</c:v>
                </c:pt>
                <c:pt idx="420">
                  <c:v>100.86261342502243</c:v>
                </c:pt>
                <c:pt idx="421">
                  <c:v>100.80287761932949</c:v>
                </c:pt>
                <c:pt idx="422">
                  <c:v>100.73972154205416</c:v>
                </c:pt>
                <c:pt idx="423">
                  <c:v>100.68033546254624</c:v>
                </c:pt>
                <c:pt idx="424">
                  <c:v>100.62078742030701</c:v>
                </c:pt>
                <c:pt idx="425">
                  <c:v>100.55767917904252</c:v>
                </c:pt>
                <c:pt idx="426">
                  <c:v>100.49017002134485</c:v>
                </c:pt>
                <c:pt idx="427">
                  <c:v>100.41996365237345</c:v>
                </c:pt>
                <c:pt idx="428">
                  <c:v>100.35704596754979</c:v>
                </c:pt>
                <c:pt idx="429">
                  <c:v>100.30608535767178</c:v>
                </c:pt>
                <c:pt idx="430">
                  <c:v>100.24411805705979</c:v>
                </c:pt>
                <c:pt idx="431">
                  <c:v>100.16228276473711</c:v>
                </c:pt>
                <c:pt idx="432">
                  <c:v>100.07288028605333</c:v>
                </c:pt>
                <c:pt idx="433">
                  <c:v>99.998667703790701</c:v>
                </c:pt>
                <c:pt idx="434">
                  <c:v>99.952412464109031</c:v>
                </c:pt>
                <c:pt idx="435">
                  <c:v>99.926223904705751</c:v>
                </c:pt>
                <c:pt idx="436">
                  <c:v>99.900252212721995</c:v>
                </c:pt>
                <c:pt idx="437">
                  <c:v>99.86952550113709</c:v>
                </c:pt>
                <c:pt idx="438">
                  <c:v>99.824035424318268</c:v>
                </c:pt>
                <c:pt idx="439">
                  <c:v>99.759461926002558</c:v>
                </c:pt>
                <c:pt idx="440">
                  <c:v>99.675320047749622</c:v>
                </c:pt>
                <c:pt idx="441">
                  <c:v>99.579152995864717</c:v>
                </c:pt>
                <c:pt idx="442">
                  <c:v>99.494384451050564</c:v>
                </c:pt>
                <c:pt idx="443">
                  <c:v>99.443872585184479</c:v>
                </c:pt>
                <c:pt idx="444">
                  <c:v>99.460723676819697</c:v>
                </c:pt>
                <c:pt idx="445">
                  <c:v>99.561429731133529</c:v>
                </c:pt>
                <c:pt idx="446">
                  <c:v>99.724117244636076</c:v>
                </c:pt>
                <c:pt idx="447">
                  <c:v>99.904899765257341</c:v>
                </c:pt>
                <c:pt idx="448">
                  <c:v>100.07855013820227</c:v>
                </c:pt>
                <c:pt idx="449">
                  <c:v>100.21430244448075</c:v>
                </c:pt>
                <c:pt idx="450">
                  <c:v>100.29406231895211</c:v>
                </c:pt>
                <c:pt idx="451">
                  <c:v>100.31651415431854</c:v>
                </c:pt>
                <c:pt idx="452">
                  <c:v>100.29936405362881</c:v>
                </c:pt>
                <c:pt idx="453">
                  <c:v>100.26551961172242</c:v>
                </c:pt>
                <c:pt idx="454">
                  <c:v>100.24177900116612</c:v>
                </c:pt>
                <c:pt idx="455">
                  <c:v>100.24648891784551</c:v>
                </c:pt>
                <c:pt idx="456">
                  <c:v>100.26080135803859</c:v>
                </c:pt>
                <c:pt idx="457">
                  <c:v>100.26974714411264</c:v>
                </c:pt>
                <c:pt idx="458">
                  <c:v>100.27368202845894</c:v>
                </c:pt>
                <c:pt idx="459">
                  <c:v>100.2688631382033</c:v>
                </c:pt>
                <c:pt idx="460">
                  <c:v>100.26197415623142</c:v>
                </c:pt>
                <c:pt idx="461">
                  <c:v>100.26817330654606</c:v>
                </c:pt>
                <c:pt idx="462">
                  <c:v>100.2861684548875</c:v>
                </c:pt>
                <c:pt idx="463">
                  <c:v>100.28616250850432</c:v>
                </c:pt>
                <c:pt idx="464">
                  <c:v>100.24780232464214</c:v>
                </c:pt>
                <c:pt idx="465">
                  <c:v>100.1642695454036</c:v>
                </c:pt>
                <c:pt idx="466">
                  <c:v>100.05337701451633</c:v>
                </c:pt>
                <c:pt idx="467">
                  <c:v>99.959002490962263</c:v>
                </c:pt>
                <c:pt idx="468">
                  <c:v>99.907672751875211</c:v>
                </c:pt>
                <c:pt idx="469">
                  <c:v>99.881179123750925</c:v>
                </c:pt>
                <c:pt idx="470">
                  <c:v>99.869888693177728</c:v>
                </c:pt>
                <c:pt idx="471">
                  <c:v>99.859429709773465</c:v>
                </c:pt>
                <c:pt idx="472">
                  <c:v>99.8352397103762</c:v>
                </c:pt>
                <c:pt idx="473">
                  <c:v>99.818543849380802</c:v>
                </c:pt>
                <c:pt idx="474">
                  <c:v>99.821128877386826</c:v>
                </c:pt>
                <c:pt idx="475">
                  <c:v>99.837549944015095</c:v>
                </c:pt>
                <c:pt idx="476">
                  <c:v>99.844663690818436</c:v>
                </c:pt>
                <c:pt idx="477">
                  <c:v>99.834068667759283</c:v>
                </c:pt>
                <c:pt idx="478">
                  <c:v>99.787066779284885</c:v>
                </c:pt>
                <c:pt idx="479">
                  <c:v>99.661430073161952</c:v>
                </c:pt>
                <c:pt idx="480">
                  <c:v>99.431033000804561</c:v>
                </c:pt>
                <c:pt idx="481">
                  <c:v>99.104430687158157</c:v>
                </c:pt>
                <c:pt idx="482">
                  <c:v>98.727292112374812</c:v>
                </c:pt>
                <c:pt idx="483">
                  <c:v>98.421301116059851</c:v>
                </c:pt>
                <c:pt idx="484">
                  <c:v>98.284313215521394</c:v>
                </c:pt>
                <c:pt idx="485">
                  <c:v>98.325845532315043</c:v>
                </c:pt>
                <c:pt idx="486">
                  <c:v>98.510642880310783</c:v>
                </c:pt>
                <c:pt idx="487">
                  <c:v>98.793530850825235</c:v>
                </c:pt>
                <c:pt idx="488">
                  <c:v>99.136665269954108</c:v>
                </c:pt>
                <c:pt idx="489">
                  <c:v>99.504446434229067</c:v>
                </c:pt>
                <c:pt idx="490">
                  <c:v>99.872839085879832</c:v>
                </c:pt>
                <c:pt idx="491">
                  <c:v>100.21754214511785</c:v>
                </c:pt>
                <c:pt idx="492">
                  <c:v>100.52221276170036</c:v>
                </c:pt>
                <c:pt idx="493">
                  <c:v>100.78684012698095</c:v>
                </c:pt>
                <c:pt idx="494">
                  <c:v>101.02766317694699</c:v>
                </c:pt>
                <c:pt idx="495">
                  <c:v>101.24103927453572</c:v>
                </c:pt>
                <c:pt idx="496">
                  <c:v>101.40550148010122</c:v>
                </c:pt>
                <c:pt idx="497">
                  <c:v>101.50491402126426</c:v>
                </c:pt>
                <c:pt idx="498">
                  <c:v>101.53336735054232</c:v>
                </c:pt>
                <c:pt idx="499">
                  <c:v>101.49941711206328</c:v>
                </c:pt>
                <c:pt idx="500">
                  <c:v>101.42246739561621</c:v>
                </c:pt>
                <c:pt idx="501">
                  <c:v>101.32210462006073</c:v>
                </c:pt>
                <c:pt idx="502">
                  <c:v>101.21540829572336</c:v>
                </c:pt>
                <c:pt idx="503">
                  <c:v>101.1110469577236</c:v>
                </c:pt>
                <c:pt idx="504">
                  <c:v>101.01096766325296</c:v>
                </c:pt>
                <c:pt idx="505">
                  <c:v>100.90973360009858</c:v>
                </c:pt>
                <c:pt idx="506">
                  <c:v>100.78996407986621</c:v>
                </c:pt>
                <c:pt idx="507">
                  <c:v>100.65377907594061</c:v>
                </c:pt>
              </c:numCache>
            </c:numRef>
          </c:val>
          <c:smooth val="0"/>
          <c:extLst>
            <c:ext xmlns:c16="http://schemas.microsoft.com/office/drawing/2014/chart" uri="{C3380CC4-5D6E-409C-BE32-E72D297353CC}">
              <c16:uniqueId val="{00000001-0C4E-400A-9462-3682AAA2775F}"/>
            </c:ext>
          </c:extLst>
        </c:ser>
        <c:ser>
          <c:idx val="2"/>
          <c:order val="2"/>
          <c:spPr>
            <a:ln w="6350" cap="rnd">
              <a:solidFill>
                <a:schemeClr val="tx1"/>
              </a:solidFill>
              <a:round/>
            </a:ln>
            <a:effectLst/>
          </c:spPr>
          <c:marker>
            <c:symbol val="none"/>
          </c:marker>
          <c:cat>
            <c:multiLvlStrRef>
              <c:f>marzo_2022!$A$7:$B$515</c:f>
              <c:multiLvlStrCache>
                <c:ptCount val="50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8">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marzo_2022!$J$7:$J$515</c:f>
              <c:numCache>
                <c:formatCode>General</c:formatCode>
                <c:ptCount val="50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pt idx="499">
                  <c:v>100</c:v>
                </c:pt>
                <c:pt idx="500">
                  <c:v>100</c:v>
                </c:pt>
                <c:pt idx="501">
                  <c:v>100</c:v>
                </c:pt>
                <c:pt idx="502">
                  <c:v>100</c:v>
                </c:pt>
                <c:pt idx="503">
                  <c:v>100</c:v>
                </c:pt>
                <c:pt idx="504">
                  <c:v>100</c:v>
                </c:pt>
                <c:pt idx="505">
                  <c:v>100</c:v>
                </c:pt>
                <c:pt idx="506">
                  <c:v>100</c:v>
                </c:pt>
                <c:pt idx="507">
                  <c:v>100</c:v>
                </c:pt>
                <c:pt idx="508">
                  <c:v>100</c:v>
                </c:pt>
              </c:numCache>
            </c:numRef>
          </c:val>
          <c:smooth val="0"/>
          <c:extLst>
            <c:ext xmlns:c16="http://schemas.microsoft.com/office/drawing/2014/chart" uri="{C3380CC4-5D6E-409C-BE32-E72D297353CC}">
              <c16:uniqueId val="{00000002-0C4E-400A-9462-3682AAA2775F}"/>
            </c:ext>
          </c:extLst>
        </c:ser>
        <c:dLbls>
          <c:showLegendKey val="0"/>
          <c:showVal val="0"/>
          <c:showCatName val="0"/>
          <c:showSerName val="0"/>
          <c:showPercent val="0"/>
          <c:showBubbleSize val="0"/>
        </c:dLbls>
        <c:marker val="1"/>
        <c:smooth val="0"/>
        <c:axId val="2057717263"/>
        <c:axId val="1"/>
      </c:lineChart>
      <c:catAx>
        <c:axId val="2057717263"/>
        <c:scaling>
          <c:orientation val="minMax"/>
        </c:scaling>
        <c:delete val="0"/>
        <c:axPos val="b"/>
        <c:numFmt formatCode="General" sourceLinked="1"/>
        <c:majorTickMark val="none"/>
        <c:minorTickMark val="none"/>
        <c:tickLblPos val="nextTo"/>
        <c:spPr>
          <a:noFill/>
          <a:ln w="3175" cap="flat" cmpd="sng" algn="ctr">
            <a:solidFill>
              <a:schemeClr val="bg1">
                <a:lumMod val="65000"/>
              </a:schemeClr>
            </a:solidFill>
            <a:round/>
          </a:ln>
          <a:effectLst/>
        </c:spPr>
        <c:txPr>
          <a:bodyPr rot="0" vert="horz"/>
          <a:lstStyle/>
          <a:p>
            <a:pPr>
              <a:defRPr sz="40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94"/>
        </c:scaling>
        <c:delete val="0"/>
        <c:axPos val="l"/>
        <c:numFmt formatCode="0" sourceLinked="0"/>
        <c:majorTickMark val="out"/>
        <c:minorTickMark val="none"/>
        <c:tickLblPos val="nextTo"/>
        <c:spPr>
          <a:noFill/>
          <a:ln w="3175">
            <a:solidFill>
              <a:schemeClr val="bg1">
                <a:lumMod val="65000"/>
              </a:schemeClr>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2057717263"/>
        <c:crosses val="autoZero"/>
        <c:crossBetween val="between"/>
      </c:valAx>
      <c:spPr>
        <a:noFill/>
        <a:ln w="3175">
          <a:solidFill>
            <a:schemeClr val="bg1">
              <a:lumMod val="65000"/>
            </a:schemeClr>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1790675042024245E-2"/>
          <c:y val="2.225021872265966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marzo_2022!$A$7:$B$514</c:f>
              <c:multiLvlStrCache>
                <c:ptCount val="50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marzo_2022!$D$7:$D$514</c:f>
              <c:numCache>
                <c:formatCode>General</c:formatCode>
                <c:ptCount val="508"/>
                <c:pt idx="22" formatCode="0">
                  <c:v>120</c:v>
                </c:pt>
                <c:pt idx="23" formatCode="0">
                  <c:v>120</c:v>
                </c:pt>
                <c:pt idx="24" formatCode="0">
                  <c:v>120</c:v>
                </c:pt>
                <c:pt idx="25" formatCode="0">
                  <c:v>120</c:v>
                </c:pt>
                <c:pt idx="26" formatCode="0">
                  <c:v>120</c:v>
                </c:pt>
                <c:pt idx="27" formatCode="0">
                  <c:v>120</c:v>
                </c:pt>
                <c:pt idx="28" formatCode="0">
                  <c:v>120</c:v>
                </c:pt>
                <c:pt idx="29" formatCode="0">
                  <c:v>120</c:v>
                </c:pt>
                <c:pt idx="30" formatCode="0">
                  <c:v>120</c:v>
                </c:pt>
                <c:pt idx="31" formatCode="0">
                  <c:v>120</c:v>
                </c:pt>
                <c:pt idx="32" formatCode="0">
                  <c:v>120</c:v>
                </c:pt>
                <c:pt idx="33" formatCode="0">
                  <c:v>120</c:v>
                </c:pt>
                <c:pt idx="34" formatCode="0">
                  <c:v>120</c:v>
                </c:pt>
                <c:pt idx="35" formatCode="0">
                  <c:v>120</c:v>
                </c:pt>
                <c:pt idx="36" formatCode="0">
                  <c:v>120</c:v>
                </c:pt>
                <c:pt idx="37" formatCode="0">
                  <c:v>120</c:v>
                </c:pt>
                <c:pt idx="38" formatCode="0">
                  <c:v>120</c:v>
                </c:pt>
                <c:pt idx="39" formatCode="0">
                  <c:v>120</c:v>
                </c:pt>
                <c:pt idx="67" formatCode="0">
                  <c:v>120</c:v>
                </c:pt>
                <c:pt idx="68" formatCode="0">
                  <c:v>120</c:v>
                </c:pt>
                <c:pt idx="69" formatCode="0">
                  <c:v>120</c:v>
                </c:pt>
                <c:pt idx="70" formatCode="0">
                  <c:v>120</c:v>
                </c:pt>
                <c:pt idx="71" formatCode="0">
                  <c:v>120</c:v>
                </c:pt>
                <c:pt idx="72" formatCode="0">
                  <c:v>120</c:v>
                </c:pt>
                <c:pt idx="73" formatCode="0">
                  <c:v>120</c:v>
                </c:pt>
                <c:pt idx="74" formatCode="0">
                  <c:v>120</c:v>
                </c:pt>
                <c:pt idx="75" formatCode="0">
                  <c:v>120</c:v>
                </c:pt>
                <c:pt idx="76" formatCode="0">
                  <c:v>120</c:v>
                </c:pt>
                <c:pt idx="77" formatCode="0">
                  <c:v>120</c:v>
                </c:pt>
                <c:pt idx="78" formatCode="0">
                  <c:v>120</c:v>
                </c:pt>
                <c:pt idx="79" formatCode="0">
                  <c:v>120</c:v>
                </c:pt>
                <c:pt idx="80" formatCode="0">
                  <c:v>120</c:v>
                </c:pt>
                <c:pt idx="81" formatCode="0">
                  <c:v>120</c:v>
                </c:pt>
                <c:pt idx="173" formatCode="0">
                  <c:v>120</c:v>
                </c:pt>
                <c:pt idx="174" formatCode="0">
                  <c:v>120</c:v>
                </c:pt>
                <c:pt idx="175" formatCode="0">
                  <c:v>120</c:v>
                </c:pt>
                <c:pt idx="176" formatCode="0">
                  <c:v>120</c:v>
                </c:pt>
                <c:pt idx="177" formatCode="0">
                  <c:v>120</c:v>
                </c:pt>
                <c:pt idx="178" formatCode="0">
                  <c:v>120</c:v>
                </c:pt>
                <c:pt idx="179" formatCode="0">
                  <c:v>120</c:v>
                </c:pt>
                <c:pt idx="180" formatCode="0">
                  <c:v>120</c:v>
                </c:pt>
                <c:pt idx="181" formatCode="0">
                  <c:v>120</c:v>
                </c:pt>
                <c:pt idx="182" formatCode="0">
                  <c:v>120</c:v>
                </c:pt>
                <c:pt idx="183" formatCode="0">
                  <c:v>120</c:v>
                </c:pt>
                <c:pt idx="184" formatCode="0">
                  <c:v>120</c:v>
                </c:pt>
                <c:pt idx="185" formatCode="0">
                  <c:v>120</c:v>
                </c:pt>
                <c:pt idx="186" formatCode="0">
                  <c:v>120</c:v>
                </c:pt>
                <c:pt idx="187" formatCode="0">
                  <c:v>120</c:v>
                </c:pt>
                <c:pt idx="249" formatCode="0">
                  <c:v>120</c:v>
                </c:pt>
                <c:pt idx="250" formatCode="0">
                  <c:v>120</c:v>
                </c:pt>
                <c:pt idx="251" formatCode="0">
                  <c:v>120</c:v>
                </c:pt>
                <c:pt idx="252" formatCode="0">
                  <c:v>120</c:v>
                </c:pt>
                <c:pt idx="253" formatCode="0">
                  <c:v>120</c:v>
                </c:pt>
                <c:pt idx="254" formatCode="0">
                  <c:v>120</c:v>
                </c:pt>
                <c:pt idx="255" formatCode="0">
                  <c:v>120</c:v>
                </c:pt>
                <c:pt idx="256" formatCode="0">
                  <c:v>120</c:v>
                </c:pt>
                <c:pt idx="257" formatCode="0">
                  <c:v>120</c:v>
                </c:pt>
                <c:pt idx="258" formatCode="0">
                  <c:v>120</c:v>
                </c:pt>
                <c:pt idx="259" formatCode="0">
                  <c:v>120</c:v>
                </c:pt>
                <c:pt idx="260" formatCode="0">
                  <c:v>120</c:v>
                </c:pt>
                <c:pt idx="261" formatCode="0">
                  <c:v>120</c:v>
                </c:pt>
                <c:pt idx="262" formatCode="0">
                  <c:v>120</c:v>
                </c:pt>
                <c:pt idx="263" formatCode="0">
                  <c:v>120</c:v>
                </c:pt>
                <c:pt idx="264" formatCode="0">
                  <c:v>120</c:v>
                </c:pt>
                <c:pt idx="265" formatCode="0">
                  <c:v>120</c:v>
                </c:pt>
                <c:pt idx="266" formatCode="0">
                  <c:v>120</c:v>
                </c:pt>
                <c:pt idx="267" formatCode="0">
                  <c:v>120</c:v>
                </c:pt>
                <c:pt idx="268" formatCode="0">
                  <c:v>120</c:v>
                </c:pt>
                <c:pt idx="269" formatCode="0">
                  <c:v>120</c:v>
                </c:pt>
                <c:pt idx="270" formatCode="0">
                  <c:v>120</c:v>
                </c:pt>
                <c:pt idx="271" formatCode="0">
                  <c:v>120</c:v>
                </c:pt>
                <c:pt idx="272" formatCode="0">
                  <c:v>120</c:v>
                </c:pt>
                <c:pt idx="273" formatCode="0">
                  <c:v>120</c:v>
                </c:pt>
                <c:pt idx="274" formatCode="0">
                  <c:v>120</c:v>
                </c:pt>
                <c:pt idx="275" formatCode="0">
                  <c:v>120</c:v>
                </c:pt>
                <c:pt idx="276" formatCode="0">
                  <c:v>120</c:v>
                </c:pt>
                <c:pt idx="277" formatCode="0">
                  <c:v>120</c:v>
                </c:pt>
                <c:pt idx="278" formatCode="0">
                  <c:v>120</c:v>
                </c:pt>
                <c:pt idx="279" formatCode="0">
                  <c:v>120</c:v>
                </c:pt>
                <c:pt idx="280" formatCode="0">
                  <c:v>120</c:v>
                </c:pt>
                <c:pt idx="281" formatCode="0">
                  <c:v>120</c:v>
                </c:pt>
                <c:pt idx="282" formatCode="0">
                  <c:v>120</c:v>
                </c:pt>
                <c:pt idx="283" formatCode="0">
                  <c:v>120</c:v>
                </c:pt>
                <c:pt idx="284" formatCode="0">
                  <c:v>120</c:v>
                </c:pt>
                <c:pt idx="339" formatCode="0">
                  <c:v>120</c:v>
                </c:pt>
                <c:pt idx="340" formatCode="0">
                  <c:v>120</c:v>
                </c:pt>
                <c:pt idx="341" formatCode="0">
                  <c:v>120</c:v>
                </c:pt>
                <c:pt idx="342" formatCode="0">
                  <c:v>120</c:v>
                </c:pt>
                <c:pt idx="343" formatCode="0">
                  <c:v>120</c:v>
                </c:pt>
                <c:pt idx="344" formatCode="0">
                  <c:v>120</c:v>
                </c:pt>
                <c:pt idx="345" formatCode="0">
                  <c:v>120</c:v>
                </c:pt>
                <c:pt idx="346" formatCode="0">
                  <c:v>120</c:v>
                </c:pt>
                <c:pt idx="347" formatCode="0">
                  <c:v>120</c:v>
                </c:pt>
                <c:pt idx="348" formatCode="0">
                  <c:v>120</c:v>
                </c:pt>
                <c:pt idx="349" formatCode="0">
                  <c:v>120</c:v>
                </c:pt>
                <c:pt idx="350" formatCode="0">
                  <c:v>120</c:v>
                </c:pt>
                <c:pt idx="351" formatCode="0">
                  <c:v>120</c:v>
                </c:pt>
                <c:pt idx="352" formatCode="0">
                  <c:v>120</c:v>
                </c:pt>
                <c:pt idx="353" formatCode="0">
                  <c:v>120</c:v>
                </c:pt>
              </c:numCache>
            </c:numRef>
          </c:val>
          <c:extLst>
            <c:ext xmlns:c16="http://schemas.microsoft.com/office/drawing/2014/chart" uri="{C3380CC4-5D6E-409C-BE32-E72D297353CC}">
              <c16:uniqueId val="{00000000-A19A-4309-8A6F-11084D8DE070}"/>
            </c:ext>
          </c:extLst>
        </c:ser>
        <c:dLbls>
          <c:showLegendKey val="0"/>
          <c:showVal val="0"/>
          <c:showCatName val="0"/>
          <c:showSerName val="0"/>
          <c:showPercent val="0"/>
          <c:showBubbleSize val="0"/>
        </c:dLbls>
        <c:axId val="2062061615"/>
        <c:axId val="1"/>
      </c:areaChart>
      <c:lineChart>
        <c:grouping val="standard"/>
        <c:varyColors val="0"/>
        <c:ser>
          <c:idx val="0"/>
          <c:order val="0"/>
          <c:spPr>
            <a:ln w="12700" cap="rnd">
              <a:solidFill>
                <a:schemeClr val="tx1"/>
              </a:solidFill>
              <a:round/>
            </a:ln>
            <a:effectLst/>
          </c:spPr>
          <c:marker>
            <c:symbol val="none"/>
          </c:marker>
          <c:cat>
            <c:multiLvlStrRef>
              <c:f>marzo_2022!$A$7:$B$514</c:f>
              <c:multiLvlStrCache>
                <c:ptCount val="50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marzo_2022!$C$7:$C$514</c:f>
              <c:numCache>
                <c:formatCode>0.00</c:formatCode>
                <c:ptCount val="508"/>
                <c:pt idx="0">
                  <c:v>40.865442192861828</c:v>
                </c:pt>
                <c:pt idx="1">
                  <c:v>41.395338949704517</c:v>
                </c:pt>
                <c:pt idx="2">
                  <c:v>41.933199192882185</c:v>
                </c:pt>
                <c:pt idx="3">
                  <c:v>42.486887648840245</c:v>
                </c:pt>
                <c:pt idx="4">
                  <c:v>43.082983874332854</c:v>
                </c:pt>
                <c:pt idx="5">
                  <c:v>43.749129687843229</c:v>
                </c:pt>
                <c:pt idx="6">
                  <c:v>44.503447184039786</c:v>
                </c:pt>
                <c:pt idx="7">
                  <c:v>45.350556070964707</c:v>
                </c:pt>
                <c:pt idx="8">
                  <c:v>46.263215967706905</c:v>
                </c:pt>
                <c:pt idx="9">
                  <c:v>47.206599943427136</c:v>
                </c:pt>
                <c:pt idx="10">
                  <c:v>48.133295153555295</c:v>
                </c:pt>
                <c:pt idx="11">
                  <c:v>49.025122460464651</c:v>
                </c:pt>
                <c:pt idx="12">
                  <c:v>49.894282033009922</c:v>
                </c:pt>
                <c:pt idx="13">
                  <c:v>50.74509389691643</c:v>
                </c:pt>
                <c:pt idx="14">
                  <c:v>51.567623266273323</c:v>
                </c:pt>
                <c:pt idx="15">
                  <c:v>52.35106993874772</c:v>
                </c:pt>
                <c:pt idx="16">
                  <c:v>53.087171022438497</c:v>
                </c:pt>
                <c:pt idx="17">
                  <c:v>53.786329356530729</c:v>
                </c:pt>
                <c:pt idx="18">
                  <c:v>54.464883764736271</c:v>
                </c:pt>
                <c:pt idx="19">
                  <c:v>55.115782590952236</c:v>
                </c:pt>
                <c:pt idx="20">
                  <c:v>55.706070630876901</c:v>
                </c:pt>
                <c:pt idx="21">
                  <c:v>56.172016305549811</c:v>
                </c:pt>
                <c:pt idx="22">
                  <c:v>56.404628935656611</c:v>
                </c:pt>
                <c:pt idx="23">
                  <c:v>56.366107668095999</c:v>
                </c:pt>
                <c:pt idx="24">
                  <c:v>56.068655399993069</c:v>
                </c:pt>
                <c:pt idx="25">
                  <c:v>55.54678433671161</c:v>
                </c:pt>
                <c:pt idx="26">
                  <c:v>54.838481504202321</c:v>
                </c:pt>
                <c:pt idx="27">
                  <c:v>54.02386068645135</c:v>
                </c:pt>
                <c:pt idx="28">
                  <c:v>53.138981600840687</c:v>
                </c:pt>
                <c:pt idx="29">
                  <c:v>52.19224754573878</c:v>
                </c:pt>
                <c:pt idx="30">
                  <c:v>51.159340208861458</c:v>
                </c:pt>
                <c:pt idx="31">
                  <c:v>50.049099540974552</c:v>
                </c:pt>
                <c:pt idx="32">
                  <c:v>48.916275199353286</c:v>
                </c:pt>
                <c:pt idx="33">
                  <c:v>47.830517623496604</c:v>
                </c:pt>
                <c:pt idx="34">
                  <c:v>46.864333439141035</c:v>
                </c:pt>
                <c:pt idx="35">
                  <c:v>46.076333911664094</c:v>
                </c:pt>
                <c:pt idx="36">
                  <c:v>45.48440801907153</c:v>
                </c:pt>
                <c:pt idx="37">
                  <c:v>45.09940791279292</c:v>
                </c:pt>
                <c:pt idx="38">
                  <c:v>44.905406953172182</c:v>
                </c:pt>
                <c:pt idx="39">
                  <c:v>44.863674043315044</c:v>
                </c:pt>
                <c:pt idx="40">
                  <c:v>44.935134844057252</c:v>
                </c:pt>
                <c:pt idx="41">
                  <c:v>45.077844229714458</c:v>
                </c:pt>
                <c:pt idx="42">
                  <c:v>45.270316794391768</c:v>
                </c:pt>
                <c:pt idx="43">
                  <c:v>45.505200093924721</c:v>
                </c:pt>
                <c:pt idx="44">
                  <c:v>45.784567111255988</c:v>
                </c:pt>
                <c:pt idx="45">
                  <c:v>46.1015834282504</c:v>
                </c:pt>
                <c:pt idx="46">
                  <c:v>46.449025819160646</c:v>
                </c:pt>
                <c:pt idx="47">
                  <c:v>46.857877733127118</c:v>
                </c:pt>
                <c:pt idx="48">
                  <c:v>47.320938311357693</c:v>
                </c:pt>
                <c:pt idx="49">
                  <c:v>47.808743989876426</c:v>
                </c:pt>
                <c:pt idx="50">
                  <c:v>48.28138113872329</c:v>
                </c:pt>
                <c:pt idx="51">
                  <c:v>48.761572167198949</c:v>
                </c:pt>
                <c:pt idx="52">
                  <c:v>49.289929579708215</c:v>
                </c:pt>
                <c:pt idx="53">
                  <c:v>49.903719800401582</c:v>
                </c:pt>
                <c:pt idx="54">
                  <c:v>50.570741370929738</c:v>
                </c:pt>
                <c:pt idx="55">
                  <c:v>51.228499383739624</c:v>
                </c:pt>
                <c:pt idx="56">
                  <c:v>51.85166146033967</c:v>
                </c:pt>
                <c:pt idx="57">
                  <c:v>52.425365729206284</c:v>
                </c:pt>
                <c:pt idx="58">
                  <c:v>52.984977401888614</c:v>
                </c:pt>
                <c:pt idx="59">
                  <c:v>53.510529462886424</c:v>
                </c:pt>
                <c:pt idx="60">
                  <c:v>53.961367427419184</c:v>
                </c:pt>
                <c:pt idx="61">
                  <c:v>54.310396067863564</c:v>
                </c:pt>
                <c:pt idx="62">
                  <c:v>54.574583973074716</c:v>
                </c:pt>
                <c:pt idx="63">
                  <c:v>54.785045263881841</c:v>
                </c:pt>
                <c:pt idx="64">
                  <c:v>54.967416430307047</c:v>
                </c:pt>
                <c:pt idx="65">
                  <c:v>55.129045429966638</c:v>
                </c:pt>
                <c:pt idx="66">
                  <c:v>55.243401991117238</c:v>
                </c:pt>
                <c:pt idx="67">
                  <c:v>55.296283574943693</c:v>
                </c:pt>
                <c:pt idx="68">
                  <c:v>55.266912759141874</c:v>
                </c:pt>
                <c:pt idx="69">
                  <c:v>55.150418521127023</c:v>
                </c:pt>
                <c:pt idx="70">
                  <c:v>54.959300886950317</c:v>
                </c:pt>
                <c:pt idx="71">
                  <c:v>54.684757785063063</c:v>
                </c:pt>
                <c:pt idx="72">
                  <c:v>54.341710679561473</c:v>
                </c:pt>
                <c:pt idx="73">
                  <c:v>53.961045012380218</c:v>
                </c:pt>
                <c:pt idx="74">
                  <c:v>53.550839438759525</c:v>
                </c:pt>
                <c:pt idx="75">
                  <c:v>53.119056508730132</c:v>
                </c:pt>
                <c:pt idx="76">
                  <c:v>52.668057087223062</c:v>
                </c:pt>
                <c:pt idx="77">
                  <c:v>52.192045945923439</c:v>
                </c:pt>
                <c:pt idx="78">
                  <c:v>51.72873324550271</c:v>
                </c:pt>
                <c:pt idx="79">
                  <c:v>51.338091770728234</c:v>
                </c:pt>
                <c:pt idx="80">
                  <c:v>51.065145890204647</c:v>
                </c:pt>
                <c:pt idx="81">
                  <c:v>50.937579087059895</c:v>
                </c:pt>
                <c:pt idx="82">
                  <c:v>50.961879906125809</c:v>
                </c:pt>
                <c:pt idx="83">
                  <c:v>51.136650178986734</c:v>
                </c:pt>
                <c:pt idx="84">
                  <c:v>51.431969510033056</c:v>
                </c:pt>
                <c:pt idx="85">
                  <c:v>51.834568402160372</c:v>
                </c:pt>
                <c:pt idx="86">
                  <c:v>52.327108652555687</c:v>
                </c:pt>
                <c:pt idx="87">
                  <c:v>52.875426209473083</c:v>
                </c:pt>
                <c:pt idx="88">
                  <c:v>53.443841895136202</c:v>
                </c:pt>
                <c:pt idx="89">
                  <c:v>54.036155962378544</c:v>
                </c:pt>
                <c:pt idx="90">
                  <c:v>54.637447084129306</c:v>
                </c:pt>
                <c:pt idx="91">
                  <c:v>55.207750846086554</c:v>
                </c:pt>
                <c:pt idx="92">
                  <c:v>55.698616653507052</c:v>
                </c:pt>
                <c:pt idx="93">
                  <c:v>56.080090602289935</c:v>
                </c:pt>
                <c:pt idx="94">
                  <c:v>56.353840083802076</c:v>
                </c:pt>
                <c:pt idx="95">
                  <c:v>56.547802585603371</c:v>
                </c:pt>
                <c:pt idx="96">
                  <c:v>56.720604155077694</c:v>
                </c:pt>
                <c:pt idx="97">
                  <c:v>56.905512390037231</c:v>
                </c:pt>
                <c:pt idx="98">
                  <c:v>57.123366681446001</c:v>
                </c:pt>
                <c:pt idx="99">
                  <c:v>57.390990676591777</c:v>
                </c:pt>
                <c:pt idx="100">
                  <c:v>57.714980490133897</c:v>
                </c:pt>
                <c:pt idx="101">
                  <c:v>58.086934164513423</c:v>
                </c:pt>
                <c:pt idx="102">
                  <c:v>58.511922908728039</c:v>
                </c:pt>
                <c:pt idx="103">
                  <c:v>59.009801756865201</c:v>
                </c:pt>
                <c:pt idx="104">
                  <c:v>59.563306374639311</c:v>
                </c:pt>
                <c:pt idx="105">
                  <c:v>60.158162520440484</c:v>
                </c:pt>
                <c:pt idx="106">
                  <c:v>60.74770933030441</c:v>
                </c:pt>
                <c:pt idx="107">
                  <c:v>61.316051235295689</c:v>
                </c:pt>
                <c:pt idx="108">
                  <c:v>61.8643279580442</c:v>
                </c:pt>
                <c:pt idx="109">
                  <c:v>62.391932569001298</c:v>
                </c:pt>
                <c:pt idx="110">
                  <c:v>62.894818172286193</c:v>
                </c:pt>
                <c:pt idx="111">
                  <c:v>63.388451054683458</c:v>
                </c:pt>
                <c:pt idx="112">
                  <c:v>63.863110236436583</c:v>
                </c:pt>
                <c:pt idx="113">
                  <c:v>64.327559779261094</c:v>
                </c:pt>
                <c:pt idx="114">
                  <c:v>64.765125272617425</c:v>
                </c:pt>
                <c:pt idx="115">
                  <c:v>65.196791959628257</c:v>
                </c:pt>
                <c:pt idx="116">
                  <c:v>65.629586797707518</c:v>
                </c:pt>
                <c:pt idx="117">
                  <c:v>66.048520984926114</c:v>
                </c:pt>
                <c:pt idx="118">
                  <c:v>66.48191741270341</c:v>
                </c:pt>
                <c:pt idx="119">
                  <c:v>66.961039070941879</c:v>
                </c:pt>
                <c:pt idx="120">
                  <c:v>67.491402143896423</c:v>
                </c:pt>
                <c:pt idx="121">
                  <c:v>68.079865322201755</c:v>
                </c:pt>
                <c:pt idx="122">
                  <c:v>68.74906596102754</c:v>
                </c:pt>
                <c:pt idx="123">
                  <c:v>69.467285140691075</c:v>
                </c:pt>
                <c:pt idx="124">
                  <c:v>70.214800994843827</c:v>
                </c:pt>
                <c:pt idx="125">
                  <c:v>70.977273214263576</c:v>
                </c:pt>
                <c:pt idx="126">
                  <c:v>71.733786246631254</c:v>
                </c:pt>
                <c:pt idx="127">
                  <c:v>72.474621681745347</c:v>
                </c:pt>
                <c:pt idx="128">
                  <c:v>73.173719299246542</c:v>
                </c:pt>
                <c:pt idx="129">
                  <c:v>73.816518590545215</c:v>
                </c:pt>
                <c:pt idx="130">
                  <c:v>74.411351255756074</c:v>
                </c:pt>
                <c:pt idx="131">
                  <c:v>74.933549262524309</c:v>
                </c:pt>
                <c:pt idx="132">
                  <c:v>75.406190073151421</c:v>
                </c:pt>
                <c:pt idx="133">
                  <c:v>75.859612453252083</c:v>
                </c:pt>
                <c:pt idx="134">
                  <c:v>76.316894187710531</c:v>
                </c:pt>
                <c:pt idx="135">
                  <c:v>76.784414501504799</c:v>
                </c:pt>
                <c:pt idx="136">
                  <c:v>77.223573554554903</c:v>
                </c:pt>
                <c:pt idx="137">
                  <c:v>77.586998471749652</c:v>
                </c:pt>
                <c:pt idx="138">
                  <c:v>77.880318993904524</c:v>
                </c:pt>
                <c:pt idx="139">
                  <c:v>78.156969156523232</c:v>
                </c:pt>
                <c:pt idx="140">
                  <c:v>78.464427631186823</c:v>
                </c:pt>
                <c:pt idx="141">
                  <c:v>78.853887690251526</c:v>
                </c:pt>
                <c:pt idx="142">
                  <c:v>79.278001384356671</c:v>
                </c:pt>
                <c:pt idx="143">
                  <c:v>79.695941482238879</c:v>
                </c:pt>
                <c:pt idx="144">
                  <c:v>80.097173174355262</c:v>
                </c:pt>
                <c:pt idx="145">
                  <c:v>80.498077015489272</c:v>
                </c:pt>
                <c:pt idx="146">
                  <c:v>80.848003625135931</c:v>
                </c:pt>
                <c:pt idx="147">
                  <c:v>81.065014198004221</c:v>
                </c:pt>
                <c:pt idx="148">
                  <c:v>81.153295905780027</c:v>
                </c:pt>
                <c:pt idx="149">
                  <c:v>81.144798687263574</c:v>
                </c:pt>
                <c:pt idx="150">
                  <c:v>81.07069583495398</c:v>
                </c:pt>
                <c:pt idx="151">
                  <c:v>80.960463569382341</c:v>
                </c:pt>
                <c:pt idx="152">
                  <c:v>80.839810492356946</c:v>
                </c:pt>
                <c:pt idx="153">
                  <c:v>80.67997235564664</c:v>
                </c:pt>
                <c:pt idx="154">
                  <c:v>80.39164369554868</c:v>
                </c:pt>
                <c:pt idx="155">
                  <c:v>80.091142947901417</c:v>
                </c:pt>
                <c:pt idx="156">
                  <c:v>79.809382774886799</c:v>
                </c:pt>
                <c:pt idx="157">
                  <c:v>79.569461872718335</c:v>
                </c:pt>
                <c:pt idx="158">
                  <c:v>79.337266254807005</c:v>
                </c:pt>
                <c:pt idx="159">
                  <c:v>79.086239516741941</c:v>
                </c:pt>
                <c:pt idx="160">
                  <c:v>78.799376952482262</c:v>
                </c:pt>
                <c:pt idx="161">
                  <c:v>78.439399311143092</c:v>
                </c:pt>
                <c:pt idx="162">
                  <c:v>78.026631172756439</c:v>
                </c:pt>
                <c:pt idx="163">
                  <c:v>77.612554939244134</c:v>
                </c:pt>
                <c:pt idx="164">
                  <c:v>77.316026343160544</c:v>
                </c:pt>
                <c:pt idx="165">
                  <c:v>77.235164596062518</c:v>
                </c:pt>
                <c:pt idx="166">
                  <c:v>77.401175710413341</c:v>
                </c:pt>
                <c:pt idx="167">
                  <c:v>77.811188275396205</c:v>
                </c:pt>
                <c:pt idx="168">
                  <c:v>78.33948412056499</c:v>
                </c:pt>
                <c:pt idx="169">
                  <c:v>78.935800128038949</c:v>
                </c:pt>
                <c:pt idx="170">
                  <c:v>79.529646916406463</c:v>
                </c:pt>
                <c:pt idx="171">
                  <c:v>80.079763355736915</c:v>
                </c:pt>
                <c:pt idx="172">
                  <c:v>80.516982362455138</c:v>
                </c:pt>
                <c:pt idx="173">
                  <c:v>80.812701749456394</c:v>
                </c:pt>
                <c:pt idx="174">
                  <c:v>80.946059215318513</c:v>
                </c:pt>
                <c:pt idx="175">
                  <c:v>80.886139199340761</c:v>
                </c:pt>
                <c:pt idx="176">
                  <c:v>80.557518036956338</c:v>
                </c:pt>
                <c:pt idx="177">
                  <c:v>79.883079852497843</c:v>
                </c:pt>
                <c:pt idx="178">
                  <c:v>78.777888064128561</c:v>
                </c:pt>
                <c:pt idx="179">
                  <c:v>77.216630872386062</c:v>
                </c:pt>
                <c:pt idx="180">
                  <c:v>75.259126916627736</c:v>
                </c:pt>
                <c:pt idx="181">
                  <c:v>73.035041064026146</c:v>
                </c:pt>
                <c:pt idx="182">
                  <c:v>70.829638468702498</c:v>
                </c:pt>
                <c:pt idx="183">
                  <c:v>68.853184088466975</c:v>
                </c:pt>
                <c:pt idx="184">
                  <c:v>67.296414524740939</c:v>
                </c:pt>
                <c:pt idx="185">
                  <c:v>66.227818314395492</c:v>
                </c:pt>
                <c:pt idx="186">
                  <c:v>65.620282481356597</c:v>
                </c:pt>
                <c:pt idx="187">
                  <c:v>65.419612329511622</c:v>
                </c:pt>
                <c:pt idx="188">
                  <c:v>65.564576896099496</c:v>
                </c:pt>
                <c:pt idx="189">
                  <c:v>66.015412504203709</c:v>
                </c:pt>
                <c:pt idx="190">
                  <c:v>66.773007100598363</c:v>
                </c:pt>
                <c:pt idx="191">
                  <c:v>67.708439056610814</c:v>
                </c:pt>
                <c:pt idx="192">
                  <c:v>68.678511672230911</c:v>
                </c:pt>
                <c:pt idx="193">
                  <c:v>69.583191371659922</c:v>
                </c:pt>
                <c:pt idx="194">
                  <c:v>70.390046607050508</c:v>
                </c:pt>
                <c:pt idx="195">
                  <c:v>71.095110310802298</c:v>
                </c:pt>
                <c:pt idx="196">
                  <c:v>71.710819756777482</c:v>
                </c:pt>
                <c:pt idx="197">
                  <c:v>72.24619554336968</c:v>
                </c:pt>
                <c:pt idx="198">
                  <c:v>72.732399073276554</c:v>
                </c:pt>
                <c:pt idx="199">
                  <c:v>73.19981981764856</c:v>
                </c:pt>
                <c:pt idx="200">
                  <c:v>73.689590735116056</c:v>
                </c:pt>
                <c:pt idx="201">
                  <c:v>74.246861324723724</c:v>
                </c:pt>
                <c:pt idx="202">
                  <c:v>74.894411689798659</c:v>
                </c:pt>
                <c:pt idx="203">
                  <c:v>75.632118625170975</c:v>
                </c:pt>
                <c:pt idx="204">
                  <c:v>76.452562502217475</c:v>
                </c:pt>
                <c:pt idx="205">
                  <c:v>77.344281582077542</c:v>
                </c:pt>
                <c:pt idx="206">
                  <c:v>78.277501781609189</c:v>
                </c:pt>
                <c:pt idx="207">
                  <c:v>79.236745887501755</c:v>
                </c:pt>
                <c:pt idx="208">
                  <c:v>80.19484232871865</c:v>
                </c:pt>
                <c:pt idx="209">
                  <c:v>81.123870923068282</c:v>
                </c:pt>
                <c:pt idx="210">
                  <c:v>81.974253615289896</c:v>
                </c:pt>
                <c:pt idx="211">
                  <c:v>82.718478290217988</c:v>
                </c:pt>
                <c:pt idx="212">
                  <c:v>83.351740615690773</c:v>
                </c:pt>
                <c:pt idx="213">
                  <c:v>83.886199413965571</c:v>
                </c:pt>
                <c:pt idx="214">
                  <c:v>84.337847017435934</c:v>
                </c:pt>
                <c:pt idx="215">
                  <c:v>84.747280912402061</c:v>
                </c:pt>
                <c:pt idx="216">
                  <c:v>85.152410843512456</c:v>
                </c:pt>
                <c:pt idx="217">
                  <c:v>85.548593362418714</c:v>
                </c:pt>
                <c:pt idx="218">
                  <c:v>85.888984794323449</c:v>
                </c:pt>
                <c:pt idx="219">
                  <c:v>86.127972828562775</c:v>
                </c:pt>
                <c:pt idx="220">
                  <c:v>86.267629295054945</c:v>
                </c:pt>
                <c:pt idx="221">
                  <c:v>86.348090169615247</c:v>
                </c:pt>
                <c:pt idx="222">
                  <c:v>86.42638157102472</c:v>
                </c:pt>
                <c:pt idx="223">
                  <c:v>86.511228049523822</c:v>
                </c:pt>
                <c:pt idx="224">
                  <c:v>86.602798255275729</c:v>
                </c:pt>
                <c:pt idx="225">
                  <c:v>86.743446038389237</c:v>
                </c:pt>
                <c:pt idx="226">
                  <c:v>86.969657888907662</c:v>
                </c:pt>
                <c:pt idx="227">
                  <c:v>87.277264465170887</c:v>
                </c:pt>
                <c:pt idx="228">
                  <c:v>87.665595526129408</c:v>
                </c:pt>
                <c:pt idx="229">
                  <c:v>88.10748531864941</c:v>
                </c:pt>
                <c:pt idx="230">
                  <c:v>88.582693105877325</c:v>
                </c:pt>
                <c:pt idx="231">
                  <c:v>89.036332540742023</c:v>
                </c:pt>
                <c:pt idx="232">
                  <c:v>89.477406154747214</c:v>
                </c:pt>
                <c:pt idx="233">
                  <c:v>89.89454687351224</c:v>
                </c:pt>
                <c:pt idx="234">
                  <c:v>90.308501353650627</c:v>
                </c:pt>
                <c:pt idx="235">
                  <c:v>90.745391751035783</c:v>
                </c:pt>
                <c:pt idx="236">
                  <c:v>91.245746071415766</c:v>
                </c:pt>
                <c:pt idx="237">
                  <c:v>91.8175519080296</c:v>
                </c:pt>
                <c:pt idx="238">
                  <c:v>92.465772486977187</c:v>
                </c:pt>
                <c:pt idx="239">
                  <c:v>93.176053899940641</c:v>
                </c:pt>
                <c:pt idx="240">
                  <c:v>93.927915820159484</c:v>
                </c:pt>
                <c:pt idx="241">
                  <c:v>94.652607526567152</c:v>
                </c:pt>
                <c:pt idx="242">
                  <c:v>95.353803235462379</c:v>
                </c:pt>
                <c:pt idx="243">
                  <c:v>96.057598232819728</c:v>
                </c:pt>
                <c:pt idx="244">
                  <c:v>96.755705204411797</c:v>
                </c:pt>
                <c:pt idx="245">
                  <c:v>97.395536487989702</c:v>
                </c:pt>
                <c:pt idx="246">
                  <c:v>97.912168751855788</c:v>
                </c:pt>
                <c:pt idx="247">
                  <c:v>98.266540286090986</c:v>
                </c:pt>
                <c:pt idx="248">
                  <c:v>98.444202598303349</c:v>
                </c:pt>
                <c:pt idx="249">
                  <c:v>98.4359402491922</c:v>
                </c:pt>
                <c:pt idx="250">
                  <c:v>98.235020548842158</c:v>
                </c:pt>
                <c:pt idx="251">
                  <c:v>97.88697235872327</c:v>
                </c:pt>
                <c:pt idx="252">
                  <c:v>97.45150222515943</c:v>
                </c:pt>
                <c:pt idx="253">
                  <c:v>96.95555043867698</c:v>
                </c:pt>
                <c:pt idx="254">
                  <c:v>96.433822033056984</c:v>
                </c:pt>
                <c:pt idx="255">
                  <c:v>95.898327141990379</c:v>
                </c:pt>
                <c:pt idx="256">
                  <c:v>95.378030638589379</c:v>
                </c:pt>
                <c:pt idx="257">
                  <c:v>94.895796140001792</c:v>
                </c:pt>
                <c:pt idx="258">
                  <c:v>94.428494057915572</c:v>
                </c:pt>
                <c:pt idx="259">
                  <c:v>93.956030911723758</c:v>
                </c:pt>
                <c:pt idx="260">
                  <c:v>93.458100405667224</c:v>
                </c:pt>
                <c:pt idx="261">
                  <c:v>92.953428143675879</c:v>
                </c:pt>
                <c:pt idx="262">
                  <c:v>92.49920799285843</c:v>
                </c:pt>
                <c:pt idx="263">
                  <c:v>92.10257041385087</c:v>
                </c:pt>
                <c:pt idx="264">
                  <c:v>91.794749303038898</c:v>
                </c:pt>
                <c:pt idx="265">
                  <c:v>91.623698179592211</c:v>
                </c:pt>
                <c:pt idx="266">
                  <c:v>91.561677204113892</c:v>
                </c:pt>
                <c:pt idx="267">
                  <c:v>91.57286345634617</c:v>
                </c:pt>
                <c:pt idx="268">
                  <c:v>91.614840333184617</c:v>
                </c:pt>
                <c:pt idx="269">
                  <c:v>91.651603879794152</c:v>
                </c:pt>
                <c:pt idx="270">
                  <c:v>91.668627405064825</c:v>
                </c:pt>
                <c:pt idx="271">
                  <c:v>91.660229552167252</c:v>
                </c:pt>
                <c:pt idx="272">
                  <c:v>91.611565896593333</c:v>
                </c:pt>
                <c:pt idx="273">
                  <c:v>91.524503320042683</c:v>
                </c:pt>
                <c:pt idx="274">
                  <c:v>91.396241478481357</c:v>
                </c:pt>
                <c:pt idx="275">
                  <c:v>91.240076975592672</c:v>
                </c:pt>
                <c:pt idx="276">
                  <c:v>91.045370706359364</c:v>
                </c:pt>
                <c:pt idx="277">
                  <c:v>90.81197893075651</c:v>
                </c:pt>
                <c:pt idx="278">
                  <c:v>90.523948757490274</c:v>
                </c:pt>
                <c:pt idx="279">
                  <c:v>90.205770922817734</c:v>
                </c:pt>
                <c:pt idx="280">
                  <c:v>89.882845588575194</c:v>
                </c:pt>
                <c:pt idx="281">
                  <c:v>89.584771623683451</c:v>
                </c:pt>
                <c:pt idx="282">
                  <c:v>89.339749941638544</c:v>
                </c:pt>
                <c:pt idx="283">
                  <c:v>89.184698257741488</c:v>
                </c:pt>
                <c:pt idx="284">
                  <c:v>89.17383360146161</c:v>
                </c:pt>
                <c:pt idx="285">
                  <c:v>89.318167327133651</c:v>
                </c:pt>
                <c:pt idx="286">
                  <c:v>89.596318721656829</c:v>
                </c:pt>
                <c:pt idx="287">
                  <c:v>89.973678879302753</c:v>
                </c:pt>
                <c:pt idx="288">
                  <c:v>90.387517983806291</c:v>
                </c:pt>
                <c:pt idx="289">
                  <c:v>90.806917992792521</c:v>
                </c:pt>
                <c:pt idx="290">
                  <c:v>91.212385709641907</c:v>
                </c:pt>
                <c:pt idx="291">
                  <c:v>91.561820141051854</c:v>
                </c:pt>
                <c:pt idx="292">
                  <c:v>91.837990576711661</c:v>
                </c:pt>
                <c:pt idx="293">
                  <c:v>92.040448735676492</c:v>
                </c:pt>
                <c:pt idx="294">
                  <c:v>92.217493923446654</c:v>
                </c:pt>
                <c:pt idx="295">
                  <c:v>92.405808114538658</c:v>
                </c:pt>
                <c:pt idx="296">
                  <c:v>92.64547898971756</c:v>
                </c:pt>
                <c:pt idx="297">
                  <c:v>92.915857490975711</c:v>
                </c:pt>
                <c:pt idx="298">
                  <c:v>93.173203649242268</c:v>
                </c:pt>
                <c:pt idx="299">
                  <c:v>93.388349504901541</c:v>
                </c:pt>
                <c:pt idx="300">
                  <c:v>93.564429274512136</c:v>
                </c:pt>
                <c:pt idx="301">
                  <c:v>93.696610003364228</c:v>
                </c:pt>
                <c:pt idx="302">
                  <c:v>93.798381107171153</c:v>
                </c:pt>
                <c:pt idx="303">
                  <c:v>93.89116813649153</c:v>
                </c:pt>
                <c:pt idx="304">
                  <c:v>94.005966516007149</c:v>
                </c:pt>
                <c:pt idx="305">
                  <c:v>94.166249542669874</c:v>
                </c:pt>
                <c:pt idx="306">
                  <c:v>94.441468516918874</c:v>
                </c:pt>
                <c:pt idx="307">
                  <c:v>94.873971497760607</c:v>
                </c:pt>
                <c:pt idx="308">
                  <c:v>95.406746161074722</c:v>
                </c:pt>
                <c:pt idx="309">
                  <c:v>95.985412597829239</c:v>
                </c:pt>
                <c:pt idx="310">
                  <c:v>96.574216199441508</c:v>
                </c:pt>
                <c:pt idx="311">
                  <c:v>97.115242370624173</c:v>
                </c:pt>
                <c:pt idx="312">
                  <c:v>97.578703444845047</c:v>
                </c:pt>
                <c:pt idx="313">
                  <c:v>97.966947200472092</c:v>
                </c:pt>
                <c:pt idx="314">
                  <c:v>98.312742748153923</c:v>
                </c:pt>
                <c:pt idx="315">
                  <c:v>98.621709331966699</c:v>
                </c:pt>
                <c:pt idx="316">
                  <c:v>98.869299035173768</c:v>
                </c:pt>
                <c:pt idx="317">
                  <c:v>99.027900121442897</c:v>
                </c:pt>
                <c:pt idx="318">
                  <c:v>99.137258341615436</c:v>
                </c:pt>
                <c:pt idx="319">
                  <c:v>99.221476417905635</c:v>
                </c:pt>
                <c:pt idx="320">
                  <c:v>99.279232686224219</c:v>
                </c:pt>
                <c:pt idx="321">
                  <c:v>99.324233825723226</c:v>
                </c:pt>
                <c:pt idx="322">
                  <c:v>99.38070598478231</c:v>
                </c:pt>
                <c:pt idx="323">
                  <c:v>99.482900025628979</c:v>
                </c:pt>
                <c:pt idx="324">
                  <c:v>99.648577637754414</c:v>
                </c:pt>
                <c:pt idx="325">
                  <c:v>99.88755865237475</c:v>
                </c:pt>
                <c:pt idx="326">
                  <c:v>100.18088802950595</c:v>
                </c:pt>
                <c:pt idx="327">
                  <c:v>100.51293962639424</c:v>
                </c:pt>
                <c:pt idx="328">
                  <c:v>100.84702079544479</c:v>
                </c:pt>
                <c:pt idx="329">
                  <c:v>101.14155682545807</c:v>
                </c:pt>
                <c:pt idx="330">
                  <c:v>101.37378623434965</c:v>
                </c:pt>
                <c:pt idx="331">
                  <c:v>101.54913498179876</c:v>
                </c:pt>
                <c:pt idx="332">
                  <c:v>101.6857331382684</c:v>
                </c:pt>
                <c:pt idx="333">
                  <c:v>101.79451068390577</c:v>
                </c:pt>
                <c:pt idx="334">
                  <c:v>101.90147761895234</c:v>
                </c:pt>
                <c:pt idx="335">
                  <c:v>102.02664026972079</c:v>
                </c:pt>
                <c:pt idx="336">
                  <c:v>102.18247062461734</c:v>
                </c:pt>
                <c:pt idx="337">
                  <c:v>102.34631758782278</c:v>
                </c:pt>
                <c:pt idx="338">
                  <c:v>102.48599728432784</c:v>
                </c:pt>
                <c:pt idx="339">
                  <c:v>102.5652937918174</c:v>
                </c:pt>
                <c:pt idx="340">
                  <c:v>102.51741548801658</c:v>
                </c:pt>
                <c:pt idx="341">
                  <c:v>102.2623114590512</c:v>
                </c:pt>
                <c:pt idx="342">
                  <c:v>101.70827481389067</c:v>
                </c:pt>
                <c:pt idx="343">
                  <c:v>100.81234019493699</c:v>
                </c:pt>
                <c:pt idx="344">
                  <c:v>99.560731710243218</c:v>
                </c:pt>
                <c:pt idx="345">
                  <c:v>97.969341711467479</c:v>
                </c:pt>
                <c:pt idx="346">
                  <c:v>96.08984009778888</c:v>
                </c:pt>
                <c:pt idx="347">
                  <c:v>94.080721282507483</c:v>
                </c:pt>
                <c:pt idx="348">
                  <c:v>92.143723463395503</c:v>
                </c:pt>
                <c:pt idx="349">
                  <c:v>90.456747877216159</c:v>
                </c:pt>
                <c:pt idx="350">
                  <c:v>89.106322312202394</c:v>
                </c:pt>
                <c:pt idx="351">
                  <c:v>88.127379348340625</c:v>
                </c:pt>
                <c:pt idx="352">
                  <c:v>87.552823257027413</c:v>
                </c:pt>
                <c:pt idx="353">
                  <c:v>87.366389993678865</c:v>
                </c:pt>
                <c:pt idx="354">
                  <c:v>87.46635020566373</c:v>
                </c:pt>
                <c:pt idx="355">
                  <c:v>87.767045033586626</c:v>
                </c:pt>
                <c:pt idx="356">
                  <c:v>88.229689353495573</c:v>
                </c:pt>
                <c:pt idx="357">
                  <c:v>88.82317757536174</c:v>
                </c:pt>
                <c:pt idx="358">
                  <c:v>89.486558209845072</c:v>
                </c:pt>
                <c:pt idx="359">
                  <c:v>90.136535934660998</c:v>
                </c:pt>
                <c:pt idx="360">
                  <c:v>90.73834510542747</c:v>
                </c:pt>
                <c:pt idx="361">
                  <c:v>91.291689631694155</c:v>
                </c:pt>
                <c:pt idx="362">
                  <c:v>91.7794852174261</c:v>
                </c:pt>
                <c:pt idx="363">
                  <c:v>92.166783828955687</c:v>
                </c:pt>
                <c:pt idx="364">
                  <c:v>92.454385968157965</c:v>
                </c:pt>
                <c:pt idx="365">
                  <c:v>92.667606209613922</c:v>
                </c:pt>
                <c:pt idx="366">
                  <c:v>92.862886928994371</c:v>
                </c:pt>
                <c:pt idx="367">
                  <c:v>93.053723659193807</c:v>
                </c:pt>
                <c:pt idx="368">
                  <c:v>93.227135035486015</c:v>
                </c:pt>
                <c:pt idx="369">
                  <c:v>93.422139835376299</c:v>
                </c:pt>
                <c:pt idx="370">
                  <c:v>93.659896289434869</c:v>
                </c:pt>
                <c:pt idx="371">
                  <c:v>93.960116149368474</c:v>
                </c:pt>
                <c:pt idx="372">
                  <c:v>94.297654672771884</c:v>
                </c:pt>
                <c:pt idx="373">
                  <c:v>94.636894373951677</c:v>
                </c:pt>
                <c:pt idx="374">
                  <c:v>94.983689304785131</c:v>
                </c:pt>
                <c:pt idx="375">
                  <c:v>95.325801594066633</c:v>
                </c:pt>
                <c:pt idx="376">
                  <c:v>95.65391300012999</c:v>
                </c:pt>
                <c:pt idx="377">
                  <c:v>95.970640067297694</c:v>
                </c:pt>
                <c:pt idx="378">
                  <c:v>96.278723973660988</c:v>
                </c:pt>
                <c:pt idx="379">
                  <c:v>96.595560310260495</c:v>
                </c:pt>
                <c:pt idx="380">
                  <c:v>96.931860398100213</c:v>
                </c:pt>
                <c:pt idx="381">
                  <c:v>97.279065565795392</c:v>
                </c:pt>
                <c:pt idx="382">
                  <c:v>97.627302744599547</c:v>
                </c:pt>
                <c:pt idx="383">
                  <c:v>97.963150462680616</c:v>
                </c:pt>
                <c:pt idx="384">
                  <c:v>98.262836341145885</c:v>
                </c:pt>
                <c:pt idx="385">
                  <c:v>98.524562103640179</c:v>
                </c:pt>
                <c:pt idx="386">
                  <c:v>98.770955088083483</c:v>
                </c:pt>
                <c:pt idx="387">
                  <c:v>98.998274984949902</c:v>
                </c:pt>
                <c:pt idx="388">
                  <c:v>99.200470805329971</c:v>
                </c:pt>
                <c:pt idx="389">
                  <c:v>99.395543677231402</c:v>
                </c:pt>
                <c:pt idx="390">
                  <c:v>99.574695199155343</c:v>
                </c:pt>
                <c:pt idx="391">
                  <c:v>99.722189293274127</c:v>
                </c:pt>
                <c:pt idx="392">
                  <c:v>99.844538761216995</c:v>
                </c:pt>
                <c:pt idx="393">
                  <c:v>99.917200146580015</c:v>
                </c:pt>
                <c:pt idx="394">
                  <c:v>99.949365316989685</c:v>
                </c:pt>
                <c:pt idx="395">
                  <c:v>99.948507083986229</c:v>
                </c:pt>
                <c:pt idx="396">
                  <c:v>99.95615205627459</c:v>
                </c:pt>
                <c:pt idx="397">
                  <c:v>99.963292877175206</c:v>
                </c:pt>
                <c:pt idx="398">
                  <c:v>99.950893743003476</c:v>
                </c:pt>
                <c:pt idx="399">
                  <c:v>99.93150298351317</c:v>
                </c:pt>
                <c:pt idx="400">
                  <c:v>99.938211067853899</c:v>
                </c:pt>
                <c:pt idx="401">
                  <c:v>99.950136270551823</c:v>
                </c:pt>
                <c:pt idx="402">
                  <c:v>99.974058941147533</c:v>
                </c:pt>
                <c:pt idx="403">
                  <c:v>100.0024147211678</c:v>
                </c:pt>
                <c:pt idx="404">
                  <c:v>100.02623225436997</c:v>
                </c:pt>
                <c:pt idx="405">
                  <c:v>100.05826784629276</c:v>
                </c:pt>
                <c:pt idx="406">
                  <c:v>100.09640488446534</c:v>
                </c:pt>
                <c:pt idx="407">
                  <c:v>100.15243235418443</c:v>
                </c:pt>
                <c:pt idx="408">
                  <c:v>100.27018698862926</c:v>
                </c:pt>
                <c:pt idx="409">
                  <c:v>100.48137546738086</c:v>
                </c:pt>
                <c:pt idx="410">
                  <c:v>100.74249165449918</c:v>
                </c:pt>
                <c:pt idx="411">
                  <c:v>101.02454820537751</c:v>
                </c:pt>
                <c:pt idx="412">
                  <c:v>101.29093654292478</c:v>
                </c:pt>
                <c:pt idx="413">
                  <c:v>101.51358312850569</c:v>
                </c:pt>
                <c:pt idx="414">
                  <c:v>101.7187498676584</c:v>
                </c:pt>
                <c:pt idx="415">
                  <c:v>101.95681567619286</c:v>
                </c:pt>
                <c:pt idx="416">
                  <c:v>102.22773193613006</c:v>
                </c:pt>
                <c:pt idx="417">
                  <c:v>102.53392090784845</c:v>
                </c:pt>
                <c:pt idx="418">
                  <c:v>102.84336480501024</c:v>
                </c:pt>
                <c:pt idx="419">
                  <c:v>103.11626601939983</c:v>
                </c:pt>
                <c:pt idx="420">
                  <c:v>103.35691770792982</c:v>
                </c:pt>
                <c:pt idx="421">
                  <c:v>103.59594232947246</c:v>
                </c:pt>
                <c:pt idx="422">
                  <c:v>103.85305274961756</c:v>
                </c:pt>
                <c:pt idx="423">
                  <c:v>104.12043699973171</c:v>
                </c:pt>
                <c:pt idx="424">
                  <c:v>104.38449692387186</c:v>
                </c:pt>
                <c:pt idx="425">
                  <c:v>104.66279025342369</c:v>
                </c:pt>
                <c:pt idx="426">
                  <c:v>104.92359856590568</c:v>
                </c:pt>
                <c:pt idx="427">
                  <c:v>105.12543813830275</c:v>
                </c:pt>
                <c:pt idx="428">
                  <c:v>105.23865298102903</c:v>
                </c:pt>
                <c:pt idx="429">
                  <c:v>105.27257226964039</c:v>
                </c:pt>
                <c:pt idx="430">
                  <c:v>105.27998580161938</c:v>
                </c:pt>
                <c:pt idx="431">
                  <c:v>105.29471355493433</c:v>
                </c:pt>
                <c:pt idx="432">
                  <c:v>105.3649249356922</c:v>
                </c:pt>
                <c:pt idx="433">
                  <c:v>105.47245179485689</c:v>
                </c:pt>
                <c:pt idx="434">
                  <c:v>105.61913585935936</c:v>
                </c:pt>
                <c:pt idx="435">
                  <c:v>105.81573783199359</c:v>
                </c:pt>
                <c:pt idx="436">
                  <c:v>106.05257288025696</c:v>
                </c:pt>
                <c:pt idx="437">
                  <c:v>106.33324483673366</c:v>
                </c:pt>
                <c:pt idx="438">
                  <c:v>106.64120717822105</c:v>
                </c:pt>
                <c:pt idx="439">
                  <c:v>106.97154533018485</c:v>
                </c:pt>
                <c:pt idx="440">
                  <c:v>107.33048576038</c:v>
                </c:pt>
                <c:pt idx="441">
                  <c:v>107.70474272966246</c:v>
                </c:pt>
                <c:pt idx="442">
                  <c:v>108.05383545671883</c:v>
                </c:pt>
                <c:pt idx="443">
                  <c:v>108.35055885936529</c:v>
                </c:pt>
                <c:pt idx="444">
                  <c:v>108.58038792403219</c:v>
                </c:pt>
                <c:pt idx="445">
                  <c:v>108.73829820030107</c:v>
                </c:pt>
                <c:pt idx="446">
                  <c:v>108.83708655550181</c:v>
                </c:pt>
                <c:pt idx="447">
                  <c:v>108.90022442957606</c:v>
                </c:pt>
                <c:pt idx="448">
                  <c:v>108.95659522894685</c:v>
                </c:pt>
                <c:pt idx="449">
                  <c:v>109.02136114466217</c:v>
                </c:pt>
                <c:pt idx="450">
                  <c:v>109.0929225282494</c:v>
                </c:pt>
                <c:pt idx="451">
                  <c:v>109.20627068159882</c:v>
                </c:pt>
                <c:pt idx="452">
                  <c:v>109.38068218363395</c:v>
                </c:pt>
                <c:pt idx="453">
                  <c:v>109.65839254319702</c:v>
                </c:pt>
                <c:pt idx="454">
                  <c:v>109.99767186230305</c:v>
                </c:pt>
                <c:pt idx="455">
                  <c:v>110.35870952326749</c:v>
                </c:pt>
                <c:pt idx="456">
                  <c:v>110.69097574256497</c:v>
                </c:pt>
                <c:pt idx="457">
                  <c:v>111.00973186066008</c:v>
                </c:pt>
                <c:pt idx="458">
                  <c:v>111.29807399579985</c:v>
                </c:pt>
                <c:pt idx="459">
                  <c:v>111.53061484355268</c:v>
                </c:pt>
                <c:pt idx="460">
                  <c:v>111.71675557871885</c:v>
                </c:pt>
                <c:pt idx="461">
                  <c:v>111.8258044631156</c:v>
                </c:pt>
                <c:pt idx="462">
                  <c:v>111.85713912091919</c:v>
                </c:pt>
                <c:pt idx="463">
                  <c:v>111.80417677260226</c:v>
                </c:pt>
                <c:pt idx="464">
                  <c:v>111.67614353427014</c:v>
                </c:pt>
                <c:pt idx="465">
                  <c:v>111.46787040738768</c:v>
                </c:pt>
                <c:pt idx="466">
                  <c:v>111.20608789455532</c:v>
                </c:pt>
                <c:pt idx="467">
                  <c:v>110.94962677967273</c:v>
                </c:pt>
                <c:pt idx="468">
                  <c:v>110.77637682336228</c:v>
                </c:pt>
                <c:pt idx="469">
                  <c:v>110.65172952505407</c:v>
                </c:pt>
                <c:pt idx="470">
                  <c:v>110.56049066224172</c:v>
                </c:pt>
                <c:pt idx="471">
                  <c:v>110.52465929642953</c:v>
                </c:pt>
                <c:pt idx="472">
                  <c:v>110.52334054475585</c:v>
                </c:pt>
                <c:pt idx="473">
                  <c:v>110.55200465157333</c:v>
                </c:pt>
                <c:pt idx="474">
                  <c:v>110.55857769785511</c:v>
                </c:pt>
                <c:pt idx="475">
                  <c:v>110.4702514959417</c:v>
                </c:pt>
                <c:pt idx="476">
                  <c:v>110.18069688733627</c:v>
                </c:pt>
                <c:pt idx="477">
                  <c:v>109.57684536135271</c:v>
                </c:pt>
                <c:pt idx="478">
                  <c:v>108.53726685768625</c:v>
                </c:pt>
                <c:pt idx="479">
                  <c:v>106.88271535884046</c:v>
                </c:pt>
                <c:pt idx="480">
                  <c:v>104.44982041110558</c:v>
                </c:pt>
                <c:pt idx="481">
                  <c:v>101.2165457438816</c:v>
                </c:pt>
                <c:pt idx="482">
                  <c:v>97.491719854006107</c:v>
                </c:pt>
                <c:pt idx="483">
                  <c:v>84.756866849004069</c:v>
                </c:pt>
                <c:pt idx="484">
                  <c:v>81.225879081795611</c:v>
                </c:pt>
                <c:pt idx="485">
                  <c:v>88.888197424578223</c:v>
                </c:pt>
                <c:pt idx="486">
                  <c:v>91.769814852295355</c:v>
                </c:pt>
                <c:pt idx="487">
                  <c:v>93.115505080605033</c:v>
                </c:pt>
                <c:pt idx="488">
                  <c:v>94.723906455788963</c:v>
                </c:pt>
                <c:pt idx="489">
                  <c:v>96.277480148653837</c:v>
                </c:pt>
                <c:pt idx="490">
                  <c:v>97.612940961311423</c:v>
                </c:pt>
                <c:pt idx="491">
                  <c:v>98.672153190539319</c:v>
                </c:pt>
                <c:pt idx="492">
                  <c:v>99.503266144142117</c:v>
                </c:pt>
                <c:pt idx="493">
                  <c:v>100.22207071219584</c:v>
                </c:pt>
                <c:pt idx="494">
                  <c:v>100.87378841577608</c:v>
                </c:pt>
                <c:pt idx="495">
                  <c:v>101.41847759196945</c:v>
                </c:pt>
                <c:pt idx="496">
                  <c:v>101.90297371507179</c:v>
                </c:pt>
                <c:pt idx="497">
                  <c:v>102.33737765189215</c:v>
                </c:pt>
                <c:pt idx="498">
                  <c:v>102.74583570672462</c:v>
                </c:pt>
                <c:pt idx="499">
                  <c:v>103.10727893987909</c:v>
                </c:pt>
                <c:pt idx="500">
                  <c:v>103.46081881076643</c:v>
                </c:pt>
                <c:pt idx="501">
                  <c:v>103.85788214419655</c:v>
                </c:pt>
                <c:pt idx="502">
                  <c:v>104.32117333097737</c:v>
                </c:pt>
                <c:pt idx="503">
                  <c:v>104.84734052017019</c:v>
                </c:pt>
                <c:pt idx="504">
                  <c:v>105.41995992051613</c:v>
                </c:pt>
                <c:pt idx="505">
                  <c:v>106.02663492307423</c:v>
                </c:pt>
                <c:pt idx="506">
                  <c:v>106.66128481956918</c:v>
                </c:pt>
              </c:numCache>
            </c:numRef>
          </c:val>
          <c:smooth val="0"/>
          <c:extLst>
            <c:ext xmlns:c16="http://schemas.microsoft.com/office/drawing/2014/chart" uri="{C3380CC4-5D6E-409C-BE32-E72D297353CC}">
              <c16:uniqueId val="{00000001-A19A-4309-8A6F-11084D8DE070}"/>
            </c:ext>
          </c:extLst>
        </c:ser>
        <c:dLbls>
          <c:showLegendKey val="0"/>
          <c:showVal val="0"/>
          <c:showCatName val="0"/>
          <c:showSerName val="0"/>
          <c:showPercent val="0"/>
          <c:showBubbleSize val="0"/>
        </c:dLbls>
        <c:marker val="1"/>
        <c:smooth val="0"/>
        <c:axId val="2062061615"/>
        <c:axId val="1"/>
      </c:lineChart>
      <c:catAx>
        <c:axId val="2062061615"/>
        <c:scaling>
          <c:orientation val="minMax"/>
        </c:scaling>
        <c:delete val="0"/>
        <c:axPos val="b"/>
        <c:numFmt formatCode="General" sourceLinked="1"/>
        <c:majorTickMark val="none"/>
        <c:minorTickMark val="none"/>
        <c:tickLblPos val="nextTo"/>
        <c:spPr>
          <a:noFill/>
          <a:ln w="3175" cap="flat" cmpd="sng" algn="ctr">
            <a:solidFill>
              <a:schemeClr val="bg1">
                <a:lumMod val="65000"/>
              </a:schemeClr>
            </a:solidFill>
            <a:round/>
          </a:ln>
          <a:effectLst/>
        </c:spPr>
        <c:txPr>
          <a:bodyPr rot="0" vert="horz"/>
          <a:lstStyle/>
          <a:p>
            <a:pPr>
              <a:defRPr sz="40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20"/>
          <c:min val="30"/>
        </c:scaling>
        <c:delete val="0"/>
        <c:axPos val="l"/>
        <c:numFmt formatCode="0" sourceLinked="0"/>
        <c:majorTickMark val="out"/>
        <c:minorTickMark val="none"/>
        <c:tickLblPos val="nextTo"/>
        <c:spPr>
          <a:noFill/>
          <a:ln w="3175">
            <a:solidFill>
              <a:schemeClr val="bg1">
                <a:lumMod val="65000"/>
              </a:schemeClr>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2062061615"/>
        <c:crosses val="autoZero"/>
        <c:crossBetween val="between"/>
      </c:valAx>
      <c:spPr>
        <a:noFill/>
        <a:ln w="3175">
          <a:solidFill>
            <a:schemeClr val="bg1">
              <a:lumMod val="50000"/>
            </a:schemeClr>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919060679212855E-2"/>
          <c:y val="2.225021872265966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marzo_2022!$A$7:$B$515</c:f>
              <c:multiLvlStrCache>
                <c:ptCount val="50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8">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marzo_2022!$E$7:$E$515</c:f>
              <c:numCache>
                <c:formatCode>General</c:formatCode>
                <c:ptCount val="509"/>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294D-432F-9D71-EA652A1A4D13}"/>
            </c:ext>
          </c:extLst>
        </c:ser>
        <c:dLbls>
          <c:showLegendKey val="0"/>
          <c:showVal val="0"/>
          <c:showCatName val="0"/>
          <c:showSerName val="0"/>
          <c:showPercent val="0"/>
          <c:showBubbleSize val="0"/>
        </c:dLbls>
        <c:axId val="2057730991"/>
        <c:axId val="1"/>
      </c:areaChart>
      <c:lineChart>
        <c:grouping val="standard"/>
        <c:varyColors val="0"/>
        <c:ser>
          <c:idx val="0"/>
          <c:order val="0"/>
          <c:spPr>
            <a:ln w="12700" cap="rnd">
              <a:solidFill>
                <a:schemeClr val="tx1"/>
              </a:solidFill>
              <a:round/>
            </a:ln>
            <a:effectLst/>
          </c:spPr>
          <c:marker>
            <c:symbol val="none"/>
          </c:marker>
          <c:cat>
            <c:multiLvlStrRef>
              <c:f>marzo_2022!$A$7:$B$515</c:f>
              <c:multiLvlStrCache>
                <c:ptCount val="50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8">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marzo_2022!$C$7:$C$515</c:f>
              <c:numCache>
                <c:formatCode>#,##0.00;\(\-\)#,##0.00</c:formatCode>
                <c:ptCount val="509"/>
                <c:pt idx="0">
                  <c:v>97.623441832753144</c:v>
                </c:pt>
                <c:pt idx="1">
                  <c:v>97.874915233061287</c:v>
                </c:pt>
                <c:pt idx="2">
                  <c:v>98.128197442900287</c:v>
                </c:pt>
                <c:pt idx="3">
                  <c:v>98.386272067900123</c:v>
                </c:pt>
                <c:pt idx="4">
                  <c:v>98.66349030402516</c:v>
                </c:pt>
                <c:pt idx="5">
                  <c:v>98.973324481772863</c:v>
                </c:pt>
                <c:pt idx="6">
                  <c:v>99.32211434421896</c:v>
                </c:pt>
                <c:pt idx="7">
                  <c:v>99.709050797215824</c:v>
                </c:pt>
                <c:pt idx="8">
                  <c:v>100.12019701623535</c:v>
                </c:pt>
                <c:pt idx="9">
                  <c:v>100.53852789813918</c:v>
                </c:pt>
                <c:pt idx="10">
                  <c:v>100.94012067953334</c:v>
                </c:pt>
                <c:pt idx="11">
                  <c:v>101.31356883451632</c:v>
                </c:pt>
                <c:pt idx="12">
                  <c:v>101.66173726700936</c:v>
                </c:pt>
                <c:pt idx="13">
                  <c:v>101.98090534900687</c:v>
                </c:pt>
                <c:pt idx="14">
                  <c:v>102.27287301329713</c:v>
                </c:pt>
                <c:pt idx="15">
                  <c:v>102.53743299005475</c:v>
                </c:pt>
                <c:pt idx="16">
                  <c:v>102.77248197608823</c:v>
                </c:pt>
                <c:pt idx="17">
                  <c:v>102.98444870317211</c:v>
                </c:pt>
                <c:pt idx="18">
                  <c:v>103.18332446007022</c:v>
                </c:pt>
                <c:pt idx="19">
                  <c:v>103.36961875927665</c:v>
                </c:pt>
                <c:pt idx="20">
                  <c:v>103.53448939601593</c:v>
                </c:pt>
                <c:pt idx="21">
                  <c:v>103.66135452031043</c:v>
                </c:pt>
                <c:pt idx="22">
                  <c:v>103.71791607241862</c:v>
                </c:pt>
                <c:pt idx="23">
                  <c:v>103.67649368892091</c:v>
                </c:pt>
                <c:pt idx="24">
                  <c:v>103.5377817833368</c:v>
                </c:pt>
                <c:pt idx="25">
                  <c:v>103.31627709308131</c:v>
                </c:pt>
                <c:pt idx="26">
                  <c:v>103.0249643217351</c:v>
                </c:pt>
                <c:pt idx="27">
                  <c:v>102.68363714944095</c:v>
                </c:pt>
                <c:pt idx="28">
                  <c:v>102.29183343354572</c:v>
                </c:pt>
                <c:pt idx="29">
                  <c:v>101.84372521914567</c:v>
                </c:pt>
                <c:pt idx="30">
                  <c:v>101.34218630180767</c:v>
                </c:pt>
                <c:pt idx="31">
                  <c:v>100.79787900585133</c:v>
                </c:pt>
                <c:pt idx="32">
                  <c:v>100.23964934102948</c:v>
                </c:pt>
                <c:pt idx="33">
                  <c:v>99.705768626460426</c:v>
                </c:pt>
                <c:pt idx="34">
                  <c:v>99.243991850275862</c:v>
                </c:pt>
                <c:pt idx="35">
                  <c:v>98.876041112365755</c:v>
                </c:pt>
                <c:pt idx="36">
                  <c:v>98.603966344797314</c:v>
                </c:pt>
                <c:pt idx="37">
                  <c:v>98.426564688920195</c:v>
                </c:pt>
                <c:pt idx="38">
                  <c:v>98.338959133379277</c:v>
                </c:pt>
                <c:pt idx="39">
                  <c:v>98.322711871737752</c:v>
                </c:pt>
                <c:pt idx="40">
                  <c:v>98.360954940556567</c:v>
                </c:pt>
                <c:pt idx="41">
                  <c:v>98.430779846846107</c:v>
                </c:pt>
                <c:pt idx="42">
                  <c:v>98.51826377406411</c:v>
                </c:pt>
                <c:pt idx="43">
                  <c:v>98.618025615400825</c:v>
                </c:pt>
                <c:pt idx="44">
                  <c:v>98.731316186053959</c:v>
                </c:pt>
                <c:pt idx="45">
                  <c:v>98.853277912742556</c:v>
                </c:pt>
                <c:pt idx="46">
                  <c:v>98.978215822510762</c:v>
                </c:pt>
                <c:pt idx="47">
                  <c:v>99.124059624143158</c:v>
                </c:pt>
                <c:pt idx="48">
                  <c:v>99.290654034384218</c:v>
                </c:pt>
                <c:pt idx="49">
                  <c:v>99.469003296460301</c:v>
                </c:pt>
                <c:pt idx="50">
                  <c:v>99.655039729746846</c:v>
                </c:pt>
                <c:pt idx="51">
                  <c:v>99.846443304265364</c:v>
                </c:pt>
                <c:pt idx="52">
                  <c:v>100.05513240800468</c:v>
                </c:pt>
                <c:pt idx="53">
                  <c:v>100.29638603756207</c:v>
                </c:pt>
                <c:pt idx="54">
                  <c:v>100.55133999637701</c:v>
                </c:pt>
                <c:pt idx="55">
                  <c:v>100.78772353106584</c:v>
                </c:pt>
                <c:pt idx="56">
                  <c:v>100.99605585990891</c:v>
                </c:pt>
                <c:pt idx="57">
                  <c:v>101.17353018816969</c:v>
                </c:pt>
                <c:pt idx="58">
                  <c:v>101.34186915626613</c:v>
                </c:pt>
                <c:pt idx="59">
                  <c:v>101.49592446051726</c:v>
                </c:pt>
                <c:pt idx="60">
                  <c:v>101.6179295250778</c:v>
                </c:pt>
                <c:pt idx="61">
                  <c:v>101.69519448955862</c:v>
                </c:pt>
                <c:pt idx="62">
                  <c:v>101.73393483113301</c:v>
                </c:pt>
                <c:pt idx="63">
                  <c:v>101.74911951190246</c:v>
                </c:pt>
                <c:pt idx="64">
                  <c:v>101.75222143146111</c:v>
                </c:pt>
                <c:pt idx="65">
                  <c:v>101.74796546434099</c:v>
                </c:pt>
                <c:pt idx="66">
                  <c:v>101.72593343393321</c:v>
                </c:pt>
                <c:pt idx="67">
                  <c:v>101.68254377454213</c:v>
                </c:pt>
                <c:pt idx="68">
                  <c:v>101.60750585100918</c:v>
                </c:pt>
                <c:pt idx="69">
                  <c:v>101.49751776936749</c:v>
                </c:pt>
                <c:pt idx="70">
                  <c:v>101.35747673378441</c:v>
                </c:pt>
                <c:pt idx="71">
                  <c:v>101.18281637925095</c:v>
                </c:pt>
                <c:pt idx="72">
                  <c:v>100.98030728988388</c:v>
                </c:pt>
                <c:pt idx="73">
                  <c:v>100.68139728723092</c:v>
                </c:pt>
                <c:pt idx="74">
                  <c:v>100.37304287282747</c:v>
                </c:pt>
                <c:pt idx="75">
                  <c:v>100.05576237312465</c:v>
                </c:pt>
                <c:pt idx="76">
                  <c:v>99.732178133528151</c:v>
                </c:pt>
                <c:pt idx="77">
                  <c:v>99.397345086749596</c:v>
                </c:pt>
                <c:pt idx="78">
                  <c:v>99.066632336251573</c:v>
                </c:pt>
                <c:pt idx="79">
                  <c:v>98.766853231324731</c:v>
                </c:pt>
                <c:pt idx="80">
                  <c:v>98.518664740360464</c:v>
                </c:pt>
                <c:pt idx="81">
                  <c:v>98.33579618042414</c:v>
                </c:pt>
                <c:pt idx="82">
                  <c:v>98.223616296614409</c:v>
                </c:pt>
                <c:pt idx="83">
                  <c:v>98.180098898298638</c:v>
                </c:pt>
                <c:pt idx="84">
                  <c:v>98.1868614531882</c:v>
                </c:pt>
                <c:pt idx="85">
                  <c:v>98.290576057115274</c:v>
                </c:pt>
                <c:pt idx="86">
                  <c:v>98.42337980627633</c:v>
                </c:pt>
                <c:pt idx="87">
                  <c:v>98.570840249596131</c:v>
                </c:pt>
                <c:pt idx="88">
                  <c:v>98.717178208869754</c:v>
                </c:pt>
                <c:pt idx="89">
                  <c:v>98.866949334608108</c:v>
                </c:pt>
                <c:pt idx="90">
                  <c:v>99.013995819881146</c:v>
                </c:pt>
                <c:pt idx="91">
                  <c:v>99.140847662540864</c:v>
                </c:pt>
                <c:pt idx="92">
                  <c:v>99.226726040720791</c:v>
                </c:pt>
                <c:pt idx="93">
                  <c:v>99.265109772085609</c:v>
                </c:pt>
                <c:pt idx="94">
                  <c:v>99.256958736062131</c:v>
                </c:pt>
                <c:pt idx="95">
                  <c:v>99.20860839710646</c:v>
                </c:pt>
                <c:pt idx="96">
                  <c:v>99.135484341006986</c:v>
                </c:pt>
                <c:pt idx="97">
                  <c:v>99.05867632952031</c:v>
                </c:pt>
                <c:pt idx="98">
                  <c:v>98.993515407888907</c:v>
                </c:pt>
                <c:pt idx="99">
                  <c:v>98.952698280433395</c:v>
                </c:pt>
                <c:pt idx="100">
                  <c:v>98.940576363415062</c:v>
                </c:pt>
                <c:pt idx="101">
                  <c:v>98.952057576355841</c:v>
                </c:pt>
                <c:pt idx="102">
                  <c:v>98.989359981471864</c:v>
                </c:pt>
                <c:pt idx="103">
                  <c:v>99.057598364848729</c:v>
                </c:pt>
                <c:pt idx="104">
                  <c:v>99.147523028739911</c:v>
                </c:pt>
                <c:pt idx="105">
                  <c:v>99.253472762841355</c:v>
                </c:pt>
                <c:pt idx="106">
                  <c:v>99.354445921114177</c:v>
                </c:pt>
                <c:pt idx="107">
                  <c:v>99.449599216167698</c:v>
                </c:pt>
                <c:pt idx="108">
                  <c:v>99.542315875938968</c:v>
                </c:pt>
                <c:pt idx="109">
                  <c:v>99.631047505834673</c:v>
                </c:pt>
                <c:pt idx="110">
                  <c:v>99.708189537868464</c:v>
                </c:pt>
                <c:pt idx="111">
                  <c:v>99.773308034985121</c:v>
                </c:pt>
                <c:pt idx="112">
                  <c:v>99.823907444549491</c:v>
                </c:pt>
                <c:pt idx="113">
                  <c:v>99.867488638631784</c:v>
                </c:pt>
                <c:pt idx="114">
                  <c:v>99.897754147814723</c:v>
                </c:pt>
                <c:pt idx="115">
                  <c:v>99.924289797710443</c:v>
                </c:pt>
                <c:pt idx="116">
                  <c:v>99.952007560418224</c:v>
                </c:pt>
                <c:pt idx="117">
                  <c:v>99.970322790794839</c:v>
                </c:pt>
                <c:pt idx="118">
                  <c:v>99.988017773942033</c:v>
                </c:pt>
                <c:pt idx="119">
                  <c:v>100.01707144485991</c:v>
                </c:pt>
                <c:pt idx="120">
                  <c:v>100.05687151989149</c:v>
                </c:pt>
                <c:pt idx="121">
                  <c:v>100.10713688592749</c:v>
                </c:pt>
                <c:pt idx="122">
                  <c:v>100.17723898574849</c:v>
                </c:pt>
                <c:pt idx="123">
                  <c:v>100.25779099547245</c:v>
                </c:pt>
                <c:pt idx="124">
                  <c:v>100.34789757625046</c:v>
                </c:pt>
                <c:pt idx="125">
                  <c:v>100.44962876238395</c:v>
                </c:pt>
                <c:pt idx="126">
                  <c:v>100.56207702621522</c:v>
                </c:pt>
                <c:pt idx="127">
                  <c:v>100.6872793196229</c:v>
                </c:pt>
                <c:pt idx="128">
                  <c:v>100.80988086302332</c:v>
                </c:pt>
                <c:pt idx="129">
                  <c:v>100.91853110083127</c:v>
                </c:pt>
                <c:pt idx="130">
                  <c:v>101.01965527526686</c:v>
                </c:pt>
                <c:pt idx="131">
                  <c:v>101.09505859272066</c:v>
                </c:pt>
                <c:pt idx="132">
                  <c:v>101.15258551603037</c:v>
                </c:pt>
                <c:pt idx="133">
                  <c:v>101.20430795296318</c:v>
                </c:pt>
                <c:pt idx="134">
                  <c:v>101.25779226939513</c:v>
                </c:pt>
                <c:pt idx="135">
                  <c:v>101.31593132885205</c:v>
                </c:pt>
                <c:pt idx="136">
                  <c:v>101.35661689313713</c:v>
                </c:pt>
                <c:pt idx="137">
                  <c:v>101.35389728177218</c:v>
                </c:pt>
                <c:pt idx="138">
                  <c:v>101.30841255788823</c:v>
                </c:pt>
                <c:pt idx="139">
                  <c:v>101.2582372657852</c:v>
                </c:pt>
                <c:pt idx="140">
                  <c:v>101.2483732084758</c:v>
                </c:pt>
                <c:pt idx="141">
                  <c:v>101.29382516655753</c:v>
                </c:pt>
                <c:pt idx="142">
                  <c:v>101.37561412656582</c:v>
                </c:pt>
                <c:pt idx="143">
                  <c:v>101.47405060123359</c:v>
                </c:pt>
                <c:pt idx="144">
                  <c:v>101.58167572468363</c:v>
                </c:pt>
                <c:pt idx="145">
                  <c:v>101.69575086828267</c:v>
                </c:pt>
                <c:pt idx="146">
                  <c:v>101.79390631597825</c:v>
                </c:pt>
                <c:pt idx="147">
                  <c:v>101.84050657224606</c:v>
                </c:pt>
                <c:pt idx="148">
                  <c:v>101.83219427587751</c:v>
                </c:pt>
                <c:pt idx="149">
                  <c:v>101.78100387479682</c:v>
                </c:pt>
                <c:pt idx="150">
                  <c:v>101.69550099505348</c:v>
                </c:pt>
                <c:pt idx="151">
                  <c:v>101.58649461553433</c:v>
                </c:pt>
                <c:pt idx="152">
                  <c:v>101.46401816718658</c:v>
                </c:pt>
                <c:pt idx="153">
                  <c:v>101.33817718881552</c:v>
                </c:pt>
                <c:pt idx="154">
                  <c:v>101.21725195514654</c:v>
                </c:pt>
                <c:pt idx="155">
                  <c:v>101.12117201318959</c:v>
                </c:pt>
                <c:pt idx="156">
                  <c:v>101.04357104312729</c:v>
                </c:pt>
                <c:pt idx="157">
                  <c:v>100.98087863606089</c:v>
                </c:pt>
                <c:pt idx="158">
                  <c:v>100.91795818042928</c:v>
                </c:pt>
                <c:pt idx="159">
                  <c:v>100.84004638317431</c:v>
                </c:pt>
                <c:pt idx="160">
                  <c:v>100.72831990857566</c:v>
                </c:pt>
                <c:pt idx="161">
                  <c:v>100.58206701098918</c:v>
                </c:pt>
                <c:pt idx="162">
                  <c:v>100.4128087238777</c:v>
                </c:pt>
                <c:pt idx="163">
                  <c:v>100.24288274385238</c:v>
                </c:pt>
                <c:pt idx="164">
                  <c:v>100.11884064631369</c:v>
                </c:pt>
                <c:pt idx="165">
                  <c:v>100.0787286128287</c:v>
                </c:pt>
                <c:pt idx="166">
                  <c:v>100.13379976397769</c:v>
                </c:pt>
                <c:pt idx="167">
                  <c:v>100.29036666102806</c:v>
                </c:pt>
                <c:pt idx="168">
                  <c:v>100.51692391830873</c:v>
                </c:pt>
                <c:pt idx="169">
                  <c:v>100.77738844251201</c:v>
                </c:pt>
                <c:pt idx="170">
                  <c:v>101.03337317747764</c:v>
                </c:pt>
                <c:pt idx="171">
                  <c:v>101.26411509192488</c:v>
                </c:pt>
                <c:pt idx="172">
                  <c:v>101.44375673713493</c:v>
                </c:pt>
                <c:pt idx="173">
                  <c:v>101.55935168770654</c:v>
                </c:pt>
                <c:pt idx="174">
                  <c:v>101.60581828143464</c:v>
                </c:pt>
                <c:pt idx="175">
                  <c:v>101.57648276458789</c:v>
                </c:pt>
                <c:pt idx="176">
                  <c:v>101.44750358006979</c:v>
                </c:pt>
                <c:pt idx="177">
                  <c:v>101.19674365040056</c:v>
                </c:pt>
                <c:pt idx="178">
                  <c:v>100.7988382860464</c:v>
                </c:pt>
                <c:pt idx="179">
                  <c:v>100.24348800494751</c:v>
                </c:pt>
                <c:pt idx="180">
                  <c:v>99.543155240574535</c:v>
                </c:pt>
                <c:pt idx="181">
                  <c:v>98.731878369985267</c:v>
                </c:pt>
                <c:pt idx="182">
                  <c:v>97.907715636252945</c:v>
                </c:pt>
                <c:pt idx="183">
                  <c:v>97.151872378603528</c:v>
                </c:pt>
                <c:pt idx="184">
                  <c:v>96.55074066519974</c:v>
                </c:pt>
                <c:pt idx="185">
                  <c:v>96.142497955441542</c:v>
                </c:pt>
                <c:pt idx="186">
                  <c:v>95.920771454087557</c:v>
                </c:pt>
                <c:pt idx="187">
                  <c:v>95.861650178595312</c:v>
                </c:pt>
                <c:pt idx="188">
                  <c:v>95.932873107418317</c:v>
                </c:pt>
                <c:pt idx="189">
                  <c:v>96.106612411110589</c:v>
                </c:pt>
                <c:pt idx="190">
                  <c:v>96.36577077172808</c:v>
                </c:pt>
                <c:pt idx="191">
                  <c:v>96.673103775815093</c:v>
                </c:pt>
                <c:pt idx="192">
                  <c:v>96.984821565444989</c:v>
                </c:pt>
                <c:pt idx="193">
                  <c:v>97.263070844410819</c:v>
                </c:pt>
                <c:pt idx="194">
                  <c:v>97.497730740289555</c:v>
                </c:pt>
                <c:pt idx="195">
                  <c:v>97.688932933027701</c:v>
                </c:pt>
                <c:pt idx="196">
                  <c:v>97.842315433245858</c:v>
                </c:pt>
                <c:pt idx="197">
                  <c:v>97.960917923582201</c:v>
                </c:pt>
                <c:pt idx="198">
                  <c:v>98.056160108658887</c:v>
                </c:pt>
                <c:pt idx="199">
                  <c:v>98.138517397760324</c:v>
                </c:pt>
                <c:pt idx="200">
                  <c:v>98.223138098717101</c:v>
                </c:pt>
                <c:pt idx="201">
                  <c:v>98.328151601249772</c:v>
                </c:pt>
                <c:pt idx="202">
                  <c:v>98.463561251758179</c:v>
                </c:pt>
                <c:pt idx="203">
                  <c:v>98.628558305693744</c:v>
                </c:pt>
                <c:pt idx="204">
                  <c:v>98.819247781182611</c:v>
                </c:pt>
                <c:pt idx="205">
                  <c:v>99.027597621738082</c:v>
                </c:pt>
                <c:pt idx="206">
                  <c:v>99.241812305153857</c:v>
                </c:pt>
                <c:pt idx="207">
                  <c:v>99.457888986100556</c:v>
                </c:pt>
                <c:pt idx="208">
                  <c:v>99.670081798122013</c:v>
                </c:pt>
                <c:pt idx="209">
                  <c:v>99.873902115047727</c:v>
                </c:pt>
                <c:pt idx="210">
                  <c:v>100.05739317031096</c:v>
                </c:pt>
                <c:pt idx="211">
                  <c:v>100.22115510378862</c:v>
                </c:pt>
                <c:pt idx="212">
                  <c:v>100.35562750999179</c:v>
                </c:pt>
                <c:pt idx="213">
                  <c:v>100.45881529055885</c:v>
                </c:pt>
                <c:pt idx="214">
                  <c:v>100.53106060626708</c:v>
                </c:pt>
                <c:pt idx="215">
                  <c:v>100.58437563574783</c:v>
                </c:pt>
                <c:pt idx="216">
                  <c:v>100.62961372518691</c:v>
                </c:pt>
                <c:pt idx="217">
                  <c:v>100.66841217913733</c:v>
                </c:pt>
                <c:pt idx="218">
                  <c:v>100.68608583444427</c:v>
                </c:pt>
                <c:pt idx="219">
                  <c:v>100.6672734853461</c:v>
                </c:pt>
                <c:pt idx="220">
                  <c:v>100.61166626368696</c:v>
                </c:pt>
                <c:pt idx="221">
                  <c:v>100.53367593185838</c:v>
                </c:pt>
                <c:pt idx="222">
                  <c:v>100.45490016530586</c:v>
                </c:pt>
                <c:pt idx="223">
                  <c:v>100.37818238014198</c:v>
                </c:pt>
                <c:pt idx="224">
                  <c:v>100.30259340469408</c:v>
                </c:pt>
                <c:pt idx="225">
                  <c:v>100.24494715827116</c:v>
                </c:pt>
                <c:pt idx="226">
                  <c:v>100.21989823271213</c:v>
                </c:pt>
                <c:pt idx="227">
                  <c:v>100.22560380968318</c:v>
                </c:pt>
                <c:pt idx="228">
                  <c:v>100.26309499470705</c:v>
                </c:pt>
                <c:pt idx="229">
                  <c:v>100.32075230825633</c:v>
                </c:pt>
                <c:pt idx="230">
                  <c:v>100.3923641590286</c:v>
                </c:pt>
                <c:pt idx="231">
                  <c:v>100.45804281315607</c:v>
                </c:pt>
                <c:pt idx="232">
                  <c:v>100.51950776273006</c:v>
                </c:pt>
                <c:pt idx="233">
                  <c:v>100.56976823563326</c:v>
                </c:pt>
                <c:pt idx="234">
                  <c:v>100.61795710524706</c:v>
                </c:pt>
                <c:pt idx="235">
                  <c:v>100.66862183245334</c:v>
                </c:pt>
                <c:pt idx="236">
                  <c:v>100.7355716919724</c:v>
                </c:pt>
                <c:pt idx="237">
                  <c:v>100.82014371541617</c:v>
                </c:pt>
                <c:pt idx="238">
                  <c:v>100.9252007115456</c:v>
                </c:pt>
                <c:pt idx="239">
                  <c:v>101.04856200249793</c:v>
                </c:pt>
                <c:pt idx="240">
                  <c:v>101.18563603683957</c:v>
                </c:pt>
                <c:pt idx="241">
                  <c:v>101.31549780116229</c:v>
                </c:pt>
                <c:pt idx="242">
                  <c:v>101.44034025125075</c:v>
                </c:pt>
                <c:pt idx="243">
                  <c:v>101.56815352675491</c:v>
                </c:pt>
                <c:pt idx="244">
                  <c:v>101.69874399120049</c:v>
                </c:pt>
                <c:pt idx="245">
                  <c:v>101.81584981581327</c:v>
                </c:pt>
                <c:pt idx="246">
                  <c:v>101.89704277559902</c:v>
                </c:pt>
                <c:pt idx="247">
                  <c:v>101.93269337913901</c:v>
                </c:pt>
                <c:pt idx="248">
                  <c:v>101.92589680231531</c:v>
                </c:pt>
                <c:pt idx="249">
                  <c:v>101.87329857829999</c:v>
                </c:pt>
                <c:pt idx="250">
                  <c:v>101.76327697026392</c:v>
                </c:pt>
                <c:pt idx="251">
                  <c:v>101.60844815674956</c:v>
                </c:pt>
                <c:pt idx="252">
                  <c:v>101.43075385772499</c:v>
                </c:pt>
                <c:pt idx="253">
                  <c:v>101.24434605431816</c:v>
                </c:pt>
                <c:pt idx="254">
                  <c:v>101.06541074167012</c:v>
                </c:pt>
                <c:pt idx="255">
                  <c:v>100.89364222878473</c:v>
                </c:pt>
                <c:pt idx="256">
                  <c:v>100.73535738553849</c:v>
                </c:pt>
                <c:pt idx="257">
                  <c:v>100.59736633005303</c:v>
                </c:pt>
                <c:pt idx="258">
                  <c:v>100.46614926445424</c:v>
                </c:pt>
                <c:pt idx="259">
                  <c:v>100.32969217326233</c:v>
                </c:pt>
                <c:pt idx="260">
                  <c:v>100.17529333468462</c:v>
                </c:pt>
                <c:pt idx="261">
                  <c:v>100.00846456793209</c:v>
                </c:pt>
                <c:pt idx="262">
                  <c:v>99.852671423211987</c:v>
                </c:pt>
                <c:pt idx="263">
                  <c:v>99.711830978211637</c:v>
                </c:pt>
                <c:pt idx="264">
                  <c:v>99.601439022026923</c:v>
                </c:pt>
                <c:pt idx="265">
                  <c:v>99.537545616578186</c:v>
                </c:pt>
                <c:pt idx="266">
                  <c:v>99.50866945422807</c:v>
                </c:pt>
                <c:pt idx="267">
                  <c:v>99.504354439958291</c:v>
                </c:pt>
                <c:pt idx="268">
                  <c:v>99.511442346695418</c:v>
                </c:pt>
                <c:pt idx="269">
                  <c:v>99.518920962382708</c:v>
                </c:pt>
                <c:pt idx="270">
                  <c:v>99.520493909279637</c:v>
                </c:pt>
                <c:pt idx="271">
                  <c:v>99.518728135679524</c:v>
                </c:pt>
                <c:pt idx="272">
                  <c:v>99.508097768296182</c:v>
                </c:pt>
                <c:pt idx="273">
                  <c:v>99.489607998378887</c:v>
                </c:pt>
                <c:pt idx="274">
                  <c:v>99.457010179488393</c:v>
                </c:pt>
                <c:pt idx="275">
                  <c:v>99.412235218992834</c:v>
                </c:pt>
                <c:pt idx="276">
                  <c:v>99.34812007756625</c:v>
                </c:pt>
                <c:pt idx="277">
                  <c:v>99.265503436295532</c:v>
                </c:pt>
                <c:pt idx="278">
                  <c:v>99.15912208666137</c:v>
                </c:pt>
                <c:pt idx="279">
                  <c:v>99.039632378708248</c:v>
                </c:pt>
                <c:pt idx="280">
                  <c:v>98.915759949762574</c:v>
                </c:pt>
                <c:pt idx="281">
                  <c:v>98.795650893188608</c:v>
                </c:pt>
                <c:pt idx="282">
                  <c:v>98.691527832344718</c:v>
                </c:pt>
                <c:pt idx="283">
                  <c:v>98.616452389855937</c:v>
                </c:pt>
                <c:pt idx="284">
                  <c:v>98.589593994888148</c:v>
                </c:pt>
                <c:pt idx="285">
                  <c:v>98.615081630950414</c:v>
                </c:pt>
                <c:pt idx="286">
                  <c:v>98.685441527851296</c:v>
                </c:pt>
                <c:pt idx="287">
                  <c:v>98.788552655910195</c:v>
                </c:pt>
                <c:pt idx="288">
                  <c:v>98.900949216816883</c:v>
                </c:pt>
                <c:pt idx="289">
                  <c:v>99.011256680042706</c:v>
                </c:pt>
                <c:pt idx="290">
                  <c:v>99.114829616844474</c:v>
                </c:pt>
                <c:pt idx="291">
                  <c:v>99.199891442044802</c:v>
                </c:pt>
                <c:pt idx="292">
                  <c:v>99.261366806630733</c:v>
                </c:pt>
                <c:pt idx="293">
                  <c:v>99.299730765318102</c:v>
                </c:pt>
                <c:pt idx="294">
                  <c:v>99.331658356918055</c:v>
                </c:pt>
                <c:pt idx="295">
                  <c:v>99.368569619804774</c:v>
                </c:pt>
                <c:pt idx="296">
                  <c:v>99.42431668101743</c:v>
                </c:pt>
                <c:pt idx="297">
                  <c:v>99.488863951380267</c:v>
                </c:pt>
                <c:pt idx="298">
                  <c:v>99.54576286380302</c:v>
                </c:pt>
                <c:pt idx="299">
                  <c:v>99.588585104801496</c:v>
                </c:pt>
                <c:pt idx="300">
                  <c:v>99.618878936011072</c:v>
                </c:pt>
                <c:pt idx="301">
                  <c:v>99.635489973108321</c:v>
                </c:pt>
                <c:pt idx="302">
                  <c:v>99.642521724265535</c:v>
                </c:pt>
                <c:pt idx="303">
                  <c:v>99.645417690335847</c:v>
                </c:pt>
                <c:pt idx="304">
                  <c:v>99.655278535226387</c:v>
                </c:pt>
                <c:pt idx="305">
                  <c:v>99.680495701283178</c:v>
                </c:pt>
                <c:pt idx="306">
                  <c:v>99.744540216035418</c:v>
                </c:pt>
                <c:pt idx="307">
                  <c:v>99.861784481059004</c:v>
                </c:pt>
                <c:pt idx="308">
                  <c:v>100.01027598849682</c:v>
                </c:pt>
                <c:pt idx="309">
                  <c:v>100.16909108170915</c:v>
                </c:pt>
                <c:pt idx="310">
                  <c:v>100.32684412438321</c:v>
                </c:pt>
                <c:pt idx="311">
                  <c:v>100.46340472392826</c:v>
                </c:pt>
                <c:pt idx="312">
                  <c:v>100.57071287440228</c:v>
                </c:pt>
                <c:pt idx="313">
                  <c:v>100.65166941972372</c:v>
                </c:pt>
                <c:pt idx="314">
                  <c:v>100.71894376683191</c:v>
                </c:pt>
                <c:pt idx="315">
                  <c:v>100.77459115431515</c:v>
                </c:pt>
                <c:pt idx="316">
                  <c:v>100.81046383606241</c:v>
                </c:pt>
                <c:pt idx="317">
                  <c:v>100.81771870381725</c:v>
                </c:pt>
                <c:pt idx="318">
                  <c:v>100.81247001774668</c:v>
                </c:pt>
                <c:pt idx="319">
                  <c:v>100.80369356631938</c:v>
                </c:pt>
                <c:pt idx="320">
                  <c:v>100.78972539941559</c:v>
                </c:pt>
                <c:pt idx="321">
                  <c:v>100.77523685509838</c:v>
                </c:pt>
                <c:pt idx="322">
                  <c:v>100.76682413204529</c:v>
                </c:pt>
                <c:pt idx="323">
                  <c:v>100.77436971010458</c:v>
                </c:pt>
                <c:pt idx="324">
                  <c:v>100.80308382259989</c:v>
                </c:pt>
                <c:pt idx="325">
                  <c:v>100.85738441751832</c:v>
                </c:pt>
                <c:pt idx="326">
                  <c:v>100.93209699017903</c:v>
                </c:pt>
                <c:pt idx="327">
                  <c:v>101.02329811528878</c:v>
                </c:pt>
                <c:pt idx="328">
                  <c:v>101.11868308279533</c:v>
                </c:pt>
                <c:pt idx="329">
                  <c:v>101.20349016527609</c:v>
                </c:pt>
                <c:pt idx="330">
                  <c:v>101.26871214508226</c:v>
                </c:pt>
                <c:pt idx="331">
                  <c:v>101.31469936735715</c:v>
                </c:pt>
                <c:pt idx="332">
                  <c:v>101.34853896519655</c:v>
                </c:pt>
                <c:pt idx="333">
                  <c:v>101.37602246136049</c:v>
                </c:pt>
                <c:pt idx="334">
                  <c:v>101.40646252755315</c:v>
                </c:pt>
                <c:pt idx="335">
                  <c:v>101.44635187030859</c:v>
                </c:pt>
                <c:pt idx="336">
                  <c:v>101.50002176418674</c:v>
                </c:pt>
                <c:pt idx="337">
                  <c:v>101.56125010893014</c:v>
                </c:pt>
                <c:pt idx="338">
                  <c:v>101.61941053102427</c:v>
                </c:pt>
                <c:pt idx="339">
                  <c:v>101.66234012064598</c:v>
                </c:pt>
                <c:pt idx="340">
                  <c:v>101.6690665696789</c:v>
                </c:pt>
                <c:pt idx="341">
                  <c:v>101.61589417558037</c:v>
                </c:pt>
                <c:pt idx="342">
                  <c:v>101.47794280736942</c:v>
                </c:pt>
                <c:pt idx="343">
                  <c:v>101.24649661850231</c:v>
                </c:pt>
                <c:pt idx="344">
                  <c:v>100.91673033598668</c:v>
                </c:pt>
                <c:pt idx="345">
                  <c:v>100.48932834331627</c:v>
                </c:pt>
                <c:pt idx="346">
                  <c:v>99.974709302649515</c:v>
                </c:pt>
                <c:pt idx="347">
                  <c:v>99.416716690052681</c:v>
                </c:pt>
                <c:pt idx="348">
                  <c:v>98.873155293959371</c:v>
                </c:pt>
                <c:pt idx="349">
                  <c:v>98.398317385007516</c:v>
                </c:pt>
                <c:pt idx="350">
                  <c:v>98.020698544264135</c:v>
                </c:pt>
                <c:pt idx="351">
                  <c:v>97.753547193218978</c:v>
                </c:pt>
                <c:pt idx="352">
                  <c:v>97.610639426091623</c:v>
                </c:pt>
                <c:pt idx="353">
                  <c:v>97.58772256806779</c:v>
                </c:pt>
                <c:pt idx="354">
                  <c:v>97.651041912476174</c:v>
                </c:pt>
                <c:pt idx="355">
                  <c:v>97.772012583208081</c:v>
                </c:pt>
                <c:pt idx="356">
                  <c:v>97.93837324067087</c:v>
                </c:pt>
                <c:pt idx="357">
                  <c:v>98.139586426635333</c:v>
                </c:pt>
                <c:pt idx="358">
                  <c:v>98.354691839357884</c:v>
                </c:pt>
                <c:pt idx="359">
                  <c:v>98.557075410980275</c:v>
                </c:pt>
                <c:pt idx="360">
                  <c:v>98.736785878566707</c:v>
                </c:pt>
                <c:pt idx="361">
                  <c:v>98.895577599355605</c:v>
                </c:pt>
                <c:pt idx="362">
                  <c:v>99.029997647736181</c:v>
                </c:pt>
                <c:pt idx="363">
                  <c:v>99.130468836942711</c:v>
                </c:pt>
                <c:pt idx="364">
                  <c:v>99.198452991569695</c:v>
                </c:pt>
                <c:pt idx="365">
                  <c:v>99.242307928513384</c:v>
                </c:pt>
                <c:pt idx="366">
                  <c:v>99.279367807203684</c:v>
                </c:pt>
                <c:pt idx="367">
                  <c:v>99.312473891529336</c:v>
                </c:pt>
                <c:pt idx="368">
                  <c:v>99.336008944315068</c:v>
                </c:pt>
                <c:pt idx="369">
                  <c:v>99.363796767873893</c:v>
                </c:pt>
                <c:pt idx="370">
                  <c:v>99.404563297726312</c:v>
                </c:pt>
                <c:pt idx="371">
                  <c:v>99.466113576754964</c:v>
                </c:pt>
                <c:pt idx="372">
                  <c:v>99.540397010170167</c:v>
                </c:pt>
                <c:pt idx="373">
                  <c:v>99.61516775481941</c:v>
                </c:pt>
                <c:pt idx="374">
                  <c:v>99.692440515834207</c:v>
                </c:pt>
                <c:pt idx="375">
                  <c:v>99.767536633855755</c:v>
                </c:pt>
                <c:pt idx="376">
                  <c:v>99.836489552670798</c:v>
                </c:pt>
                <c:pt idx="377">
                  <c:v>99.90135675351398</c:v>
                </c:pt>
                <c:pt idx="378">
                  <c:v>99.963586650385608</c:v>
                </c:pt>
                <c:pt idx="379">
                  <c:v>100.02840211152481</c:v>
                </c:pt>
                <c:pt idx="380">
                  <c:v>100.09778753891507</c:v>
                </c:pt>
                <c:pt idx="381">
                  <c:v>100.16805669904844</c:v>
                </c:pt>
                <c:pt idx="382">
                  <c:v>100.23439918335534</c:v>
                </c:pt>
                <c:pt idx="383">
                  <c:v>100.292150372542</c:v>
                </c:pt>
                <c:pt idx="384">
                  <c:v>100.33375333016629</c:v>
                </c:pt>
                <c:pt idx="385">
                  <c:v>100.36055596068071</c:v>
                </c:pt>
                <c:pt idx="386">
                  <c:v>100.38324674993191</c:v>
                </c:pt>
                <c:pt idx="387">
                  <c:v>100.40116823022788</c:v>
                </c:pt>
                <c:pt idx="388">
                  <c:v>100.41144768368255</c:v>
                </c:pt>
                <c:pt idx="389">
                  <c:v>100.41843901500492</c:v>
                </c:pt>
                <c:pt idx="390">
                  <c:v>100.41757571259333</c:v>
                </c:pt>
                <c:pt idx="391">
                  <c:v>100.40328062871478</c:v>
                </c:pt>
                <c:pt idx="392">
                  <c:v>100.37813933186435</c:v>
                </c:pt>
                <c:pt idx="393">
                  <c:v>100.33520993669909</c:v>
                </c:pt>
                <c:pt idx="394">
                  <c:v>100.27996389514831</c:v>
                </c:pt>
                <c:pt idx="395">
                  <c:v>100.21643533388186</c:v>
                </c:pt>
                <c:pt idx="396">
                  <c:v>100.15908225950976</c:v>
                </c:pt>
                <c:pt idx="397">
                  <c:v>100.10573790670404</c:v>
                </c:pt>
                <c:pt idx="398">
                  <c:v>100.04978441819725</c:v>
                </c:pt>
                <c:pt idx="399">
                  <c:v>99.99499165721079</c:v>
                </c:pt>
                <c:pt idx="400">
                  <c:v>99.95161707535604</c:v>
                </c:pt>
                <c:pt idx="401">
                  <c:v>99.910849095763453</c:v>
                </c:pt>
                <c:pt idx="402">
                  <c:v>99.874340495751625</c:v>
                </c:pt>
                <c:pt idx="403">
                  <c:v>99.838587369099187</c:v>
                </c:pt>
                <c:pt idx="404">
                  <c:v>99.799653825037936</c:v>
                </c:pt>
                <c:pt idx="405">
                  <c:v>99.760898546857675</c:v>
                </c:pt>
                <c:pt idx="406">
                  <c:v>99.720225534114036</c:v>
                </c:pt>
                <c:pt idx="407">
                  <c:v>99.680203699657582</c:v>
                </c:pt>
                <c:pt idx="408">
                  <c:v>99.656349966487383</c:v>
                </c:pt>
                <c:pt idx="409">
                  <c:v>99.659908258789002</c:v>
                </c:pt>
                <c:pt idx="410">
                  <c:v>99.677693707910464</c:v>
                </c:pt>
                <c:pt idx="411">
                  <c:v>99.701795472043571</c:v>
                </c:pt>
                <c:pt idx="412">
                  <c:v>99.72219949169434</c:v>
                </c:pt>
                <c:pt idx="413">
                  <c:v>99.730974998655896</c:v>
                </c:pt>
                <c:pt idx="414">
                  <c:v>99.736978220753059</c:v>
                </c:pt>
                <c:pt idx="415">
                  <c:v>99.756470282557487</c:v>
                </c:pt>
                <c:pt idx="416">
                  <c:v>99.788484368590744</c:v>
                </c:pt>
                <c:pt idx="417">
                  <c:v>99.831464078304194</c:v>
                </c:pt>
                <c:pt idx="418">
                  <c:v>99.87450081505726</c:v>
                </c:pt>
                <c:pt idx="419">
                  <c:v>99.904500689202735</c:v>
                </c:pt>
                <c:pt idx="420">
                  <c:v>99.921038194180028</c:v>
                </c:pt>
                <c:pt idx="421">
                  <c:v>99.934532013517398</c:v>
                </c:pt>
                <c:pt idx="422">
                  <c:v>99.952051319351014</c:v>
                </c:pt>
                <c:pt idx="423">
                  <c:v>99.972343564702356</c:v>
                </c:pt>
                <c:pt idx="424">
                  <c:v>99.992136708497952</c:v>
                </c:pt>
                <c:pt idx="425">
                  <c:v>100.01841535547321</c:v>
                </c:pt>
                <c:pt idx="426">
                  <c:v>100.04225678634964</c:v>
                </c:pt>
                <c:pt idx="427">
                  <c:v>100.05143942213418</c:v>
                </c:pt>
                <c:pt idx="428">
                  <c:v>100.0370981163184</c:v>
                </c:pt>
                <c:pt idx="429">
                  <c:v>100.00120128581028</c:v>
                </c:pt>
                <c:pt idx="430">
                  <c:v>99.959790144806504</c:v>
                </c:pt>
                <c:pt idx="431">
                  <c:v>99.920593419804803</c:v>
                </c:pt>
                <c:pt idx="432">
                  <c:v>99.899039494649614</c:v>
                </c:pt>
                <c:pt idx="433">
                  <c:v>99.888103363992641</c:v>
                </c:pt>
                <c:pt idx="434">
                  <c:v>99.887441909827103</c:v>
                </c:pt>
                <c:pt idx="435">
                  <c:v>99.899070026464727</c:v>
                </c:pt>
                <c:pt idx="436">
                  <c:v>99.920366123468199</c:v>
                </c:pt>
                <c:pt idx="437">
                  <c:v>99.954200062067784</c:v>
                </c:pt>
                <c:pt idx="438">
                  <c:v>99.996449848561866</c:v>
                </c:pt>
                <c:pt idx="439">
                  <c:v>100.04630846786081</c:v>
                </c:pt>
                <c:pt idx="440">
                  <c:v>100.10790050438384</c:v>
                </c:pt>
                <c:pt idx="441">
                  <c:v>100.18113418373513</c:v>
                </c:pt>
                <c:pt idx="442">
                  <c:v>100.2516437365929</c:v>
                </c:pt>
                <c:pt idx="443">
                  <c:v>100.31043399444228</c:v>
                </c:pt>
                <c:pt idx="444">
                  <c:v>100.35215695032363</c:v>
                </c:pt>
                <c:pt idx="445">
                  <c:v>100.37027323648562</c:v>
                </c:pt>
                <c:pt idx="446">
                  <c:v>100.36442848453748</c:v>
                </c:pt>
                <c:pt idx="447">
                  <c:v>100.34445206047386</c:v>
                </c:pt>
                <c:pt idx="448">
                  <c:v>100.32096213193728</c:v>
                </c:pt>
                <c:pt idx="449">
                  <c:v>100.29861986638893</c:v>
                </c:pt>
                <c:pt idx="450">
                  <c:v>100.27836817437827</c:v>
                </c:pt>
                <c:pt idx="451">
                  <c:v>100.27289869682907</c:v>
                </c:pt>
                <c:pt idx="452">
                  <c:v>100.29053477613363</c:v>
                </c:pt>
                <c:pt idx="453">
                  <c:v>100.3450475273883</c:v>
                </c:pt>
                <c:pt idx="454">
                  <c:v>100.42235463280122</c:v>
                </c:pt>
                <c:pt idx="455">
                  <c:v>100.50800235026672</c:v>
                </c:pt>
                <c:pt idx="456">
                  <c:v>100.58569488604167</c:v>
                </c:pt>
                <c:pt idx="457">
                  <c:v>100.65965031648967</c:v>
                </c:pt>
                <c:pt idx="458">
                  <c:v>100.72614958983581</c:v>
                </c:pt>
                <c:pt idx="459">
                  <c:v>100.78024312808444</c:v>
                </c:pt>
                <c:pt idx="460">
                  <c:v>100.82584829800673</c:v>
                </c:pt>
                <c:pt idx="461">
                  <c:v>100.85160309176675</c:v>
                </c:pt>
                <c:pt idx="462">
                  <c:v>100.85860664548227</c:v>
                </c:pt>
                <c:pt idx="463">
                  <c:v>100.84431434909276</c:v>
                </c:pt>
                <c:pt idx="464">
                  <c:v>100.81237833577137</c:v>
                </c:pt>
                <c:pt idx="465">
                  <c:v>100.7586743076605</c:v>
                </c:pt>
                <c:pt idx="466">
                  <c:v>100.68955382380716</c:v>
                </c:pt>
                <c:pt idx="467">
                  <c:v>100.62348255674623</c:v>
                </c:pt>
                <c:pt idx="468">
                  <c:v>100.58487068090547</c:v>
                </c:pt>
                <c:pt idx="469">
                  <c:v>100.55973134474591</c:v>
                </c:pt>
                <c:pt idx="470">
                  <c:v>100.54089361662191</c:v>
                </c:pt>
                <c:pt idx="471">
                  <c:v>100.53406119029043</c:v>
                </c:pt>
                <c:pt idx="472">
                  <c:v>100.53248085000473</c:v>
                </c:pt>
                <c:pt idx="473">
                  <c:v>100.53793021857233</c:v>
                </c:pt>
                <c:pt idx="474">
                  <c:v>100.53976506682636</c:v>
                </c:pt>
                <c:pt idx="475">
                  <c:v>100.52747662126625</c:v>
                </c:pt>
                <c:pt idx="476">
                  <c:v>100.48858503741192</c:v>
                </c:pt>
                <c:pt idx="477">
                  <c:v>100.41952619796501</c:v>
                </c:pt>
                <c:pt idx="478">
                  <c:v>100.32403599950007</c:v>
                </c:pt>
                <c:pt idx="479">
                  <c:v>100.18826177956463</c:v>
                </c:pt>
                <c:pt idx="480">
                  <c:v>99.988961593612686</c:v>
                </c:pt>
                <c:pt idx="481">
                  <c:v>99.712318722598056</c:v>
                </c:pt>
                <c:pt idx="482">
                  <c:v>99.37962188956169</c:v>
                </c:pt>
                <c:pt idx="483">
                  <c:v>93.128858152942058</c:v>
                </c:pt>
                <c:pt idx="484">
                  <c:v>92.117755610567301</c:v>
                </c:pt>
                <c:pt idx="485">
                  <c:v>94.975595769142785</c:v>
                </c:pt>
                <c:pt idx="486">
                  <c:v>95.66774000194404</c:v>
                </c:pt>
                <c:pt idx="487">
                  <c:v>96.269186612900199</c:v>
                </c:pt>
                <c:pt idx="488">
                  <c:v>96.800532242540783</c:v>
                </c:pt>
                <c:pt idx="489">
                  <c:v>97.308764171375671</c:v>
                </c:pt>
                <c:pt idx="490">
                  <c:v>97.740170110921255</c:v>
                </c:pt>
                <c:pt idx="491">
                  <c:v>98.078491864864986</c:v>
                </c:pt>
                <c:pt idx="492">
                  <c:v>98.340097597300769</c:v>
                </c:pt>
                <c:pt idx="493">
                  <c:v>98.563211812492085</c:v>
                </c:pt>
                <c:pt idx="494">
                  <c:v>98.763350237491508</c:v>
                </c:pt>
                <c:pt idx="495">
                  <c:v>98.93785865348643</c:v>
                </c:pt>
                <c:pt idx="496">
                  <c:v>99.090445909148997</c:v>
                </c:pt>
                <c:pt idx="497">
                  <c:v>99.219404069639793</c:v>
                </c:pt>
                <c:pt idx="498">
                  <c:v>99.336054502339309</c:v>
                </c:pt>
                <c:pt idx="499">
                  <c:v>99.446872619306546</c:v>
                </c:pt>
                <c:pt idx="500">
                  <c:v>99.564441526372732</c:v>
                </c:pt>
                <c:pt idx="501">
                  <c:v>99.703494137979277</c:v>
                </c:pt>
                <c:pt idx="502">
                  <c:v>99.869309723740514</c:v>
                </c:pt>
                <c:pt idx="503">
                  <c:v>100.06059015663342</c:v>
                </c:pt>
                <c:pt idx="504">
                  <c:v>100.27462897945223</c:v>
                </c:pt>
                <c:pt idx="505">
                  <c:v>100.5093588030652</c:v>
                </c:pt>
                <c:pt idx="506">
                  <c:v>100.76597323546382</c:v>
                </c:pt>
              </c:numCache>
            </c:numRef>
          </c:val>
          <c:smooth val="0"/>
          <c:extLst>
            <c:ext xmlns:c16="http://schemas.microsoft.com/office/drawing/2014/chart" uri="{C3380CC4-5D6E-409C-BE32-E72D297353CC}">
              <c16:uniqueId val="{00000001-294D-432F-9D71-EA652A1A4D13}"/>
            </c:ext>
          </c:extLst>
        </c:ser>
        <c:ser>
          <c:idx val="2"/>
          <c:order val="2"/>
          <c:spPr>
            <a:ln w="6350" cap="rnd">
              <a:solidFill>
                <a:schemeClr val="tx1"/>
              </a:solidFill>
              <a:round/>
            </a:ln>
            <a:effectLst/>
          </c:spPr>
          <c:marker>
            <c:symbol val="none"/>
          </c:marker>
          <c:cat>
            <c:multiLvlStrRef>
              <c:f>marzo_2022!$A$7:$B$515</c:f>
              <c:multiLvlStrCache>
                <c:ptCount val="50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8">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marzo_2022!$J$7:$J$515</c:f>
              <c:numCache>
                <c:formatCode>General</c:formatCode>
                <c:ptCount val="50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pt idx="499">
                  <c:v>100</c:v>
                </c:pt>
                <c:pt idx="500">
                  <c:v>100</c:v>
                </c:pt>
                <c:pt idx="501">
                  <c:v>100</c:v>
                </c:pt>
                <c:pt idx="502">
                  <c:v>100</c:v>
                </c:pt>
                <c:pt idx="503">
                  <c:v>100</c:v>
                </c:pt>
                <c:pt idx="504">
                  <c:v>100</c:v>
                </c:pt>
                <c:pt idx="505">
                  <c:v>100</c:v>
                </c:pt>
                <c:pt idx="506">
                  <c:v>100</c:v>
                </c:pt>
                <c:pt idx="507">
                  <c:v>100</c:v>
                </c:pt>
                <c:pt idx="508">
                  <c:v>100</c:v>
                </c:pt>
              </c:numCache>
            </c:numRef>
          </c:val>
          <c:smooth val="0"/>
          <c:extLst>
            <c:ext xmlns:c16="http://schemas.microsoft.com/office/drawing/2014/chart" uri="{C3380CC4-5D6E-409C-BE32-E72D297353CC}">
              <c16:uniqueId val="{00000002-294D-432F-9D71-EA652A1A4D13}"/>
            </c:ext>
          </c:extLst>
        </c:ser>
        <c:dLbls>
          <c:showLegendKey val="0"/>
          <c:showVal val="0"/>
          <c:showCatName val="0"/>
          <c:showSerName val="0"/>
          <c:showPercent val="0"/>
          <c:showBubbleSize val="0"/>
        </c:dLbls>
        <c:marker val="1"/>
        <c:smooth val="0"/>
        <c:axId val="2057730991"/>
        <c:axId val="1"/>
      </c:lineChart>
      <c:catAx>
        <c:axId val="2057730991"/>
        <c:scaling>
          <c:orientation val="minMax"/>
        </c:scaling>
        <c:delete val="0"/>
        <c:axPos val="b"/>
        <c:numFmt formatCode="General" sourceLinked="1"/>
        <c:majorTickMark val="none"/>
        <c:minorTickMark val="none"/>
        <c:tickLblPos val="nextTo"/>
        <c:spPr>
          <a:noFill/>
          <a:ln w="3175" cap="flat" cmpd="sng" algn="ctr">
            <a:solidFill>
              <a:schemeClr val="bg1">
                <a:lumMod val="65000"/>
              </a:schemeClr>
            </a:solidFill>
            <a:round/>
          </a:ln>
          <a:effectLst/>
        </c:spPr>
        <c:txPr>
          <a:bodyPr rot="0" vert="horz"/>
          <a:lstStyle/>
          <a:p>
            <a:pPr>
              <a:defRPr sz="40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88"/>
        </c:scaling>
        <c:delete val="0"/>
        <c:axPos val="l"/>
        <c:numFmt formatCode="0" sourceLinked="0"/>
        <c:majorTickMark val="out"/>
        <c:minorTickMark val="none"/>
        <c:tickLblPos val="nextTo"/>
        <c:spPr>
          <a:noFill/>
          <a:ln w="3175">
            <a:solidFill>
              <a:schemeClr val="bg1">
                <a:lumMod val="65000"/>
              </a:schemeClr>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2057730991"/>
        <c:crosses val="autoZero"/>
        <c:crossBetween val="between"/>
      </c:valAx>
      <c:spPr>
        <a:noFill/>
        <a:ln w="3175">
          <a:solidFill>
            <a:schemeClr val="bg1">
              <a:lumMod val="65000"/>
            </a:schemeClr>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Datos!$D$3:$D$53</c:f>
              <c:numCache>
                <c:formatCode>0.00</c:formatCode>
                <c:ptCount val="51"/>
                <c:pt idx="0">
                  <c:v>100.83913188927414</c:v>
                </c:pt>
                <c:pt idx="1">
                  <c:v>100.91547140906262</c:v>
                </c:pt>
                <c:pt idx="2">
                  <c:v>100.97590994097365</c:v>
                </c:pt>
                <c:pt idx="3">
                  <c:v>101.01390387434932</c:v>
                </c:pt>
                <c:pt idx="4">
                  <c:v>101.03808840379872</c:v>
                </c:pt>
                <c:pt idx="5">
                  <c:v>101.05332584420302</c:v>
                </c:pt>
                <c:pt idx="6">
                  <c:v>101.05954624637168</c:v>
                </c:pt>
                <c:pt idx="7">
                  <c:v>101.04909242491068</c:v>
                </c:pt>
                <c:pt idx="8">
                  <c:v>101.01317049079806</c:v>
                </c:pt>
                <c:pt idx="9">
                  <c:v>100.95601669437222</c:v>
                </c:pt>
                <c:pt idx="10">
                  <c:v>100.88643375449061</c:v>
                </c:pt>
                <c:pt idx="11">
                  <c:v>100.812497700774</c:v>
                </c:pt>
                <c:pt idx="12">
                  <c:v>100.74310512444949</c:v>
                </c:pt>
                <c:pt idx="13">
                  <c:v>100.67118364132111</c:v>
                </c:pt>
                <c:pt idx="14">
                  <c:v>100.60348873595105</c:v>
                </c:pt>
                <c:pt idx="15">
                  <c:v>100.55882700652884</c:v>
                </c:pt>
                <c:pt idx="16">
                  <c:v>100.54188770679188</c:v>
                </c:pt>
                <c:pt idx="17">
                  <c:v>100.55670634168497</c:v>
                </c:pt>
                <c:pt idx="18">
                  <c:v>100.58748663336335</c:v>
                </c:pt>
                <c:pt idx="19">
                  <c:v>100.61308422599437</c:v>
                </c:pt>
                <c:pt idx="20">
                  <c:v>100.60422232192253</c:v>
                </c:pt>
                <c:pt idx="21">
                  <c:v>100.54667674709404</c:v>
                </c:pt>
                <c:pt idx="22">
                  <c:v>100.44433193133473</c:v>
                </c:pt>
                <c:pt idx="23">
                  <c:v>100.30307410054752</c:v>
                </c:pt>
                <c:pt idx="24">
                  <c:v>100.11849410141321</c:v>
                </c:pt>
                <c:pt idx="25">
                  <c:v>99.881066864073318</c:v>
                </c:pt>
                <c:pt idx="26">
                  <c:v>99.632544732621923</c:v>
                </c:pt>
                <c:pt idx="27">
                  <c:v>88.748918257340762</c:v>
                </c:pt>
                <c:pt idx="28">
                  <c:v>86.942370094103026</c:v>
                </c:pt>
                <c:pt idx="29">
                  <c:v>92.009595941479205</c:v>
                </c:pt>
                <c:pt idx="30">
                  <c:v>94.007361921336837</c:v>
                </c:pt>
                <c:pt idx="31">
                  <c:v>95.023222628819738</c:v>
                </c:pt>
                <c:pt idx="32">
                  <c:v>96.075148464617968</c:v>
                </c:pt>
                <c:pt idx="33">
                  <c:v>96.98542348500547</c:v>
                </c:pt>
                <c:pt idx="34">
                  <c:v>97.684203819690438</c:v>
                </c:pt>
                <c:pt idx="35">
                  <c:v>98.176892203677028</c:v>
                </c:pt>
                <c:pt idx="36">
                  <c:v>98.511984048932334</c:v>
                </c:pt>
                <c:pt idx="37">
                  <c:v>98.749861802062966</c:v>
                </c:pt>
                <c:pt idx="38">
                  <c:v>98.927939953192237</c:v>
                </c:pt>
                <c:pt idx="39">
                  <c:v>99.010430725864722</c:v>
                </c:pt>
                <c:pt idx="40">
                  <c:v>99.006619426777988</c:v>
                </c:pt>
                <c:pt idx="41">
                  <c:v>98.934017056319732</c:v>
                </c:pt>
                <c:pt idx="42">
                  <c:v>98.831847748242851</c:v>
                </c:pt>
                <c:pt idx="43">
                  <c:v>98.728842925038265</c:v>
                </c:pt>
                <c:pt idx="44">
                  <c:v>98.668030970151577</c:v>
                </c:pt>
                <c:pt idx="45">
                  <c:v>98.675553874144057</c:v>
                </c:pt>
                <c:pt idx="46">
                  <c:v>98.758443843514556</c:v>
                </c:pt>
                <c:pt idx="47">
                  <c:v>98.896393333170195</c:v>
                </c:pt>
                <c:pt idx="48">
                  <c:v>99.059568169309131</c:v>
                </c:pt>
                <c:pt idx="49">
                  <c:v>99.228836517790626</c:v>
                </c:pt>
                <c:pt idx="50">
                  <c:v>99.400520062439966</c:v>
                </c:pt>
              </c:numCache>
            </c:numRef>
          </c:val>
          <c:smooth val="0"/>
          <c:extLst>
            <c:ext xmlns:c16="http://schemas.microsoft.com/office/drawing/2014/chart" uri="{C3380CC4-5D6E-409C-BE32-E72D297353CC}">
              <c16:uniqueId val="{00000000-188D-4101-BB79-F95A875494A2}"/>
            </c:ext>
          </c:extLst>
        </c:ser>
        <c:ser>
          <c:idx val="1"/>
          <c:order val="1"/>
          <c:spPr>
            <a:ln w="6350">
              <a:solidFill>
                <a:schemeClr val="tx1"/>
              </a:solidFill>
            </a:ln>
          </c:spPr>
          <c:marker>
            <c:symbol val="none"/>
          </c:marker>
          <c:cat>
            <c:multiLvlStrRef>
              <c:f>Datos!$A$3:$B$53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Datos!$Q$3:$Q$53</c:f>
              <c:numCache>
                <c:formatCode>0</c:formatCode>
                <c:ptCount val="51"/>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numCache>
            </c:numRef>
          </c:val>
          <c:smooth val="0"/>
          <c:extLst>
            <c:ext xmlns:c16="http://schemas.microsoft.com/office/drawing/2014/chart" uri="{C3380CC4-5D6E-409C-BE32-E72D297353CC}">
              <c16:uniqueId val="{00000001-188D-4101-BB79-F95A875494A2}"/>
            </c:ext>
          </c:extLst>
        </c:ser>
        <c:dLbls>
          <c:showLegendKey val="0"/>
          <c:showVal val="0"/>
          <c:showCatName val="0"/>
          <c:showSerName val="0"/>
          <c:showPercent val="0"/>
          <c:showBubbleSize val="0"/>
        </c:dLbls>
        <c:smooth val="0"/>
        <c:axId val="1957235967"/>
        <c:axId val="1"/>
      </c:lineChart>
      <c:catAx>
        <c:axId val="1957235967"/>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1957235967"/>
        <c:crosses val="autoZero"/>
        <c:crossBetween val="between"/>
        <c:majorUnit val="2"/>
      </c:valAx>
      <c:spPr>
        <a:noFill/>
        <a:ln w="3175">
          <a:solidFill>
            <a:schemeClr val="bg1">
              <a:lumMod val="65000"/>
            </a:schemeClr>
          </a:solidFill>
        </a:ln>
      </c:spPr>
    </c:plotArea>
    <c:plotVisOnly val="1"/>
    <c:dispBlanksAs val="gap"/>
    <c:showDLblsOverMax val="0"/>
  </c:chart>
  <c:spPr>
    <a:noFill/>
    <a:ln>
      <a:solidFill>
        <a:schemeClr val="tx1"/>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Datos!$E$3:$E$53</c:f>
              <c:numCache>
                <c:formatCode>0.00</c:formatCode>
                <c:ptCount val="51"/>
                <c:pt idx="0">
                  <c:v>100.6136943155788</c:v>
                </c:pt>
                <c:pt idx="1">
                  <c:v>100.72384790015437</c:v>
                </c:pt>
                <c:pt idx="2">
                  <c:v>100.81154242781118</c:v>
                </c:pt>
                <c:pt idx="3">
                  <c:v>100.87369421377259</c:v>
                </c:pt>
                <c:pt idx="4">
                  <c:v>100.91031650653288</c:v>
                </c:pt>
                <c:pt idx="5">
                  <c:v>100.89827875184946</c:v>
                </c:pt>
                <c:pt idx="6">
                  <c:v>100.83760165942529</c:v>
                </c:pt>
                <c:pt idx="7">
                  <c:v>100.73787304675697</c:v>
                </c:pt>
                <c:pt idx="8">
                  <c:v>100.62100393875266</c:v>
                </c:pt>
                <c:pt idx="9">
                  <c:v>100.4945352362701</c:v>
                </c:pt>
                <c:pt idx="10">
                  <c:v>100.38338251640107</c:v>
                </c:pt>
                <c:pt idx="11">
                  <c:v>100.31019359651899</c:v>
                </c:pt>
                <c:pt idx="12">
                  <c:v>100.27692878228369</c:v>
                </c:pt>
                <c:pt idx="13">
                  <c:v>100.25226353920593</c:v>
                </c:pt>
                <c:pt idx="14">
                  <c:v>100.21048416661631</c:v>
                </c:pt>
                <c:pt idx="15">
                  <c:v>100.17542623707571</c:v>
                </c:pt>
                <c:pt idx="16">
                  <c:v>100.14503047724661</c:v>
                </c:pt>
                <c:pt idx="17">
                  <c:v>100.12692915763849</c:v>
                </c:pt>
                <c:pt idx="18">
                  <c:v>100.09802859213283</c:v>
                </c:pt>
                <c:pt idx="19">
                  <c:v>100.04929999181968</c:v>
                </c:pt>
                <c:pt idx="20">
                  <c:v>99.975999508727014</c:v>
                </c:pt>
                <c:pt idx="21">
                  <c:v>99.892506253351215</c:v>
                </c:pt>
                <c:pt idx="22">
                  <c:v>99.835820524917466</c:v>
                </c:pt>
                <c:pt idx="23">
                  <c:v>99.788173666623322</c:v>
                </c:pt>
                <c:pt idx="24">
                  <c:v>99.731521807352053</c:v>
                </c:pt>
                <c:pt idx="25">
                  <c:v>99.644231048326631</c:v>
                </c:pt>
                <c:pt idx="26">
                  <c:v>99.549027779461056</c:v>
                </c:pt>
                <c:pt idx="27">
                  <c:v>85.773078991642095</c:v>
                </c:pt>
                <c:pt idx="28">
                  <c:v>85.257564738254302</c:v>
                </c:pt>
                <c:pt idx="29">
                  <c:v>92.267699277983851</c:v>
                </c:pt>
                <c:pt idx="30">
                  <c:v>93.646666714301503</c:v>
                </c:pt>
                <c:pt idx="31">
                  <c:v>94.880591673843398</c:v>
                </c:pt>
                <c:pt idx="32">
                  <c:v>96.09058379883146</c:v>
                </c:pt>
                <c:pt idx="33">
                  <c:v>97.100390637448854</c:v>
                </c:pt>
                <c:pt idx="34">
                  <c:v>97.849746503247118</c:v>
                </c:pt>
                <c:pt idx="35">
                  <c:v>98.35026008698209</c:v>
                </c:pt>
                <c:pt idx="36">
                  <c:v>98.664495791943196</c:v>
                </c:pt>
                <c:pt idx="37">
                  <c:v>98.861495553987879</c:v>
                </c:pt>
                <c:pt idx="38">
                  <c:v>98.982803729024596</c:v>
                </c:pt>
                <c:pt idx="39">
                  <c:v>99.055257815949119</c:v>
                </c:pt>
                <c:pt idx="40">
                  <c:v>99.099047392145437</c:v>
                </c:pt>
                <c:pt idx="41">
                  <c:v>99.140723578777937</c:v>
                </c:pt>
                <c:pt idx="42">
                  <c:v>99.207109704069325</c:v>
                </c:pt>
                <c:pt idx="43">
                  <c:v>99.299568143352715</c:v>
                </c:pt>
                <c:pt idx="44">
                  <c:v>99.423981071482359</c:v>
                </c:pt>
                <c:pt idx="45">
                  <c:v>99.6013665043548</c:v>
                </c:pt>
                <c:pt idx="46">
                  <c:v>99.825306621469466</c:v>
                </c:pt>
                <c:pt idx="47">
                  <c:v>100.07947314628152</c:v>
                </c:pt>
                <c:pt idx="48">
                  <c:v>100.32837000267565</c:v>
                </c:pt>
                <c:pt idx="49">
                  <c:v>100.54630690654444</c:v>
                </c:pt>
                <c:pt idx="50">
                  <c:v>100.75442318082266</c:v>
                </c:pt>
              </c:numCache>
            </c:numRef>
          </c:val>
          <c:smooth val="0"/>
          <c:extLst>
            <c:ext xmlns:c16="http://schemas.microsoft.com/office/drawing/2014/chart" uri="{C3380CC4-5D6E-409C-BE32-E72D297353CC}">
              <c16:uniqueId val="{00000000-FBB1-44B3-BC08-1C3177DE1F10}"/>
            </c:ext>
          </c:extLst>
        </c:ser>
        <c:ser>
          <c:idx val="1"/>
          <c:order val="1"/>
          <c:spPr>
            <a:ln w="6350">
              <a:solidFill>
                <a:schemeClr val="tx1"/>
              </a:solidFill>
            </a:ln>
          </c:spPr>
          <c:marker>
            <c:symbol val="none"/>
          </c:marker>
          <c:cat>
            <c:multiLvlStrRef>
              <c:f>Datos!$A$3:$B$53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Datos!$Q$3:$Q$53</c:f>
              <c:numCache>
                <c:formatCode>0</c:formatCode>
                <c:ptCount val="51"/>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numCache>
            </c:numRef>
          </c:val>
          <c:smooth val="0"/>
          <c:extLst>
            <c:ext xmlns:c16="http://schemas.microsoft.com/office/drawing/2014/chart" uri="{C3380CC4-5D6E-409C-BE32-E72D297353CC}">
              <c16:uniqueId val="{00000001-FBB1-44B3-BC08-1C3177DE1F10}"/>
            </c:ext>
          </c:extLst>
        </c:ser>
        <c:dLbls>
          <c:showLegendKey val="0"/>
          <c:showVal val="0"/>
          <c:showCatName val="0"/>
          <c:showSerName val="0"/>
          <c:showPercent val="0"/>
          <c:showBubbleSize val="0"/>
        </c:dLbls>
        <c:smooth val="0"/>
        <c:axId val="1957223071"/>
        <c:axId val="1"/>
      </c:lineChart>
      <c:catAx>
        <c:axId val="1957223071"/>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1957223071"/>
        <c:crosses val="autoZero"/>
        <c:crossBetween val="between"/>
        <c:majorUnit val="2"/>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Datos!$F$3:$F$53</c:f>
              <c:numCache>
                <c:formatCode>0.00</c:formatCode>
                <c:ptCount val="51"/>
                <c:pt idx="0">
                  <c:v>100.04603997741116</c:v>
                </c:pt>
                <c:pt idx="1">
                  <c:v>100.09283262705569</c:v>
                </c:pt>
                <c:pt idx="2">
                  <c:v>100.14089203487687</c:v>
                </c:pt>
                <c:pt idx="3">
                  <c:v>100.18087384124239</c:v>
                </c:pt>
                <c:pt idx="4">
                  <c:v>100.21369731930785</c:v>
                </c:pt>
                <c:pt idx="5">
                  <c:v>100.23675617711795</c:v>
                </c:pt>
                <c:pt idx="6">
                  <c:v>100.24491656270749</c:v>
                </c:pt>
                <c:pt idx="7">
                  <c:v>100.23960155161295</c:v>
                </c:pt>
                <c:pt idx="8">
                  <c:v>100.22797293843514</c:v>
                </c:pt>
                <c:pt idx="9">
                  <c:v>100.21452754567747</c:v>
                </c:pt>
                <c:pt idx="10">
                  <c:v>100.20480397284474</c:v>
                </c:pt>
                <c:pt idx="11">
                  <c:v>100.21198714428144</c:v>
                </c:pt>
                <c:pt idx="12">
                  <c:v>100.25404369809178</c:v>
                </c:pt>
                <c:pt idx="13">
                  <c:v>100.31089282713501</c:v>
                </c:pt>
                <c:pt idx="14">
                  <c:v>100.36892920145166</c:v>
                </c:pt>
                <c:pt idx="15">
                  <c:v>100.42991471290047</c:v>
                </c:pt>
                <c:pt idx="16">
                  <c:v>100.48856530952692</c:v>
                </c:pt>
                <c:pt idx="17">
                  <c:v>100.53535715836986</c:v>
                </c:pt>
                <c:pt idx="18">
                  <c:v>100.56270676325974</c:v>
                </c:pt>
                <c:pt idx="19">
                  <c:v>100.56524220014538</c:v>
                </c:pt>
                <c:pt idx="20">
                  <c:v>100.540533374047</c:v>
                </c:pt>
                <c:pt idx="21">
                  <c:v>100.49134299482381</c:v>
                </c:pt>
                <c:pt idx="22">
                  <c:v>100.4242379481334</c:v>
                </c:pt>
                <c:pt idx="23">
                  <c:v>100.33608734951672</c:v>
                </c:pt>
                <c:pt idx="24">
                  <c:v>100.22804706041538</c:v>
                </c:pt>
                <c:pt idx="25">
                  <c:v>100.10639586245834</c:v>
                </c:pt>
                <c:pt idx="26">
                  <c:v>100.00235623114017</c:v>
                </c:pt>
                <c:pt idx="27">
                  <c:v>92.860527170980816</c:v>
                </c:pt>
                <c:pt idx="28">
                  <c:v>93.149946835263734</c:v>
                </c:pt>
                <c:pt idx="29">
                  <c:v>95.52312655698789</c:v>
                </c:pt>
                <c:pt idx="30">
                  <c:v>96.520392254606506</c:v>
                </c:pt>
                <c:pt idx="31">
                  <c:v>97.046361348540387</c:v>
                </c:pt>
                <c:pt idx="32">
                  <c:v>97.594324528554708</c:v>
                </c:pt>
                <c:pt idx="33">
                  <c:v>98.084193021981847</c:v>
                </c:pt>
                <c:pt idx="34">
                  <c:v>98.490788383241224</c:v>
                </c:pt>
                <c:pt idx="35">
                  <c:v>98.807653234272323</c:v>
                </c:pt>
                <c:pt idx="36">
                  <c:v>99.068137661545606</c:v>
                </c:pt>
                <c:pt idx="37">
                  <c:v>99.302001021237515</c:v>
                </c:pt>
                <c:pt idx="38">
                  <c:v>99.505330758775699</c:v>
                </c:pt>
                <c:pt idx="39">
                  <c:v>99.653948107946974</c:v>
                </c:pt>
                <c:pt idx="40">
                  <c:v>99.747265139534505</c:v>
                </c:pt>
                <c:pt idx="41">
                  <c:v>99.7980356871373</c:v>
                </c:pt>
                <c:pt idx="42">
                  <c:v>99.829407935195917</c:v>
                </c:pt>
                <c:pt idx="43">
                  <c:v>99.862579311572205</c:v>
                </c:pt>
                <c:pt idx="44">
                  <c:v>99.913087781272154</c:v>
                </c:pt>
                <c:pt idx="45">
                  <c:v>99.988626898193701</c:v>
                </c:pt>
                <c:pt idx="46">
                  <c:v>100.09116425393134</c:v>
                </c:pt>
                <c:pt idx="47">
                  <c:v>100.21880461798303</c:v>
                </c:pt>
                <c:pt idx="48">
                  <c:v>100.36969468313215</c:v>
                </c:pt>
                <c:pt idx="49">
                  <c:v>100.53418352136076</c:v>
                </c:pt>
                <c:pt idx="50">
                  <c:v>100.70181229474467</c:v>
                </c:pt>
              </c:numCache>
            </c:numRef>
          </c:val>
          <c:smooth val="0"/>
          <c:extLst>
            <c:ext xmlns:c16="http://schemas.microsoft.com/office/drawing/2014/chart" uri="{C3380CC4-5D6E-409C-BE32-E72D297353CC}">
              <c16:uniqueId val="{00000000-82B0-4103-85EE-707D5969E58F}"/>
            </c:ext>
          </c:extLst>
        </c:ser>
        <c:ser>
          <c:idx val="1"/>
          <c:order val="1"/>
          <c:spPr>
            <a:ln w="6350">
              <a:solidFill>
                <a:schemeClr val="tx1"/>
              </a:solidFill>
            </a:ln>
          </c:spPr>
          <c:marker>
            <c:symbol val="none"/>
          </c:marker>
          <c:cat>
            <c:multiLvlStrRef>
              <c:f>Datos!$A$3:$B$53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Datos!$Q$3:$Q$53</c:f>
              <c:numCache>
                <c:formatCode>0</c:formatCode>
                <c:ptCount val="51"/>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numCache>
            </c:numRef>
          </c:val>
          <c:smooth val="0"/>
          <c:extLst>
            <c:ext xmlns:c16="http://schemas.microsoft.com/office/drawing/2014/chart" uri="{C3380CC4-5D6E-409C-BE32-E72D297353CC}">
              <c16:uniqueId val="{00000001-82B0-4103-85EE-707D5969E58F}"/>
            </c:ext>
          </c:extLst>
        </c:ser>
        <c:dLbls>
          <c:showLegendKey val="0"/>
          <c:showVal val="0"/>
          <c:showCatName val="0"/>
          <c:showSerName val="0"/>
          <c:showPercent val="0"/>
          <c:showBubbleSize val="0"/>
        </c:dLbls>
        <c:smooth val="0"/>
        <c:axId val="1957218495"/>
        <c:axId val="1"/>
      </c:lineChart>
      <c:catAx>
        <c:axId val="1957218495"/>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1957218495"/>
        <c:crosses val="autoZero"/>
        <c:crossBetween val="between"/>
        <c:majorUnit val="2"/>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Datos!$G$3:$G$53</c:f>
              <c:numCache>
                <c:formatCode>0.00</c:formatCode>
                <c:ptCount val="51"/>
                <c:pt idx="0">
                  <c:v>100.74209645153449</c:v>
                </c:pt>
                <c:pt idx="1">
                  <c:v>100.79616440912399</c:v>
                </c:pt>
                <c:pt idx="2">
                  <c:v>100.85305081746245</c:v>
                </c:pt>
                <c:pt idx="3">
                  <c:v>100.90890672187756</c:v>
                </c:pt>
                <c:pt idx="4">
                  <c:v>100.96078519276408</c:v>
                </c:pt>
                <c:pt idx="5">
                  <c:v>101.00685856059637</c:v>
                </c:pt>
                <c:pt idx="6">
                  <c:v>101.04748463706363</c:v>
                </c:pt>
                <c:pt idx="7">
                  <c:v>101.08090680141703</c:v>
                </c:pt>
                <c:pt idx="8">
                  <c:v>101.10422616318775</c:v>
                </c:pt>
                <c:pt idx="9">
                  <c:v>101.1163555749892</c:v>
                </c:pt>
                <c:pt idx="10">
                  <c:v>101.11936913506977</c:v>
                </c:pt>
                <c:pt idx="11">
                  <c:v>101.11801022477739</c:v>
                </c:pt>
                <c:pt idx="12">
                  <c:v>101.11835921491462</c:v>
                </c:pt>
                <c:pt idx="13">
                  <c:v>101.12413235685128</c:v>
                </c:pt>
                <c:pt idx="14">
                  <c:v>101.13684285712294</c:v>
                </c:pt>
                <c:pt idx="15">
                  <c:v>101.15548669401284</c:v>
                </c:pt>
                <c:pt idx="16">
                  <c:v>101.17653146431297</c:v>
                </c:pt>
                <c:pt idx="17">
                  <c:v>101.19645237021005</c:v>
                </c:pt>
                <c:pt idx="18">
                  <c:v>101.21082676495973</c:v>
                </c:pt>
                <c:pt idx="19">
                  <c:v>101.21573568056237</c:v>
                </c:pt>
                <c:pt idx="20">
                  <c:v>101.20568845530197</c:v>
                </c:pt>
                <c:pt idx="21">
                  <c:v>101.16931008538779</c:v>
                </c:pt>
                <c:pt idx="22">
                  <c:v>101.09017835020116</c:v>
                </c:pt>
                <c:pt idx="23">
                  <c:v>100.94746239697777</c:v>
                </c:pt>
                <c:pt idx="24">
                  <c:v>100.71806326819572</c:v>
                </c:pt>
                <c:pt idx="25">
                  <c:v>100.38408009755278</c:v>
                </c:pt>
                <c:pt idx="26">
                  <c:v>99.947740126006053</c:v>
                </c:pt>
                <c:pt idx="27">
                  <c:v>99.454503888044542</c:v>
                </c:pt>
                <c:pt idx="28">
                  <c:v>98.971996352976788</c:v>
                </c:pt>
                <c:pt idx="29">
                  <c:v>98.56503654440796</c:v>
                </c:pt>
                <c:pt idx="30">
                  <c:v>98.265287212121322</c:v>
                </c:pt>
                <c:pt idx="31">
                  <c:v>98.070409221403409</c:v>
                </c:pt>
                <c:pt idx="32">
                  <c:v>97.964356572082778</c:v>
                </c:pt>
                <c:pt idx="33">
                  <c:v>97.928217609338759</c:v>
                </c:pt>
                <c:pt idx="34">
                  <c:v>97.940993437976417</c:v>
                </c:pt>
                <c:pt idx="35">
                  <c:v>97.985732718618067</c:v>
                </c:pt>
                <c:pt idx="36">
                  <c:v>98.054222430575564</c:v>
                </c:pt>
                <c:pt idx="37">
                  <c:v>98.152445009555976</c:v>
                </c:pt>
                <c:pt idx="38">
                  <c:v>98.291054595713149</c:v>
                </c:pt>
                <c:pt idx="39">
                  <c:v>98.478306590198528</c:v>
                </c:pt>
                <c:pt idx="40">
                  <c:v>98.720378076665327</c:v>
                </c:pt>
                <c:pt idx="41">
                  <c:v>99.013827731111832</c:v>
                </c:pt>
                <c:pt idx="42">
                  <c:v>99.340596748078255</c:v>
                </c:pt>
                <c:pt idx="43">
                  <c:v>99.660105270959534</c:v>
                </c:pt>
                <c:pt idx="44">
                  <c:v>99.93353529693465</c:v>
                </c:pt>
                <c:pt idx="45">
                  <c:v>100.15094087321718</c:v>
                </c:pt>
                <c:pt idx="46">
                  <c:v>100.32021178302016</c:v>
                </c:pt>
                <c:pt idx="47">
                  <c:v>100.45547191377705</c:v>
                </c:pt>
                <c:pt idx="48">
                  <c:v>100.57048441001589</c:v>
                </c:pt>
                <c:pt idx="49">
                  <c:v>100.67508486105461</c:v>
                </c:pt>
                <c:pt idx="50">
                  <c:v>100.77499209492636</c:v>
                </c:pt>
              </c:numCache>
            </c:numRef>
          </c:val>
          <c:smooth val="0"/>
          <c:extLst>
            <c:ext xmlns:c16="http://schemas.microsoft.com/office/drawing/2014/chart" uri="{C3380CC4-5D6E-409C-BE32-E72D297353CC}">
              <c16:uniqueId val="{00000000-2436-4014-AE8D-3AD8153D49F0}"/>
            </c:ext>
          </c:extLst>
        </c:ser>
        <c:ser>
          <c:idx val="1"/>
          <c:order val="1"/>
          <c:spPr>
            <a:ln w="6350">
              <a:solidFill>
                <a:schemeClr val="tx1"/>
              </a:solidFill>
            </a:ln>
          </c:spPr>
          <c:marker>
            <c:symbol val="none"/>
          </c:marker>
          <c:cat>
            <c:multiLvlStrRef>
              <c:f>Datos!$A$3:$B$53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Datos!$Q$3:$Q$53</c:f>
              <c:numCache>
                <c:formatCode>0</c:formatCode>
                <c:ptCount val="51"/>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numCache>
            </c:numRef>
          </c:val>
          <c:smooth val="0"/>
          <c:extLst>
            <c:ext xmlns:c16="http://schemas.microsoft.com/office/drawing/2014/chart" uri="{C3380CC4-5D6E-409C-BE32-E72D297353CC}">
              <c16:uniqueId val="{00000001-2436-4014-AE8D-3AD8153D49F0}"/>
            </c:ext>
          </c:extLst>
        </c:ser>
        <c:dLbls>
          <c:showLegendKey val="0"/>
          <c:showVal val="0"/>
          <c:showCatName val="0"/>
          <c:showSerName val="0"/>
          <c:showPercent val="0"/>
          <c:showBubbleSize val="0"/>
        </c:dLbls>
        <c:smooth val="0"/>
        <c:axId val="1957218911"/>
        <c:axId val="1"/>
      </c:lineChart>
      <c:catAx>
        <c:axId val="1957218911"/>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1957218911"/>
        <c:crosses val="autoZero"/>
        <c:crossBetween val="between"/>
        <c:majorUnit val="2"/>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Datos!$H$3:$H$53</c:f>
              <c:numCache>
                <c:formatCode>0.00</c:formatCode>
                <c:ptCount val="51"/>
                <c:pt idx="0">
                  <c:v>99.032224506635416</c:v>
                </c:pt>
                <c:pt idx="1">
                  <c:v>99.011575799479857</c:v>
                </c:pt>
                <c:pt idx="2">
                  <c:v>98.99333715772903</c:v>
                </c:pt>
                <c:pt idx="3">
                  <c:v>98.966499016993453</c:v>
                </c:pt>
                <c:pt idx="4">
                  <c:v>98.918863422449363</c:v>
                </c:pt>
                <c:pt idx="5">
                  <c:v>98.886956181979883</c:v>
                </c:pt>
                <c:pt idx="6">
                  <c:v>98.857183163395618</c:v>
                </c:pt>
                <c:pt idx="7">
                  <c:v>98.847483864952963</c:v>
                </c:pt>
                <c:pt idx="8">
                  <c:v>98.857249842201227</c:v>
                </c:pt>
                <c:pt idx="9">
                  <c:v>98.923838227464771</c:v>
                </c:pt>
                <c:pt idx="10">
                  <c:v>99.056043052207386</c:v>
                </c:pt>
                <c:pt idx="11">
                  <c:v>99.208360271031253</c:v>
                </c:pt>
                <c:pt idx="12">
                  <c:v>99.30328327690961</c:v>
                </c:pt>
                <c:pt idx="13">
                  <c:v>99.36425655006218</c:v>
                </c:pt>
                <c:pt idx="14">
                  <c:v>99.397539032186316</c:v>
                </c:pt>
                <c:pt idx="15">
                  <c:v>99.404516415277584</c:v>
                </c:pt>
                <c:pt idx="16">
                  <c:v>99.401947209778783</c:v>
                </c:pt>
                <c:pt idx="17">
                  <c:v>99.374365051341968</c:v>
                </c:pt>
                <c:pt idx="18">
                  <c:v>99.332742784066852</c:v>
                </c:pt>
                <c:pt idx="19">
                  <c:v>99.291772475323782</c:v>
                </c:pt>
                <c:pt idx="20">
                  <c:v>99.274681356655989</c:v>
                </c:pt>
                <c:pt idx="21">
                  <c:v>99.29224635141037</c:v>
                </c:pt>
                <c:pt idx="22">
                  <c:v>99.346288852718445</c:v>
                </c:pt>
                <c:pt idx="23">
                  <c:v>99.466932755526614</c:v>
                </c:pt>
                <c:pt idx="24">
                  <c:v>99.717891418502731</c:v>
                </c:pt>
                <c:pt idx="25">
                  <c:v>100.10934319902769</c:v>
                </c:pt>
                <c:pt idx="26">
                  <c:v>100.63078239294322</c:v>
                </c:pt>
                <c:pt idx="27">
                  <c:v>101.28252949950523</c:v>
                </c:pt>
                <c:pt idx="28">
                  <c:v>101.94108627645787</c:v>
                </c:pt>
                <c:pt idx="29">
                  <c:v>102.51030618006035</c:v>
                </c:pt>
                <c:pt idx="30">
                  <c:v>102.88534904415795</c:v>
                </c:pt>
                <c:pt idx="31">
                  <c:v>103.05306260352747</c:v>
                </c:pt>
                <c:pt idx="32">
                  <c:v>103.04938662900953</c:v>
                </c:pt>
                <c:pt idx="33">
                  <c:v>102.92888696353339</c:v>
                </c:pt>
                <c:pt idx="34">
                  <c:v>102.74916640535253</c:v>
                </c:pt>
                <c:pt idx="35">
                  <c:v>102.55601054517416</c:v>
                </c:pt>
                <c:pt idx="36">
                  <c:v>102.38187538874413</c:v>
                </c:pt>
                <c:pt idx="37">
                  <c:v>102.18151469898584</c:v>
                </c:pt>
                <c:pt idx="38">
                  <c:v>101.97837885079531</c:v>
                </c:pt>
                <c:pt idx="39">
                  <c:v>101.75794391966228</c:v>
                </c:pt>
                <c:pt idx="40">
                  <c:v>101.51128951172794</c:v>
                </c:pt>
                <c:pt idx="41">
                  <c:v>101.28333151492947</c:v>
                </c:pt>
                <c:pt idx="42">
                  <c:v>101.07762842762871</c:v>
                </c:pt>
                <c:pt idx="43">
                  <c:v>100.87132981318818</c:v>
                </c:pt>
                <c:pt idx="44">
                  <c:v>100.65874291435024</c:v>
                </c:pt>
                <c:pt idx="45">
                  <c:v>100.4379688140438</c:v>
                </c:pt>
                <c:pt idx="46">
                  <c:v>100.21032862534119</c:v>
                </c:pt>
                <c:pt idx="47">
                  <c:v>99.967578279503442</c:v>
                </c:pt>
                <c:pt idx="48">
                  <c:v>99.670039522342122</c:v>
                </c:pt>
                <c:pt idx="49">
                  <c:v>99.291678534667042</c:v>
                </c:pt>
                <c:pt idx="50">
                  <c:v>98.810294006863131</c:v>
                </c:pt>
              </c:numCache>
            </c:numRef>
          </c:val>
          <c:smooth val="0"/>
          <c:extLst>
            <c:ext xmlns:c16="http://schemas.microsoft.com/office/drawing/2014/chart" uri="{C3380CC4-5D6E-409C-BE32-E72D297353CC}">
              <c16:uniqueId val="{00000000-CEC6-404D-868A-C543D298A345}"/>
            </c:ext>
          </c:extLst>
        </c:ser>
        <c:ser>
          <c:idx val="1"/>
          <c:order val="1"/>
          <c:spPr>
            <a:ln w="6350">
              <a:solidFill>
                <a:schemeClr val="tx1"/>
              </a:solidFill>
            </a:ln>
          </c:spPr>
          <c:marker>
            <c:symbol val="none"/>
          </c:marker>
          <c:cat>
            <c:multiLvlStrRef>
              <c:f>Datos!$A$3:$B$53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Datos!$Q$3:$Q$53</c:f>
              <c:numCache>
                <c:formatCode>0</c:formatCode>
                <c:ptCount val="51"/>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numCache>
            </c:numRef>
          </c:val>
          <c:smooth val="0"/>
          <c:extLst>
            <c:ext xmlns:c16="http://schemas.microsoft.com/office/drawing/2014/chart" uri="{C3380CC4-5D6E-409C-BE32-E72D297353CC}">
              <c16:uniqueId val="{00000001-CEC6-404D-868A-C543D298A345}"/>
            </c:ext>
          </c:extLst>
        </c:ser>
        <c:dLbls>
          <c:showLegendKey val="0"/>
          <c:showVal val="0"/>
          <c:showCatName val="0"/>
          <c:showSerName val="0"/>
          <c:showPercent val="0"/>
          <c:showBubbleSize val="0"/>
        </c:dLbls>
        <c:smooth val="0"/>
        <c:axId val="1957230975"/>
        <c:axId val="1"/>
      </c:lineChart>
      <c:catAx>
        <c:axId val="1957230975"/>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1957230975"/>
        <c:crosses val="autoZero"/>
        <c:crossBetween val="between"/>
        <c:majorUnit val="2"/>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143368442581055E-2"/>
          <c:y val="4.6577146606674169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Datos!$I$3:$I$53</c:f>
              <c:numCache>
                <c:formatCode>0.00</c:formatCode>
                <c:ptCount val="51"/>
                <c:pt idx="0">
                  <c:v>100.57184230817846</c:v>
                </c:pt>
                <c:pt idx="1">
                  <c:v>100.68113814871953</c:v>
                </c:pt>
                <c:pt idx="2">
                  <c:v>100.7850470459021</c:v>
                </c:pt>
                <c:pt idx="3">
                  <c:v>100.86745173380365</c:v>
                </c:pt>
                <c:pt idx="4">
                  <c:v>100.93163746418581</c:v>
                </c:pt>
                <c:pt idx="5">
                  <c:v>100.9727213878791</c:v>
                </c:pt>
                <c:pt idx="6">
                  <c:v>100.988136598493</c:v>
                </c:pt>
                <c:pt idx="7">
                  <c:v>100.97986738193347</c:v>
                </c:pt>
                <c:pt idx="8">
                  <c:v>100.95053264938402</c:v>
                </c:pt>
                <c:pt idx="9">
                  <c:v>100.89903109169005</c:v>
                </c:pt>
                <c:pt idx="10">
                  <c:v>100.82866482588143</c:v>
                </c:pt>
                <c:pt idx="11">
                  <c:v>100.74947139541231</c:v>
                </c:pt>
                <c:pt idx="12">
                  <c:v>100.68677626217183</c:v>
                </c:pt>
                <c:pt idx="13">
                  <c:v>100.63986367400661</c:v>
                </c:pt>
                <c:pt idx="14">
                  <c:v>100.60558047044023</c:v>
                </c:pt>
                <c:pt idx="15">
                  <c:v>100.57409576039552</c:v>
                </c:pt>
                <c:pt idx="16">
                  <c:v>100.53024907612203</c:v>
                </c:pt>
                <c:pt idx="17">
                  <c:v>100.46998525928787</c:v>
                </c:pt>
                <c:pt idx="18">
                  <c:v>100.39511251514826</c:v>
                </c:pt>
                <c:pt idx="19">
                  <c:v>100.3004905194299</c:v>
                </c:pt>
                <c:pt idx="20">
                  <c:v>100.18086958314912</c:v>
                </c:pt>
                <c:pt idx="21">
                  <c:v>100.03537322670769</c:v>
                </c:pt>
                <c:pt idx="22">
                  <c:v>99.855873485163869</c:v>
                </c:pt>
                <c:pt idx="23">
                  <c:v>99.630173885284563</c:v>
                </c:pt>
                <c:pt idx="24">
                  <c:v>99.335239743574917</c:v>
                </c:pt>
                <c:pt idx="25">
                  <c:v>98.946068747397106</c:v>
                </c:pt>
                <c:pt idx="26">
                  <c:v>98.474349727203801</c:v>
                </c:pt>
                <c:pt idx="27">
                  <c:v>96.150402130185711</c:v>
                </c:pt>
                <c:pt idx="28">
                  <c:v>93.618898254047451</c:v>
                </c:pt>
                <c:pt idx="29">
                  <c:v>96.27008423433135</c:v>
                </c:pt>
                <c:pt idx="30">
                  <c:v>96.476345539865832</c:v>
                </c:pt>
                <c:pt idx="31">
                  <c:v>97.456883403956951</c:v>
                </c:pt>
                <c:pt idx="32">
                  <c:v>97.747530730054351</c:v>
                </c:pt>
                <c:pt idx="33">
                  <c:v>98.120950927835807</c:v>
                </c:pt>
                <c:pt idx="34">
                  <c:v>98.507958660565833</c:v>
                </c:pt>
                <c:pt idx="35">
                  <c:v>98.868998895247273</c:v>
                </c:pt>
                <c:pt idx="36">
                  <c:v>99.19268917222837</c:v>
                </c:pt>
                <c:pt idx="37">
                  <c:v>99.484301296848102</c:v>
                </c:pt>
                <c:pt idx="38">
                  <c:v>99.769133697355443</c:v>
                </c:pt>
                <c:pt idx="39">
                  <c:v>100.04255949198757</c:v>
                </c:pt>
                <c:pt idx="40">
                  <c:v>100.28152166486083</c:v>
                </c:pt>
                <c:pt idx="41">
                  <c:v>100.46792434089605</c:v>
                </c:pt>
                <c:pt idx="42">
                  <c:v>100.59807071901803</c:v>
                </c:pt>
                <c:pt idx="43">
                  <c:v>100.67493692133935</c:v>
                </c:pt>
                <c:pt idx="44">
                  <c:v>100.7382006517643</c:v>
                </c:pt>
                <c:pt idx="45">
                  <c:v>100.82418680025533</c:v>
                </c:pt>
                <c:pt idx="46">
                  <c:v>100.95353333645407</c:v>
                </c:pt>
                <c:pt idx="47">
                  <c:v>101.13507859134765</c:v>
                </c:pt>
                <c:pt idx="48">
                  <c:v>101.36729336499603</c:v>
                </c:pt>
                <c:pt idx="49">
                  <c:v>101.65711591939349</c:v>
                </c:pt>
                <c:pt idx="50">
                  <c:v>101.9763589576974</c:v>
                </c:pt>
              </c:numCache>
            </c:numRef>
          </c:val>
          <c:smooth val="0"/>
          <c:extLst>
            <c:ext xmlns:c16="http://schemas.microsoft.com/office/drawing/2014/chart" uri="{C3380CC4-5D6E-409C-BE32-E72D297353CC}">
              <c16:uniqueId val="{00000000-B35D-414B-ADE8-AB7DED554832}"/>
            </c:ext>
          </c:extLst>
        </c:ser>
        <c:ser>
          <c:idx val="1"/>
          <c:order val="1"/>
          <c:spPr>
            <a:ln w="6350">
              <a:solidFill>
                <a:schemeClr val="tx1"/>
              </a:solidFill>
            </a:ln>
          </c:spPr>
          <c:marker>
            <c:symbol val="none"/>
          </c:marker>
          <c:cat>
            <c:multiLvlStrRef>
              <c:f>Datos!$A$3:$B$53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Datos!$Q$3:$Q$53</c:f>
              <c:numCache>
                <c:formatCode>0</c:formatCode>
                <c:ptCount val="51"/>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numCache>
            </c:numRef>
          </c:val>
          <c:smooth val="0"/>
          <c:extLst>
            <c:ext xmlns:c16="http://schemas.microsoft.com/office/drawing/2014/chart" uri="{C3380CC4-5D6E-409C-BE32-E72D297353CC}">
              <c16:uniqueId val="{00000001-B35D-414B-ADE8-AB7DED554832}"/>
            </c:ext>
          </c:extLst>
        </c:ser>
        <c:dLbls>
          <c:showLegendKey val="0"/>
          <c:showVal val="0"/>
          <c:showCatName val="0"/>
          <c:showSerName val="0"/>
          <c:showPercent val="0"/>
          <c:showBubbleSize val="0"/>
        </c:dLbls>
        <c:smooth val="0"/>
        <c:axId val="1957232223"/>
        <c:axId val="1"/>
      </c:lineChart>
      <c:catAx>
        <c:axId val="1957232223"/>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1957232223"/>
        <c:crosses val="autoZero"/>
        <c:crossBetween val="between"/>
        <c:majorUnit val="2"/>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0.04124</cdr:x>
      <cdr:y>0.09439</cdr:y>
    </cdr:from>
    <cdr:to>
      <cdr:x>0.13922</cdr:x>
      <cdr:y>0.14041</cdr:y>
    </cdr:to>
    <cdr:sp macro="" textlink="">
      <cdr:nvSpPr>
        <cdr:cNvPr id="26" name="CuadroTexto 1"/>
        <cdr:cNvSpPr txBox="1"/>
      </cdr:nvSpPr>
      <cdr:spPr>
        <a:xfrm xmlns:a="http://schemas.openxmlformats.org/drawingml/2006/main">
          <a:off x="244888" y="391571"/>
          <a:ext cx="581768" cy="1909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0.07263</cdr:x>
      <cdr:y>0.42431</cdr:y>
    </cdr:from>
    <cdr:to>
      <cdr:x>0.17308</cdr:x>
      <cdr:y>0.47689</cdr:y>
    </cdr:to>
    <cdr:sp macro="" textlink="">
      <cdr:nvSpPr>
        <cdr:cNvPr id="27" name="CuadroTexto 2"/>
        <cdr:cNvSpPr txBox="1"/>
      </cdr:nvSpPr>
      <cdr:spPr>
        <a:xfrm xmlns:a="http://schemas.openxmlformats.org/drawingml/2006/main">
          <a:off x="431270" y="1760225"/>
          <a:ext cx="596434" cy="2181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0.12061</cdr:x>
      <cdr:y>0.18858</cdr:y>
    </cdr:from>
    <cdr:to>
      <cdr:x>0.21952</cdr:x>
      <cdr:y>0.2363</cdr:y>
    </cdr:to>
    <cdr:sp macro="" textlink="">
      <cdr:nvSpPr>
        <cdr:cNvPr id="28" name="CuadroTexto 3"/>
        <cdr:cNvSpPr txBox="1"/>
      </cdr:nvSpPr>
      <cdr:spPr>
        <a:xfrm xmlns:a="http://schemas.openxmlformats.org/drawingml/2006/main">
          <a:off x="716137" y="782313"/>
          <a:ext cx="587290" cy="197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1985.05</a:t>
          </a:r>
        </a:p>
      </cdr:txBody>
    </cdr:sp>
  </cdr:relSizeAnchor>
  <cdr:relSizeAnchor xmlns:cdr="http://schemas.openxmlformats.org/drawingml/2006/chartDrawing">
    <cdr:from>
      <cdr:x>0.15424</cdr:x>
      <cdr:y>0.4263</cdr:y>
    </cdr:from>
    <cdr:to>
      <cdr:x>0.25406</cdr:x>
      <cdr:y>0.477</cdr:y>
    </cdr:to>
    <cdr:sp macro="" textlink="">
      <cdr:nvSpPr>
        <cdr:cNvPr id="29" name="CuadroTexto 4"/>
        <cdr:cNvSpPr txBox="1"/>
      </cdr:nvSpPr>
      <cdr:spPr>
        <a:xfrm xmlns:a="http://schemas.openxmlformats.org/drawingml/2006/main">
          <a:off x="915301" y="1766321"/>
          <a:ext cx="592339" cy="2100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1986.12</a:t>
          </a:r>
        </a:p>
      </cdr:txBody>
    </cdr:sp>
  </cdr:relSizeAnchor>
  <cdr:relSizeAnchor xmlns:cdr="http://schemas.openxmlformats.org/drawingml/2006/chartDrawing">
    <cdr:from>
      <cdr:x>0.32397</cdr:x>
      <cdr:y>0.19171</cdr:y>
    </cdr:from>
    <cdr:to>
      <cdr:x>0.43323</cdr:x>
      <cdr:y>0.23438</cdr:y>
    </cdr:to>
    <cdr:sp macro="" textlink="">
      <cdr:nvSpPr>
        <cdr:cNvPr id="30" name="CuadroTexto 5"/>
        <cdr:cNvSpPr txBox="1"/>
      </cdr:nvSpPr>
      <cdr:spPr>
        <a:xfrm xmlns:a="http://schemas.openxmlformats.org/drawingml/2006/main">
          <a:off x="1922440" y="794326"/>
          <a:ext cx="648357" cy="17679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0.34723</cdr:x>
      <cdr:y>0.55348</cdr:y>
    </cdr:from>
    <cdr:to>
      <cdr:x>0.45171</cdr:x>
      <cdr:y>0.59394</cdr:y>
    </cdr:to>
    <cdr:sp macro="" textlink="">
      <cdr:nvSpPr>
        <cdr:cNvPr id="31" name="CuadroTexto 6"/>
        <cdr:cNvSpPr txBox="1"/>
      </cdr:nvSpPr>
      <cdr:spPr>
        <a:xfrm xmlns:a="http://schemas.openxmlformats.org/drawingml/2006/main">
          <a:off x="2060466" y="2293275"/>
          <a:ext cx="619992" cy="16764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0.52517</cdr:x>
      <cdr:y>0.40979</cdr:y>
    </cdr:from>
    <cdr:to>
      <cdr:x>0.62589</cdr:x>
      <cdr:y>0.46083</cdr:y>
    </cdr:to>
    <cdr:sp macro="" textlink="">
      <cdr:nvSpPr>
        <cdr:cNvPr id="32" name="CuadroTexto 7"/>
        <cdr:cNvSpPr txBox="1"/>
      </cdr:nvSpPr>
      <cdr:spPr>
        <a:xfrm xmlns:a="http://schemas.openxmlformats.org/drawingml/2006/main">
          <a:off x="3116420" y="1697914"/>
          <a:ext cx="597680" cy="2114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0.45797</cdr:x>
      <cdr:y>0.17076</cdr:y>
    </cdr:from>
    <cdr:to>
      <cdr:x>0.56456</cdr:x>
      <cdr:y>0.2178</cdr:y>
    </cdr:to>
    <cdr:sp macro="" textlink="">
      <cdr:nvSpPr>
        <cdr:cNvPr id="33" name="CuadroTexto 8"/>
        <cdr:cNvSpPr txBox="1"/>
      </cdr:nvSpPr>
      <cdr:spPr>
        <a:xfrm xmlns:a="http://schemas.openxmlformats.org/drawingml/2006/main">
          <a:off x="2717605" y="707523"/>
          <a:ext cx="632513" cy="19490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2000.08</a:t>
          </a:r>
        </a:p>
      </cdr:txBody>
    </cdr:sp>
  </cdr:relSizeAnchor>
  <cdr:relSizeAnchor xmlns:cdr="http://schemas.openxmlformats.org/drawingml/2006/chartDrawing">
    <cdr:from>
      <cdr:x>0.62954</cdr:x>
      <cdr:y>0.18084</cdr:y>
    </cdr:from>
    <cdr:to>
      <cdr:x>0.7321</cdr:x>
      <cdr:y>0.22755</cdr:y>
    </cdr:to>
    <cdr:sp macro="" textlink="">
      <cdr:nvSpPr>
        <cdr:cNvPr id="34" name="CuadroTexto 9"/>
        <cdr:cNvSpPr txBox="1"/>
      </cdr:nvSpPr>
      <cdr:spPr>
        <a:xfrm xmlns:a="http://schemas.openxmlformats.org/drawingml/2006/main">
          <a:off x="3735751" y="749288"/>
          <a:ext cx="608598" cy="19353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2008.05</a:t>
          </a:r>
        </a:p>
      </cdr:txBody>
    </cdr:sp>
  </cdr:relSizeAnchor>
  <cdr:relSizeAnchor xmlns:cdr="http://schemas.openxmlformats.org/drawingml/2006/chartDrawing">
    <cdr:from>
      <cdr:x>0.65345</cdr:x>
      <cdr:y>0.46771</cdr:y>
    </cdr:from>
    <cdr:to>
      <cdr:x>0.75033</cdr:x>
      <cdr:y>0.52321</cdr:y>
    </cdr:to>
    <cdr:sp macro="" textlink="">
      <cdr:nvSpPr>
        <cdr:cNvPr id="35" name="CuadroTexto 10"/>
        <cdr:cNvSpPr txBox="1"/>
      </cdr:nvSpPr>
      <cdr:spPr>
        <a:xfrm xmlns:a="http://schemas.openxmlformats.org/drawingml/2006/main">
          <a:off x="3877650" y="1937898"/>
          <a:ext cx="574893" cy="22995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drawings/drawing2.xml><?xml version="1.0" encoding="utf-8"?>
<c:userShapes xmlns:c="http://schemas.openxmlformats.org/drawingml/2006/chart">
  <cdr:relSizeAnchor xmlns:cdr="http://schemas.openxmlformats.org/drawingml/2006/chartDrawing">
    <cdr:from>
      <cdr:x>0.02645</cdr:x>
      <cdr:y>0.16627</cdr:y>
    </cdr:from>
    <cdr:to>
      <cdr:x>0.12443</cdr:x>
      <cdr:y>0.26204</cdr:y>
    </cdr:to>
    <cdr:sp macro="" textlink="">
      <cdr:nvSpPr>
        <cdr:cNvPr id="2" name="CuadroTexto 1"/>
        <cdr:cNvSpPr txBox="1"/>
      </cdr:nvSpPr>
      <cdr:spPr>
        <a:xfrm xmlns:a="http://schemas.openxmlformats.org/drawingml/2006/main">
          <a:off x="156956" y="680822"/>
          <a:ext cx="581421" cy="3978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1981.01</a:t>
          </a:r>
        </a:p>
        <a:p xmlns:a="http://schemas.openxmlformats.org/drawingml/2006/main">
          <a:pPr algn="ctr"/>
          <a:r>
            <a:rPr lang="es-MX" sz="800">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0.16337</cdr:x>
      <cdr:y>0.29095</cdr:y>
    </cdr:from>
    <cdr:to>
      <cdr:x>0.26319</cdr:x>
      <cdr:y>0.33004</cdr:y>
    </cdr:to>
    <cdr:sp macro="" textlink="">
      <cdr:nvSpPr>
        <cdr:cNvPr id="5" name="CuadroTexto 4"/>
        <cdr:cNvSpPr txBox="1"/>
      </cdr:nvSpPr>
      <cdr:spPr>
        <a:xfrm xmlns:a="http://schemas.openxmlformats.org/drawingml/2006/main">
          <a:off x="969471" y="1198430"/>
          <a:ext cx="592340"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0.05575</cdr:x>
      <cdr:y>0.8036</cdr:y>
    </cdr:from>
    <cdr:to>
      <cdr:x>0.15373</cdr:x>
      <cdr:y>0.89656</cdr:y>
    </cdr:to>
    <cdr:sp macro="" textlink="">
      <cdr:nvSpPr>
        <cdr:cNvPr id="12" name="CuadroTexto 11"/>
        <cdr:cNvSpPr txBox="1"/>
      </cdr:nvSpPr>
      <cdr:spPr>
        <a:xfrm xmlns:a="http://schemas.openxmlformats.org/drawingml/2006/main">
          <a:off x="330811" y="3373841"/>
          <a:ext cx="581421" cy="39028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1982.10</a:t>
          </a:r>
        </a:p>
        <a:p xmlns:a="http://schemas.openxmlformats.org/drawingml/2006/main">
          <a:pPr algn="ctr"/>
          <a:r>
            <a:rPr lang="es-MX" sz="800">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0.10696</cdr:x>
      <cdr:y>0.32204</cdr:y>
    </cdr:from>
    <cdr:to>
      <cdr:x>0.20494</cdr:x>
      <cdr:y>0.40846</cdr:y>
    </cdr:to>
    <cdr:sp macro="" textlink="">
      <cdr:nvSpPr>
        <cdr:cNvPr id="13" name="CuadroTexto 12"/>
        <cdr:cNvSpPr txBox="1"/>
      </cdr:nvSpPr>
      <cdr:spPr>
        <a:xfrm xmlns:a="http://schemas.openxmlformats.org/drawingml/2006/main">
          <a:off x="634714" y="1327247"/>
          <a:ext cx="581421" cy="3591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1985.02</a:t>
          </a:r>
        </a:p>
        <a:p xmlns:a="http://schemas.openxmlformats.org/drawingml/2006/main">
          <a:pPr algn="ctr"/>
          <a:r>
            <a:rPr lang="es-MX" sz="800">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0.14008</cdr:x>
      <cdr:y>0.62958</cdr:y>
    </cdr:from>
    <cdr:to>
      <cdr:x>0.23806</cdr:x>
      <cdr:y>0.72207</cdr:y>
    </cdr:to>
    <cdr:sp macro="" textlink="">
      <cdr:nvSpPr>
        <cdr:cNvPr id="14" name="CuadroTexto 13"/>
        <cdr:cNvSpPr txBox="1"/>
      </cdr:nvSpPr>
      <cdr:spPr>
        <a:xfrm xmlns:a="http://schemas.openxmlformats.org/drawingml/2006/main">
          <a:off x="831268" y="2608586"/>
          <a:ext cx="581421" cy="3832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1986.07</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0.24745</cdr:x>
      <cdr:y>0.53611</cdr:y>
    </cdr:from>
    <cdr:to>
      <cdr:x>0.34727</cdr:x>
      <cdr:y>0.5752</cdr:y>
    </cdr:to>
    <cdr:sp macro="" textlink="">
      <cdr:nvSpPr>
        <cdr:cNvPr id="15" name="CuadroTexto 14"/>
        <cdr:cNvSpPr txBox="1"/>
      </cdr:nvSpPr>
      <cdr:spPr>
        <a:xfrm xmlns:a="http://schemas.openxmlformats.org/drawingml/2006/main">
          <a:off x="1468363" y="2216252"/>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0.31109</cdr:x>
      <cdr:y>0.26047</cdr:y>
    </cdr:from>
    <cdr:to>
      <cdr:x>0.40906</cdr:x>
      <cdr:y>0.34607</cdr:y>
    </cdr:to>
    <cdr:sp macro="" textlink="">
      <cdr:nvSpPr>
        <cdr:cNvPr id="16" name="CuadroTexto 15"/>
        <cdr:cNvSpPr txBox="1"/>
      </cdr:nvSpPr>
      <cdr:spPr>
        <a:xfrm xmlns:a="http://schemas.openxmlformats.org/drawingml/2006/main">
          <a:off x="1846017" y="1072140"/>
          <a:ext cx="581361" cy="3557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1994.02</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0.3379</cdr:x>
      <cdr:y>0.83481</cdr:y>
    </cdr:from>
    <cdr:to>
      <cdr:x>0.43538</cdr:x>
      <cdr:y>0.93701</cdr:y>
    </cdr:to>
    <cdr:sp macro="" textlink="">
      <cdr:nvSpPr>
        <cdr:cNvPr id="17" name="CuadroTexto 16"/>
        <cdr:cNvSpPr txBox="1"/>
      </cdr:nvSpPr>
      <cdr:spPr>
        <a:xfrm xmlns:a="http://schemas.openxmlformats.org/drawingml/2006/main">
          <a:off x="2005145" y="3458921"/>
          <a:ext cx="578454" cy="42345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1995.04</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0.39563</cdr:x>
      <cdr:y>0.33448</cdr:y>
    </cdr:from>
    <cdr:to>
      <cdr:x>0.49545</cdr:x>
      <cdr:y>0.37332</cdr:y>
    </cdr:to>
    <cdr:sp macro="" textlink="">
      <cdr:nvSpPr>
        <cdr:cNvPr id="18" name="CuadroTexto 17"/>
        <cdr:cNvSpPr txBox="1"/>
      </cdr:nvSpPr>
      <cdr:spPr>
        <a:xfrm xmlns:a="http://schemas.openxmlformats.org/drawingml/2006/main">
          <a:off x="2347711" y="1378791"/>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0.41895</cdr:x>
      <cdr:y>0.62028</cdr:y>
    </cdr:from>
    <cdr:to>
      <cdr:x>0.51877</cdr:x>
      <cdr:y>0.67164</cdr:y>
    </cdr:to>
    <cdr:sp macro="" textlink="">
      <cdr:nvSpPr>
        <cdr:cNvPr id="19" name="CuadroTexto 18"/>
        <cdr:cNvSpPr txBox="1"/>
      </cdr:nvSpPr>
      <cdr:spPr>
        <a:xfrm xmlns:a="http://schemas.openxmlformats.org/drawingml/2006/main">
          <a:off x="2486108" y="2570053"/>
          <a:ext cx="592339" cy="21280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0.44702</cdr:x>
      <cdr:y>0.25493</cdr:y>
    </cdr:from>
    <cdr:to>
      <cdr:x>0.545</cdr:x>
      <cdr:y>0.34643</cdr:y>
    </cdr:to>
    <cdr:sp macro="" textlink="">
      <cdr:nvSpPr>
        <cdr:cNvPr id="20" name="CuadroTexto 19"/>
        <cdr:cNvSpPr txBox="1"/>
      </cdr:nvSpPr>
      <cdr:spPr>
        <a:xfrm xmlns:a="http://schemas.openxmlformats.org/drawingml/2006/main">
          <a:off x="2652634" y="1049185"/>
          <a:ext cx="581421" cy="3801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2000.03</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0.5131</cdr:x>
      <cdr:y>0.66701</cdr:y>
    </cdr:from>
    <cdr:to>
      <cdr:x>0.61108</cdr:x>
      <cdr:y>0.75449</cdr:y>
    </cdr:to>
    <cdr:sp macro="" textlink="">
      <cdr:nvSpPr>
        <cdr:cNvPr id="21" name="CuadroTexto 20"/>
        <cdr:cNvSpPr txBox="1"/>
      </cdr:nvSpPr>
      <cdr:spPr>
        <a:xfrm xmlns:a="http://schemas.openxmlformats.org/drawingml/2006/main">
          <a:off x="3044774" y="2763657"/>
          <a:ext cx="581421" cy="3624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2003.02</a:t>
          </a:r>
        </a:p>
        <a:p xmlns:a="http://schemas.openxmlformats.org/drawingml/2006/main">
          <a:pPr algn="ctr"/>
          <a:r>
            <a:rPr lang="es-MX" sz="800">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0.53662</cdr:x>
      <cdr:y>0.4003</cdr:y>
    </cdr:from>
    <cdr:to>
      <cdr:x>0.63644</cdr:x>
      <cdr:y>0.44801</cdr:y>
    </cdr:to>
    <cdr:sp macro="" textlink="">
      <cdr:nvSpPr>
        <cdr:cNvPr id="22" name="CuadroTexto 21"/>
        <cdr:cNvSpPr txBox="1"/>
      </cdr:nvSpPr>
      <cdr:spPr>
        <a:xfrm xmlns:a="http://schemas.openxmlformats.org/drawingml/2006/main">
          <a:off x="3184333" y="1652523"/>
          <a:ext cx="592340" cy="19768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0.56753</cdr:x>
      <cdr:y>0.51453</cdr:y>
    </cdr:from>
    <cdr:to>
      <cdr:x>0.66735</cdr:x>
      <cdr:y>0.56285</cdr:y>
    </cdr:to>
    <cdr:sp macro="" textlink="">
      <cdr:nvSpPr>
        <cdr:cNvPr id="23" name="CuadroTexto 22"/>
        <cdr:cNvSpPr txBox="1"/>
      </cdr:nvSpPr>
      <cdr:spPr>
        <a:xfrm xmlns:a="http://schemas.openxmlformats.org/drawingml/2006/main">
          <a:off x="3367791" y="2126831"/>
          <a:ext cx="592340" cy="2002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0.60516</cdr:x>
      <cdr:y>0.23295</cdr:y>
    </cdr:from>
    <cdr:to>
      <cdr:x>0.70314</cdr:x>
      <cdr:y>0.32393</cdr:y>
    </cdr:to>
    <cdr:sp macro="" textlink="">
      <cdr:nvSpPr>
        <cdr:cNvPr id="24" name="CuadroTexto 23"/>
        <cdr:cNvSpPr txBox="1"/>
      </cdr:nvSpPr>
      <cdr:spPr>
        <a:xfrm xmlns:a="http://schemas.openxmlformats.org/drawingml/2006/main">
          <a:off x="3591041" y="957139"/>
          <a:ext cx="581421" cy="3779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2007.08</a:t>
          </a:r>
        </a:p>
        <a:p xmlns:a="http://schemas.openxmlformats.org/drawingml/2006/main">
          <a:pPr algn="ctr"/>
          <a:r>
            <a:rPr lang="es-MX" sz="800">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0.64753</cdr:x>
      <cdr:y>0.83722</cdr:y>
    </cdr:from>
    <cdr:to>
      <cdr:x>0.74651</cdr:x>
      <cdr:y>0.92539</cdr:y>
    </cdr:to>
    <cdr:sp macro="" textlink="">
      <cdr:nvSpPr>
        <cdr:cNvPr id="25" name="CuadroTexto 24"/>
        <cdr:cNvSpPr txBox="1"/>
      </cdr:nvSpPr>
      <cdr:spPr>
        <a:xfrm xmlns:a="http://schemas.openxmlformats.org/drawingml/2006/main">
          <a:off x="3842492" y="3468916"/>
          <a:ext cx="587354" cy="36532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2009.02</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userShapes>
</file>

<file path=word/drawings/drawing3.xml><?xml version="1.0" encoding="utf-8"?>
<c:userShapes xmlns:c="http://schemas.openxmlformats.org/drawingml/2006/chart">
  <cdr:relSizeAnchor xmlns:cdr="http://schemas.openxmlformats.org/drawingml/2006/chartDrawing">
    <cdr:from>
      <cdr:x>0.04124</cdr:x>
      <cdr:y>0.09439</cdr:y>
    </cdr:from>
    <cdr:to>
      <cdr:x>0.13922</cdr:x>
      <cdr:y>0.14041</cdr:y>
    </cdr:to>
    <cdr:sp macro="" textlink="">
      <cdr:nvSpPr>
        <cdr:cNvPr id="26" name="CuadroTexto 1"/>
        <cdr:cNvSpPr txBox="1"/>
      </cdr:nvSpPr>
      <cdr:spPr>
        <a:xfrm xmlns:a="http://schemas.openxmlformats.org/drawingml/2006/main">
          <a:off x="244888" y="391571"/>
          <a:ext cx="581768" cy="1909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0.07263</cdr:x>
      <cdr:y>0.42431</cdr:y>
    </cdr:from>
    <cdr:to>
      <cdr:x>0.17308</cdr:x>
      <cdr:y>0.47689</cdr:y>
    </cdr:to>
    <cdr:sp macro="" textlink="">
      <cdr:nvSpPr>
        <cdr:cNvPr id="27" name="CuadroTexto 2"/>
        <cdr:cNvSpPr txBox="1"/>
      </cdr:nvSpPr>
      <cdr:spPr>
        <a:xfrm xmlns:a="http://schemas.openxmlformats.org/drawingml/2006/main">
          <a:off x="431270" y="1760225"/>
          <a:ext cx="596434" cy="2181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0.12061</cdr:x>
      <cdr:y>0.18858</cdr:y>
    </cdr:from>
    <cdr:to>
      <cdr:x>0.21952</cdr:x>
      <cdr:y>0.2363</cdr:y>
    </cdr:to>
    <cdr:sp macro="" textlink="">
      <cdr:nvSpPr>
        <cdr:cNvPr id="28" name="CuadroTexto 3"/>
        <cdr:cNvSpPr txBox="1"/>
      </cdr:nvSpPr>
      <cdr:spPr>
        <a:xfrm xmlns:a="http://schemas.openxmlformats.org/drawingml/2006/main">
          <a:off x="716137" y="782313"/>
          <a:ext cx="587290" cy="197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1985.05</a:t>
          </a:r>
        </a:p>
      </cdr:txBody>
    </cdr:sp>
  </cdr:relSizeAnchor>
  <cdr:relSizeAnchor xmlns:cdr="http://schemas.openxmlformats.org/drawingml/2006/chartDrawing">
    <cdr:from>
      <cdr:x>0.15424</cdr:x>
      <cdr:y>0.4263</cdr:y>
    </cdr:from>
    <cdr:to>
      <cdr:x>0.25406</cdr:x>
      <cdr:y>0.477</cdr:y>
    </cdr:to>
    <cdr:sp macro="" textlink="">
      <cdr:nvSpPr>
        <cdr:cNvPr id="29" name="CuadroTexto 4"/>
        <cdr:cNvSpPr txBox="1"/>
      </cdr:nvSpPr>
      <cdr:spPr>
        <a:xfrm xmlns:a="http://schemas.openxmlformats.org/drawingml/2006/main">
          <a:off x="915301" y="1766321"/>
          <a:ext cx="592339" cy="2100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1986.12</a:t>
          </a:r>
        </a:p>
      </cdr:txBody>
    </cdr:sp>
  </cdr:relSizeAnchor>
  <cdr:relSizeAnchor xmlns:cdr="http://schemas.openxmlformats.org/drawingml/2006/chartDrawing">
    <cdr:from>
      <cdr:x>0.32397</cdr:x>
      <cdr:y>0.19171</cdr:y>
    </cdr:from>
    <cdr:to>
      <cdr:x>0.43323</cdr:x>
      <cdr:y>0.23438</cdr:y>
    </cdr:to>
    <cdr:sp macro="" textlink="">
      <cdr:nvSpPr>
        <cdr:cNvPr id="30" name="CuadroTexto 5"/>
        <cdr:cNvSpPr txBox="1"/>
      </cdr:nvSpPr>
      <cdr:spPr>
        <a:xfrm xmlns:a="http://schemas.openxmlformats.org/drawingml/2006/main">
          <a:off x="1922440" y="794326"/>
          <a:ext cx="648357" cy="17679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0.34723</cdr:x>
      <cdr:y>0.55348</cdr:y>
    </cdr:from>
    <cdr:to>
      <cdr:x>0.45171</cdr:x>
      <cdr:y>0.59394</cdr:y>
    </cdr:to>
    <cdr:sp macro="" textlink="">
      <cdr:nvSpPr>
        <cdr:cNvPr id="31" name="CuadroTexto 6"/>
        <cdr:cNvSpPr txBox="1"/>
      </cdr:nvSpPr>
      <cdr:spPr>
        <a:xfrm xmlns:a="http://schemas.openxmlformats.org/drawingml/2006/main">
          <a:off x="2060466" y="2293275"/>
          <a:ext cx="619992" cy="16764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0.52517</cdr:x>
      <cdr:y>0.40979</cdr:y>
    </cdr:from>
    <cdr:to>
      <cdr:x>0.62589</cdr:x>
      <cdr:y>0.46083</cdr:y>
    </cdr:to>
    <cdr:sp macro="" textlink="">
      <cdr:nvSpPr>
        <cdr:cNvPr id="32" name="CuadroTexto 7"/>
        <cdr:cNvSpPr txBox="1"/>
      </cdr:nvSpPr>
      <cdr:spPr>
        <a:xfrm xmlns:a="http://schemas.openxmlformats.org/drawingml/2006/main">
          <a:off x="3116420" y="1697914"/>
          <a:ext cx="597680" cy="2114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0.45797</cdr:x>
      <cdr:y>0.17076</cdr:y>
    </cdr:from>
    <cdr:to>
      <cdr:x>0.56456</cdr:x>
      <cdr:y>0.2178</cdr:y>
    </cdr:to>
    <cdr:sp macro="" textlink="">
      <cdr:nvSpPr>
        <cdr:cNvPr id="33" name="CuadroTexto 8"/>
        <cdr:cNvSpPr txBox="1"/>
      </cdr:nvSpPr>
      <cdr:spPr>
        <a:xfrm xmlns:a="http://schemas.openxmlformats.org/drawingml/2006/main">
          <a:off x="2717605" y="707523"/>
          <a:ext cx="632513" cy="19490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2000.08</a:t>
          </a:r>
        </a:p>
      </cdr:txBody>
    </cdr:sp>
  </cdr:relSizeAnchor>
  <cdr:relSizeAnchor xmlns:cdr="http://schemas.openxmlformats.org/drawingml/2006/chartDrawing">
    <cdr:from>
      <cdr:x>0.62954</cdr:x>
      <cdr:y>0.18084</cdr:y>
    </cdr:from>
    <cdr:to>
      <cdr:x>0.7321</cdr:x>
      <cdr:y>0.22755</cdr:y>
    </cdr:to>
    <cdr:sp macro="" textlink="">
      <cdr:nvSpPr>
        <cdr:cNvPr id="34" name="CuadroTexto 9"/>
        <cdr:cNvSpPr txBox="1"/>
      </cdr:nvSpPr>
      <cdr:spPr>
        <a:xfrm xmlns:a="http://schemas.openxmlformats.org/drawingml/2006/main">
          <a:off x="3735751" y="749288"/>
          <a:ext cx="608598" cy="19353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2008.05</a:t>
          </a:r>
        </a:p>
      </cdr:txBody>
    </cdr:sp>
  </cdr:relSizeAnchor>
  <cdr:relSizeAnchor xmlns:cdr="http://schemas.openxmlformats.org/drawingml/2006/chartDrawing">
    <cdr:from>
      <cdr:x>0.65345</cdr:x>
      <cdr:y>0.46771</cdr:y>
    </cdr:from>
    <cdr:to>
      <cdr:x>0.75033</cdr:x>
      <cdr:y>0.52321</cdr:y>
    </cdr:to>
    <cdr:sp macro="" textlink="">
      <cdr:nvSpPr>
        <cdr:cNvPr id="35" name="CuadroTexto 10"/>
        <cdr:cNvSpPr txBox="1"/>
      </cdr:nvSpPr>
      <cdr:spPr>
        <a:xfrm xmlns:a="http://schemas.openxmlformats.org/drawingml/2006/main">
          <a:off x="3877650" y="1937898"/>
          <a:ext cx="574893" cy="22995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drawings/drawing4.xml><?xml version="1.0" encoding="utf-8"?>
<c:userShapes xmlns:c="http://schemas.openxmlformats.org/drawingml/2006/chart">
  <cdr:relSizeAnchor xmlns:cdr="http://schemas.openxmlformats.org/drawingml/2006/chartDrawing">
    <cdr:from>
      <cdr:x>0.02645</cdr:x>
      <cdr:y>0.16627</cdr:y>
    </cdr:from>
    <cdr:to>
      <cdr:x>0.12443</cdr:x>
      <cdr:y>0.26204</cdr:y>
    </cdr:to>
    <cdr:sp macro="" textlink="">
      <cdr:nvSpPr>
        <cdr:cNvPr id="2" name="CuadroTexto 1"/>
        <cdr:cNvSpPr txBox="1"/>
      </cdr:nvSpPr>
      <cdr:spPr>
        <a:xfrm xmlns:a="http://schemas.openxmlformats.org/drawingml/2006/main">
          <a:off x="156956" y="680822"/>
          <a:ext cx="581421" cy="3978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1981.01</a:t>
          </a:r>
        </a:p>
        <a:p xmlns:a="http://schemas.openxmlformats.org/drawingml/2006/main">
          <a:pPr algn="ctr"/>
          <a:r>
            <a:rPr lang="es-MX" sz="800">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0.16337</cdr:x>
      <cdr:y>0.29095</cdr:y>
    </cdr:from>
    <cdr:to>
      <cdr:x>0.26319</cdr:x>
      <cdr:y>0.33004</cdr:y>
    </cdr:to>
    <cdr:sp macro="" textlink="">
      <cdr:nvSpPr>
        <cdr:cNvPr id="5" name="CuadroTexto 4"/>
        <cdr:cNvSpPr txBox="1"/>
      </cdr:nvSpPr>
      <cdr:spPr>
        <a:xfrm xmlns:a="http://schemas.openxmlformats.org/drawingml/2006/main">
          <a:off x="969471" y="1198430"/>
          <a:ext cx="592340"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0.05575</cdr:x>
      <cdr:y>0.8036</cdr:y>
    </cdr:from>
    <cdr:to>
      <cdr:x>0.15373</cdr:x>
      <cdr:y>0.89656</cdr:y>
    </cdr:to>
    <cdr:sp macro="" textlink="">
      <cdr:nvSpPr>
        <cdr:cNvPr id="12" name="CuadroTexto 11"/>
        <cdr:cNvSpPr txBox="1"/>
      </cdr:nvSpPr>
      <cdr:spPr>
        <a:xfrm xmlns:a="http://schemas.openxmlformats.org/drawingml/2006/main">
          <a:off x="330811" y="3373841"/>
          <a:ext cx="581421" cy="39028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1982.10</a:t>
          </a:r>
        </a:p>
        <a:p xmlns:a="http://schemas.openxmlformats.org/drawingml/2006/main">
          <a:pPr algn="ctr"/>
          <a:r>
            <a:rPr lang="es-MX" sz="800">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0.10696</cdr:x>
      <cdr:y>0.32204</cdr:y>
    </cdr:from>
    <cdr:to>
      <cdr:x>0.20494</cdr:x>
      <cdr:y>0.40846</cdr:y>
    </cdr:to>
    <cdr:sp macro="" textlink="">
      <cdr:nvSpPr>
        <cdr:cNvPr id="13" name="CuadroTexto 12"/>
        <cdr:cNvSpPr txBox="1"/>
      </cdr:nvSpPr>
      <cdr:spPr>
        <a:xfrm xmlns:a="http://schemas.openxmlformats.org/drawingml/2006/main">
          <a:off x="634714" y="1327247"/>
          <a:ext cx="581421" cy="3591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1985.02</a:t>
          </a:r>
        </a:p>
        <a:p xmlns:a="http://schemas.openxmlformats.org/drawingml/2006/main">
          <a:pPr algn="ctr"/>
          <a:r>
            <a:rPr lang="es-MX" sz="800">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0.14008</cdr:x>
      <cdr:y>0.62958</cdr:y>
    </cdr:from>
    <cdr:to>
      <cdr:x>0.23806</cdr:x>
      <cdr:y>0.72207</cdr:y>
    </cdr:to>
    <cdr:sp macro="" textlink="">
      <cdr:nvSpPr>
        <cdr:cNvPr id="14" name="CuadroTexto 13"/>
        <cdr:cNvSpPr txBox="1"/>
      </cdr:nvSpPr>
      <cdr:spPr>
        <a:xfrm xmlns:a="http://schemas.openxmlformats.org/drawingml/2006/main">
          <a:off x="831268" y="2608586"/>
          <a:ext cx="581421" cy="3832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1986.07</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0.24745</cdr:x>
      <cdr:y>0.53611</cdr:y>
    </cdr:from>
    <cdr:to>
      <cdr:x>0.34727</cdr:x>
      <cdr:y>0.5752</cdr:y>
    </cdr:to>
    <cdr:sp macro="" textlink="">
      <cdr:nvSpPr>
        <cdr:cNvPr id="15" name="CuadroTexto 14"/>
        <cdr:cNvSpPr txBox="1"/>
      </cdr:nvSpPr>
      <cdr:spPr>
        <a:xfrm xmlns:a="http://schemas.openxmlformats.org/drawingml/2006/main">
          <a:off x="1468363" y="2216252"/>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0.31109</cdr:x>
      <cdr:y>0.26047</cdr:y>
    </cdr:from>
    <cdr:to>
      <cdr:x>0.40906</cdr:x>
      <cdr:y>0.34607</cdr:y>
    </cdr:to>
    <cdr:sp macro="" textlink="">
      <cdr:nvSpPr>
        <cdr:cNvPr id="16" name="CuadroTexto 15"/>
        <cdr:cNvSpPr txBox="1"/>
      </cdr:nvSpPr>
      <cdr:spPr>
        <a:xfrm xmlns:a="http://schemas.openxmlformats.org/drawingml/2006/main">
          <a:off x="1846017" y="1072140"/>
          <a:ext cx="581361" cy="3557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1994.02</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0.3379</cdr:x>
      <cdr:y>0.83481</cdr:y>
    </cdr:from>
    <cdr:to>
      <cdr:x>0.43538</cdr:x>
      <cdr:y>0.93701</cdr:y>
    </cdr:to>
    <cdr:sp macro="" textlink="">
      <cdr:nvSpPr>
        <cdr:cNvPr id="17" name="CuadroTexto 16"/>
        <cdr:cNvSpPr txBox="1"/>
      </cdr:nvSpPr>
      <cdr:spPr>
        <a:xfrm xmlns:a="http://schemas.openxmlformats.org/drawingml/2006/main">
          <a:off x="2005145" y="3458921"/>
          <a:ext cx="578454" cy="42345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1995.04</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0.39563</cdr:x>
      <cdr:y>0.33448</cdr:y>
    </cdr:from>
    <cdr:to>
      <cdr:x>0.49545</cdr:x>
      <cdr:y>0.37332</cdr:y>
    </cdr:to>
    <cdr:sp macro="" textlink="">
      <cdr:nvSpPr>
        <cdr:cNvPr id="18" name="CuadroTexto 17"/>
        <cdr:cNvSpPr txBox="1"/>
      </cdr:nvSpPr>
      <cdr:spPr>
        <a:xfrm xmlns:a="http://schemas.openxmlformats.org/drawingml/2006/main">
          <a:off x="2347711" y="1378791"/>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0.41895</cdr:x>
      <cdr:y>0.62028</cdr:y>
    </cdr:from>
    <cdr:to>
      <cdr:x>0.51877</cdr:x>
      <cdr:y>0.67164</cdr:y>
    </cdr:to>
    <cdr:sp macro="" textlink="">
      <cdr:nvSpPr>
        <cdr:cNvPr id="19" name="CuadroTexto 18"/>
        <cdr:cNvSpPr txBox="1"/>
      </cdr:nvSpPr>
      <cdr:spPr>
        <a:xfrm xmlns:a="http://schemas.openxmlformats.org/drawingml/2006/main">
          <a:off x="2486108" y="2570053"/>
          <a:ext cx="592339" cy="21280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0.44702</cdr:x>
      <cdr:y>0.25493</cdr:y>
    </cdr:from>
    <cdr:to>
      <cdr:x>0.545</cdr:x>
      <cdr:y>0.34643</cdr:y>
    </cdr:to>
    <cdr:sp macro="" textlink="">
      <cdr:nvSpPr>
        <cdr:cNvPr id="20" name="CuadroTexto 19"/>
        <cdr:cNvSpPr txBox="1"/>
      </cdr:nvSpPr>
      <cdr:spPr>
        <a:xfrm xmlns:a="http://schemas.openxmlformats.org/drawingml/2006/main">
          <a:off x="2652634" y="1049185"/>
          <a:ext cx="581421" cy="3801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2000.03</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0.5131</cdr:x>
      <cdr:y>0.66701</cdr:y>
    </cdr:from>
    <cdr:to>
      <cdr:x>0.61108</cdr:x>
      <cdr:y>0.75449</cdr:y>
    </cdr:to>
    <cdr:sp macro="" textlink="">
      <cdr:nvSpPr>
        <cdr:cNvPr id="21" name="CuadroTexto 20"/>
        <cdr:cNvSpPr txBox="1"/>
      </cdr:nvSpPr>
      <cdr:spPr>
        <a:xfrm xmlns:a="http://schemas.openxmlformats.org/drawingml/2006/main">
          <a:off x="3044774" y="2763657"/>
          <a:ext cx="581421" cy="3624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2003.02</a:t>
          </a:r>
        </a:p>
        <a:p xmlns:a="http://schemas.openxmlformats.org/drawingml/2006/main">
          <a:pPr algn="ctr"/>
          <a:r>
            <a:rPr lang="es-MX" sz="800">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0.53662</cdr:x>
      <cdr:y>0.4003</cdr:y>
    </cdr:from>
    <cdr:to>
      <cdr:x>0.63644</cdr:x>
      <cdr:y>0.44801</cdr:y>
    </cdr:to>
    <cdr:sp macro="" textlink="">
      <cdr:nvSpPr>
        <cdr:cNvPr id="22" name="CuadroTexto 21"/>
        <cdr:cNvSpPr txBox="1"/>
      </cdr:nvSpPr>
      <cdr:spPr>
        <a:xfrm xmlns:a="http://schemas.openxmlformats.org/drawingml/2006/main">
          <a:off x="3184333" y="1652523"/>
          <a:ext cx="592340" cy="19768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0.56753</cdr:x>
      <cdr:y>0.51453</cdr:y>
    </cdr:from>
    <cdr:to>
      <cdr:x>0.66735</cdr:x>
      <cdr:y>0.56285</cdr:y>
    </cdr:to>
    <cdr:sp macro="" textlink="">
      <cdr:nvSpPr>
        <cdr:cNvPr id="23" name="CuadroTexto 22"/>
        <cdr:cNvSpPr txBox="1"/>
      </cdr:nvSpPr>
      <cdr:spPr>
        <a:xfrm xmlns:a="http://schemas.openxmlformats.org/drawingml/2006/main">
          <a:off x="3367791" y="2126831"/>
          <a:ext cx="592340" cy="2002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0.60516</cdr:x>
      <cdr:y>0.23295</cdr:y>
    </cdr:from>
    <cdr:to>
      <cdr:x>0.70314</cdr:x>
      <cdr:y>0.32393</cdr:y>
    </cdr:to>
    <cdr:sp macro="" textlink="">
      <cdr:nvSpPr>
        <cdr:cNvPr id="24" name="CuadroTexto 23"/>
        <cdr:cNvSpPr txBox="1"/>
      </cdr:nvSpPr>
      <cdr:spPr>
        <a:xfrm xmlns:a="http://schemas.openxmlformats.org/drawingml/2006/main">
          <a:off x="3591041" y="957139"/>
          <a:ext cx="581421" cy="3779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2007.08</a:t>
          </a:r>
        </a:p>
        <a:p xmlns:a="http://schemas.openxmlformats.org/drawingml/2006/main">
          <a:pPr algn="ctr"/>
          <a:r>
            <a:rPr lang="es-MX" sz="800">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0.64753</cdr:x>
      <cdr:y>0.83722</cdr:y>
    </cdr:from>
    <cdr:to>
      <cdr:x>0.74651</cdr:x>
      <cdr:y>0.92539</cdr:y>
    </cdr:to>
    <cdr:sp macro="" textlink="">
      <cdr:nvSpPr>
        <cdr:cNvPr id="25" name="CuadroTexto 24"/>
        <cdr:cNvSpPr txBox="1"/>
      </cdr:nvSpPr>
      <cdr:spPr>
        <a:xfrm xmlns:a="http://schemas.openxmlformats.org/drawingml/2006/main">
          <a:off x="3842492" y="3468916"/>
          <a:ext cx="587354" cy="36532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2009.02</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userShapes>
</file>

<file path=word/drawings/drawing5.xml><?xml version="1.0" encoding="utf-8"?>
<c:userShapes xmlns:c="http://schemas.openxmlformats.org/drawingml/2006/chart">
  <cdr:relSizeAnchor xmlns:cdr="http://schemas.openxmlformats.org/drawingml/2006/chartDrawing">
    <cdr:from>
      <cdr:x>0.02671</cdr:x>
      <cdr:y>0.06007</cdr:y>
    </cdr:from>
    <cdr:to>
      <cdr:x>0.12469</cdr:x>
      <cdr:y>0.13371</cdr:y>
    </cdr:to>
    <cdr:sp macro="" textlink="">
      <cdr:nvSpPr>
        <cdr:cNvPr id="28" name="CuadroTexto 1"/>
        <cdr:cNvSpPr txBox="1"/>
      </cdr:nvSpPr>
      <cdr:spPr>
        <a:xfrm xmlns:a="http://schemas.openxmlformats.org/drawingml/2006/main">
          <a:off x="158499" y="252215"/>
          <a:ext cx="581421" cy="30917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1981.01</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0.16264</cdr:x>
      <cdr:y>0.1951</cdr:y>
    </cdr:from>
    <cdr:to>
      <cdr:x>0.26246</cdr:x>
      <cdr:y>0.23419</cdr:y>
    </cdr:to>
    <cdr:sp macro="" textlink="">
      <cdr:nvSpPr>
        <cdr:cNvPr id="29" name="CuadroTexto 2"/>
        <cdr:cNvSpPr txBox="1"/>
      </cdr:nvSpPr>
      <cdr:spPr>
        <a:xfrm xmlns:a="http://schemas.openxmlformats.org/drawingml/2006/main">
          <a:off x="965095" y="808372"/>
          <a:ext cx="592339" cy="161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0.05332</cdr:x>
      <cdr:y>0.5412</cdr:y>
    </cdr:from>
    <cdr:to>
      <cdr:x>0.1513</cdr:x>
      <cdr:y>0.6151</cdr:y>
    </cdr:to>
    <cdr:sp macro="" textlink="">
      <cdr:nvSpPr>
        <cdr:cNvPr id="30" name="CuadroTexto 3"/>
        <cdr:cNvSpPr txBox="1"/>
      </cdr:nvSpPr>
      <cdr:spPr>
        <a:xfrm xmlns:a="http://schemas.openxmlformats.org/drawingml/2006/main">
          <a:off x="316431" y="2267056"/>
          <a:ext cx="581420" cy="31026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1982.10</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0.10696</cdr:x>
      <cdr:y>0.12881</cdr:y>
    </cdr:from>
    <cdr:to>
      <cdr:x>0.20494</cdr:x>
      <cdr:y>0.20247</cdr:y>
    </cdr:to>
    <cdr:sp macro="" textlink="">
      <cdr:nvSpPr>
        <cdr:cNvPr id="31" name="CuadroTexto 4"/>
        <cdr:cNvSpPr txBox="1"/>
      </cdr:nvSpPr>
      <cdr:spPr>
        <a:xfrm xmlns:a="http://schemas.openxmlformats.org/drawingml/2006/main">
          <a:off x="634723" y="533708"/>
          <a:ext cx="581420" cy="30520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1985.02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0.14041</cdr:x>
      <cdr:y>0.43675</cdr:y>
    </cdr:from>
    <cdr:to>
      <cdr:x>0.23839</cdr:x>
      <cdr:y>0.51064</cdr:y>
    </cdr:to>
    <cdr:sp macro="" textlink="">
      <cdr:nvSpPr>
        <cdr:cNvPr id="32" name="CuadroTexto 5"/>
        <cdr:cNvSpPr txBox="1"/>
      </cdr:nvSpPr>
      <cdr:spPr>
        <a:xfrm xmlns:a="http://schemas.openxmlformats.org/drawingml/2006/main">
          <a:off x="833175" y="1809619"/>
          <a:ext cx="581420" cy="30615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1986.07</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0.24746</cdr:x>
      <cdr:y>0.36133</cdr:y>
    </cdr:from>
    <cdr:to>
      <cdr:x>0.34728</cdr:x>
      <cdr:y>0.40042</cdr:y>
    </cdr:to>
    <cdr:sp macro="" textlink="">
      <cdr:nvSpPr>
        <cdr:cNvPr id="33" name="CuadroTexto 6"/>
        <cdr:cNvSpPr txBox="1"/>
      </cdr:nvSpPr>
      <cdr:spPr>
        <a:xfrm xmlns:a="http://schemas.openxmlformats.org/drawingml/2006/main">
          <a:off x="1468426" y="1497126"/>
          <a:ext cx="592339"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0.3106</cdr:x>
      <cdr:y>0.15386</cdr:y>
    </cdr:from>
    <cdr:to>
      <cdr:x>0.40858</cdr:x>
      <cdr:y>0.22751</cdr:y>
    </cdr:to>
    <cdr:sp macro="" textlink="">
      <cdr:nvSpPr>
        <cdr:cNvPr id="34" name="CuadroTexto 7"/>
        <cdr:cNvSpPr txBox="1"/>
      </cdr:nvSpPr>
      <cdr:spPr>
        <a:xfrm xmlns:a="http://schemas.openxmlformats.org/drawingml/2006/main">
          <a:off x="1843124" y="637500"/>
          <a:ext cx="581420" cy="3051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1994.02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0.33466</cdr:x>
      <cdr:y>0.57257</cdr:y>
    </cdr:from>
    <cdr:to>
      <cdr:x>0.43264</cdr:x>
      <cdr:y>0.64671</cdr:y>
    </cdr:to>
    <cdr:sp macro="" textlink="">
      <cdr:nvSpPr>
        <cdr:cNvPr id="35" name="CuadroTexto 8"/>
        <cdr:cNvSpPr txBox="1"/>
      </cdr:nvSpPr>
      <cdr:spPr>
        <a:xfrm xmlns:a="http://schemas.openxmlformats.org/drawingml/2006/main">
          <a:off x="1985926" y="2372372"/>
          <a:ext cx="581421" cy="30720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1995.04</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0.39388</cdr:x>
      <cdr:y>0.21086</cdr:y>
    </cdr:from>
    <cdr:to>
      <cdr:x>0.4937</cdr:x>
      <cdr:y>0.24995</cdr:y>
    </cdr:to>
    <cdr:sp macro="" textlink="">
      <cdr:nvSpPr>
        <cdr:cNvPr id="36" name="CuadroTexto 9"/>
        <cdr:cNvSpPr txBox="1"/>
      </cdr:nvSpPr>
      <cdr:spPr>
        <a:xfrm xmlns:a="http://schemas.openxmlformats.org/drawingml/2006/main">
          <a:off x="2337318" y="867145"/>
          <a:ext cx="592339" cy="16075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0.41586</cdr:x>
      <cdr:y>0.41717</cdr:y>
    </cdr:from>
    <cdr:to>
      <cdr:x>0.51568</cdr:x>
      <cdr:y>0.45626</cdr:y>
    </cdr:to>
    <cdr:sp macro="" textlink="">
      <cdr:nvSpPr>
        <cdr:cNvPr id="37" name="CuadroTexto 10"/>
        <cdr:cNvSpPr txBox="1"/>
      </cdr:nvSpPr>
      <cdr:spPr>
        <a:xfrm xmlns:a="http://schemas.openxmlformats.org/drawingml/2006/main">
          <a:off x="2467770" y="1728492"/>
          <a:ext cx="592339"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0.4423</cdr:x>
      <cdr:y>0.14086</cdr:y>
    </cdr:from>
    <cdr:to>
      <cdr:x>0.54028</cdr:x>
      <cdr:y>0.21451</cdr:y>
    </cdr:to>
    <cdr:sp macro="" textlink="">
      <cdr:nvSpPr>
        <cdr:cNvPr id="38" name="CuadroTexto 11"/>
        <cdr:cNvSpPr txBox="1"/>
      </cdr:nvSpPr>
      <cdr:spPr>
        <a:xfrm xmlns:a="http://schemas.openxmlformats.org/drawingml/2006/main">
          <a:off x="2624663" y="583636"/>
          <a:ext cx="581421" cy="3051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2000.03</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0.50768</cdr:x>
      <cdr:y>0.45181</cdr:y>
    </cdr:from>
    <cdr:to>
      <cdr:x>0.60566</cdr:x>
      <cdr:y>0.52593</cdr:y>
    </cdr:to>
    <cdr:sp macro="" textlink="">
      <cdr:nvSpPr>
        <cdr:cNvPr id="39" name="CuadroTexto 12"/>
        <cdr:cNvSpPr txBox="1"/>
      </cdr:nvSpPr>
      <cdr:spPr>
        <a:xfrm xmlns:a="http://schemas.openxmlformats.org/drawingml/2006/main">
          <a:off x="3012637" y="1858032"/>
          <a:ext cx="581420" cy="30481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2003.02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0.53542</cdr:x>
      <cdr:y>0.25788</cdr:y>
    </cdr:from>
    <cdr:to>
      <cdr:x>0.63524</cdr:x>
      <cdr:y>0.29697</cdr:y>
    </cdr:to>
    <cdr:sp macro="" textlink="">
      <cdr:nvSpPr>
        <cdr:cNvPr id="40" name="CuadroTexto 13"/>
        <cdr:cNvSpPr txBox="1"/>
      </cdr:nvSpPr>
      <cdr:spPr>
        <a:xfrm xmlns:a="http://schemas.openxmlformats.org/drawingml/2006/main">
          <a:off x="3177228" y="1068494"/>
          <a:ext cx="592340"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0.57537</cdr:x>
      <cdr:y>0.37397</cdr:y>
    </cdr:from>
    <cdr:to>
      <cdr:x>0.6752</cdr:x>
      <cdr:y>0.4133</cdr:y>
    </cdr:to>
    <cdr:sp macro="" textlink="">
      <cdr:nvSpPr>
        <cdr:cNvPr id="41" name="CuadroTexto 14"/>
        <cdr:cNvSpPr txBox="1"/>
      </cdr:nvSpPr>
      <cdr:spPr>
        <a:xfrm xmlns:a="http://schemas.openxmlformats.org/drawingml/2006/main">
          <a:off x="3414264" y="1549498"/>
          <a:ext cx="592399" cy="1629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0.60279</cdr:x>
      <cdr:y>0.13386</cdr:y>
    </cdr:from>
    <cdr:to>
      <cdr:x>0.70077</cdr:x>
      <cdr:y>0.2075</cdr:y>
    </cdr:to>
    <cdr:sp macro="" textlink="">
      <cdr:nvSpPr>
        <cdr:cNvPr id="42" name="CuadroTexto 15"/>
        <cdr:cNvSpPr txBox="1"/>
      </cdr:nvSpPr>
      <cdr:spPr>
        <a:xfrm xmlns:a="http://schemas.openxmlformats.org/drawingml/2006/main">
          <a:off x="3577030" y="554632"/>
          <a:ext cx="581421" cy="3051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2007.08</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0.63971</cdr:x>
      <cdr:y>0.56755</cdr:y>
    </cdr:from>
    <cdr:to>
      <cdr:x>0.73769</cdr:x>
      <cdr:y>0.64145</cdr:y>
    </cdr:to>
    <cdr:sp macro="" textlink="">
      <cdr:nvSpPr>
        <cdr:cNvPr id="43" name="CuadroTexto 16"/>
        <cdr:cNvSpPr txBox="1"/>
      </cdr:nvSpPr>
      <cdr:spPr>
        <a:xfrm xmlns:a="http://schemas.openxmlformats.org/drawingml/2006/main">
          <a:off x="3796099" y="2351572"/>
          <a:ext cx="581420" cy="30619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2009.02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(-4)</a:t>
          </a:r>
        </a:p>
      </cdr:txBody>
    </cdr:sp>
  </cdr:relSizeAnchor>
</c:userShapes>
</file>

<file path=word/drawings/drawing6.xml><?xml version="1.0" encoding="utf-8"?>
<c:userShapes xmlns:c="http://schemas.openxmlformats.org/drawingml/2006/chart">
  <cdr:relSizeAnchor xmlns:cdr="http://schemas.openxmlformats.org/drawingml/2006/chartDrawing">
    <cdr:from>
      <cdr:x>0.03995</cdr:x>
      <cdr:y>0.60743</cdr:y>
    </cdr:from>
    <cdr:to>
      <cdr:x>0.13793</cdr:x>
      <cdr:y>0.64702</cdr:y>
    </cdr:to>
    <cdr:sp macro="" textlink="">
      <cdr:nvSpPr>
        <cdr:cNvPr id="2" name="CuadroTexto 1"/>
        <cdr:cNvSpPr txBox="1"/>
      </cdr:nvSpPr>
      <cdr:spPr>
        <a:xfrm xmlns:a="http://schemas.openxmlformats.org/drawingml/2006/main">
          <a:off x="237043" y="2516810"/>
          <a:ext cx="581421" cy="16403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0.07064</cdr:x>
      <cdr:y>0.80748</cdr:y>
    </cdr:from>
    <cdr:to>
      <cdr:x>0.17212</cdr:x>
      <cdr:y>0.87245</cdr:y>
    </cdr:to>
    <cdr:sp macro="" textlink="">
      <cdr:nvSpPr>
        <cdr:cNvPr id="3" name="CuadroTexto 2"/>
        <cdr:cNvSpPr txBox="1"/>
      </cdr:nvSpPr>
      <cdr:spPr>
        <a:xfrm xmlns:a="http://schemas.openxmlformats.org/drawingml/2006/main">
          <a:off x="419212" y="3345692"/>
          <a:ext cx="602190" cy="2691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0.12309</cdr:x>
      <cdr:y>0.62453</cdr:y>
    </cdr:from>
    <cdr:to>
      <cdr:x>0.22199</cdr:x>
      <cdr:y>0.67513</cdr:y>
    </cdr:to>
    <cdr:sp macro="" textlink="">
      <cdr:nvSpPr>
        <cdr:cNvPr id="4" name="CuadroTexto 3"/>
        <cdr:cNvSpPr txBox="1"/>
      </cdr:nvSpPr>
      <cdr:spPr>
        <a:xfrm xmlns:a="http://schemas.openxmlformats.org/drawingml/2006/main">
          <a:off x="730454" y="2587662"/>
          <a:ext cx="586880" cy="2096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1985.08</a:t>
          </a:r>
        </a:p>
      </cdr:txBody>
    </cdr:sp>
  </cdr:relSizeAnchor>
  <cdr:relSizeAnchor xmlns:cdr="http://schemas.openxmlformats.org/drawingml/2006/chartDrawing">
    <cdr:from>
      <cdr:x>0.14811</cdr:x>
      <cdr:y>0.73504</cdr:y>
    </cdr:from>
    <cdr:to>
      <cdr:x>0.24793</cdr:x>
      <cdr:y>0.78867</cdr:y>
    </cdr:to>
    <cdr:sp macro="" textlink="">
      <cdr:nvSpPr>
        <cdr:cNvPr id="5" name="CuadroTexto 4"/>
        <cdr:cNvSpPr txBox="1"/>
      </cdr:nvSpPr>
      <cdr:spPr>
        <a:xfrm xmlns:a="http://schemas.openxmlformats.org/drawingml/2006/main">
          <a:off x="878925" y="3045546"/>
          <a:ext cx="592339" cy="2222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1986.10</a:t>
          </a:r>
        </a:p>
      </cdr:txBody>
    </cdr:sp>
  </cdr:relSizeAnchor>
  <cdr:relSizeAnchor xmlns:cdr="http://schemas.openxmlformats.org/drawingml/2006/chartDrawing">
    <cdr:from>
      <cdr:x>0.32046</cdr:x>
      <cdr:y>0.35484</cdr:y>
    </cdr:from>
    <cdr:to>
      <cdr:x>0.4202</cdr:x>
      <cdr:y>0.40228</cdr:y>
    </cdr:to>
    <cdr:sp macro="" textlink="">
      <cdr:nvSpPr>
        <cdr:cNvPr id="6" name="CuadroTexto 5"/>
        <cdr:cNvSpPr txBox="1"/>
      </cdr:nvSpPr>
      <cdr:spPr>
        <a:xfrm xmlns:a="http://schemas.openxmlformats.org/drawingml/2006/main">
          <a:off x="1901663" y="1470235"/>
          <a:ext cx="591864" cy="1965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0.34478</cdr:x>
      <cdr:y>0.59242</cdr:y>
    </cdr:from>
    <cdr:to>
      <cdr:x>0.45151</cdr:x>
      <cdr:y>0.64935</cdr:y>
    </cdr:to>
    <cdr:sp macro="" textlink="">
      <cdr:nvSpPr>
        <cdr:cNvPr id="7" name="CuadroTexto 6"/>
        <cdr:cNvSpPr txBox="1"/>
      </cdr:nvSpPr>
      <cdr:spPr>
        <a:xfrm xmlns:a="http://schemas.openxmlformats.org/drawingml/2006/main">
          <a:off x="2045979" y="2454618"/>
          <a:ext cx="633344" cy="23588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0.52391</cdr:x>
      <cdr:y>0.34827</cdr:y>
    </cdr:from>
    <cdr:to>
      <cdr:x>0.62464</cdr:x>
      <cdr:y>0.40665</cdr:y>
    </cdr:to>
    <cdr:sp macro="" textlink="">
      <cdr:nvSpPr>
        <cdr:cNvPr id="8" name="CuadroTexto 7"/>
        <cdr:cNvSpPr txBox="1"/>
      </cdr:nvSpPr>
      <cdr:spPr>
        <a:xfrm xmlns:a="http://schemas.openxmlformats.org/drawingml/2006/main">
          <a:off x="3108935" y="1449924"/>
          <a:ext cx="597739" cy="24304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0.46033</cdr:x>
      <cdr:y>0.1897</cdr:y>
    </cdr:from>
    <cdr:to>
      <cdr:x>0.56305</cdr:x>
      <cdr:y>0.23768</cdr:y>
    </cdr:to>
    <cdr:sp macro="" textlink="">
      <cdr:nvSpPr>
        <cdr:cNvPr id="9" name="CuadroTexto 8"/>
        <cdr:cNvSpPr txBox="1"/>
      </cdr:nvSpPr>
      <cdr:spPr>
        <a:xfrm xmlns:a="http://schemas.openxmlformats.org/drawingml/2006/main">
          <a:off x="2731618" y="789762"/>
          <a:ext cx="609548" cy="19975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2000.10</a:t>
          </a:r>
        </a:p>
      </cdr:txBody>
    </cdr:sp>
  </cdr:relSizeAnchor>
  <cdr:relSizeAnchor xmlns:cdr="http://schemas.openxmlformats.org/drawingml/2006/chartDrawing">
    <cdr:from>
      <cdr:x>0.62683</cdr:x>
      <cdr:y>0.13773</cdr:y>
    </cdr:from>
    <cdr:to>
      <cdr:x>0.72939</cdr:x>
      <cdr:y>0.18428</cdr:y>
    </cdr:to>
    <cdr:sp macro="" textlink="">
      <cdr:nvSpPr>
        <cdr:cNvPr id="10" name="CuadroTexto 9"/>
        <cdr:cNvSpPr txBox="1"/>
      </cdr:nvSpPr>
      <cdr:spPr>
        <a:xfrm xmlns:a="http://schemas.openxmlformats.org/drawingml/2006/main">
          <a:off x="3719685" y="570667"/>
          <a:ext cx="608599" cy="1928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2008.04</a:t>
          </a:r>
        </a:p>
      </cdr:txBody>
    </cdr:sp>
  </cdr:relSizeAnchor>
  <cdr:relSizeAnchor xmlns:cdr="http://schemas.openxmlformats.org/drawingml/2006/chartDrawing">
    <cdr:from>
      <cdr:x>0.65125</cdr:x>
      <cdr:y>0.36837</cdr:y>
    </cdr:from>
    <cdr:to>
      <cdr:x>0.75646</cdr:x>
      <cdr:y>0.42749</cdr:y>
    </cdr:to>
    <cdr:sp macro="" textlink="">
      <cdr:nvSpPr>
        <cdr:cNvPr id="11" name="CuadroTexto 10"/>
        <cdr:cNvSpPr txBox="1"/>
      </cdr:nvSpPr>
      <cdr:spPr>
        <a:xfrm xmlns:a="http://schemas.openxmlformats.org/drawingml/2006/main">
          <a:off x="3864588" y="1533605"/>
          <a:ext cx="624324" cy="24612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6CCA6-6DF2-4AF0-88E0-BB50B23BE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47</TotalTime>
  <Pages>18</Pages>
  <Words>2891</Words>
  <Characters>15905</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Comunicado de Prensa. Sistema de Indicadores Cíclicos</vt:lpstr>
    </vt:vector>
  </TitlesOfParts>
  <Company>INEGI</Company>
  <LinksUpToDate>false</LinksUpToDate>
  <CharactersWithSpaces>18759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Sistema de Indicadores Cíclicos</dc:title>
  <dc:creator>INEGI</dc:creator>
  <cp:keywords>PEA Ocupación Desocupación Subocupación</cp:keywords>
  <cp:lastModifiedBy>GUILLEN MEDINA MOISES</cp:lastModifiedBy>
  <cp:revision>13</cp:revision>
  <cp:lastPrinted>2022-06-01T17:51:00Z</cp:lastPrinted>
  <dcterms:created xsi:type="dcterms:W3CDTF">2022-06-01T17:04:00Z</dcterms:created>
  <dcterms:modified xsi:type="dcterms:W3CDTF">2022-06-01T22:50:00Z</dcterms:modified>
  <cp:category>Encuesta Nacional de Ocupación y Empleo</cp:category>
  <cp:version>1</cp:version>
</cp:coreProperties>
</file>