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0165" w14:textId="1E0627C3" w:rsidR="00A216CA" w:rsidRPr="00F17ABB" w:rsidRDefault="00A216CA" w:rsidP="00A216CA">
      <w:pPr>
        <w:ind w:right="-1"/>
        <w:jc w:val="both"/>
        <w:rPr>
          <w:rFonts w:ascii="Arial" w:eastAsia="MS Mincho" w:hAnsi="Arial" w:cs="Arial"/>
          <w:b/>
          <w:lang w:val="es-MX" w:eastAsia="ja-JP"/>
        </w:rPr>
      </w:pPr>
    </w:p>
    <w:p w14:paraId="22E115CC" w14:textId="77777777" w:rsidR="00340060" w:rsidRDefault="00340060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281F025" w14:textId="703AB331" w:rsidR="00F624CF" w:rsidRDefault="00A433AC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A433AC">
        <w:rPr>
          <w:rFonts w:ascii="Arial" w:eastAsia="MS Mincho" w:hAnsi="Arial" w:cs="Arial"/>
          <w:b/>
          <w:bCs/>
          <w:lang w:val="es-MX" w:eastAsia="ja-JP"/>
        </w:rPr>
        <w:t xml:space="preserve">INDICADOR MENSUAL OPORTUNO DE LA ACTIVIDAD MANUFACTURERA </w:t>
      </w:r>
    </w:p>
    <w:p w14:paraId="3B931AE3" w14:textId="618C7CEE" w:rsidR="00A216CA" w:rsidRPr="003848A4" w:rsidRDefault="000B3C70" w:rsidP="00F624CF">
      <w:pPr>
        <w:ind w:right="-1"/>
        <w:jc w:val="center"/>
        <w:rPr>
          <w:rFonts w:ascii="Arial" w:hAnsi="Arial" w:cs="Arial"/>
          <w:smallCaps/>
          <w:sz w:val="22"/>
          <w:szCs w:val="22"/>
          <w:lang w:val="es-MX"/>
        </w:rPr>
      </w:pPr>
      <w:r>
        <w:rPr>
          <w:rFonts w:ascii="Arial" w:eastAsia="MS Mincho" w:hAnsi="Arial" w:cs="Arial"/>
          <w:bCs/>
          <w:lang w:val="es-MX" w:eastAsia="ja-JP"/>
        </w:rPr>
        <w:t>Agosto de 2023</w:t>
      </w:r>
    </w:p>
    <w:p w14:paraId="157B5C4C" w14:textId="194605A0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4E5F7F37" w14:textId="77777777" w:rsidR="00A0634F" w:rsidRDefault="00A0634F" w:rsidP="00A216CA">
      <w:pPr>
        <w:jc w:val="both"/>
        <w:rPr>
          <w:rFonts w:ascii="Arial" w:hAnsi="Arial" w:cs="Arial"/>
          <w:lang w:val="es-MX"/>
        </w:rPr>
      </w:pPr>
    </w:p>
    <w:p w14:paraId="594BB2D6" w14:textId="62BC3B17" w:rsidR="00EB73A2" w:rsidRPr="0055097C" w:rsidRDefault="000B3C70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>C</w:t>
      </w:r>
      <w:r w:rsidR="00F22E73">
        <w:rPr>
          <w:rFonts w:ascii="Arial" w:eastAsia="MS Mincho" w:hAnsi="Arial" w:cs="Arial"/>
          <w:bCs/>
          <w:lang w:val="es-MX" w:eastAsia="ja-JP"/>
        </w:rPr>
        <w:t>on cifras originales</w:t>
      </w:r>
      <w:r w:rsidR="00EB73A2">
        <w:rPr>
          <w:rFonts w:ascii="Arial" w:eastAsia="MS Mincho" w:hAnsi="Arial" w:cs="Arial"/>
          <w:bCs/>
          <w:lang w:val="es-MX" w:eastAsia="ja-JP"/>
        </w:rPr>
        <w:t>,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e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l </w:t>
      </w:r>
      <w:r w:rsidR="001A1728">
        <w:rPr>
          <w:rFonts w:ascii="Arial" w:eastAsia="MS Mincho" w:hAnsi="Arial" w:cs="Arial"/>
          <w:bCs/>
          <w:lang w:val="es-MX" w:eastAsia="ja-JP"/>
        </w:rPr>
        <w:t xml:space="preserve">valor del </w:t>
      </w:r>
      <w:r w:rsidR="004A6635">
        <w:rPr>
          <w:rFonts w:ascii="Arial" w:eastAsia="MS Mincho" w:hAnsi="Arial" w:cs="Arial"/>
          <w:bCs/>
          <w:lang w:val="es-MX" w:eastAsia="ja-JP"/>
        </w:rPr>
        <w:t>Indicador Mensual Oportuno de la Actividad Manufacturera (IMOAM) es</w:t>
      </w:r>
      <w:r w:rsidR="001A1728">
        <w:rPr>
          <w:rFonts w:ascii="Arial" w:eastAsia="MS Mincho" w:hAnsi="Arial" w:cs="Arial"/>
          <w:bCs/>
          <w:lang w:val="es-MX" w:eastAsia="ja-JP"/>
        </w:rPr>
        <w:t xml:space="preserve"> </w:t>
      </w:r>
      <w:r w:rsidR="00EB73A2" w:rsidRPr="0055097C">
        <w:rPr>
          <w:rFonts w:ascii="Arial" w:eastAsia="MS Mincho" w:hAnsi="Arial" w:cs="Arial"/>
          <w:bCs/>
          <w:lang w:val="es-MX" w:eastAsia="ja-JP"/>
        </w:rPr>
        <w:t xml:space="preserve">de </w:t>
      </w:r>
      <w:r w:rsidR="00097955">
        <w:rPr>
          <w:rFonts w:ascii="Arial" w:eastAsia="MS Mincho" w:hAnsi="Arial" w:cs="Arial"/>
          <w:bCs/>
          <w:lang w:val="es-MX" w:eastAsia="ja-JP"/>
        </w:rPr>
        <w:t>1</w:t>
      </w:r>
      <w:r w:rsidR="00A93F6E">
        <w:rPr>
          <w:rFonts w:ascii="Arial" w:eastAsia="MS Mincho" w:hAnsi="Arial" w:cs="Arial"/>
          <w:bCs/>
          <w:lang w:val="es-MX" w:eastAsia="ja-JP"/>
        </w:rPr>
        <w:t>10</w:t>
      </w:r>
      <w:r w:rsidR="00097955">
        <w:rPr>
          <w:rFonts w:ascii="Arial" w:eastAsia="MS Mincho" w:hAnsi="Arial" w:cs="Arial"/>
          <w:bCs/>
          <w:lang w:val="es-MX" w:eastAsia="ja-JP"/>
        </w:rPr>
        <w:t>.</w:t>
      </w:r>
      <w:r w:rsidR="00A93F6E">
        <w:rPr>
          <w:rFonts w:ascii="Arial" w:eastAsia="MS Mincho" w:hAnsi="Arial" w:cs="Arial"/>
          <w:bCs/>
          <w:lang w:val="es-MX" w:eastAsia="ja-JP"/>
        </w:rPr>
        <w:t>5</w:t>
      </w:r>
      <w:r w:rsidR="001A1728">
        <w:rPr>
          <w:rFonts w:ascii="Arial" w:eastAsia="MS Mincho" w:hAnsi="Arial" w:cs="Arial"/>
          <w:bCs/>
          <w:lang w:val="es-MX" w:eastAsia="ja-JP"/>
        </w:rPr>
        <w:t xml:space="preserve"> puntos</w:t>
      </w:r>
      <w:r w:rsidR="00EB73A2">
        <w:rPr>
          <w:rFonts w:ascii="Arial" w:eastAsia="MS Mincho" w:hAnsi="Arial" w:cs="Arial"/>
          <w:bCs/>
          <w:lang w:val="es-MX" w:eastAsia="ja-JP"/>
        </w:rPr>
        <w:t>.</w:t>
      </w:r>
    </w:p>
    <w:p w14:paraId="779739BA" w14:textId="59E4DD93" w:rsidR="004A6635" w:rsidRDefault="000B3C70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>S</w:t>
      </w:r>
      <w:r w:rsidR="00EB73A2">
        <w:rPr>
          <w:rFonts w:ascii="Arial" w:eastAsia="MS Mincho" w:hAnsi="Arial" w:cs="Arial"/>
          <w:bCs/>
          <w:lang w:val="es-MX" w:eastAsia="ja-JP"/>
        </w:rPr>
        <w:t xml:space="preserve">e estima </w:t>
      </w:r>
      <w:r w:rsidR="004A6635">
        <w:rPr>
          <w:rFonts w:ascii="Arial" w:eastAsia="MS Mincho" w:hAnsi="Arial" w:cs="Arial"/>
          <w:bCs/>
          <w:lang w:val="es-MX" w:eastAsia="ja-JP"/>
        </w:rPr>
        <w:t>una variación anual del sector manufacturero de</w:t>
      </w:r>
      <w:r w:rsidR="00AB32A8">
        <w:rPr>
          <w:rFonts w:ascii="Arial" w:eastAsia="MS Mincho" w:hAnsi="Arial" w:cs="Arial"/>
          <w:bCs/>
          <w:lang w:val="es-MX" w:eastAsia="ja-JP"/>
        </w:rPr>
        <w:t xml:space="preserve"> </w:t>
      </w:r>
      <w:r w:rsidR="006B553F">
        <w:rPr>
          <w:rFonts w:ascii="Arial" w:eastAsia="MS Mincho" w:hAnsi="Arial" w:cs="Arial"/>
          <w:bCs/>
          <w:lang w:val="es-MX" w:eastAsia="ja-JP"/>
        </w:rPr>
        <w:t>0.</w:t>
      </w:r>
      <w:r w:rsidR="00A93F6E">
        <w:rPr>
          <w:rFonts w:ascii="Arial" w:eastAsia="MS Mincho" w:hAnsi="Arial" w:cs="Arial"/>
          <w:bCs/>
          <w:lang w:val="es-MX" w:eastAsia="ja-JP"/>
        </w:rPr>
        <w:t>8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por ciento</w:t>
      </w:r>
      <w:r w:rsidR="004A6635">
        <w:rPr>
          <w:rFonts w:ascii="Arial" w:eastAsia="MS Mincho" w:hAnsi="Arial" w:cs="Arial"/>
          <w:bCs/>
          <w:lang w:val="es-MX" w:eastAsia="ja-JP"/>
        </w:rPr>
        <w:t>.</w:t>
      </w:r>
    </w:p>
    <w:p w14:paraId="5089A88D" w14:textId="77777777" w:rsidR="00005A5A" w:rsidRPr="0055097C" w:rsidRDefault="00005A5A" w:rsidP="00364C64">
      <w:pPr>
        <w:pStyle w:val="Prrafodelista"/>
        <w:ind w:left="851" w:right="333"/>
        <w:jc w:val="both"/>
        <w:rPr>
          <w:rFonts w:ascii="Arial" w:eastAsia="MS Mincho" w:hAnsi="Arial" w:cs="Arial"/>
          <w:bCs/>
          <w:lang w:val="es-MX" w:eastAsia="ja-JP"/>
        </w:rPr>
      </w:pPr>
    </w:p>
    <w:p w14:paraId="6960A9C1" w14:textId="6FB7ED92" w:rsidR="00F20099" w:rsidRDefault="001A1728" w:rsidP="00F20099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</w:t>
      </w:r>
      <w:r w:rsidR="00A93F6E">
        <w:rPr>
          <w:rFonts w:ascii="Arial" w:hAnsi="Arial" w:cs="Arial"/>
          <w:lang w:val="es-MX"/>
        </w:rPr>
        <w:t>agosto</w:t>
      </w:r>
      <w:r>
        <w:rPr>
          <w:rFonts w:ascii="Arial" w:hAnsi="Arial" w:cs="Arial"/>
          <w:lang w:val="es-MX"/>
        </w:rPr>
        <w:t xml:space="preserve"> de 202</w:t>
      </w:r>
      <w:r w:rsidR="008C2154">
        <w:rPr>
          <w:rFonts w:ascii="Arial" w:hAnsi="Arial" w:cs="Arial"/>
          <w:lang w:val="es-MX"/>
        </w:rPr>
        <w:t>3</w:t>
      </w:r>
      <w:r>
        <w:rPr>
          <w:rFonts w:ascii="Arial" w:hAnsi="Arial" w:cs="Arial"/>
          <w:lang w:val="es-MX"/>
        </w:rPr>
        <w:t xml:space="preserve"> y con series sin ajuste estacional, </w:t>
      </w:r>
      <w:r w:rsidR="00A0634F" w:rsidRPr="00EB73A2">
        <w:rPr>
          <w:rFonts w:ascii="Arial" w:hAnsi="Arial" w:cs="Arial"/>
          <w:lang w:val="es-MX"/>
        </w:rPr>
        <w:t xml:space="preserve">el Indicador Mensual Oportuno de la Actividad Manufacturera (IMOAM) </w:t>
      </w:r>
      <w:r>
        <w:rPr>
          <w:rFonts w:ascii="Arial" w:hAnsi="Arial" w:cs="Arial"/>
          <w:lang w:val="es-MX"/>
        </w:rPr>
        <w:t xml:space="preserve">tiene un valor de </w:t>
      </w:r>
      <w:r w:rsidR="006B553F">
        <w:rPr>
          <w:rFonts w:ascii="Arial" w:hAnsi="Arial" w:cs="Arial"/>
          <w:lang w:val="es-MX"/>
        </w:rPr>
        <w:t>1</w:t>
      </w:r>
      <w:r w:rsidR="00A93F6E">
        <w:rPr>
          <w:rFonts w:ascii="Arial" w:hAnsi="Arial" w:cs="Arial"/>
          <w:lang w:val="es-MX"/>
        </w:rPr>
        <w:t>10</w:t>
      </w:r>
      <w:r w:rsidR="006B553F">
        <w:rPr>
          <w:rFonts w:ascii="Arial" w:hAnsi="Arial" w:cs="Arial"/>
          <w:lang w:val="es-MX"/>
        </w:rPr>
        <w:t>.</w:t>
      </w:r>
      <w:r w:rsidR="00A93F6E">
        <w:rPr>
          <w:rFonts w:ascii="Arial" w:hAnsi="Arial" w:cs="Arial"/>
          <w:lang w:val="es-MX"/>
        </w:rPr>
        <w:t>5</w:t>
      </w:r>
      <w:r>
        <w:rPr>
          <w:rFonts w:ascii="Arial" w:hAnsi="Arial" w:cs="Arial"/>
          <w:lang w:val="es-MX"/>
        </w:rPr>
        <w:t xml:space="preserve"> puntos</w:t>
      </w:r>
      <w:r w:rsidR="004D614B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como </w:t>
      </w:r>
      <w:r w:rsidR="007216F0">
        <w:rPr>
          <w:rFonts w:ascii="Arial" w:hAnsi="Arial" w:cs="Arial"/>
          <w:lang w:val="es-MX"/>
        </w:rPr>
        <w:t>cálculo</w:t>
      </w:r>
      <w:r w:rsidR="007216F0" w:rsidRPr="00EB73A2">
        <w:rPr>
          <w:rFonts w:ascii="Arial" w:hAnsi="Arial" w:cs="Arial"/>
          <w:lang w:val="es-MX"/>
        </w:rPr>
        <w:t xml:space="preserve"> </w:t>
      </w:r>
      <w:r w:rsidR="003F4753">
        <w:rPr>
          <w:rFonts w:ascii="Arial" w:hAnsi="Arial" w:cs="Arial"/>
          <w:lang w:val="es-MX"/>
        </w:rPr>
        <w:t>anticipad</w:t>
      </w:r>
      <w:r w:rsidR="007216F0">
        <w:rPr>
          <w:rFonts w:ascii="Arial" w:hAnsi="Arial" w:cs="Arial"/>
          <w:lang w:val="es-MX"/>
        </w:rPr>
        <w:t>o</w:t>
      </w:r>
      <w:r w:rsidR="003F4753">
        <w:rPr>
          <w:rFonts w:ascii="Arial" w:hAnsi="Arial" w:cs="Arial"/>
          <w:lang w:val="es-MX"/>
        </w:rPr>
        <w:t xml:space="preserve"> </w:t>
      </w:r>
      <w:r w:rsidR="003F4753" w:rsidRPr="00EB73A2">
        <w:rPr>
          <w:rFonts w:ascii="Arial" w:hAnsi="Arial" w:cs="Arial"/>
          <w:lang w:val="es-MX"/>
        </w:rPr>
        <w:t>del</w:t>
      </w:r>
      <w:r w:rsidR="00005A5A" w:rsidRPr="00EB73A2">
        <w:rPr>
          <w:rFonts w:ascii="Arial" w:hAnsi="Arial" w:cs="Arial"/>
          <w:lang w:val="es-MX"/>
        </w:rPr>
        <w:t xml:space="preserve"> Indicador Mensual de la Actividad Industrial (IMAI) del sector manufacturero</w:t>
      </w:r>
      <w:r w:rsidR="00D72D5B" w:rsidRPr="00EB73A2">
        <w:rPr>
          <w:rFonts w:ascii="Arial" w:hAnsi="Arial" w:cs="Arial"/>
          <w:lang w:val="es-MX"/>
        </w:rPr>
        <w:t>. E</w:t>
      </w:r>
      <w:r w:rsidR="00F22E73">
        <w:rPr>
          <w:rFonts w:ascii="Arial" w:hAnsi="Arial" w:cs="Arial"/>
          <w:lang w:val="es-MX"/>
        </w:rPr>
        <w:t>st</w:t>
      </w:r>
      <w:r>
        <w:rPr>
          <w:rFonts w:ascii="Arial" w:hAnsi="Arial" w:cs="Arial"/>
          <w:lang w:val="es-MX"/>
        </w:rPr>
        <w:t>e</w:t>
      </w:r>
      <w:r w:rsidR="00D72D5B" w:rsidRPr="00EB73A2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nivel </w:t>
      </w:r>
      <w:r w:rsidR="00D72D5B" w:rsidRPr="00EB73A2">
        <w:rPr>
          <w:rFonts w:ascii="Arial" w:hAnsi="Arial" w:cs="Arial"/>
          <w:lang w:val="es-MX"/>
        </w:rPr>
        <w:t xml:space="preserve">corresponde a una variación </w:t>
      </w:r>
      <w:r>
        <w:rPr>
          <w:rFonts w:ascii="Arial" w:hAnsi="Arial" w:cs="Arial"/>
          <w:lang w:val="es-MX"/>
        </w:rPr>
        <w:t xml:space="preserve">estimada </w:t>
      </w:r>
      <w:r w:rsidR="00D72D5B" w:rsidRPr="00EB73A2">
        <w:rPr>
          <w:rFonts w:ascii="Arial" w:hAnsi="Arial" w:cs="Arial"/>
          <w:lang w:val="es-MX"/>
        </w:rPr>
        <w:t xml:space="preserve">anual de </w:t>
      </w:r>
      <w:r w:rsidR="006B553F">
        <w:rPr>
          <w:rFonts w:ascii="Arial" w:hAnsi="Arial" w:cs="Arial"/>
          <w:lang w:val="es-MX"/>
        </w:rPr>
        <w:t>0.</w:t>
      </w:r>
      <w:r w:rsidR="00A93F6E">
        <w:rPr>
          <w:rFonts w:ascii="Arial" w:hAnsi="Arial" w:cs="Arial"/>
          <w:lang w:val="es-MX"/>
        </w:rPr>
        <w:t>8</w:t>
      </w:r>
      <w:r w:rsidR="00A60D8D">
        <w:rPr>
          <w:rFonts w:ascii="Arial" w:hAnsi="Arial" w:cs="Arial"/>
          <w:lang w:val="es-MX"/>
        </w:rPr>
        <w:t xml:space="preserve"> </w:t>
      </w:r>
      <w:r w:rsidR="0084716C">
        <w:rPr>
          <w:rFonts w:ascii="Arial" w:hAnsi="Arial" w:cs="Arial"/>
          <w:lang w:val="es-MX"/>
        </w:rPr>
        <w:t>por ciento</w:t>
      </w:r>
      <w:r w:rsidR="00D72D5B" w:rsidRPr="00EB73A2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En la siguiente tabla</w:t>
      </w:r>
      <w:r w:rsidR="007E7CAF">
        <w:rPr>
          <w:rFonts w:ascii="Arial" w:hAnsi="Arial" w:cs="Arial"/>
          <w:lang w:val="es-MX"/>
        </w:rPr>
        <w:t>,</w:t>
      </w:r>
      <w:r w:rsidR="00F20099">
        <w:rPr>
          <w:rFonts w:ascii="Arial" w:hAnsi="Arial" w:cs="Arial"/>
          <w:lang w:val="es-MX"/>
        </w:rPr>
        <w:t xml:space="preserve"> se</w:t>
      </w:r>
      <w:r w:rsidR="00F20099" w:rsidRPr="00A0634F">
        <w:rPr>
          <w:rFonts w:ascii="Arial" w:hAnsi="Arial" w:cs="Arial"/>
          <w:lang w:val="es-MX"/>
        </w:rPr>
        <w:t xml:space="preserve"> presentan </w:t>
      </w:r>
      <w:r w:rsidR="00F20099">
        <w:rPr>
          <w:rFonts w:ascii="Arial" w:hAnsi="Arial" w:cs="Arial"/>
          <w:lang w:val="es-MX"/>
        </w:rPr>
        <w:t xml:space="preserve">los </w:t>
      </w:r>
      <w:r w:rsidR="00F20099" w:rsidRPr="00A0634F">
        <w:rPr>
          <w:rFonts w:ascii="Arial" w:hAnsi="Arial" w:cs="Arial"/>
          <w:lang w:val="es-MX"/>
        </w:rPr>
        <w:t>intervalos de confianza</w:t>
      </w:r>
      <w:r w:rsidR="00F20099">
        <w:rPr>
          <w:rFonts w:ascii="Arial" w:hAnsi="Arial" w:cs="Arial"/>
          <w:lang w:val="es-MX"/>
        </w:rPr>
        <w:t xml:space="preserve"> de amb</w:t>
      </w:r>
      <w:r w:rsidR="000C4466">
        <w:rPr>
          <w:rFonts w:ascii="Arial" w:hAnsi="Arial" w:cs="Arial"/>
          <w:lang w:val="es-MX"/>
        </w:rPr>
        <w:t>o</w:t>
      </w:r>
      <w:r w:rsidR="00F20099">
        <w:rPr>
          <w:rFonts w:ascii="Arial" w:hAnsi="Arial" w:cs="Arial"/>
          <w:lang w:val="es-MX"/>
        </w:rPr>
        <w:t xml:space="preserve">s </w:t>
      </w:r>
      <w:r w:rsidR="000C4466">
        <w:rPr>
          <w:rFonts w:ascii="Arial" w:hAnsi="Arial" w:cs="Arial"/>
          <w:lang w:val="es-MX"/>
        </w:rPr>
        <w:t>cálculos</w:t>
      </w:r>
      <w:r w:rsidR="00F20099">
        <w:rPr>
          <w:rFonts w:ascii="Arial" w:hAnsi="Arial" w:cs="Arial"/>
          <w:lang w:val="es-MX"/>
        </w:rPr>
        <w:t>.</w:t>
      </w:r>
    </w:p>
    <w:p w14:paraId="3C5D3C09" w14:textId="77777777" w:rsidR="00F20099" w:rsidRPr="00F17ABB" w:rsidRDefault="00F20099" w:rsidP="00F20099">
      <w:pPr>
        <w:jc w:val="both"/>
        <w:rPr>
          <w:rFonts w:ascii="Arial" w:hAnsi="Arial" w:cs="Arial"/>
          <w:lang w:val="es-MX"/>
        </w:rPr>
      </w:pPr>
    </w:p>
    <w:p w14:paraId="549880DD" w14:textId="06279FEB" w:rsidR="00364C64" w:rsidRPr="00D630D2" w:rsidRDefault="00364C64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Estimaciones del IMAI del </w:t>
      </w:r>
      <w:r w:rsidR="00A42F68">
        <w:rPr>
          <w:rFonts w:ascii="Arial" w:hAnsi="Arial" w:cs="Arial"/>
          <w:b/>
          <w:smallCaps/>
          <w:sz w:val="22"/>
          <w:szCs w:val="22"/>
          <w:lang w:val="es-MX"/>
        </w:rPr>
        <w:t>s</w:t>
      </w: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ector </w:t>
      </w:r>
      <w:r w:rsidR="00A42F68">
        <w:rPr>
          <w:rFonts w:ascii="Arial" w:hAnsi="Arial" w:cs="Arial"/>
          <w:b/>
          <w:smallCaps/>
          <w:sz w:val="22"/>
          <w:szCs w:val="22"/>
          <w:lang w:val="es-MX"/>
        </w:rPr>
        <w:t>m</w:t>
      </w: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>anufacturero</w:t>
      </w:r>
    </w:p>
    <w:p w14:paraId="44430610" w14:textId="0F29D109" w:rsidR="00364C64" w:rsidRPr="004534C3" w:rsidRDefault="00A93F6E" w:rsidP="00D630D2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  <w:r>
        <w:rPr>
          <w:rFonts w:ascii="Arial" w:hAnsi="Arial" w:cs="Arial"/>
          <w:b/>
          <w:smallCaps/>
          <w:sz w:val="20"/>
          <w:szCs w:val="20"/>
          <w:lang w:val="es-MX"/>
        </w:rPr>
        <w:t>Agosto</w:t>
      </w:r>
      <w:r w:rsidR="00364C64" w:rsidRPr="004534C3">
        <w:rPr>
          <w:rFonts w:ascii="Arial" w:hAnsi="Arial" w:cs="Arial"/>
          <w:b/>
          <w:smallCaps/>
          <w:sz w:val="20"/>
          <w:szCs w:val="20"/>
          <w:lang w:val="es-MX"/>
        </w:rPr>
        <w:t xml:space="preserve"> 202</w:t>
      </w:r>
      <w:r w:rsidR="008C2154" w:rsidRPr="004534C3">
        <w:rPr>
          <w:rFonts w:ascii="Arial" w:hAnsi="Arial" w:cs="Arial"/>
          <w:b/>
          <w:smallCaps/>
          <w:sz w:val="20"/>
          <w:szCs w:val="20"/>
          <w:lang w:val="es-MX"/>
        </w:rPr>
        <w:t>3</w:t>
      </w:r>
    </w:p>
    <w:p w14:paraId="67E61CAF" w14:textId="7D0CB35F" w:rsidR="00D630D2" w:rsidRDefault="00D630D2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D630D2">
        <w:rPr>
          <w:rFonts w:ascii="Arial" w:hAnsi="Arial" w:cs="Arial"/>
          <w:sz w:val="18"/>
          <w:szCs w:val="18"/>
          <w:lang w:val="es-MX"/>
        </w:rPr>
        <w:t>(</w:t>
      </w:r>
      <w:r w:rsidR="001A1728">
        <w:rPr>
          <w:rFonts w:ascii="Arial" w:hAnsi="Arial" w:cs="Arial"/>
          <w:sz w:val="18"/>
          <w:szCs w:val="18"/>
          <w:lang w:val="es-MX"/>
        </w:rPr>
        <w:t>A partir de c</w:t>
      </w:r>
      <w:r w:rsidRPr="00D630D2">
        <w:rPr>
          <w:rFonts w:ascii="Arial" w:hAnsi="Arial" w:cs="Arial"/>
          <w:sz w:val="18"/>
          <w:szCs w:val="18"/>
          <w:lang w:val="es-MX"/>
        </w:rPr>
        <w:t>ifras originales)</w:t>
      </w:r>
    </w:p>
    <w:tbl>
      <w:tblPr>
        <w:tblW w:w="8320" w:type="dxa"/>
        <w:tblInd w:w="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2445"/>
        <w:gridCol w:w="1915"/>
        <w:gridCol w:w="1881"/>
      </w:tblGrid>
      <w:tr w:rsidR="00521756" w:rsidRPr="00F17ABB" w14:paraId="3EAD46A0" w14:textId="77777777" w:rsidTr="00D630D2">
        <w:trPr>
          <w:trHeight w:val="60"/>
        </w:trPr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A04B3DA" w14:textId="77777777" w:rsidR="00521756" w:rsidRPr="00F17ABB" w:rsidRDefault="00521756" w:rsidP="00521756">
            <w:pPr>
              <w:jc w:val="center"/>
              <w:rPr>
                <w:rFonts w:ascii="Arial" w:eastAsia="Calibri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749F72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58571" w14:textId="4240C990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Intervalo de confianza a 95</w:t>
            </w:r>
            <w:r w:rsidR="00A60D8D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 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%</w:t>
            </w:r>
          </w:p>
        </w:tc>
      </w:tr>
      <w:tr w:rsidR="00521756" w:rsidRPr="00F17ABB" w14:paraId="52D3F30D" w14:textId="77777777" w:rsidTr="00D630D2">
        <w:trPr>
          <w:trHeight w:val="294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87B2FD6" w14:textId="77777777" w:rsidR="00521756" w:rsidRPr="00F17ABB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E6D1B3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Estimación puntual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9944" w14:textId="7865339B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i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nferior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AC5A" w14:textId="22A87446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s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uperior</w:t>
            </w:r>
          </w:p>
        </w:tc>
      </w:tr>
      <w:tr w:rsidR="00521756" w:rsidRPr="00C34960" w14:paraId="40319E79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</w:tcPr>
          <w:p w14:paraId="28202B64" w14:textId="4ADB3181" w:rsidR="00521756" w:rsidRPr="00C34960" w:rsidRDefault="001A1728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IMOAM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752D63DB" w14:textId="6624FFE0" w:rsidR="00521756" w:rsidRPr="00C34960" w:rsidRDefault="006B553F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A93F6E">
              <w:rPr>
                <w:rFonts w:ascii="Arial" w:hAnsi="Arial" w:cs="Arial"/>
                <w:color w:val="000000"/>
                <w:lang w:val="es-MX" w:eastAsia="es-MX"/>
              </w:rPr>
              <w:t>10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.</w:t>
            </w:r>
            <w:r w:rsidR="00A93F6E">
              <w:rPr>
                <w:rFonts w:ascii="Arial" w:hAnsi="Arial" w:cs="Arial"/>
                <w:color w:val="000000"/>
                <w:lang w:val="es-MX" w:eastAsia="es-MX"/>
              </w:rPr>
              <w:t>5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695CC22A" w14:textId="40A77426" w:rsidR="00521756" w:rsidRPr="00C34960" w:rsidRDefault="006B553F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A93F6E">
              <w:rPr>
                <w:rFonts w:ascii="Arial" w:hAnsi="Arial" w:cs="Arial"/>
                <w:color w:val="000000"/>
                <w:lang w:val="es-MX" w:eastAsia="es-MX"/>
              </w:rPr>
              <w:t>07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.</w:t>
            </w:r>
            <w:r w:rsidR="00A93F6E">
              <w:rPr>
                <w:rFonts w:ascii="Arial" w:hAnsi="Arial" w:cs="Arial"/>
                <w:color w:val="000000"/>
                <w:lang w:val="es-MX" w:eastAsia="es-MX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2691BDF8" w14:textId="33FABEAA" w:rsidR="00521756" w:rsidRPr="00C34960" w:rsidRDefault="006B553F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A93F6E">
              <w:rPr>
                <w:rFonts w:ascii="Arial" w:hAnsi="Arial" w:cs="Arial"/>
                <w:color w:val="000000"/>
                <w:lang w:val="es-MX" w:eastAsia="es-MX"/>
              </w:rPr>
              <w:t>13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.</w:t>
            </w:r>
            <w:r w:rsidR="00A93F6E">
              <w:rPr>
                <w:rFonts w:ascii="Arial" w:hAnsi="Arial" w:cs="Arial"/>
                <w:color w:val="000000"/>
                <w:lang w:val="es-MX" w:eastAsia="es-MX"/>
              </w:rPr>
              <w:t>8</w:t>
            </w:r>
          </w:p>
        </w:tc>
      </w:tr>
      <w:tr w:rsidR="00521756" w:rsidRPr="00C34960" w14:paraId="6AB50131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A995775" w14:textId="77777777" w:rsidR="00521756" w:rsidRPr="00C34960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Variación anual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7BCF2A0" w14:textId="2495F4F9" w:rsidR="00521756" w:rsidRPr="00C34960" w:rsidRDefault="006B553F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0.</w:t>
            </w:r>
            <w:r w:rsidR="00A93F6E">
              <w:rPr>
                <w:rFonts w:ascii="Arial" w:hAnsi="Arial" w:cs="Arial"/>
                <w:color w:val="000000"/>
                <w:lang w:val="es-MX" w:eastAsia="es-MX"/>
              </w:rPr>
              <w:t>8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26B4DD23" w14:textId="0366DEEF" w:rsidR="00521756" w:rsidRPr="00C34960" w:rsidRDefault="00AB32A8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-</w:t>
            </w:r>
            <w:r w:rsidR="006B553F">
              <w:rPr>
                <w:rFonts w:ascii="Arial" w:hAnsi="Arial" w:cs="Arial"/>
                <w:color w:val="000000"/>
                <w:lang w:val="es-MX" w:eastAsia="es-MX"/>
              </w:rPr>
              <w:t>2.</w:t>
            </w:r>
            <w:r w:rsidR="00A93F6E">
              <w:rPr>
                <w:rFonts w:ascii="Arial" w:hAnsi="Arial" w:cs="Arial"/>
                <w:color w:val="000000"/>
                <w:lang w:val="es-MX" w:eastAsia="es-MX"/>
              </w:rPr>
              <w:t>2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039448AF" w14:textId="6F25BBB4" w:rsidR="00521756" w:rsidRPr="00C34960" w:rsidRDefault="00AB32A8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3</w:t>
            </w:r>
            <w:r w:rsidR="006B553F">
              <w:rPr>
                <w:rFonts w:ascii="Arial" w:hAnsi="Arial" w:cs="Arial"/>
                <w:color w:val="000000"/>
                <w:lang w:val="es-MX" w:eastAsia="es-MX"/>
              </w:rPr>
              <w:t>.</w:t>
            </w:r>
            <w:r w:rsidR="00A93F6E">
              <w:rPr>
                <w:rFonts w:ascii="Arial" w:hAnsi="Arial" w:cs="Arial"/>
                <w:color w:val="000000"/>
                <w:lang w:val="es-MX" w:eastAsia="es-MX"/>
              </w:rPr>
              <w:t>8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</w:tr>
    </w:tbl>
    <w:p w14:paraId="5C559367" w14:textId="77777777" w:rsidR="004B2B8F" w:rsidRPr="00F17ABB" w:rsidRDefault="004B2B8F" w:rsidP="00A216CA">
      <w:pPr>
        <w:ind w:right="-1"/>
        <w:jc w:val="center"/>
        <w:rPr>
          <w:rFonts w:ascii="Arial" w:hAnsi="Arial" w:cs="Arial"/>
          <w:lang w:val="es-MX"/>
        </w:rPr>
      </w:pPr>
    </w:p>
    <w:p w14:paraId="611ABE7A" w14:textId="77777777" w:rsidR="00A36413" w:rsidRDefault="00A36413" w:rsidP="00A36413">
      <w:pPr>
        <w:ind w:right="-1"/>
        <w:jc w:val="center"/>
        <w:rPr>
          <w:rFonts w:ascii="Arial" w:hAnsi="Arial" w:cs="Arial"/>
          <w:lang w:val="es-MX"/>
        </w:rPr>
      </w:pPr>
    </w:p>
    <w:p w14:paraId="729A06D3" w14:textId="41C85684" w:rsidR="00320845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DABCEB5" w14:textId="660DD7E4" w:rsidR="00650602" w:rsidRPr="00C73055" w:rsidRDefault="000B3C70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bCs/>
          <w:sz w:val="22"/>
          <w:szCs w:val="22"/>
        </w:rPr>
      </w:pPr>
      <w:r w:rsidRPr="00C73055">
        <w:rPr>
          <w:rFonts w:ascii="Arial" w:hAnsi="Arial" w:cs="Arial"/>
          <w:bCs/>
          <w:sz w:val="22"/>
          <w:szCs w:val="22"/>
        </w:rPr>
        <w:t>Se anexa Nota Técnica</w:t>
      </w:r>
    </w:p>
    <w:p w14:paraId="7E9574CB" w14:textId="7E86BC6A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E1EE27E" w14:textId="77777777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2E0BA00" w14:textId="77777777" w:rsidR="00320845" w:rsidRPr="00E21D28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A0A3665" w14:textId="79E48BF6" w:rsidR="00A36413" w:rsidRPr="00E21D28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E21D28">
        <w:rPr>
          <w:rFonts w:ascii="Arial" w:hAnsi="Arial" w:cs="Arial"/>
        </w:rPr>
        <w:t xml:space="preserve">Para consultas de medios y periodistas, </w:t>
      </w:r>
      <w:r w:rsidR="008D5CE3" w:rsidRPr="00E21D28">
        <w:rPr>
          <w:rFonts w:ascii="Arial" w:hAnsi="Arial" w:cs="Arial"/>
        </w:rPr>
        <w:t>escrib</w:t>
      </w:r>
      <w:r w:rsidR="008C7E2F">
        <w:rPr>
          <w:rFonts w:ascii="Arial" w:hAnsi="Arial" w:cs="Arial"/>
        </w:rPr>
        <w:t>ir</w:t>
      </w:r>
      <w:r w:rsidRPr="00E21D28">
        <w:rPr>
          <w:rFonts w:ascii="Arial" w:hAnsi="Arial" w:cs="Arial"/>
        </w:rPr>
        <w:t xml:space="preserve"> a: </w:t>
      </w:r>
      <w:hyperlink r:id="rId11" w:history="1">
        <w:r w:rsidRPr="00E21D28">
          <w:rPr>
            <w:rStyle w:val="Hipervnculo"/>
            <w:rFonts w:ascii="Arial" w:hAnsi="Arial" w:cs="Arial"/>
          </w:rPr>
          <w:t>comunicacionsocial@inegi.org.mx</w:t>
        </w:r>
      </w:hyperlink>
      <w:r w:rsidRPr="00E21D28">
        <w:rPr>
          <w:rFonts w:ascii="Arial" w:hAnsi="Arial" w:cs="Arial"/>
        </w:rPr>
        <w:t xml:space="preserve"> </w:t>
      </w:r>
    </w:p>
    <w:p w14:paraId="54D5A5FE" w14:textId="3C154045" w:rsidR="00A36413" w:rsidRPr="00E21D28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E21D28">
        <w:rPr>
          <w:rFonts w:ascii="Arial" w:hAnsi="Arial" w:cs="Arial"/>
        </w:rPr>
        <w:t>o llam</w:t>
      </w:r>
      <w:r w:rsidR="008C7E2F">
        <w:rPr>
          <w:rFonts w:ascii="Arial" w:hAnsi="Arial" w:cs="Arial"/>
        </w:rPr>
        <w:t>ar</w:t>
      </w:r>
      <w:r w:rsidRPr="00E21D28">
        <w:rPr>
          <w:rFonts w:ascii="Arial" w:hAnsi="Arial" w:cs="Arial"/>
        </w:rPr>
        <w:t xml:space="preserve"> al teléfono (55) 52-78-10-00, ext</w:t>
      </w:r>
      <w:r w:rsidR="000B3C70">
        <w:rPr>
          <w:rFonts w:ascii="Arial" w:hAnsi="Arial" w:cs="Arial"/>
        </w:rPr>
        <w:t>ensiones</w:t>
      </w:r>
      <w:r w:rsidRPr="00E21D28">
        <w:rPr>
          <w:rFonts w:ascii="Arial" w:hAnsi="Arial" w:cs="Arial"/>
        </w:rPr>
        <w:t xml:space="preserve"> </w:t>
      </w:r>
      <w:r w:rsidR="002F4919">
        <w:rPr>
          <w:rFonts w:ascii="Arial" w:hAnsi="Arial" w:cs="Arial"/>
        </w:rPr>
        <w:t>321064, 32</w:t>
      </w:r>
      <w:r w:rsidRPr="00E21D28">
        <w:rPr>
          <w:rFonts w:ascii="Arial" w:hAnsi="Arial" w:cs="Arial"/>
        </w:rPr>
        <w:t>1134</w:t>
      </w:r>
      <w:r w:rsidR="002F4919">
        <w:rPr>
          <w:rFonts w:ascii="Arial" w:hAnsi="Arial" w:cs="Arial"/>
        </w:rPr>
        <w:t xml:space="preserve"> </w:t>
      </w:r>
      <w:r w:rsidRPr="00E21D28">
        <w:rPr>
          <w:rFonts w:ascii="Arial" w:hAnsi="Arial" w:cs="Arial"/>
        </w:rPr>
        <w:t xml:space="preserve">y </w:t>
      </w:r>
      <w:r w:rsidR="002F4919">
        <w:rPr>
          <w:rFonts w:ascii="Arial" w:hAnsi="Arial" w:cs="Arial"/>
        </w:rPr>
        <w:t>32</w:t>
      </w:r>
      <w:r w:rsidRPr="00E21D28">
        <w:rPr>
          <w:rFonts w:ascii="Arial" w:hAnsi="Arial" w:cs="Arial"/>
        </w:rPr>
        <w:t>1241</w:t>
      </w:r>
    </w:p>
    <w:p w14:paraId="002E92EE" w14:textId="5E332FE2" w:rsidR="00A36413" w:rsidRPr="00E21D28" w:rsidRDefault="00A36413" w:rsidP="00A36413">
      <w:pPr>
        <w:ind w:left="-426" w:right="-518"/>
        <w:contextualSpacing/>
        <w:jc w:val="center"/>
        <w:rPr>
          <w:rFonts w:ascii="Arial" w:hAnsi="Arial" w:cs="Arial"/>
        </w:rPr>
      </w:pPr>
      <w:r w:rsidRPr="00E21D28">
        <w:rPr>
          <w:rFonts w:ascii="Arial" w:hAnsi="Arial" w:cs="Arial"/>
        </w:rPr>
        <w:t>Dirección de Atención a Medios/ Dirección General Adjunta de Comunicación</w:t>
      </w:r>
    </w:p>
    <w:p w14:paraId="701B3952" w14:textId="5F72F88C" w:rsidR="00941E5D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795D5A4" w14:textId="51DA4926" w:rsidR="000B3C70" w:rsidRDefault="000B3C70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511745">
        <w:rPr>
          <w:rFonts w:cs="Arial"/>
          <w:noProof/>
          <w:lang w:eastAsia="es-MX"/>
        </w:rPr>
        <w:drawing>
          <wp:inline distT="0" distB="0" distL="0" distR="0" wp14:anchorId="6B641B5B" wp14:editId="493241C0">
            <wp:extent cx="372725" cy="360438"/>
            <wp:effectExtent l="0" t="0" r="0" b="0"/>
            <wp:docPr id="9" name="Imagen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1745">
        <w:rPr>
          <w:rFonts w:cs="Arial"/>
          <w:noProof/>
          <w:lang w:eastAsia="es-MX"/>
        </w:rPr>
        <w:t xml:space="preserve"> </w:t>
      </w:r>
      <w:r w:rsidRPr="00511745">
        <w:rPr>
          <w:rFonts w:cs="Arial"/>
          <w:noProof/>
          <w:lang w:eastAsia="es-MX"/>
        </w:rPr>
        <w:drawing>
          <wp:inline distT="0" distB="0" distL="0" distR="0" wp14:anchorId="4211B90B" wp14:editId="09638000">
            <wp:extent cx="365760" cy="365760"/>
            <wp:effectExtent l="0" t="0" r="2540" b="2540"/>
            <wp:docPr id="2" name="Imagen 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rFonts w:cs="Arial"/>
          <w:noProof/>
          <w:lang w:eastAsia="es-MX"/>
        </w:rPr>
        <w:t xml:space="preserve"> </w:t>
      </w:r>
      <w:r w:rsidRPr="00511745">
        <w:rPr>
          <w:rFonts w:cs="Arial"/>
          <w:noProof/>
          <w:lang w:eastAsia="es-MX"/>
        </w:rPr>
        <w:drawing>
          <wp:inline distT="0" distB="0" distL="0" distR="0" wp14:anchorId="0FE4A8C9" wp14:editId="0B16EBDF">
            <wp:extent cx="365760" cy="365760"/>
            <wp:effectExtent l="0" t="0" r="2540" b="2540"/>
            <wp:docPr id="4" name="Imagen 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rFonts w:cs="Arial"/>
          <w:noProof/>
          <w:lang w:eastAsia="es-MX"/>
        </w:rPr>
        <w:t xml:space="preserve"> </w:t>
      </w:r>
      <w:r w:rsidRPr="00511745">
        <w:rPr>
          <w:rFonts w:cs="Arial"/>
          <w:noProof/>
          <w:lang w:eastAsia="es-MX"/>
        </w:rPr>
        <w:drawing>
          <wp:inline distT="0" distB="0" distL="0" distR="0" wp14:anchorId="75B51F77" wp14:editId="1B32E8BA">
            <wp:extent cx="365760" cy="365760"/>
            <wp:effectExtent l="0" t="0" r="2540" b="2540"/>
            <wp:docPr id="5" name="Imagen 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rFonts w:cs="Arial"/>
          <w:noProof/>
          <w:lang w:eastAsia="es-MX"/>
        </w:rPr>
        <w:t xml:space="preserve">  </w:t>
      </w:r>
      <w:r w:rsidRPr="00511745">
        <w:rPr>
          <w:rFonts w:cs="Arial"/>
          <w:noProof/>
          <w:lang w:eastAsia="es-MX"/>
        </w:rPr>
        <w:drawing>
          <wp:inline distT="0" distB="0" distL="0" distR="0" wp14:anchorId="49191956" wp14:editId="290AB79E">
            <wp:extent cx="1436914" cy="152592"/>
            <wp:effectExtent l="0" t="0" r="0" b="0"/>
            <wp:docPr id="33" name="Imagen 3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D768D" w14:textId="77777777" w:rsidR="000B3C70" w:rsidRDefault="000B3C7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C7B9B12" w14:textId="77777777" w:rsidR="000B3C70" w:rsidRDefault="000B3C7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AB500A6" w14:textId="77777777" w:rsidR="000B3C70" w:rsidRDefault="000B3C7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82A9DDE" w14:textId="77777777" w:rsidR="000B3C70" w:rsidRDefault="000B3C7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46F8EDC" w14:textId="77777777" w:rsidR="005D0A57" w:rsidRDefault="005D0A57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E22F640" w14:textId="77777777" w:rsidR="000B3C70" w:rsidRDefault="000B3C7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8CAC6C7" w14:textId="77777777" w:rsidR="000B3C70" w:rsidRDefault="000B3C7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9C76BF5" w14:textId="77777777" w:rsidR="000B3C70" w:rsidRDefault="000B3C7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F0C2339" w14:textId="77777777" w:rsidR="000B3C70" w:rsidRDefault="000B3C7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B5326E5" w14:textId="78F5942A" w:rsidR="00340060" w:rsidRDefault="00340060" w:rsidP="00D63B5F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lastRenderedPageBreak/>
        <w:t>NOTA TÉCNICA</w:t>
      </w:r>
    </w:p>
    <w:p w14:paraId="3D3BABCB" w14:textId="77777777" w:rsidR="00340060" w:rsidRPr="00340060" w:rsidRDefault="00340060" w:rsidP="00D63B5F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C232280" w14:textId="77777777" w:rsidR="00340060" w:rsidRPr="00052B5B" w:rsidRDefault="00340060" w:rsidP="00D63B5F">
      <w:pPr>
        <w:jc w:val="both"/>
        <w:rPr>
          <w:lang w:val="es-MX"/>
        </w:rPr>
      </w:pPr>
    </w:p>
    <w:p w14:paraId="4AEF71B3" w14:textId="33340945" w:rsidR="00340060" w:rsidRPr="00340060" w:rsidRDefault="00340060" w:rsidP="00D63B5F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>El</w:t>
      </w:r>
      <w:r w:rsidR="00F20099">
        <w:rPr>
          <w:rFonts w:ascii="Arial" w:hAnsi="Arial" w:cs="Arial"/>
          <w:lang w:val="es-MX"/>
        </w:rPr>
        <w:t xml:space="preserve"> Instituto Nacional de Estadística y Geografía</w:t>
      </w:r>
      <w:r w:rsidRPr="00340060"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(</w:t>
      </w:r>
      <w:r w:rsidR="00D53392" w:rsidRPr="00340060">
        <w:rPr>
          <w:rFonts w:ascii="Arial" w:hAnsi="Arial" w:cs="Arial"/>
          <w:lang w:val="es-MX"/>
        </w:rPr>
        <w:t>INEGI</w:t>
      </w:r>
      <w:r w:rsidR="00F20099">
        <w:rPr>
          <w:rFonts w:ascii="Arial" w:hAnsi="Arial" w:cs="Arial"/>
          <w:lang w:val="es-MX"/>
        </w:rPr>
        <w:t>)</w:t>
      </w:r>
      <w:r w:rsidR="00D53392" w:rsidRPr="00340060">
        <w:rPr>
          <w:rFonts w:ascii="Arial" w:hAnsi="Arial" w:cs="Arial"/>
          <w:lang w:val="es-MX"/>
        </w:rPr>
        <w:t xml:space="preserve"> </w:t>
      </w:r>
      <w:r w:rsidR="00D53392">
        <w:rPr>
          <w:rFonts w:ascii="Arial" w:hAnsi="Arial" w:cs="Arial"/>
          <w:lang w:val="es-MX"/>
        </w:rPr>
        <w:t xml:space="preserve">publica el </w:t>
      </w:r>
      <w:r w:rsidR="006F098F">
        <w:rPr>
          <w:rFonts w:ascii="Arial" w:hAnsi="Arial" w:cs="Arial"/>
          <w:lang w:val="es-MX"/>
        </w:rPr>
        <w:t>IMAI</w:t>
      </w:r>
      <w:r w:rsidRPr="00340060">
        <w:rPr>
          <w:rFonts w:ascii="Arial" w:hAnsi="Arial" w:cs="Arial"/>
          <w:lang w:val="es-MX"/>
        </w:rPr>
        <w:t xml:space="preserve"> </w:t>
      </w:r>
      <w:r w:rsidR="008C7E2F">
        <w:rPr>
          <w:rFonts w:ascii="Arial" w:hAnsi="Arial" w:cs="Arial"/>
          <w:lang w:val="es-MX"/>
        </w:rPr>
        <w:t>para</w:t>
      </w:r>
      <w:r w:rsidRPr="00340060">
        <w:rPr>
          <w:rFonts w:ascii="Arial" w:hAnsi="Arial" w:cs="Arial"/>
          <w:lang w:val="es-MX"/>
        </w:rPr>
        <w:t xml:space="preserve">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alrededor de 40 días después de </w:t>
      </w:r>
      <w:r w:rsidR="00297843">
        <w:rPr>
          <w:rFonts w:ascii="Arial" w:hAnsi="Arial" w:cs="Arial"/>
          <w:lang w:val="es-MX"/>
        </w:rPr>
        <w:t xml:space="preserve">que </w:t>
      </w:r>
      <w:r w:rsidRPr="00340060">
        <w:rPr>
          <w:rFonts w:ascii="Arial" w:hAnsi="Arial" w:cs="Arial"/>
          <w:lang w:val="es-MX"/>
        </w:rPr>
        <w:t>termina el mes de referencia</w:t>
      </w:r>
      <w:r w:rsidR="00F20099">
        <w:rPr>
          <w:rFonts w:ascii="Arial" w:hAnsi="Arial" w:cs="Arial"/>
          <w:lang w:val="es-MX"/>
        </w:rPr>
        <w:t>. Con este</w:t>
      </w:r>
      <w:r w:rsidR="008D5CE3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</w:t>
      </w:r>
      <w:r w:rsidR="000A3A24">
        <w:rPr>
          <w:rFonts w:ascii="Arial" w:hAnsi="Arial" w:cs="Arial"/>
          <w:lang w:val="es-MX"/>
        </w:rPr>
        <w:t xml:space="preserve">ofrece información </w:t>
      </w:r>
      <w:r w:rsidRPr="00340060">
        <w:rPr>
          <w:rFonts w:ascii="Arial" w:hAnsi="Arial" w:cs="Arial"/>
          <w:lang w:val="es-MX"/>
        </w:rPr>
        <w:t xml:space="preserve">macroeconómica </w:t>
      </w:r>
      <w:r w:rsidR="000A3A24">
        <w:rPr>
          <w:rFonts w:ascii="Arial" w:hAnsi="Arial" w:cs="Arial"/>
          <w:lang w:val="es-MX"/>
        </w:rPr>
        <w:t>relevan</w:t>
      </w:r>
      <w:r w:rsidRPr="00340060">
        <w:rPr>
          <w:rFonts w:ascii="Arial" w:hAnsi="Arial" w:cs="Arial"/>
          <w:lang w:val="es-MX"/>
        </w:rPr>
        <w:t xml:space="preserve">te para la toma de decisiones </w:t>
      </w:r>
      <w:r w:rsidR="00584D38">
        <w:rPr>
          <w:rFonts w:ascii="Arial" w:hAnsi="Arial" w:cs="Arial"/>
          <w:lang w:val="es-MX"/>
        </w:rPr>
        <w:t>económicas</w:t>
      </w:r>
      <w:r w:rsidRPr="00340060">
        <w:rPr>
          <w:rFonts w:ascii="Arial" w:hAnsi="Arial" w:cs="Arial"/>
          <w:lang w:val="es-MX"/>
        </w:rPr>
        <w:t>.</w:t>
      </w:r>
      <w:r w:rsidR="00F121F6">
        <w:rPr>
          <w:rFonts w:ascii="Arial" w:hAnsi="Arial" w:cs="Arial"/>
          <w:lang w:val="es-MX"/>
        </w:rPr>
        <w:t xml:space="preserve"> </w:t>
      </w:r>
      <w:r w:rsidRPr="00340060">
        <w:rPr>
          <w:rFonts w:ascii="Arial" w:hAnsi="Arial" w:cs="Arial"/>
          <w:lang w:val="es-MX"/>
        </w:rPr>
        <w:t>El objetivo del IMOAM es poner a disposición de</w:t>
      </w:r>
      <w:r w:rsidR="00F20099">
        <w:rPr>
          <w:rFonts w:ascii="Arial" w:hAnsi="Arial" w:cs="Arial"/>
          <w:lang w:val="es-MX"/>
        </w:rPr>
        <w:t xml:space="preserve"> las y los </w:t>
      </w:r>
      <w:r w:rsidRPr="00340060">
        <w:rPr>
          <w:rFonts w:ascii="Arial" w:hAnsi="Arial" w:cs="Arial"/>
          <w:lang w:val="es-MX"/>
        </w:rPr>
        <w:t>usuario</w:t>
      </w:r>
      <w:r w:rsidR="00F20099">
        <w:rPr>
          <w:rFonts w:ascii="Arial" w:hAnsi="Arial" w:cs="Arial"/>
          <w:lang w:val="es-MX"/>
        </w:rPr>
        <w:t>s</w:t>
      </w:r>
      <w:r w:rsidRPr="00340060">
        <w:rPr>
          <w:rFonts w:ascii="Arial" w:hAnsi="Arial" w:cs="Arial"/>
          <w:lang w:val="es-MX"/>
        </w:rPr>
        <w:t xml:space="preserve"> una estimación </w:t>
      </w:r>
      <w:r w:rsidR="00A17EEA">
        <w:rPr>
          <w:rFonts w:ascii="Arial" w:hAnsi="Arial" w:cs="Arial"/>
          <w:lang w:val="es-MX"/>
        </w:rPr>
        <w:t xml:space="preserve">anticipada a la publicación oficial </w:t>
      </w:r>
      <w:r w:rsidRPr="00340060">
        <w:rPr>
          <w:rFonts w:ascii="Arial" w:hAnsi="Arial" w:cs="Arial"/>
          <w:lang w:val="es-MX"/>
        </w:rPr>
        <w:t xml:space="preserve">del IMAI </w:t>
      </w:r>
      <w:r w:rsidR="006C001C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>. El IMOAM modela el comportamiento de la serie original (sin ajuste estacional)</w:t>
      </w:r>
      <w:r w:rsidR="00A17EEA">
        <w:rPr>
          <w:rFonts w:ascii="Arial" w:hAnsi="Arial" w:cs="Arial"/>
          <w:lang w:val="es-MX"/>
        </w:rPr>
        <w:t xml:space="preserve"> </w:t>
      </w:r>
      <w:r w:rsidR="00A17EEA" w:rsidRPr="00340060">
        <w:rPr>
          <w:rFonts w:ascii="Arial" w:hAnsi="Arial" w:cs="Arial"/>
          <w:lang w:val="es-MX"/>
        </w:rPr>
        <w:t xml:space="preserve">del IMAI </w:t>
      </w:r>
      <w:r w:rsidR="00A17EEA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="00146A36">
        <w:rPr>
          <w:rFonts w:ascii="Arial" w:hAnsi="Arial" w:cs="Arial"/>
          <w:lang w:val="es-MX"/>
        </w:rPr>
        <w:t>.</w:t>
      </w:r>
      <w:r w:rsidRPr="00340060">
        <w:rPr>
          <w:rFonts w:ascii="Arial" w:hAnsi="Arial" w:cs="Arial"/>
          <w:lang w:val="es-MX"/>
        </w:rPr>
        <w:t xml:space="preserve"> </w:t>
      </w:r>
      <w:r w:rsidR="00146A36">
        <w:rPr>
          <w:rFonts w:ascii="Arial" w:hAnsi="Arial" w:cs="Arial"/>
          <w:lang w:val="es-MX"/>
        </w:rPr>
        <w:t>U</w:t>
      </w:r>
      <w:r w:rsidRPr="00340060">
        <w:rPr>
          <w:rFonts w:ascii="Arial" w:hAnsi="Arial" w:cs="Arial"/>
          <w:lang w:val="es-MX"/>
        </w:rPr>
        <w:t xml:space="preserve">sa variables </w:t>
      </w:r>
      <w:r w:rsidR="005934F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obti</w:t>
      </w:r>
      <w:r w:rsidR="005934F1">
        <w:rPr>
          <w:rFonts w:ascii="Arial" w:hAnsi="Arial" w:cs="Arial"/>
          <w:lang w:val="es-MX"/>
        </w:rPr>
        <w:t>enen</w:t>
      </w:r>
      <w:r w:rsidRPr="00340060">
        <w:rPr>
          <w:rFonts w:ascii="Arial" w:hAnsi="Arial" w:cs="Arial"/>
          <w:lang w:val="es-MX"/>
        </w:rPr>
        <w:t xml:space="preserve"> del aprovechamiento de registros administrativos</w:t>
      </w:r>
      <w:r w:rsidR="00382839">
        <w:rPr>
          <w:rFonts w:ascii="Arial" w:hAnsi="Arial" w:cs="Arial"/>
          <w:lang w:val="es-MX"/>
        </w:rPr>
        <w:t xml:space="preserve"> que provienen, </w:t>
      </w:r>
      <w:r w:rsidRPr="00340060">
        <w:rPr>
          <w:rFonts w:ascii="Arial" w:hAnsi="Arial" w:cs="Arial"/>
          <w:lang w:val="es-MX"/>
        </w:rPr>
        <w:t>principalmente</w:t>
      </w:r>
      <w:r w:rsidR="00676132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de la Comisión Federal de Electricidad (CFE) y del Centro Nacional de Control de Energía (CENACE).</w:t>
      </w:r>
    </w:p>
    <w:p w14:paraId="5EE9BAC4" w14:textId="77777777" w:rsidR="00340060" w:rsidRPr="00340060" w:rsidRDefault="00340060" w:rsidP="00D63B5F">
      <w:pPr>
        <w:jc w:val="both"/>
        <w:rPr>
          <w:rFonts w:ascii="Arial" w:hAnsi="Arial" w:cs="Arial"/>
          <w:lang w:val="es-MX"/>
        </w:rPr>
      </w:pPr>
    </w:p>
    <w:p w14:paraId="47AEC9C5" w14:textId="63446B0D" w:rsidR="00340060" w:rsidRDefault="00D1652A" w:rsidP="00D63B5F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 l</w:t>
      </w:r>
      <w:r w:rsidR="00340060" w:rsidRPr="00340060">
        <w:rPr>
          <w:rFonts w:ascii="Arial" w:hAnsi="Arial" w:cs="Arial"/>
          <w:lang w:val="es-MX"/>
        </w:rPr>
        <w:t>as siguientes</w:t>
      </w:r>
      <w:r w:rsidR="00E026E2">
        <w:rPr>
          <w:rFonts w:ascii="Arial" w:hAnsi="Arial" w:cs="Arial"/>
          <w:lang w:val="es-MX"/>
        </w:rPr>
        <w:t xml:space="preserve"> gráficas</w:t>
      </w:r>
      <w:r w:rsidR="00340060" w:rsidRPr="00340060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se observan </w:t>
      </w:r>
      <w:r w:rsidR="00340060" w:rsidRPr="00340060">
        <w:rPr>
          <w:rFonts w:ascii="Arial" w:hAnsi="Arial" w:cs="Arial"/>
          <w:lang w:val="es-MX"/>
        </w:rPr>
        <w:t xml:space="preserve">los resultados a partir del modelo IMOAM. La </w:t>
      </w:r>
      <w:r w:rsidR="00CC4160">
        <w:rPr>
          <w:rFonts w:ascii="Arial" w:hAnsi="Arial" w:cs="Arial"/>
          <w:lang w:val="es-MX"/>
        </w:rPr>
        <w:t>gráfica</w:t>
      </w:r>
      <w:r w:rsidR="00340060" w:rsidRPr="00340060">
        <w:rPr>
          <w:rFonts w:ascii="Arial" w:hAnsi="Arial" w:cs="Arial"/>
          <w:lang w:val="es-MX"/>
        </w:rPr>
        <w:t xml:space="preserve"> 1 muestra </w:t>
      </w:r>
      <w:r w:rsidR="00584D38">
        <w:rPr>
          <w:rFonts w:ascii="Arial" w:hAnsi="Arial" w:cs="Arial"/>
          <w:lang w:val="es-MX"/>
        </w:rPr>
        <w:t xml:space="preserve">el </w:t>
      </w:r>
      <w:r w:rsidR="00340060" w:rsidRPr="00340060">
        <w:rPr>
          <w:rFonts w:ascii="Arial" w:hAnsi="Arial" w:cs="Arial"/>
          <w:lang w:val="es-MX"/>
        </w:rPr>
        <w:t>IMOAM</w:t>
      </w:r>
      <w:r w:rsidR="007179E0">
        <w:rPr>
          <w:rFonts w:ascii="Arial" w:hAnsi="Arial" w:cs="Arial"/>
          <w:lang w:val="es-MX"/>
        </w:rPr>
        <w:t>,</w:t>
      </w:r>
      <w:r w:rsidR="00340060" w:rsidRPr="00340060">
        <w:rPr>
          <w:rFonts w:ascii="Arial" w:hAnsi="Arial" w:cs="Arial"/>
          <w:lang w:val="es-MX"/>
        </w:rPr>
        <w:t xml:space="preserve"> junto con l</w:t>
      </w:r>
      <w:r w:rsidR="006C001C">
        <w:rPr>
          <w:rFonts w:ascii="Arial" w:hAnsi="Arial" w:cs="Arial"/>
          <w:lang w:val="es-MX"/>
        </w:rPr>
        <w:t>os</w:t>
      </w:r>
      <w:r w:rsidR="00340060" w:rsidRPr="00340060">
        <w:rPr>
          <w:rFonts w:ascii="Arial" w:hAnsi="Arial" w:cs="Arial"/>
          <w:lang w:val="es-MX"/>
        </w:rPr>
        <w:t xml:space="preserve"> </w:t>
      </w:r>
      <w:r w:rsidR="006C001C">
        <w:rPr>
          <w:rFonts w:ascii="Arial" w:hAnsi="Arial" w:cs="Arial"/>
          <w:lang w:val="es-MX"/>
        </w:rPr>
        <w:t>valores oficiales del IMAI</w:t>
      </w:r>
      <w:r w:rsidR="00584D38">
        <w:rPr>
          <w:rFonts w:ascii="Arial" w:hAnsi="Arial" w:cs="Arial"/>
          <w:lang w:val="es-MX"/>
        </w:rPr>
        <w:t xml:space="preserve"> en el</w:t>
      </w:r>
      <w:r w:rsidR="006C001C">
        <w:rPr>
          <w:rFonts w:ascii="Arial" w:hAnsi="Arial" w:cs="Arial"/>
          <w:lang w:val="es-MX"/>
        </w:rPr>
        <w:t xml:space="preserve"> </w:t>
      </w:r>
      <w:r w:rsidR="00DA7591">
        <w:rPr>
          <w:rFonts w:ascii="Arial" w:hAnsi="Arial" w:cs="Arial"/>
          <w:lang w:val="es-MX"/>
        </w:rPr>
        <w:t>sector manufacturero</w:t>
      </w:r>
      <w:r w:rsidR="007179E0">
        <w:rPr>
          <w:rFonts w:ascii="Arial" w:hAnsi="Arial" w:cs="Arial"/>
          <w:lang w:val="es-MX"/>
        </w:rPr>
        <w:t>.</w:t>
      </w:r>
      <w:r w:rsidR="00676132">
        <w:rPr>
          <w:rFonts w:ascii="Arial" w:hAnsi="Arial" w:cs="Arial"/>
          <w:lang w:val="es-MX"/>
        </w:rPr>
        <w:t xml:space="preserve"> L</w:t>
      </w:r>
      <w:r w:rsidR="00340060" w:rsidRPr="00340060">
        <w:rPr>
          <w:rFonts w:ascii="Arial" w:hAnsi="Arial" w:cs="Arial"/>
          <w:lang w:val="es-MX"/>
        </w:rPr>
        <w:t xml:space="preserve">a </w:t>
      </w:r>
      <w:r w:rsidR="00CC4160">
        <w:rPr>
          <w:rFonts w:ascii="Arial" w:hAnsi="Arial" w:cs="Arial"/>
          <w:lang w:val="es-MX"/>
        </w:rPr>
        <w:t>gráfica</w:t>
      </w:r>
      <w:r w:rsidR="00340060" w:rsidRPr="00340060">
        <w:rPr>
          <w:rFonts w:ascii="Arial" w:hAnsi="Arial" w:cs="Arial"/>
          <w:lang w:val="es-MX"/>
        </w:rPr>
        <w:t xml:space="preserve"> 2 </w:t>
      </w:r>
      <w:r w:rsidR="00EA3AD3">
        <w:rPr>
          <w:rFonts w:ascii="Arial" w:hAnsi="Arial" w:cs="Arial"/>
          <w:lang w:val="es-MX"/>
        </w:rPr>
        <w:t>contiene</w:t>
      </w:r>
      <w:r w:rsidR="00340060" w:rsidRPr="00340060">
        <w:rPr>
          <w:rFonts w:ascii="Arial" w:hAnsi="Arial" w:cs="Arial"/>
          <w:lang w:val="es-MX"/>
        </w:rPr>
        <w:t xml:space="preserve"> las estimaciones de las variaciones porcentuales anuales del IMAI </w:t>
      </w:r>
      <w:r w:rsidR="00584D38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="00340060"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 xml:space="preserve">que se </w:t>
      </w:r>
      <w:r w:rsidR="00340060" w:rsidRPr="00340060">
        <w:rPr>
          <w:rFonts w:ascii="Arial" w:hAnsi="Arial" w:cs="Arial"/>
          <w:lang w:val="es-MX"/>
        </w:rPr>
        <w:t>genera</w:t>
      </w:r>
      <w:r w:rsidR="00E74AD1">
        <w:rPr>
          <w:rFonts w:ascii="Arial" w:hAnsi="Arial" w:cs="Arial"/>
          <w:lang w:val="es-MX"/>
        </w:rPr>
        <w:t>n</w:t>
      </w:r>
      <w:r w:rsidR="00340060"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>mediante</w:t>
      </w:r>
      <w:r w:rsidR="00340060" w:rsidRPr="00340060">
        <w:rPr>
          <w:rFonts w:ascii="Arial" w:hAnsi="Arial" w:cs="Arial"/>
          <w:lang w:val="es-MX"/>
        </w:rPr>
        <w:t xml:space="preserve"> el modelo IMOAM</w:t>
      </w:r>
      <w:r w:rsidR="007179E0">
        <w:rPr>
          <w:rFonts w:ascii="Arial" w:hAnsi="Arial" w:cs="Arial"/>
          <w:lang w:val="es-MX"/>
        </w:rPr>
        <w:t>,</w:t>
      </w:r>
      <w:r w:rsidR="00340060" w:rsidRPr="00340060">
        <w:rPr>
          <w:rFonts w:ascii="Arial" w:hAnsi="Arial" w:cs="Arial"/>
          <w:lang w:val="es-MX"/>
        </w:rPr>
        <w:t xml:space="preserve"> junto con las variaciones anuales</w:t>
      </w:r>
      <w:r w:rsidR="006C001C">
        <w:rPr>
          <w:rFonts w:ascii="Arial" w:hAnsi="Arial" w:cs="Arial"/>
          <w:lang w:val="es-MX"/>
        </w:rPr>
        <w:t xml:space="preserve"> oficiales</w:t>
      </w:r>
      <w:r w:rsidR="007179E0">
        <w:rPr>
          <w:rFonts w:ascii="Arial" w:hAnsi="Arial" w:cs="Arial"/>
          <w:lang w:val="es-MX"/>
        </w:rPr>
        <w:t>.</w:t>
      </w:r>
    </w:p>
    <w:p w14:paraId="0B810F5F" w14:textId="31B2E7DB" w:rsidR="00340060" w:rsidRDefault="00340060" w:rsidP="00340060"/>
    <w:p w14:paraId="64FA8269" w14:textId="2BFD8BC0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1</w:t>
      </w:r>
    </w:p>
    <w:p w14:paraId="31ECFD33" w14:textId="6A35DBB2" w:rsidR="00364C64" w:rsidRPr="00A26E65" w:rsidRDefault="00374CFF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A26E65">
        <w:rPr>
          <w:rFonts w:ascii="Arial" w:hAnsi="Arial" w:cs="Arial"/>
          <w:b/>
          <w:smallCaps/>
          <w:sz w:val="22"/>
          <w:szCs w:val="22"/>
          <w:lang w:val="es-MX"/>
        </w:rPr>
        <w:t>Estimaciones del IMAI del sector manufacturero</w:t>
      </w:r>
    </w:p>
    <w:p w14:paraId="507EFA2D" w14:textId="31F49D1E" w:rsidR="00271894" w:rsidRDefault="00BF5929" w:rsidP="00340060">
      <w:r w:rsidRPr="00BF5929">
        <w:rPr>
          <w:noProof/>
        </w:rPr>
        <w:drawing>
          <wp:inline distT="0" distB="0" distL="0" distR="0" wp14:anchorId="103C4D6F" wp14:editId="0C97831D">
            <wp:extent cx="6332220" cy="2673350"/>
            <wp:effectExtent l="0" t="0" r="0" b="0"/>
            <wp:docPr id="2093242571" name="Imagen 2093242571" descr="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69A3B1FE-578A-FB26-8FA8-0BBD6BD87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42571" name="Imagen 2093242571" descr="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69A3B1FE-578A-FB26-8FA8-0BBD6BD87D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2ABCC" w14:textId="77777777" w:rsidR="00AA59EA" w:rsidRDefault="00953A6E" w:rsidP="00C73055">
      <w:pPr>
        <w:spacing w:before="120"/>
        <w:ind w:firstLine="142"/>
        <w:rPr>
          <w:rFonts w:ascii="Arial" w:hAnsi="Arial" w:cs="Arial"/>
          <w:sz w:val="16"/>
          <w:szCs w:val="16"/>
        </w:rPr>
      </w:pPr>
      <w:r w:rsidRPr="00F20099">
        <w:rPr>
          <w:rFonts w:ascii="Arial" w:hAnsi="Arial" w:cs="Arial"/>
          <w:sz w:val="16"/>
          <w:szCs w:val="16"/>
        </w:rPr>
        <w:t xml:space="preserve">Nota: </w:t>
      </w:r>
      <w:r w:rsidR="00AA59EA">
        <w:rPr>
          <w:rFonts w:ascii="Arial" w:hAnsi="Arial" w:cs="Arial"/>
          <w:sz w:val="16"/>
          <w:szCs w:val="16"/>
        </w:rPr>
        <w:t xml:space="preserve">   </w:t>
      </w:r>
      <w:r w:rsidR="0058014C" w:rsidRPr="008C4C59">
        <w:rPr>
          <w:rStyle w:val="cf01"/>
          <w:rFonts w:ascii="Arial" w:hAnsi="Arial" w:cs="Arial"/>
          <w:sz w:val="16"/>
          <w:szCs w:val="16"/>
        </w:rPr>
        <w:t>El I</w:t>
      </w:r>
      <w:r w:rsidR="008D5CE3">
        <w:rPr>
          <w:rStyle w:val="cf01"/>
          <w:rFonts w:ascii="Arial" w:hAnsi="Arial" w:cs="Arial"/>
          <w:sz w:val="16"/>
          <w:szCs w:val="16"/>
        </w:rPr>
        <w:t>ndicador Mensual Oportuno de la Actividad Manufacturera (I</w:t>
      </w:r>
      <w:r w:rsidR="0058014C" w:rsidRPr="008C4C59">
        <w:rPr>
          <w:rStyle w:val="cf01"/>
          <w:rFonts w:ascii="Arial" w:hAnsi="Arial" w:cs="Arial"/>
          <w:sz w:val="16"/>
          <w:szCs w:val="16"/>
        </w:rPr>
        <w:t>MOAM</w:t>
      </w:r>
      <w:r w:rsidR="008D5CE3">
        <w:rPr>
          <w:rStyle w:val="cf01"/>
          <w:rFonts w:ascii="Arial" w:hAnsi="Arial" w:cs="Arial"/>
          <w:sz w:val="16"/>
          <w:szCs w:val="16"/>
        </w:rPr>
        <w:t>)</w:t>
      </w:r>
      <w:r w:rsidR="0058014C" w:rsidRPr="008C4C59">
        <w:rPr>
          <w:rStyle w:val="cf01"/>
          <w:rFonts w:ascii="Arial" w:hAnsi="Arial" w:cs="Arial"/>
          <w:sz w:val="16"/>
          <w:szCs w:val="16"/>
        </w:rPr>
        <w:t xml:space="preserve"> se obtiene a partir de un</w:t>
      </w:r>
      <w:r w:rsidRPr="00F20099">
        <w:rPr>
          <w:rFonts w:ascii="Arial" w:hAnsi="Arial" w:cs="Arial"/>
          <w:sz w:val="16"/>
          <w:szCs w:val="16"/>
        </w:rPr>
        <w:t xml:space="preserve"> modelo de diferencias </w:t>
      </w:r>
    </w:p>
    <w:p w14:paraId="3A529897" w14:textId="71476C69" w:rsidR="00953A6E" w:rsidRPr="00F20099" w:rsidRDefault="00AA59EA" w:rsidP="00AA59EA">
      <w:pPr>
        <w:ind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953A6E" w:rsidRPr="00F20099">
        <w:rPr>
          <w:rFonts w:ascii="Arial" w:hAnsi="Arial" w:cs="Arial"/>
          <w:sz w:val="16"/>
          <w:szCs w:val="16"/>
        </w:rPr>
        <w:t>logarítmicas</w:t>
      </w:r>
      <w:r w:rsidR="00F20099">
        <w:rPr>
          <w:rFonts w:ascii="Arial" w:hAnsi="Arial" w:cs="Arial"/>
          <w:sz w:val="16"/>
          <w:szCs w:val="16"/>
        </w:rPr>
        <w:t>.</w:t>
      </w:r>
    </w:p>
    <w:p w14:paraId="4BF0E336" w14:textId="14023B31" w:rsidR="002B1BB3" w:rsidRDefault="002B1BB3" w:rsidP="002B1BB3">
      <w:pPr>
        <w:ind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Fuente: INEGI</w:t>
      </w:r>
      <w:r w:rsidR="000B3C70">
        <w:rPr>
          <w:rFonts w:ascii="Arial" w:hAnsi="Arial" w:cs="Arial"/>
          <w:sz w:val="16"/>
          <w:szCs w:val="16"/>
        </w:rPr>
        <w:t xml:space="preserve">. </w:t>
      </w:r>
      <w:r w:rsidR="000B3C70" w:rsidRPr="008C4C59">
        <w:rPr>
          <w:rStyle w:val="cf01"/>
          <w:rFonts w:ascii="Arial" w:hAnsi="Arial" w:cs="Arial"/>
          <w:sz w:val="16"/>
          <w:szCs w:val="16"/>
        </w:rPr>
        <w:t>I</w:t>
      </w:r>
      <w:r w:rsidR="000B3C70">
        <w:rPr>
          <w:rStyle w:val="cf01"/>
          <w:rFonts w:ascii="Arial" w:hAnsi="Arial" w:cs="Arial"/>
          <w:sz w:val="16"/>
          <w:szCs w:val="16"/>
        </w:rPr>
        <w:t>ndicador Mensual Oportuno de la Actividad Manufacturera (I</w:t>
      </w:r>
      <w:r w:rsidR="000B3C70" w:rsidRPr="008C4C59">
        <w:rPr>
          <w:rStyle w:val="cf01"/>
          <w:rFonts w:ascii="Arial" w:hAnsi="Arial" w:cs="Arial"/>
          <w:sz w:val="16"/>
          <w:szCs w:val="16"/>
        </w:rPr>
        <w:t>MOAM</w:t>
      </w:r>
      <w:r w:rsidR="000B3C70">
        <w:rPr>
          <w:rStyle w:val="cf01"/>
          <w:rFonts w:ascii="Arial" w:hAnsi="Arial" w:cs="Arial"/>
          <w:sz w:val="16"/>
          <w:szCs w:val="16"/>
        </w:rPr>
        <w:t>), agosto de 2023.</w:t>
      </w:r>
    </w:p>
    <w:p w14:paraId="081FA3A9" w14:textId="5D318CD2" w:rsidR="00340060" w:rsidRPr="00035511" w:rsidRDefault="00340060" w:rsidP="00340060">
      <w:pPr>
        <w:rPr>
          <w:rFonts w:ascii="Arial" w:hAnsi="Arial" w:cs="Arial"/>
          <w:b/>
          <w:bCs/>
          <w:sz w:val="16"/>
          <w:szCs w:val="16"/>
        </w:rPr>
      </w:pPr>
    </w:p>
    <w:p w14:paraId="395D0BA9" w14:textId="2789201D" w:rsidR="00700FEF" w:rsidRDefault="00700FEF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52A1B0E1" w14:textId="200B985C" w:rsidR="004534C3" w:rsidRDefault="004534C3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E14278F" w14:textId="063E4CE1" w:rsidR="00340060" w:rsidRDefault="00340060" w:rsidP="00C73055">
      <w:pPr>
        <w:spacing w:before="120" w:after="120"/>
        <w:rPr>
          <w:rFonts w:ascii="Arial" w:hAnsi="Arial" w:cs="Arial"/>
          <w:sz w:val="20"/>
          <w:szCs w:val="20"/>
          <w:lang w:val="es-MX"/>
        </w:rPr>
      </w:pPr>
    </w:p>
    <w:p w14:paraId="7A1996B6" w14:textId="77777777" w:rsidR="000B3C70" w:rsidRDefault="000B3C70" w:rsidP="00340060">
      <w:pPr>
        <w:rPr>
          <w:rFonts w:ascii="Arial" w:hAnsi="Arial" w:cs="Arial"/>
          <w:sz w:val="20"/>
          <w:szCs w:val="20"/>
          <w:lang w:val="es-MX"/>
        </w:rPr>
      </w:pPr>
    </w:p>
    <w:p w14:paraId="046A7C41" w14:textId="77777777" w:rsidR="00983CD0" w:rsidRDefault="00983CD0" w:rsidP="00364C64">
      <w:pPr>
        <w:jc w:val="center"/>
        <w:rPr>
          <w:rFonts w:ascii="Arial" w:hAnsi="Arial" w:cs="Arial"/>
          <w:bCs/>
          <w:sz w:val="20"/>
          <w:szCs w:val="20"/>
          <w:lang w:val="es-MX"/>
        </w:rPr>
      </w:pPr>
    </w:p>
    <w:p w14:paraId="7F385B75" w14:textId="77777777" w:rsidR="003D7866" w:rsidRDefault="003D7866" w:rsidP="00364C64">
      <w:pPr>
        <w:jc w:val="center"/>
        <w:rPr>
          <w:rFonts w:ascii="Arial" w:hAnsi="Arial" w:cs="Arial"/>
          <w:bCs/>
          <w:sz w:val="20"/>
          <w:szCs w:val="20"/>
          <w:lang w:val="es-MX"/>
        </w:rPr>
      </w:pPr>
    </w:p>
    <w:p w14:paraId="055C45A4" w14:textId="3A12F5BF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2</w:t>
      </w:r>
    </w:p>
    <w:p w14:paraId="07486DAC" w14:textId="3EB02E5D" w:rsidR="00340060" w:rsidRDefault="00374CFF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lastRenderedPageBreak/>
        <w:t>Estimaciones para las v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 xml:space="preserve">ariaciones </w:t>
      </w:r>
      <w:r w:rsidR="00116B14">
        <w:rPr>
          <w:rFonts w:ascii="Arial" w:hAnsi="Arial" w:cs="Arial"/>
          <w:b/>
          <w:smallCaps/>
          <w:sz w:val="22"/>
          <w:szCs w:val="22"/>
          <w:lang w:val="es-MX"/>
        </w:rPr>
        <w:t xml:space="preserve">anuales 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>del IM</w:t>
      </w:r>
      <w:r>
        <w:rPr>
          <w:rFonts w:ascii="Arial" w:hAnsi="Arial" w:cs="Arial"/>
          <w:b/>
          <w:smallCaps/>
          <w:sz w:val="22"/>
          <w:szCs w:val="22"/>
          <w:lang w:val="es-MX"/>
        </w:rPr>
        <w:t>AI del sector manufacturero</w:t>
      </w:r>
    </w:p>
    <w:p w14:paraId="5DD2CCAE" w14:textId="063D299B" w:rsidR="004F7C37" w:rsidRPr="00663BB5" w:rsidRDefault="00BF5929" w:rsidP="00364C64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BF5929">
        <w:rPr>
          <w:rFonts w:ascii="Arial" w:hAnsi="Arial" w:cs="Arial"/>
          <w:b/>
          <w:smallCaps/>
          <w:noProof/>
          <w:sz w:val="22"/>
          <w:szCs w:val="22"/>
        </w:rPr>
        <w:drawing>
          <wp:inline distT="0" distB="0" distL="0" distR="0" wp14:anchorId="7371DE3F" wp14:editId="75981383">
            <wp:extent cx="6332220" cy="2677160"/>
            <wp:effectExtent l="0" t="0" r="0" b="8890"/>
            <wp:docPr id="3" name="Imagen 2" descr="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D4A2343-CCD5-7059-6AA2-F294BB1151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0D4A2343-CCD5-7059-6AA2-F294BB1151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F81F1" w14:textId="2A11F0F0" w:rsidR="00953A6E" w:rsidRPr="00953A6E" w:rsidRDefault="00953A6E" w:rsidP="00C73055">
      <w:pPr>
        <w:spacing w:before="120"/>
        <w:ind w:firstLine="284"/>
        <w:rPr>
          <w:rFonts w:ascii="Arial" w:hAnsi="Arial" w:cs="Arial"/>
          <w:sz w:val="16"/>
          <w:szCs w:val="16"/>
        </w:rPr>
      </w:pPr>
      <w:r w:rsidRPr="00953A6E">
        <w:rPr>
          <w:rFonts w:ascii="Arial" w:hAnsi="Arial" w:cs="Arial"/>
          <w:sz w:val="16"/>
          <w:szCs w:val="16"/>
        </w:rPr>
        <w:t xml:space="preserve">Nota: </w:t>
      </w:r>
      <w:r w:rsidR="00AA59EA">
        <w:rPr>
          <w:rFonts w:ascii="Arial" w:hAnsi="Arial" w:cs="Arial"/>
          <w:sz w:val="16"/>
          <w:szCs w:val="16"/>
        </w:rPr>
        <w:t xml:space="preserve">    </w:t>
      </w:r>
      <w:r w:rsidRPr="00953A6E">
        <w:rPr>
          <w:rFonts w:ascii="Arial" w:hAnsi="Arial" w:cs="Arial"/>
          <w:sz w:val="16"/>
          <w:szCs w:val="16"/>
        </w:rPr>
        <w:t xml:space="preserve">Las </w:t>
      </w:r>
      <w:r>
        <w:rPr>
          <w:rFonts w:ascii="Arial" w:hAnsi="Arial" w:cs="Arial"/>
          <w:sz w:val="16"/>
          <w:szCs w:val="16"/>
        </w:rPr>
        <w:t>variaciones anuales</w:t>
      </w:r>
      <w:r w:rsidRPr="00953A6E">
        <w:rPr>
          <w:rFonts w:ascii="Arial" w:hAnsi="Arial" w:cs="Arial"/>
          <w:sz w:val="16"/>
          <w:szCs w:val="16"/>
        </w:rPr>
        <w:t xml:space="preserve"> </w:t>
      </w:r>
      <w:r w:rsidR="0058246C">
        <w:rPr>
          <w:rFonts w:ascii="Arial" w:hAnsi="Arial" w:cs="Arial"/>
          <w:sz w:val="16"/>
          <w:szCs w:val="16"/>
        </w:rPr>
        <w:t xml:space="preserve">del IMOAM </w:t>
      </w:r>
      <w:r w:rsidRPr="00953A6E">
        <w:rPr>
          <w:rFonts w:ascii="Arial" w:hAnsi="Arial" w:cs="Arial"/>
          <w:sz w:val="16"/>
          <w:szCs w:val="16"/>
        </w:rPr>
        <w:t>se obtienen mediante el modelo de diferencias logarítmicas</w:t>
      </w:r>
      <w:r w:rsidR="008E00BC">
        <w:rPr>
          <w:rFonts w:ascii="Arial" w:hAnsi="Arial" w:cs="Arial"/>
          <w:sz w:val="16"/>
          <w:szCs w:val="16"/>
        </w:rPr>
        <w:t>.</w:t>
      </w:r>
    </w:p>
    <w:p w14:paraId="49ECA17A" w14:textId="717D803B" w:rsidR="002B1BB3" w:rsidRDefault="002B1BB3" w:rsidP="002B1BB3">
      <w:pPr>
        <w:ind w:firstLine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Fuente: INEGI</w:t>
      </w:r>
      <w:r w:rsidR="000B3C70">
        <w:rPr>
          <w:rFonts w:ascii="Arial" w:hAnsi="Arial" w:cs="Arial"/>
          <w:sz w:val="16"/>
          <w:szCs w:val="16"/>
        </w:rPr>
        <w:t xml:space="preserve">. </w:t>
      </w:r>
      <w:r w:rsidR="000B3C70" w:rsidRPr="008C4C59">
        <w:rPr>
          <w:rStyle w:val="cf01"/>
          <w:rFonts w:ascii="Arial" w:hAnsi="Arial" w:cs="Arial"/>
          <w:sz w:val="16"/>
          <w:szCs w:val="16"/>
        </w:rPr>
        <w:t>I</w:t>
      </w:r>
      <w:r w:rsidR="000B3C70">
        <w:rPr>
          <w:rStyle w:val="cf01"/>
          <w:rFonts w:ascii="Arial" w:hAnsi="Arial" w:cs="Arial"/>
          <w:sz w:val="16"/>
          <w:szCs w:val="16"/>
        </w:rPr>
        <w:t>ndicador Mensual Oportuno de la Actividad Manufacturera (I</w:t>
      </w:r>
      <w:r w:rsidR="000B3C70" w:rsidRPr="008C4C59">
        <w:rPr>
          <w:rStyle w:val="cf01"/>
          <w:rFonts w:ascii="Arial" w:hAnsi="Arial" w:cs="Arial"/>
          <w:sz w:val="16"/>
          <w:szCs w:val="16"/>
        </w:rPr>
        <w:t>MOAM</w:t>
      </w:r>
      <w:r w:rsidR="000B3C70">
        <w:rPr>
          <w:rStyle w:val="cf01"/>
          <w:rFonts w:ascii="Arial" w:hAnsi="Arial" w:cs="Arial"/>
          <w:sz w:val="16"/>
          <w:szCs w:val="16"/>
        </w:rPr>
        <w:t>), agosto de 2023.</w:t>
      </w:r>
    </w:p>
    <w:p w14:paraId="2DF0BE48" w14:textId="30E5C350" w:rsidR="00CC4160" w:rsidRDefault="00CC4160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09815B66" w14:textId="4DB7BEDB" w:rsidR="00073292" w:rsidRPr="005F2B46" w:rsidRDefault="00250011" w:rsidP="00D63B5F">
      <w:pPr>
        <w:rPr>
          <w:rFonts w:ascii="Arial" w:eastAsia="MS Mincho" w:hAnsi="Arial" w:cs="Arial"/>
          <w:b/>
          <w:bCs/>
          <w:smallCaps/>
          <w:lang w:val="es-MX" w:eastAsia="ja-JP"/>
        </w:rPr>
      </w:pPr>
      <w:r>
        <w:rPr>
          <w:rFonts w:ascii="Arial" w:eastAsia="MS Mincho" w:hAnsi="Arial" w:cs="Arial"/>
          <w:b/>
          <w:bCs/>
          <w:smallCaps/>
          <w:lang w:val="es-MX" w:eastAsia="ja-JP"/>
        </w:rPr>
        <w:t>N</w:t>
      </w:r>
      <w:r w:rsidRPr="005F2B46">
        <w:rPr>
          <w:rFonts w:ascii="Arial" w:eastAsia="MS Mincho" w:hAnsi="Arial" w:cs="Arial"/>
          <w:b/>
          <w:bCs/>
          <w:smallCaps/>
          <w:lang w:val="es-MX" w:eastAsia="ja-JP"/>
        </w:rPr>
        <w:t>ota metodológica</w:t>
      </w:r>
    </w:p>
    <w:p w14:paraId="3F4F4AA2" w14:textId="5C8C3F66" w:rsidR="00A36413" w:rsidRDefault="00A36413" w:rsidP="00D63B5F">
      <w:pPr>
        <w:tabs>
          <w:tab w:val="left" w:pos="3390"/>
        </w:tabs>
        <w:ind w:right="-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val="es-MX"/>
        </w:rPr>
        <w:tab/>
      </w:r>
    </w:p>
    <w:p w14:paraId="4464A95D" w14:textId="77FC8CD9" w:rsidR="00073292" w:rsidRPr="00C73055" w:rsidRDefault="00073292" w:rsidP="00C73055">
      <w:pPr>
        <w:pStyle w:val="Prrafodelist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Arial Negrita" w:hAnsi="Arial Negrita" w:cs="Arial"/>
          <w:b/>
        </w:rPr>
      </w:pPr>
      <w:r w:rsidRPr="00C73055">
        <w:rPr>
          <w:rFonts w:ascii="Arial Negrita" w:hAnsi="Arial Negrita" w:cs="Arial"/>
          <w:b/>
        </w:rPr>
        <w:t>Proceso de construcci</w:t>
      </w:r>
      <w:r w:rsidRPr="00C73055">
        <w:rPr>
          <w:rFonts w:ascii="Arial Negrita" w:hAnsi="Arial Negrita" w:cs="Arial" w:hint="eastAsia"/>
          <w:b/>
        </w:rPr>
        <w:t>ó</w:t>
      </w:r>
      <w:r w:rsidRPr="00C73055">
        <w:rPr>
          <w:rFonts w:ascii="Arial Negrita" w:hAnsi="Arial Negrita" w:cs="Arial"/>
          <w:b/>
        </w:rPr>
        <w:t xml:space="preserve">n del </w:t>
      </w:r>
      <w:r w:rsidR="004349CB" w:rsidRPr="00C73055">
        <w:rPr>
          <w:rFonts w:ascii="Arial Negrita" w:hAnsi="Arial Negrita" w:cs="Arial"/>
          <w:b/>
        </w:rPr>
        <w:t>IMOAM</w:t>
      </w:r>
    </w:p>
    <w:p w14:paraId="698300A0" w14:textId="77777777" w:rsidR="007732C3" w:rsidRDefault="007732C3" w:rsidP="00D63B5F">
      <w:pPr>
        <w:shd w:val="clear" w:color="auto" w:fill="FFFFFF"/>
        <w:jc w:val="both"/>
        <w:rPr>
          <w:rFonts w:ascii="Arial" w:hAnsi="Arial" w:cs="Arial"/>
        </w:rPr>
      </w:pPr>
    </w:p>
    <w:p w14:paraId="0C096179" w14:textId="2397A570" w:rsidR="00203DBB" w:rsidRDefault="004349CB" w:rsidP="00D63B5F">
      <w:pPr>
        <w:jc w:val="both"/>
        <w:rPr>
          <w:rFonts w:ascii="Arial" w:hAnsi="Arial" w:cs="Arial"/>
        </w:rPr>
      </w:pPr>
      <w:r w:rsidRPr="00267694">
        <w:rPr>
          <w:rFonts w:ascii="Arial" w:hAnsi="Arial" w:cs="Arial"/>
        </w:rPr>
        <w:t xml:space="preserve">El </w:t>
      </w:r>
      <w:r w:rsidR="00547626">
        <w:rPr>
          <w:rFonts w:ascii="Arial" w:hAnsi="Arial" w:cs="Arial"/>
        </w:rPr>
        <w:t>INEGI</w:t>
      </w:r>
      <w:r w:rsidRPr="00267694">
        <w:rPr>
          <w:rFonts w:ascii="Arial" w:hAnsi="Arial" w:cs="Arial"/>
        </w:rPr>
        <w:t xml:space="preserve"> promueve el uso de registros administrativos con el propósito de incrementar la oferta estadística de indicadores económicos sin imponer carga adicional a </w:t>
      </w:r>
      <w:r w:rsidR="00F728E6">
        <w:rPr>
          <w:rFonts w:ascii="Arial" w:hAnsi="Arial" w:cs="Arial"/>
        </w:rPr>
        <w:t xml:space="preserve">las y </w:t>
      </w:r>
      <w:r w:rsidRPr="00267694">
        <w:rPr>
          <w:rFonts w:ascii="Arial" w:hAnsi="Arial" w:cs="Arial"/>
        </w:rPr>
        <w:t xml:space="preserve">los informantes. En este sentido, se ha trabajado con las diversas instancias de las administraciones de los ámbitos federal, estatal y municipal </w:t>
      </w:r>
      <w:r w:rsidR="008E00BC">
        <w:rPr>
          <w:rFonts w:ascii="Arial" w:hAnsi="Arial" w:cs="Arial"/>
        </w:rPr>
        <w:t xml:space="preserve">para </w:t>
      </w:r>
      <w:r w:rsidRPr="00267694">
        <w:rPr>
          <w:rFonts w:ascii="Arial" w:hAnsi="Arial" w:cs="Arial"/>
        </w:rPr>
        <w:t xml:space="preserve">aprovechar su potencial estadístico. </w:t>
      </w:r>
      <w:r w:rsidR="00940A3B">
        <w:rPr>
          <w:rFonts w:ascii="Arial" w:hAnsi="Arial" w:cs="Arial"/>
        </w:rPr>
        <w:t>C</w:t>
      </w:r>
      <w:r w:rsidR="007732C3" w:rsidRPr="009D044C">
        <w:rPr>
          <w:rFonts w:ascii="Arial" w:hAnsi="Arial" w:cs="Arial"/>
        </w:rPr>
        <w:t xml:space="preserve">on la CFE </w:t>
      </w:r>
      <w:r w:rsidR="00940A3B">
        <w:rPr>
          <w:rFonts w:ascii="Arial" w:hAnsi="Arial" w:cs="Arial"/>
        </w:rPr>
        <w:t xml:space="preserve">se ha </w:t>
      </w:r>
      <w:r w:rsidR="00EE6EE5">
        <w:rPr>
          <w:rFonts w:ascii="Arial" w:hAnsi="Arial" w:cs="Arial"/>
        </w:rPr>
        <w:t xml:space="preserve">colaborado </w:t>
      </w:r>
      <w:r w:rsidR="00116B14">
        <w:rPr>
          <w:rFonts w:ascii="Arial" w:hAnsi="Arial" w:cs="Arial"/>
        </w:rPr>
        <w:t>para</w:t>
      </w:r>
      <w:r w:rsidR="007732C3" w:rsidRPr="009D044C">
        <w:rPr>
          <w:rFonts w:ascii="Arial" w:hAnsi="Arial" w:cs="Arial"/>
        </w:rPr>
        <w:t xml:space="preserve"> vincular </w:t>
      </w:r>
      <w:r w:rsidR="00116B14" w:rsidRPr="009D044C">
        <w:rPr>
          <w:rFonts w:ascii="Arial" w:hAnsi="Arial" w:cs="Arial"/>
        </w:rPr>
        <w:t xml:space="preserve">la información </w:t>
      </w:r>
      <w:r w:rsidR="00EE6EE5">
        <w:rPr>
          <w:rFonts w:ascii="Arial" w:hAnsi="Arial" w:cs="Arial"/>
        </w:rPr>
        <w:t>de</w:t>
      </w:r>
      <w:r w:rsidR="00116B14" w:rsidRPr="009D044C">
        <w:rPr>
          <w:rFonts w:ascii="Arial" w:hAnsi="Arial" w:cs="Arial"/>
        </w:rPr>
        <w:t xml:space="preserve"> los consumos de energía eléctrica </w:t>
      </w:r>
      <w:r w:rsidR="00EE21C6">
        <w:rPr>
          <w:rFonts w:ascii="Arial" w:hAnsi="Arial" w:cs="Arial"/>
        </w:rPr>
        <w:t>de</w:t>
      </w:r>
      <w:r w:rsidR="00EE21C6" w:rsidRPr="009D044C">
        <w:rPr>
          <w:rFonts w:ascii="Arial" w:hAnsi="Arial" w:cs="Arial"/>
        </w:rPr>
        <w:t xml:space="preserve"> </w:t>
      </w:r>
      <w:r w:rsidR="00116B14" w:rsidRPr="009D044C">
        <w:rPr>
          <w:rFonts w:ascii="Arial" w:hAnsi="Arial" w:cs="Arial"/>
        </w:rPr>
        <w:t>las unidades económicas más importantes del</w:t>
      </w:r>
      <w:r w:rsidR="00116B14">
        <w:rPr>
          <w:rFonts w:ascii="Arial" w:hAnsi="Arial" w:cs="Arial"/>
        </w:rPr>
        <w:t xml:space="preserve"> país</w:t>
      </w:r>
      <w:r w:rsidR="00116B14" w:rsidRPr="009D044C">
        <w:rPr>
          <w:rFonts w:ascii="Arial" w:hAnsi="Arial" w:cs="Arial"/>
        </w:rPr>
        <w:t xml:space="preserve"> </w:t>
      </w:r>
      <w:r w:rsidR="00F86532" w:rsidRPr="009D044C">
        <w:rPr>
          <w:rFonts w:ascii="Arial" w:hAnsi="Arial" w:cs="Arial"/>
        </w:rPr>
        <w:t>con el Registro Estadístico de Negocios de México</w:t>
      </w:r>
      <w:r w:rsidR="009D044C">
        <w:rPr>
          <w:rFonts w:ascii="Arial" w:hAnsi="Arial" w:cs="Arial"/>
        </w:rPr>
        <w:t xml:space="preserve"> (RENEM)</w:t>
      </w:r>
      <w:r w:rsidR="00F86532" w:rsidRPr="009D044C">
        <w:rPr>
          <w:rFonts w:ascii="Arial" w:hAnsi="Arial" w:cs="Arial"/>
        </w:rPr>
        <w:t xml:space="preserve"> del I</w:t>
      </w:r>
      <w:r w:rsidR="00267D36">
        <w:rPr>
          <w:rFonts w:ascii="Arial" w:hAnsi="Arial" w:cs="Arial"/>
        </w:rPr>
        <w:t>nstituto</w:t>
      </w:r>
      <w:r>
        <w:rPr>
          <w:rFonts w:ascii="Arial" w:hAnsi="Arial" w:cs="Arial"/>
        </w:rPr>
        <w:t xml:space="preserve">. </w:t>
      </w:r>
    </w:p>
    <w:p w14:paraId="3C0A336B" w14:textId="77777777" w:rsidR="00203DBB" w:rsidRDefault="00203DBB" w:rsidP="00D63B5F">
      <w:pPr>
        <w:jc w:val="both"/>
        <w:rPr>
          <w:rFonts w:ascii="Arial" w:hAnsi="Arial" w:cs="Arial"/>
        </w:rPr>
      </w:pPr>
    </w:p>
    <w:p w14:paraId="5BD732C9" w14:textId="24DE6F14" w:rsidR="005B6905" w:rsidRDefault="00455F9B" w:rsidP="00D63B5F">
      <w:pPr>
        <w:shd w:val="clear" w:color="auto" w:fill="FFFFFF"/>
        <w:jc w:val="both"/>
        <w:rPr>
          <w:rFonts w:ascii="Arial" w:hAnsi="Arial" w:cs="Arial"/>
        </w:rPr>
      </w:pPr>
      <w:r w:rsidRPr="00455F9B">
        <w:rPr>
          <w:rFonts w:ascii="Arial" w:hAnsi="Arial" w:cs="Arial"/>
        </w:rPr>
        <w:t xml:space="preserve">Mediante </w:t>
      </w:r>
      <w:r w:rsidR="00116B14">
        <w:rPr>
          <w:rFonts w:ascii="Arial" w:hAnsi="Arial" w:cs="Arial"/>
        </w:rPr>
        <w:t>este</w:t>
      </w:r>
      <w:r w:rsidR="00116B14" w:rsidRPr="00455F9B">
        <w:rPr>
          <w:rFonts w:ascii="Arial" w:hAnsi="Arial" w:cs="Arial"/>
        </w:rPr>
        <w:t xml:space="preserve"> </w:t>
      </w:r>
      <w:r w:rsidRPr="00455F9B">
        <w:rPr>
          <w:rFonts w:ascii="Arial" w:hAnsi="Arial" w:cs="Arial"/>
        </w:rPr>
        <w:t>proceso de vinculación</w:t>
      </w:r>
      <w:r w:rsidR="008E00BC">
        <w:rPr>
          <w:rFonts w:ascii="Arial" w:hAnsi="Arial" w:cs="Arial"/>
        </w:rPr>
        <w:t>,</w:t>
      </w:r>
      <w:r w:rsidRPr="00455F9B">
        <w:rPr>
          <w:rFonts w:ascii="Arial" w:hAnsi="Arial" w:cs="Arial"/>
        </w:rPr>
        <w:t xml:space="preserve"> se incrementa la información para cada unidad económica</w:t>
      </w:r>
      <w:r w:rsidR="00493C67">
        <w:rPr>
          <w:rFonts w:ascii="Arial" w:hAnsi="Arial" w:cs="Arial"/>
        </w:rPr>
        <w:t xml:space="preserve">: </w:t>
      </w:r>
      <w:r w:rsidRPr="00455F9B">
        <w:rPr>
          <w:rFonts w:ascii="Arial" w:hAnsi="Arial" w:cs="Arial"/>
        </w:rPr>
        <w:t xml:space="preserve">además de </w:t>
      </w:r>
      <w:r w:rsidR="00425605">
        <w:rPr>
          <w:rFonts w:ascii="Arial" w:hAnsi="Arial" w:cs="Arial"/>
        </w:rPr>
        <w:t xml:space="preserve">las </w:t>
      </w:r>
      <w:r w:rsidRPr="00455F9B">
        <w:rPr>
          <w:rFonts w:ascii="Arial" w:hAnsi="Arial" w:cs="Arial"/>
        </w:rPr>
        <w:t>variables que registra el RENEM 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>como la clase de actividad económica y el tamaño de la unidad económica en función de sus ingresos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 xml:space="preserve">, </w:t>
      </w:r>
      <w:r w:rsidR="002661D0">
        <w:rPr>
          <w:rFonts w:ascii="Arial" w:hAnsi="Arial" w:cs="Arial"/>
        </w:rPr>
        <w:t>hay</w:t>
      </w:r>
      <w:r w:rsidRPr="00455F9B">
        <w:rPr>
          <w:rFonts w:ascii="Arial" w:hAnsi="Arial" w:cs="Arial"/>
        </w:rPr>
        <w:t xml:space="preserve"> </w:t>
      </w:r>
      <w:r w:rsidR="00621646">
        <w:rPr>
          <w:rFonts w:ascii="Arial" w:hAnsi="Arial" w:cs="Arial"/>
        </w:rPr>
        <w:t>da</w:t>
      </w:r>
      <w:r w:rsidR="001C11AC">
        <w:rPr>
          <w:rFonts w:ascii="Arial" w:hAnsi="Arial" w:cs="Arial"/>
        </w:rPr>
        <w:t>tos de</w:t>
      </w:r>
      <w:r w:rsidR="00A1275F">
        <w:rPr>
          <w:rFonts w:ascii="Arial" w:hAnsi="Arial" w:cs="Arial"/>
        </w:rPr>
        <w:t xml:space="preserve"> su </w:t>
      </w:r>
      <w:r w:rsidRPr="00455F9B">
        <w:rPr>
          <w:rFonts w:ascii="Arial" w:hAnsi="Arial" w:cs="Arial"/>
        </w:rPr>
        <w:t>consumo mensual de electricidad.</w:t>
      </w:r>
      <w:r w:rsidR="00203DBB">
        <w:rPr>
          <w:rFonts w:ascii="Arial" w:hAnsi="Arial" w:cs="Arial"/>
        </w:rPr>
        <w:t xml:space="preserve"> </w:t>
      </w:r>
      <w:r w:rsidR="00410452" w:rsidRPr="004349CB">
        <w:rPr>
          <w:rFonts w:ascii="Arial" w:hAnsi="Arial" w:cs="Arial"/>
        </w:rPr>
        <w:t xml:space="preserve">Con </w:t>
      </w:r>
      <w:r w:rsidR="008E00BC">
        <w:rPr>
          <w:rFonts w:ascii="Arial" w:hAnsi="Arial" w:cs="Arial"/>
        </w:rPr>
        <w:t xml:space="preserve">esta </w:t>
      </w:r>
      <w:r w:rsidR="00410452" w:rsidRPr="004349CB">
        <w:rPr>
          <w:rFonts w:ascii="Arial" w:hAnsi="Arial" w:cs="Arial"/>
        </w:rPr>
        <w:t>información</w:t>
      </w:r>
      <w:r w:rsidR="007E7CAF">
        <w:rPr>
          <w:rFonts w:ascii="Arial" w:hAnsi="Arial" w:cs="Arial"/>
        </w:rPr>
        <w:t>,</w:t>
      </w:r>
      <w:r w:rsidR="00410452" w:rsidRPr="004349CB">
        <w:rPr>
          <w:rFonts w:ascii="Arial" w:hAnsi="Arial" w:cs="Arial"/>
        </w:rPr>
        <w:t xml:space="preserve"> </w:t>
      </w:r>
      <w:r w:rsidR="00410452" w:rsidRPr="00410452">
        <w:rPr>
          <w:rFonts w:ascii="Arial" w:hAnsi="Arial" w:cs="Arial"/>
        </w:rPr>
        <w:t>se planteó la</w:t>
      </w:r>
      <w:r w:rsidR="00EE0F95">
        <w:rPr>
          <w:rFonts w:ascii="Arial" w:hAnsi="Arial" w:cs="Arial"/>
        </w:rPr>
        <w:t xml:space="preserve"> siguiente</w:t>
      </w:r>
      <w:r w:rsidR="00410452" w:rsidRPr="00410452">
        <w:rPr>
          <w:rFonts w:ascii="Arial" w:hAnsi="Arial" w:cs="Arial"/>
        </w:rPr>
        <w:t xml:space="preserve"> hipótesis</w:t>
      </w:r>
      <w:r w:rsidR="00EE0F95">
        <w:rPr>
          <w:rFonts w:ascii="Arial" w:hAnsi="Arial" w:cs="Arial"/>
        </w:rPr>
        <w:t xml:space="preserve">: </w:t>
      </w:r>
      <w:r w:rsidR="00410452" w:rsidRPr="00410452">
        <w:rPr>
          <w:rFonts w:ascii="Arial" w:hAnsi="Arial" w:cs="Arial"/>
        </w:rPr>
        <w:t>a mayor consumo de electricidad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mayores los ingresos de las unidades económicas</w:t>
      </w:r>
      <w:r w:rsidR="00AD3D45">
        <w:rPr>
          <w:rFonts w:ascii="Arial" w:hAnsi="Arial" w:cs="Arial"/>
        </w:rPr>
        <w:t>.</w:t>
      </w:r>
      <w:r w:rsidR="00410452" w:rsidRPr="00410452">
        <w:rPr>
          <w:rFonts w:ascii="Arial" w:hAnsi="Arial" w:cs="Arial"/>
        </w:rPr>
        <w:t xml:space="preserve"> </w:t>
      </w:r>
      <w:r w:rsidR="00AD3D45">
        <w:rPr>
          <w:rFonts w:ascii="Arial" w:hAnsi="Arial" w:cs="Arial"/>
        </w:rPr>
        <w:t>S</w:t>
      </w:r>
      <w:r w:rsidR="00410452" w:rsidRPr="00410452">
        <w:rPr>
          <w:rFonts w:ascii="Arial" w:hAnsi="Arial" w:cs="Arial"/>
        </w:rPr>
        <w:t xml:space="preserve">e </w:t>
      </w:r>
      <w:r w:rsidR="00203DBB">
        <w:rPr>
          <w:rFonts w:ascii="Arial" w:hAnsi="Arial" w:cs="Arial"/>
        </w:rPr>
        <w:t>calcularon</w:t>
      </w:r>
      <w:r w:rsidR="00410452" w:rsidRPr="00410452">
        <w:rPr>
          <w:rFonts w:ascii="Arial" w:hAnsi="Arial" w:cs="Arial"/>
        </w:rPr>
        <w:t xml:space="preserve"> los coeficientes de correlación entre ambas variables para los tres sectores de actividad económica de acuerdo con el </w:t>
      </w:r>
      <w:r w:rsidR="008E00BC">
        <w:rPr>
          <w:rFonts w:ascii="Arial" w:hAnsi="Arial" w:cs="Arial"/>
        </w:rPr>
        <w:t xml:space="preserve">Sistema de Clasificación Industrial de América del Norte </w:t>
      </w:r>
      <w:r w:rsidR="00F54185">
        <w:rPr>
          <w:rFonts w:ascii="Arial" w:hAnsi="Arial" w:cs="Arial"/>
        </w:rPr>
        <w:t>(</w:t>
      </w:r>
      <w:r w:rsidR="00410452" w:rsidRPr="00410452">
        <w:rPr>
          <w:rFonts w:ascii="Arial" w:hAnsi="Arial" w:cs="Arial"/>
        </w:rPr>
        <w:t>SCIAN</w:t>
      </w:r>
      <w:r w:rsidR="00F54185">
        <w:rPr>
          <w:rFonts w:ascii="Arial" w:hAnsi="Arial" w:cs="Arial"/>
        </w:rPr>
        <w:t>)</w:t>
      </w:r>
      <w:r w:rsidR="00410452" w:rsidRPr="00410452">
        <w:rPr>
          <w:rFonts w:ascii="Arial" w:hAnsi="Arial" w:cs="Arial"/>
        </w:rPr>
        <w:t xml:space="preserve">. </w:t>
      </w:r>
    </w:p>
    <w:p w14:paraId="27D2BD0E" w14:textId="77777777" w:rsidR="005B6905" w:rsidRDefault="005B6905" w:rsidP="00D63B5F">
      <w:pPr>
        <w:shd w:val="clear" w:color="auto" w:fill="FFFFFF"/>
        <w:jc w:val="both"/>
        <w:rPr>
          <w:rFonts w:ascii="Arial" w:hAnsi="Arial" w:cs="Arial"/>
        </w:rPr>
      </w:pPr>
    </w:p>
    <w:p w14:paraId="7F05C13A" w14:textId="77777777" w:rsidR="00D63B5F" w:rsidRDefault="00D63B5F" w:rsidP="00D63B5F">
      <w:pPr>
        <w:shd w:val="clear" w:color="auto" w:fill="FFFFFF"/>
        <w:jc w:val="both"/>
        <w:rPr>
          <w:rFonts w:ascii="Arial" w:hAnsi="Arial" w:cs="Arial"/>
        </w:rPr>
      </w:pPr>
    </w:p>
    <w:p w14:paraId="42B2BA98" w14:textId="77777777" w:rsidR="00D63B5F" w:rsidRDefault="00D63B5F" w:rsidP="00D63B5F">
      <w:pPr>
        <w:shd w:val="clear" w:color="auto" w:fill="FFFFFF"/>
        <w:jc w:val="both"/>
        <w:rPr>
          <w:rFonts w:ascii="Arial" w:hAnsi="Arial" w:cs="Arial"/>
        </w:rPr>
      </w:pPr>
    </w:p>
    <w:p w14:paraId="6747FBFA" w14:textId="77777777" w:rsidR="00D63B5F" w:rsidRDefault="00D63B5F" w:rsidP="00D63B5F">
      <w:pPr>
        <w:shd w:val="clear" w:color="auto" w:fill="FFFFFF"/>
        <w:jc w:val="both"/>
        <w:rPr>
          <w:rFonts w:ascii="Arial" w:hAnsi="Arial" w:cs="Arial"/>
        </w:rPr>
      </w:pPr>
    </w:p>
    <w:p w14:paraId="001B9846" w14:textId="77777777" w:rsidR="00D63B5F" w:rsidRDefault="00D63B5F" w:rsidP="00D63B5F">
      <w:pPr>
        <w:shd w:val="clear" w:color="auto" w:fill="FFFFFF"/>
        <w:jc w:val="both"/>
        <w:rPr>
          <w:rFonts w:ascii="Arial" w:hAnsi="Arial" w:cs="Arial"/>
        </w:rPr>
      </w:pPr>
    </w:p>
    <w:p w14:paraId="1808388A" w14:textId="78D435A9" w:rsidR="005B6905" w:rsidRDefault="00410452" w:rsidP="00D63B5F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lastRenderedPageBreak/>
        <w:t xml:space="preserve">El coeficiente de correlación más alto se obtuvo para el sector de la industria manufacturera, lo </w:t>
      </w:r>
      <w:r w:rsidR="008F470E">
        <w:rPr>
          <w:rFonts w:ascii="Arial" w:hAnsi="Arial" w:cs="Arial"/>
        </w:rPr>
        <w:t>que</w:t>
      </w:r>
      <w:r w:rsidR="008F470E" w:rsidRPr="00410452">
        <w:rPr>
          <w:rFonts w:ascii="Arial" w:hAnsi="Arial" w:cs="Arial"/>
        </w:rPr>
        <w:t xml:space="preserve"> </w:t>
      </w:r>
      <w:r w:rsidR="00DA7B5A">
        <w:rPr>
          <w:rFonts w:ascii="Arial" w:hAnsi="Arial" w:cs="Arial"/>
        </w:rPr>
        <w:t>es</w:t>
      </w:r>
      <w:r w:rsidR="00DA7B5A" w:rsidRPr="0041045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compatible con que</w:t>
      </w:r>
      <w:r w:rsidR="00AF4238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a mayor consumo de energía eléctrica</w:t>
      </w:r>
      <w:r w:rsidR="001F29A9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mayor producción en la industria manufacturera. Lo anterior no parece aplicar para los sectores de comercio y servicios privados no financieros</w:t>
      </w:r>
      <w:r w:rsidR="006D52E4">
        <w:rPr>
          <w:rFonts w:ascii="Arial" w:hAnsi="Arial" w:cs="Arial"/>
        </w:rPr>
        <w:t>:</w:t>
      </w:r>
      <w:r w:rsidRPr="00410452">
        <w:rPr>
          <w:rFonts w:ascii="Arial" w:hAnsi="Arial" w:cs="Arial"/>
        </w:rPr>
        <w:t xml:space="preserve"> para las unidades que se dedican a las actividades comerciales, por ejemplo, </w:t>
      </w:r>
      <w:r w:rsidR="00736D9C" w:rsidRPr="00410452">
        <w:rPr>
          <w:rFonts w:ascii="Arial" w:hAnsi="Arial" w:cs="Arial"/>
        </w:rPr>
        <w:t>el consumo de electricidad se mantiene más o menos constant</w:t>
      </w:r>
      <w:r w:rsidR="00C86211">
        <w:rPr>
          <w:rFonts w:ascii="Arial" w:hAnsi="Arial" w:cs="Arial"/>
        </w:rPr>
        <w:t>e</w:t>
      </w:r>
      <w:r w:rsidR="00F54185">
        <w:rPr>
          <w:rFonts w:ascii="Arial" w:hAnsi="Arial" w:cs="Arial"/>
        </w:rPr>
        <w:t>,</w:t>
      </w:r>
      <w:r w:rsidR="00736D9C">
        <w:rPr>
          <w:rFonts w:ascii="Arial" w:hAnsi="Arial" w:cs="Arial"/>
        </w:rPr>
        <w:t xml:space="preserve"> </w:t>
      </w:r>
      <w:r w:rsidR="00C86211">
        <w:rPr>
          <w:rFonts w:ascii="Arial" w:hAnsi="Arial" w:cs="Arial"/>
        </w:rPr>
        <w:t>sin importar</w:t>
      </w:r>
      <w:r w:rsidRPr="00410452">
        <w:rPr>
          <w:rFonts w:ascii="Arial" w:hAnsi="Arial" w:cs="Arial"/>
        </w:rPr>
        <w:t xml:space="preserve"> los volúmenes de venta</w:t>
      </w:r>
      <w:r w:rsidR="00EB70DC">
        <w:rPr>
          <w:rFonts w:ascii="Arial" w:hAnsi="Arial" w:cs="Arial"/>
        </w:rPr>
        <w:t>. A</w:t>
      </w:r>
      <w:r w:rsidRPr="00410452">
        <w:rPr>
          <w:rFonts w:ascii="Arial" w:hAnsi="Arial" w:cs="Arial"/>
        </w:rPr>
        <w:t xml:space="preserve">lgo similar sucede con </w:t>
      </w:r>
      <w:r w:rsidR="00F54185">
        <w:rPr>
          <w:rFonts w:ascii="Arial" w:hAnsi="Arial" w:cs="Arial"/>
        </w:rPr>
        <w:t xml:space="preserve">ciertos </w:t>
      </w:r>
      <w:r w:rsidRPr="00410452">
        <w:rPr>
          <w:rFonts w:ascii="Arial" w:hAnsi="Arial" w:cs="Arial"/>
        </w:rPr>
        <w:t>establecimientos</w:t>
      </w:r>
      <w:r w:rsidR="003B023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 xml:space="preserve">que prestan algún tipo de servicio. </w:t>
      </w:r>
      <w:r w:rsidR="00EC17F8">
        <w:rPr>
          <w:rFonts w:ascii="Arial" w:hAnsi="Arial" w:cs="Arial"/>
        </w:rPr>
        <w:t>Por lo tanto, s</w:t>
      </w:r>
      <w:r w:rsidR="00F541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 consideraron solamente las unidades económicas que realizan actividades manufactureras. </w:t>
      </w:r>
    </w:p>
    <w:p w14:paraId="25E5FFC6" w14:textId="77777777" w:rsidR="005B6905" w:rsidRDefault="005B6905" w:rsidP="00D63B5F">
      <w:pPr>
        <w:shd w:val="clear" w:color="auto" w:fill="FFFFFF"/>
        <w:jc w:val="both"/>
        <w:rPr>
          <w:rFonts w:ascii="Arial" w:hAnsi="Arial" w:cs="Arial"/>
        </w:rPr>
      </w:pPr>
    </w:p>
    <w:p w14:paraId="67EA8B4B" w14:textId="7BEC7A82" w:rsidR="00AD2215" w:rsidRDefault="00410452" w:rsidP="00D63B5F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Con el propósito de generar un indicador que permitiera conocer la evolución mensual de la actividad manufacturera</w:t>
      </w:r>
      <w:r w:rsidR="00DA7B5A">
        <w:rPr>
          <w:rFonts w:ascii="Arial" w:hAnsi="Arial" w:cs="Arial"/>
        </w:rPr>
        <w:t xml:space="preserve"> de manera oportuna</w:t>
      </w:r>
      <w:r w:rsidRPr="00410452">
        <w:rPr>
          <w:rFonts w:ascii="Arial" w:hAnsi="Arial" w:cs="Arial"/>
        </w:rPr>
        <w:t xml:space="preserve">, se trabajó </w:t>
      </w:r>
      <w:r w:rsidR="00DA7B5A">
        <w:rPr>
          <w:rFonts w:ascii="Arial" w:hAnsi="Arial" w:cs="Arial"/>
        </w:rPr>
        <w:t>estrechamente</w:t>
      </w:r>
      <w:r w:rsidRPr="00410452">
        <w:rPr>
          <w:rFonts w:ascii="Arial" w:hAnsi="Arial" w:cs="Arial"/>
        </w:rPr>
        <w:t xml:space="preserve"> con la CFE</w:t>
      </w:r>
      <w:r w:rsidR="00DE0B1F">
        <w:rPr>
          <w:rFonts w:ascii="Arial" w:hAnsi="Arial" w:cs="Arial"/>
        </w:rPr>
        <w:t>. Esta proporcionó</w:t>
      </w:r>
      <w:r w:rsidRPr="00410452">
        <w:rPr>
          <w:rFonts w:ascii="Arial" w:hAnsi="Arial" w:cs="Arial"/>
        </w:rPr>
        <w:t xml:space="preserve"> al INEGI información histórica y mensual de los consumos de electricidad</w:t>
      </w:r>
      <w:r w:rsidR="00DA7B5A">
        <w:rPr>
          <w:rFonts w:ascii="Arial" w:hAnsi="Arial" w:cs="Arial"/>
        </w:rPr>
        <w:t xml:space="preserve">. </w:t>
      </w:r>
      <w:r w:rsidR="00F54185">
        <w:rPr>
          <w:rFonts w:ascii="Arial" w:hAnsi="Arial" w:cs="Arial"/>
        </w:rPr>
        <w:t xml:space="preserve">Por esta razón, desde enero de 2013, </w:t>
      </w:r>
      <w:r w:rsidRPr="00410452">
        <w:rPr>
          <w:rFonts w:ascii="Arial" w:hAnsi="Arial" w:cs="Arial"/>
        </w:rPr>
        <w:t>se cuenta con una serie a nivel de servicio (medidor)</w:t>
      </w:r>
      <w:r w:rsidR="00F54185">
        <w:rPr>
          <w:rFonts w:ascii="Arial" w:hAnsi="Arial" w:cs="Arial"/>
        </w:rPr>
        <w:t xml:space="preserve">. </w:t>
      </w:r>
      <w:r w:rsidR="00AF20E2">
        <w:rPr>
          <w:rFonts w:ascii="Arial" w:hAnsi="Arial" w:cs="Arial"/>
        </w:rPr>
        <w:t>N</w:t>
      </w:r>
      <w:r w:rsidRPr="00410452">
        <w:rPr>
          <w:rFonts w:ascii="Arial" w:hAnsi="Arial" w:cs="Arial"/>
        </w:rPr>
        <w:t xml:space="preserve">o fue posible obtener datos de años anteriores. </w:t>
      </w:r>
      <w:r w:rsidR="00AD2215">
        <w:rPr>
          <w:rFonts w:ascii="Arial" w:hAnsi="Arial" w:cs="Arial"/>
        </w:rPr>
        <w:t>L</w:t>
      </w:r>
      <w:r w:rsidR="00AD2215" w:rsidRPr="00410452">
        <w:rPr>
          <w:rFonts w:ascii="Arial" w:hAnsi="Arial" w:cs="Arial"/>
        </w:rPr>
        <w:t xml:space="preserve">a información que proporciona la CFE </w:t>
      </w:r>
      <w:r w:rsidR="00AD2215">
        <w:rPr>
          <w:rFonts w:ascii="Arial" w:hAnsi="Arial" w:cs="Arial"/>
        </w:rPr>
        <w:t>se</w:t>
      </w:r>
      <w:r w:rsidR="00AD2215" w:rsidRPr="00410452">
        <w:rPr>
          <w:rFonts w:ascii="Arial" w:hAnsi="Arial" w:cs="Arial"/>
        </w:rPr>
        <w:t xml:space="preserve"> complementa con datos de empresas generadoras de electricidad</w:t>
      </w:r>
      <w:r w:rsidR="00B81420">
        <w:rPr>
          <w:rFonts w:ascii="Arial" w:hAnsi="Arial" w:cs="Arial"/>
        </w:rPr>
        <w:t xml:space="preserve"> y se</w:t>
      </w:r>
      <w:r w:rsidR="00AD2215">
        <w:rPr>
          <w:rFonts w:ascii="Arial" w:hAnsi="Arial" w:cs="Arial"/>
        </w:rPr>
        <w:t xml:space="preserve"> </w:t>
      </w:r>
      <w:r w:rsidR="00AD2215" w:rsidRPr="00410452">
        <w:rPr>
          <w:rFonts w:ascii="Arial" w:hAnsi="Arial" w:cs="Arial"/>
        </w:rPr>
        <w:t xml:space="preserve">suministra mensualmente por el Centro Nacional de Control de Energía (CENACE). </w:t>
      </w:r>
    </w:p>
    <w:p w14:paraId="0DFF507E" w14:textId="77777777" w:rsidR="003D64DD" w:rsidRDefault="003D64DD" w:rsidP="00D63B5F">
      <w:pPr>
        <w:shd w:val="clear" w:color="auto" w:fill="FFFFFF"/>
        <w:jc w:val="both"/>
        <w:rPr>
          <w:rFonts w:ascii="Arial" w:hAnsi="Arial" w:cs="Arial"/>
        </w:rPr>
      </w:pPr>
    </w:p>
    <w:p w14:paraId="7308B028" w14:textId="29D5E6AD" w:rsidR="004F5B4B" w:rsidRPr="0017773B" w:rsidRDefault="004F5B4B" w:rsidP="00D63B5F">
      <w:pPr>
        <w:shd w:val="clear" w:color="auto" w:fill="FFFFFF"/>
        <w:jc w:val="both"/>
        <w:rPr>
          <w:rFonts w:ascii="Arial" w:hAnsi="Arial" w:cs="Arial"/>
          <w:iCs/>
          <w:lang w:val="es-MX"/>
        </w:rPr>
      </w:pPr>
      <w:r>
        <w:rPr>
          <w:rFonts w:ascii="Arial" w:hAnsi="Arial" w:cs="Arial"/>
        </w:rPr>
        <w:t xml:space="preserve">Los datos </w:t>
      </w:r>
      <w:r w:rsidR="00213EDC">
        <w:rPr>
          <w:rFonts w:ascii="Arial" w:hAnsi="Arial" w:cs="Arial"/>
        </w:rPr>
        <w:t xml:space="preserve">mensuales </w:t>
      </w:r>
      <w:r>
        <w:rPr>
          <w:rFonts w:ascii="Arial" w:hAnsi="Arial" w:cs="Arial"/>
        </w:rPr>
        <w:t>de consumo de electricidad</w:t>
      </w:r>
      <w:r w:rsidR="00213EDC">
        <w:rPr>
          <w:rFonts w:ascii="Arial" w:hAnsi="Arial" w:cs="Arial"/>
        </w:rPr>
        <w:t xml:space="preserve"> de los establecimientos manufactureros más grandes del país s</w:t>
      </w:r>
      <w:r w:rsidR="0037192B">
        <w:rPr>
          <w:rFonts w:ascii="Arial" w:hAnsi="Arial" w:cs="Arial"/>
        </w:rPr>
        <w:t>e</w:t>
      </w:r>
      <w:r w:rsidR="00213EDC">
        <w:rPr>
          <w:rFonts w:ascii="Arial" w:hAnsi="Arial" w:cs="Arial"/>
        </w:rPr>
        <w:t xml:space="preserve"> utiliza</w:t>
      </w:r>
      <w:r w:rsidR="0037192B">
        <w:rPr>
          <w:rFonts w:ascii="Arial" w:hAnsi="Arial" w:cs="Arial"/>
        </w:rPr>
        <w:t>n</w:t>
      </w:r>
      <w:r w:rsidR="00213EDC">
        <w:rPr>
          <w:rFonts w:ascii="Arial" w:hAnsi="Arial" w:cs="Arial"/>
        </w:rPr>
        <w:t xml:space="preserve"> como variables explicativas en un modelo econométrico</w:t>
      </w:r>
      <w:r w:rsidR="00F54185">
        <w:rPr>
          <w:rFonts w:ascii="Arial" w:hAnsi="Arial" w:cs="Arial"/>
        </w:rPr>
        <w:t xml:space="preserve">. Lo anterior </w:t>
      </w:r>
      <w:r w:rsidR="00213EDC">
        <w:rPr>
          <w:rFonts w:ascii="Arial" w:hAnsi="Arial" w:cs="Arial"/>
        </w:rPr>
        <w:t xml:space="preserve">permite estimar la evolución económica del sector manufacturero. El modelo econométrico </w:t>
      </w:r>
      <w:r w:rsidR="00396F7A">
        <w:rPr>
          <w:rFonts w:ascii="Arial" w:hAnsi="Arial" w:cs="Arial"/>
        </w:rPr>
        <w:t xml:space="preserve">que se </w:t>
      </w:r>
      <w:r w:rsidR="00213EDC">
        <w:rPr>
          <w:rFonts w:ascii="Arial" w:hAnsi="Arial" w:cs="Arial"/>
        </w:rPr>
        <w:t>utiliza es uno de regresión lineal</w:t>
      </w:r>
      <w:r w:rsidR="00F54185">
        <w:rPr>
          <w:rFonts w:ascii="Arial" w:hAnsi="Arial" w:cs="Arial"/>
        </w:rPr>
        <w:t xml:space="preserve">. </w:t>
      </w:r>
      <w:r w:rsidR="00D86107">
        <w:rPr>
          <w:rFonts w:ascii="Arial" w:hAnsi="Arial" w:cs="Arial"/>
        </w:rPr>
        <w:t xml:space="preserve">Los </w:t>
      </w:r>
      <w:r w:rsidR="00213EDC">
        <w:rPr>
          <w:rFonts w:ascii="Arial" w:hAnsi="Arial" w:cs="Arial"/>
        </w:rPr>
        <w:t xml:space="preserve">detalles pueden </w:t>
      </w:r>
      <w:r w:rsidR="00BA53C2">
        <w:rPr>
          <w:rFonts w:ascii="Arial" w:hAnsi="Arial" w:cs="Arial"/>
        </w:rPr>
        <w:t>consultarse</w:t>
      </w:r>
      <w:r w:rsidR="00213EDC">
        <w:rPr>
          <w:rFonts w:ascii="Arial" w:hAnsi="Arial" w:cs="Arial"/>
        </w:rPr>
        <w:t xml:space="preserve"> en el artículo</w:t>
      </w:r>
      <w:r w:rsidR="007F7169">
        <w:rPr>
          <w:rFonts w:ascii="Arial" w:hAnsi="Arial" w:cs="Arial"/>
        </w:rPr>
        <w:t xml:space="preserve"> «</w:t>
      </w:r>
      <w:proofErr w:type="spellStart"/>
      <w:r w:rsidR="00362C9F" w:rsidRPr="005F2B46">
        <w:rPr>
          <w:rFonts w:ascii="Arial" w:hAnsi="Arial" w:cs="Arial"/>
          <w:iCs/>
          <w:lang w:val="es-MX"/>
        </w:rPr>
        <w:t>Early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</w:t>
      </w:r>
      <w:proofErr w:type="spellStart"/>
      <w:r w:rsidR="00362C9F" w:rsidRPr="005F2B46">
        <w:rPr>
          <w:rFonts w:ascii="Arial" w:hAnsi="Arial" w:cs="Arial"/>
          <w:iCs/>
          <w:lang w:val="es-MX"/>
        </w:rPr>
        <w:t>Monthly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</w:t>
      </w:r>
      <w:proofErr w:type="spellStart"/>
      <w:r w:rsidR="00362C9F" w:rsidRPr="005F2B46">
        <w:rPr>
          <w:rFonts w:ascii="Arial" w:hAnsi="Arial" w:cs="Arial"/>
          <w:iCs/>
          <w:lang w:val="es-MX"/>
        </w:rPr>
        <w:t>Estimation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</w:t>
      </w:r>
      <w:proofErr w:type="spellStart"/>
      <w:r w:rsidR="00362C9F" w:rsidRPr="005F2B46">
        <w:rPr>
          <w:rFonts w:ascii="Arial" w:hAnsi="Arial" w:cs="Arial"/>
          <w:iCs/>
          <w:lang w:val="es-MX"/>
        </w:rPr>
        <w:t>of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</w:t>
      </w:r>
      <w:proofErr w:type="spellStart"/>
      <w:r w:rsidR="00362C9F" w:rsidRPr="005F2B46">
        <w:rPr>
          <w:rFonts w:ascii="Arial" w:hAnsi="Arial" w:cs="Arial"/>
          <w:iCs/>
          <w:lang w:val="es-MX"/>
        </w:rPr>
        <w:t>Mexico’s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</w:t>
      </w:r>
      <w:proofErr w:type="spellStart"/>
      <w:r w:rsidR="00362C9F" w:rsidRPr="005F2B46">
        <w:rPr>
          <w:rFonts w:ascii="Arial" w:hAnsi="Arial" w:cs="Arial"/>
          <w:iCs/>
          <w:lang w:val="es-MX"/>
        </w:rPr>
        <w:t>Manufacturing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</w:t>
      </w:r>
      <w:proofErr w:type="spellStart"/>
      <w:r w:rsidR="00362C9F" w:rsidRPr="005F2B46">
        <w:rPr>
          <w:rFonts w:ascii="Arial" w:hAnsi="Arial" w:cs="Arial"/>
          <w:iCs/>
          <w:lang w:val="es-MX"/>
        </w:rPr>
        <w:t>Production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</w:t>
      </w:r>
      <w:proofErr w:type="spellStart"/>
      <w:r w:rsidR="00362C9F" w:rsidRPr="005F2B46">
        <w:rPr>
          <w:rFonts w:ascii="Arial" w:hAnsi="Arial" w:cs="Arial"/>
          <w:iCs/>
          <w:lang w:val="es-MX"/>
        </w:rPr>
        <w:t>Level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</w:t>
      </w:r>
      <w:proofErr w:type="spellStart"/>
      <w:r w:rsidR="00362C9F" w:rsidRPr="005F2B46">
        <w:rPr>
          <w:rFonts w:ascii="Arial" w:hAnsi="Arial" w:cs="Arial"/>
          <w:iCs/>
          <w:lang w:val="es-MX"/>
        </w:rPr>
        <w:t>using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Electric Energy </w:t>
      </w:r>
      <w:proofErr w:type="spellStart"/>
      <w:r w:rsidR="00362C9F" w:rsidRPr="005F2B46">
        <w:rPr>
          <w:rFonts w:ascii="Arial" w:hAnsi="Arial" w:cs="Arial"/>
          <w:iCs/>
          <w:lang w:val="es-MX"/>
        </w:rPr>
        <w:t>Consumption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data</w:t>
      </w:r>
      <w:r w:rsidR="00362C9F">
        <w:rPr>
          <w:rFonts w:ascii="Arial" w:hAnsi="Arial" w:cs="Arial"/>
        </w:rPr>
        <w:t>»</w:t>
      </w:r>
      <w:r w:rsidR="009C4DC6" w:rsidRPr="005F7E0D">
        <w:rPr>
          <w:rFonts w:ascii="Arial" w:hAnsi="Arial" w:cs="Arial"/>
          <w:iCs/>
          <w:lang w:val="es-MX"/>
        </w:rPr>
        <w:t>.</w:t>
      </w:r>
      <w:r w:rsidR="009C4DC6" w:rsidRPr="005F7E0D">
        <w:rPr>
          <w:rStyle w:val="Refdenotaalpie"/>
          <w:rFonts w:ascii="Arial" w:hAnsi="Arial" w:cs="Arial"/>
          <w:iCs/>
          <w:lang w:val="es-MX"/>
        </w:rPr>
        <w:footnoteReference w:id="2"/>
      </w:r>
    </w:p>
    <w:p w14:paraId="40B99900" w14:textId="361E3584" w:rsidR="00C04FD4" w:rsidRDefault="00C04FD4" w:rsidP="00D63B5F">
      <w:pPr>
        <w:shd w:val="clear" w:color="auto" w:fill="FFFFFF"/>
        <w:jc w:val="both"/>
        <w:rPr>
          <w:rFonts w:ascii="Arial" w:hAnsi="Arial" w:cs="Arial"/>
          <w:iCs/>
        </w:rPr>
      </w:pPr>
    </w:p>
    <w:p w14:paraId="3FF7E890" w14:textId="3A3612C0" w:rsidR="00C04FD4" w:rsidRPr="00C04FD4" w:rsidRDefault="001C11D1" w:rsidP="00D63B5F">
      <w:pPr>
        <w:shd w:val="clear" w:color="auto" w:fill="FFFFFF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</w:t>
      </w:r>
      <w:r w:rsidR="00C04FD4">
        <w:rPr>
          <w:rFonts w:ascii="Arial" w:hAnsi="Arial" w:cs="Arial"/>
          <w:iCs/>
        </w:rPr>
        <w:t>on</w:t>
      </w:r>
      <w:r>
        <w:rPr>
          <w:rFonts w:ascii="Arial" w:hAnsi="Arial" w:cs="Arial"/>
          <w:iCs/>
        </w:rPr>
        <w:t xml:space="preserve"> base en</w:t>
      </w:r>
      <w:r w:rsidR="00C04FD4">
        <w:rPr>
          <w:rFonts w:ascii="Arial" w:hAnsi="Arial" w:cs="Arial"/>
          <w:iCs/>
        </w:rPr>
        <w:t xml:space="preserve"> los datos mensuales, </w:t>
      </w:r>
      <w:r>
        <w:rPr>
          <w:rFonts w:ascii="Arial" w:hAnsi="Arial" w:cs="Arial"/>
          <w:iCs/>
        </w:rPr>
        <w:t xml:space="preserve">el modelo de regresión estima </w:t>
      </w:r>
      <w:r w:rsidR="00C04FD4">
        <w:rPr>
          <w:rFonts w:ascii="Arial" w:hAnsi="Arial" w:cs="Arial"/>
          <w:iCs/>
        </w:rPr>
        <w:t xml:space="preserve">los parámetros que permiten calcular el IMOAM </w:t>
      </w:r>
      <w:r w:rsidR="003658AD">
        <w:rPr>
          <w:rFonts w:ascii="Arial" w:hAnsi="Arial" w:cs="Arial"/>
          <w:iCs/>
        </w:rPr>
        <w:t>de</w:t>
      </w:r>
      <w:r w:rsidR="00C04FD4">
        <w:rPr>
          <w:rFonts w:ascii="Arial" w:hAnsi="Arial" w:cs="Arial"/>
          <w:iCs/>
        </w:rPr>
        <w:t>l mes de referencia.</w:t>
      </w:r>
      <w:r w:rsidR="0017773B">
        <w:rPr>
          <w:rFonts w:ascii="Arial" w:hAnsi="Arial" w:cs="Arial"/>
          <w:iCs/>
        </w:rPr>
        <w:t xml:space="preserve"> </w:t>
      </w:r>
      <w:r w:rsidR="00A32CD2">
        <w:rPr>
          <w:rFonts w:ascii="Arial" w:hAnsi="Arial" w:cs="Arial"/>
          <w:iCs/>
        </w:rPr>
        <w:t xml:space="preserve">Para </w:t>
      </w:r>
      <w:r w:rsidR="0017773B">
        <w:rPr>
          <w:rFonts w:ascii="Arial" w:hAnsi="Arial" w:cs="Arial"/>
          <w:iCs/>
        </w:rPr>
        <w:t xml:space="preserve">incluir los efectos estacionales, se incorporan variables indicativas en el modelo de regresión. </w:t>
      </w:r>
      <w:r w:rsidR="00C04FD4">
        <w:rPr>
          <w:rFonts w:ascii="Arial" w:hAnsi="Arial" w:cs="Arial"/>
          <w:iCs/>
        </w:rPr>
        <w:t xml:space="preserve">  </w:t>
      </w:r>
    </w:p>
    <w:p w14:paraId="6B92CA1A" w14:textId="77777777" w:rsidR="005B6905" w:rsidRDefault="005B6905" w:rsidP="00D63B5F">
      <w:pPr>
        <w:shd w:val="clear" w:color="auto" w:fill="FFFFFF"/>
        <w:jc w:val="both"/>
        <w:rPr>
          <w:rFonts w:ascii="Arial" w:hAnsi="Arial" w:cs="Arial"/>
        </w:rPr>
      </w:pPr>
    </w:p>
    <w:p w14:paraId="611BB8F5" w14:textId="299FE189" w:rsidR="00131E2B" w:rsidRDefault="00410452" w:rsidP="00D63B5F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El IMOAM se empezó a calcular en agosto de 2015</w:t>
      </w:r>
      <w:r w:rsidR="00D86107">
        <w:rPr>
          <w:rFonts w:ascii="Arial" w:hAnsi="Arial" w:cs="Arial"/>
        </w:rPr>
        <w:t>. D</w:t>
      </w:r>
      <w:r w:rsidRPr="00410452">
        <w:rPr>
          <w:rFonts w:ascii="Arial" w:hAnsi="Arial" w:cs="Arial"/>
        </w:rPr>
        <w:t>esde entonces, se ha evaluado su desempeño</w:t>
      </w:r>
      <w:r w:rsidR="00D86107">
        <w:rPr>
          <w:rFonts w:ascii="Arial" w:hAnsi="Arial" w:cs="Arial"/>
        </w:rPr>
        <w:t xml:space="preserve"> mes con mes. </w:t>
      </w:r>
      <w:r w:rsidRPr="00410452">
        <w:rPr>
          <w:rFonts w:ascii="Arial" w:hAnsi="Arial" w:cs="Arial"/>
        </w:rPr>
        <w:t xml:space="preserve">El IMOAM se compara </w:t>
      </w:r>
      <w:r w:rsidR="00765616">
        <w:rPr>
          <w:rFonts w:ascii="Arial" w:hAnsi="Arial" w:cs="Arial"/>
        </w:rPr>
        <w:t>con</w:t>
      </w:r>
      <w:r w:rsidRPr="00410452">
        <w:rPr>
          <w:rFonts w:ascii="Arial" w:hAnsi="Arial" w:cs="Arial"/>
        </w:rPr>
        <w:t xml:space="preserve"> el IMAI para el </w:t>
      </w:r>
      <w:r w:rsidR="00DA7591">
        <w:rPr>
          <w:rFonts w:ascii="Arial" w:hAnsi="Arial" w:cs="Arial"/>
        </w:rPr>
        <w:t>sector manufacturero</w:t>
      </w:r>
      <w:r w:rsidR="00765616">
        <w:rPr>
          <w:rFonts w:ascii="Arial" w:hAnsi="Arial" w:cs="Arial"/>
        </w:rPr>
        <w:t>. L</w:t>
      </w:r>
      <w:r w:rsidRPr="00410452">
        <w:rPr>
          <w:rFonts w:ascii="Arial" w:hAnsi="Arial" w:cs="Arial"/>
        </w:rPr>
        <w:t>a diferencia entre ambos indicadores es estadísticamente cercana</w:t>
      </w:r>
      <w:r w:rsidR="0017773B">
        <w:rPr>
          <w:rFonts w:ascii="Arial" w:hAnsi="Arial" w:cs="Arial"/>
        </w:rPr>
        <w:t xml:space="preserve"> a cero</w:t>
      </w:r>
      <w:r w:rsidR="00536FED">
        <w:rPr>
          <w:rFonts w:ascii="Arial" w:hAnsi="Arial" w:cs="Arial"/>
        </w:rPr>
        <w:t xml:space="preserve">. </w:t>
      </w:r>
      <w:r w:rsidR="00382839">
        <w:rPr>
          <w:rFonts w:ascii="Arial" w:hAnsi="Arial" w:cs="Arial"/>
        </w:rPr>
        <w:t>En</w:t>
      </w:r>
      <w:r w:rsidR="008A5066" w:rsidRPr="00410452">
        <w:rPr>
          <w:rFonts w:ascii="Arial" w:hAnsi="Arial" w:cs="Arial"/>
        </w:rPr>
        <w:t xml:space="preserve"> </w:t>
      </w:r>
      <w:r w:rsidR="008A5066">
        <w:rPr>
          <w:rFonts w:ascii="Arial" w:hAnsi="Arial" w:cs="Arial"/>
        </w:rPr>
        <w:t>8</w:t>
      </w:r>
      <w:r w:rsidR="00BF5929">
        <w:rPr>
          <w:rFonts w:ascii="Arial" w:hAnsi="Arial" w:cs="Arial"/>
        </w:rPr>
        <w:t>9</w:t>
      </w:r>
      <w:r w:rsidR="008A5066">
        <w:rPr>
          <w:rFonts w:ascii="Arial" w:hAnsi="Arial" w:cs="Arial"/>
        </w:rPr>
        <w:t xml:space="preserve"> % de las </w:t>
      </w:r>
      <w:r w:rsidR="008A5066" w:rsidRPr="00410452">
        <w:rPr>
          <w:rFonts w:ascii="Arial" w:hAnsi="Arial" w:cs="Arial"/>
        </w:rPr>
        <w:t>ocasiones</w:t>
      </w:r>
      <w:r w:rsidR="008A5066">
        <w:rPr>
          <w:rFonts w:ascii="Arial" w:hAnsi="Arial" w:cs="Arial"/>
        </w:rPr>
        <w:t>, e</w:t>
      </w:r>
      <w:r w:rsidRPr="00410452">
        <w:rPr>
          <w:rFonts w:ascii="Arial" w:hAnsi="Arial" w:cs="Arial"/>
        </w:rPr>
        <w:t>l IMAI manufacturero ha quedado</w:t>
      </w:r>
      <w:r w:rsidR="00942B5F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dentro del intervalo de confianza de 95</w:t>
      </w:r>
      <w:r w:rsidR="00A36413">
        <w:rPr>
          <w:rFonts w:ascii="Arial" w:hAnsi="Arial" w:cs="Arial"/>
        </w:rPr>
        <w:t xml:space="preserve"> por ciento</w:t>
      </w:r>
      <w:r w:rsidRPr="00410452">
        <w:rPr>
          <w:rFonts w:ascii="Arial" w:hAnsi="Arial" w:cs="Arial"/>
        </w:rPr>
        <w:t xml:space="preserve">. </w:t>
      </w:r>
      <w:r w:rsidR="00635F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n la </w:t>
      </w:r>
      <w:r w:rsidR="005F7842">
        <w:rPr>
          <w:rFonts w:ascii="Arial" w:hAnsi="Arial" w:cs="Arial"/>
        </w:rPr>
        <w:t>gráfica 3</w:t>
      </w:r>
      <w:r w:rsidRPr="00410452">
        <w:rPr>
          <w:rFonts w:ascii="Arial" w:hAnsi="Arial" w:cs="Arial"/>
        </w:rPr>
        <w:t xml:space="preserve"> se muestra </w:t>
      </w:r>
      <w:r w:rsidR="00D86107">
        <w:rPr>
          <w:rFonts w:ascii="Arial" w:hAnsi="Arial" w:cs="Arial"/>
        </w:rPr>
        <w:t xml:space="preserve">la </w:t>
      </w:r>
      <w:r w:rsidRPr="00410452">
        <w:rPr>
          <w:rFonts w:ascii="Arial" w:hAnsi="Arial" w:cs="Arial"/>
        </w:rPr>
        <w:t xml:space="preserve">comparación para el periodo entre octubre de 2017 </w:t>
      </w:r>
      <w:r w:rsidR="00591A43">
        <w:rPr>
          <w:rFonts w:ascii="Arial" w:hAnsi="Arial" w:cs="Arial"/>
        </w:rPr>
        <w:t>y</w:t>
      </w:r>
      <w:r w:rsidRPr="00410452">
        <w:rPr>
          <w:rFonts w:ascii="Arial" w:hAnsi="Arial" w:cs="Arial"/>
        </w:rPr>
        <w:t xml:space="preserve"> </w:t>
      </w:r>
      <w:r w:rsidR="00AB32A8">
        <w:rPr>
          <w:rFonts w:ascii="Arial" w:hAnsi="Arial" w:cs="Arial"/>
        </w:rPr>
        <w:t>ju</w:t>
      </w:r>
      <w:r w:rsidR="00BF5929">
        <w:rPr>
          <w:rFonts w:ascii="Arial" w:hAnsi="Arial" w:cs="Arial"/>
        </w:rPr>
        <w:t>l</w:t>
      </w:r>
      <w:r w:rsidR="00AB32A8">
        <w:rPr>
          <w:rFonts w:ascii="Arial" w:hAnsi="Arial" w:cs="Arial"/>
        </w:rPr>
        <w:t>io</w:t>
      </w:r>
      <w:r w:rsidR="006B3092">
        <w:rPr>
          <w:rFonts w:ascii="Arial" w:hAnsi="Arial" w:cs="Arial"/>
        </w:rPr>
        <w:t xml:space="preserve"> </w:t>
      </w:r>
      <w:r w:rsidR="00647F13">
        <w:rPr>
          <w:rFonts w:ascii="Arial" w:hAnsi="Arial" w:cs="Arial"/>
        </w:rPr>
        <w:t>de</w:t>
      </w:r>
      <w:r w:rsidR="00131E2B">
        <w:rPr>
          <w:rFonts w:ascii="Arial" w:hAnsi="Arial" w:cs="Arial"/>
        </w:rPr>
        <w:t xml:space="preserve"> 202</w:t>
      </w:r>
      <w:r w:rsidR="00562353">
        <w:rPr>
          <w:rFonts w:ascii="Arial" w:hAnsi="Arial" w:cs="Arial"/>
        </w:rPr>
        <w:t>3</w:t>
      </w:r>
      <w:r w:rsidR="00536FED">
        <w:rPr>
          <w:rFonts w:ascii="Arial" w:hAnsi="Arial" w:cs="Arial"/>
        </w:rPr>
        <w:t xml:space="preserve">. </w:t>
      </w:r>
    </w:p>
    <w:p w14:paraId="698D0DC6" w14:textId="77777777" w:rsidR="00114A28" w:rsidRDefault="00114A28" w:rsidP="00D63B5F">
      <w:pPr>
        <w:shd w:val="clear" w:color="auto" w:fill="FFFFFF"/>
        <w:jc w:val="both"/>
        <w:rPr>
          <w:rFonts w:ascii="Arial" w:hAnsi="Arial" w:cs="Arial"/>
        </w:rPr>
      </w:pPr>
    </w:p>
    <w:p w14:paraId="5D5BCC90" w14:textId="77777777" w:rsidR="00D63B5F" w:rsidRDefault="00D63B5F" w:rsidP="00D63B5F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  <w:bookmarkStart w:id="0" w:name="_Hlk39680318"/>
    </w:p>
    <w:p w14:paraId="22B4A56A" w14:textId="77777777" w:rsidR="00D63B5F" w:rsidRDefault="00D63B5F" w:rsidP="00D63B5F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</w:p>
    <w:p w14:paraId="1C207D74" w14:textId="77777777" w:rsidR="00D63B5F" w:rsidRDefault="00D63B5F" w:rsidP="00D63B5F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</w:p>
    <w:p w14:paraId="26373DDE" w14:textId="77777777" w:rsidR="00D63B5F" w:rsidRDefault="00D63B5F" w:rsidP="00D63B5F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</w:p>
    <w:p w14:paraId="7BE8A3E1" w14:textId="77777777" w:rsidR="00D63B5F" w:rsidRDefault="00D63B5F" w:rsidP="00D63B5F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</w:p>
    <w:p w14:paraId="6290F432" w14:textId="77777777" w:rsidR="00D63B5F" w:rsidRDefault="00D63B5F" w:rsidP="00D63B5F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</w:p>
    <w:p w14:paraId="49CEEDF7" w14:textId="77777777" w:rsidR="00D63B5F" w:rsidRDefault="00D63B5F" w:rsidP="00D63B5F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</w:p>
    <w:p w14:paraId="15367DB4" w14:textId="77777777" w:rsidR="00D63B5F" w:rsidRDefault="00D63B5F" w:rsidP="00D63B5F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</w:p>
    <w:p w14:paraId="7356C287" w14:textId="77777777" w:rsidR="00D63B5F" w:rsidRDefault="00D63B5F" w:rsidP="00D63B5F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</w:p>
    <w:p w14:paraId="4F9916BD" w14:textId="77777777" w:rsidR="00D63B5F" w:rsidRDefault="00D63B5F" w:rsidP="00D63B5F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</w:p>
    <w:p w14:paraId="77A4AB17" w14:textId="3EC61179" w:rsidR="005B6905" w:rsidRPr="00364C64" w:rsidRDefault="0015683F" w:rsidP="00D63B5F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Gráfica</w:t>
      </w:r>
      <w:r w:rsidR="005B6905" w:rsidRPr="0036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</w:p>
    <w:p w14:paraId="7F87162D" w14:textId="1F8EBC00" w:rsidR="00364C64" w:rsidRDefault="00364C64" w:rsidP="00D63B5F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  <w:r w:rsidRPr="00364C64">
        <w:rPr>
          <w:rFonts w:ascii="Arial" w:hAnsi="Arial" w:cs="Arial"/>
          <w:b/>
          <w:smallCaps/>
          <w:sz w:val="22"/>
          <w:szCs w:val="22"/>
        </w:rPr>
        <w:t xml:space="preserve">Comparación entre IMOAM e IMAI en el </w:t>
      </w:r>
      <w:r w:rsidR="00A42F68">
        <w:rPr>
          <w:rFonts w:ascii="Arial" w:hAnsi="Arial" w:cs="Arial"/>
          <w:b/>
          <w:smallCaps/>
          <w:sz w:val="22"/>
          <w:szCs w:val="22"/>
        </w:rPr>
        <w:t>s</w:t>
      </w:r>
      <w:r w:rsidRPr="00364C64">
        <w:rPr>
          <w:rFonts w:ascii="Arial" w:hAnsi="Arial" w:cs="Arial"/>
          <w:b/>
          <w:smallCaps/>
          <w:sz w:val="22"/>
          <w:szCs w:val="22"/>
        </w:rPr>
        <w:t xml:space="preserve">ector </w:t>
      </w:r>
      <w:r w:rsidR="00A42F68">
        <w:rPr>
          <w:rFonts w:ascii="Arial" w:hAnsi="Arial" w:cs="Arial"/>
          <w:b/>
          <w:smallCaps/>
          <w:sz w:val="22"/>
          <w:szCs w:val="22"/>
        </w:rPr>
        <w:t>m</w:t>
      </w:r>
      <w:r w:rsidRPr="00364C64">
        <w:rPr>
          <w:rFonts w:ascii="Arial" w:hAnsi="Arial" w:cs="Arial"/>
          <w:b/>
          <w:smallCaps/>
          <w:sz w:val="22"/>
          <w:szCs w:val="22"/>
        </w:rPr>
        <w:t>anufacturero</w:t>
      </w:r>
    </w:p>
    <w:p w14:paraId="47B1B250" w14:textId="319824DD" w:rsidR="00073292" w:rsidRPr="00097309" w:rsidRDefault="00BF5929" w:rsidP="00073292">
      <w:pPr>
        <w:shd w:val="clear" w:color="auto" w:fill="FFFFFF"/>
        <w:jc w:val="both"/>
        <w:rPr>
          <w:rFonts w:ascii="Arial" w:hAnsi="Arial" w:cs="Arial"/>
          <w:highlight w:val="yellow"/>
        </w:rPr>
      </w:pPr>
      <w:r>
        <w:rPr>
          <w:noProof/>
        </w:rPr>
        <w:drawing>
          <wp:inline distT="0" distB="0" distL="0" distR="0" wp14:anchorId="34CAFC64" wp14:editId="59951149">
            <wp:extent cx="6332220" cy="3013075"/>
            <wp:effectExtent l="0" t="0" r="0" b="0"/>
            <wp:docPr id="493934044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34044" name="Imagen 1" descr="Gráfico&#10;&#10;Descripción generada automáticament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721" w:rsidRPr="00097309" w:rsidDel="00F92721">
        <w:rPr>
          <w:noProof/>
          <w:highlight w:val="yellow"/>
        </w:rPr>
        <w:t xml:space="preserve"> </w:t>
      </w:r>
    </w:p>
    <w:bookmarkEnd w:id="0"/>
    <w:p w14:paraId="1E5B6EDF" w14:textId="308CD2A0" w:rsidR="00BF5929" w:rsidRPr="00953A6E" w:rsidRDefault="00BF5929" w:rsidP="00BF5929">
      <w:pPr>
        <w:ind w:firstLine="284"/>
        <w:rPr>
          <w:rFonts w:ascii="Arial" w:hAnsi="Arial" w:cs="Arial"/>
          <w:sz w:val="16"/>
          <w:szCs w:val="16"/>
        </w:rPr>
      </w:pPr>
      <w:r w:rsidRPr="00953A6E">
        <w:rPr>
          <w:rFonts w:ascii="Arial" w:hAnsi="Arial" w:cs="Arial"/>
          <w:sz w:val="16"/>
          <w:szCs w:val="16"/>
        </w:rPr>
        <w:t xml:space="preserve">Nota: </w:t>
      </w:r>
      <w:r>
        <w:rPr>
          <w:rFonts w:ascii="Arial" w:hAnsi="Arial" w:cs="Arial"/>
          <w:sz w:val="16"/>
          <w:szCs w:val="16"/>
        </w:rPr>
        <w:t xml:space="preserve">    </w:t>
      </w:r>
      <w:r w:rsidRPr="00953A6E">
        <w:rPr>
          <w:rFonts w:ascii="Arial" w:hAnsi="Arial" w:cs="Arial"/>
          <w:sz w:val="16"/>
          <w:szCs w:val="16"/>
        </w:rPr>
        <w:t xml:space="preserve">La </w:t>
      </w:r>
      <w:r>
        <w:rPr>
          <w:rFonts w:ascii="Arial" w:hAnsi="Arial" w:cs="Arial"/>
          <w:sz w:val="16"/>
          <w:szCs w:val="16"/>
        </w:rPr>
        <w:t>línea vertical azul indica el cambio de año base de 2013 a 2018 para el IMAI manufacturero.</w:t>
      </w:r>
    </w:p>
    <w:p w14:paraId="5B76E078" w14:textId="312479FB" w:rsidR="005B6905" w:rsidRDefault="00D74789" w:rsidP="002B1BB3">
      <w:pPr>
        <w:shd w:val="clear" w:color="auto" w:fill="FFFFFF"/>
        <w:ind w:firstLine="284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Fuente: INEGI</w:t>
      </w:r>
      <w:r w:rsidR="00D63B5F">
        <w:rPr>
          <w:rFonts w:ascii="Arial" w:hAnsi="Arial" w:cs="Arial"/>
          <w:sz w:val="16"/>
          <w:szCs w:val="16"/>
        </w:rPr>
        <w:t xml:space="preserve">. </w:t>
      </w:r>
      <w:r w:rsidR="00D63B5F" w:rsidRPr="008C4C59">
        <w:rPr>
          <w:rStyle w:val="cf01"/>
          <w:rFonts w:ascii="Arial" w:hAnsi="Arial" w:cs="Arial"/>
          <w:sz w:val="16"/>
          <w:szCs w:val="16"/>
        </w:rPr>
        <w:t>I</w:t>
      </w:r>
      <w:r w:rsidR="00D63B5F">
        <w:rPr>
          <w:rStyle w:val="cf01"/>
          <w:rFonts w:ascii="Arial" w:hAnsi="Arial" w:cs="Arial"/>
          <w:sz w:val="16"/>
          <w:szCs w:val="16"/>
        </w:rPr>
        <w:t>ndicador Mensual Oportuno de la Actividad Manufacturera (I</w:t>
      </w:r>
      <w:r w:rsidR="00D63B5F" w:rsidRPr="008C4C59">
        <w:rPr>
          <w:rStyle w:val="cf01"/>
          <w:rFonts w:ascii="Arial" w:hAnsi="Arial" w:cs="Arial"/>
          <w:sz w:val="16"/>
          <w:szCs w:val="16"/>
        </w:rPr>
        <w:t>MOAM</w:t>
      </w:r>
      <w:r w:rsidR="00D63B5F">
        <w:rPr>
          <w:rStyle w:val="cf01"/>
          <w:rFonts w:ascii="Arial" w:hAnsi="Arial" w:cs="Arial"/>
          <w:sz w:val="16"/>
          <w:szCs w:val="16"/>
        </w:rPr>
        <w:t>), agosto de 2023.</w:t>
      </w:r>
    </w:p>
    <w:p w14:paraId="1A6CBDEB" w14:textId="77777777" w:rsidR="00D74789" w:rsidRDefault="00D74789" w:rsidP="00D63B5F">
      <w:pPr>
        <w:shd w:val="clear" w:color="auto" w:fill="FFFFFF"/>
        <w:jc w:val="both"/>
        <w:rPr>
          <w:rFonts w:ascii="Arial" w:hAnsi="Arial" w:cs="Arial"/>
        </w:rPr>
      </w:pPr>
    </w:p>
    <w:p w14:paraId="6F6365B8" w14:textId="6D8DA6F8" w:rsidR="00073292" w:rsidRDefault="006E3AFD" w:rsidP="00D63B5F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35F85">
        <w:rPr>
          <w:rFonts w:ascii="Arial" w:hAnsi="Arial" w:cs="Arial"/>
        </w:rPr>
        <w:t>a oportunidad con la</w:t>
      </w:r>
      <w:r w:rsidR="00635F85" w:rsidRPr="005B6905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 xml:space="preserve">que la CFE colecta los datos de los consumos de electricidad </w:t>
      </w:r>
      <w:r w:rsidR="00635F85">
        <w:rPr>
          <w:rFonts w:ascii="Arial" w:hAnsi="Arial" w:cs="Arial"/>
        </w:rPr>
        <w:t xml:space="preserve">permite que </w:t>
      </w:r>
      <w:r w:rsidR="009D6738">
        <w:rPr>
          <w:rFonts w:ascii="Arial" w:hAnsi="Arial" w:cs="Arial"/>
        </w:rPr>
        <w:t>la</w:t>
      </w:r>
      <w:r w:rsidR="005D599D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>constru</w:t>
      </w:r>
      <w:r w:rsidR="009D6738">
        <w:rPr>
          <w:rFonts w:ascii="Arial" w:hAnsi="Arial" w:cs="Arial"/>
        </w:rPr>
        <w:t>cción</w:t>
      </w:r>
      <w:r w:rsidR="005B6905" w:rsidRPr="005B6905">
        <w:rPr>
          <w:rFonts w:ascii="Arial" w:hAnsi="Arial" w:cs="Arial"/>
        </w:rPr>
        <w:t xml:space="preserve"> </w:t>
      </w:r>
      <w:r w:rsidR="005D599D">
        <w:rPr>
          <w:rFonts w:ascii="Arial" w:hAnsi="Arial" w:cs="Arial"/>
        </w:rPr>
        <w:t>y publica</w:t>
      </w:r>
      <w:r w:rsidR="009D6738">
        <w:rPr>
          <w:rFonts w:ascii="Arial" w:hAnsi="Arial" w:cs="Arial"/>
        </w:rPr>
        <w:t>ción</w:t>
      </w:r>
      <w:r w:rsidR="005D599D">
        <w:rPr>
          <w:rFonts w:ascii="Arial" w:hAnsi="Arial" w:cs="Arial"/>
        </w:rPr>
        <w:t xml:space="preserve"> </w:t>
      </w:r>
      <w:r w:rsidR="009D6738">
        <w:rPr>
          <w:rFonts w:ascii="Arial" w:hAnsi="Arial" w:cs="Arial"/>
        </w:rPr>
        <w:t>d</w:t>
      </w:r>
      <w:r w:rsidR="005D599D">
        <w:rPr>
          <w:rFonts w:ascii="Arial" w:hAnsi="Arial" w:cs="Arial"/>
        </w:rPr>
        <w:t>e</w:t>
      </w:r>
      <w:r w:rsidR="005B6905" w:rsidRPr="005B6905">
        <w:rPr>
          <w:rFonts w:ascii="Arial" w:hAnsi="Arial" w:cs="Arial"/>
        </w:rPr>
        <w:t xml:space="preserve">l IMOAM </w:t>
      </w:r>
      <w:r w:rsidR="009D6738">
        <w:rPr>
          <w:rFonts w:ascii="Arial" w:hAnsi="Arial" w:cs="Arial"/>
        </w:rPr>
        <w:t xml:space="preserve">se </w:t>
      </w:r>
      <w:r w:rsidR="005D599D">
        <w:rPr>
          <w:rFonts w:ascii="Arial" w:hAnsi="Arial" w:cs="Arial"/>
        </w:rPr>
        <w:t>anticip</w:t>
      </w:r>
      <w:r w:rsidR="009D6738">
        <w:rPr>
          <w:rFonts w:ascii="Arial" w:hAnsi="Arial" w:cs="Arial"/>
        </w:rPr>
        <w:t>e</w:t>
      </w:r>
      <w:r w:rsidR="005D599D">
        <w:rPr>
          <w:rFonts w:ascii="Arial" w:hAnsi="Arial" w:cs="Arial"/>
        </w:rPr>
        <w:t xml:space="preserve"> al IMAI </w:t>
      </w:r>
      <w:r w:rsidR="00DE76F8">
        <w:rPr>
          <w:rFonts w:ascii="Arial" w:hAnsi="Arial" w:cs="Arial"/>
        </w:rPr>
        <w:t xml:space="preserve">del </w:t>
      </w:r>
      <w:r w:rsidR="004D24BD">
        <w:rPr>
          <w:rFonts w:ascii="Arial" w:hAnsi="Arial" w:cs="Arial"/>
        </w:rPr>
        <w:t>sector manufacturero</w:t>
      </w:r>
      <w:r w:rsidR="005B6905" w:rsidRPr="005B69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</w:t>
      </w:r>
      <w:r w:rsidR="005B6905" w:rsidRPr="005B6905">
        <w:rPr>
          <w:rFonts w:ascii="Arial" w:hAnsi="Arial" w:cs="Arial"/>
        </w:rPr>
        <w:t>os trabajos colaborativos entre la CFE y el INEGI determinarán la oportunidad con la que se difundirá el IMOAM.</w:t>
      </w:r>
    </w:p>
    <w:p w14:paraId="1155DA9A" w14:textId="34188891" w:rsidR="00052B5B" w:rsidRDefault="00052B5B" w:rsidP="00D63B5F">
      <w:pPr>
        <w:rPr>
          <w:rFonts w:ascii="Arial" w:hAnsi="Arial" w:cs="Arial"/>
          <w:b/>
          <w:sz w:val="28"/>
          <w:szCs w:val="28"/>
        </w:rPr>
      </w:pPr>
    </w:p>
    <w:p w14:paraId="307E4F01" w14:textId="635BE92E" w:rsidR="00073292" w:rsidRPr="00C73055" w:rsidRDefault="00073292" w:rsidP="00C73055">
      <w:pPr>
        <w:pStyle w:val="Prrafodelista"/>
        <w:numPr>
          <w:ilvl w:val="0"/>
          <w:numId w:val="7"/>
        </w:numPr>
        <w:spacing w:after="0" w:line="240" w:lineRule="auto"/>
        <w:ind w:left="567" w:hanging="567"/>
        <w:rPr>
          <w:rFonts w:ascii="Arial Negrita" w:hAnsi="Arial Negrita" w:cs="Arial"/>
          <w:b/>
        </w:rPr>
      </w:pPr>
      <w:r w:rsidRPr="00C73055">
        <w:rPr>
          <w:rFonts w:ascii="Arial Negrita" w:hAnsi="Arial Negrita" w:cs="Arial"/>
          <w:b/>
        </w:rPr>
        <w:t>Difusi</w:t>
      </w:r>
      <w:r w:rsidRPr="00C73055">
        <w:rPr>
          <w:rFonts w:ascii="Arial Negrita" w:hAnsi="Arial Negrita" w:cs="Arial" w:hint="eastAsia"/>
          <w:b/>
        </w:rPr>
        <w:t>ó</w:t>
      </w:r>
      <w:r w:rsidRPr="00C73055">
        <w:rPr>
          <w:rFonts w:ascii="Arial Negrita" w:hAnsi="Arial Negrita" w:cs="Arial"/>
          <w:b/>
        </w:rPr>
        <w:t>n del IMOAM</w:t>
      </w:r>
    </w:p>
    <w:p w14:paraId="78A9A38A" w14:textId="77777777" w:rsidR="00073292" w:rsidRDefault="00073292" w:rsidP="00D63B5F">
      <w:pPr>
        <w:shd w:val="clear" w:color="auto" w:fill="FFFFFF"/>
        <w:jc w:val="both"/>
        <w:rPr>
          <w:rFonts w:ascii="Arial" w:hAnsi="Arial" w:cs="Arial"/>
          <w:b/>
        </w:rPr>
      </w:pPr>
    </w:p>
    <w:p w14:paraId="1EF3DE98" w14:textId="22A7ED0F" w:rsidR="00073292" w:rsidRDefault="00073292" w:rsidP="00D63B5F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Los resultados que se presentan son los siguientes:</w:t>
      </w:r>
    </w:p>
    <w:p w14:paraId="1F3E1B83" w14:textId="77777777" w:rsidR="005B6905" w:rsidRDefault="005B6905" w:rsidP="00D63B5F">
      <w:pPr>
        <w:shd w:val="clear" w:color="auto" w:fill="FFFFFF"/>
        <w:jc w:val="both"/>
        <w:rPr>
          <w:rFonts w:ascii="Arial" w:hAnsi="Arial" w:cs="Arial"/>
        </w:rPr>
      </w:pPr>
    </w:p>
    <w:p w14:paraId="0CAF31A2" w14:textId="1B05B91E" w:rsidR="00073292" w:rsidRDefault="008D5CE3" w:rsidP="00C73055">
      <w:pPr>
        <w:pStyle w:val="Prrafodelista"/>
        <w:numPr>
          <w:ilvl w:val="0"/>
          <w:numId w:val="3"/>
        </w:numPr>
        <w:shd w:val="clear" w:color="auto" w:fill="FFFFFF"/>
        <w:spacing w:after="0" w:line="240" w:lineRule="exact"/>
        <w:ind w:left="851" w:hanging="43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073292" w:rsidRPr="003D7935">
        <w:rPr>
          <w:rFonts w:ascii="Arial" w:hAnsi="Arial" w:cs="Arial"/>
        </w:rPr>
        <w:t xml:space="preserve">IMOAM, </w:t>
      </w:r>
      <w:r w:rsidR="005767CD">
        <w:rPr>
          <w:rFonts w:ascii="Arial" w:hAnsi="Arial" w:cs="Arial"/>
        </w:rPr>
        <w:t>que</w:t>
      </w:r>
      <w:r w:rsidR="00073292" w:rsidRPr="003D7935">
        <w:rPr>
          <w:rFonts w:ascii="Arial" w:hAnsi="Arial" w:cs="Arial"/>
        </w:rPr>
        <w:t xml:space="preserve"> es una estimación del IMAI manufacturero</w:t>
      </w:r>
      <w:r w:rsidR="001345B3">
        <w:rPr>
          <w:rFonts w:ascii="Arial" w:hAnsi="Arial" w:cs="Arial"/>
        </w:rPr>
        <w:t>. S</w:t>
      </w:r>
      <w:r w:rsidR="00073292" w:rsidRPr="003D7935">
        <w:rPr>
          <w:rFonts w:ascii="Arial" w:hAnsi="Arial" w:cs="Arial"/>
        </w:rPr>
        <w:t>e reporta como estimación puntual y por intervalo a 95</w:t>
      </w:r>
      <w:r w:rsidR="00A36413">
        <w:rPr>
          <w:rFonts w:ascii="Arial" w:hAnsi="Arial" w:cs="Arial"/>
        </w:rPr>
        <w:t xml:space="preserve"> por ciento</w:t>
      </w:r>
      <w:r w:rsidR="00073292" w:rsidRPr="003D7935">
        <w:rPr>
          <w:rFonts w:ascii="Arial" w:hAnsi="Arial" w:cs="Arial"/>
        </w:rPr>
        <w:t>.</w:t>
      </w:r>
    </w:p>
    <w:p w14:paraId="380FC11C" w14:textId="77777777" w:rsidR="00073292" w:rsidRPr="003D7935" w:rsidRDefault="00073292" w:rsidP="00C73055">
      <w:pPr>
        <w:pStyle w:val="Prrafodelista"/>
        <w:shd w:val="clear" w:color="auto" w:fill="FFFFFF"/>
        <w:spacing w:after="0" w:line="240" w:lineRule="exact"/>
        <w:ind w:left="851" w:hanging="437"/>
        <w:contextualSpacing w:val="0"/>
        <w:jc w:val="both"/>
        <w:rPr>
          <w:rFonts w:ascii="Arial" w:hAnsi="Arial" w:cs="Arial"/>
        </w:rPr>
      </w:pPr>
    </w:p>
    <w:p w14:paraId="4F701DEC" w14:textId="6A14E7A8" w:rsidR="00073292" w:rsidRDefault="00073292" w:rsidP="00C73055">
      <w:pPr>
        <w:pStyle w:val="Prrafodelista"/>
        <w:numPr>
          <w:ilvl w:val="0"/>
          <w:numId w:val="3"/>
        </w:numPr>
        <w:shd w:val="clear" w:color="auto" w:fill="FFFFFF"/>
        <w:spacing w:after="0" w:line="240" w:lineRule="exact"/>
        <w:ind w:left="851" w:hanging="437"/>
        <w:contextualSpacing w:val="0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Estimaciones de variaciones anuales del IMAI manufacturero obtenidas </w:t>
      </w:r>
      <w:r w:rsidR="00D17203">
        <w:rPr>
          <w:rFonts w:ascii="Arial" w:hAnsi="Arial" w:cs="Arial"/>
        </w:rPr>
        <w:t xml:space="preserve">mediante </w:t>
      </w:r>
      <w:r w:rsidRPr="003D7935">
        <w:rPr>
          <w:rFonts w:ascii="Arial" w:hAnsi="Arial" w:cs="Arial"/>
        </w:rPr>
        <w:t>el IMOAM</w:t>
      </w:r>
      <w:r w:rsidR="001345B3">
        <w:rPr>
          <w:rFonts w:ascii="Arial" w:hAnsi="Arial" w:cs="Arial"/>
        </w:rPr>
        <w:t>. S</w:t>
      </w:r>
      <w:r w:rsidRPr="003D7935">
        <w:rPr>
          <w:rFonts w:ascii="Arial" w:hAnsi="Arial" w:cs="Arial"/>
        </w:rPr>
        <w:t>e reporta</w:t>
      </w:r>
      <w:r w:rsidR="001345B3">
        <w:rPr>
          <w:rFonts w:ascii="Arial" w:hAnsi="Arial" w:cs="Arial"/>
        </w:rPr>
        <w:t>n</w:t>
      </w:r>
      <w:r w:rsidRPr="003D7935">
        <w:rPr>
          <w:rFonts w:ascii="Arial" w:hAnsi="Arial" w:cs="Arial"/>
        </w:rPr>
        <w:t xml:space="preserve"> como estimación puntual y por intervalo de confianza a 95</w:t>
      </w:r>
      <w:r w:rsidR="00A36413">
        <w:rPr>
          <w:rFonts w:ascii="Arial" w:hAnsi="Arial" w:cs="Arial"/>
        </w:rPr>
        <w:t xml:space="preserve"> por ciento</w:t>
      </w:r>
      <w:r>
        <w:rPr>
          <w:rFonts w:ascii="Arial" w:hAnsi="Arial" w:cs="Arial"/>
        </w:rPr>
        <w:t>.</w:t>
      </w:r>
    </w:p>
    <w:p w14:paraId="12FE8FEC" w14:textId="77777777" w:rsidR="00114A28" w:rsidRPr="00114A28" w:rsidRDefault="00114A28" w:rsidP="00C73055">
      <w:pPr>
        <w:pStyle w:val="Prrafodelista"/>
        <w:spacing w:after="0" w:line="240" w:lineRule="exact"/>
        <w:ind w:left="851" w:hanging="437"/>
        <w:contextualSpacing w:val="0"/>
        <w:rPr>
          <w:rFonts w:ascii="Arial" w:hAnsi="Arial" w:cs="Arial"/>
        </w:rPr>
      </w:pPr>
    </w:p>
    <w:p w14:paraId="6AB3BF69" w14:textId="3F08105E" w:rsidR="00073292" w:rsidRPr="003D7935" w:rsidRDefault="00073292" w:rsidP="00C73055">
      <w:pPr>
        <w:pStyle w:val="Prrafodelista"/>
        <w:numPr>
          <w:ilvl w:val="0"/>
          <w:numId w:val="3"/>
        </w:numPr>
        <w:shd w:val="clear" w:color="auto" w:fill="FFFFFF"/>
        <w:spacing w:after="0" w:line="240" w:lineRule="exact"/>
        <w:ind w:left="851" w:hanging="437"/>
        <w:contextualSpacing w:val="0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Comparaciones </w:t>
      </w:r>
      <w:r w:rsidR="00640A1B">
        <w:rPr>
          <w:rFonts w:ascii="Arial" w:hAnsi="Arial" w:cs="Arial"/>
        </w:rPr>
        <w:t>h</w:t>
      </w:r>
      <w:r w:rsidRPr="003D7935">
        <w:rPr>
          <w:rFonts w:ascii="Arial" w:hAnsi="Arial" w:cs="Arial"/>
        </w:rPr>
        <w:t xml:space="preserve">istóricas entre el IMOAM y el IMAI </w:t>
      </w:r>
      <w:r w:rsidR="009D6738">
        <w:rPr>
          <w:rFonts w:ascii="Arial" w:hAnsi="Arial" w:cs="Arial"/>
        </w:rPr>
        <w:t>m</w:t>
      </w:r>
      <w:r w:rsidRPr="003D7935">
        <w:rPr>
          <w:rFonts w:ascii="Arial" w:hAnsi="Arial" w:cs="Arial"/>
        </w:rPr>
        <w:t>anufacturero, así como de las correspondientes variaciones anuales.</w:t>
      </w:r>
    </w:p>
    <w:p w14:paraId="0CC302A7" w14:textId="77777777" w:rsidR="00073292" w:rsidRDefault="00073292" w:rsidP="00C73055">
      <w:pPr>
        <w:pStyle w:val="Prrafodelista"/>
        <w:shd w:val="clear" w:color="auto" w:fill="FFFFFF"/>
        <w:spacing w:after="0" w:line="240" w:lineRule="exact"/>
        <w:ind w:left="851" w:hanging="437"/>
        <w:contextualSpacing w:val="0"/>
        <w:jc w:val="both"/>
        <w:rPr>
          <w:rFonts w:ascii="Arial" w:hAnsi="Arial" w:cs="Arial"/>
        </w:rPr>
      </w:pPr>
    </w:p>
    <w:p w14:paraId="30497C89" w14:textId="77777777" w:rsidR="00073292" w:rsidRPr="003D7935" w:rsidRDefault="00073292" w:rsidP="00C73055">
      <w:pPr>
        <w:pStyle w:val="Prrafodelista"/>
        <w:numPr>
          <w:ilvl w:val="0"/>
          <w:numId w:val="3"/>
        </w:numPr>
        <w:shd w:val="clear" w:color="auto" w:fill="FFFFFF"/>
        <w:spacing w:after="0" w:line="240" w:lineRule="exact"/>
        <w:ind w:left="851" w:hanging="437"/>
        <w:contextualSpacing w:val="0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El modelo mensual utilizado y los diagnósticos de las pruebas de bondad de ajuste.</w:t>
      </w:r>
    </w:p>
    <w:p w14:paraId="0E3B72A2" w14:textId="77777777" w:rsidR="00073292" w:rsidRDefault="00073292" w:rsidP="00C73055">
      <w:pPr>
        <w:pStyle w:val="Prrafodelista"/>
        <w:shd w:val="clear" w:color="auto" w:fill="FFFFFF"/>
        <w:spacing w:after="0" w:line="240" w:lineRule="exact"/>
        <w:ind w:left="851" w:hanging="437"/>
        <w:contextualSpacing w:val="0"/>
        <w:jc w:val="both"/>
        <w:rPr>
          <w:rFonts w:ascii="Arial" w:hAnsi="Arial" w:cs="Arial"/>
        </w:rPr>
      </w:pPr>
    </w:p>
    <w:p w14:paraId="19A962AE" w14:textId="77777777" w:rsidR="00073292" w:rsidRDefault="00073292" w:rsidP="00C73055">
      <w:pPr>
        <w:pStyle w:val="Prrafodelista"/>
        <w:numPr>
          <w:ilvl w:val="0"/>
          <w:numId w:val="3"/>
        </w:numPr>
        <w:shd w:val="clear" w:color="auto" w:fill="FFFFFF"/>
        <w:spacing w:after="0" w:line="240" w:lineRule="exact"/>
        <w:ind w:left="851" w:hanging="437"/>
        <w:contextualSpacing w:val="0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Series de los datos.</w:t>
      </w:r>
    </w:p>
    <w:p w14:paraId="04DDB5C2" w14:textId="77777777" w:rsidR="00FC6A05" w:rsidRDefault="00FC6A05" w:rsidP="00D63B5F">
      <w:pPr>
        <w:shd w:val="clear" w:color="auto" w:fill="FFFFFF"/>
        <w:jc w:val="both"/>
        <w:rPr>
          <w:rFonts w:ascii="Arial" w:hAnsi="Arial" w:cs="Arial"/>
        </w:rPr>
      </w:pPr>
    </w:p>
    <w:p w14:paraId="165A5E57" w14:textId="7589232A" w:rsidR="005B6905" w:rsidRPr="009D6738" w:rsidRDefault="0019478F" w:rsidP="00D63B5F">
      <w:pPr>
        <w:shd w:val="clear" w:color="auto" w:fill="FFFFFF"/>
        <w:jc w:val="both"/>
        <w:rPr>
          <w:rFonts w:ascii="Arial" w:hAnsi="Arial" w:cs="Arial"/>
        </w:rPr>
      </w:pPr>
      <w:r w:rsidRPr="00131E2B">
        <w:rPr>
          <w:rFonts w:ascii="Arial" w:hAnsi="Arial" w:cs="Arial"/>
          <w:shd w:val="clear" w:color="auto" w:fill="FFFFFF"/>
        </w:rPr>
        <w:t xml:space="preserve">Para </w:t>
      </w:r>
      <w:r w:rsidR="004F5ABC">
        <w:rPr>
          <w:rFonts w:ascii="Arial" w:hAnsi="Arial" w:cs="Arial"/>
          <w:shd w:val="clear" w:color="auto" w:fill="FFFFFF"/>
        </w:rPr>
        <w:t xml:space="preserve">más </w:t>
      </w:r>
      <w:r w:rsidRPr="00131E2B">
        <w:rPr>
          <w:rFonts w:ascii="Arial" w:hAnsi="Arial" w:cs="Arial"/>
          <w:shd w:val="clear" w:color="auto" w:fill="FFFFFF"/>
        </w:rPr>
        <w:t>información</w:t>
      </w:r>
      <w:r w:rsidR="004F5ABC">
        <w:rPr>
          <w:rFonts w:ascii="Arial" w:hAnsi="Arial" w:cs="Arial"/>
          <w:shd w:val="clear" w:color="auto" w:fill="FFFFFF"/>
        </w:rPr>
        <w:t>,</w:t>
      </w:r>
      <w:r w:rsidRPr="00131E2B">
        <w:rPr>
          <w:rFonts w:ascii="Arial" w:hAnsi="Arial" w:cs="Arial"/>
          <w:shd w:val="clear" w:color="auto" w:fill="FFFFFF"/>
        </w:rPr>
        <w:t xml:space="preserve"> </w:t>
      </w:r>
      <w:r w:rsidR="004F5ABC">
        <w:rPr>
          <w:rFonts w:ascii="Arial" w:hAnsi="Arial" w:cs="Arial"/>
          <w:shd w:val="clear" w:color="auto" w:fill="FFFFFF"/>
        </w:rPr>
        <w:t>consúltese</w:t>
      </w:r>
      <w:r w:rsidRPr="00131E2B">
        <w:rPr>
          <w:rFonts w:ascii="Arial" w:hAnsi="Arial" w:cs="Arial"/>
          <w:shd w:val="clear" w:color="auto" w:fill="FFFFFF"/>
        </w:rPr>
        <w:t xml:space="preserve"> la página de</w:t>
      </w:r>
      <w:r w:rsidR="008D5CE3">
        <w:rPr>
          <w:rFonts w:ascii="Arial" w:hAnsi="Arial" w:cs="Arial"/>
          <w:shd w:val="clear" w:color="auto" w:fill="FFFFFF"/>
        </w:rPr>
        <w:t xml:space="preserve">l </w:t>
      </w:r>
      <w:r w:rsidRPr="00131E2B">
        <w:rPr>
          <w:rFonts w:ascii="Arial" w:hAnsi="Arial" w:cs="Arial"/>
          <w:shd w:val="clear" w:color="auto" w:fill="FFFFFF"/>
        </w:rPr>
        <w:t>Instituto</w:t>
      </w:r>
      <w:r w:rsidR="000C5CB1" w:rsidRPr="00131E2B">
        <w:rPr>
          <w:rFonts w:ascii="Arial" w:hAnsi="Arial" w:cs="Arial"/>
          <w:shd w:val="clear" w:color="auto" w:fill="FFFFFF"/>
        </w:rPr>
        <w:t>:</w:t>
      </w:r>
    </w:p>
    <w:p w14:paraId="0207A9A5" w14:textId="6BDAB78A" w:rsidR="00073292" w:rsidRPr="005F7E0D" w:rsidRDefault="00000000" w:rsidP="00C73055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hyperlink r:id="rId25" w:history="1">
        <w:r w:rsidR="00D86FF8" w:rsidRPr="00AD71E9">
          <w:rPr>
            <w:rStyle w:val="Hipervnculo"/>
            <w:rFonts w:ascii="Arial" w:hAnsi="Arial" w:cs="Arial"/>
          </w:rPr>
          <w:t>https://www.inegi.org.mx/investigacion/imoam/</w:t>
        </w:r>
      </w:hyperlink>
      <w:r w:rsidR="00D86FF8">
        <w:rPr>
          <w:rFonts w:ascii="Arial" w:hAnsi="Arial" w:cs="Arial"/>
        </w:rPr>
        <w:t xml:space="preserve"> </w:t>
      </w:r>
    </w:p>
    <w:sectPr w:rsidR="00073292" w:rsidRPr="005F7E0D" w:rsidSect="00C73055">
      <w:headerReference w:type="default" r:id="rId26"/>
      <w:footerReference w:type="default" r:id="rId27"/>
      <w:type w:val="continuous"/>
      <w:pgSz w:w="12240" w:h="15840"/>
      <w:pgMar w:top="1774" w:right="1134" w:bottom="1134" w:left="1134" w:header="56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4EC4" w14:textId="77777777" w:rsidR="00F70BD9" w:rsidRDefault="00F70BD9" w:rsidP="00E1569D">
      <w:r>
        <w:separator/>
      </w:r>
    </w:p>
  </w:endnote>
  <w:endnote w:type="continuationSeparator" w:id="0">
    <w:p w14:paraId="750589B4" w14:textId="77777777" w:rsidR="00F70BD9" w:rsidRDefault="00F70BD9" w:rsidP="00E1569D">
      <w:r>
        <w:continuationSeparator/>
      </w:r>
    </w:p>
  </w:endnote>
  <w:endnote w:type="continuationNotice" w:id="1">
    <w:p w14:paraId="14C96E3B" w14:textId="77777777" w:rsidR="00F70BD9" w:rsidRDefault="00F70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 Regular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 Narrow Bold Italic">
    <w:altName w:val="Arial Narrow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egrita">
    <w:panose1 w:val="020B07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0C1B" w14:textId="72129CD6" w:rsidR="00D63B5F" w:rsidRPr="00C73055" w:rsidRDefault="00D63B5F" w:rsidP="00C73055">
    <w:pPr>
      <w:pStyle w:val="Piedepgina"/>
      <w:jc w:val="center"/>
      <w:rPr>
        <w:rFonts w:ascii="Arial" w:hAnsi="Arial" w:cs="Arial"/>
        <w:b/>
        <w:bCs/>
        <w:color w:val="003057"/>
        <w:sz w:val="20"/>
        <w:szCs w:val="20"/>
      </w:rPr>
    </w:pPr>
    <w:r w:rsidRPr="00C73055">
      <w:rPr>
        <w:rFonts w:ascii="Arial" w:hAnsi="Arial" w:cs="Arial"/>
        <w:b/>
        <w:bCs/>
        <w:color w:val="003057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5709" w14:textId="77777777" w:rsidR="00F70BD9" w:rsidRDefault="00F70BD9" w:rsidP="00E1569D">
      <w:r>
        <w:separator/>
      </w:r>
    </w:p>
  </w:footnote>
  <w:footnote w:type="continuationSeparator" w:id="0">
    <w:p w14:paraId="68F98907" w14:textId="77777777" w:rsidR="00F70BD9" w:rsidRDefault="00F70BD9" w:rsidP="00E1569D">
      <w:r>
        <w:continuationSeparator/>
      </w:r>
    </w:p>
  </w:footnote>
  <w:footnote w:type="continuationNotice" w:id="1">
    <w:p w14:paraId="623FDC81" w14:textId="77777777" w:rsidR="00F70BD9" w:rsidRDefault="00F70BD9"/>
  </w:footnote>
  <w:footnote w:id="2">
    <w:p w14:paraId="286A29D5" w14:textId="1781E728" w:rsidR="009C4DC6" w:rsidRPr="005F7E0D" w:rsidRDefault="009C4DC6">
      <w:pPr>
        <w:pStyle w:val="Textonotapie"/>
        <w:rPr>
          <w:rFonts w:ascii="Arial" w:hAnsi="Arial" w:cs="Arial"/>
          <w:sz w:val="16"/>
          <w:szCs w:val="16"/>
          <w:lang w:val="en-US"/>
        </w:rPr>
      </w:pPr>
      <w:r w:rsidRPr="005F7E0D">
        <w:rPr>
          <w:rStyle w:val="Refdenotaalpie"/>
          <w:rFonts w:ascii="Arial" w:hAnsi="Arial" w:cs="Arial"/>
          <w:sz w:val="16"/>
          <w:szCs w:val="16"/>
        </w:rPr>
        <w:footnoteRef/>
      </w:r>
      <w:r w:rsidRPr="005F7E0D">
        <w:rPr>
          <w:rFonts w:ascii="Arial" w:hAnsi="Arial" w:cs="Arial"/>
          <w:sz w:val="16"/>
          <w:szCs w:val="16"/>
        </w:rPr>
        <w:t xml:space="preserve"> Alba-Cu</w:t>
      </w:r>
      <w:r w:rsidR="001D4442">
        <w:rPr>
          <w:rFonts w:ascii="Arial" w:hAnsi="Arial" w:cs="Arial"/>
          <w:sz w:val="16"/>
          <w:szCs w:val="16"/>
        </w:rPr>
        <w:t>é</w:t>
      </w:r>
      <w:r w:rsidRPr="005F7E0D">
        <w:rPr>
          <w:rFonts w:ascii="Arial" w:hAnsi="Arial" w:cs="Arial"/>
          <w:sz w:val="16"/>
          <w:szCs w:val="16"/>
        </w:rPr>
        <w:t xml:space="preserve">llar Daniel, </w:t>
      </w:r>
      <w:r w:rsidRPr="009C4DC6">
        <w:rPr>
          <w:rFonts w:ascii="Arial" w:hAnsi="Arial" w:cs="Arial"/>
          <w:sz w:val="16"/>
          <w:szCs w:val="16"/>
        </w:rPr>
        <w:t>Hernández</w:t>
      </w:r>
      <w:r w:rsidRPr="005F7E0D">
        <w:rPr>
          <w:rFonts w:ascii="Arial" w:hAnsi="Arial" w:cs="Arial"/>
          <w:sz w:val="16"/>
          <w:szCs w:val="16"/>
        </w:rPr>
        <w:t xml:space="preserve">-Ramos Hugo (2020). </w:t>
      </w:r>
      <w:r w:rsidR="007E7CAF" w:rsidRPr="006C29C4">
        <w:rPr>
          <w:rFonts w:ascii="Arial" w:hAnsi="Arial" w:cs="Arial"/>
          <w:sz w:val="16"/>
          <w:szCs w:val="16"/>
          <w:lang w:val="en-US"/>
        </w:rPr>
        <w:t>«</w:t>
      </w:r>
      <w:r w:rsidRPr="004534C3">
        <w:rPr>
          <w:rFonts w:ascii="Arial" w:hAnsi="Arial" w:cs="Arial"/>
          <w:sz w:val="16"/>
          <w:szCs w:val="16"/>
          <w:lang w:val="en-US"/>
        </w:rPr>
        <w:t>Early Monthly Estimation of Mexico’s Manufacturing Production Level using Electric Energy Consumption data</w:t>
      </w:r>
      <w:r w:rsidR="007E7CAF" w:rsidRPr="004534C3">
        <w:rPr>
          <w:rFonts w:ascii="Arial" w:hAnsi="Arial" w:cs="Arial"/>
          <w:sz w:val="16"/>
          <w:szCs w:val="16"/>
          <w:lang w:val="en-US"/>
        </w:rPr>
        <w:t>»</w:t>
      </w:r>
      <w:r w:rsidRPr="007E7CAF">
        <w:rPr>
          <w:rFonts w:ascii="Arial" w:hAnsi="Arial" w:cs="Arial"/>
          <w:sz w:val="16"/>
          <w:szCs w:val="16"/>
          <w:lang w:val="en-US"/>
        </w:rPr>
        <w:t xml:space="preserve"> </w:t>
      </w:r>
      <w:r w:rsidRPr="005F7E0D">
        <w:rPr>
          <w:rFonts w:ascii="Arial" w:hAnsi="Arial" w:cs="Arial"/>
          <w:sz w:val="16"/>
          <w:szCs w:val="16"/>
          <w:lang w:val="en-US"/>
        </w:rPr>
        <w:t>(mimeo).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F07F" w14:textId="2830D794" w:rsidR="000B3C70" w:rsidRPr="00C73055" w:rsidRDefault="000B3C70" w:rsidP="000B3C70">
    <w:pPr>
      <w:pStyle w:val="Encabezado"/>
      <w:ind w:left="-567" w:right="49"/>
      <w:jc w:val="right"/>
      <w:rPr>
        <w:rFonts w:ascii="Arial" w:hAnsi="Arial" w:cs="Arial"/>
        <w:b/>
        <w:color w:val="002060"/>
        <w:lang w:val="pt-BR"/>
      </w:rPr>
    </w:pPr>
    <w:r w:rsidRPr="00C73055">
      <w:rPr>
        <w:rFonts w:ascii="Arial" w:hAnsi="Arial" w:cs="Arial"/>
        <w:noProof/>
      </w:rPr>
      <w:drawing>
        <wp:anchor distT="0" distB="0" distL="114300" distR="114300" simplePos="0" relativeHeight="251660290" behindDoc="0" locked="0" layoutInCell="1" allowOverlap="1" wp14:anchorId="037FDCC2" wp14:editId="5B44BCF7">
          <wp:simplePos x="0" y="0"/>
          <wp:positionH relativeFrom="margin">
            <wp:posOffset>-132775</wp:posOffset>
          </wp:positionH>
          <wp:positionV relativeFrom="paragraph">
            <wp:posOffset>-143510</wp:posOffset>
          </wp:positionV>
          <wp:extent cx="2760980" cy="795655"/>
          <wp:effectExtent l="0" t="0" r="1270" b="4445"/>
          <wp:wrapSquare wrapText="bothSides"/>
          <wp:docPr id="703863825" name="Imagen 703863825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99583202" descr="Un letrero de color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980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3055">
      <w:rPr>
        <w:rFonts w:ascii="Arial" w:hAnsi="Arial" w:cs="Arial"/>
        <w:b/>
        <w:color w:val="002060"/>
      </w:rPr>
      <w:t>Comunicado de prensa número 5</w:t>
    </w:r>
    <w:r>
      <w:rPr>
        <w:rFonts w:ascii="Arial" w:hAnsi="Arial" w:cs="Arial"/>
        <w:b/>
        <w:color w:val="002060"/>
      </w:rPr>
      <w:t>73</w:t>
    </w:r>
    <w:r w:rsidRPr="00C73055">
      <w:rPr>
        <w:rFonts w:ascii="Arial" w:hAnsi="Arial" w:cs="Arial"/>
        <w:b/>
        <w:color w:val="002060"/>
      </w:rPr>
      <w:t>/23</w:t>
    </w:r>
  </w:p>
  <w:p w14:paraId="4CE70ED4" w14:textId="3E02D47F" w:rsidR="000B3C70" w:rsidRPr="00C73055" w:rsidRDefault="000B3C70" w:rsidP="000B3C70">
    <w:pPr>
      <w:pStyle w:val="Encabezado"/>
      <w:ind w:left="-567" w:right="49"/>
      <w:jc w:val="right"/>
      <w:rPr>
        <w:rFonts w:ascii="Arial" w:hAnsi="Arial" w:cs="Arial"/>
        <w:b/>
        <w:color w:val="002060"/>
        <w:lang w:val="pt-BR"/>
      </w:rPr>
    </w:pPr>
    <w:r>
      <w:rPr>
        <w:rFonts w:ascii="Arial" w:hAnsi="Arial" w:cs="Arial"/>
        <w:b/>
        <w:color w:val="002060"/>
        <w:lang w:val="pt-BR"/>
      </w:rPr>
      <w:t>2</w:t>
    </w:r>
    <w:r w:rsidRPr="00C73055">
      <w:rPr>
        <w:rFonts w:ascii="Arial" w:hAnsi="Arial" w:cs="Arial"/>
        <w:b/>
        <w:color w:val="002060"/>
        <w:lang w:val="pt-BR"/>
      </w:rPr>
      <w:t xml:space="preserve"> de octubre de 2023</w:t>
    </w:r>
  </w:p>
  <w:p w14:paraId="5730BAEC" w14:textId="42B86ABC" w:rsidR="000B3C70" w:rsidRPr="00C73055" w:rsidRDefault="000B3C70" w:rsidP="000B3C70">
    <w:pPr>
      <w:pStyle w:val="Encabezado"/>
      <w:ind w:left="-567" w:right="49"/>
      <w:jc w:val="right"/>
      <w:rPr>
        <w:rFonts w:ascii="Arial" w:hAnsi="Arial" w:cs="Arial"/>
      </w:rPr>
    </w:pPr>
    <w:r w:rsidRPr="00C73055">
      <w:rPr>
        <w:rFonts w:ascii="Arial" w:hAnsi="Arial" w:cs="Arial"/>
        <w:b/>
        <w:color w:val="002060"/>
      </w:rPr>
      <w:t xml:space="preserve">Página </w:t>
    </w:r>
    <w:r w:rsidRPr="00C73055">
      <w:rPr>
        <w:rFonts w:ascii="Arial" w:hAnsi="Arial" w:cs="Arial"/>
        <w:b/>
        <w:color w:val="002060"/>
      </w:rPr>
      <w:fldChar w:fldCharType="begin"/>
    </w:r>
    <w:r w:rsidRPr="00C73055">
      <w:rPr>
        <w:rFonts w:ascii="Arial" w:hAnsi="Arial" w:cs="Arial"/>
        <w:b/>
        <w:color w:val="002060"/>
      </w:rPr>
      <w:instrText xml:space="preserve"> PAGE  \* Arabic </w:instrText>
    </w:r>
    <w:r w:rsidRPr="00C73055">
      <w:rPr>
        <w:rFonts w:ascii="Arial" w:hAnsi="Arial" w:cs="Arial"/>
        <w:b/>
        <w:color w:val="002060"/>
      </w:rPr>
      <w:fldChar w:fldCharType="separate"/>
    </w:r>
    <w:r w:rsidRPr="00C73055">
      <w:rPr>
        <w:rFonts w:ascii="Arial" w:hAnsi="Arial" w:cs="Arial"/>
        <w:b/>
        <w:color w:val="002060"/>
      </w:rPr>
      <w:t>43</w:t>
    </w:r>
    <w:r w:rsidRPr="00C73055">
      <w:rPr>
        <w:rFonts w:ascii="Arial" w:hAnsi="Arial" w:cs="Arial"/>
        <w:b/>
        <w:color w:val="002060"/>
      </w:rPr>
      <w:fldChar w:fldCharType="end"/>
    </w:r>
    <w:r w:rsidRPr="00C73055">
      <w:rPr>
        <w:rFonts w:ascii="Arial" w:hAnsi="Arial" w:cs="Arial"/>
        <w:b/>
        <w:color w:val="002060"/>
      </w:rPr>
      <w:t>/</w:t>
    </w:r>
    <w:r w:rsidR="00D63B5F">
      <w:rPr>
        <w:rFonts w:ascii="Arial" w:hAnsi="Arial" w:cs="Arial"/>
        <w:b/>
        <w:color w:val="002060"/>
      </w:rPr>
      <w:t>5</w:t>
    </w:r>
  </w:p>
  <w:p w14:paraId="5221A1F1" w14:textId="49FC7B42" w:rsidR="00A36413" w:rsidRPr="00FE1C98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 </w:t>
    </w:r>
  </w:p>
  <w:p w14:paraId="6F4E88C5" w14:textId="77777777" w:rsidR="00A36413" w:rsidRPr="00E1569D" w:rsidRDefault="00A36413" w:rsidP="0055097C">
    <w:pPr>
      <w:autoSpaceDE w:val="0"/>
      <w:autoSpaceDN w:val="0"/>
      <w:adjustRightInd w:val="0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EA"/>
    <w:multiLevelType w:val="hybridMultilevel"/>
    <w:tmpl w:val="E33035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2BE2"/>
    <w:multiLevelType w:val="hybridMultilevel"/>
    <w:tmpl w:val="6A62AB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18BC"/>
    <w:multiLevelType w:val="hybridMultilevel"/>
    <w:tmpl w:val="4CF6F79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14AF"/>
    <w:multiLevelType w:val="hybridMultilevel"/>
    <w:tmpl w:val="4ADAED7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4717B"/>
    <w:multiLevelType w:val="hybridMultilevel"/>
    <w:tmpl w:val="93FC9752"/>
    <w:lvl w:ilvl="0" w:tplc="BB5678D2">
      <w:start w:val="113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31855"/>
    <w:multiLevelType w:val="hybridMultilevel"/>
    <w:tmpl w:val="41060C2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8561A9"/>
    <w:multiLevelType w:val="hybridMultilevel"/>
    <w:tmpl w:val="1D54A3BC"/>
    <w:lvl w:ilvl="0" w:tplc="FA90F7E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0" w:hanging="360"/>
      </w:pPr>
    </w:lvl>
    <w:lvl w:ilvl="2" w:tplc="080A001B" w:tentative="1">
      <w:start w:val="1"/>
      <w:numFmt w:val="lowerRoman"/>
      <w:lvlText w:val="%3."/>
      <w:lvlJc w:val="right"/>
      <w:pPr>
        <w:ind w:left="2140" w:hanging="180"/>
      </w:pPr>
    </w:lvl>
    <w:lvl w:ilvl="3" w:tplc="080A000F" w:tentative="1">
      <w:start w:val="1"/>
      <w:numFmt w:val="decimal"/>
      <w:lvlText w:val="%4."/>
      <w:lvlJc w:val="left"/>
      <w:pPr>
        <w:ind w:left="2860" w:hanging="360"/>
      </w:pPr>
    </w:lvl>
    <w:lvl w:ilvl="4" w:tplc="080A0019" w:tentative="1">
      <w:start w:val="1"/>
      <w:numFmt w:val="lowerLetter"/>
      <w:lvlText w:val="%5."/>
      <w:lvlJc w:val="left"/>
      <w:pPr>
        <w:ind w:left="3580" w:hanging="360"/>
      </w:pPr>
    </w:lvl>
    <w:lvl w:ilvl="5" w:tplc="080A001B" w:tentative="1">
      <w:start w:val="1"/>
      <w:numFmt w:val="lowerRoman"/>
      <w:lvlText w:val="%6."/>
      <w:lvlJc w:val="right"/>
      <w:pPr>
        <w:ind w:left="4300" w:hanging="180"/>
      </w:pPr>
    </w:lvl>
    <w:lvl w:ilvl="6" w:tplc="080A000F" w:tentative="1">
      <w:start w:val="1"/>
      <w:numFmt w:val="decimal"/>
      <w:lvlText w:val="%7."/>
      <w:lvlJc w:val="left"/>
      <w:pPr>
        <w:ind w:left="5020" w:hanging="360"/>
      </w:pPr>
    </w:lvl>
    <w:lvl w:ilvl="7" w:tplc="080A0019" w:tentative="1">
      <w:start w:val="1"/>
      <w:numFmt w:val="lowerLetter"/>
      <w:lvlText w:val="%8."/>
      <w:lvlJc w:val="left"/>
      <w:pPr>
        <w:ind w:left="5740" w:hanging="360"/>
      </w:pPr>
    </w:lvl>
    <w:lvl w:ilvl="8" w:tplc="080A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616667409">
    <w:abstractNumId w:val="4"/>
  </w:num>
  <w:num w:numId="2" w16cid:durableId="2110078704">
    <w:abstractNumId w:val="5"/>
  </w:num>
  <w:num w:numId="3" w16cid:durableId="1774742186">
    <w:abstractNumId w:val="3"/>
  </w:num>
  <w:num w:numId="4" w16cid:durableId="1962880609">
    <w:abstractNumId w:val="1"/>
  </w:num>
  <w:num w:numId="5" w16cid:durableId="559025609">
    <w:abstractNumId w:val="6"/>
  </w:num>
  <w:num w:numId="6" w16cid:durableId="1335690009">
    <w:abstractNumId w:val="2"/>
  </w:num>
  <w:num w:numId="7" w16cid:durableId="209177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9D"/>
    <w:rsid w:val="0000299E"/>
    <w:rsid w:val="00004DE8"/>
    <w:rsid w:val="00005A5A"/>
    <w:rsid w:val="00006950"/>
    <w:rsid w:val="00007E03"/>
    <w:rsid w:val="00024290"/>
    <w:rsid w:val="00035511"/>
    <w:rsid w:val="00035C11"/>
    <w:rsid w:val="000503EB"/>
    <w:rsid w:val="0005162C"/>
    <w:rsid w:val="00051D00"/>
    <w:rsid w:val="00052B5B"/>
    <w:rsid w:val="00053C02"/>
    <w:rsid w:val="00060983"/>
    <w:rsid w:val="00066D53"/>
    <w:rsid w:val="00073292"/>
    <w:rsid w:val="00073DC6"/>
    <w:rsid w:val="00075338"/>
    <w:rsid w:val="00091BE4"/>
    <w:rsid w:val="00097955"/>
    <w:rsid w:val="000A34C1"/>
    <w:rsid w:val="000A37E8"/>
    <w:rsid w:val="000A3A24"/>
    <w:rsid w:val="000A5B1F"/>
    <w:rsid w:val="000B07C3"/>
    <w:rsid w:val="000B3C70"/>
    <w:rsid w:val="000B400A"/>
    <w:rsid w:val="000B6EF1"/>
    <w:rsid w:val="000C0E29"/>
    <w:rsid w:val="000C3ECB"/>
    <w:rsid w:val="000C4466"/>
    <w:rsid w:val="000C5CB1"/>
    <w:rsid w:val="000C5F7A"/>
    <w:rsid w:val="000C623E"/>
    <w:rsid w:val="000D44BD"/>
    <w:rsid w:val="000F4476"/>
    <w:rsid w:val="000F4D71"/>
    <w:rsid w:val="00102307"/>
    <w:rsid w:val="00102A2F"/>
    <w:rsid w:val="001031A3"/>
    <w:rsid w:val="0011312A"/>
    <w:rsid w:val="00113BEA"/>
    <w:rsid w:val="0011422C"/>
    <w:rsid w:val="00114A28"/>
    <w:rsid w:val="00116B14"/>
    <w:rsid w:val="0012171E"/>
    <w:rsid w:val="00130654"/>
    <w:rsid w:val="00131E2B"/>
    <w:rsid w:val="001345B3"/>
    <w:rsid w:val="00134E4A"/>
    <w:rsid w:val="00140CD5"/>
    <w:rsid w:val="00145621"/>
    <w:rsid w:val="001463AD"/>
    <w:rsid w:val="001468BB"/>
    <w:rsid w:val="00146A36"/>
    <w:rsid w:val="00147DB4"/>
    <w:rsid w:val="00150333"/>
    <w:rsid w:val="001541CD"/>
    <w:rsid w:val="0015454C"/>
    <w:rsid w:val="0015683F"/>
    <w:rsid w:val="00166D0E"/>
    <w:rsid w:val="00172BBD"/>
    <w:rsid w:val="00174EEB"/>
    <w:rsid w:val="0017758E"/>
    <w:rsid w:val="0017773B"/>
    <w:rsid w:val="00177988"/>
    <w:rsid w:val="0018246B"/>
    <w:rsid w:val="0019478F"/>
    <w:rsid w:val="001A0075"/>
    <w:rsid w:val="001A121C"/>
    <w:rsid w:val="001A1728"/>
    <w:rsid w:val="001B58F3"/>
    <w:rsid w:val="001B5F45"/>
    <w:rsid w:val="001B6547"/>
    <w:rsid w:val="001C11AC"/>
    <w:rsid w:val="001C11D1"/>
    <w:rsid w:val="001C1D48"/>
    <w:rsid w:val="001C2184"/>
    <w:rsid w:val="001C4AB0"/>
    <w:rsid w:val="001D3523"/>
    <w:rsid w:val="001D4442"/>
    <w:rsid w:val="001D5087"/>
    <w:rsid w:val="001D55AA"/>
    <w:rsid w:val="001F027B"/>
    <w:rsid w:val="001F136F"/>
    <w:rsid w:val="001F29A9"/>
    <w:rsid w:val="001F5EDA"/>
    <w:rsid w:val="001F7409"/>
    <w:rsid w:val="0020048F"/>
    <w:rsid w:val="00203DBB"/>
    <w:rsid w:val="00213EDC"/>
    <w:rsid w:val="00214ECE"/>
    <w:rsid w:val="0021532D"/>
    <w:rsid w:val="002178CC"/>
    <w:rsid w:val="00220A79"/>
    <w:rsid w:val="00222735"/>
    <w:rsid w:val="002250F5"/>
    <w:rsid w:val="00225BE5"/>
    <w:rsid w:val="00233364"/>
    <w:rsid w:val="00244B0E"/>
    <w:rsid w:val="00244D38"/>
    <w:rsid w:val="002459A8"/>
    <w:rsid w:val="00250011"/>
    <w:rsid w:val="00253891"/>
    <w:rsid w:val="0025410E"/>
    <w:rsid w:val="00263212"/>
    <w:rsid w:val="002661D0"/>
    <w:rsid w:val="00267694"/>
    <w:rsid w:val="00267D36"/>
    <w:rsid w:val="00271894"/>
    <w:rsid w:val="00284257"/>
    <w:rsid w:val="002860BD"/>
    <w:rsid w:val="002873ED"/>
    <w:rsid w:val="00297843"/>
    <w:rsid w:val="002A0BC4"/>
    <w:rsid w:val="002A3DE0"/>
    <w:rsid w:val="002A444F"/>
    <w:rsid w:val="002B1BB3"/>
    <w:rsid w:val="002B4F17"/>
    <w:rsid w:val="002C39BA"/>
    <w:rsid w:val="002C6F70"/>
    <w:rsid w:val="002D3409"/>
    <w:rsid w:val="002D5485"/>
    <w:rsid w:val="002D74EA"/>
    <w:rsid w:val="002E3C6A"/>
    <w:rsid w:val="002F4919"/>
    <w:rsid w:val="00300006"/>
    <w:rsid w:val="00307A42"/>
    <w:rsid w:val="0031214F"/>
    <w:rsid w:val="00313147"/>
    <w:rsid w:val="00320845"/>
    <w:rsid w:val="00323A30"/>
    <w:rsid w:val="003310E6"/>
    <w:rsid w:val="00331F83"/>
    <w:rsid w:val="0033374C"/>
    <w:rsid w:val="00335B14"/>
    <w:rsid w:val="00340060"/>
    <w:rsid w:val="00341551"/>
    <w:rsid w:val="00342CE1"/>
    <w:rsid w:val="00344D45"/>
    <w:rsid w:val="00350642"/>
    <w:rsid w:val="00351FB5"/>
    <w:rsid w:val="0035207C"/>
    <w:rsid w:val="00355820"/>
    <w:rsid w:val="00362C9F"/>
    <w:rsid w:val="00364C64"/>
    <w:rsid w:val="003658AD"/>
    <w:rsid w:val="00366E1A"/>
    <w:rsid w:val="0037023D"/>
    <w:rsid w:val="00370773"/>
    <w:rsid w:val="0037192B"/>
    <w:rsid w:val="00374CFF"/>
    <w:rsid w:val="00382839"/>
    <w:rsid w:val="003848A4"/>
    <w:rsid w:val="00396F7A"/>
    <w:rsid w:val="003A2E95"/>
    <w:rsid w:val="003A36B3"/>
    <w:rsid w:val="003A4A65"/>
    <w:rsid w:val="003B0232"/>
    <w:rsid w:val="003B2CEE"/>
    <w:rsid w:val="003B5587"/>
    <w:rsid w:val="003C25FA"/>
    <w:rsid w:val="003C3183"/>
    <w:rsid w:val="003C4910"/>
    <w:rsid w:val="003D64DD"/>
    <w:rsid w:val="003D6E6B"/>
    <w:rsid w:val="003D7866"/>
    <w:rsid w:val="003E224B"/>
    <w:rsid w:val="003E4DA0"/>
    <w:rsid w:val="003E6B95"/>
    <w:rsid w:val="003F0391"/>
    <w:rsid w:val="003F0BA8"/>
    <w:rsid w:val="003F4753"/>
    <w:rsid w:val="00400677"/>
    <w:rsid w:val="00407A49"/>
    <w:rsid w:val="00410452"/>
    <w:rsid w:val="00420825"/>
    <w:rsid w:val="00425605"/>
    <w:rsid w:val="004349CB"/>
    <w:rsid w:val="004370CF"/>
    <w:rsid w:val="00437224"/>
    <w:rsid w:val="004442A1"/>
    <w:rsid w:val="00446F31"/>
    <w:rsid w:val="0044758D"/>
    <w:rsid w:val="0045103E"/>
    <w:rsid w:val="004534C3"/>
    <w:rsid w:val="004546F3"/>
    <w:rsid w:val="00455F9B"/>
    <w:rsid w:val="00461FD1"/>
    <w:rsid w:val="00463661"/>
    <w:rsid w:val="004700A9"/>
    <w:rsid w:val="004702EB"/>
    <w:rsid w:val="00477FC7"/>
    <w:rsid w:val="00482DA2"/>
    <w:rsid w:val="00483C1E"/>
    <w:rsid w:val="00484091"/>
    <w:rsid w:val="00491F11"/>
    <w:rsid w:val="00493C67"/>
    <w:rsid w:val="004952F9"/>
    <w:rsid w:val="004979B1"/>
    <w:rsid w:val="00497D7F"/>
    <w:rsid w:val="004A2117"/>
    <w:rsid w:val="004A6635"/>
    <w:rsid w:val="004B1A0C"/>
    <w:rsid w:val="004B2148"/>
    <w:rsid w:val="004B236F"/>
    <w:rsid w:val="004B2B8F"/>
    <w:rsid w:val="004B37F8"/>
    <w:rsid w:val="004D1E75"/>
    <w:rsid w:val="004D24BD"/>
    <w:rsid w:val="004D4C83"/>
    <w:rsid w:val="004D56FD"/>
    <w:rsid w:val="004D614B"/>
    <w:rsid w:val="004E7F5D"/>
    <w:rsid w:val="004F5ABC"/>
    <w:rsid w:val="004F5B4B"/>
    <w:rsid w:val="004F7C37"/>
    <w:rsid w:val="004F7FD1"/>
    <w:rsid w:val="00500219"/>
    <w:rsid w:val="00501315"/>
    <w:rsid w:val="00501975"/>
    <w:rsid w:val="005023EF"/>
    <w:rsid w:val="00505D0F"/>
    <w:rsid w:val="00514AE3"/>
    <w:rsid w:val="00521756"/>
    <w:rsid w:val="0052218D"/>
    <w:rsid w:val="00527944"/>
    <w:rsid w:val="00530EB4"/>
    <w:rsid w:val="00531F24"/>
    <w:rsid w:val="00536FED"/>
    <w:rsid w:val="005402E8"/>
    <w:rsid w:val="00541080"/>
    <w:rsid w:val="0054716D"/>
    <w:rsid w:val="005471C2"/>
    <w:rsid w:val="00547626"/>
    <w:rsid w:val="0055097C"/>
    <w:rsid w:val="00555618"/>
    <w:rsid w:val="00557DEF"/>
    <w:rsid w:val="00562353"/>
    <w:rsid w:val="005723AB"/>
    <w:rsid w:val="005767CD"/>
    <w:rsid w:val="0058014C"/>
    <w:rsid w:val="00581F18"/>
    <w:rsid w:val="0058246C"/>
    <w:rsid w:val="00584D38"/>
    <w:rsid w:val="00591A43"/>
    <w:rsid w:val="005923D7"/>
    <w:rsid w:val="005932D9"/>
    <w:rsid w:val="005934F1"/>
    <w:rsid w:val="005A2634"/>
    <w:rsid w:val="005A3B84"/>
    <w:rsid w:val="005A4895"/>
    <w:rsid w:val="005B116D"/>
    <w:rsid w:val="005B6691"/>
    <w:rsid w:val="005B6905"/>
    <w:rsid w:val="005C549F"/>
    <w:rsid w:val="005C6C11"/>
    <w:rsid w:val="005D0A57"/>
    <w:rsid w:val="005D1B9F"/>
    <w:rsid w:val="005D599D"/>
    <w:rsid w:val="005D73F0"/>
    <w:rsid w:val="005E0D5A"/>
    <w:rsid w:val="005F2B46"/>
    <w:rsid w:val="005F5EA4"/>
    <w:rsid w:val="005F7842"/>
    <w:rsid w:val="005F7E0D"/>
    <w:rsid w:val="00607F5A"/>
    <w:rsid w:val="006211B7"/>
    <w:rsid w:val="00621646"/>
    <w:rsid w:val="00625266"/>
    <w:rsid w:val="0062719B"/>
    <w:rsid w:val="00635F85"/>
    <w:rsid w:val="006361A1"/>
    <w:rsid w:val="00637082"/>
    <w:rsid w:val="00640144"/>
    <w:rsid w:val="00640A1B"/>
    <w:rsid w:val="006424F8"/>
    <w:rsid w:val="00645963"/>
    <w:rsid w:val="00645B25"/>
    <w:rsid w:val="0064711B"/>
    <w:rsid w:val="00647F13"/>
    <w:rsid w:val="00650602"/>
    <w:rsid w:val="006524D4"/>
    <w:rsid w:val="00652B3E"/>
    <w:rsid w:val="006546FA"/>
    <w:rsid w:val="0066231E"/>
    <w:rsid w:val="00663BB5"/>
    <w:rsid w:val="00663C0D"/>
    <w:rsid w:val="00664D54"/>
    <w:rsid w:val="0067120C"/>
    <w:rsid w:val="00672AFE"/>
    <w:rsid w:val="00676132"/>
    <w:rsid w:val="0067777D"/>
    <w:rsid w:val="00682C89"/>
    <w:rsid w:val="00682EED"/>
    <w:rsid w:val="0068477A"/>
    <w:rsid w:val="00685B52"/>
    <w:rsid w:val="00690586"/>
    <w:rsid w:val="0069208B"/>
    <w:rsid w:val="00693461"/>
    <w:rsid w:val="006A500C"/>
    <w:rsid w:val="006A5205"/>
    <w:rsid w:val="006B3092"/>
    <w:rsid w:val="006B553F"/>
    <w:rsid w:val="006C001C"/>
    <w:rsid w:val="006C1B64"/>
    <w:rsid w:val="006C1DED"/>
    <w:rsid w:val="006C2438"/>
    <w:rsid w:val="006C29C4"/>
    <w:rsid w:val="006C2B94"/>
    <w:rsid w:val="006C39C6"/>
    <w:rsid w:val="006C3E21"/>
    <w:rsid w:val="006C4E94"/>
    <w:rsid w:val="006D0CA5"/>
    <w:rsid w:val="006D3480"/>
    <w:rsid w:val="006D4ECA"/>
    <w:rsid w:val="006D52E4"/>
    <w:rsid w:val="006E3AFD"/>
    <w:rsid w:val="006E7E34"/>
    <w:rsid w:val="006F098F"/>
    <w:rsid w:val="006F0BB5"/>
    <w:rsid w:val="006F1DB8"/>
    <w:rsid w:val="00700BFC"/>
    <w:rsid w:val="00700FEF"/>
    <w:rsid w:val="0071402E"/>
    <w:rsid w:val="007179E0"/>
    <w:rsid w:val="007216F0"/>
    <w:rsid w:val="00721BB0"/>
    <w:rsid w:val="00725F3A"/>
    <w:rsid w:val="00725FC1"/>
    <w:rsid w:val="00735041"/>
    <w:rsid w:val="00736D9C"/>
    <w:rsid w:val="007401C3"/>
    <w:rsid w:val="00742E57"/>
    <w:rsid w:val="00747CE7"/>
    <w:rsid w:val="007555CF"/>
    <w:rsid w:val="007602C8"/>
    <w:rsid w:val="00765616"/>
    <w:rsid w:val="00771057"/>
    <w:rsid w:val="007732C3"/>
    <w:rsid w:val="00773AE6"/>
    <w:rsid w:val="0077651B"/>
    <w:rsid w:val="00777984"/>
    <w:rsid w:val="007801AA"/>
    <w:rsid w:val="00795FBF"/>
    <w:rsid w:val="007A0CC6"/>
    <w:rsid w:val="007A4132"/>
    <w:rsid w:val="007A6161"/>
    <w:rsid w:val="007B1640"/>
    <w:rsid w:val="007B2742"/>
    <w:rsid w:val="007B557D"/>
    <w:rsid w:val="007C25CC"/>
    <w:rsid w:val="007C428D"/>
    <w:rsid w:val="007C6878"/>
    <w:rsid w:val="007C6D43"/>
    <w:rsid w:val="007D30F1"/>
    <w:rsid w:val="007D605B"/>
    <w:rsid w:val="007D7CE7"/>
    <w:rsid w:val="007E117F"/>
    <w:rsid w:val="007E3286"/>
    <w:rsid w:val="007E7CAF"/>
    <w:rsid w:val="007F57FD"/>
    <w:rsid w:val="007F6969"/>
    <w:rsid w:val="007F7169"/>
    <w:rsid w:val="007F74A9"/>
    <w:rsid w:val="00800C34"/>
    <w:rsid w:val="00801992"/>
    <w:rsid w:val="00813DCE"/>
    <w:rsid w:val="00816EBA"/>
    <w:rsid w:val="00820C2C"/>
    <w:rsid w:val="008233C3"/>
    <w:rsid w:val="00831C64"/>
    <w:rsid w:val="0083506D"/>
    <w:rsid w:val="00836E03"/>
    <w:rsid w:val="00836FF6"/>
    <w:rsid w:val="00840D4E"/>
    <w:rsid w:val="00841F8B"/>
    <w:rsid w:val="008430B0"/>
    <w:rsid w:val="0084716C"/>
    <w:rsid w:val="008521EF"/>
    <w:rsid w:val="00856726"/>
    <w:rsid w:val="00862718"/>
    <w:rsid w:val="008661D4"/>
    <w:rsid w:val="00867394"/>
    <w:rsid w:val="008747C5"/>
    <w:rsid w:val="00876C66"/>
    <w:rsid w:val="008838B3"/>
    <w:rsid w:val="00886A14"/>
    <w:rsid w:val="00895690"/>
    <w:rsid w:val="008A5066"/>
    <w:rsid w:val="008A710C"/>
    <w:rsid w:val="008A7365"/>
    <w:rsid w:val="008C2154"/>
    <w:rsid w:val="008C2B1A"/>
    <w:rsid w:val="008C4C59"/>
    <w:rsid w:val="008C74E2"/>
    <w:rsid w:val="008C7E2F"/>
    <w:rsid w:val="008D4357"/>
    <w:rsid w:val="008D5CE3"/>
    <w:rsid w:val="008D7EC0"/>
    <w:rsid w:val="008E00BC"/>
    <w:rsid w:val="008E50C5"/>
    <w:rsid w:val="008F470E"/>
    <w:rsid w:val="008F5704"/>
    <w:rsid w:val="009028C4"/>
    <w:rsid w:val="00910017"/>
    <w:rsid w:val="00912885"/>
    <w:rsid w:val="009173C5"/>
    <w:rsid w:val="009324D5"/>
    <w:rsid w:val="00935EE3"/>
    <w:rsid w:val="0094097D"/>
    <w:rsid w:val="00940A3B"/>
    <w:rsid w:val="00941E5D"/>
    <w:rsid w:val="00942B5F"/>
    <w:rsid w:val="00945155"/>
    <w:rsid w:val="00947779"/>
    <w:rsid w:val="00951AC2"/>
    <w:rsid w:val="00953A6E"/>
    <w:rsid w:val="00957021"/>
    <w:rsid w:val="009641A4"/>
    <w:rsid w:val="009641D5"/>
    <w:rsid w:val="00964F37"/>
    <w:rsid w:val="00971364"/>
    <w:rsid w:val="00981320"/>
    <w:rsid w:val="009818DC"/>
    <w:rsid w:val="00982AB5"/>
    <w:rsid w:val="00983CD0"/>
    <w:rsid w:val="0098506E"/>
    <w:rsid w:val="009A109C"/>
    <w:rsid w:val="009A1B01"/>
    <w:rsid w:val="009A6FC1"/>
    <w:rsid w:val="009B3905"/>
    <w:rsid w:val="009C16A9"/>
    <w:rsid w:val="009C3B39"/>
    <w:rsid w:val="009C4DC6"/>
    <w:rsid w:val="009C7677"/>
    <w:rsid w:val="009D044C"/>
    <w:rsid w:val="009D1217"/>
    <w:rsid w:val="009D2EE7"/>
    <w:rsid w:val="009D50F3"/>
    <w:rsid w:val="009D6738"/>
    <w:rsid w:val="009D6A15"/>
    <w:rsid w:val="009D77CC"/>
    <w:rsid w:val="009E432F"/>
    <w:rsid w:val="009E6DF2"/>
    <w:rsid w:val="009F14B0"/>
    <w:rsid w:val="009F1BA9"/>
    <w:rsid w:val="009F49AB"/>
    <w:rsid w:val="009F5082"/>
    <w:rsid w:val="00A00115"/>
    <w:rsid w:val="00A039EC"/>
    <w:rsid w:val="00A04CAC"/>
    <w:rsid w:val="00A0634F"/>
    <w:rsid w:val="00A06670"/>
    <w:rsid w:val="00A1275F"/>
    <w:rsid w:val="00A12DAF"/>
    <w:rsid w:val="00A17EEA"/>
    <w:rsid w:val="00A216CA"/>
    <w:rsid w:val="00A26E65"/>
    <w:rsid w:val="00A32CD2"/>
    <w:rsid w:val="00A3385D"/>
    <w:rsid w:val="00A36413"/>
    <w:rsid w:val="00A36B4A"/>
    <w:rsid w:val="00A37991"/>
    <w:rsid w:val="00A420BD"/>
    <w:rsid w:val="00A42B93"/>
    <w:rsid w:val="00A42F68"/>
    <w:rsid w:val="00A433AC"/>
    <w:rsid w:val="00A44C48"/>
    <w:rsid w:val="00A44DCF"/>
    <w:rsid w:val="00A46A31"/>
    <w:rsid w:val="00A47F4E"/>
    <w:rsid w:val="00A51ECA"/>
    <w:rsid w:val="00A60D0E"/>
    <w:rsid w:val="00A60D8D"/>
    <w:rsid w:val="00A610AE"/>
    <w:rsid w:val="00A644BD"/>
    <w:rsid w:val="00A92CF5"/>
    <w:rsid w:val="00A93F6E"/>
    <w:rsid w:val="00AA1CD9"/>
    <w:rsid w:val="00AA5612"/>
    <w:rsid w:val="00AA59EA"/>
    <w:rsid w:val="00AB32A8"/>
    <w:rsid w:val="00AB655E"/>
    <w:rsid w:val="00AC0CD2"/>
    <w:rsid w:val="00AC46D4"/>
    <w:rsid w:val="00AD0B05"/>
    <w:rsid w:val="00AD1A0C"/>
    <w:rsid w:val="00AD2215"/>
    <w:rsid w:val="00AD3D45"/>
    <w:rsid w:val="00AD415B"/>
    <w:rsid w:val="00AE06BF"/>
    <w:rsid w:val="00AF0E5A"/>
    <w:rsid w:val="00AF20E2"/>
    <w:rsid w:val="00AF2924"/>
    <w:rsid w:val="00AF4238"/>
    <w:rsid w:val="00B0293F"/>
    <w:rsid w:val="00B02DCA"/>
    <w:rsid w:val="00B15029"/>
    <w:rsid w:val="00B1573C"/>
    <w:rsid w:val="00B31026"/>
    <w:rsid w:val="00B314F7"/>
    <w:rsid w:val="00B31620"/>
    <w:rsid w:val="00B32926"/>
    <w:rsid w:val="00B32FF1"/>
    <w:rsid w:val="00B35C9A"/>
    <w:rsid w:val="00B43006"/>
    <w:rsid w:val="00B44112"/>
    <w:rsid w:val="00B441E1"/>
    <w:rsid w:val="00B51F67"/>
    <w:rsid w:val="00B641A4"/>
    <w:rsid w:val="00B66824"/>
    <w:rsid w:val="00B66E2B"/>
    <w:rsid w:val="00B707A9"/>
    <w:rsid w:val="00B75952"/>
    <w:rsid w:val="00B76BCE"/>
    <w:rsid w:val="00B81420"/>
    <w:rsid w:val="00B82CA0"/>
    <w:rsid w:val="00B84496"/>
    <w:rsid w:val="00B8568A"/>
    <w:rsid w:val="00B92AFB"/>
    <w:rsid w:val="00BA53C2"/>
    <w:rsid w:val="00BA55EE"/>
    <w:rsid w:val="00BB220F"/>
    <w:rsid w:val="00BB7F82"/>
    <w:rsid w:val="00BC54B5"/>
    <w:rsid w:val="00BD4111"/>
    <w:rsid w:val="00BE5102"/>
    <w:rsid w:val="00BF429F"/>
    <w:rsid w:val="00BF5929"/>
    <w:rsid w:val="00C04FD4"/>
    <w:rsid w:val="00C07C70"/>
    <w:rsid w:val="00C15B95"/>
    <w:rsid w:val="00C2071E"/>
    <w:rsid w:val="00C2238B"/>
    <w:rsid w:val="00C22DBE"/>
    <w:rsid w:val="00C23A82"/>
    <w:rsid w:val="00C26BE4"/>
    <w:rsid w:val="00C3185E"/>
    <w:rsid w:val="00C33BD8"/>
    <w:rsid w:val="00C34960"/>
    <w:rsid w:val="00C34C68"/>
    <w:rsid w:val="00C413DB"/>
    <w:rsid w:val="00C42BC1"/>
    <w:rsid w:val="00C42EED"/>
    <w:rsid w:val="00C5538D"/>
    <w:rsid w:val="00C56BB9"/>
    <w:rsid w:val="00C57A24"/>
    <w:rsid w:val="00C623BE"/>
    <w:rsid w:val="00C73055"/>
    <w:rsid w:val="00C74D56"/>
    <w:rsid w:val="00C809A1"/>
    <w:rsid w:val="00C86211"/>
    <w:rsid w:val="00C878B9"/>
    <w:rsid w:val="00C96FB6"/>
    <w:rsid w:val="00CA039E"/>
    <w:rsid w:val="00CA43E1"/>
    <w:rsid w:val="00CB3794"/>
    <w:rsid w:val="00CC0A94"/>
    <w:rsid w:val="00CC4160"/>
    <w:rsid w:val="00CD20DE"/>
    <w:rsid w:val="00CE0E5C"/>
    <w:rsid w:val="00CE41D4"/>
    <w:rsid w:val="00CE51A8"/>
    <w:rsid w:val="00CE55C9"/>
    <w:rsid w:val="00CF739D"/>
    <w:rsid w:val="00D011CC"/>
    <w:rsid w:val="00D02A84"/>
    <w:rsid w:val="00D118DC"/>
    <w:rsid w:val="00D12EAE"/>
    <w:rsid w:val="00D159C8"/>
    <w:rsid w:val="00D1652A"/>
    <w:rsid w:val="00D17203"/>
    <w:rsid w:val="00D202AF"/>
    <w:rsid w:val="00D22E33"/>
    <w:rsid w:val="00D23DC8"/>
    <w:rsid w:val="00D273D4"/>
    <w:rsid w:val="00D37837"/>
    <w:rsid w:val="00D43340"/>
    <w:rsid w:val="00D4432E"/>
    <w:rsid w:val="00D51007"/>
    <w:rsid w:val="00D53392"/>
    <w:rsid w:val="00D54D2E"/>
    <w:rsid w:val="00D577A3"/>
    <w:rsid w:val="00D630D2"/>
    <w:rsid w:val="00D63B5F"/>
    <w:rsid w:val="00D66855"/>
    <w:rsid w:val="00D67FDD"/>
    <w:rsid w:val="00D72D5B"/>
    <w:rsid w:val="00D72EF9"/>
    <w:rsid w:val="00D7428B"/>
    <w:rsid w:val="00D74789"/>
    <w:rsid w:val="00D7624D"/>
    <w:rsid w:val="00D83BF5"/>
    <w:rsid w:val="00D86107"/>
    <w:rsid w:val="00D86FF8"/>
    <w:rsid w:val="00D9412E"/>
    <w:rsid w:val="00DA3C8C"/>
    <w:rsid w:val="00DA7591"/>
    <w:rsid w:val="00DA7B5A"/>
    <w:rsid w:val="00DB40AD"/>
    <w:rsid w:val="00DB477D"/>
    <w:rsid w:val="00DB4FA1"/>
    <w:rsid w:val="00DC1271"/>
    <w:rsid w:val="00DC654C"/>
    <w:rsid w:val="00DC6768"/>
    <w:rsid w:val="00DC740F"/>
    <w:rsid w:val="00DD2B8E"/>
    <w:rsid w:val="00DD66AB"/>
    <w:rsid w:val="00DD7116"/>
    <w:rsid w:val="00DE0B1F"/>
    <w:rsid w:val="00DE29CD"/>
    <w:rsid w:val="00DE76F8"/>
    <w:rsid w:val="00DF5087"/>
    <w:rsid w:val="00E026E2"/>
    <w:rsid w:val="00E028D1"/>
    <w:rsid w:val="00E02DFE"/>
    <w:rsid w:val="00E05225"/>
    <w:rsid w:val="00E074C4"/>
    <w:rsid w:val="00E12385"/>
    <w:rsid w:val="00E1569D"/>
    <w:rsid w:val="00E21D28"/>
    <w:rsid w:val="00E269C0"/>
    <w:rsid w:val="00E27B29"/>
    <w:rsid w:val="00E46446"/>
    <w:rsid w:val="00E630E9"/>
    <w:rsid w:val="00E74AD1"/>
    <w:rsid w:val="00E755E0"/>
    <w:rsid w:val="00E7625D"/>
    <w:rsid w:val="00E77F94"/>
    <w:rsid w:val="00E813CD"/>
    <w:rsid w:val="00E81898"/>
    <w:rsid w:val="00E86A8C"/>
    <w:rsid w:val="00E9471A"/>
    <w:rsid w:val="00EA0735"/>
    <w:rsid w:val="00EA3AD3"/>
    <w:rsid w:val="00EA7A39"/>
    <w:rsid w:val="00EA7C97"/>
    <w:rsid w:val="00EB1787"/>
    <w:rsid w:val="00EB4D85"/>
    <w:rsid w:val="00EB70DC"/>
    <w:rsid w:val="00EB73A2"/>
    <w:rsid w:val="00EC04F2"/>
    <w:rsid w:val="00EC07A6"/>
    <w:rsid w:val="00EC17F8"/>
    <w:rsid w:val="00EC29D3"/>
    <w:rsid w:val="00EC79C5"/>
    <w:rsid w:val="00ED139D"/>
    <w:rsid w:val="00ED6858"/>
    <w:rsid w:val="00EE0F95"/>
    <w:rsid w:val="00EE21C6"/>
    <w:rsid w:val="00EE22D0"/>
    <w:rsid w:val="00EE401E"/>
    <w:rsid w:val="00EE66F0"/>
    <w:rsid w:val="00EE6EE5"/>
    <w:rsid w:val="00EE722F"/>
    <w:rsid w:val="00EF0744"/>
    <w:rsid w:val="00EF3ABF"/>
    <w:rsid w:val="00F025B2"/>
    <w:rsid w:val="00F1027A"/>
    <w:rsid w:val="00F121F6"/>
    <w:rsid w:val="00F15983"/>
    <w:rsid w:val="00F170B4"/>
    <w:rsid w:val="00F17ABB"/>
    <w:rsid w:val="00F20099"/>
    <w:rsid w:val="00F2108F"/>
    <w:rsid w:val="00F22E73"/>
    <w:rsid w:val="00F329A8"/>
    <w:rsid w:val="00F4174A"/>
    <w:rsid w:val="00F45B2E"/>
    <w:rsid w:val="00F47650"/>
    <w:rsid w:val="00F54185"/>
    <w:rsid w:val="00F60A04"/>
    <w:rsid w:val="00F624CF"/>
    <w:rsid w:val="00F661C7"/>
    <w:rsid w:val="00F70BD9"/>
    <w:rsid w:val="00F728E6"/>
    <w:rsid w:val="00F7313B"/>
    <w:rsid w:val="00F80876"/>
    <w:rsid w:val="00F81B25"/>
    <w:rsid w:val="00F85262"/>
    <w:rsid w:val="00F86532"/>
    <w:rsid w:val="00F9073B"/>
    <w:rsid w:val="00F92721"/>
    <w:rsid w:val="00F9459C"/>
    <w:rsid w:val="00F96DFB"/>
    <w:rsid w:val="00FA0AFA"/>
    <w:rsid w:val="00FB3B46"/>
    <w:rsid w:val="00FB72F4"/>
    <w:rsid w:val="00FB7473"/>
    <w:rsid w:val="00FC49B2"/>
    <w:rsid w:val="00FC6A05"/>
    <w:rsid w:val="00FD087E"/>
    <w:rsid w:val="00FD4413"/>
    <w:rsid w:val="00FE11B9"/>
    <w:rsid w:val="00FF0CEE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C7D09"/>
  <w15:chartTrackingRefBased/>
  <w15:docId w15:val="{91075E9A-B750-484C-BD43-C526CC72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569D"/>
  </w:style>
  <w:style w:type="paragraph" w:styleId="Piedepgina">
    <w:name w:val="footer"/>
    <w:basedOn w:val="Normal"/>
    <w:link w:val="Piedepgina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69D"/>
  </w:style>
  <w:style w:type="paragraph" w:customStyle="1" w:styleId="Oficioregistro">
    <w:name w:val="Oficio_registr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hAnsi="Arial Narrow Regular" w:cs="Arial Narrow Regular"/>
      <w:color w:val="000000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E1569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firmasaludo">
    <w:name w:val="firma_salud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Bold Italic" w:hAnsi="Arial Narrow Bold Italic" w:cs="Arial Narrow Bold Italic"/>
      <w:b/>
      <w:bCs/>
      <w:i/>
      <w:iCs/>
      <w:color w:val="000000"/>
      <w:sz w:val="20"/>
      <w:szCs w:val="20"/>
      <w:lang w:val="es-ES_tradnl" w:eastAsia="en-US"/>
    </w:rPr>
  </w:style>
  <w:style w:type="paragraph" w:styleId="Sinespaciado">
    <w:name w:val="No Spacing"/>
    <w:uiPriority w:val="1"/>
    <w:qFormat/>
    <w:rsid w:val="00E156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msonormal">
    <w:name w:val="x_msonormal"/>
    <w:basedOn w:val="Normal"/>
    <w:rsid w:val="00E1569D"/>
    <w:rPr>
      <w:rFonts w:ascii="Calibri" w:eastAsia="Calibri" w:hAnsi="Calibri" w:cs="Calibri"/>
      <w:sz w:val="22"/>
      <w:szCs w:val="22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024290"/>
    <w:rPr>
      <w:color w:val="0563C1"/>
      <w:u w:val="single"/>
    </w:rPr>
  </w:style>
  <w:style w:type="paragraph" w:customStyle="1" w:styleId="Direcciones">
    <w:name w:val="Direcciones"/>
    <w:basedOn w:val="Normal"/>
    <w:qFormat/>
    <w:rsid w:val="003C25FA"/>
    <w:pPr>
      <w:autoSpaceDE w:val="0"/>
      <w:autoSpaceDN w:val="0"/>
      <w:adjustRightInd w:val="0"/>
      <w:spacing w:line="288" w:lineRule="auto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fecha">
    <w:name w:val="fecha"/>
    <w:basedOn w:val="Normal"/>
    <w:qFormat/>
    <w:rsid w:val="003C25FA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contenido">
    <w:name w:val="contenido"/>
    <w:basedOn w:val="Normal"/>
    <w:qFormat/>
    <w:rsid w:val="003C25F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1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10E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Ningnestilodeprrafo">
    <w:name w:val="[Ningún estilo de párrafo]"/>
    <w:basedOn w:val="Normal"/>
    <w:rsid w:val="00D66855"/>
    <w:pPr>
      <w:autoSpaceDE w:val="0"/>
      <w:autoSpaceDN w:val="0"/>
      <w:spacing w:line="288" w:lineRule="auto"/>
    </w:pPr>
    <w:rPr>
      <w:rFonts w:eastAsiaTheme="minorHAnsi"/>
      <w:color w:val="000000"/>
      <w:lang w:val="es-MX" w:eastAsia="es-MX"/>
    </w:rPr>
  </w:style>
  <w:style w:type="character" w:customStyle="1" w:styleId="texto">
    <w:name w:val="texto"/>
    <w:uiPriority w:val="99"/>
    <w:rsid w:val="00A216CA"/>
    <w:rPr>
      <w:rFonts w:ascii="Gill Sans MT" w:hAnsi="Gill Sans MT" w:cs="Gill Sans MT"/>
      <w:color w:val="000000"/>
      <w:spacing w:val="6"/>
      <w:sz w:val="24"/>
      <w:szCs w:val="24"/>
      <w:u w:val="none"/>
      <w:vertAlign w:val="baseline"/>
    </w:rPr>
  </w:style>
  <w:style w:type="table" w:styleId="Tablaconcuadrcula">
    <w:name w:val="Table Grid"/>
    <w:basedOn w:val="Tablanormal"/>
    <w:uiPriority w:val="59"/>
    <w:rsid w:val="00A2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86FF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86F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6F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6F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6F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6FF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55097C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557DEF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005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8014C"/>
    <w:rPr>
      <w:rFonts w:ascii="Segoe UI" w:hAnsi="Segoe UI" w:cs="Segoe UI" w:hint="default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4D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4DC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C4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inegi.org.mx/investigacion/imoa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image" Target="media/image8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image" Target="media/image6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D6D101B991474E93D6C5C48804BC99" ma:contentTypeVersion="0" ma:contentTypeDescription="Crear nuevo documento." ma:contentTypeScope="" ma:versionID="6a91a376ce0852ca1f90f2c352c28c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F55EC-2548-4AA7-9684-85F309E92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1DFBA1-6864-415B-B4C7-75853B9C68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BC8BB8-3750-4FB7-93C8-F43B9EF56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875DA-5E77-40E2-A19E-B82A69ECFF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1239</Words>
  <Characters>6818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https://www.inegi.org.mx/investigacion/imoam/</vt:lpwstr>
      </vt:variant>
      <vt:variant>
        <vt:lpwstr/>
      </vt:variant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ESLAVA MARICELA</dc:creator>
  <cp:keywords/>
  <dc:description/>
  <cp:lastModifiedBy>MORONES RUIZ FABIOLA CRISTINA</cp:lastModifiedBy>
  <cp:revision>2</cp:revision>
  <cp:lastPrinted>2022-10-04T13:29:00Z</cp:lastPrinted>
  <dcterms:created xsi:type="dcterms:W3CDTF">2023-09-29T19:11:00Z</dcterms:created>
  <dcterms:modified xsi:type="dcterms:W3CDTF">2023-09-29T19:11:00Z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0x0101002CD6D101B991474E93D6C5C48804BC99</vt:lpwstr>
  </property>
  <property fmtid="{D5CDD505-2E9C-101B-9397-08002B2CF9AE}" pid="3" name="GrammarlyDocumentId">
    <vt:lpwstr>527950bbb944a1868bfa030d0f13d3d62732e0b0c16a0c04704a6666e920db30</vt:lpwstr>
  </property>
</Properties>
</file>