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F3562" w14:textId="647C3EE6" w:rsidR="006F10CB" w:rsidRDefault="006F10CB" w:rsidP="00103A51">
      <w:pPr>
        <w:spacing w:before="120"/>
        <w:jc w:val="right"/>
        <w:rPr>
          <w:b/>
          <w:bCs/>
          <w:color w:val="07BFBA"/>
          <w:lang w:val="es-ES"/>
        </w:rPr>
      </w:pPr>
      <w:bookmarkStart w:id="0" w:name="_Hlk33002076"/>
      <w:r w:rsidRPr="38480084">
        <w:rPr>
          <w:b/>
          <w:bCs/>
          <w:color w:val="07BFBA"/>
          <w:lang w:val="es-ES"/>
        </w:rPr>
        <w:t>Pró</w:t>
      </w:r>
      <w:r w:rsidR="0C76178A" w:rsidRPr="38480084">
        <w:rPr>
          <w:b/>
          <w:bCs/>
          <w:color w:val="07BFBA"/>
          <w:lang w:val="es-ES"/>
        </w:rPr>
        <w:t>xima</w:t>
      </w:r>
      <w:r w:rsidR="645DEAA9" w:rsidRPr="38480084">
        <w:rPr>
          <w:b/>
          <w:bCs/>
          <w:color w:val="07BFBA"/>
          <w:lang w:val="es-ES"/>
        </w:rPr>
        <w:t xml:space="preserve"> </w:t>
      </w:r>
      <w:r w:rsidRPr="38480084">
        <w:rPr>
          <w:b/>
          <w:bCs/>
          <w:color w:val="07BFBA"/>
          <w:lang w:val="es-ES"/>
        </w:rPr>
        <w:t xml:space="preserve">publicación: </w:t>
      </w:r>
      <w:r w:rsidR="003E1625">
        <w:rPr>
          <w:b/>
          <w:bCs/>
          <w:color w:val="07BFBA"/>
          <w:lang w:val="es-ES"/>
        </w:rPr>
        <w:t>9</w:t>
      </w:r>
      <w:r w:rsidR="00853A54">
        <w:rPr>
          <w:b/>
          <w:bCs/>
          <w:color w:val="07BFBA"/>
          <w:lang w:val="es-ES"/>
        </w:rPr>
        <w:t xml:space="preserve"> de </w:t>
      </w:r>
      <w:r w:rsidR="003E1625">
        <w:rPr>
          <w:b/>
          <w:bCs/>
          <w:color w:val="07BFBA"/>
          <w:lang w:val="es-ES"/>
        </w:rPr>
        <w:t>noviembre</w:t>
      </w:r>
      <w:r w:rsidR="00E03240">
        <w:rPr>
          <w:b/>
          <w:bCs/>
          <w:color w:val="07BFBA"/>
          <w:lang w:val="es-ES"/>
        </w:rPr>
        <w:t xml:space="preserve"> </w:t>
      </w:r>
      <w:r w:rsidR="00764F11">
        <w:rPr>
          <w:b/>
          <w:bCs/>
          <w:color w:val="07BFBA"/>
          <w:lang w:val="es-ES"/>
        </w:rPr>
        <w:t>de 202</w:t>
      </w:r>
      <w:r w:rsidR="008206DC">
        <w:rPr>
          <w:b/>
          <w:bCs/>
          <w:color w:val="07BFBA"/>
          <w:lang w:val="es-ES"/>
        </w:rPr>
        <w:t>6</w:t>
      </w:r>
    </w:p>
    <w:p w14:paraId="63B6399A" w14:textId="77777777" w:rsidR="004147CC" w:rsidRPr="004147CC" w:rsidRDefault="004147CC" w:rsidP="00103A51">
      <w:pPr>
        <w:spacing w:before="120"/>
        <w:jc w:val="right"/>
        <w:rPr>
          <w:b/>
          <w:bCs/>
          <w:color w:val="07BFBA"/>
          <w:sz w:val="10"/>
          <w:szCs w:val="10"/>
          <w:lang w:val="es-ES"/>
        </w:rPr>
      </w:pPr>
    </w:p>
    <w:tbl>
      <w:tblPr>
        <w:tblpPr w:leftFromText="141" w:rightFromText="141" w:vertAnchor="text" w:horzAnchor="margin" w:tblpXSpec="center" w:tblpY="-29"/>
        <w:tblW w:w="3539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70"/>
        <w:gridCol w:w="277"/>
        <w:gridCol w:w="1592"/>
      </w:tblGrid>
      <w:tr w:rsidR="004147CC" w:rsidRPr="00B67A93" w14:paraId="7C08E3EF" w14:textId="77777777" w:rsidTr="00EE0731">
        <w:trPr>
          <w:trHeight w:val="60"/>
          <w:jc w:val="center"/>
        </w:trPr>
        <w:tc>
          <w:tcPr>
            <w:tcW w:w="16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73001A05" w14:textId="77777777" w:rsidR="004147CC" w:rsidRPr="00764F11" w:rsidRDefault="004147CC" w:rsidP="00892850">
            <w:pPr>
              <w:ind w:left="17" w:hanging="17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764F11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Ventas </w:t>
            </w:r>
          </w:p>
          <w:p w14:paraId="65F330AB" w14:textId="77777777" w:rsidR="004147CC" w:rsidRPr="00350B75" w:rsidRDefault="004147CC" w:rsidP="00892850">
            <w:pPr>
              <w:ind w:left="17" w:hanging="17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764F11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mensuales</w:t>
            </w:r>
          </w:p>
        </w:tc>
        <w:tc>
          <w:tcPr>
            <w:tcW w:w="277" w:type="dxa"/>
            <w:tcBorders>
              <w:left w:val="single" w:sz="4" w:space="0" w:color="C0C0C0"/>
              <w:right w:val="single" w:sz="4" w:space="0" w:color="C0C0C0"/>
            </w:tcBorders>
          </w:tcPr>
          <w:p w14:paraId="3D9EFDE4" w14:textId="77777777" w:rsidR="004147CC" w:rsidRPr="00B67A93" w:rsidRDefault="004147CC" w:rsidP="00892850">
            <w:pPr>
              <w:spacing w:before="120" w:after="120"/>
              <w:ind w:left="16" w:hanging="16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</w:p>
        </w:tc>
        <w:tc>
          <w:tcPr>
            <w:tcW w:w="1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177EF1A4" w14:textId="77777777" w:rsidR="004147CC" w:rsidRPr="00350B75" w:rsidRDefault="004147CC" w:rsidP="00892850">
            <w:pPr>
              <w:ind w:left="17" w:hanging="17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764F11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Ventas</w:t>
            </w:r>
          </w:p>
        </w:tc>
      </w:tr>
      <w:tr w:rsidR="004147CC" w:rsidRPr="00B67A93" w14:paraId="235D1E02" w14:textId="77777777" w:rsidTr="00EE0731">
        <w:trPr>
          <w:trHeight w:val="57"/>
          <w:jc w:val="center"/>
        </w:trPr>
        <w:tc>
          <w:tcPr>
            <w:tcW w:w="16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</w:tcPr>
          <w:p w14:paraId="7C1D5356" w14:textId="7BE007D4" w:rsidR="004147CC" w:rsidRPr="00764F11" w:rsidRDefault="00D92069" w:rsidP="00892850">
            <w:pPr>
              <w:ind w:left="17" w:hanging="17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>
              <w:rPr>
                <w:b/>
                <w:bCs/>
                <w:kern w:val="24"/>
                <w:sz w:val="18"/>
                <w:szCs w:val="18"/>
                <w:shd w:val="clear" w:color="auto" w:fill="F2F2F2"/>
                <w:lang w:val="es-ES" w:eastAsia="es-MX"/>
              </w:rPr>
              <w:t>octubre</w:t>
            </w:r>
            <w:r w:rsidR="004147CC" w:rsidRPr="00410706">
              <w:rPr>
                <w:b/>
                <w:bCs/>
                <w:kern w:val="24"/>
                <w:sz w:val="18"/>
                <w:szCs w:val="18"/>
                <w:shd w:val="clear" w:color="auto" w:fill="F2F2F2"/>
                <w:lang w:val="es-ES" w:eastAsia="es-MX"/>
              </w:rPr>
              <w:t xml:space="preserve"> 202</w:t>
            </w:r>
            <w:r w:rsidR="004147CC">
              <w:rPr>
                <w:b/>
                <w:bCs/>
                <w:kern w:val="24"/>
                <w:sz w:val="18"/>
                <w:szCs w:val="18"/>
                <w:shd w:val="clear" w:color="auto" w:fill="F2F2F2"/>
                <w:lang w:val="es-ES" w:eastAsia="es-MX"/>
              </w:rPr>
              <w:t>6</w:t>
            </w:r>
          </w:p>
        </w:tc>
        <w:tc>
          <w:tcPr>
            <w:tcW w:w="277" w:type="dxa"/>
            <w:tcBorders>
              <w:left w:val="single" w:sz="4" w:space="0" w:color="C0C0C0"/>
              <w:right w:val="single" w:sz="4" w:space="0" w:color="C0C0C0"/>
            </w:tcBorders>
          </w:tcPr>
          <w:p w14:paraId="0C1312D7" w14:textId="77777777" w:rsidR="004147CC" w:rsidRPr="00B67A93" w:rsidRDefault="004147CC" w:rsidP="00892850">
            <w:pPr>
              <w:spacing w:before="120" w:after="120"/>
              <w:ind w:left="16" w:hanging="16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</w:p>
        </w:tc>
        <w:tc>
          <w:tcPr>
            <w:tcW w:w="1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</w:tcPr>
          <w:p w14:paraId="52C67AAD" w14:textId="77777777" w:rsidR="004147CC" w:rsidRPr="00764F11" w:rsidRDefault="004147CC" w:rsidP="00892850">
            <w:pPr>
              <w:ind w:left="17" w:hanging="17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>
              <w:rPr>
                <w:b/>
                <w:bCs/>
                <w:kern w:val="24"/>
                <w:sz w:val="18"/>
                <w:szCs w:val="18"/>
                <w:lang w:val="es-ES" w:eastAsia="es-MX"/>
              </w:rPr>
              <w:t>v</w:t>
            </w:r>
            <w:r w:rsidRPr="000C3A23">
              <w:rPr>
                <w:b/>
                <w:bCs/>
                <w:kern w:val="24"/>
                <w:sz w:val="18"/>
                <w:szCs w:val="18"/>
                <w:lang w:val="es-ES" w:eastAsia="es-MX"/>
              </w:rPr>
              <w:t>ariación</w:t>
            </w:r>
            <w:r>
              <w:rPr>
                <w:b/>
                <w:bCs/>
                <w:kern w:val="24"/>
                <w:sz w:val="18"/>
                <w:szCs w:val="18"/>
                <w:lang w:val="es-ES" w:eastAsia="es-MX"/>
              </w:rPr>
              <w:t xml:space="preserve"> anual</w:t>
            </w:r>
          </w:p>
        </w:tc>
      </w:tr>
      <w:tr w:rsidR="004147CC" w:rsidRPr="00B67A93" w14:paraId="04A99E4E" w14:textId="77777777" w:rsidTr="00EE0731">
        <w:trPr>
          <w:trHeight w:val="369"/>
          <w:jc w:val="center"/>
        </w:trPr>
        <w:tc>
          <w:tcPr>
            <w:tcW w:w="16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1559D93B" w14:textId="2501F227" w:rsidR="007330F7" w:rsidRDefault="00D92069" w:rsidP="00CA77B7">
            <w:pPr>
              <w:ind w:left="797" w:hanging="797"/>
              <w:jc w:val="center"/>
              <w:rPr>
                <w:color w:val="000000"/>
                <w:kern w:val="24"/>
                <w:sz w:val="26"/>
                <w:szCs w:val="26"/>
                <w:lang w:val="es-ES" w:eastAsia="es-MX"/>
              </w:rPr>
            </w:pP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137 438</w:t>
            </w:r>
          </w:p>
          <w:p w14:paraId="45FE3D4C" w14:textId="53B657F9" w:rsidR="004147CC" w:rsidRPr="00A165FB" w:rsidRDefault="004147CC" w:rsidP="00CA77B7">
            <w:pPr>
              <w:ind w:left="797" w:hanging="797"/>
              <w:jc w:val="center"/>
              <w:rPr>
                <w:sz w:val="28"/>
                <w:szCs w:val="28"/>
                <w:lang w:val="es-MX" w:eastAsia="es-MX"/>
              </w:rPr>
            </w:pPr>
            <w:r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unidades</w:t>
            </w:r>
          </w:p>
        </w:tc>
        <w:tc>
          <w:tcPr>
            <w:tcW w:w="277" w:type="dxa"/>
            <w:tcBorders>
              <w:left w:val="single" w:sz="4" w:space="0" w:color="C0C0C0"/>
              <w:right w:val="single" w:sz="4" w:space="0" w:color="C0C0C0"/>
            </w:tcBorders>
          </w:tcPr>
          <w:p w14:paraId="4582756F" w14:textId="77777777" w:rsidR="004147CC" w:rsidRPr="00A165FB" w:rsidRDefault="004147CC" w:rsidP="00892850">
            <w:pPr>
              <w:ind w:left="797" w:hanging="797"/>
              <w:jc w:val="center"/>
              <w:rPr>
                <w:color w:val="07BFBA"/>
                <w:kern w:val="24"/>
                <w:sz w:val="28"/>
                <w:szCs w:val="28"/>
                <w:lang w:val="es-ES" w:eastAsia="es-MX"/>
              </w:rPr>
            </w:pPr>
          </w:p>
        </w:tc>
        <w:tc>
          <w:tcPr>
            <w:tcW w:w="1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38E00196" w14:textId="3A466BD3" w:rsidR="004147CC" w:rsidRPr="00C1540E" w:rsidRDefault="00CA77B7" w:rsidP="00892850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="004147CC" w:rsidRPr="00C1540E">
              <w:rPr>
                <w:color w:val="00000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D92069">
              <w:rPr>
                <w:color w:val="000000"/>
                <w:kern w:val="24"/>
                <w:sz w:val="26"/>
                <w:szCs w:val="26"/>
                <w:lang w:val="es-ES" w:eastAsia="es-MX"/>
              </w:rPr>
              <w:t>3.1</w:t>
            </w:r>
            <w:r w:rsidR="004147CC" w:rsidRPr="003C281B">
              <w:rPr>
                <w:color w:val="000000"/>
                <w:kern w:val="24"/>
                <w:sz w:val="26"/>
                <w:szCs w:val="26"/>
                <w:lang w:val="es-ES" w:eastAsia="es-MX"/>
              </w:rPr>
              <w:t xml:space="preserve"> %</w:t>
            </w:r>
          </w:p>
        </w:tc>
      </w:tr>
    </w:tbl>
    <w:p w14:paraId="70B4A2D3" w14:textId="77777777" w:rsidR="004147CC" w:rsidRDefault="004147CC" w:rsidP="00103A51">
      <w:pPr>
        <w:spacing w:before="120"/>
        <w:jc w:val="right"/>
        <w:rPr>
          <w:b/>
          <w:bCs/>
          <w:color w:val="07BFBA"/>
          <w:lang w:val="es-ES"/>
        </w:rPr>
      </w:pPr>
    </w:p>
    <w:p w14:paraId="506CA4EE" w14:textId="77777777" w:rsidR="004147CC" w:rsidRDefault="004147CC" w:rsidP="003E1625">
      <w:pPr>
        <w:spacing w:before="120"/>
        <w:ind w:left="1360" w:hanging="1360"/>
        <w:jc w:val="right"/>
        <w:rPr>
          <w:b/>
          <w:bCs/>
          <w:color w:val="07BFBA"/>
          <w:lang w:val="es-ES"/>
        </w:rPr>
      </w:pPr>
    </w:p>
    <w:p w14:paraId="26E99B0B" w14:textId="77777777" w:rsidR="004147CC" w:rsidRDefault="004147CC" w:rsidP="008366AC">
      <w:pPr>
        <w:spacing w:before="120"/>
        <w:ind w:left="2040" w:hanging="2040"/>
        <w:jc w:val="right"/>
        <w:rPr>
          <w:b/>
          <w:bCs/>
          <w:color w:val="07BFBA"/>
          <w:lang w:val="es-ES"/>
        </w:rPr>
      </w:pPr>
    </w:p>
    <w:p w14:paraId="40165A10" w14:textId="77777777" w:rsidR="004147CC" w:rsidRDefault="004147CC" w:rsidP="00D454F2">
      <w:pPr>
        <w:spacing w:before="120"/>
        <w:ind w:left="2720" w:hanging="2720"/>
        <w:jc w:val="right"/>
        <w:rPr>
          <w:b/>
          <w:bCs/>
          <w:color w:val="07BFBA"/>
          <w:lang w:val="es-ES"/>
        </w:rPr>
      </w:pPr>
    </w:p>
    <w:p w14:paraId="17511E05" w14:textId="77777777" w:rsidR="003823D7" w:rsidRPr="00E06CAE" w:rsidRDefault="003823D7" w:rsidP="001C41FE">
      <w:pPr>
        <w:spacing w:before="120"/>
        <w:rPr>
          <w:b/>
          <w:bCs/>
          <w:color w:val="07BFBA"/>
          <w:sz w:val="2"/>
          <w:szCs w:val="2"/>
          <w:lang w:val="es-ES"/>
        </w:rPr>
      </w:pPr>
    </w:p>
    <w:p w14:paraId="4E35F5C9" w14:textId="77777777" w:rsidR="003823D7" w:rsidRDefault="003823D7" w:rsidP="00103A51">
      <w:pPr>
        <w:spacing w:before="120"/>
        <w:jc w:val="right"/>
        <w:rPr>
          <w:b/>
          <w:bCs/>
          <w:color w:val="07BFBA"/>
          <w:lang w:val="es-ES"/>
        </w:rPr>
      </w:pPr>
    </w:p>
    <w:p w14:paraId="449C7282" w14:textId="77777777" w:rsidR="002F3D9B" w:rsidRPr="004147CC" w:rsidRDefault="002F3D9B" w:rsidP="00355840">
      <w:pPr>
        <w:pStyle w:val="Prrafodelista"/>
        <w:ind w:left="1360" w:right="51" w:hanging="1360"/>
        <w:jc w:val="center"/>
        <w:rPr>
          <w:rFonts w:ascii="Arial Negrita" w:hAnsi="Arial Negrita"/>
          <w:b/>
          <w:bCs/>
          <w:sz w:val="10"/>
          <w:szCs w:val="10"/>
        </w:rPr>
      </w:pPr>
      <w:bookmarkStart w:id="1" w:name="_Hlk173494494"/>
    </w:p>
    <w:p w14:paraId="4DF9A2A6" w14:textId="6455F132" w:rsidR="00024639" w:rsidRDefault="007E7918" w:rsidP="008206DC">
      <w:pPr>
        <w:pStyle w:val="Prrafodelista"/>
        <w:ind w:left="2720" w:right="51" w:hanging="2720"/>
        <w:jc w:val="center"/>
        <w:rPr>
          <w:rFonts w:ascii="Arial Negrita" w:hAnsi="Arial Negrita"/>
          <w:b/>
          <w:bCs/>
          <w:szCs w:val="28"/>
        </w:rPr>
      </w:pPr>
      <w:r>
        <w:rPr>
          <w:rFonts w:ascii="Arial Negrita" w:hAnsi="Arial Negrita"/>
          <w:b/>
          <w:bCs/>
          <w:szCs w:val="28"/>
        </w:rPr>
        <w:t xml:space="preserve">Se vendieron en </w:t>
      </w:r>
      <w:r w:rsidRPr="003C281B">
        <w:rPr>
          <w:rFonts w:ascii="Arial Negrita" w:hAnsi="Arial Negrita"/>
          <w:b/>
          <w:bCs/>
          <w:szCs w:val="28"/>
        </w:rPr>
        <w:t xml:space="preserve">México </w:t>
      </w:r>
      <w:r w:rsidR="00D92069">
        <w:rPr>
          <w:rFonts w:ascii="Arial Negrita" w:hAnsi="Arial Negrita"/>
          <w:b/>
          <w:bCs/>
          <w:szCs w:val="28"/>
        </w:rPr>
        <w:t>137 438</w:t>
      </w:r>
      <w:r w:rsidR="00FE6149" w:rsidRPr="003C281B">
        <w:rPr>
          <w:rFonts w:ascii="Arial Negrita" w:hAnsi="Arial Negrita"/>
          <w:b/>
          <w:bCs/>
          <w:szCs w:val="28"/>
        </w:rPr>
        <w:t xml:space="preserve"> </w:t>
      </w:r>
      <w:r w:rsidR="00754824" w:rsidRPr="003C281B">
        <w:rPr>
          <w:rFonts w:ascii="Arial Negrita" w:hAnsi="Arial Negrita"/>
          <w:b/>
          <w:bCs/>
          <w:szCs w:val="28"/>
        </w:rPr>
        <w:t>vehículos</w:t>
      </w:r>
      <w:r w:rsidR="00754824">
        <w:rPr>
          <w:rFonts w:ascii="Arial Negrita" w:hAnsi="Arial Negrita"/>
          <w:b/>
          <w:bCs/>
          <w:szCs w:val="28"/>
        </w:rPr>
        <w:t xml:space="preserve"> ligeros en </w:t>
      </w:r>
      <w:r w:rsidR="00D92069">
        <w:rPr>
          <w:rFonts w:ascii="Arial Negrita" w:hAnsi="Arial Negrita"/>
          <w:b/>
          <w:bCs/>
          <w:szCs w:val="28"/>
        </w:rPr>
        <w:t>octubre</w:t>
      </w:r>
      <w:r>
        <w:rPr>
          <w:rFonts w:ascii="Arial Negrita" w:hAnsi="Arial Negrita"/>
          <w:b/>
          <w:bCs/>
          <w:szCs w:val="28"/>
        </w:rPr>
        <w:t xml:space="preserve"> de </w:t>
      </w:r>
      <w:r w:rsidR="004147CC">
        <w:rPr>
          <w:rFonts w:ascii="Arial Negrita" w:hAnsi="Arial Negrita"/>
          <w:b/>
          <w:bCs/>
          <w:szCs w:val="28"/>
        </w:rPr>
        <w:t>2026</w:t>
      </w:r>
      <w:r>
        <w:rPr>
          <w:rFonts w:ascii="Arial Negrita" w:hAnsi="Arial Negrita"/>
          <w:b/>
          <w:bCs/>
          <w:szCs w:val="28"/>
        </w:rPr>
        <w:t>;</w:t>
      </w:r>
    </w:p>
    <w:p w14:paraId="396EAE2C" w14:textId="26C02FAA" w:rsidR="00DB7806" w:rsidRDefault="00D92069" w:rsidP="0008776A">
      <w:pPr>
        <w:pStyle w:val="Prrafodelista"/>
        <w:ind w:left="680" w:right="51" w:hanging="680"/>
        <w:jc w:val="center"/>
        <w:rPr>
          <w:rFonts w:ascii="Arial Negrita" w:hAnsi="Arial Negrita"/>
          <w:b/>
          <w:bCs/>
          <w:szCs w:val="28"/>
        </w:rPr>
      </w:pPr>
      <w:r>
        <w:rPr>
          <w:rFonts w:ascii="Arial Negrita" w:hAnsi="Arial Negrita"/>
          <w:b/>
          <w:bCs/>
          <w:szCs w:val="28"/>
        </w:rPr>
        <w:t>3.1</w:t>
      </w:r>
      <w:r w:rsidR="00754824" w:rsidRPr="003C281B">
        <w:rPr>
          <w:rFonts w:ascii="Arial Negrita" w:hAnsi="Arial Negrita"/>
          <w:b/>
          <w:bCs/>
          <w:szCs w:val="28"/>
        </w:rPr>
        <w:t xml:space="preserve"> % </w:t>
      </w:r>
      <w:r w:rsidR="00CA77B7" w:rsidRPr="003C281B">
        <w:rPr>
          <w:rFonts w:ascii="Arial Negrita" w:hAnsi="Arial Negrita"/>
          <w:b/>
          <w:bCs/>
          <w:szCs w:val="28"/>
        </w:rPr>
        <w:t>má</w:t>
      </w:r>
      <w:r w:rsidR="00320F3E" w:rsidRPr="003C281B">
        <w:rPr>
          <w:rFonts w:ascii="Arial Negrita" w:hAnsi="Arial Negrita"/>
          <w:b/>
          <w:bCs/>
          <w:szCs w:val="28"/>
        </w:rPr>
        <w:t>s</w:t>
      </w:r>
      <w:r w:rsidR="007E7918" w:rsidRPr="003C281B">
        <w:rPr>
          <w:rFonts w:ascii="Arial Negrita" w:hAnsi="Arial Negrita"/>
          <w:b/>
          <w:bCs/>
          <w:szCs w:val="28"/>
        </w:rPr>
        <w:t xml:space="preserve"> que</w:t>
      </w:r>
      <w:r w:rsidR="007E7918">
        <w:rPr>
          <w:rFonts w:ascii="Arial Negrita" w:hAnsi="Arial Negrita"/>
          <w:b/>
          <w:bCs/>
          <w:szCs w:val="28"/>
        </w:rPr>
        <w:t xml:space="preserve"> en </w:t>
      </w:r>
      <w:r>
        <w:rPr>
          <w:rFonts w:ascii="Arial Negrita" w:hAnsi="Arial Negrita"/>
          <w:b/>
          <w:bCs/>
          <w:szCs w:val="28"/>
        </w:rPr>
        <w:t>octubre</w:t>
      </w:r>
      <w:r w:rsidR="007E7918">
        <w:rPr>
          <w:rFonts w:ascii="Arial Negrita" w:hAnsi="Arial Negrita"/>
          <w:b/>
          <w:bCs/>
          <w:szCs w:val="28"/>
        </w:rPr>
        <w:t xml:space="preserve"> de </w:t>
      </w:r>
      <w:r w:rsidR="004147CC">
        <w:rPr>
          <w:rFonts w:ascii="Arial Negrita" w:hAnsi="Arial Negrita"/>
          <w:b/>
          <w:bCs/>
          <w:szCs w:val="28"/>
        </w:rPr>
        <w:t>2025</w:t>
      </w:r>
    </w:p>
    <w:p w14:paraId="1C1764C7" w14:textId="77777777" w:rsidR="001C41FE" w:rsidRPr="00346835" w:rsidRDefault="001C41FE" w:rsidP="004D67D3">
      <w:pPr>
        <w:rPr>
          <w:b/>
          <w:smallCaps/>
          <w:sz w:val="16"/>
          <w:szCs w:val="16"/>
          <w:lang w:val="es-MX"/>
        </w:rPr>
      </w:pPr>
    </w:p>
    <w:p w14:paraId="18C48729" w14:textId="77777777" w:rsidR="003A1564" w:rsidRPr="00FE2415" w:rsidRDefault="003A1564" w:rsidP="00857089">
      <w:pPr>
        <w:rPr>
          <w:sz w:val="10"/>
          <w:szCs w:val="10"/>
          <w:lang w:val="es-MX"/>
        </w:rPr>
      </w:pPr>
    </w:p>
    <w:p w14:paraId="43427C88" w14:textId="06C0A6DD" w:rsidR="001C41FE" w:rsidRDefault="004B053D" w:rsidP="00D92069">
      <w:pPr>
        <w:ind w:right="-34"/>
        <w:rPr>
          <w:lang w:val="es-MX"/>
        </w:rPr>
      </w:pPr>
      <w:r w:rsidRPr="004B053D">
        <w:rPr>
          <w:lang w:val="es-MX"/>
        </w:rPr>
        <w:t>El Avance de Resultados del Registro Administrativo de la Industria Automotriz de Vehículos</w:t>
      </w:r>
      <w:r w:rsidR="00413849">
        <w:rPr>
          <w:lang w:val="es-MX"/>
        </w:rPr>
        <w:t xml:space="preserve"> </w:t>
      </w:r>
      <w:r w:rsidRPr="004B053D">
        <w:rPr>
          <w:lang w:val="es-MX"/>
        </w:rPr>
        <w:t>Ligeros</w:t>
      </w:r>
      <w:r w:rsidR="00D92069">
        <w:rPr>
          <w:lang w:val="es-MX"/>
        </w:rPr>
        <w:t xml:space="preserve"> </w:t>
      </w:r>
      <w:r w:rsidRPr="004B053D">
        <w:rPr>
          <w:lang w:val="es-MX"/>
        </w:rPr>
        <w:t>(</w:t>
      </w:r>
      <w:r w:rsidR="00CA60A4" w:rsidRPr="00CA60A4">
        <w:rPr>
          <w:smallCaps/>
          <w:lang w:val="es-MX"/>
        </w:rPr>
        <w:t>raiavl</w:t>
      </w:r>
      <w:r w:rsidRPr="004B053D">
        <w:rPr>
          <w:lang w:val="es-MX"/>
        </w:rPr>
        <w:t>) brinda la información de la venta de vehículos ligeros en nuestro país</w:t>
      </w:r>
      <w:r w:rsidR="00F221DB">
        <w:rPr>
          <w:lang w:val="es-MX"/>
        </w:rPr>
        <w:t xml:space="preserve"> </w:t>
      </w:r>
      <w:r w:rsidRPr="004B053D">
        <w:rPr>
          <w:lang w:val="es-MX"/>
        </w:rPr>
        <w:t>del mes correspondiente</w:t>
      </w:r>
      <w:r w:rsidR="00D3192F">
        <w:rPr>
          <w:lang w:val="es-MX"/>
        </w:rPr>
        <w:t xml:space="preserve"> y</w:t>
      </w:r>
      <w:r w:rsidRPr="004B053D">
        <w:rPr>
          <w:lang w:val="es-MX"/>
        </w:rPr>
        <w:t xml:space="preserve"> del acumulado en el año.</w:t>
      </w:r>
      <w:r w:rsidR="00CA60A4">
        <w:rPr>
          <w:lang w:val="es-MX"/>
        </w:rPr>
        <w:t xml:space="preserve"> </w:t>
      </w:r>
      <w:r w:rsidR="004272DA" w:rsidRPr="00764F11">
        <w:rPr>
          <w:lang w:val="es-MX"/>
        </w:rPr>
        <w:t xml:space="preserve">El </w:t>
      </w:r>
      <w:r w:rsidR="004272DA">
        <w:rPr>
          <w:lang w:val="es-MX"/>
        </w:rPr>
        <w:t xml:space="preserve">cuadro </w:t>
      </w:r>
      <w:r w:rsidR="007E7918">
        <w:rPr>
          <w:lang w:val="es-MX"/>
        </w:rPr>
        <w:t xml:space="preserve">1 </w:t>
      </w:r>
      <w:r w:rsidR="00574054" w:rsidRPr="38480084">
        <w:rPr>
          <w:lang w:val="es-MX"/>
        </w:rPr>
        <w:t>presenta</w:t>
      </w:r>
      <w:r w:rsidR="00FD4917" w:rsidRPr="38480084">
        <w:rPr>
          <w:lang w:val="es-MX"/>
        </w:rPr>
        <w:t xml:space="preserve"> </w:t>
      </w:r>
      <w:r w:rsidR="00C73E15" w:rsidRPr="38480084">
        <w:rPr>
          <w:lang w:val="es-MX"/>
        </w:rPr>
        <w:t>l</w:t>
      </w:r>
      <w:r w:rsidR="008A6095" w:rsidRPr="38480084">
        <w:rPr>
          <w:lang w:val="es-MX"/>
        </w:rPr>
        <w:t>as cifras</w:t>
      </w:r>
      <w:r w:rsidR="00FB239B" w:rsidRPr="38480084">
        <w:rPr>
          <w:lang w:val="es-MX"/>
        </w:rPr>
        <w:t xml:space="preserve"> de las </w:t>
      </w:r>
      <w:r w:rsidR="00C73E15" w:rsidRPr="38480084">
        <w:rPr>
          <w:lang w:val="es-MX"/>
        </w:rPr>
        <w:t xml:space="preserve">ventas </w:t>
      </w:r>
      <w:r w:rsidR="00024639" w:rsidRPr="38480084">
        <w:rPr>
          <w:lang w:val="es-MX"/>
        </w:rPr>
        <w:t xml:space="preserve">que se </w:t>
      </w:r>
      <w:r w:rsidR="00D81EC5" w:rsidRPr="38480084">
        <w:rPr>
          <w:lang w:val="es-MX"/>
        </w:rPr>
        <w:t>realiza</w:t>
      </w:r>
      <w:r w:rsidR="00024639" w:rsidRPr="38480084">
        <w:rPr>
          <w:lang w:val="es-MX"/>
        </w:rPr>
        <w:t>ron</w:t>
      </w:r>
      <w:r w:rsidR="00D81EC5" w:rsidRPr="38480084">
        <w:rPr>
          <w:lang w:val="es-MX"/>
        </w:rPr>
        <w:t xml:space="preserve"> en</w:t>
      </w:r>
      <w:r w:rsidR="00FB239B" w:rsidRPr="38480084">
        <w:rPr>
          <w:lang w:val="es-MX"/>
        </w:rPr>
        <w:t xml:space="preserve"> </w:t>
      </w:r>
      <w:r w:rsidR="00D92069">
        <w:rPr>
          <w:lang w:val="es-MX"/>
        </w:rPr>
        <w:t>octubre</w:t>
      </w:r>
      <w:r w:rsidR="00346835">
        <w:rPr>
          <w:lang w:val="es-MX"/>
        </w:rPr>
        <w:t>,</w:t>
      </w:r>
      <w:r w:rsidR="00346835" w:rsidRPr="00346835">
        <w:t xml:space="preserve"> </w:t>
      </w:r>
      <w:r w:rsidR="00346835" w:rsidRPr="00346835">
        <w:rPr>
          <w:lang w:val="es-MX"/>
        </w:rPr>
        <w:t xml:space="preserve">así como las del periodo de enero a </w:t>
      </w:r>
      <w:r w:rsidR="00D92069">
        <w:rPr>
          <w:lang w:val="es-MX"/>
        </w:rPr>
        <w:t>octubre</w:t>
      </w:r>
      <w:r w:rsidR="00346835" w:rsidRPr="00346835">
        <w:rPr>
          <w:lang w:val="es-MX"/>
        </w:rPr>
        <w:t xml:space="preserve"> de </w:t>
      </w:r>
      <w:r w:rsidR="004147CC">
        <w:rPr>
          <w:lang w:val="es-MX"/>
        </w:rPr>
        <w:t>2025</w:t>
      </w:r>
      <w:r w:rsidR="00346835" w:rsidRPr="00346835">
        <w:rPr>
          <w:lang w:val="es-MX"/>
        </w:rPr>
        <w:t xml:space="preserve"> y </w:t>
      </w:r>
      <w:r w:rsidR="004147CC">
        <w:rPr>
          <w:lang w:val="es-MX"/>
        </w:rPr>
        <w:t>2026</w:t>
      </w:r>
      <w:r w:rsidR="00346835" w:rsidRPr="00346835">
        <w:rPr>
          <w:lang w:val="es-MX"/>
        </w:rPr>
        <w:t>.</w:t>
      </w:r>
    </w:p>
    <w:p w14:paraId="40F486C6" w14:textId="77777777" w:rsidR="001450BA" w:rsidRDefault="001450BA" w:rsidP="001C41FE">
      <w:pPr>
        <w:jc w:val="center"/>
        <w:rPr>
          <w:color w:val="003057"/>
          <w:sz w:val="20"/>
          <w:szCs w:val="20"/>
        </w:rPr>
      </w:pPr>
    </w:p>
    <w:p w14:paraId="03C3C095" w14:textId="4C03983F" w:rsidR="001C41FE" w:rsidRPr="00B95D68" w:rsidRDefault="001C41FE" w:rsidP="001C41FE">
      <w:pPr>
        <w:jc w:val="center"/>
        <w:rPr>
          <w:rFonts w:ascii="Arial Negrita" w:hAnsi="Arial Negrita"/>
          <w:b/>
          <w:bCs/>
          <w:smallCaps/>
          <w:color w:val="003057"/>
          <w:sz w:val="20"/>
          <w:szCs w:val="20"/>
        </w:rPr>
      </w:pPr>
      <w:r w:rsidRPr="00B95D68">
        <w:rPr>
          <w:color w:val="003057"/>
          <w:sz w:val="20"/>
          <w:szCs w:val="20"/>
        </w:rPr>
        <w:t>Cuadro 1</w:t>
      </w:r>
    </w:p>
    <w:p w14:paraId="07BFC762" w14:textId="77777777" w:rsidR="001C41FE" w:rsidRDefault="001C41FE" w:rsidP="001C41FE">
      <w:pPr>
        <w:jc w:val="center"/>
        <w:rPr>
          <w:b/>
          <w:bCs/>
          <w:color w:val="003057"/>
          <w:sz w:val="22"/>
          <w:szCs w:val="22"/>
          <w:vertAlign w:val="superscript"/>
        </w:rPr>
      </w:pPr>
      <w:r w:rsidRPr="00754EFC">
        <w:rPr>
          <w:b/>
          <w:bCs/>
          <w:color w:val="003057"/>
          <w:sz w:val="22"/>
          <w:szCs w:val="22"/>
        </w:rPr>
        <w:t>Ventas al público en el mercado interno de vehículos ligeros</w:t>
      </w:r>
      <w:r w:rsidRPr="00754EFC">
        <w:rPr>
          <w:b/>
          <w:bCs/>
          <w:color w:val="003057"/>
          <w:sz w:val="22"/>
          <w:szCs w:val="22"/>
          <w:vertAlign w:val="superscript"/>
        </w:rPr>
        <w:t>1</w:t>
      </w:r>
      <w:r>
        <w:rPr>
          <w:b/>
          <w:bCs/>
          <w:color w:val="003057"/>
          <w:sz w:val="22"/>
          <w:szCs w:val="22"/>
          <w:vertAlign w:val="superscript"/>
        </w:rPr>
        <w:t>/</w:t>
      </w:r>
    </w:p>
    <w:p w14:paraId="116FD497" w14:textId="07CD03F3" w:rsidR="001C41FE" w:rsidRPr="00B95D68" w:rsidRDefault="001C41FE" w:rsidP="00552632">
      <w:pPr>
        <w:ind w:right="-34"/>
        <w:jc w:val="center"/>
        <w:rPr>
          <w:color w:val="27251F"/>
          <w:lang w:val="es-MX"/>
        </w:rPr>
      </w:pPr>
      <w:r w:rsidRPr="00B95D68">
        <w:rPr>
          <w:color w:val="27251F"/>
          <w:sz w:val="18"/>
          <w:szCs w:val="18"/>
        </w:rPr>
        <w:t>(número de unidades y variación porcentual)</w:t>
      </w:r>
    </w:p>
    <w:tbl>
      <w:tblPr>
        <w:tblW w:w="9924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11" w:type="dxa"/>
          <w:bottom w:w="11" w:type="dxa"/>
          <w:right w:w="11" w:type="dxa"/>
        </w:tblCellMar>
        <w:tblLook w:val="04A0" w:firstRow="1" w:lastRow="0" w:firstColumn="1" w:lastColumn="0" w:noHBand="0" w:noVBand="1"/>
      </w:tblPr>
      <w:tblGrid>
        <w:gridCol w:w="683"/>
        <w:gridCol w:w="2499"/>
        <w:gridCol w:w="1680"/>
        <w:gridCol w:w="1680"/>
        <w:gridCol w:w="1688"/>
        <w:gridCol w:w="1694"/>
      </w:tblGrid>
      <w:tr w:rsidR="001C41FE" w:rsidRPr="005E4AE5" w14:paraId="422FC9DB" w14:textId="77777777" w:rsidTr="008366AC">
        <w:trPr>
          <w:trHeight w:val="294"/>
          <w:jc w:val="center"/>
        </w:trPr>
        <w:tc>
          <w:tcPr>
            <w:tcW w:w="3182" w:type="dxa"/>
            <w:gridSpan w:val="2"/>
            <w:shd w:val="clear" w:color="auto" w:fill="80DDD7"/>
          </w:tcPr>
          <w:p w14:paraId="139E3F7A" w14:textId="77777777" w:rsidR="001C41FE" w:rsidRPr="002044D5" w:rsidRDefault="001C41FE" w:rsidP="0073614B">
            <w:pPr>
              <w:rPr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680" w:type="dxa"/>
            <w:shd w:val="clear" w:color="auto" w:fill="80DDD7"/>
            <w:vAlign w:val="center"/>
          </w:tcPr>
          <w:p w14:paraId="38F5E9E3" w14:textId="071E9F64" w:rsidR="001C41FE" w:rsidRPr="00C02040" w:rsidRDefault="004147CC" w:rsidP="0073614B">
            <w:pPr>
              <w:jc w:val="center"/>
              <w:rPr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val="es-MX" w:eastAsia="es-MX"/>
              </w:rPr>
              <w:t>2025</w:t>
            </w:r>
            <w:r w:rsidR="00765CE0">
              <w:rPr>
                <w:rFonts w:eastAsia="Calibri"/>
                <w:b/>
                <w:bCs/>
                <w:color w:val="000000"/>
                <w:sz w:val="22"/>
                <w:szCs w:val="22"/>
                <w:vertAlign w:val="superscript"/>
                <w:lang w:val="es-MX" w:eastAsia="es-MX"/>
              </w:rPr>
              <w:t>2/</w:t>
            </w:r>
          </w:p>
        </w:tc>
        <w:tc>
          <w:tcPr>
            <w:tcW w:w="1680" w:type="dxa"/>
            <w:shd w:val="clear" w:color="auto" w:fill="80DDD7"/>
            <w:vAlign w:val="center"/>
            <w:hideMark/>
          </w:tcPr>
          <w:p w14:paraId="4D1A76A4" w14:textId="36E55271" w:rsidR="001C41FE" w:rsidRPr="00C02040" w:rsidRDefault="004147CC" w:rsidP="0073614B">
            <w:pPr>
              <w:jc w:val="center"/>
              <w:rPr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val="es-MX" w:eastAsia="es-MX"/>
              </w:rPr>
              <w:t>2026</w:t>
            </w:r>
            <w:r w:rsidR="00765CE0">
              <w:rPr>
                <w:rFonts w:eastAsia="Calibri"/>
                <w:b/>
                <w:bCs/>
                <w:color w:val="000000"/>
                <w:sz w:val="22"/>
                <w:szCs w:val="22"/>
                <w:vertAlign w:val="superscript"/>
                <w:lang w:val="es-MX" w:eastAsia="es-MX"/>
              </w:rPr>
              <w:t>3/</w:t>
            </w:r>
          </w:p>
        </w:tc>
        <w:tc>
          <w:tcPr>
            <w:tcW w:w="1688" w:type="dxa"/>
            <w:shd w:val="clear" w:color="auto" w:fill="80DDD7"/>
          </w:tcPr>
          <w:p w14:paraId="0B464EDE" w14:textId="77777777" w:rsidR="001C41FE" w:rsidRPr="00C02040" w:rsidRDefault="001C41FE" w:rsidP="0073614B">
            <w:pPr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C02040">
              <w:rPr>
                <w:rFonts w:eastAsia="Calibri"/>
                <w:b/>
                <w:bCs/>
                <w:color w:val="000000"/>
                <w:sz w:val="22"/>
                <w:szCs w:val="22"/>
                <w:lang w:val="es-MX" w:eastAsia="es-MX"/>
              </w:rPr>
              <w:t>Variación %</w:t>
            </w:r>
          </w:p>
        </w:tc>
        <w:tc>
          <w:tcPr>
            <w:tcW w:w="1694" w:type="dxa"/>
            <w:shd w:val="clear" w:color="auto" w:fill="80DDD7"/>
            <w:vAlign w:val="center"/>
            <w:hideMark/>
          </w:tcPr>
          <w:p w14:paraId="234C5399" w14:textId="77777777" w:rsidR="001C41FE" w:rsidRPr="00C02040" w:rsidRDefault="001C41FE" w:rsidP="0073614B">
            <w:pPr>
              <w:jc w:val="center"/>
              <w:rPr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C02040">
              <w:rPr>
                <w:rFonts w:eastAsia="Calibri"/>
                <w:b/>
                <w:bCs/>
                <w:color w:val="000000"/>
                <w:sz w:val="22"/>
                <w:szCs w:val="22"/>
                <w:lang w:val="es-MX" w:eastAsia="es-MX"/>
              </w:rPr>
              <w:t>Diferencia</w:t>
            </w:r>
          </w:p>
        </w:tc>
      </w:tr>
      <w:tr w:rsidR="001C41FE" w:rsidRPr="005E4AE5" w14:paraId="62C6C591" w14:textId="77777777" w:rsidTr="008366AC">
        <w:trPr>
          <w:trHeight w:val="170"/>
          <w:jc w:val="center"/>
        </w:trPr>
        <w:tc>
          <w:tcPr>
            <w:tcW w:w="3182" w:type="dxa"/>
            <w:gridSpan w:val="2"/>
            <w:shd w:val="clear" w:color="auto" w:fill="FFFFFF" w:themeFill="background1"/>
          </w:tcPr>
          <w:p w14:paraId="3E5FB605" w14:textId="22117975" w:rsidR="001C41FE" w:rsidRPr="005908BE" w:rsidRDefault="001C41FE" w:rsidP="0073614B">
            <w:pPr>
              <w:rPr>
                <w:color w:val="000000"/>
                <w:sz w:val="20"/>
                <w:szCs w:val="20"/>
                <w:lang w:val="es-MX" w:eastAsia="es-MX"/>
              </w:rPr>
            </w:pPr>
            <w:r w:rsidRPr="005908BE">
              <w:rPr>
                <w:color w:val="000000"/>
                <w:sz w:val="20"/>
                <w:szCs w:val="20"/>
                <w:lang w:val="es-MX" w:eastAsia="es-MX"/>
              </w:rPr>
              <w:t xml:space="preserve">Ventas en </w:t>
            </w:r>
            <w:r w:rsidR="00D92069">
              <w:rPr>
                <w:color w:val="000000"/>
                <w:sz w:val="20"/>
                <w:szCs w:val="20"/>
                <w:lang w:val="es-MX" w:eastAsia="es-MX"/>
              </w:rPr>
              <w:t>octubre</w:t>
            </w:r>
          </w:p>
        </w:tc>
        <w:tc>
          <w:tcPr>
            <w:tcW w:w="1680" w:type="dxa"/>
            <w:shd w:val="clear" w:color="auto" w:fill="FFFFFF" w:themeFill="background1"/>
          </w:tcPr>
          <w:p w14:paraId="78D6A106" w14:textId="69C29E70" w:rsidR="001C41FE" w:rsidRPr="00907F55" w:rsidRDefault="003C488B" w:rsidP="006F5EAA">
            <w:pPr>
              <w:jc w:val="center"/>
              <w:rPr>
                <w:color w:val="000000"/>
                <w:sz w:val="20"/>
                <w:szCs w:val="20"/>
                <w:lang w:val="es-MX" w:eastAsia="es-MX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D92069">
              <w:rPr>
                <w:sz w:val="20"/>
                <w:szCs w:val="20"/>
              </w:rPr>
              <w:t>133 260</w:t>
            </w:r>
          </w:p>
        </w:tc>
        <w:tc>
          <w:tcPr>
            <w:tcW w:w="1680" w:type="dxa"/>
            <w:shd w:val="clear" w:color="auto" w:fill="FFFFFF" w:themeFill="background1"/>
          </w:tcPr>
          <w:p w14:paraId="5CEC60C2" w14:textId="0DC7A5D2" w:rsidR="001C41FE" w:rsidRPr="0039752F" w:rsidRDefault="00857E7E" w:rsidP="006F5EAA">
            <w:pPr>
              <w:jc w:val="center"/>
              <w:rPr>
                <w:color w:val="000000"/>
                <w:sz w:val="20"/>
                <w:szCs w:val="20"/>
                <w:highlight w:val="yellow"/>
                <w:lang w:val="es-MX" w:eastAsia="es-MX"/>
              </w:rPr>
            </w:pPr>
            <w:r>
              <w:rPr>
                <w:color w:val="000000"/>
                <w:sz w:val="20"/>
                <w:szCs w:val="20"/>
                <w:lang w:val="es-MX" w:eastAsia="es-MX"/>
              </w:rPr>
              <w:t xml:space="preserve">   </w:t>
            </w:r>
            <w:r w:rsidR="00D92069">
              <w:rPr>
                <w:color w:val="000000"/>
                <w:sz w:val="20"/>
                <w:szCs w:val="20"/>
                <w:lang w:val="es-MX" w:eastAsia="es-MX"/>
              </w:rPr>
              <w:t>137 438</w:t>
            </w:r>
          </w:p>
        </w:tc>
        <w:tc>
          <w:tcPr>
            <w:tcW w:w="1688" w:type="dxa"/>
            <w:shd w:val="clear" w:color="auto" w:fill="FFFFFF" w:themeFill="background1"/>
          </w:tcPr>
          <w:p w14:paraId="7348DCCC" w14:textId="503CD5E9" w:rsidR="001C41FE" w:rsidRPr="0039752F" w:rsidRDefault="00D92069" w:rsidP="0073614B">
            <w:pPr>
              <w:jc w:val="center"/>
              <w:rPr>
                <w:color w:val="000000"/>
                <w:sz w:val="20"/>
                <w:szCs w:val="20"/>
                <w:highlight w:val="yellow"/>
                <w:lang w:val="es-MX" w:eastAsia="es-MX"/>
              </w:rPr>
            </w:pPr>
            <w:r>
              <w:rPr>
                <w:sz w:val="20"/>
                <w:szCs w:val="20"/>
              </w:rPr>
              <w:t>3.1</w:t>
            </w:r>
            <w:r w:rsidR="001C41FE" w:rsidRPr="003C281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4" w:type="dxa"/>
            <w:shd w:val="clear" w:color="auto" w:fill="FFFFFF" w:themeFill="background1"/>
          </w:tcPr>
          <w:p w14:paraId="4D4B74A5" w14:textId="53F6194B" w:rsidR="001C41FE" w:rsidRPr="003C281B" w:rsidRDefault="00CA77B7" w:rsidP="006F5EAA">
            <w:pPr>
              <w:jc w:val="center"/>
              <w:rPr>
                <w:color w:val="000000"/>
                <w:sz w:val="20"/>
                <w:szCs w:val="20"/>
                <w:lang w:val="es-MX" w:eastAsia="es-MX"/>
              </w:rPr>
            </w:pPr>
            <w:r w:rsidRPr="003C281B">
              <w:rPr>
                <w:color w:val="000000"/>
                <w:sz w:val="20"/>
                <w:szCs w:val="20"/>
              </w:rPr>
              <w:t xml:space="preserve">  </w:t>
            </w:r>
            <w:r w:rsidR="00D92069">
              <w:rPr>
                <w:color w:val="000000"/>
                <w:sz w:val="20"/>
                <w:szCs w:val="20"/>
              </w:rPr>
              <w:t>4 178</w:t>
            </w:r>
          </w:p>
        </w:tc>
      </w:tr>
      <w:tr w:rsidR="001C41FE" w:rsidRPr="005E4AE5" w14:paraId="1BABE767" w14:textId="77777777" w:rsidTr="008366AC">
        <w:trPr>
          <w:trHeight w:val="170"/>
          <w:jc w:val="center"/>
        </w:trPr>
        <w:tc>
          <w:tcPr>
            <w:tcW w:w="3182" w:type="dxa"/>
            <w:gridSpan w:val="2"/>
            <w:shd w:val="clear" w:color="auto" w:fill="F2F2F2" w:themeFill="background1" w:themeFillShade="F2"/>
          </w:tcPr>
          <w:p w14:paraId="7E962D87" w14:textId="62CE32E2" w:rsidR="001C41FE" w:rsidRPr="005908BE" w:rsidRDefault="001C41FE" w:rsidP="0073614B">
            <w:pPr>
              <w:rPr>
                <w:color w:val="000000"/>
                <w:sz w:val="20"/>
                <w:szCs w:val="20"/>
                <w:lang w:val="es-MX" w:eastAsia="es-MX"/>
              </w:rPr>
            </w:pPr>
            <w:r w:rsidRPr="00346835">
              <w:rPr>
                <w:color w:val="000000"/>
                <w:sz w:val="20"/>
                <w:szCs w:val="20"/>
                <w:lang w:val="es-MX" w:eastAsia="es-MX"/>
              </w:rPr>
              <w:t>Ventas de enero</w:t>
            </w:r>
            <w:r>
              <w:rPr>
                <w:color w:val="000000"/>
                <w:sz w:val="20"/>
                <w:szCs w:val="20"/>
                <w:lang w:val="es-MX" w:eastAsia="es-MX"/>
              </w:rPr>
              <w:t xml:space="preserve"> a </w:t>
            </w:r>
            <w:r w:rsidR="00D92069">
              <w:rPr>
                <w:color w:val="000000"/>
                <w:sz w:val="20"/>
                <w:szCs w:val="20"/>
                <w:lang w:val="es-MX" w:eastAsia="es-MX"/>
              </w:rPr>
              <w:t>octubre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625D9CC9" w14:textId="19E44C4B" w:rsidR="001C41FE" w:rsidRPr="00C249D3" w:rsidRDefault="00D92069" w:rsidP="006F5E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1 228 108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3C54B7E4" w14:textId="745D5204" w:rsidR="001C41FE" w:rsidRPr="0039752F" w:rsidRDefault="00857E7E" w:rsidP="006F5EAA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1 </w:t>
            </w:r>
            <w:r w:rsidR="00D92069">
              <w:rPr>
                <w:sz w:val="20"/>
                <w:szCs w:val="20"/>
              </w:rPr>
              <w:t xml:space="preserve">287 </w:t>
            </w:r>
            <w:r w:rsidR="00D7355C">
              <w:rPr>
                <w:sz w:val="20"/>
                <w:szCs w:val="20"/>
              </w:rPr>
              <w:t>2</w:t>
            </w:r>
            <w:r w:rsidR="00F46414">
              <w:rPr>
                <w:sz w:val="20"/>
                <w:szCs w:val="20"/>
              </w:rPr>
              <w:t>68</w:t>
            </w:r>
          </w:p>
        </w:tc>
        <w:tc>
          <w:tcPr>
            <w:tcW w:w="1688" w:type="dxa"/>
            <w:shd w:val="clear" w:color="auto" w:fill="F2F2F2" w:themeFill="background1" w:themeFillShade="F2"/>
          </w:tcPr>
          <w:p w14:paraId="191F7CBF" w14:textId="175DCDAD" w:rsidR="001C41FE" w:rsidRPr="0039752F" w:rsidRDefault="00D92069" w:rsidP="0073614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4.8</w:t>
            </w:r>
            <w:r w:rsidR="001C41FE" w:rsidRPr="003C281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4" w:type="dxa"/>
            <w:shd w:val="clear" w:color="auto" w:fill="F2F2F2" w:themeFill="background1" w:themeFillShade="F2"/>
          </w:tcPr>
          <w:p w14:paraId="680179D6" w14:textId="0E006FD7" w:rsidR="001C41FE" w:rsidRPr="0039752F" w:rsidRDefault="00D92069" w:rsidP="006F5EAA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59 </w:t>
            </w:r>
            <w:r w:rsidR="00D7355C">
              <w:rPr>
                <w:sz w:val="20"/>
                <w:szCs w:val="20"/>
              </w:rPr>
              <w:t>1</w:t>
            </w:r>
            <w:r w:rsidR="00F46414">
              <w:rPr>
                <w:sz w:val="20"/>
                <w:szCs w:val="20"/>
              </w:rPr>
              <w:t>60</w:t>
            </w:r>
          </w:p>
        </w:tc>
      </w:tr>
      <w:tr w:rsidR="009C088B" w:rsidRPr="005E4AE5" w14:paraId="366C86DA" w14:textId="77777777" w:rsidTr="008366AC">
        <w:trPr>
          <w:trHeight w:val="113"/>
          <w:jc w:val="center"/>
        </w:trPr>
        <w:tc>
          <w:tcPr>
            <w:tcW w:w="683" w:type="dxa"/>
          </w:tcPr>
          <w:p w14:paraId="12726E4E" w14:textId="7335B0B4" w:rsidR="009C088B" w:rsidRPr="00EE0731" w:rsidRDefault="009C088B" w:rsidP="0073614B">
            <w:pPr>
              <w:rPr>
                <w:color w:val="4D565E"/>
                <w:sz w:val="15"/>
                <w:szCs w:val="15"/>
                <w:lang w:val="es-MX" w:eastAsia="es-MX"/>
              </w:rPr>
            </w:pPr>
            <w:r w:rsidRPr="00EE0731">
              <w:rPr>
                <w:color w:val="4D565E"/>
                <w:sz w:val="15"/>
                <w:szCs w:val="15"/>
                <w:vertAlign w:val="superscript"/>
              </w:rPr>
              <w:t>1/</w:t>
            </w:r>
          </w:p>
        </w:tc>
        <w:tc>
          <w:tcPr>
            <w:tcW w:w="9241" w:type="dxa"/>
            <w:gridSpan w:val="5"/>
            <w:vAlign w:val="center"/>
          </w:tcPr>
          <w:p w14:paraId="79CC8739" w14:textId="5CBED558" w:rsidR="009C088B" w:rsidRPr="00EE0731" w:rsidRDefault="009C088B" w:rsidP="009C088B">
            <w:pPr>
              <w:jc w:val="left"/>
              <w:rPr>
                <w:color w:val="4D565E"/>
                <w:sz w:val="15"/>
                <w:szCs w:val="15"/>
              </w:rPr>
            </w:pPr>
            <w:r w:rsidRPr="00EE0731">
              <w:rPr>
                <w:color w:val="4D565E"/>
                <w:sz w:val="15"/>
                <w:szCs w:val="15"/>
              </w:rPr>
              <w:t>Incluye la venta al público de vehículos fabricados en México más los vehículos importados.</w:t>
            </w:r>
          </w:p>
        </w:tc>
      </w:tr>
      <w:tr w:rsidR="009C088B" w:rsidRPr="005E4AE5" w14:paraId="5DEC4951" w14:textId="77777777" w:rsidTr="008366AC">
        <w:trPr>
          <w:trHeight w:val="113"/>
          <w:jc w:val="center"/>
        </w:trPr>
        <w:tc>
          <w:tcPr>
            <w:tcW w:w="683" w:type="dxa"/>
          </w:tcPr>
          <w:p w14:paraId="18065025" w14:textId="1DAB2204" w:rsidR="009C088B" w:rsidRPr="00EE0731" w:rsidRDefault="009C088B" w:rsidP="0073614B">
            <w:pPr>
              <w:rPr>
                <w:color w:val="4D565E"/>
                <w:sz w:val="15"/>
                <w:szCs w:val="15"/>
                <w:vertAlign w:val="superscript"/>
              </w:rPr>
            </w:pPr>
            <w:r w:rsidRPr="00EE0731">
              <w:rPr>
                <w:color w:val="4D565E"/>
                <w:sz w:val="15"/>
                <w:szCs w:val="15"/>
                <w:vertAlign w:val="superscript"/>
              </w:rPr>
              <w:t>2/</w:t>
            </w:r>
          </w:p>
        </w:tc>
        <w:tc>
          <w:tcPr>
            <w:tcW w:w="9241" w:type="dxa"/>
            <w:gridSpan w:val="5"/>
            <w:vAlign w:val="center"/>
          </w:tcPr>
          <w:p w14:paraId="453D5B81" w14:textId="5A218AAD" w:rsidR="009C088B" w:rsidRPr="00EE0731" w:rsidRDefault="009C088B" w:rsidP="009C088B">
            <w:pPr>
              <w:jc w:val="left"/>
              <w:rPr>
                <w:color w:val="4D565E"/>
                <w:sz w:val="15"/>
                <w:szCs w:val="15"/>
              </w:rPr>
            </w:pPr>
            <w:r w:rsidRPr="00EE0731">
              <w:rPr>
                <w:color w:val="4D565E"/>
                <w:sz w:val="15"/>
                <w:szCs w:val="15"/>
              </w:rPr>
              <w:t>Cifras revisadas.</w:t>
            </w:r>
          </w:p>
        </w:tc>
      </w:tr>
      <w:tr w:rsidR="009C088B" w:rsidRPr="005E4AE5" w14:paraId="4262F4A7" w14:textId="77777777" w:rsidTr="008366AC">
        <w:trPr>
          <w:trHeight w:val="113"/>
          <w:jc w:val="center"/>
        </w:trPr>
        <w:tc>
          <w:tcPr>
            <w:tcW w:w="683" w:type="dxa"/>
          </w:tcPr>
          <w:p w14:paraId="1B308EBF" w14:textId="254345B2" w:rsidR="009C088B" w:rsidRPr="00EE0731" w:rsidRDefault="009C088B" w:rsidP="0073614B">
            <w:pPr>
              <w:rPr>
                <w:color w:val="4D565E"/>
                <w:sz w:val="15"/>
                <w:szCs w:val="15"/>
                <w:vertAlign w:val="superscript"/>
              </w:rPr>
            </w:pPr>
            <w:r w:rsidRPr="00EE0731">
              <w:rPr>
                <w:color w:val="4D565E"/>
                <w:sz w:val="15"/>
                <w:szCs w:val="15"/>
                <w:vertAlign w:val="superscript"/>
              </w:rPr>
              <w:t>3/</w:t>
            </w:r>
          </w:p>
        </w:tc>
        <w:tc>
          <w:tcPr>
            <w:tcW w:w="9241" w:type="dxa"/>
            <w:gridSpan w:val="5"/>
            <w:vAlign w:val="center"/>
          </w:tcPr>
          <w:p w14:paraId="30E0FD52" w14:textId="2F72DB41" w:rsidR="009C088B" w:rsidRPr="00EE0731" w:rsidRDefault="009C088B" w:rsidP="009C088B">
            <w:pPr>
              <w:jc w:val="left"/>
              <w:rPr>
                <w:color w:val="4D565E"/>
                <w:sz w:val="15"/>
                <w:szCs w:val="15"/>
              </w:rPr>
            </w:pPr>
            <w:r w:rsidRPr="00EE0731">
              <w:rPr>
                <w:color w:val="4D565E"/>
                <w:sz w:val="15"/>
                <w:szCs w:val="15"/>
              </w:rPr>
              <w:t>Cifras preliminares.</w:t>
            </w:r>
          </w:p>
        </w:tc>
      </w:tr>
      <w:tr w:rsidR="005F1FD1" w:rsidRPr="005E4AE5" w14:paraId="2DB20200" w14:textId="77777777" w:rsidTr="008366AC">
        <w:trPr>
          <w:trHeight w:val="113"/>
          <w:jc w:val="center"/>
        </w:trPr>
        <w:tc>
          <w:tcPr>
            <w:tcW w:w="683" w:type="dxa"/>
          </w:tcPr>
          <w:p w14:paraId="04E6B71D" w14:textId="14BFCAF1" w:rsidR="005F1FD1" w:rsidRPr="00EE0731" w:rsidRDefault="0009045D" w:rsidP="0073614B">
            <w:pPr>
              <w:rPr>
                <w:color w:val="4D565E"/>
                <w:sz w:val="15"/>
                <w:szCs w:val="15"/>
                <w:vertAlign w:val="superscript"/>
              </w:rPr>
            </w:pPr>
            <w:r w:rsidRPr="00EE0731">
              <w:rPr>
                <w:color w:val="4D565E"/>
                <w:sz w:val="15"/>
                <w:szCs w:val="15"/>
              </w:rPr>
              <w:t>Nota:</w:t>
            </w:r>
          </w:p>
        </w:tc>
        <w:tc>
          <w:tcPr>
            <w:tcW w:w="9241" w:type="dxa"/>
            <w:gridSpan w:val="5"/>
            <w:vAlign w:val="center"/>
          </w:tcPr>
          <w:p w14:paraId="220B7C73" w14:textId="1E8FB340" w:rsidR="005F1FD1" w:rsidRPr="00EE0731" w:rsidRDefault="00D92069" w:rsidP="009C088B">
            <w:pPr>
              <w:jc w:val="left"/>
              <w:rPr>
                <w:color w:val="4D565E"/>
                <w:sz w:val="15"/>
                <w:szCs w:val="15"/>
              </w:rPr>
            </w:pPr>
            <w:r>
              <w:rPr>
                <w:color w:val="4D565E"/>
                <w:sz w:val="15"/>
                <w:szCs w:val="15"/>
              </w:rPr>
              <w:t xml:space="preserve">En la publicación de noviembre de 2026, ingresa la marca GAC que comercializa la empresa </w:t>
            </w:r>
            <w:r w:rsidRPr="00D92069">
              <w:rPr>
                <w:color w:val="4D565E"/>
                <w:sz w:val="15"/>
                <w:szCs w:val="15"/>
              </w:rPr>
              <w:t>GAC MOTOR MÉXICO, S. de R.L. de C.V.</w:t>
            </w:r>
            <w:r>
              <w:rPr>
                <w:color w:val="4D565E"/>
                <w:sz w:val="15"/>
                <w:szCs w:val="15"/>
              </w:rPr>
              <w:t xml:space="preserve"> con datos a partir de enero de 2024.</w:t>
            </w:r>
          </w:p>
        </w:tc>
      </w:tr>
      <w:tr w:rsidR="009C088B" w:rsidRPr="005E4AE5" w14:paraId="2DFDE307" w14:textId="77777777" w:rsidTr="008366AC">
        <w:trPr>
          <w:trHeight w:val="113"/>
          <w:jc w:val="center"/>
        </w:trPr>
        <w:tc>
          <w:tcPr>
            <w:tcW w:w="683" w:type="dxa"/>
          </w:tcPr>
          <w:p w14:paraId="686C5783" w14:textId="0C81C2D9" w:rsidR="009C088B" w:rsidRPr="00EE0731" w:rsidRDefault="009C088B" w:rsidP="0073614B">
            <w:pPr>
              <w:rPr>
                <w:color w:val="4D565E"/>
                <w:sz w:val="15"/>
                <w:szCs w:val="15"/>
                <w:vertAlign w:val="superscript"/>
              </w:rPr>
            </w:pPr>
            <w:r w:rsidRPr="00EE0731">
              <w:rPr>
                <w:color w:val="4D565E"/>
                <w:sz w:val="15"/>
                <w:szCs w:val="15"/>
                <w:lang w:val="es-ES"/>
              </w:rPr>
              <w:t>Fuente:</w:t>
            </w:r>
          </w:p>
        </w:tc>
        <w:tc>
          <w:tcPr>
            <w:tcW w:w="9241" w:type="dxa"/>
            <w:gridSpan w:val="5"/>
            <w:vAlign w:val="center"/>
          </w:tcPr>
          <w:p w14:paraId="1F662DF5" w14:textId="36D57D91" w:rsidR="009C088B" w:rsidRPr="00EE0731" w:rsidRDefault="009C088B" w:rsidP="009C088B">
            <w:pPr>
              <w:jc w:val="left"/>
              <w:rPr>
                <w:color w:val="4D565E"/>
                <w:sz w:val="15"/>
                <w:szCs w:val="15"/>
              </w:rPr>
            </w:pPr>
            <w:r w:rsidRPr="00EE0731">
              <w:rPr>
                <w:smallCaps/>
                <w:color w:val="4D565E"/>
                <w:sz w:val="15"/>
                <w:szCs w:val="15"/>
                <w:lang w:val="es-ES"/>
              </w:rPr>
              <w:t xml:space="preserve">inegi. </w:t>
            </w:r>
            <w:r w:rsidRPr="00EE0731">
              <w:rPr>
                <w:color w:val="4D565E"/>
                <w:sz w:val="15"/>
                <w:szCs w:val="15"/>
                <w:lang w:val="es-ES"/>
              </w:rPr>
              <w:t>Registro Administrativo de la Industria Automotriz de Vehículos Ligeros</w:t>
            </w:r>
            <w:r w:rsidRPr="00EE0731">
              <w:rPr>
                <w:smallCaps/>
                <w:color w:val="4D565E"/>
                <w:sz w:val="15"/>
                <w:szCs w:val="15"/>
                <w:lang w:val="es-ES"/>
              </w:rPr>
              <w:t xml:space="preserve"> (raiavl)</w:t>
            </w:r>
            <w:r w:rsidRPr="00EE0731">
              <w:rPr>
                <w:color w:val="4D565E"/>
                <w:sz w:val="15"/>
                <w:szCs w:val="15"/>
                <w:lang w:val="es-ES"/>
              </w:rPr>
              <w:t xml:space="preserve">, </w:t>
            </w:r>
            <w:r w:rsidR="00D92069">
              <w:rPr>
                <w:color w:val="4D565E"/>
                <w:sz w:val="15"/>
                <w:szCs w:val="15"/>
                <w:lang w:val="es-ES"/>
              </w:rPr>
              <w:t>octubre</w:t>
            </w:r>
            <w:r w:rsidRPr="00EE0731">
              <w:rPr>
                <w:color w:val="4D565E"/>
                <w:sz w:val="15"/>
                <w:szCs w:val="15"/>
                <w:lang w:val="es-ES"/>
              </w:rPr>
              <w:t xml:space="preserve"> de 2026.</w:t>
            </w:r>
          </w:p>
        </w:tc>
      </w:tr>
    </w:tbl>
    <w:p w14:paraId="50368FCE" w14:textId="77777777" w:rsidR="005D1DAC" w:rsidRDefault="005D1DAC" w:rsidP="00D61DB9">
      <w:pPr>
        <w:ind w:left="28" w:right="-34"/>
        <w:rPr>
          <w:lang w:val="es-MX"/>
        </w:rPr>
      </w:pPr>
    </w:p>
    <w:p w14:paraId="5BF6E090" w14:textId="30634E1E" w:rsidR="001C41FE" w:rsidRDefault="001C41FE" w:rsidP="00D61DB9">
      <w:pPr>
        <w:ind w:left="28" w:right="-34"/>
        <w:rPr>
          <w:lang w:val="es-MX"/>
        </w:rPr>
      </w:pPr>
      <w:r w:rsidRPr="38480084">
        <w:rPr>
          <w:lang w:val="es-MX"/>
        </w:rPr>
        <w:t xml:space="preserve">La gráfica 1 muestra las ventas </w:t>
      </w:r>
      <w:r>
        <w:rPr>
          <w:lang w:val="es-MX"/>
        </w:rPr>
        <w:t>acumuladas de enero a</w:t>
      </w:r>
      <w:r w:rsidRPr="38480084">
        <w:rPr>
          <w:lang w:val="es-MX"/>
        </w:rPr>
        <w:t xml:space="preserve"> </w:t>
      </w:r>
      <w:r w:rsidR="00D92069">
        <w:rPr>
          <w:lang w:val="es-MX"/>
        </w:rPr>
        <w:t>octubre</w:t>
      </w:r>
      <w:r w:rsidRPr="38480084">
        <w:rPr>
          <w:lang w:val="es-MX"/>
        </w:rPr>
        <w:t xml:space="preserve"> para cada año</w:t>
      </w:r>
      <w:r>
        <w:rPr>
          <w:lang w:val="es-MX"/>
        </w:rPr>
        <w:t xml:space="preserve"> desde 201</w:t>
      </w:r>
      <w:r w:rsidR="004147CC">
        <w:rPr>
          <w:lang w:val="es-MX"/>
        </w:rPr>
        <w:t>6</w:t>
      </w:r>
      <w:r w:rsidRPr="38480084">
        <w:rPr>
          <w:lang w:val="es-MX"/>
        </w:rPr>
        <w:t xml:space="preserve">. </w:t>
      </w:r>
      <w:r w:rsidR="00606B39">
        <w:rPr>
          <w:lang w:val="es-MX"/>
        </w:rPr>
        <w:br/>
      </w:r>
      <w:r w:rsidR="00857E7E">
        <w:rPr>
          <w:lang w:val="es-MX"/>
        </w:rPr>
        <w:t xml:space="preserve">Para el periodo de </w:t>
      </w:r>
      <w:r>
        <w:rPr>
          <w:lang w:val="es-MX"/>
        </w:rPr>
        <w:t xml:space="preserve">enero </w:t>
      </w:r>
      <w:r w:rsidR="008366AC">
        <w:rPr>
          <w:lang w:val="es-MX"/>
        </w:rPr>
        <w:t>a</w:t>
      </w:r>
      <w:r>
        <w:rPr>
          <w:lang w:val="es-MX"/>
        </w:rPr>
        <w:t xml:space="preserve"> </w:t>
      </w:r>
      <w:r w:rsidR="00D92069">
        <w:rPr>
          <w:lang w:val="es-MX"/>
        </w:rPr>
        <w:t>octubre</w:t>
      </w:r>
      <w:r>
        <w:rPr>
          <w:lang w:val="es-MX"/>
        </w:rPr>
        <w:t xml:space="preserve"> de </w:t>
      </w:r>
      <w:r w:rsidR="004147CC">
        <w:rPr>
          <w:lang w:val="es-MX"/>
        </w:rPr>
        <w:t>2026</w:t>
      </w:r>
      <w:r>
        <w:rPr>
          <w:lang w:val="es-MX"/>
        </w:rPr>
        <w:t>,</w:t>
      </w:r>
      <w:r w:rsidRPr="38480084">
        <w:rPr>
          <w:lang w:val="es-MX"/>
        </w:rPr>
        <w:t xml:space="preserve"> se reportan </w:t>
      </w:r>
      <w:r w:rsidR="00857E7E">
        <w:rPr>
          <w:lang w:val="es-MX"/>
        </w:rPr>
        <w:t xml:space="preserve">1 </w:t>
      </w:r>
      <w:r w:rsidR="00D92069">
        <w:rPr>
          <w:lang w:val="es-MX"/>
        </w:rPr>
        <w:t xml:space="preserve">287 </w:t>
      </w:r>
      <w:r w:rsidR="00F46414">
        <w:rPr>
          <w:lang w:val="es-MX"/>
        </w:rPr>
        <w:t>268</w:t>
      </w:r>
      <w:r>
        <w:rPr>
          <w:lang w:val="es-MX"/>
        </w:rPr>
        <w:t xml:space="preserve"> </w:t>
      </w:r>
      <w:r w:rsidRPr="38480084">
        <w:rPr>
          <w:lang w:val="es-MX"/>
        </w:rPr>
        <w:t>vehículos comercializados</w:t>
      </w:r>
      <w:r>
        <w:rPr>
          <w:lang w:val="es-MX"/>
        </w:rPr>
        <w:t>;</w:t>
      </w:r>
      <w:r w:rsidRPr="38480084">
        <w:rPr>
          <w:lang w:val="es-MX"/>
        </w:rPr>
        <w:t xml:space="preserve"> </w:t>
      </w:r>
      <w:r>
        <w:rPr>
          <w:lang w:val="es-MX"/>
        </w:rPr>
        <w:t xml:space="preserve">un </w:t>
      </w:r>
      <w:r w:rsidR="00413307">
        <w:rPr>
          <w:lang w:val="es-MX"/>
        </w:rPr>
        <w:t>aumento</w:t>
      </w:r>
      <w:r>
        <w:rPr>
          <w:lang w:val="es-MX"/>
        </w:rPr>
        <w:t xml:space="preserve"> </w:t>
      </w:r>
      <w:r w:rsidRPr="38480084">
        <w:rPr>
          <w:lang w:val="es-MX"/>
        </w:rPr>
        <w:t>de</w:t>
      </w:r>
      <w:r w:rsidR="00F221DB">
        <w:rPr>
          <w:lang w:val="es-MX"/>
        </w:rPr>
        <w:t xml:space="preserve"> </w:t>
      </w:r>
      <w:r w:rsidR="00D92069">
        <w:rPr>
          <w:lang w:val="es-MX"/>
        </w:rPr>
        <w:t xml:space="preserve">4.8 </w:t>
      </w:r>
      <w:r w:rsidRPr="0009045D">
        <w:rPr>
          <w:lang w:val="es-MX"/>
        </w:rPr>
        <w:t>%</w:t>
      </w:r>
      <w:r w:rsidR="00970E54">
        <w:rPr>
          <w:lang w:val="es-MX"/>
        </w:rPr>
        <w:t xml:space="preserve"> </w:t>
      </w:r>
      <w:r w:rsidRPr="38480084">
        <w:rPr>
          <w:lang w:val="es-MX"/>
        </w:rPr>
        <w:t xml:space="preserve">respecto al mismo </w:t>
      </w:r>
      <w:r>
        <w:rPr>
          <w:lang w:val="es-MX"/>
        </w:rPr>
        <w:t xml:space="preserve">periodo </w:t>
      </w:r>
      <w:r w:rsidRPr="38480084">
        <w:rPr>
          <w:lang w:val="es-MX"/>
        </w:rPr>
        <w:t>del año inmediato anterior.</w:t>
      </w:r>
    </w:p>
    <w:p w14:paraId="02BD7E9E" w14:textId="0C342FAC" w:rsidR="001C41FE" w:rsidRDefault="001C41FE" w:rsidP="00413849">
      <w:pPr>
        <w:ind w:right="-34"/>
        <w:rPr>
          <w:lang w:val="es-MX"/>
        </w:rPr>
      </w:pPr>
    </w:p>
    <w:p w14:paraId="4CA60E6A" w14:textId="77777777" w:rsidR="001C41FE" w:rsidRPr="00B95D68" w:rsidRDefault="001C41FE" w:rsidP="001C41FE">
      <w:pPr>
        <w:jc w:val="center"/>
        <w:rPr>
          <w:color w:val="003057"/>
          <w:sz w:val="20"/>
          <w:szCs w:val="20"/>
          <w:lang w:val="es-MX"/>
        </w:rPr>
      </w:pPr>
      <w:r w:rsidRPr="00B95D68">
        <w:rPr>
          <w:bCs/>
          <w:color w:val="003057"/>
          <w:sz w:val="20"/>
          <w:szCs w:val="20"/>
          <w:lang w:val="es-MX"/>
        </w:rPr>
        <w:t>Gráfica 1</w:t>
      </w:r>
    </w:p>
    <w:p w14:paraId="5B8D092E" w14:textId="7CA0D87F" w:rsidR="001C41FE" w:rsidRDefault="001C41FE" w:rsidP="001C41FE">
      <w:pPr>
        <w:ind w:right="-34"/>
        <w:jc w:val="center"/>
        <w:rPr>
          <w:lang w:val="es-MX"/>
        </w:rPr>
      </w:pPr>
      <w:r w:rsidRPr="00346835">
        <w:rPr>
          <w:b/>
          <w:color w:val="003057"/>
          <w:sz w:val="22"/>
          <w:szCs w:val="22"/>
          <w:lang w:val="es-MX"/>
        </w:rPr>
        <w:t xml:space="preserve">Venta total de vehículos ligeros, acumulado a </w:t>
      </w:r>
      <w:r w:rsidR="00D92069">
        <w:rPr>
          <w:b/>
          <w:color w:val="003057"/>
          <w:sz w:val="22"/>
          <w:szCs w:val="22"/>
          <w:lang w:val="es-MX"/>
        </w:rPr>
        <w:t>octubre</w:t>
      </w:r>
      <w:r w:rsidRPr="00346835">
        <w:rPr>
          <w:b/>
          <w:color w:val="003057"/>
          <w:sz w:val="22"/>
          <w:szCs w:val="22"/>
          <w:lang w:val="es-MX"/>
        </w:rPr>
        <w:t xml:space="preserve"> de los años que se indican</w:t>
      </w:r>
      <w:r w:rsidRPr="002044D5">
        <w:rPr>
          <w:b/>
          <w:color w:val="003057"/>
          <w:sz w:val="22"/>
          <w:szCs w:val="22"/>
          <w:vertAlign w:val="superscript"/>
          <w:lang w:val="es-MX"/>
        </w:rPr>
        <w:t>1</w:t>
      </w:r>
      <w:r>
        <w:rPr>
          <w:b/>
          <w:color w:val="003057"/>
          <w:sz w:val="22"/>
          <w:szCs w:val="22"/>
          <w:vertAlign w:val="superscript"/>
          <w:lang w:val="es-MX"/>
        </w:rPr>
        <w:t>/</w:t>
      </w:r>
    </w:p>
    <w:p w14:paraId="585F5981" w14:textId="4DE7AAC4" w:rsidR="001C41FE" w:rsidRDefault="001C41FE" w:rsidP="00857E7E">
      <w:pPr>
        <w:jc w:val="center"/>
        <w:rPr>
          <w:noProof/>
        </w:rPr>
      </w:pPr>
      <w:r w:rsidRPr="00B95D68">
        <w:rPr>
          <w:color w:val="27251F"/>
          <w:sz w:val="18"/>
          <w:szCs w:val="18"/>
        </w:rPr>
        <w:t>(número de unidades)</w:t>
      </w:r>
      <w:r w:rsidR="00DF1821" w:rsidRPr="00DF1821">
        <w:rPr>
          <w:noProof/>
        </w:rPr>
        <w:t xml:space="preserve"> </w:t>
      </w:r>
    </w:p>
    <w:p w14:paraId="3E9C4F79" w14:textId="4B8F024F" w:rsidR="00D92069" w:rsidRPr="00857E7E" w:rsidRDefault="00D92069" w:rsidP="00857E7E">
      <w:pPr>
        <w:jc w:val="center"/>
        <w:rPr>
          <w:color w:val="27251F"/>
          <w:sz w:val="18"/>
          <w:szCs w:val="18"/>
        </w:rPr>
      </w:pPr>
      <w:r>
        <w:rPr>
          <w:noProof/>
          <w:color w:val="4D565E"/>
          <w:sz w:val="16"/>
          <w:szCs w:val="16"/>
          <w:vertAlign w:val="super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6C9FB4" wp14:editId="34058D61">
                <wp:simplePos x="0" y="0"/>
                <wp:positionH relativeFrom="column">
                  <wp:posOffset>5082210</wp:posOffset>
                </wp:positionH>
                <wp:positionV relativeFrom="paragraph">
                  <wp:posOffset>1233805</wp:posOffset>
                </wp:positionV>
                <wp:extent cx="1435100" cy="199390"/>
                <wp:effectExtent l="0" t="0" r="0" b="0"/>
                <wp:wrapNone/>
                <wp:docPr id="36354974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D2EA6" w14:textId="1B7A3A44" w:rsidR="001754CE" w:rsidRPr="00E33455" w:rsidRDefault="00857E7E" w:rsidP="001754CE">
                            <w:pPr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</w:t>
                            </w:r>
                            <w:r w:rsidR="00765CE0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  <w:r w:rsidR="00C74693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>/</w:t>
                            </w:r>
                            <w:r w:rsidR="006F5EAA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       </w:t>
                            </w:r>
                            <w:r w:rsidR="0055647F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</w:t>
                            </w:r>
                            <w:r w:rsidR="006F5EAA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  </w:t>
                            </w:r>
                            <w:r w:rsidR="006F5EAA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  </w:t>
                            </w:r>
                            <w:r w:rsidR="006F5EAA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       2/        </w:t>
                            </w:r>
                            <w:r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   </w:t>
                            </w:r>
                            <w:r w:rsidR="006F5EAA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</w:t>
                            </w:r>
                            <w:r w:rsidR="00C646FB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 </w:t>
                            </w:r>
                            <w:r w:rsidR="006F5EAA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="0055647F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 </w:t>
                            </w:r>
                            <w:r w:rsidR="006F5EAA">
                              <w:rPr>
                                <w:b/>
                                <w:bCs/>
                                <w:color w:val="4D565E"/>
                                <w:sz w:val="16"/>
                                <w:szCs w:val="16"/>
                                <w:vertAlign w:val="superscript"/>
                              </w:rPr>
                              <w:t xml:space="preserve">          3/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C9FB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00.15pt;margin-top:97.15pt;width:113pt;height:1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" filled="f" stroked="f">
                <v:textbox>
                  <w:txbxContent>
                    <w:p w14:paraId="07FD2EA6" w14:textId="1B7A3A44" w:rsidR="001754CE" w:rsidRPr="00E33455" w:rsidRDefault="00857E7E" w:rsidP="001754CE">
                      <w:pPr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</w:t>
                      </w:r>
                      <w:r w:rsidR="00765CE0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>2</w:t>
                      </w:r>
                      <w:r w:rsidR="00C74693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>/</w:t>
                      </w:r>
                      <w:r w:rsidR="006F5EAA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       </w:t>
                      </w:r>
                      <w:r w:rsidR="0055647F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</w:t>
                      </w:r>
                      <w:r w:rsidR="006F5EAA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  </w:t>
                      </w:r>
                      <w:r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  </w:t>
                      </w:r>
                      <w:r w:rsidR="006F5EAA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  </w:t>
                      </w:r>
                      <w:r w:rsidR="006F5EAA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       2/        </w:t>
                      </w:r>
                      <w:r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   </w:t>
                      </w:r>
                      <w:r w:rsidR="006F5EAA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</w:t>
                      </w:r>
                      <w:r w:rsidR="00C646FB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 </w:t>
                      </w:r>
                      <w:r w:rsidR="006F5EAA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 w:rsidR="0055647F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 </w:t>
                      </w:r>
                      <w:r w:rsidR="006F5EAA">
                        <w:rPr>
                          <w:b/>
                          <w:bCs/>
                          <w:color w:val="4D565E"/>
                          <w:sz w:val="16"/>
                          <w:szCs w:val="16"/>
                          <w:vertAlign w:val="superscript"/>
                        </w:rPr>
                        <w:t xml:space="preserve">          3/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27FE74F" wp14:editId="41CF5104">
            <wp:extent cx="6692900" cy="1501496"/>
            <wp:effectExtent l="0" t="0" r="0" b="3810"/>
            <wp:docPr id="19204569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8944403-B4FB-FE2D-A88F-8C6179395E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tblW w:w="9776" w:type="dxa"/>
        <w:tblInd w:w="37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11" w:type="dxa"/>
          <w:bottom w:w="11" w:type="dxa"/>
          <w:right w:w="11" w:type="dxa"/>
        </w:tblCellMar>
        <w:tblLook w:val="04A0" w:firstRow="1" w:lastRow="0" w:firstColumn="1" w:lastColumn="0" w:noHBand="0" w:noVBand="1"/>
      </w:tblPr>
      <w:tblGrid>
        <w:gridCol w:w="683"/>
        <w:gridCol w:w="9093"/>
      </w:tblGrid>
      <w:tr w:rsidR="002D6ED6" w:rsidRPr="009C088B" w14:paraId="31CDC3FE" w14:textId="77777777" w:rsidTr="00EE0731">
        <w:trPr>
          <w:trHeight w:val="170"/>
        </w:trPr>
        <w:tc>
          <w:tcPr>
            <w:tcW w:w="683" w:type="dxa"/>
          </w:tcPr>
          <w:p w14:paraId="35FBA625" w14:textId="56D90E50" w:rsidR="002D6ED6" w:rsidRPr="00EE0731" w:rsidRDefault="002D6ED6" w:rsidP="00E07428">
            <w:pPr>
              <w:rPr>
                <w:color w:val="4D565E"/>
                <w:sz w:val="15"/>
                <w:szCs w:val="15"/>
                <w:lang w:val="es-MX" w:eastAsia="es-MX"/>
              </w:rPr>
            </w:pPr>
            <w:r w:rsidRPr="00EE0731">
              <w:rPr>
                <w:color w:val="4D565E"/>
                <w:sz w:val="15"/>
                <w:szCs w:val="15"/>
                <w:vertAlign w:val="superscript"/>
              </w:rPr>
              <w:t>1/</w:t>
            </w:r>
          </w:p>
        </w:tc>
        <w:tc>
          <w:tcPr>
            <w:tcW w:w="9093" w:type="dxa"/>
            <w:vAlign w:val="center"/>
          </w:tcPr>
          <w:p w14:paraId="1221B29C" w14:textId="0A7B06AF" w:rsidR="002D6ED6" w:rsidRPr="00EE0731" w:rsidRDefault="002D6ED6" w:rsidP="00E07428">
            <w:pPr>
              <w:jc w:val="left"/>
              <w:rPr>
                <w:color w:val="4D565E"/>
                <w:sz w:val="15"/>
                <w:szCs w:val="15"/>
              </w:rPr>
            </w:pPr>
            <w:r w:rsidRPr="00EE0731">
              <w:rPr>
                <w:color w:val="4D565E"/>
                <w:sz w:val="15"/>
                <w:szCs w:val="15"/>
              </w:rPr>
              <w:t>Incluye la venta al público de vehículos fabricados en México más los vehículos importados.</w:t>
            </w:r>
          </w:p>
        </w:tc>
      </w:tr>
      <w:tr w:rsidR="002D6ED6" w:rsidRPr="009C088B" w14:paraId="0E521229" w14:textId="77777777" w:rsidTr="00EE0731">
        <w:trPr>
          <w:trHeight w:val="170"/>
        </w:trPr>
        <w:tc>
          <w:tcPr>
            <w:tcW w:w="683" w:type="dxa"/>
          </w:tcPr>
          <w:p w14:paraId="3DE4BF64" w14:textId="77777777" w:rsidR="002D6ED6" w:rsidRPr="00EE0731" w:rsidRDefault="002D6ED6" w:rsidP="00E07428">
            <w:pPr>
              <w:rPr>
                <w:color w:val="4D565E"/>
                <w:sz w:val="15"/>
                <w:szCs w:val="15"/>
                <w:vertAlign w:val="superscript"/>
              </w:rPr>
            </w:pPr>
            <w:r w:rsidRPr="00EE0731">
              <w:rPr>
                <w:color w:val="4D565E"/>
                <w:sz w:val="15"/>
                <w:szCs w:val="15"/>
                <w:vertAlign w:val="superscript"/>
              </w:rPr>
              <w:t>2/</w:t>
            </w:r>
          </w:p>
        </w:tc>
        <w:tc>
          <w:tcPr>
            <w:tcW w:w="9093" w:type="dxa"/>
            <w:vAlign w:val="center"/>
          </w:tcPr>
          <w:p w14:paraId="0B8F2A2F" w14:textId="288AA36B" w:rsidR="002D6ED6" w:rsidRPr="00EE0731" w:rsidRDefault="002D6ED6" w:rsidP="00E07428">
            <w:pPr>
              <w:jc w:val="left"/>
              <w:rPr>
                <w:color w:val="4D565E"/>
                <w:sz w:val="15"/>
                <w:szCs w:val="15"/>
              </w:rPr>
            </w:pPr>
            <w:r w:rsidRPr="00EE0731">
              <w:rPr>
                <w:color w:val="4D565E"/>
                <w:sz w:val="15"/>
                <w:szCs w:val="15"/>
              </w:rPr>
              <w:t>Cifras revisadas.</w:t>
            </w:r>
          </w:p>
        </w:tc>
      </w:tr>
      <w:tr w:rsidR="002D6ED6" w:rsidRPr="009C088B" w14:paraId="457A0601" w14:textId="77777777" w:rsidTr="00EE0731">
        <w:trPr>
          <w:trHeight w:val="170"/>
        </w:trPr>
        <w:tc>
          <w:tcPr>
            <w:tcW w:w="683" w:type="dxa"/>
          </w:tcPr>
          <w:p w14:paraId="7D8F7480" w14:textId="77777777" w:rsidR="002D6ED6" w:rsidRPr="00EE0731" w:rsidRDefault="002D6ED6" w:rsidP="00E07428">
            <w:pPr>
              <w:rPr>
                <w:color w:val="4D565E"/>
                <w:sz w:val="15"/>
                <w:szCs w:val="15"/>
                <w:vertAlign w:val="superscript"/>
              </w:rPr>
            </w:pPr>
            <w:r w:rsidRPr="00EE0731">
              <w:rPr>
                <w:color w:val="4D565E"/>
                <w:sz w:val="15"/>
                <w:szCs w:val="15"/>
                <w:vertAlign w:val="superscript"/>
              </w:rPr>
              <w:t>3/</w:t>
            </w:r>
          </w:p>
        </w:tc>
        <w:tc>
          <w:tcPr>
            <w:tcW w:w="9093" w:type="dxa"/>
            <w:vAlign w:val="center"/>
          </w:tcPr>
          <w:p w14:paraId="037548E4" w14:textId="73967FE9" w:rsidR="002D6ED6" w:rsidRPr="00EE0731" w:rsidRDefault="002D6ED6" w:rsidP="00E07428">
            <w:pPr>
              <w:jc w:val="left"/>
              <w:rPr>
                <w:color w:val="4D565E"/>
                <w:sz w:val="15"/>
                <w:szCs w:val="15"/>
              </w:rPr>
            </w:pPr>
            <w:r w:rsidRPr="00EE0731">
              <w:rPr>
                <w:color w:val="4D565E"/>
                <w:sz w:val="15"/>
                <w:szCs w:val="15"/>
              </w:rPr>
              <w:t>Cifras preliminares.</w:t>
            </w:r>
          </w:p>
        </w:tc>
      </w:tr>
      <w:tr w:rsidR="00DF1821" w:rsidRPr="009C088B" w14:paraId="0DA2BF57" w14:textId="77777777" w:rsidTr="00EE0731">
        <w:trPr>
          <w:trHeight w:val="170"/>
        </w:trPr>
        <w:tc>
          <w:tcPr>
            <w:tcW w:w="683" w:type="dxa"/>
          </w:tcPr>
          <w:p w14:paraId="17BC58DA" w14:textId="77777777" w:rsidR="00DF1821" w:rsidRPr="00EE0731" w:rsidRDefault="00DF1821" w:rsidP="00DF1821">
            <w:pPr>
              <w:rPr>
                <w:color w:val="4D565E"/>
                <w:sz w:val="15"/>
                <w:szCs w:val="15"/>
                <w:vertAlign w:val="superscript"/>
              </w:rPr>
            </w:pPr>
            <w:r w:rsidRPr="00EE0731">
              <w:rPr>
                <w:color w:val="4D565E"/>
                <w:sz w:val="15"/>
                <w:szCs w:val="15"/>
                <w:lang w:val="es-ES"/>
              </w:rPr>
              <w:t>Fuente:</w:t>
            </w:r>
          </w:p>
        </w:tc>
        <w:tc>
          <w:tcPr>
            <w:tcW w:w="9093" w:type="dxa"/>
            <w:vAlign w:val="center"/>
          </w:tcPr>
          <w:p w14:paraId="2FA9515A" w14:textId="5DBF6352" w:rsidR="00DF1821" w:rsidRPr="00EE0731" w:rsidRDefault="00DF1821" w:rsidP="00DF1821">
            <w:pPr>
              <w:jc w:val="left"/>
              <w:rPr>
                <w:color w:val="4D565E"/>
                <w:sz w:val="15"/>
                <w:szCs w:val="15"/>
              </w:rPr>
            </w:pPr>
            <w:r w:rsidRPr="00EE0731">
              <w:rPr>
                <w:smallCaps/>
                <w:color w:val="4D565E"/>
                <w:sz w:val="15"/>
                <w:szCs w:val="15"/>
                <w:lang w:val="es-ES"/>
              </w:rPr>
              <w:t xml:space="preserve">inegi. </w:t>
            </w:r>
            <w:r w:rsidRPr="00EE0731">
              <w:rPr>
                <w:color w:val="4D565E"/>
                <w:sz w:val="15"/>
                <w:szCs w:val="15"/>
                <w:lang w:val="es-ES"/>
              </w:rPr>
              <w:t>Registro Administrativo de la Industria Automotriz de Vehículos Ligeros</w:t>
            </w:r>
            <w:r w:rsidRPr="00EE0731">
              <w:rPr>
                <w:smallCaps/>
                <w:color w:val="4D565E"/>
                <w:sz w:val="15"/>
                <w:szCs w:val="15"/>
                <w:lang w:val="es-ES"/>
              </w:rPr>
              <w:t xml:space="preserve"> (raiavl)</w:t>
            </w:r>
            <w:r w:rsidRPr="00EE0731">
              <w:rPr>
                <w:color w:val="4D565E"/>
                <w:sz w:val="15"/>
                <w:szCs w:val="15"/>
                <w:lang w:val="es-ES"/>
              </w:rPr>
              <w:t xml:space="preserve">, </w:t>
            </w:r>
            <w:r w:rsidR="00D92069">
              <w:rPr>
                <w:color w:val="4D565E"/>
                <w:sz w:val="15"/>
                <w:szCs w:val="15"/>
                <w:lang w:val="es-ES"/>
              </w:rPr>
              <w:t>octubre</w:t>
            </w:r>
            <w:r w:rsidRPr="00EE0731">
              <w:rPr>
                <w:color w:val="4D565E"/>
                <w:sz w:val="15"/>
                <w:szCs w:val="15"/>
                <w:lang w:val="es-ES"/>
              </w:rPr>
              <w:t xml:space="preserve"> de 2026.</w:t>
            </w:r>
          </w:p>
        </w:tc>
      </w:tr>
    </w:tbl>
    <w:p w14:paraId="359E7FE3" w14:textId="77777777" w:rsidR="003A1564" w:rsidRPr="00131061" w:rsidRDefault="003A1564" w:rsidP="00857089">
      <w:pPr>
        <w:rPr>
          <w:sz w:val="12"/>
          <w:szCs w:val="12"/>
          <w:lang w:val="es-MX"/>
        </w:rPr>
      </w:pPr>
    </w:p>
    <w:bookmarkEnd w:id="0"/>
    <w:bookmarkEnd w:id="1"/>
    <w:p w14:paraId="4A127558" w14:textId="2C110DAC" w:rsidR="004B69AF" w:rsidRDefault="004B69AF" w:rsidP="005D1DAC">
      <w:pPr>
        <w:tabs>
          <w:tab w:val="left" w:pos="3885"/>
          <w:tab w:val="center" w:pos="4987"/>
        </w:tabs>
        <w:jc w:val="center"/>
        <w:rPr>
          <w:b/>
          <w:bCs/>
          <w:smallCaps/>
          <w:sz w:val="26"/>
          <w:szCs w:val="26"/>
        </w:rPr>
      </w:pPr>
      <w:r w:rsidRPr="00B730F2">
        <w:rPr>
          <w:b/>
          <w:bCs/>
          <w:smallCaps/>
          <w:sz w:val="26"/>
          <w:szCs w:val="26"/>
        </w:rPr>
        <w:lastRenderedPageBreak/>
        <w:t xml:space="preserve">i. ficha </w:t>
      </w:r>
      <w:r w:rsidR="00D614AA">
        <w:rPr>
          <w:b/>
          <w:bCs/>
          <w:smallCaps/>
          <w:sz w:val="26"/>
          <w:szCs w:val="26"/>
        </w:rPr>
        <w:t>metodológica</w:t>
      </w:r>
    </w:p>
    <w:p w14:paraId="71A90C5C" w14:textId="77777777" w:rsidR="004B69AF" w:rsidRPr="00B730F2" w:rsidRDefault="004B69AF" w:rsidP="004B69AF">
      <w:pPr>
        <w:jc w:val="center"/>
        <w:rPr>
          <w:b/>
          <w:bCs/>
          <w:smallCaps/>
          <w:sz w:val="26"/>
          <w:szCs w:val="26"/>
        </w:rPr>
      </w:pPr>
    </w:p>
    <w:tbl>
      <w:tblPr>
        <w:tblStyle w:val="Tablaconcuadrcula"/>
        <w:tblW w:w="4746" w:type="pct"/>
        <w:tblInd w:w="27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97"/>
        <w:gridCol w:w="7798"/>
      </w:tblGrid>
      <w:tr w:rsidR="004B69AF" w:rsidRPr="00BD46BA" w14:paraId="5266648B" w14:textId="77777777" w:rsidTr="00311AD3">
        <w:trPr>
          <w:trHeight w:val="1799"/>
        </w:trPr>
        <w:tc>
          <w:tcPr>
            <w:tcW w:w="1099" w:type="pct"/>
            <w:vAlign w:val="center"/>
          </w:tcPr>
          <w:p w14:paraId="412C8C15" w14:textId="77777777" w:rsidR="004B69AF" w:rsidRPr="006B7E5A" w:rsidRDefault="004B69AF" w:rsidP="00AA5344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</w:rPr>
            </w:pPr>
            <w:r w:rsidRPr="006B7E5A">
              <w:rPr>
                <w:b/>
                <w:bCs/>
                <w:color w:val="auto"/>
                <w:spacing w:val="-1"/>
              </w:rPr>
              <w:t>Antecedentes</w:t>
            </w:r>
          </w:p>
        </w:tc>
        <w:tc>
          <w:tcPr>
            <w:tcW w:w="3901" w:type="pct"/>
            <w:vAlign w:val="center"/>
          </w:tcPr>
          <w:p w14:paraId="217B3F87" w14:textId="77777777" w:rsidR="00F4277F" w:rsidRPr="00CE14CB" w:rsidRDefault="00F4277F" w:rsidP="00AA5344">
            <w:pPr>
              <w:rPr>
                <w:sz w:val="10"/>
                <w:szCs w:val="10"/>
                <w:lang w:val="es-MX"/>
              </w:rPr>
            </w:pPr>
          </w:p>
          <w:p w14:paraId="7CAB34E1" w14:textId="428B507E" w:rsidR="004B69AF" w:rsidRPr="00764F11" w:rsidRDefault="004B69AF" w:rsidP="00AA5344">
            <w:pPr>
              <w:rPr>
                <w:lang w:val="es-MX"/>
              </w:rPr>
            </w:pPr>
            <w:r w:rsidRPr="00764F11">
              <w:rPr>
                <w:lang w:val="es-MX"/>
              </w:rPr>
              <w:t>La información de la comercialización en el mercado interno proviene del Registro Administrativo de la Industria Automotriz de Vehículos Ligeros (</w:t>
            </w:r>
            <w:r w:rsidRPr="00764F11">
              <w:rPr>
                <w:smallCaps/>
                <w:lang w:val="es-MX"/>
              </w:rPr>
              <w:t>raiavl</w:t>
            </w:r>
            <w:r w:rsidRPr="00764F11">
              <w:rPr>
                <w:lang w:val="es-MX"/>
              </w:rPr>
              <w:t>), el cual integra los resultados de 2</w:t>
            </w:r>
            <w:r w:rsidR="00971C65">
              <w:rPr>
                <w:lang w:val="es-MX"/>
              </w:rPr>
              <w:t>2</w:t>
            </w:r>
            <w:r w:rsidRPr="00764F11">
              <w:rPr>
                <w:lang w:val="es-MX"/>
              </w:rPr>
              <w:t xml:space="preserve"> empresas </w:t>
            </w:r>
            <w:r w:rsidR="0000729B">
              <w:rPr>
                <w:lang w:val="es-MX"/>
              </w:rPr>
              <w:br/>
            </w:r>
            <w:r w:rsidRPr="00764F11">
              <w:rPr>
                <w:lang w:val="es-MX"/>
              </w:rPr>
              <w:t xml:space="preserve">afiliadas a la Asociación Mexicana de la Industria </w:t>
            </w:r>
            <w:r w:rsidRPr="000F05CA">
              <w:rPr>
                <w:lang w:val="es-MX"/>
              </w:rPr>
              <w:t>Automotriz, A. C. (</w:t>
            </w:r>
            <w:r w:rsidRPr="000F05CA">
              <w:rPr>
                <w:smallCaps/>
                <w:lang w:val="es-MX"/>
              </w:rPr>
              <w:t>amia</w:t>
            </w:r>
            <w:r w:rsidRPr="000F05CA">
              <w:rPr>
                <w:lang w:val="es-MX"/>
              </w:rPr>
              <w:t>),</w:t>
            </w:r>
            <w:r w:rsidR="00971C65">
              <w:rPr>
                <w:lang w:val="es-MX"/>
              </w:rPr>
              <w:t xml:space="preserve"> </w:t>
            </w:r>
            <w:r w:rsidR="00764F11" w:rsidRPr="000F05CA">
              <w:rPr>
                <w:lang w:val="es-MX"/>
              </w:rPr>
              <w:t xml:space="preserve">y </w:t>
            </w:r>
            <w:r w:rsidR="00F46414">
              <w:rPr>
                <w:lang w:val="es-MX"/>
              </w:rPr>
              <w:t>8</w:t>
            </w:r>
            <w:r w:rsidR="00764F11" w:rsidRPr="000F05CA">
              <w:rPr>
                <w:lang w:val="es-MX"/>
              </w:rPr>
              <w:t xml:space="preserve"> empresas no afiliadas</w:t>
            </w:r>
            <w:r w:rsidR="005A42BE" w:rsidRPr="000F05CA">
              <w:rPr>
                <w:lang w:val="es-MX"/>
              </w:rPr>
              <w:t>,</w:t>
            </w:r>
            <w:r w:rsidR="004272DA" w:rsidRPr="000F05CA">
              <w:rPr>
                <w:lang w:val="es-MX"/>
              </w:rPr>
              <w:t xml:space="preserve"> </w:t>
            </w:r>
            <w:r w:rsidR="004272DA" w:rsidRPr="000F05CA">
              <w:t xml:space="preserve">las cuales comercializan </w:t>
            </w:r>
            <w:r w:rsidR="00AB40A1" w:rsidRPr="006A0D17">
              <w:t>4</w:t>
            </w:r>
            <w:r w:rsidR="00F46414">
              <w:t>4</w:t>
            </w:r>
            <w:r w:rsidR="004272DA" w:rsidRPr="000F05CA">
              <w:t xml:space="preserve"> marcas que producen y/o comercializan en México.</w:t>
            </w:r>
          </w:p>
          <w:p w14:paraId="6506D6AC" w14:textId="54F551A2" w:rsidR="000868F4" w:rsidRPr="00CE14CB" w:rsidRDefault="000868F4" w:rsidP="00AA5344">
            <w:pPr>
              <w:rPr>
                <w:sz w:val="10"/>
                <w:szCs w:val="10"/>
                <w:lang w:val="es-MX"/>
              </w:rPr>
            </w:pPr>
          </w:p>
        </w:tc>
      </w:tr>
      <w:tr w:rsidR="004B69AF" w:rsidRPr="00BD46BA" w14:paraId="2004EC0E" w14:textId="77777777" w:rsidTr="00311AD3">
        <w:trPr>
          <w:trHeight w:val="2590"/>
        </w:trPr>
        <w:tc>
          <w:tcPr>
            <w:tcW w:w="1099" w:type="pct"/>
            <w:vAlign w:val="center"/>
          </w:tcPr>
          <w:p w14:paraId="3D2BFD17" w14:textId="0AB8997F" w:rsidR="004B69AF" w:rsidRPr="006B7E5A" w:rsidRDefault="004B69AF" w:rsidP="00AA5344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</w:rPr>
            </w:pPr>
            <w:r w:rsidRPr="006B7E5A">
              <w:rPr>
                <w:b/>
                <w:bCs/>
                <w:color w:val="auto"/>
                <w:spacing w:val="-1"/>
              </w:rPr>
              <w:t>Periodicidad de difusión</w:t>
            </w:r>
          </w:p>
        </w:tc>
        <w:tc>
          <w:tcPr>
            <w:tcW w:w="3901" w:type="pct"/>
            <w:vAlign w:val="center"/>
          </w:tcPr>
          <w:p w14:paraId="2D4D8794" w14:textId="77777777" w:rsidR="004B69AF" w:rsidRPr="00CE14CB" w:rsidRDefault="004B69AF" w:rsidP="00AA5344">
            <w:pPr>
              <w:rPr>
                <w:sz w:val="10"/>
                <w:szCs w:val="10"/>
                <w:lang w:val="es-MX"/>
              </w:rPr>
            </w:pPr>
          </w:p>
          <w:p w14:paraId="369A064E" w14:textId="0F9749F1" w:rsidR="004B69AF" w:rsidRDefault="000868F4" w:rsidP="00AA5344">
            <w:pPr>
              <w:rPr>
                <w:lang w:val="es-MX"/>
              </w:rPr>
            </w:pPr>
            <w:r>
              <w:rPr>
                <w:lang w:val="es-MX"/>
              </w:rPr>
              <w:t>La información se publica 2</w:t>
            </w:r>
            <w:r w:rsidR="004B69AF">
              <w:rPr>
                <w:lang w:val="es-MX"/>
              </w:rPr>
              <w:t xml:space="preserve"> veces por mes:</w:t>
            </w:r>
          </w:p>
          <w:p w14:paraId="6B16A67F" w14:textId="77777777" w:rsidR="004B69AF" w:rsidRPr="004B69AF" w:rsidRDefault="004B69AF" w:rsidP="00AA5344">
            <w:pPr>
              <w:rPr>
                <w:lang w:val="es-MX"/>
              </w:rPr>
            </w:pPr>
          </w:p>
          <w:p w14:paraId="3D3D7ED3" w14:textId="55278712" w:rsidR="004B69AF" w:rsidRPr="0042202B" w:rsidRDefault="004B69AF" w:rsidP="00AA5344">
            <w:pPr>
              <w:pStyle w:val="Prrafodelista"/>
              <w:numPr>
                <w:ilvl w:val="0"/>
                <w:numId w:val="40"/>
              </w:numPr>
              <w:rPr>
                <w:lang w:val="es-MX"/>
              </w:rPr>
            </w:pPr>
            <w:r>
              <w:rPr>
                <w:lang w:val="es-MX"/>
              </w:rPr>
              <w:t xml:space="preserve">Avance mensual del </w:t>
            </w:r>
            <w:r w:rsidRPr="00024639">
              <w:rPr>
                <w:smallCaps/>
                <w:lang w:val="es-MX"/>
              </w:rPr>
              <w:t>raiavl</w:t>
            </w:r>
            <w:r w:rsidR="000868F4">
              <w:rPr>
                <w:smallCaps/>
                <w:lang w:val="es-MX"/>
              </w:rPr>
              <w:t>:</w:t>
            </w:r>
            <w:r>
              <w:rPr>
                <w:lang w:val="es-MX"/>
              </w:rPr>
              <w:t xml:space="preserve"> </w:t>
            </w:r>
            <w:r w:rsidRPr="0042202B">
              <w:rPr>
                <w:lang w:val="es-MX"/>
              </w:rPr>
              <w:t xml:space="preserve">Ventas totales </w:t>
            </w:r>
            <w:r>
              <w:rPr>
                <w:lang w:val="es-MX"/>
              </w:rPr>
              <w:t xml:space="preserve">en el </w:t>
            </w:r>
            <w:r w:rsidRPr="0042202B">
              <w:rPr>
                <w:lang w:val="es-MX"/>
              </w:rPr>
              <w:t>mercado nacional por marca</w:t>
            </w:r>
            <w:r w:rsidR="001450BA">
              <w:rPr>
                <w:lang w:val="es-MX"/>
              </w:rPr>
              <w:t>. Cifras preliminares</w:t>
            </w:r>
            <w:r w:rsidRPr="0042202B">
              <w:rPr>
                <w:lang w:val="es-MX"/>
              </w:rPr>
              <w:t>.</w:t>
            </w:r>
          </w:p>
          <w:p w14:paraId="5C035ED3" w14:textId="77A4DA65" w:rsidR="000868F4" w:rsidRPr="001450BA" w:rsidRDefault="004B69AF" w:rsidP="00AA5344">
            <w:pPr>
              <w:pStyle w:val="Prrafodelista"/>
              <w:numPr>
                <w:ilvl w:val="0"/>
                <w:numId w:val="40"/>
              </w:numPr>
              <w:rPr>
                <w:lang w:val="es-MX"/>
              </w:rPr>
            </w:pPr>
            <w:r w:rsidRPr="00722E5C">
              <w:rPr>
                <w:lang w:val="es-MX"/>
              </w:rPr>
              <w:t xml:space="preserve">Reporte </w:t>
            </w:r>
            <w:r>
              <w:rPr>
                <w:lang w:val="es-MX"/>
              </w:rPr>
              <w:t>m</w:t>
            </w:r>
            <w:r w:rsidRPr="00722E5C">
              <w:rPr>
                <w:lang w:val="es-MX"/>
              </w:rPr>
              <w:t xml:space="preserve">ensual del </w:t>
            </w:r>
            <w:r w:rsidRPr="00024639">
              <w:rPr>
                <w:smallCaps/>
                <w:lang w:val="es-MX"/>
              </w:rPr>
              <w:t>raiavl</w:t>
            </w:r>
            <w:r w:rsidR="000868F4">
              <w:rPr>
                <w:smallCaps/>
                <w:lang w:val="es-MX"/>
              </w:rPr>
              <w:t>:</w:t>
            </w:r>
            <w:r w:rsidRPr="00722E5C">
              <w:rPr>
                <w:lang w:val="es-MX"/>
              </w:rPr>
              <w:t xml:space="preserve"> Ventas al mercado nacional, producción y exportaciones desglosadas por marca, modelo, principales características y país de origen o destino, así como vehículos híbridos y eléctricos. </w:t>
            </w:r>
            <w:r w:rsidR="001450BA">
              <w:rPr>
                <w:lang w:val="es-MX"/>
              </w:rPr>
              <w:t>Cifras preliminares, para producción y exportación, cifras revisadas para ventas.</w:t>
            </w:r>
          </w:p>
          <w:p w14:paraId="5B9937F7" w14:textId="68931333" w:rsidR="000868F4" w:rsidRPr="004147CC" w:rsidRDefault="000868F4" w:rsidP="00AA5344">
            <w:pPr>
              <w:pStyle w:val="Prrafodelista"/>
              <w:ind w:left="720"/>
              <w:rPr>
                <w:sz w:val="14"/>
                <w:szCs w:val="14"/>
                <w:lang w:val="es-MX"/>
              </w:rPr>
            </w:pPr>
          </w:p>
        </w:tc>
      </w:tr>
      <w:tr w:rsidR="004B69AF" w:rsidRPr="00BD46BA" w14:paraId="714EFB3E" w14:textId="77777777" w:rsidTr="00311AD3">
        <w:trPr>
          <w:trHeight w:val="1355"/>
        </w:trPr>
        <w:tc>
          <w:tcPr>
            <w:tcW w:w="1099" w:type="pct"/>
            <w:vAlign w:val="center"/>
          </w:tcPr>
          <w:p w14:paraId="371F650C" w14:textId="66E54140" w:rsidR="00F4277F" w:rsidRDefault="004B69AF" w:rsidP="00AA5344">
            <w:pPr>
              <w:pStyle w:val="Textoindependiente"/>
              <w:kinsoku w:val="0"/>
              <w:overflowPunct w:val="0"/>
              <w:spacing w:before="0"/>
              <w:ind w:right="17"/>
              <w:jc w:val="right"/>
              <w:rPr>
                <w:b/>
                <w:bCs/>
                <w:color w:val="auto"/>
                <w:spacing w:val="-1"/>
              </w:rPr>
            </w:pPr>
            <w:r w:rsidRPr="006B7E5A">
              <w:rPr>
                <w:b/>
                <w:bCs/>
                <w:color w:val="auto"/>
                <w:spacing w:val="-1"/>
              </w:rPr>
              <w:t>Cobertura</w:t>
            </w:r>
          </w:p>
          <w:p w14:paraId="77E08915" w14:textId="186A0A72" w:rsidR="004B69AF" w:rsidRPr="006B7E5A" w:rsidRDefault="004B69AF" w:rsidP="00AA5344">
            <w:pPr>
              <w:pStyle w:val="Textoindependiente"/>
              <w:kinsoku w:val="0"/>
              <w:overflowPunct w:val="0"/>
              <w:spacing w:before="0"/>
              <w:ind w:right="17"/>
              <w:jc w:val="right"/>
              <w:rPr>
                <w:b/>
                <w:bCs/>
                <w:color w:val="auto"/>
                <w:spacing w:val="-1"/>
              </w:rPr>
            </w:pPr>
            <w:r w:rsidRPr="006B7E5A">
              <w:rPr>
                <w:b/>
                <w:bCs/>
                <w:color w:val="auto"/>
                <w:spacing w:val="-1"/>
              </w:rPr>
              <w:t>geográfica</w:t>
            </w:r>
          </w:p>
        </w:tc>
        <w:tc>
          <w:tcPr>
            <w:tcW w:w="3901" w:type="pct"/>
            <w:vAlign w:val="center"/>
          </w:tcPr>
          <w:p w14:paraId="7DE40124" w14:textId="77777777" w:rsidR="000868F4" w:rsidRPr="00CE14CB" w:rsidRDefault="000868F4" w:rsidP="00AA5344">
            <w:pPr>
              <w:rPr>
                <w:sz w:val="10"/>
                <w:szCs w:val="10"/>
                <w:lang w:val="es-MX"/>
              </w:rPr>
            </w:pPr>
          </w:p>
          <w:p w14:paraId="7BF7ED13" w14:textId="61A47167" w:rsidR="000868F4" w:rsidRPr="004147CC" w:rsidRDefault="004B69AF" w:rsidP="00311AD3">
            <w:pPr>
              <w:rPr>
                <w:sz w:val="14"/>
                <w:szCs w:val="14"/>
                <w:lang w:val="es-MX"/>
              </w:rPr>
            </w:pPr>
            <w:r w:rsidRPr="0042202B">
              <w:rPr>
                <w:lang w:val="es-MX"/>
              </w:rPr>
              <w:t xml:space="preserve">Los </w:t>
            </w:r>
            <w:r>
              <w:rPr>
                <w:lang w:val="es-MX"/>
              </w:rPr>
              <w:t>concepto</w:t>
            </w:r>
            <w:r w:rsidRPr="0042202B">
              <w:rPr>
                <w:lang w:val="es-MX"/>
              </w:rPr>
              <w:t xml:space="preserve">s descritos anteriormente presentan información </w:t>
            </w:r>
            <w:r w:rsidR="00247A1F">
              <w:rPr>
                <w:lang w:val="es-MX"/>
              </w:rPr>
              <w:br/>
            </w:r>
            <w:r w:rsidRPr="0042202B">
              <w:rPr>
                <w:lang w:val="es-MX"/>
              </w:rPr>
              <w:t>nacional del mes inmediato anterior. En cuanto a la comercialización de vehículos híbridos y eléctricos, esta se publica con desglose por entidad federativa.</w:t>
            </w:r>
          </w:p>
        </w:tc>
      </w:tr>
      <w:tr w:rsidR="004B69AF" w:rsidRPr="00BD46BA" w14:paraId="0AC590B4" w14:textId="77777777" w:rsidTr="00311AD3">
        <w:trPr>
          <w:trHeight w:val="2908"/>
        </w:trPr>
        <w:tc>
          <w:tcPr>
            <w:tcW w:w="1099" w:type="pct"/>
            <w:vAlign w:val="center"/>
          </w:tcPr>
          <w:p w14:paraId="7E0977C6" w14:textId="38E967E7" w:rsidR="004B69AF" w:rsidRPr="006B7E5A" w:rsidRDefault="004B69AF" w:rsidP="00AA5344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</w:rPr>
            </w:pPr>
            <w:r w:rsidRPr="006B7E5A">
              <w:rPr>
                <w:b/>
                <w:bCs/>
                <w:color w:val="auto"/>
                <w:spacing w:val="-1"/>
              </w:rPr>
              <w:t>Consideraciones</w:t>
            </w:r>
          </w:p>
        </w:tc>
        <w:tc>
          <w:tcPr>
            <w:tcW w:w="3901" w:type="pct"/>
            <w:vAlign w:val="center"/>
          </w:tcPr>
          <w:p w14:paraId="65AC3772" w14:textId="77777777" w:rsidR="00FD2952" w:rsidRDefault="004B69AF" w:rsidP="00F46414">
            <w:pPr>
              <w:pStyle w:val="Prrafodelista"/>
              <w:ind w:left="0" w:right="51"/>
              <w:rPr>
                <w:lang w:val="es-MX"/>
              </w:rPr>
            </w:pPr>
            <w:r w:rsidRPr="004545C5">
              <w:rPr>
                <w:lang w:val="es-MX"/>
              </w:rPr>
              <w:t>L</w:t>
            </w:r>
            <w:r>
              <w:rPr>
                <w:lang w:val="es-MX"/>
              </w:rPr>
              <w:t>os registros</w:t>
            </w:r>
            <w:r w:rsidRPr="004545C5">
              <w:rPr>
                <w:lang w:val="es-MX"/>
              </w:rPr>
              <w:t xml:space="preserve"> que suministran las unidades económicas no se </w:t>
            </w:r>
            <w:r w:rsidR="0031590A">
              <w:rPr>
                <w:lang w:val="es-MX"/>
              </w:rPr>
              <w:br/>
            </w:r>
            <w:r w:rsidRPr="004545C5">
              <w:rPr>
                <w:lang w:val="es-MX"/>
              </w:rPr>
              <w:t>somete</w:t>
            </w:r>
            <w:r>
              <w:rPr>
                <w:lang w:val="es-MX"/>
              </w:rPr>
              <w:t>n</w:t>
            </w:r>
            <w:r w:rsidRPr="004545C5">
              <w:rPr>
                <w:lang w:val="es-MX"/>
              </w:rPr>
              <w:t xml:space="preserve"> a ningún tratamiento estadístico y mantiene</w:t>
            </w:r>
            <w:r>
              <w:rPr>
                <w:lang w:val="es-MX"/>
              </w:rPr>
              <w:t>n</w:t>
            </w:r>
            <w:r w:rsidRPr="004545C5">
              <w:rPr>
                <w:lang w:val="es-MX"/>
              </w:rPr>
              <w:t xml:space="preserve"> el carácter de registro administrativo. Por esto, </w:t>
            </w:r>
            <w:r>
              <w:rPr>
                <w:lang w:val="es-MX"/>
              </w:rPr>
              <w:t xml:space="preserve">es </w:t>
            </w:r>
            <w:r w:rsidRPr="004545C5">
              <w:rPr>
                <w:lang w:val="es-MX"/>
              </w:rPr>
              <w:t xml:space="preserve">necesario que las y los usuarios consideren las actualizaciones que realicen las empresas y que el </w:t>
            </w:r>
            <w:r w:rsidR="0031590A">
              <w:rPr>
                <w:lang w:val="es-MX"/>
              </w:rPr>
              <w:br/>
            </w:r>
            <w:r w:rsidRPr="00024639">
              <w:rPr>
                <w:smallCaps/>
                <w:lang w:val="es-MX"/>
              </w:rPr>
              <w:t>inegi</w:t>
            </w:r>
            <w:r w:rsidRPr="004545C5">
              <w:rPr>
                <w:lang w:val="es-MX"/>
              </w:rPr>
              <w:t xml:space="preserve"> reflejará en los datos publicados.</w:t>
            </w:r>
          </w:p>
          <w:p w14:paraId="38C03F80" w14:textId="77777777" w:rsidR="00311AD3" w:rsidRDefault="00311AD3" w:rsidP="00F46414">
            <w:pPr>
              <w:pStyle w:val="Prrafodelista"/>
              <w:ind w:left="0" w:right="51"/>
              <w:rPr>
                <w:lang w:val="es-MX"/>
              </w:rPr>
            </w:pPr>
          </w:p>
          <w:p w14:paraId="4C44E9AE" w14:textId="38B718AD" w:rsidR="00F46414" w:rsidRPr="001450BA" w:rsidRDefault="00311AD3" w:rsidP="00F46414">
            <w:pPr>
              <w:pStyle w:val="Prrafodelista"/>
              <w:ind w:left="0" w:right="51"/>
              <w:rPr>
                <w:lang w:val="es-MX"/>
              </w:rPr>
            </w:pPr>
            <w:r w:rsidRPr="00311AD3">
              <w:rPr>
                <w:lang w:val="es-MX"/>
              </w:rPr>
              <w:t xml:space="preserve">A partir de noviembre de 2026, la marca MOTORNATION deja de formar parte del </w:t>
            </w:r>
            <w:r w:rsidR="00CB5B50" w:rsidRPr="00CB5B50">
              <w:rPr>
                <w:smallCaps/>
                <w:lang w:val="es-MX"/>
              </w:rPr>
              <w:t>raiavl</w:t>
            </w:r>
            <w:r w:rsidRPr="00311AD3">
              <w:rPr>
                <w:lang w:val="es-MX"/>
              </w:rPr>
              <w:t>, por lo que sus datos ya no se incorporarán al registro.</w:t>
            </w:r>
            <w:r>
              <w:rPr>
                <w:lang w:val="es-MX"/>
              </w:rPr>
              <w:t xml:space="preserve"> Durante este mismo mes ingresa la marca GAC</w:t>
            </w:r>
            <w:r>
              <w:t xml:space="preserve"> </w:t>
            </w:r>
            <w:r w:rsidRPr="00311AD3">
              <w:rPr>
                <w:lang w:val="es-MX"/>
              </w:rPr>
              <w:t>con datos a partir de enero de 2024</w:t>
            </w:r>
            <w:r>
              <w:rPr>
                <w:lang w:val="es-MX"/>
              </w:rPr>
              <w:t>.</w:t>
            </w:r>
          </w:p>
        </w:tc>
      </w:tr>
      <w:tr w:rsidR="004B69AF" w:rsidRPr="00BD46BA" w14:paraId="6BDC8511" w14:textId="77777777" w:rsidTr="00311AD3">
        <w:trPr>
          <w:trHeight w:val="1120"/>
        </w:trPr>
        <w:tc>
          <w:tcPr>
            <w:tcW w:w="1099" w:type="pct"/>
            <w:vAlign w:val="center"/>
          </w:tcPr>
          <w:p w14:paraId="3634FD49" w14:textId="77777777" w:rsidR="004B69AF" w:rsidRPr="006B7E5A" w:rsidRDefault="004B69AF" w:rsidP="00AA5344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</w:rPr>
            </w:pPr>
            <w:r w:rsidRPr="006B7E5A">
              <w:rPr>
                <w:b/>
                <w:bCs/>
                <w:color w:val="auto"/>
                <w:spacing w:val="-1"/>
              </w:rPr>
              <w:t>Ligas de interés</w:t>
            </w:r>
          </w:p>
        </w:tc>
        <w:tc>
          <w:tcPr>
            <w:tcW w:w="3901" w:type="pct"/>
            <w:vAlign w:val="center"/>
          </w:tcPr>
          <w:p w14:paraId="29E5B1A3" w14:textId="1CD0AFD7" w:rsidR="00FE6379" w:rsidRPr="004147CC" w:rsidRDefault="004B69AF" w:rsidP="00AA5344">
            <w:r w:rsidRPr="11105B09">
              <w:rPr>
                <w:lang w:val="es-ES"/>
              </w:rPr>
              <w:t xml:space="preserve">El reporte completo del </w:t>
            </w:r>
            <w:r w:rsidRPr="11105B09">
              <w:rPr>
                <w:smallCaps/>
                <w:lang w:val="es-ES"/>
              </w:rPr>
              <w:t>raiavl</w:t>
            </w:r>
            <w:r w:rsidRPr="11105B09">
              <w:rPr>
                <w:lang w:val="es-ES"/>
              </w:rPr>
              <w:t xml:space="preserve"> se dará a conocer el </w:t>
            </w:r>
            <w:r w:rsidR="003E1625">
              <w:rPr>
                <w:lang w:val="es-ES"/>
              </w:rPr>
              <w:t>9</w:t>
            </w:r>
            <w:r w:rsidR="00AD75A9">
              <w:rPr>
                <w:lang w:val="es-ES"/>
              </w:rPr>
              <w:t xml:space="preserve"> de </w:t>
            </w:r>
            <w:r w:rsidR="003E1625">
              <w:rPr>
                <w:lang w:val="es-ES"/>
              </w:rPr>
              <w:t>noviem</w:t>
            </w:r>
            <w:r w:rsidR="00B5767C">
              <w:rPr>
                <w:lang w:val="es-ES"/>
              </w:rPr>
              <w:t>bre</w:t>
            </w:r>
            <w:r w:rsidRPr="11105B09">
              <w:rPr>
                <w:lang w:val="es-ES"/>
              </w:rPr>
              <w:t xml:space="preserve"> de 202</w:t>
            </w:r>
            <w:r w:rsidR="00681408">
              <w:rPr>
                <w:lang w:val="es-ES"/>
              </w:rPr>
              <w:t>6</w:t>
            </w:r>
            <w:r w:rsidRPr="11105B09">
              <w:rPr>
                <w:lang w:val="es-ES"/>
              </w:rPr>
              <w:t xml:space="preserve">. Para más información, consúltese la página del Instituto: </w:t>
            </w:r>
            <w:hyperlink r:id="rId12" w:history="1">
              <w:r w:rsidR="00FE6379" w:rsidRPr="00501A48">
                <w:rPr>
                  <w:rStyle w:val="Hipervnculo"/>
                  <w:lang w:val="es-ES"/>
                </w:rPr>
                <w:t>https://www.inegi.org.mx/datosprimarios/iavl/</w:t>
              </w:r>
            </w:hyperlink>
            <w:r w:rsidR="00FE6379">
              <w:t>.</w:t>
            </w:r>
          </w:p>
        </w:tc>
      </w:tr>
    </w:tbl>
    <w:p w14:paraId="4A31B949" w14:textId="77777777" w:rsidR="00E31CE8" w:rsidRDefault="00E31CE8" w:rsidP="00CB4360">
      <w:pPr>
        <w:pStyle w:val="NormalWeb"/>
        <w:spacing w:line="276" w:lineRule="auto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</w:p>
    <w:p w14:paraId="283ACC05" w14:textId="33A3196D" w:rsidR="00CB4360" w:rsidRPr="00AA037A" w:rsidRDefault="00CB4360" w:rsidP="005D1DAC">
      <w:pPr>
        <w:pStyle w:val="NormalWeb"/>
        <w:spacing w:line="276" w:lineRule="auto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="002F4813" w:rsidRPr="002F4813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</w:t>
      </w:r>
    </w:p>
    <w:p w14:paraId="72B1B4E7" w14:textId="77777777" w:rsidR="00CB4360" w:rsidRDefault="00CB4360" w:rsidP="00CB4360">
      <w:pPr>
        <w:pStyle w:val="NormalWeb"/>
        <w:spacing w:before="0" w:beforeAutospacing="0" w:after="0" w:afterAutospacing="0" w:line="276" w:lineRule="auto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62978C7E" w14:textId="77777777" w:rsidR="005D1DAC" w:rsidRDefault="005D1DAC" w:rsidP="00CB4360">
      <w:pPr>
        <w:pStyle w:val="NormalWeb"/>
        <w:spacing w:before="0" w:beforeAutospacing="0" w:after="0" w:afterAutospacing="0" w:line="276" w:lineRule="auto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</w:p>
    <w:p w14:paraId="2445A56C" w14:textId="5795C6CC" w:rsidR="004B69AF" w:rsidRPr="00CB4360" w:rsidRDefault="00CB4360" w:rsidP="00CB4360">
      <w:pPr>
        <w:contextualSpacing/>
        <w:jc w:val="center"/>
        <w:rPr>
          <w:i/>
          <w:iCs/>
          <w:smallCaps/>
        </w:rPr>
      </w:pPr>
      <w:r w:rsidRPr="00642716">
        <w:rPr>
          <w:noProof/>
        </w:rPr>
        <w:drawing>
          <wp:inline distT="0" distB="0" distL="0" distR="0" wp14:anchorId="181112E0" wp14:editId="620DE5DA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4A37CB2A" wp14:editId="5979E47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343EC41C" wp14:editId="66F62AF4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0CDAC91B" wp14:editId="4061CAF4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02B3CAAF" wp14:editId="6575A751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69AF" w:rsidRPr="00642716">
        <w:rPr>
          <w:noProof/>
        </w:rPr>
        <w:t xml:space="preserve"> </w:t>
      </w:r>
    </w:p>
    <w:sectPr w:rsidR="004B69AF" w:rsidRPr="00CB4360" w:rsidSect="005D1DAC">
      <w:headerReference w:type="default" r:id="rId23"/>
      <w:headerReference w:type="first" r:id="rId24"/>
      <w:footerReference w:type="first" r:id="rId25"/>
      <w:pgSz w:w="12242" w:h="15842" w:code="1"/>
      <w:pgMar w:top="2041" w:right="851" w:bottom="680" w:left="851" w:header="284" w:footer="403" w:gutter="0"/>
      <w:paperSrc w:first="15" w:other="15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178ED" w14:textId="77777777" w:rsidR="004C14DE" w:rsidRDefault="004C14DE">
      <w:r>
        <w:separator/>
      </w:r>
    </w:p>
  </w:endnote>
  <w:endnote w:type="continuationSeparator" w:id="0">
    <w:p w14:paraId="617A1AAC" w14:textId="77777777" w:rsidR="004C14DE" w:rsidRDefault="004C14DE">
      <w:r>
        <w:continuationSeparator/>
      </w:r>
    </w:p>
  </w:endnote>
  <w:endnote w:type="continuationNotice" w:id="1">
    <w:p w14:paraId="47ACCEEE" w14:textId="77777777" w:rsidR="004C14DE" w:rsidRDefault="004C14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4A5A" w14:textId="77777777" w:rsidR="00983C42" w:rsidRDefault="00983C42">
    <w:pPr>
      <w:pStyle w:val="Piedepgina"/>
    </w:pPr>
  </w:p>
  <w:p w14:paraId="30F41E03" w14:textId="77777777" w:rsidR="00983C42" w:rsidRDefault="00983C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91DB7" w14:textId="77777777" w:rsidR="004C14DE" w:rsidRDefault="004C14DE">
      <w:r>
        <w:separator/>
      </w:r>
    </w:p>
  </w:footnote>
  <w:footnote w:type="continuationSeparator" w:id="0">
    <w:p w14:paraId="666B4A52" w14:textId="77777777" w:rsidR="004C14DE" w:rsidRDefault="004C14DE">
      <w:r>
        <w:continuationSeparator/>
      </w:r>
    </w:p>
  </w:footnote>
  <w:footnote w:type="continuationNotice" w:id="1">
    <w:p w14:paraId="07825EB2" w14:textId="77777777" w:rsidR="004C14DE" w:rsidRDefault="004C14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FF2CC" w14:textId="36F46A76" w:rsidR="00947B1D" w:rsidRDefault="009D653F" w:rsidP="009601A3">
    <w:pPr>
      <w:pStyle w:val="Encabezado"/>
      <w:ind w:left="-142" w:right="51"/>
      <w:jc w:val="right"/>
      <w:rPr>
        <w:rFonts w:ascii="Arial Black" w:hAnsi="Arial Black"/>
        <w:b/>
        <w:color w:val="07BFBA"/>
      </w:rPr>
    </w:pPr>
    <w:r w:rsidRPr="00056016">
      <w:rPr>
        <w:rFonts w:ascii="Arial Black" w:hAnsi="Arial Black"/>
        <w:b/>
        <w:noProof/>
        <w:color w:val="07BFBA"/>
      </w:rPr>
      <w:drawing>
        <wp:anchor distT="0" distB="0" distL="114300" distR="114300" simplePos="0" relativeHeight="251686912" behindDoc="1" locked="0" layoutInCell="1" allowOverlap="1" wp14:anchorId="0C817680" wp14:editId="7100D8AA">
          <wp:simplePos x="0" y="0"/>
          <wp:positionH relativeFrom="page">
            <wp:posOffset>6438</wp:posOffset>
          </wp:positionH>
          <wp:positionV relativeFrom="paragraph">
            <wp:posOffset>-180340</wp:posOffset>
          </wp:positionV>
          <wp:extent cx="7785279" cy="1181100"/>
          <wp:effectExtent l="0" t="0" r="6350" b="0"/>
          <wp:wrapNone/>
          <wp:docPr id="447759634" name="Imagen 1" descr="Gráfico,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583643" name="Imagen 1" descr="Gráfico,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873" cy="118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1A6B" w:rsidRPr="00056016">
      <w:rPr>
        <w:rFonts w:ascii="Arial Black" w:hAnsi="Arial Black"/>
        <w:b/>
        <w:color w:val="07BFBA"/>
      </w:rPr>
      <w:t xml:space="preserve">BOLETÍN DE </w:t>
    </w:r>
    <w:r w:rsidR="00C8070B">
      <w:rPr>
        <w:rFonts w:ascii="Arial Black" w:hAnsi="Arial Black"/>
        <w:b/>
        <w:color w:val="07BFBA"/>
      </w:rPr>
      <w:t>INDICADOR</w:t>
    </w:r>
    <w:r w:rsidR="00C1540E">
      <w:rPr>
        <w:rFonts w:ascii="Arial Black" w:hAnsi="Arial Black"/>
        <w:b/>
        <w:color w:val="07BFBA"/>
      </w:rPr>
      <w:t xml:space="preserve"> </w:t>
    </w:r>
    <w:r w:rsidR="00CA0C5C">
      <w:rPr>
        <w:rFonts w:ascii="Arial Black" w:hAnsi="Arial Black"/>
        <w:b/>
        <w:color w:val="07BFBA"/>
      </w:rPr>
      <w:t>680</w:t>
    </w:r>
    <w:r w:rsidR="00C1540E">
      <w:rPr>
        <w:rFonts w:ascii="Arial Black" w:hAnsi="Arial Black"/>
        <w:b/>
        <w:color w:val="07BFBA"/>
      </w:rPr>
      <w:t>/2</w:t>
    </w:r>
    <w:r w:rsidR="00A815BB">
      <w:rPr>
        <w:rFonts w:ascii="Arial Black" w:hAnsi="Arial Black"/>
        <w:b/>
        <w:color w:val="07BFBA"/>
      </w:rPr>
      <w:t>6</w:t>
    </w:r>
  </w:p>
  <w:p w14:paraId="545F589A" w14:textId="11D74A09" w:rsidR="009D653F" w:rsidRPr="00947B1D" w:rsidRDefault="009D653F" w:rsidP="00947B1D">
    <w:pPr>
      <w:pStyle w:val="Encabezado"/>
      <w:ind w:left="-142" w:right="51"/>
      <w:jc w:val="right"/>
      <w:rPr>
        <w:rFonts w:ascii="Arial Black" w:hAnsi="Arial Black"/>
        <w:b/>
        <w:color w:val="07BFBA"/>
        <w:sz w:val="16"/>
        <w:szCs w:val="16"/>
      </w:rPr>
    </w:pPr>
    <w:r w:rsidRPr="00947B1D">
      <w:rPr>
        <w:noProof/>
        <w:color w:val="404040" w:themeColor="text1" w:themeTint="BF"/>
        <w:sz w:val="16"/>
        <w:szCs w:val="16"/>
      </w:rPr>
      <w:drawing>
        <wp:anchor distT="0" distB="0" distL="114300" distR="114300" simplePos="0" relativeHeight="251685888" behindDoc="0" locked="0" layoutInCell="1" allowOverlap="1" wp14:anchorId="21B422B3" wp14:editId="16A3FABB">
          <wp:simplePos x="0" y="0"/>
          <wp:positionH relativeFrom="page">
            <wp:posOffset>774700</wp:posOffset>
          </wp:positionH>
          <wp:positionV relativeFrom="paragraph">
            <wp:posOffset>61595</wp:posOffset>
          </wp:positionV>
          <wp:extent cx="1590675" cy="309245"/>
          <wp:effectExtent l="0" t="0" r="9525" b="0"/>
          <wp:wrapSquare wrapText="bothSides"/>
          <wp:docPr id="1627479667" name="Imagen 16274796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16087" name="Imagen 18023160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78DA23" w14:textId="7C42143D" w:rsidR="00520715" w:rsidRPr="008366AC" w:rsidRDefault="00F138CE" w:rsidP="00F138CE">
    <w:pPr>
      <w:pStyle w:val="Encabezado"/>
      <w:ind w:left="-142" w:right="51"/>
      <w:jc w:val="right"/>
      <w:rPr>
        <w:b/>
        <w:bCs/>
        <w:noProof/>
        <w:color w:val="404040"/>
        <w:sz w:val="20"/>
        <w:szCs w:val="20"/>
      </w:rPr>
    </w:pPr>
    <w:r w:rsidRPr="008366AC">
      <w:rPr>
        <w:noProof/>
        <w:color w:val="404040"/>
        <w:sz w:val="20"/>
        <w:szCs w:val="20"/>
      </w:rPr>
      <w:t>AVANCE DE RESULTADOS</w:t>
    </w:r>
    <w:r w:rsidRPr="008366AC">
      <w:rPr>
        <w:b/>
        <w:bCs/>
        <w:noProof/>
        <w:color w:val="404040"/>
        <w:sz w:val="20"/>
        <w:szCs w:val="20"/>
      </w:rPr>
      <w:t xml:space="preserve"> </w:t>
    </w:r>
  </w:p>
  <w:p w14:paraId="6972D1AC" w14:textId="77777777" w:rsidR="0008776A" w:rsidRPr="008366AC" w:rsidRDefault="00F138CE" w:rsidP="00520715">
    <w:pPr>
      <w:pStyle w:val="Encabezado"/>
      <w:ind w:left="-142" w:right="51"/>
      <w:jc w:val="right"/>
      <w:rPr>
        <w:b/>
        <w:bCs/>
        <w:noProof/>
        <w:color w:val="404040"/>
        <w:sz w:val="20"/>
        <w:szCs w:val="20"/>
      </w:rPr>
    </w:pPr>
    <w:r w:rsidRPr="008366AC">
      <w:rPr>
        <w:b/>
        <w:bCs/>
        <w:noProof/>
        <w:color w:val="404040"/>
        <w:sz w:val="20"/>
        <w:szCs w:val="20"/>
      </w:rPr>
      <w:t xml:space="preserve">REGISTRO ADMINISTRATIVO DE LA INDUSTRIA </w:t>
    </w:r>
  </w:p>
  <w:p w14:paraId="5B461B81" w14:textId="24E467E7" w:rsidR="00F138CE" w:rsidRPr="008366AC" w:rsidRDefault="00F138CE" w:rsidP="00520715">
    <w:pPr>
      <w:pStyle w:val="Encabezado"/>
      <w:ind w:left="-142" w:right="51"/>
      <w:jc w:val="right"/>
      <w:rPr>
        <w:b/>
        <w:bCs/>
        <w:noProof/>
        <w:color w:val="404040"/>
        <w:sz w:val="20"/>
        <w:szCs w:val="20"/>
      </w:rPr>
    </w:pPr>
    <w:r w:rsidRPr="008366AC">
      <w:rPr>
        <w:b/>
        <w:bCs/>
        <w:noProof/>
        <w:color w:val="404040"/>
        <w:sz w:val="20"/>
        <w:szCs w:val="20"/>
      </w:rPr>
      <w:t>AUTOMOTRIZ DE VEHÍCULOS LIGEROS (</w:t>
    </w:r>
    <w:r w:rsidRPr="008366AC">
      <w:rPr>
        <w:rStyle w:val="Fuerte"/>
        <w:color w:val="404040"/>
        <w:sz w:val="20"/>
        <w:szCs w:val="20"/>
      </w:rPr>
      <w:t>RAIAVL)</w:t>
    </w:r>
  </w:p>
  <w:p w14:paraId="2B9A118F" w14:textId="175DEF2D" w:rsidR="009D653F" w:rsidRPr="008366AC" w:rsidRDefault="003E1625" w:rsidP="00F138CE">
    <w:pPr>
      <w:pStyle w:val="Encabezado"/>
      <w:ind w:left="-142" w:right="51"/>
      <w:jc w:val="right"/>
      <w:rPr>
        <w:bCs/>
        <w:color w:val="404040"/>
        <w:sz w:val="20"/>
        <w:szCs w:val="20"/>
      </w:rPr>
    </w:pPr>
    <w:r>
      <w:rPr>
        <w:bCs/>
        <w:color w:val="404040"/>
        <w:sz w:val="20"/>
        <w:szCs w:val="20"/>
      </w:rPr>
      <w:t>4</w:t>
    </w:r>
    <w:r w:rsidR="006B7E5A" w:rsidRPr="008366AC">
      <w:rPr>
        <w:bCs/>
        <w:color w:val="404040"/>
        <w:sz w:val="20"/>
        <w:szCs w:val="20"/>
      </w:rPr>
      <w:t xml:space="preserve"> de </w:t>
    </w:r>
    <w:r>
      <w:rPr>
        <w:bCs/>
        <w:color w:val="404040"/>
        <w:sz w:val="20"/>
        <w:szCs w:val="20"/>
      </w:rPr>
      <w:t>noviem</w:t>
    </w:r>
    <w:r w:rsidR="008366AC" w:rsidRPr="008366AC">
      <w:rPr>
        <w:bCs/>
        <w:color w:val="404040"/>
        <w:sz w:val="20"/>
        <w:szCs w:val="20"/>
      </w:rPr>
      <w:t>bre</w:t>
    </w:r>
    <w:r w:rsidR="006B7E5A" w:rsidRPr="008366AC">
      <w:rPr>
        <w:bCs/>
        <w:color w:val="404040"/>
        <w:sz w:val="20"/>
        <w:szCs w:val="20"/>
      </w:rPr>
      <w:t xml:space="preserve"> de 202</w:t>
    </w:r>
    <w:r w:rsidR="00A815BB" w:rsidRPr="008366AC">
      <w:rPr>
        <w:bCs/>
        <w:color w:val="404040"/>
        <w:sz w:val="20"/>
        <w:szCs w:val="20"/>
      </w:rPr>
      <w:t>6</w:t>
    </w:r>
  </w:p>
  <w:p w14:paraId="50A071CA" w14:textId="11C573A5" w:rsidR="00BC75C4" w:rsidRPr="008366AC" w:rsidRDefault="00F138CE" w:rsidP="00416C69">
    <w:pPr>
      <w:pStyle w:val="Encabezado"/>
      <w:ind w:left="-142" w:right="51"/>
      <w:jc w:val="right"/>
      <w:rPr>
        <w:b/>
        <w:color w:val="404040"/>
        <w:sz w:val="20"/>
        <w:szCs w:val="20"/>
        <w:lang w:val="pt-BR"/>
      </w:rPr>
    </w:pPr>
    <w:r w:rsidRPr="008366AC">
      <w:rPr>
        <w:bCs/>
        <w:color w:val="404040"/>
        <w:sz w:val="20"/>
        <w:szCs w:val="20"/>
      </w:rPr>
      <w:t xml:space="preserve">Página </w:t>
    </w:r>
    <w:r w:rsidRPr="008366AC">
      <w:rPr>
        <w:bCs/>
        <w:color w:val="404040"/>
        <w:sz w:val="20"/>
        <w:szCs w:val="20"/>
      </w:rPr>
      <w:fldChar w:fldCharType="begin"/>
    </w:r>
    <w:r w:rsidRPr="008366AC">
      <w:rPr>
        <w:bCs/>
        <w:color w:val="404040"/>
        <w:sz w:val="20"/>
        <w:szCs w:val="20"/>
      </w:rPr>
      <w:instrText xml:space="preserve"> PAGE  \* Arabic </w:instrText>
    </w:r>
    <w:r w:rsidRPr="008366AC">
      <w:rPr>
        <w:bCs/>
        <w:color w:val="404040"/>
        <w:sz w:val="20"/>
        <w:szCs w:val="20"/>
      </w:rPr>
      <w:fldChar w:fldCharType="separate"/>
    </w:r>
    <w:r w:rsidRPr="008366AC">
      <w:rPr>
        <w:bCs/>
        <w:color w:val="404040"/>
        <w:sz w:val="20"/>
        <w:szCs w:val="20"/>
      </w:rPr>
      <w:t>1</w:t>
    </w:r>
    <w:r w:rsidRPr="008366AC">
      <w:rPr>
        <w:bCs/>
        <w:color w:val="404040"/>
        <w:sz w:val="20"/>
        <w:szCs w:val="20"/>
      </w:rPr>
      <w:fldChar w:fldCharType="end"/>
    </w:r>
    <w:r w:rsidRPr="008366AC">
      <w:rPr>
        <w:bCs/>
        <w:color w:val="404040"/>
        <w:sz w:val="20"/>
        <w:szCs w:val="20"/>
      </w:rPr>
      <w:t>/</w:t>
    </w:r>
    <w:r w:rsidR="00085F98" w:rsidRPr="008366AC">
      <w:rPr>
        <w:bCs/>
        <w:color w:val="404040"/>
        <w:sz w:val="20"/>
        <w:szCs w:val="20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D5D9" w14:textId="77777777" w:rsidR="00537060" w:rsidRPr="001D4042" w:rsidRDefault="009D653F" w:rsidP="009D653F">
    <w:pPr>
      <w:pStyle w:val="Encabezado"/>
      <w:ind w:left="-142" w:right="51"/>
      <w:jc w:val="right"/>
      <w:rPr>
        <w:rFonts w:ascii="Arial Black" w:hAnsi="Arial Black"/>
        <w:b/>
        <w:color w:val="00BFB3"/>
      </w:rPr>
    </w:pPr>
    <w:r>
      <w:rPr>
        <w:rFonts w:ascii="Arial Black" w:hAnsi="Arial Black"/>
        <w:b/>
        <w:noProof/>
        <w:color w:val="00BFB3"/>
      </w:rPr>
      <w:drawing>
        <wp:anchor distT="0" distB="0" distL="114300" distR="114300" simplePos="0" relativeHeight="251681792" behindDoc="1" locked="0" layoutInCell="1" allowOverlap="1" wp14:anchorId="2BD69946" wp14:editId="62C2D4E4">
          <wp:simplePos x="0" y="0"/>
          <wp:positionH relativeFrom="page">
            <wp:posOffset>12700</wp:posOffset>
          </wp:positionH>
          <wp:positionV relativeFrom="paragraph">
            <wp:posOffset>-181610</wp:posOffset>
          </wp:positionV>
          <wp:extent cx="7747000" cy="1228725"/>
          <wp:effectExtent l="0" t="0" r="6350" b="9525"/>
          <wp:wrapNone/>
          <wp:docPr id="13290014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7060">
      <w:rPr>
        <w:rFonts w:ascii="Arial Black" w:hAnsi="Arial Black"/>
        <w:b/>
        <w:color w:val="00BFB3"/>
      </w:rPr>
      <w:t xml:space="preserve">BOLETÍN DE </w:t>
    </w:r>
    <w:r w:rsidR="00811A6B">
      <w:rPr>
        <w:rFonts w:ascii="Arial Black" w:hAnsi="Arial Black"/>
        <w:b/>
        <w:color w:val="00BFB3"/>
      </w:rPr>
      <w:t>AVANCE MENSUAL</w:t>
    </w:r>
  </w:p>
  <w:p w14:paraId="7B1ECB6E" w14:textId="77777777" w:rsidR="009D653F" w:rsidRDefault="009D653F" w:rsidP="00097C41">
    <w:pPr>
      <w:pStyle w:val="Encabezado"/>
      <w:ind w:left="-142" w:right="335"/>
      <w:jc w:val="right"/>
      <w:rPr>
        <w:b/>
        <w:bCs/>
        <w:noProof/>
        <w:color w:val="404040" w:themeColor="text1" w:themeTint="BF"/>
      </w:rPr>
    </w:pPr>
    <w:r w:rsidRPr="00097C41">
      <w:rPr>
        <w:noProof/>
        <w:color w:val="404040" w:themeColor="text1" w:themeTint="BF"/>
      </w:rPr>
      <w:drawing>
        <wp:anchor distT="0" distB="0" distL="114300" distR="114300" simplePos="0" relativeHeight="251664384" behindDoc="0" locked="0" layoutInCell="1" allowOverlap="1" wp14:anchorId="676E0D16" wp14:editId="03F8F22B">
          <wp:simplePos x="0" y="0"/>
          <wp:positionH relativeFrom="page">
            <wp:posOffset>746125</wp:posOffset>
          </wp:positionH>
          <wp:positionV relativeFrom="paragraph">
            <wp:posOffset>61595</wp:posOffset>
          </wp:positionV>
          <wp:extent cx="1590675" cy="309245"/>
          <wp:effectExtent l="0" t="0" r="9525" b="0"/>
          <wp:wrapSquare wrapText="bothSides"/>
          <wp:docPr id="1453456307" name="Imagen 1453456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16087" name="Imagen 18023160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6F46DA" w14:textId="77777777" w:rsidR="00480BA6" w:rsidRPr="00024639" w:rsidRDefault="00480BA6" w:rsidP="009D653F">
    <w:pPr>
      <w:pStyle w:val="Encabezado"/>
      <w:ind w:left="-142" w:right="51"/>
      <w:jc w:val="right"/>
      <w:rPr>
        <w:b/>
        <w:bCs/>
        <w:noProof/>
        <w:color w:val="404040"/>
      </w:rPr>
    </w:pPr>
    <w:r w:rsidRPr="00024639">
      <w:rPr>
        <w:b/>
        <w:bCs/>
        <w:noProof/>
        <w:color w:val="404040"/>
      </w:rPr>
      <w:t xml:space="preserve">AVANCE DE RESULTADOS DEL REGISTRO </w:t>
    </w:r>
  </w:p>
  <w:p w14:paraId="32FDF7D5" w14:textId="77777777" w:rsidR="00480BA6" w:rsidRPr="00024639" w:rsidRDefault="00480BA6" w:rsidP="00480BA6">
    <w:pPr>
      <w:pStyle w:val="Encabezado"/>
      <w:ind w:left="-142" w:right="51"/>
      <w:jc w:val="right"/>
      <w:rPr>
        <w:b/>
        <w:bCs/>
        <w:noProof/>
        <w:color w:val="404040"/>
      </w:rPr>
    </w:pPr>
    <w:r w:rsidRPr="00024639">
      <w:rPr>
        <w:b/>
        <w:bCs/>
        <w:noProof/>
        <w:color w:val="404040"/>
      </w:rPr>
      <w:t xml:space="preserve">ADMINISTRATIVO DE LA INDUSTRIA AUTOMOTRIZ </w:t>
    </w:r>
  </w:p>
  <w:p w14:paraId="541969AA" w14:textId="77777777" w:rsidR="00480BA6" w:rsidRPr="00024639" w:rsidRDefault="00480BA6" w:rsidP="00480BA6">
    <w:pPr>
      <w:pStyle w:val="Encabezado"/>
      <w:ind w:left="-142" w:right="51"/>
      <w:jc w:val="right"/>
      <w:rPr>
        <w:b/>
        <w:bCs/>
        <w:noProof/>
        <w:color w:val="404040"/>
      </w:rPr>
    </w:pPr>
    <w:r w:rsidRPr="00024639">
      <w:rPr>
        <w:b/>
        <w:bCs/>
        <w:noProof/>
        <w:color w:val="404040"/>
      </w:rPr>
      <w:t>DE VEHÍCULOS LIGEROS (</w:t>
    </w:r>
    <w:r w:rsidR="00983C42" w:rsidRPr="00024639">
      <w:rPr>
        <w:rStyle w:val="Fuerte"/>
        <w:color w:val="404040"/>
      </w:rPr>
      <w:t>RAIAVL)</w:t>
    </w:r>
  </w:p>
  <w:p w14:paraId="6DF77CF1" w14:textId="33E173DA" w:rsidR="00537060" w:rsidRPr="00097C41" w:rsidRDefault="006F10CB" w:rsidP="009D653F">
    <w:pPr>
      <w:pStyle w:val="Encabezado"/>
      <w:ind w:left="-142" w:right="51"/>
      <w:jc w:val="right"/>
      <w:rPr>
        <w:bCs/>
        <w:color w:val="404040" w:themeColor="text1" w:themeTint="BF"/>
      </w:rPr>
    </w:pPr>
    <w:r>
      <w:rPr>
        <w:bCs/>
        <w:color w:val="404040" w:themeColor="text1" w:themeTint="BF"/>
      </w:rPr>
      <w:t xml:space="preserve">6 de </w:t>
    </w:r>
    <w:r w:rsidR="00D92069">
      <w:rPr>
        <w:bCs/>
        <w:color w:val="404040" w:themeColor="text1" w:themeTint="BF"/>
      </w:rPr>
      <w:t>octubre</w:t>
    </w:r>
    <w:r>
      <w:rPr>
        <w:bCs/>
        <w:color w:val="404040" w:themeColor="text1" w:themeTint="BF"/>
      </w:rPr>
      <w:t xml:space="preserve"> de </w:t>
    </w:r>
    <w:r w:rsidR="004147CC">
      <w:rPr>
        <w:bCs/>
        <w:color w:val="404040" w:themeColor="text1" w:themeTint="BF"/>
      </w:rPr>
      <w:t>2026</w:t>
    </w:r>
  </w:p>
  <w:p w14:paraId="4A810FC1" w14:textId="77777777" w:rsidR="007F7368" w:rsidRPr="00416C69" w:rsidRDefault="00537060" w:rsidP="00416C69">
    <w:pPr>
      <w:pStyle w:val="Encabezado"/>
      <w:ind w:left="-142" w:right="51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 xml:space="preserve">Página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 w:rsidRPr="00097C41"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 w:rsidR="00D85FA7">
      <w:rPr>
        <w:bCs/>
        <w:color w:val="404040" w:themeColor="text1" w:themeTint="BF"/>
      </w:rPr>
      <w:t>2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8414AF"/>
    <w:multiLevelType w:val="hybridMultilevel"/>
    <w:tmpl w:val="4ADAED7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3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4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5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BF57021"/>
    <w:multiLevelType w:val="hybridMultilevel"/>
    <w:tmpl w:val="D60080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432D6026"/>
    <w:multiLevelType w:val="hybridMultilevel"/>
    <w:tmpl w:val="EC484518"/>
    <w:lvl w:ilvl="0" w:tplc="0A6AEB28">
      <w:start w:val="1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B43E6"/>
    <w:multiLevelType w:val="hybridMultilevel"/>
    <w:tmpl w:val="568CAE14"/>
    <w:lvl w:ilvl="0" w:tplc="C5EC854C">
      <w:start w:val="12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C0674D"/>
    <w:multiLevelType w:val="hybridMultilevel"/>
    <w:tmpl w:val="B0240BCE"/>
    <w:lvl w:ilvl="0" w:tplc="8BB66E0E">
      <w:start w:val="120"/>
      <w:numFmt w:val="decimal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13150D"/>
    <w:multiLevelType w:val="hybridMultilevel"/>
    <w:tmpl w:val="A31E634A"/>
    <w:lvl w:ilvl="0" w:tplc="E80C9D80">
      <w:start w:val="120"/>
      <w:numFmt w:val="decimal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56F24614"/>
    <w:multiLevelType w:val="hybridMultilevel"/>
    <w:tmpl w:val="90B2730A"/>
    <w:lvl w:ilvl="0" w:tplc="569AE2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4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35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7" w15:restartNumberingAfterBreak="0">
    <w:nsid w:val="75854C28"/>
    <w:multiLevelType w:val="hybridMultilevel"/>
    <w:tmpl w:val="C262E422"/>
    <w:lvl w:ilvl="0" w:tplc="E77C2BA4">
      <w:start w:val="12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39" w15:restartNumberingAfterBreak="0">
    <w:nsid w:val="7DE04A8A"/>
    <w:multiLevelType w:val="hybridMultilevel"/>
    <w:tmpl w:val="13BEBB0A"/>
    <w:lvl w:ilvl="0" w:tplc="2C7E26A6">
      <w:start w:val="1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1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526865168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1458834762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297303004">
    <w:abstractNumId w:val="8"/>
  </w:num>
  <w:num w:numId="4" w16cid:durableId="905385525">
    <w:abstractNumId w:val="12"/>
  </w:num>
  <w:num w:numId="5" w16cid:durableId="1568567250">
    <w:abstractNumId w:val="15"/>
  </w:num>
  <w:num w:numId="6" w16cid:durableId="1844467328">
    <w:abstractNumId w:val="6"/>
  </w:num>
  <w:num w:numId="7" w16cid:durableId="527791882">
    <w:abstractNumId w:val="9"/>
  </w:num>
  <w:num w:numId="8" w16cid:durableId="99314216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1770077634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56244607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589772895">
    <w:abstractNumId w:val="34"/>
  </w:num>
  <w:num w:numId="12" w16cid:durableId="615448956">
    <w:abstractNumId w:val="38"/>
  </w:num>
  <w:num w:numId="13" w16cid:durableId="1940136663">
    <w:abstractNumId w:val="41"/>
  </w:num>
  <w:num w:numId="14" w16cid:durableId="1273441006">
    <w:abstractNumId w:val="20"/>
  </w:num>
  <w:num w:numId="15" w16cid:durableId="98986588">
    <w:abstractNumId w:val="16"/>
  </w:num>
  <w:num w:numId="16" w16cid:durableId="1760053672">
    <w:abstractNumId w:val="30"/>
  </w:num>
  <w:num w:numId="17" w16cid:durableId="1657609710">
    <w:abstractNumId w:val="18"/>
  </w:num>
  <w:num w:numId="18" w16cid:durableId="922373751">
    <w:abstractNumId w:val="27"/>
  </w:num>
  <w:num w:numId="19" w16cid:durableId="106118568">
    <w:abstractNumId w:val="10"/>
  </w:num>
  <w:num w:numId="20" w16cid:durableId="1694725366">
    <w:abstractNumId w:val="0"/>
  </w:num>
  <w:num w:numId="21" w16cid:durableId="206070619">
    <w:abstractNumId w:val="17"/>
  </w:num>
  <w:num w:numId="22" w16cid:durableId="1724062301">
    <w:abstractNumId w:val="5"/>
  </w:num>
  <w:num w:numId="23" w16cid:durableId="2033072530">
    <w:abstractNumId w:val="22"/>
  </w:num>
  <w:num w:numId="24" w16cid:durableId="1594972530">
    <w:abstractNumId w:val="21"/>
  </w:num>
  <w:num w:numId="25" w16cid:durableId="73210253">
    <w:abstractNumId w:val="31"/>
  </w:num>
  <w:num w:numId="26" w16cid:durableId="20399089">
    <w:abstractNumId w:val="35"/>
  </w:num>
  <w:num w:numId="27" w16cid:durableId="1275861833">
    <w:abstractNumId w:val="14"/>
  </w:num>
  <w:num w:numId="28" w16cid:durableId="1194610578">
    <w:abstractNumId w:val="13"/>
  </w:num>
  <w:num w:numId="29" w16cid:durableId="42602719">
    <w:abstractNumId w:val="2"/>
  </w:num>
  <w:num w:numId="30" w16cid:durableId="130101766">
    <w:abstractNumId w:val="7"/>
  </w:num>
  <w:num w:numId="31" w16cid:durableId="517543074">
    <w:abstractNumId w:val="24"/>
  </w:num>
  <w:num w:numId="32" w16cid:durableId="930048630">
    <w:abstractNumId w:val="32"/>
  </w:num>
  <w:num w:numId="33" w16cid:durableId="1938324002">
    <w:abstractNumId w:val="3"/>
  </w:num>
  <w:num w:numId="34" w16cid:durableId="98645171">
    <w:abstractNumId w:val="40"/>
  </w:num>
  <w:num w:numId="35" w16cid:durableId="1323584680">
    <w:abstractNumId w:val="36"/>
  </w:num>
  <w:num w:numId="36" w16cid:durableId="828592212">
    <w:abstractNumId w:val="4"/>
  </w:num>
  <w:num w:numId="37" w16cid:durableId="985160997">
    <w:abstractNumId w:val="33"/>
  </w:num>
  <w:num w:numId="38" w16cid:durableId="1191918742">
    <w:abstractNumId w:val="11"/>
  </w:num>
  <w:num w:numId="39" w16cid:durableId="436363803">
    <w:abstractNumId w:val="29"/>
  </w:num>
  <w:num w:numId="40" w16cid:durableId="362634340">
    <w:abstractNumId w:val="19"/>
  </w:num>
  <w:num w:numId="41" w16cid:durableId="1817213993">
    <w:abstractNumId w:val="23"/>
  </w:num>
  <w:num w:numId="42" w16cid:durableId="1926917631">
    <w:abstractNumId w:val="39"/>
  </w:num>
  <w:num w:numId="43" w16cid:durableId="1302419087">
    <w:abstractNumId w:val="37"/>
  </w:num>
  <w:num w:numId="44" w16cid:durableId="1790855158">
    <w:abstractNumId w:val="25"/>
  </w:num>
  <w:num w:numId="45" w16cid:durableId="500394867">
    <w:abstractNumId w:val="28"/>
  </w:num>
  <w:num w:numId="46" w16cid:durableId="125875097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es-MX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8db3e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80F"/>
    <w:rsid w:val="00001FB3"/>
    <w:rsid w:val="00002466"/>
    <w:rsid w:val="00002605"/>
    <w:rsid w:val="00002665"/>
    <w:rsid w:val="000027BD"/>
    <w:rsid w:val="00002B26"/>
    <w:rsid w:val="00003B70"/>
    <w:rsid w:val="00003C25"/>
    <w:rsid w:val="00003C68"/>
    <w:rsid w:val="00004291"/>
    <w:rsid w:val="000042CB"/>
    <w:rsid w:val="0000458A"/>
    <w:rsid w:val="00004D58"/>
    <w:rsid w:val="000050C6"/>
    <w:rsid w:val="00005940"/>
    <w:rsid w:val="00005CA7"/>
    <w:rsid w:val="00005EB0"/>
    <w:rsid w:val="00006B5A"/>
    <w:rsid w:val="00006DE4"/>
    <w:rsid w:val="0000729B"/>
    <w:rsid w:val="000076D4"/>
    <w:rsid w:val="000078B1"/>
    <w:rsid w:val="00007A1A"/>
    <w:rsid w:val="0001066B"/>
    <w:rsid w:val="000107E0"/>
    <w:rsid w:val="00010A59"/>
    <w:rsid w:val="000112A7"/>
    <w:rsid w:val="0001151F"/>
    <w:rsid w:val="00011840"/>
    <w:rsid w:val="00011A93"/>
    <w:rsid w:val="00011AC0"/>
    <w:rsid w:val="00011BD3"/>
    <w:rsid w:val="00012278"/>
    <w:rsid w:val="00012A27"/>
    <w:rsid w:val="00012E16"/>
    <w:rsid w:val="0001302A"/>
    <w:rsid w:val="000132A4"/>
    <w:rsid w:val="00013319"/>
    <w:rsid w:val="00013BF2"/>
    <w:rsid w:val="00013E55"/>
    <w:rsid w:val="0001447E"/>
    <w:rsid w:val="000144BA"/>
    <w:rsid w:val="000144ED"/>
    <w:rsid w:val="00014BA2"/>
    <w:rsid w:val="00014FBD"/>
    <w:rsid w:val="00015137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B51"/>
    <w:rsid w:val="00017DF3"/>
    <w:rsid w:val="0002101F"/>
    <w:rsid w:val="00021432"/>
    <w:rsid w:val="00021492"/>
    <w:rsid w:val="000216A3"/>
    <w:rsid w:val="00021926"/>
    <w:rsid w:val="00022563"/>
    <w:rsid w:val="000228C4"/>
    <w:rsid w:val="00022C2F"/>
    <w:rsid w:val="00022CA3"/>
    <w:rsid w:val="00023CA9"/>
    <w:rsid w:val="00024639"/>
    <w:rsid w:val="000260EE"/>
    <w:rsid w:val="00026698"/>
    <w:rsid w:val="0002696A"/>
    <w:rsid w:val="00026974"/>
    <w:rsid w:val="00026B3C"/>
    <w:rsid w:val="00026B52"/>
    <w:rsid w:val="00026C23"/>
    <w:rsid w:val="00026F8D"/>
    <w:rsid w:val="000274DB"/>
    <w:rsid w:val="000276ED"/>
    <w:rsid w:val="00027D1F"/>
    <w:rsid w:val="00027EBA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603"/>
    <w:rsid w:val="00033A14"/>
    <w:rsid w:val="0003447A"/>
    <w:rsid w:val="00034BC3"/>
    <w:rsid w:val="000353F3"/>
    <w:rsid w:val="00035600"/>
    <w:rsid w:val="000357CC"/>
    <w:rsid w:val="00035B2D"/>
    <w:rsid w:val="00035DA7"/>
    <w:rsid w:val="00036196"/>
    <w:rsid w:val="00036599"/>
    <w:rsid w:val="00036D72"/>
    <w:rsid w:val="00036DA9"/>
    <w:rsid w:val="00037089"/>
    <w:rsid w:val="00037177"/>
    <w:rsid w:val="00037381"/>
    <w:rsid w:val="00037CC4"/>
    <w:rsid w:val="0004066E"/>
    <w:rsid w:val="00040766"/>
    <w:rsid w:val="00040F75"/>
    <w:rsid w:val="00041E29"/>
    <w:rsid w:val="00041FF7"/>
    <w:rsid w:val="0004225C"/>
    <w:rsid w:val="00042A47"/>
    <w:rsid w:val="00042E89"/>
    <w:rsid w:val="00043535"/>
    <w:rsid w:val="00043B32"/>
    <w:rsid w:val="00043E2B"/>
    <w:rsid w:val="00044296"/>
    <w:rsid w:val="00044699"/>
    <w:rsid w:val="00044700"/>
    <w:rsid w:val="000447DA"/>
    <w:rsid w:val="00044C5E"/>
    <w:rsid w:val="00044F7F"/>
    <w:rsid w:val="00044FA9"/>
    <w:rsid w:val="0004500F"/>
    <w:rsid w:val="000450E9"/>
    <w:rsid w:val="0004529C"/>
    <w:rsid w:val="0004569C"/>
    <w:rsid w:val="0004596A"/>
    <w:rsid w:val="00045AF1"/>
    <w:rsid w:val="00045D1A"/>
    <w:rsid w:val="00045E9B"/>
    <w:rsid w:val="00046139"/>
    <w:rsid w:val="000465BF"/>
    <w:rsid w:val="00046822"/>
    <w:rsid w:val="00046AB6"/>
    <w:rsid w:val="00046D06"/>
    <w:rsid w:val="000471CD"/>
    <w:rsid w:val="0004735D"/>
    <w:rsid w:val="0004744D"/>
    <w:rsid w:val="0004777C"/>
    <w:rsid w:val="00047E92"/>
    <w:rsid w:val="000501E0"/>
    <w:rsid w:val="000507D2"/>
    <w:rsid w:val="00050934"/>
    <w:rsid w:val="00050FB5"/>
    <w:rsid w:val="00051C72"/>
    <w:rsid w:val="00051D1C"/>
    <w:rsid w:val="00051D9E"/>
    <w:rsid w:val="00052780"/>
    <w:rsid w:val="00052784"/>
    <w:rsid w:val="0005285B"/>
    <w:rsid w:val="00052F04"/>
    <w:rsid w:val="00052F1E"/>
    <w:rsid w:val="000536D2"/>
    <w:rsid w:val="00053B2C"/>
    <w:rsid w:val="00053D27"/>
    <w:rsid w:val="00053EB7"/>
    <w:rsid w:val="00053FEE"/>
    <w:rsid w:val="00054A4F"/>
    <w:rsid w:val="00054BE5"/>
    <w:rsid w:val="00055047"/>
    <w:rsid w:val="00055566"/>
    <w:rsid w:val="00055B54"/>
    <w:rsid w:val="00056016"/>
    <w:rsid w:val="00056182"/>
    <w:rsid w:val="0005680F"/>
    <w:rsid w:val="00056F51"/>
    <w:rsid w:val="000573F5"/>
    <w:rsid w:val="00057F37"/>
    <w:rsid w:val="000602B0"/>
    <w:rsid w:val="0006045B"/>
    <w:rsid w:val="0006056C"/>
    <w:rsid w:val="0006228A"/>
    <w:rsid w:val="00063614"/>
    <w:rsid w:val="00063838"/>
    <w:rsid w:val="00063D3B"/>
    <w:rsid w:val="0006433F"/>
    <w:rsid w:val="000646BA"/>
    <w:rsid w:val="00064BBC"/>
    <w:rsid w:val="00064E9D"/>
    <w:rsid w:val="00064FDB"/>
    <w:rsid w:val="00065106"/>
    <w:rsid w:val="000651F1"/>
    <w:rsid w:val="0006532B"/>
    <w:rsid w:val="00065708"/>
    <w:rsid w:val="00065A07"/>
    <w:rsid w:val="00065BC1"/>
    <w:rsid w:val="0006634F"/>
    <w:rsid w:val="00066638"/>
    <w:rsid w:val="00066EA7"/>
    <w:rsid w:val="00066F41"/>
    <w:rsid w:val="00067112"/>
    <w:rsid w:val="0006782D"/>
    <w:rsid w:val="000678AC"/>
    <w:rsid w:val="00067FCA"/>
    <w:rsid w:val="00070120"/>
    <w:rsid w:val="0007012A"/>
    <w:rsid w:val="0007017F"/>
    <w:rsid w:val="00070431"/>
    <w:rsid w:val="00070669"/>
    <w:rsid w:val="000707FF"/>
    <w:rsid w:val="00070864"/>
    <w:rsid w:val="00070F01"/>
    <w:rsid w:val="00070F05"/>
    <w:rsid w:val="0007145A"/>
    <w:rsid w:val="00071F0D"/>
    <w:rsid w:val="00071F33"/>
    <w:rsid w:val="000725AC"/>
    <w:rsid w:val="00072B18"/>
    <w:rsid w:val="000730F3"/>
    <w:rsid w:val="000732E2"/>
    <w:rsid w:val="00073491"/>
    <w:rsid w:val="000739D2"/>
    <w:rsid w:val="00073C2E"/>
    <w:rsid w:val="00073E58"/>
    <w:rsid w:val="00073EF4"/>
    <w:rsid w:val="000748B1"/>
    <w:rsid w:val="00075080"/>
    <w:rsid w:val="000753EC"/>
    <w:rsid w:val="0007567F"/>
    <w:rsid w:val="00075B3A"/>
    <w:rsid w:val="00075DEC"/>
    <w:rsid w:val="00076234"/>
    <w:rsid w:val="00076275"/>
    <w:rsid w:val="000767F7"/>
    <w:rsid w:val="000769E2"/>
    <w:rsid w:val="00076EE9"/>
    <w:rsid w:val="00077545"/>
    <w:rsid w:val="00077763"/>
    <w:rsid w:val="00077C46"/>
    <w:rsid w:val="00077ECE"/>
    <w:rsid w:val="0008027F"/>
    <w:rsid w:val="0008084D"/>
    <w:rsid w:val="000809B5"/>
    <w:rsid w:val="00080BCB"/>
    <w:rsid w:val="00080D54"/>
    <w:rsid w:val="00080DC3"/>
    <w:rsid w:val="00081417"/>
    <w:rsid w:val="000814ED"/>
    <w:rsid w:val="0008175A"/>
    <w:rsid w:val="0008195B"/>
    <w:rsid w:val="000826F7"/>
    <w:rsid w:val="00082AE3"/>
    <w:rsid w:val="00082F11"/>
    <w:rsid w:val="0008325D"/>
    <w:rsid w:val="000834DD"/>
    <w:rsid w:val="000834F9"/>
    <w:rsid w:val="000838EB"/>
    <w:rsid w:val="00083FB5"/>
    <w:rsid w:val="000843D7"/>
    <w:rsid w:val="00084687"/>
    <w:rsid w:val="00084A57"/>
    <w:rsid w:val="00084B97"/>
    <w:rsid w:val="00084BED"/>
    <w:rsid w:val="00084D8D"/>
    <w:rsid w:val="00084EDB"/>
    <w:rsid w:val="00084FF2"/>
    <w:rsid w:val="000850FA"/>
    <w:rsid w:val="0008524D"/>
    <w:rsid w:val="000856E9"/>
    <w:rsid w:val="000857E4"/>
    <w:rsid w:val="00085CF4"/>
    <w:rsid w:val="00085F5E"/>
    <w:rsid w:val="00085F98"/>
    <w:rsid w:val="00086295"/>
    <w:rsid w:val="000868F4"/>
    <w:rsid w:val="00086EDE"/>
    <w:rsid w:val="0008756B"/>
    <w:rsid w:val="0008776A"/>
    <w:rsid w:val="00087CFE"/>
    <w:rsid w:val="00087DB7"/>
    <w:rsid w:val="0009025D"/>
    <w:rsid w:val="0009045D"/>
    <w:rsid w:val="00090B52"/>
    <w:rsid w:val="00090B9C"/>
    <w:rsid w:val="00090D7B"/>
    <w:rsid w:val="00091474"/>
    <w:rsid w:val="000915F7"/>
    <w:rsid w:val="00091EEF"/>
    <w:rsid w:val="00092764"/>
    <w:rsid w:val="0009292F"/>
    <w:rsid w:val="00092C02"/>
    <w:rsid w:val="00092F4C"/>
    <w:rsid w:val="0009348C"/>
    <w:rsid w:val="000939F8"/>
    <w:rsid w:val="0009421A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737"/>
    <w:rsid w:val="00096F5B"/>
    <w:rsid w:val="00097AEA"/>
    <w:rsid w:val="00097C0A"/>
    <w:rsid w:val="00097C29"/>
    <w:rsid w:val="00097C41"/>
    <w:rsid w:val="00097FE0"/>
    <w:rsid w:val="000A0344"/>
    <w:rsid w:val="000A0823"/>
    <w:rsid w:val="000A0EF3"/>
    <w:rsid w:val="000A1F1F"/>
    <w:rsid w:val="000A1F9D"/>
    <w:rsid w:val="000A21D6"/>
    <w:rsid w:val="000A260D"/>
    <w:rsid w:val="000A2F4F"/>
    <w:rsid w:val="000A31EF"/>
    <w:rsid w:val="000A3354"/>
    <w:rsid w:val="000A3733"/>
    <w:rsid w:val="000A43B0"/>
    <w:rsid w:val="000A45F0"/>
    <w:rsid w:val="000A4D4C"/>
    <w:rsid w:val="000A4FEA"/>
    <w:rsid w:val="000A5306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B0710"/>
    <w:rsid w:val="000B0E46"/>
    <w:rsid w:val="000B1790"/>
    <w:rsid w:val="000B1C11"/>
    <w:rsid w:val="000B1D13"/>
    <w:rsid w:val="000B29B8"/>
    <w:rsid w:val="000B2A27"/>
    <w:rsid w:val="000B380F"/>
    <w:rsid w:val="000B4292"/>
    <w:rsid w:val="000B4A6A"/>
    <w:rsid w:val="000B50FB"/>
    <w:rsid w:val="000B515D"/>
    <w:rsid w:val="000B5A74"/>
    <w:rsid w:val="000B5C4E"/>
    <w:rsid w:val="000B5FA3"/>
    <w:rsid w:val="000B6AF6"/>
    <w:rsid w:val="000B7FF2"/>
    <w:rsid w:val="000C1051"/>
    <w:rsid w:val="000C13D3"/>
    <w:rsid w:val="000C1F04"/>
    <w:rsid w:val="000C2892"/>
    <w:rsid w:val="000C2B3C"/>
    <w:rsid w:val="000C2D4D"/>
    <w:rsid w:val="000C305A"/>
    <w:rsid w:val="000C30D7"/>
    <w:rsid w:val="000C3105"/>
    <w:rsid w:val="000C34DD"/>
    <w:rsid w:val="000C37BC"/>
    <w:rsid w:val="000C3B6E"/>
    <w:rsid w:val="000C482F"/>
    <w:rsid w:val="000C4992"/>
    <w:rsid w:val="000C4DB7"/>
    <w:rsid w:val="000C4FA1"/>
    <w:rsid w:val="000C5299"/>
    <w:rsid w:val="000C5468"/>
    <w:rsid w:val="000C55CC"/>
    <w:rsid w:val="000C5852"/>
    <w:rsid w:val="000C5D0E"/>
    <w:rsid w:val="000C6081"/>
    <w:rsid w:val="000C60C9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8A5"/>
    <w:rsid w:val="000D31C1"/>
    <w:rsid w:val="000D36B2"/>
    <w:rsid w:val="000D36BF"/>
    <w:rsid w:val="000D39FD"/>
    <w:rsid w:val="000D3E10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EDB"/>
    <w:rsid w:val="000D6C0F"/>
    <w:rsid w:val="000D6F1E"/>
    <w:rsid w:val="000D7A95"/>
    <w:rsid w:val="000D7BBD"/>
    <w:rsid w:val="000E02AD"/>
    <w:rsid w:val="000E039A"/>
    <w:rsid w:val="000E03C0"/>
    <w:rsid w:val="000E0654"/>
    <w:rsid w:val="000E13AF"/>
    <w:rsid w:val="000E19B3"/>
    <w:rsid w:val="000E1CA2"/>
    <w:rsid w:val="000E28E2"/>
    <w:rsid w:val="000E2970"/>
    <w:rsid w:val="000E2B40"/>
    <w:rsid w:val="000E35A3"/>
    <w:rsid w:val="000E369A"/>
    <w:rsid w:val="000E3CC1"/>
    <w:rsid w:val="000E49B2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F04CC"/>
    <w:rsid w:val="000F05CA"/>
    <w:rsid w:val="000F05D5"/>
    <w:rsid w:val="000F11CA"/>
    <w:rsid w:val="000F1DEB"/>
    <w:rsid w:val="000F1F7A"/>
    <w:rsid w:val="000F202E"/>
    <w:rsid w:val="000F2930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66"/>
    <w:rsid w:val="000F50B5"/>
    <w:rsid w:val="000F52D1"/>
    <w:rsid w:val="000F536A"/>
    <w:rsid w:val="000F541D"/>
    <w:rsid w:val="000F5AD1"/>
    <w:rsid w:val="000F5C8B"/>
    <w:rsid w:val="000F61D4"/>
    <w:rsid w:val="000F64D7"/>
    <w:rsid w:val="000F69FA"/>
    <w:rsid w:val="000F6C12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11EC"/>
    <w:rsid w:val="001017C1"/>
    <w:rsid w:val="00101A86"/>
    <w:rsid w:val="00101E92"/>
    <w:rsid w:val="00101F40"/>
    <w:rsid w:val="00102298"/>
    <w:rsid w:val="00102484"/>
    <w:rsid w:val="00102C79"/>
    <w:rsid w:val="00102EC2"/>
    <w:rsid w:val="00103847"/>
    <w:rsid w:val="00103913"/>
    <w:rsid w:val="00103A51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9E"/>
    <w:rsid w:val="001134B4"/>
    <w:rsid w:val="00113DE8"/>
    <w:rsid w:val="0011424C"/>
    <w:rsid w:val="0011478A"/>
    <w:rsid w:val="001149C9"/>
    <w:rsid w:val="00114B56"/>
    <w:rsid w:val="00114B96"/>
    <w:rsid w:val="00114E47"/>
    <w:rsid w:val="00115123"/>
    <w:rsid w:val="00115A1E"/>
    <w:rsid w:val="00115A20"/>
    <w:rsid w:val="00115DFE"/>
    <w:rsid w:val="00115F66"/>
    <w:rsid w:val="00116647"/>
    <w:rsid w:val="00116A85"/>
    <w:rsid w:val="00116CA9"/>
    <w:rsid w:val="00116EB8"/>
    <w:rsid w:val="00116EDB"/>
    <w:rsid w:val="00116F84"/>
    <w:rsid w:val="00117BB9"/>
    <w:rsid w:val="00117D38"/>
    <w:rsid w:val="00117D7A"/>
    <w:rsid w:val="00120112"/>
    <w:rsid w:val="001201B0"/>
    <w:rsid w:val="00120EA1"/>
    <w:rsid w:val="00121789"/>
    <w:rsid w:val="0012181E"/>
    <w:rsid w:val="00122048"/>
    <w:rsid w:val="001228A0"/>
    <w:rsid w:val="00122B7D"/>
    <w:rsid w:val="00122DEA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3E8"/>
    <w:rsid w:val="00127810"/>
    <w:rsid w:val="0012798A"/>
    <w:rsid w:val="001300A8"/>
    <w:rsid w:val="001301E6"/>
    <w:rsid w:val="001304F2"/>
    <w:rsid w:val="00130C4C"/>
    <w:rsid w:val="00130F93"/>
    <w:rsid w:val="00131061"/>
    <w:rsid w:val="001313EB"/>
    <w:rsid w:val="00131CCF"/>
    <w:rsid w:val="00131E80"/>
    <w:rsid w:val="0013222E"/>
    <w:rsid w:val="001322B2"/>
    <w:rsid w:val="001328D2"/>
    <w:rsid w:val="00133CE6"/>
    <w:rsid w:val="00134904"/>
    <w:rsid w:val="001349AB"/>
    <w:rsid w:val="00134F4E"/>
    <w:rsid w:val="00134FB0"/>
    <w:rsid w:val="001350AC"/>
    <w:rsid w:val="001352EC"/>
    <w:rsid w:val="0013543B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5D6"/>
    <w:rsid w:val="00140AD8"/>
    <w:rsid w:val="00140BE4"/>
    <w:rsid w:val="00141130"/>
    <w:rsid w:val="001411DE"/>
    <w:rsid w:val="00141399"/>
    <w:rsid w:val="00141962"/>
    <w:rsid w:val="00141A0B"/>
    <w:rsid w:val="00141AF4"/>
    <w:rsid w:val="00141F00"/>
    <w:rsid w:val="00142241"/>
    <w:rsid w:val="00142E09"/>
    <w:rsid w:val="0014377B"/>
    <w:rsid w:val="00143D3A"/>
    <w:rsid w:val="00144D09"/>
    <w:rsid w:val="001450BA"/>
    <w:rsid w:val="00145808"/>
    <w:rsid w:val="00145F65"/>
    <w:rsid w:val="001460E0"/>
    <w:rsid w:val="00146902"/>
    <w:rsid w:val="00146DFA"/>
    <w:rsid w:val="00147B68"/>
    <w:rsid w:val="00147BB3"/>
    <w:rsid w:val="0015018D"/>
    <w:rsid w:val="00150228"/>
    <w:rsid w:val="001502C3"/>
    <w:rsid w:val="001504E8"/>
    <w:rsid w:val="00150536"/>
    <w:rsid w:val="00151ADE"/>
    <w:rsid w:val="00152D63"/>
    <w:rsid w:val="00152DCD"/>
    <w:rsid w:val="001533B2"/>
    <w:rsid w:val="001534CA"/>
    <w:rsid w:val="0015369A"/>
    <w:rsid w:val="0015386A"/>
    <w:rsid w:val="00153E85"/>
    <w:rsid w:val="001540F9"/>
    <w:rsid w:val="00154E90"/>
    <w:rsid w:val="001553D8"/>
    <w:rsid w:val="001557A9"/>
    <w:rsid w:val="00155878"/>
    <w:rsid w:val="0015599D"/>
    <w:rsid w:val="00155A36"/>
    <w:rsid w:val="00156431"/>
    <w:rsid w:val="001569A5"/>
    <w:rsid w:val="00157140"/>
    <w:rsid w:val="001572AC"/>
    <w:rsid w:val="001573F1"/>
    <w:rsid w:val="0015755C"/>
    <w:rsid w:val="00160094"/>
    <w:rsid w:val="001600C9"/>
    <w:rsid w:val="00160308"/>
    <w:rsid w:val="001604E1"/>
    <w:rsid w:val="0016052B"/>
    <w:rsid w:val="00160957"/>
    <w:rsid w:val="00160B56"/>
    <w:rsid w:val="0016159C"/>
    <w:rsid w:val="00161833"/>
    <w:rsid w:val="00161E62"/>
    <w:rsid w:val="00161F05"/>
    <w:rsid w:val="001621FE"/>
    <w:rsid w:val="00162797"/>
    <w:rsid w:val="00162A20"/>
    <w:rsid w:val="00162C49"/>
    <w:rsid w:val="00163025"/>
    <w:rsid w:val="0016370B"/>
    <w:rsid w:val="00164851"/>
    <w:rsid w:val="0016487E"/>
    <w:rsid w:val="00164CD1"/>
    <w:rsid w:val="001655BD"/>
    <w:rsid w:val="00165810"/>
    <w:rsid w:val="00165A24"/>
    <w:rsid w:val="00165E36"/>
    <w:rsid w:val="0016614B"/>
    <w:rsid w:val="001665FD"/>
    <w:rsid w:val="0016686D"/>
    <w:rsid w:val="00166D6D"/>
    <w:rsid w:val="00167104"/>
    <w:rsid w:val="00167A72"/>
    <w:rsid w:val="00167AB2"/>
    <w:rsid w:val="0017080F"/>
    <w:rsid w:val="00170972"/>
    <w:rsid w:val="00170BD4"/>
    <w:rsid w:val="001711E3"/>
    <w:rsid w:val="00171F36"/>
    <w:rsid w:val="00172464"/>
    <w:rsid w:val="00172600"/>
    <w:rsid w:val="00172614"/>
    <w:rsid w:val="00172672"/>
    <w:rsid w:val="00172AA4"/>
    <w:rsid w:val="0017308E"/>
    <w:rsid w:val="00173309"/>
    <w:rsid w:val="0017357E"/>
    <w:rsid w:val="001735A8"/>
    <w:rsid w:val="00173881"/>
    <w:rsid w:val="001740E5"/>
    <w:rsid w:val="001741F4"/>
    <w:rsid w:val="00174587"/>
    <w:rsid w:val="0017474C"/>
    <w:rsid w:val="00174783"/>
    <w:rsid w:val="001754CE"/>
    <w:rsid w:val="00175A5F"/>
    <w:rsid w:val="00175CF4"/>
    <w:rsid w:val="001763FA"/>
    <w:rsid w:val="001763FC"/>
    <w:rsid w:val="00176592"/>
    <w:rsid w:val="001768FD"/>
    <w:rsid w:val="00176A27"/>
    <w:rsid w:val="00176A60"/>
    <w:rsid w:val="00176B20"/>
    <w:rsid w:val="00176E7D"/>
    <w:rsid w:val="00177026"/>
    <w:rsid w:val="00177187"/>
    <w:rsid w:val="001773BC"/>
    <w:rsid w:val="001774E6"/>
    <w:rsid w:val="00177F98"/>
    <w:rsid w:val="00180887"/>
    <w:rsid w:val="00180A83"/>
    <w:rsid w:val="00180D65"/>
    <w:rsid w:val="001813AB"/>
    <w:rsid w:val="001813CA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45FA"/>
    <w:rsid w:val="00184BE4"/>
    <w:rsid w:val="0018521A"/>
    <w:rsid w:val="0018522B"/>
    <w:rsid w:val="00185425"/>
    <w:rsid w:val="00185457"/>
    <w:rsid w:val="001854A8"/>
    <w:rsid w:val="001854BC"/>
    <w:rsid w:val="00185D40"/>
    <w:rsid w:val="00186C17"/>
    <w:rsid w:val="00187284"/>
    <w:rsid w:val="0018761A"/>
    <w:rsid w:val="0018787A"/>
    <w:rsid w:val="00187A73"/>
    <w:rsid w:val="00187FD1"/>
    <w:rsid w:val="00190180"/>
    <w:rsid w:val="001908C1"/>
    <w:rsid w:val="00190A43"/>
    <w:rsid w:val="00190D0B"/>
    <w:rsid w:val="001912FB"/>
    <w:rsid w:val="001915F1"/>
    <w:rsid w:val="00191608"/>
    <w:rsid w:val="00191664"/>
    <w:rsid w:val="00192065"/>
    <w:rsid w:val="00193FF2"/>
    <w:rsid w:val="00194085"/>
    <w:rsid w:val="001941AA"/>
    <w:rsid w:val="00194F73"/>
    <w:rsid w:val="001951D5"/>
    <w:rsid w:val="00195E74"/>
    <w:rsid w:val="00195EC2"/>
    <w:rsid w:val="00195F99"/>
    <w:rsid w:val="00196BF1"/>
    <w:rsid w:val="00197041"/>
    <w:rsid w:val="001970CE"/>
    <w:rsid w:val="001978F9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7EE"/>
    <w:rsid w:val="001A35A6"/>
    <w:rsid w:val="001A368A"/>
    <w:rsid w:val="001A3963"/>
    <w:rsid w:val="001A3BD3"/>
    <w:rsid w:val="001A41DF"/>
    <w:rsid w:val="001A43F5"/>
    <w:rsid w:val="001A4B66"/>
    <w:rsid w:val="001A4CA5"/>
    <w:rsid w:val="001A4E0E"/>
    <w:rsid w:val="001A4E8C"/>
    <w:rsid w:val="001A4EF7"/>
    <w:rsid w:val="001A4F6E"/>
    <w:rsid w:val="001A5A21"/>
    <w:rsid w:val="001A5A62"/>
    <w:rsid w:val="001A5ABD"/>
    <w:rsid w:val="001A5CE0"/>
    <w:rsid w:val="001A5CF7"/>
    <w:rsid w:val="001A60E2"/>
    <w:rsid w:val="001A69F0"/>
    <w:rsid w:val="001A75E7"/>
    <w:rsid w:val="001A79AA"/>
    <w:rsid w:val="001A7ACF"/>
    <w:rsid w:val="001A7C06"/>
    <w:rsid w:val="001A7C3B"/>
    <w:rsid w:val="001A7E4D"/>
    <w:rsid w:val="001A7F95"/>
    <w:rsid w:val="001B07B0"/>
    <w:rsid w:val="001B0992"/>
    <w:rsid w:val="001B0AC4"/>
    <w:rsid w:val="001B0DA5"/>
    <w:rsid w:val="001B0E89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36E8"/>
    <w:rsid w:val="001B4355"/>
    <w:rsid w:val="001B450E"/>
    <w:rsid w:val="001B46DB"/>
    <w:rsid w:val="001B4F75"/>
    <w:rsid w:val="001B517A"/>
    <w:rsid w:val="001B573E"/>
    <w:rsid w:val="001B5DDB"/>
    <w:rsid w:val="001B62D3"/>
    <w:rsid w:val="001B6640"/>
    <w:rsid w:val="001B6CA7"/>
    <w:rsid w:val="001B7087"/>
    <w:rsid w:val="001B74F4"/>
    <w:rsid w:val="001B75DC"/>
    <w:rsid w:val="001B7B83"/>
    <w:rsid w:val="001C0136"/>
    <w:rsid w:val="001C09EE"/>
    <w:rsid w:val="001C0A10"/>
    <w:rsid w:val="001C0A6E"/>
    <w:rsid w:val="001C0AD1"/>
    <w:rsid w:val="001C0BCC"/>
    <w:rsid w:val="001C117D"/>
    <w:rsid w:val="001C120F"/>
    <w:rsid w:val="001C151F"/>
    <w:rsid w:val="001C1F9C"/>
    <w:rsid w:val="001C226A"/>
    <w:rsid w:val="001C236E"/>
    <w:rsid w:val="001C29E7"/>
    <w:rsid w:val="001C3119"/>
    <w:rsid w:val="001C32C6"/>
    <w:rsid w:val="001C3E2D"/>
    <w:rsid w:val="001C41FE"/>
    <w:rsid w:val="001C48C7"/>
    <w:rsid w:val="001C4A9E"/>
    <w:rsid w:val="001C5F84"/>
    <w:rsid w:val="001C674A"/>
    <w:rsid w:val="001C6CAB"/>
    <w:rsid w:val="001C6CC1"/>
    <w:rsid w:val="001C6EDD"/>
    <w:rsid w:val="001C7130"/>
    <w:rsid w:val="001C72FC"/>
    <w:rsid w:val="001C7B74"/>
    <w:rsid w:val="001C7E70"/>
    <w:rsid w:val="001D0068"/>
    <w:rsid w:val="001D01C6"/>
    <w:rsid w:val="001D02C3"/>
    <w:rsid w:val="001D092F"/>
    <w:rsid w:val="001D1AEF"/>
    <w:rsid w:val="001D244E"/>
    <w:rsid w:val="001D24F1"/>
    <w:rsid w:val="001D286C"/>
    <w:rsid w:val="001D3031"/>
    <w:rsid w:val="001D33B8"/>
    <w:rsid w:val="001D3897"/>
    <w:rsid w:val="001D3AD1"/>
    <w:rsid w:val="001D45D2"/>
    <w:rsid w:val="001D478B"/>
    <w:rsid w:val="001D4816"/>
    <w:rsid w:val="001D4970"/>
    <w:rsid w:val="001D5F02"/>
    <w:rsid w:val="001D6178"/>
    <w:rsid w:val="001D6186"/>
    <w:rsid w:val="001D6269"/>
    <w:rsid w:val="001D62AF"/>
    <w:rsid w:val="001D62CE"/>
    <w:rsid w:val="001D637E"/>
    <w:rsid w:val="001D6652"/>
    <w:rsid w:val="001D69E5"/>
    <w:rsid w:val="001D6B3D"/>
    <w:rsid w:val="001D6ED5"/>
    <w:rsid w:val="001D7104"/>
    <w:rsid w:val="001D7209"/>
    <w:rsid w:val="001D7898"/>
    <w:rsid w:val="001E00CD"/>
    <w:rsid w:val="001E0360"/>
    <w:rsid w:val="001E075F"/>
    <w:rsid w:val="001E0933"/>
    <w:rsid w:val="001E0E13"/>
    <w:rsid w:val="001E14CB"/>
    <w:rsid w:val="001E14E8"/>
    <w:rsid w:val="001E1627"/>
    <w:rsid w:val="001E18BD"/>
    <w:rsid w:val="001E1A7C"/>
    <w:rsid w:val="001E1DBA"/>
    <w:rsid w:val="001E1EF2"/>
    <w:rsid w:val="001E290B"/>
    <w:rsid w:val="001E385F"/>
    <w:rsid w:val="001E39E4"/>
    <w:rsid w:val="001E45E7"/>
    <w:rsid w:val="001E490C"/>
    <w:rsid w:val="001E4B87"/>
    <w:rsid w:val="001E4C68"/>
    <w:rsid w:val="001E50FD"/>
    <w:rsid w:val="001E5310"/>
    <w:rsid w:val="001E5920"/>
    <w:rsid w:val="001E59DC"/>
    <w:rsid w:val="001E5DD7"/>
    <w:rsid w:val="001E5EEE"/>
    <w:rsid w:val="001E5F4A"/>
    <w:rsid w:val="001E6183"/>
    <w:rsid w:val="001E6553"/>
    <w:rsid w:val="001E7358"/>
    <w:rsid w:val="001E76C3"/>
    <w:rsid w:val="001E7964"/>
    <w:rsid w:val="001E7C72"/>
    <w:rsid w:val="001E7EDD"/>
    <w:rsid w:val="001F02CD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2740"/>
    <w:rsid w:val="001F2C3A"/>
    <w:rsid w:val="001F2C6B"/>
    <w:rsid w:val="001F3531"/>
    <w:rsid w:val="001F3696"/>
    <w:rsid w:val="001F3F85"/>
    <w:rsid w:val="001F42FF"/>
    <w:rsid w:val="001F443C"/>
    <w:rsid w:val="001F44B4"/>
    <w:rsid w:val="001F44D3"/>
    <w:rsid w:val="001F4510"/>
    <w:rsid w:val="001F4BA5"/>
    <w:rsid w:val="001F58D3"/>
    <w:rsid w:val="001F59C6"/>
    <w:rsid w:val="001F60DA"/>
    <w:rsid w:val="001F65A4"/>
    <w:rsid w:val="001F65E0"/>
    <w:rsid w:val="001F6B53"/>
    <w:rsid w:val="001F6EE3"/>
    <w:rsid w:val="001F7362"/>
    <w:rsid w:val="001F7AE9"/>
    <w:rsid w:val="001F7CBF"/>
    <w:rsid w:val="001F7CFD"/>
    <w:rsid w:val="0020084F"/>
    <w:rsid w:val="002011D5"/>
    <w:rsid w:val="00201C2D"/>
    <w:rsid w:val="0020233B"/>
    <w:rsid w:val="002025F9"/>
    <w:rsid w:val="00202E6B"/>
    <w:rsid w:val="00203367"/>
    <w:rsid w:val="00203C06"/>
    <w:rsid w:val="00204438"/>
    <w:rsid w:val="002044D5"/>
    <w:rsid w:val="00204508"/>
    <w:rsid w:val="00204A44"/>
    <w:rsid w:val="00204BFC"/>
    <w:rsid w:val="00204F6E"/>
    <w:rsid w:val="002054AD"/>
    <w:rsid w:val="00206147"/>
    <w:rsid w:val="002064F3"/>
    <w:rsid w:val="002069A8"/>
    <w:rsid w:val="00206B2B"/>
    <w:rsid w:val="00206C70"/>
    <w:rsid w:val="00206EE7"/>
    <w:rsid w:val="0020789A"/>
    <w:rsid w:val="00207C83"/>
    <w:rsid w:val="0021038B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B0E"/>
    <w:rsid w:val="00213CBC"/>
    <w:rsid w:val="00213CC4"/>
    <w:rsid w:val="002141FB"/>
    <w:rsid w:val="00214447"/>
    <w:rsid w:val="002146CA"/>
    <w:rsid w:val="002147D6"/>
    <w:rsid w:val="00214A2A"/>
    <w:rsid w:val="00214BEB"/>
    <w:rsid w:val="002154C2"/>
    <w:rsid w:val="0021575B"/>
    <w:rsid w:val="00215783"/>
    <w:rsid w:val="0021669B"/>
    <w:rsid w:val="002166C7"/>
    <w:rsid w:val="00216876"/>
    <w:rsid w:val="002168C9"/>
    <w:rsid w:val="00217451"/>
    <w:rsid w:val="00220006"/>
    <w:rsid w:val="002200D2"/>
    <w:rsid w:val="0022018A"/>
    <w:rsid w:val="0022039A"/>
    <w:rsid w:val="00220ADA"/>
    <w:rsid w:val="00220B7B"/>
    <w:rsid w:val="0022180E"/>
    <w:rsid w:val="00221B60"/>
    <w:rsid w:val="002220BA"/>
    <w:rsid w:val="00222546"/>
    <w:rsid w:val="00222796"/>
    <w:rsid w:val="002227B3"/>
    <w:rsid w:val="002227F5"/>
    <w:rsid w:val="00222CE3"/>
    <w:rsid w:val="002235D7"/>
    <w:rsid w:val="002239C4"/>
    <w:rsid w:val="00224617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12B"/>
    <w:rsid w:val="002273DB"/>
    <w:rsid w:val="0022740B"/>
    <w:rsid w:val="002276A4"/>
    <w:rsid w:val="00227843"/>
    <w:rsid w:val="00227926"/>
    <w:rsid w:val="00227A99"/>
    <w:rsid w:val="00227C8B"/>
    <w:rsid w:val="00230A44"/>
    <w:rsid w:val="00230A52"/>
    <w:rsid w:val="00230FA5"/>
    <w:rsid w:val="00231131"/>
    <w:rsid w:val="0023170E"/>
    <w:rsid w:val="00231839"/>
    <w:rsid w:val="00231BDD"/>
    <w:rsid w:val="00232371"/>
    <w:rsid w:val="00232423"/>
    <w:rsid w:val="0023262B"/>
    <w:rsid w:val="00232888"/>
    <w:rsid w:val="00232A4E"/>
    <w:rsid w:val="0023307F"/>
    <w:rsid w:val="00233A7D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77B"/>
    <w:rsid w:val="00235AD3"/>
    <w:rsid w:val="0023658F"/>
    <w:rsid w:val="0023685E"/>
    <w:rsid w:val="00236872"/>
    <w:rsid w:val="00236890"/>
    <w:rsid w:val="002368C0"/>
    <w:rsid w:val="00236AA1"/>
    <w:rsid w:val="00236AC0"/>
    <w:rsid w:val="00236CC2"/>
    <w:rsid w:val="00236CDE"/>
    <w:rsid w:val="00237571"/>
    <w:rsid w:val="0023763A"/>
    <w:rsid w:val="00237D7D"/>
    <w:rsid w:val="00240305"/>
    <w:rsid w:val="002404D1"/>
    <w:rsid w:val="002405C8"/>
    <w:rsid w:val="00240ECB"/>
    <w:rsid w:val="002415DA"/>
    <w:rsid w:val="00241857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08B"/>
    <w:rsid w:val="002454F0"/>
    <w:rsid w:val="002456C9"/>
    <w:rsid w:val="002456FB"/>
    <w:rsid w:val="00245B9E"/>
    <w:rsid w:val="002465AC"/>
    <w:rsid w:val="002465EC"/>
    <w:rsid w:val="00246614"/>
    <w:rsid w:val="002468AE"/>
    <w:rsid w:val="00246907"/>
    <w:rsid w:val="00246A93"/>
    <w:rsid w:val="00246C0E"/>
    <w:rsid w:val="00246C85"/>
    <w:rsid w:val="00246EC9"/>
    <w:rsid w:val="00246FE9"/>
    <w:rsid w:val="00247130"/>
    <w:rsid w:val="0024723E"/>
    <w:rsid w:val="00247760"/>
    <w:rsid w:val="002477A7"/>
    <w:rsid w:val="00247A1F"/>
    <w:rsid w:val="00247D26"/>
    <w:rsid w:val="00247E6F"/>
    <w:rsid w:val="00247FD9"/>
    <w:rsid w:val="0025003A"/>
    <w:rsid w:val="00250260"/>
    <w:rsid w:val="00250FD5"/>
    <w:rsid w:val="00251167"/>
    <w:rsid w:val="002511BA"/>
    <w:rsid w:val="00251A55"/>
    <w:rsid w:val="00252682"/>
    <w:rsid w:val="002526B9"/>
    <w:rsid w:val="00252DD3"/>
    <w:rsid w:val="0025338F"/>
    <w:rsid w:val="0025394F"/>
    <w:rsid w:val="002539AA"/>
    <w:rsid w:val="00253B15"/>
    <w:rsid w:val="00253B97"/>
    <w:rsid w:val="002544CB"/>
    <w:rsid w:val="00254724"/>
    <w:rsid w:val="002548F5"/>
    <w:rsid w:val="00255BAA"/>
    <w:rsid w:val="00255D8E"/>
    <w:rsid w:val="0025607F"/>
    <w:rsid w:val="0025646F"/>
    <w:rsid w:val="00256584"/>
    <w:rsid w:val="00256C48"/>
    <w:rsid w:val="00256D20"/>
    <w:rsid w:val="00256ED6"/>
    <w:rsid w:val="00256EF8"/>
    <w:rsid w:val="002570D5"/>
    <w:rsid w:val="00257177"/>
    <w:rsid w:val="00257305"/>
    <w:rsid w:val="0025746B"/>
    <w:rsid w:val="00257730"/>
    <w:rsid w:val="00257803"/>
    <w:rsid w:val="00257B74"/>
    <w:rsid w:val="00257CD8"/>
    <w:rsid w:val="002604FD"/>
    <w:rsid w:val="00260F56"/>
    <w:rsid w:val="002610D8"/>
    <w:rsid w:val="00261A6C"/>
    <w:rsid w:val="002629E2"/>
    <w:rsid w:val="00262BA8"/>
    <w:rsid w:val="00262BC8"/>
    <w:rsid w:val="002636D4"/>
    <w:rsid w:val="002641D9"/>
    <w:rsid w:val="002643C5"/>
    <w:rsid w:val="00264917"/>
    <w:rsid w:val="00264D97"/>
    <w:rsid w:val="002651EC"/>
    <w:rsid w:val="00265DC2"/>
    <w:rsid w:val="002660A9"/>
    <w:rsid w:val="0026638C"/>
    <w:rsid w:val="00266F00"/>
    <w:rsid w:val="002670EF"/>
    <w:rsid w:val="002671A2"/>
    <w:rsid w:val="00267A38"/>
    <w:rsid w:val="00267EE2"/>
    <w:rsid w:val="00267F5F"/>
    <w:rsid w:val="002702F4"/>
    <w:rsid w:val="00270965"/>
    <w:rsid w:val="00270A01"/>
    <w:rsid w:val="00270EC6"/>
    <w:rsid w:val="00271E5D"/>
    <w:rsid w:val="00272082"/>
    <w:rsid w:val="002720FE"/>
    <w:rsid w:val="00272C8F"/>
    <w:rsid w:val="0027305E"/>
    <w:rsid w:val="002731BB"/>
    <w:rsid w:val="0027349D"/>
    <w:rsid w:val="00273516"/>
    <w:rsid w:val="00273695"/>
    <w:rsid w:val="00273985"/>
    <w:rsid w:val="00273B82"/>
    <w:rsid w:val="00273E7A"/>
    <w:rsid w:val="00274372"/>
    <w:rsid w:val="0027475A"/>
    <w:rsid w:val="00274E9A"/>
    <w:rsid w:val="00274F5F"/>
    <w:rsid w:val="0027559C"/>
    <w:rsid w:val="00275F56"/>
    <w:rsid w:val="002765B7"/>
    <w:rsid w:val="00276EAA"/>
    <w:rsid w:val="0027735F"/>
    <w:rsid w:val="00277713"/>
    <w:rsid w:val="00277DBC"/>
    <w:rsid w:val="00277F64"/>
    <w:rsid w:val="00280550"/>
    <w:rsid w:val="00281063"/>
    <w:rsid w:val="00281676"/>
    <w:rsid w:val="00281C41"/>
    <w:rsid w:val="00281E32"/>
    <w:rsid w:val="002823B9"/>
    <w:rsid w:val="00282479"/>
    <w:rsid w:val="0028276E"/>
    <w:rsid w:val="002827F3"/>
    <w:rsid w:val="002829BD"/>
    <w:rsid w:val="00282B3E"/>
    <w:rsid w:val="00282C1F"/>
    <w:rsid w:val="00282C6C"/>
    <w:rsid w:val="002833D1"/>
    <w:rsid w:val="00283B7F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A03"/>
    <w:rsid w:val="00287514"/>
    <w:rsid w:val="0028791B"/>
    <w:rsid w:val="00287959"/>
    <w:rsid w:val="00287A08"/>
    <w:rsid w:val="00287C57"/>
    <w:rsid w:val="00287E44"/>
    <w:rsid w:val="00287F79"/>
    <w:rsid w:val="00290044"/>
    <w:rsid w:val="002900A9"/>
    <w:rsid w:val="00290C43"/>
    <w:rsid w:val="00290C5B"/>
    <w:rsid w:val="00290C90"/>
    <w:rsid w:val="00291260"/>
    <w:rsid w:val="002916DB"/>
    <w:rsid w:val="0029190A"/>
    <w:rsid w:val="00292220"/>
    <w:rsid w:val="00293047"/>
    <w:rsid w:val="00293271"/>
    <w:rsid w:val="00293422"/>
    <w:rsid w:val="00293587"/>
    <w:rsid w:val="00293896"/>
    <w:rsid w:val="00293C63"/>
    <w:rsid w:val="00293D08"/>
    <w:rsid w:val="00293ED1"/>
    <w:rsid w:val="00294214"/>
    <w:rsid w:val="002949F6"/>
    <w:rsid w:val="00294A06"/>
    <w:rsid w:val="00294FFB"/>
    <w:rsid w:val="002954FD"/>
    <w:rsid w:val="002958FA"/>
    <w:rsid w:val="00296242"/>
    <w:rsid w:val="0029627F"/>
    <w:rsid w:val="002963EC"/>
    <w:rsid w:val="00296CE6"/>
    <w:rsid w:val="002973DF"/>
    <w:rsid w:val="00297D6A"/>
    <w:rsid w:val="002A0190"/>
    <w:rsid w:val="002A0416"/>
    <w:rsid w:val="002A0983"/>
    <w:rsid w:val="002A0BF5"/>
    <w:rsid w:val="002A1128"/>
    <w:rsid w:val="002A158C"/>
    <w:rsid w:val="002A1739"/>
    <w:rsid w:val="002A1C9E"/>
    <w:rsid w:val="002A24EB"/>
    <w:rsid w:val="002A2C5E"/>
    <w:rsid w:val="002A2D66"/>
    <w:rsid w:val="002A3D5C"/>
    <w:rsid w:val="002A3DD3"/>
    <w:rsid w:val="002A4206"/>
    <w:rsid w:val="002A428E"/>
    <w:rsid w:val="002A432F"/>
    <w:rsid w:val="002A46FA"/>
    <w:rsid w:val="002A4916"/>
    <w:rsid w:val="002A5227"/>
    <w:rsid w:val="002A53C5"/>
    <w:rsid w:val="002A57BC"/>
    <w:rsid w:val="002A581C"/>
    <w:rsid w:val="002A71B6"/>
    <w:rsid w:val="002B00FE"/>
    <w:rsid w:val="002B0E27"/>
    <w:rsid w:val="002B10B6"/>
    <w:rsid w:val="002B10D3"/>
    <w:rsid w:val="002B1113"/>
    <w:rsid w:val="002B1867"/>
    <w:rsid w:val="002B1BD1"/>
    <w:rsid w:val="002B1EA3"/>
    <w:rsid w:val="002B2A55"/>
    <w:rsid w:val="002B2DA9"/>
    <w:rsid w:val="002B30C8"/>
    <w:rsid w:val="002B31FA"/>
    <w:rsid w:val="002B3366"/>
    <w:rsid w:val="002B33D5"/>
    <w:rsid w:val="002B3434"/>
    <w:rsid w:val="002B3A06"/>
    <w:rsid w:val="002B4552"/>
    <w:rsid w:val="002B49F8"/>
    <w:rsid w:val="002B4C84"/>
    <w:rsid w:val="002B5282"/>
    <w:rsid w:val="002B55DA"/>
    <w:rsid w:val="002B5746"/>
    <w:rsid w:val="002B5F21"/>
    <w:rsid w:val="002B63D3"/>
    <w:rsid w:val="002B6815"/>
    <w:rsid w:val="002B6AB1"/>
    <w:rsid w:val="002B71D1"/>
    <w:rsid w:val="002B78CF"/>
    <w:rsid w:val="002B7ECC"/>
    <w:rsid w:val="002C0144"/>
    <w:rsid w:val="002C0CAC"/>
    <w:rsid w:val="002C1475"/>
    <w:rsid w:val="002C1F28"/>
    <w:rsid w:val="002C23CF"/>
    <w:rsid w:val="002C254B"/>
    <w:rsid w:val="002C25DE"/>
    <w:rsid w:val="002C27E8"/>
    <w:rsid w:val="002C2ACB"/>
    <w:rsid w:val="002C2F60"/>
    <w:rsid w:val="002C373F"/>
    <w:rsid w:val="002C41CB"/>
    <w:rsid w:val="002C47E2"/>
    <w:rsid w:val="002C5C58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6A5"/>
    <w:rsid w:val="002D0CCA"/>
    <w:rsid w:val="002D0E7A"/>
    <w:rsid w:val="002D155B"/>
    <w:rsid w:val="002D1AD3"/>
    <w:rsid w:val="002D40A5"/>
    <w:rsid w:val="002D47E5"/>
    <w:rsid w:val="002D48E1"/>
    <w:rsid w:val="002D4DF7"/>
    <w:rsid w:val="002D5847"/>
    <w:rsid w:val="002D5F15"/>
    <w:rsid w:val="002D61C8"/>
    <w:rsid w:val="002D629E"/>
    <w:rsid w:val="002D6E9A"/>
    <w:rsid w:val="002D6ED6"/>
    <w:rsid w:val="002D6F57"/>
    <w:rsid w:val="002D726B"/>
    <w:rsid w:val="002D756B"/>
    <w:rsid w:val="002D75DB"/>
    <w:rsid w:val="002D7F19"/>
    <w:rsid w:val="002E0067"/>
    <w:rsid w:val="002E02D0"/>
    <w:rsid w:val="002E0489"/>
    <w:rsid w:val="002E04C0"/>
    <w:rsid w:val="002E0544"/>
    <w:rsid w:val="002E1DF4"/>
    <w:rsid w:val="002E2312"/>
    <w:rsid w:val="002E2C3B"/>
    <w:rsid w:val="002E3C37"/>
    <w:rsid w:val="002E3CD0"/>
    <w:rsid w:val="002E44F1"/>
    <w:rsid w:val="002E4BA7"/>
    <w:rsid w:val="002E4D3D"/>
    <w:rsid w:val="002E4DD1"/>
    <w:rsid w:val="002E5CA7"/>
    <w:rsid w:val="002E6377"/>
    <w:rsid w:val="002E64C3"/>
    <w:rsid w:val="002E668B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0712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3038"/>
    <w:rsid w:val="002F3696"/>
    <w:rsid w:val="002F3C64"/>
    <w:rsid w:val="002F3D9B"/>
    <w:rsid w:val="002F427D"/>
    <w:rsid w:val="002F4431"/>
    <w:rsid w:val="002F4687"/>
    <w:rsid w:val="002F47E7"/>
    <w:rsid w:val="002F4813"/>
    <w:rsid w:val="002F510D"/>
    <w:rsid w:val="002F56E8"/>
    <w:rsid w:val="002F5F61"/>
    <w:rsid w:val="002F633E"/>
    <w:rsid w:val="002F63E6"/>
    <w:rsid w:val="002F7729"/>
    <w:rsid w:val="002F794D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DA3"/>
    <w:rsid w:val="0030341B"/>
    <w:rsid w:val="003034D2"/>
    <w:rsid w:val="0030373E"/>
    <w:rsid w:val="00303A1B"/>
    <w:rsid w:val="003045BE"/>
    <w:rsid w:val="00304E8C"/>
    <w:rsid w:val="00305204"/>
    <w:rsid w:val="003054E0"/>
    <w:rsid w:val="00305F09"/>
    <w:rsid w:val="00305F53"/>
    <w:rsid w:val="003060F3"/>
    <w:rsid w:val="0030612A"/>
    <w:rsid w:val="003068EC"/>
    <w:rsid w:val="00306C01"/>
    <w:rsid w:val="0030759B"/>
    <w:rsid w:val="003076C4"/>
    <w:rsid w:val="003077EF"/>
    <w:rsid w:val="003079A6"/>
    <w:rsid w:val="003106C8"/>
    <w:rsid w:val="00310E3F"/>
    <w:rsid w:val="00311270"/>
    <w:rsid w:val="0031175D"/>
    <w:rsid w:val="00311800"/>
    <w:rsid w:val="003119DD"/>
    <w:rsid w:val="00311AD3"/>
    <w:rsid w:val="00312297"/>
    <w:rsid w:val="003124C8"/>
    <w:rsid w:val="00313367"/>
    <w:rsid w:val="0031354F"/>
    <w:rsid w:val="00313B8F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590A"/>
    <w:rsid w:val="00315960"/>
    <w:rsid w:val="00316198"/>
    <w:rsid w:val="00316779"/>
    <w:rsid w:val="00316A45"/>
    <w:rsid w:val="00316C18"/>
    <w:rsid w:val="00316C5F"/>
    <w:rsid w:val="00316C7C"/>
    <w:rsid w:val="00317AB7"/>
    <w:rsid w:val="00317DA5"/>
    <w:rsid w:val="00317E26"/>
    <w:rsid w:val="003201D0"/>
    <w:rsid w:val="003205E0"/>
    <w:rsid w:val="00320F3E"/>
    <w:rsid w:val="00321386"/>
    <w:rsid w:val="00321788"/>
    <w:rsid w:val="00321848"/>
    <w:rsid w:val="00321AF7"/>
    <w:rsid w:val="00321CB3"/>
    <w:rsid w:val="00322341"/>
    <w:rsid w:val="0032345B"/>
    <w:rsid w:val="003235FE"/>
    <w:rsid w:val="00324FF5"/>
    <w:rsid w:val="003256A0"/>
    <w:rsid w:val="00325BAB"/>
    <w:rsid w:val="003265DE"/>
    <w:rsid w:val="00326A08"/>
    <w:rsid w:val="00326E00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1C9"/>
    <w:rsid w:val="003327BD"/>
    <w:rsid w:val="00332A17"/>
    <w:rsid w:val="00332CD4"/>
    <w:rsid w:val="003338EB"/>
    <w:rsid w:val="00333D21"/>
    <w:rsid w:val="00334178"/>
    <w:rsid w:val="00334446"/>
    <w:rsid w:val="0033444C"/>
    <w:rsid w:val="00334725"/>
    <w:rsid w:val="00334739"/>
    <w:rsid w:val="00334A38"/>
    <w:rsid w:val="00334AF1"/>
    <w:rsid w:val="003353D5"/>
    <w:rsid w:val="003354CA"/>
    <w:rsid w:val="00335A53"/>
    <w:rsid w:val="00337311"/>
    <w:rsid w:val="003379A4"/>
    <w:rsid w:val="00337BB0"/>
    <w:rsid w:val="00337CB6"/>
    <w:rsid w:val="003403AC"/>
    <w:rsid w:val="003403AE"/>
    <w:rsid w:val="003405B9"/>
    <w:rsid w:val="00340913"/>
    <w:rsid w:val="003409BD"/>
    <w:rsid w:val="00340F65"/>
    <w:rsid w:val="00341008"/>
    <w:rsid w:val="0034111B"/>
    <w:rsid w:val="00341163"/>
    <w:rsid w:val="00342559"/>
    <w:rsid w:val="00342D1A"/>
    <w:rsid w:val="0034339B"/>
    <w:rsid w:val="003433D2"/>
    <w:rsid w:val="00343860"/>
    <w:rsid w:val="00343AB5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620C"/>
    <w:rsid w:val="00346579"/>
    <w:rsid w:val="00346835"/>
    <w:rsid w:val="00346C50"/>
    <w:rsid w:val="003474B3"/>
    <w:rsid w:val="003475BA"/>
    <w:rsid w:val="00347A1B"/>
    <w:rsid w:val="00347CA3"/>
    <w:rsid w:val="00347F9F"/>
    <w:rsid w:val="00350828"/>
    <w:rsid w:val="00351032"/>
    <w:rsid w:val="0035149A"/>
    <w:rsid w:val="00351668"/>
    <w:rsid w:val="00352775"/>
    <w:rsid w:val="00352F14"/>
    <w:rsid w:val="003530B3"/>
    <w:rsid w:val="003532DF"/>
    <w:rsid w:val="00353F13"/>
    <w:rsid w:val="003549E9"/>
    <w:rsid w:val="0035546F"/>
    <w:rsid w:val="003554BD"/>
    <w:rsid w:val="003554CE"/>
    <w:rsid w:val="00355840"/>
    <w:rsid w:val="00355A25"/>
    <w:rsid w:val="0035637D"/>
    <w:rsid w:val="00356586"/>
    <w:rsid w:val="00356792"/>
    <w:rsid w:val="00356C59"/>
    <w:rsid w:val="00356DA5"/>
    <w:rsid w:val="003571E2"/>
    <w:rsid w:val="00360107"/>
    <w:rsid w:val="00360545"/>
    <w:rsid w:val="00360A82"/>
    <w:rsid w:val="00361062"/>
    <w:rsid w:val="003610F5"/>
    <w:rsid w:val="003616F4"/>
    <w:rsid w:val="00361DE0"/>
    <w:rsid w:val="003628E9"/>
    <w:rsid w:val="00362B5E"/>
    <w:rsid w:val="00363093"/>
    <w:rsid w:val="00363280"/>
    <w:rsid w:val="003638E9"/>
    <w:rsid w:val="003641CC"/>
    <w:rsid w:val="003643A5"/>
    <w:rsid w:val="0036443D"/>
    <w:rsid w:val="003644CA"/>
    <w:rsid w:val="00364B7E"/>
    <w:rsid w:val="00364D97"/>
    <w:rsid w:val="003652A3"/>
    <w:rsid w:val="0036533F"/>
    <w:rsid w:val="00365370"/>
    <w:rsid w:val="003661C9"/>
    <w:rsid w:val="0036693A"/>
    <w:rsid w:val="00366AFA"/>
    <w:rsid w:val="00366C31"/>
    <w:rsid w:val="00366E4E"/>
    <w:rsid w:val="003671C6"/>
    <w:rsid w:val="003676E5"/>
    <w:rsid w:val="003676EA"/>
    <w:rsid w:val="00367886"/>
    <w:rsid w:val="00367AD9"/>
    <w:rsid w:val="00367CC7"/>
    <w:rsid w:val="00370219"/>
    <w:rsid w:val="0037051E"/>
    <w:rsid w:val="00370859"/>
    <w:rsid w:val="00370DE5"/>
    <w:rsid w:val="00371208"/>
    <w:rsid w:val="003713AD"/>
    <w:rsid w:val="003718D9"/>
    <w:rsid w:val="0037207D"/>
    <w:rsid w:val="00372389"/>
    <w:rsid w:val="00372564"/>
    <w:rsid w:val="00372644"/>
    <w:rsid w:val="0037334A"/>
    <w:rsid w:val="003734B3"/>
    <w:rsid w:val="00373D8A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1137"/>
    <w:rsid w:val="00381168"/>
    <w:rsid w:val="00381BE5"/>
    <w:rsid w:val="00381E3D"/>
    <w:rsid w:val="003820DA"/>
    <w:rsid w:val="003823D7"/>
    <w:rsid w:val="003825F4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65E7"/>
    <w:rsid w:val="00386891"/>
    <w:rsid w:val="00386A21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90C"/>
    <w:rsid w:val="00393231"/>
    <w:rsid w:val="0039372B"/>
    <w:rsid w:val="0039383D"/>
    <w:rsid w:val="0039433B"/>
    <w:rsid w:val="003946B9"/>
    <w:rsid w:val="00394888"/>
    <w:rsid w:val="00394917"/>
    <w:rsid w:val="00394FE8"/>
    <w:rsid w:val="00395069"/>
    <w:rsid w:val="003955AD"/>
    <w:rsid w:val="00395A0A"/>
    <w:rsid w:val="00395F8F"/>
    <w:rsid w:val="00396911"/>
    <w:rsid w:val="00396943"/>
    <w:rsid w:val="00396C46"/>
    <w:rsid w:val="0039752F"/>
    <w:rsid w:val="00397BC5"/>
    <w:rsid w:val="00397BF1"/>
    <w:rsid w:val="003A0756"/>
    <w:rsid w:val="003A0A67"/>
    <w:rsid w:val="003A0E1D"/>
    <w:rsid w:val="003A1273"/>
    <w:rsid w:val="003A1564"/>
    <w:rsid w:val="003A1596"/>
    <w:rsid w:val="003A1C56"/>
    <w:rsid w:val="003A1FEA"/>
    <w:rsid w:val="003A24A7"/>
    <w:rsid w:val="003A28D4"/>
    <w:rsid w:val="003A2DAC"/>
    <w:rsid w:val="003A2E86"/>
    <w:rsid w:val="003A344A"/>
    <w:rsid w:val="003A3622"/>
    <w:rsid w:val="003A36D4"/>
    <w:rsid w:val="003A38D6"/>
    <w:rsid w:val="003A3C3F"/>
    <w:rsid w:val="003A4139"/>
    <w:rsid w:val="003A4409"/>
    <w:rsid w:val="003A495B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A67"/>
    <w:rsid w:val="003B0A8B"/>
    <w:rsid w:val="003B1083"/>
    <w:rsid w:val="003B12DB"/>
    <w:rsid w:val="003B1346"/>
    <w:rsid w:val="003B1C5D"/>
    <w:rsid w:val="003B1DA1"/>
    <w:rsid w:val="003B1EAD"/>
    <w:rsid w:val="003B1F1C"/>
    <w:rsid w:val="003B23A8"/>
    <w:rsid w:val="003B24DD"/>
    <w:rsid w:val="003B2AE2"/>
    <w:rsid w:val="003B2BCD"/>
    <w:rsid w:val="003B32BE"/>
    <w:rsid w:val="003B3822"/>
    <w:rsid w:val="003B3BAD"/>
    <w:rsid w:val="003B3F02"/>
    <w:rsid w:val="003B3F64"/>
    <w:rsid w:val="003B4312"/>
    <w:rsid w:val="003B45E0"/>
    <w:rsid w:val="003B4644"/>
    <w:rsid w:val="003B49D4"/>
    <w:rsid w:val="003B4B26"/>
    <w:rsid w:val="003B4E29"/>
    <w:rsid w:val="003B5306"/>
    <w:rsid w:val="003B5757"/>
    <w:rsid w:val="003B59A4"/>
    <w:rsid w:val="003B5E92"/>
    <w:rsid w:val="003B5F7C"/>
    <w:rsid w:val="003B6179"/>
    <w:rsid w:val="003B69D0"/>
    <w:rsid w:val="003B7B4D"/>
    <w:rsid w:val="003C0125"/>
    <w:rsid w:val="003C03A9"/>
    <w:rsid w:val="003C03F7"/>
    <w:rsid w:val="003C05CD"/>
    <w:rsid w:val="003C0FE5"/>
    <w:rsid w:val="003C14B6"/>
    <w:rsid w:val="003C1CAF"/>
    <w:rsid w:val="003C22D4"/>
    <w:rsid w:val="003C281B"/>
    <w:rsid w:val="003C29AF"/>
    <w:rsid w:val="003C2E73"/>
    <w:rsid w:val="003C36B1"/>
    <w:rsid w:val="003C3984"/>
    <w:rsid w:val="003C3BC5"/>
    <w:rsid w:val="003C3F73"/>
    <w:rsid w:val="003C40A2"/>
    <w:rsid w:val="003C488B"/>
    <w:rsid w:val="003C5428"/>
    <w:rsid w:val="003C5519"/>
    <w:rsid w:val="003C5A97"/>
    <w:rsid w:val="003C616B"/>
    <w:rsid w:val="003C681D"/>
    <w:rsid w:val="003C6BED"/>
    <w:rsid w:val="003C76F4"/>
    <w:rsid w:val="003C7965"/>
    <w:rsid w:val="003C7B7E"/>
    <w:rsid w:val="003C7D06"/>
    <w:rsid w:val="003C7EF7"/>
    <w:rsid w:val="003D0E1F"/>
    <w:rsid w:val="003D113B"/>
    <w:rsid w:val="003D1182"/>
    <w:rsid w:val="003D1AE0"/>
    <w:rsid w:val="003D22DA"/>
    <w:rsid w:val="003D2921"/>
    <w:rsid w:val="003D2A32"/>
    <w:rsid w:val="003D358C"/>
    <w:rsid w:val="003D3779"/>
    <w:rsid w:val="003D3B8B"/>
    <w:rsid w:val="003D4254"/>
    <w:rsid w:val="003D425A"/>
    <w:rsid w:val="003D4866"/>
    <w:rsid w:val="003D507A"/>
    <w:rsid w:val="003D554B"/>
    <w:rsid w:val="003D5F76"/>
    <w:rsid w:val="003D6280"/>
    <w:rsid w:val="003D66CB"/>
    <w:rsid w:val="003D687A"/>
    <w:rsid w:val="003D6E45"/>
    <w:rsid w:val="003D7125"/>
    <w:rsid w:val="003D7A2D"/>
    <w:rsid w:val="003D7C91"/>
    <w:rsid w:val="003E0227"/>
    <w:rsid w:val="003E043F"/>
    <w:rsid w:val="003E07F1"/>
    <w:rsid w:val="003E08BE"/>
    <w:rsid w:val="003E0E8C"/>
    <w:rsid w:val="003E113F"/>
    <w:rsid w:val="003E1418"/>
    <w:rsid w:val="003E1625"/>
    <w:rsid w:val="003E1867"/>
    <w:rsid w:val="003E1ABA"/>
    <w:rsid w:val="003E20CB"/>
    <w:rsid w:val="003E2169"/>
    <w:rsid w:val="003E23B1"/>
    <w:rsid w:val="003E26DE"/>
    <w:rsid w:val="003E2E74"/>
    <w:rsid w:val="003E3238"/>
    <w:rsid w:val="003E3305"/>
    <w:rsid w:val="003E4979"/>
    <w:rsid w:val="003E4B79"/>
    <w:rsid w:val="003E4B85"/>
    <w:rsid w:val="003E5764"/>
    <w:rsid w:val="003E581F"/>
    <w:rsid w:val="003E5921"/>
    <w:rsid w:val="003E59A3"/>
    <w:rsid w:val="003E5F16"/>
    <w:rsid w:val="003E5FD4"/>
    <w:rsid w:val="003E634D"/>
    <w:rsid w:val="003E644F"/>
    <w:rsid w:val="003E64BB"/>
    <w:rsid w:val="003E6AC1"/>
    <w:rsid w:val="003E6B17"/>
    <w:rsid w:val="003E6B73"/>
    <w:rsid w:val="003E7EEA"/>
    <w:rsid w:val="003F00D8"/>
    <w:rsid w:val="003F01E7"/>
    <w:rsid w:val="003F0AEA"/>
    <w:rsid w:val="003F18CF"/>
    <w:rsid w:val="003F1B53"/>
    <w:rsid w:val="003F216A"/>
    <w:rsid w:val="003F2BFE"/>
    <w:rsid w:val="003F3A44"/>
    <w:rsid w:val="003F3B3F"/>
    <w:rsid w:val="003F5732"/>
    <w:rsid w:val="003F5A5B"/>
    <w:rsid w:val="003F5F0A"/>
    <w:rsid w:val="003F603A"/>
    <w:rsid w:val="003F6DF4"/>
    <w:rsid w:val="003F7022"/>
    <w:rsid w:val="003F7263"/>
    <w:rsid w:val="003F7D77"/>
    <w:rsid w:val="00400601"/>
    <w:rsid w:val="00400626"/>
    <w:rsid w:val="00400A5E"/>
    <w:rsid w:val="00400D16"/>
    <w:rsid w:val="00400F1D"/>
    <w:rsid w:val="00401089"/>
    <w:rsid w:val="004015B0"/>
    <w:rsid w:val="004016AD"/>
    <w:rsid w:val="00401A15"/>
    <w:rsid w:val="00401C5B"/>
    <w:rsid w:val="00401CD3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40E3"/>
    <w:rsid w:val="00404D4D"/>
    <w:rsid w:val="004050CA"/>
    <w:rsid w:val="00405989"/>
    <w:rsid w:val="004068A2"/>
    <w:rsid w:val="00407731"/>
    <w:rsid w:val="00407CDA"/>
    <w:rsid w:val="00407F71"/>
    <w:rsid w:val="004100FD"/>
    <w:rsid w:val="0041029D"/>
    <w:rsid w:val="00410347"/>
    <w:rsid w:val="004104BF"/>
    <w:rsid w:val="0041068A"/>
    <w:rsid w:val="00410DEC"/>
    <w:rsid w:val="0041138F"/>
    <w:rsid w:val="004118D5"/>
    <w:rsid w:val="0041209E"/>
    <w:rsid w:val="00412EF3"/>
    <w:rsid w:val="00413162"/>
    <w:rsid w:val="00413307"/>
    <w:rsid w:val="004133CD"/>
    <w:rsid w:val="00413549"/>
    <w:rsid w:val="00413849"/>
    <w:rsid w:val="00413FCD"/>
    <w:rsid w:val="00414378"/>
    <w:rsid w:val="0041439E"/>
    <w:rsid w:val="00414538"/>
    <w:rsid w:val="00414647"/>
    <w:rsid w:val="0041479C"/>
    <w:rsid w:val="004147CC"/>
    <w:rsid w:val="00414F9A"/>
    <w:rsid w:val="00415ECC"/>
    <w:rsid w:val="00415EF5"/>
    <w:rsid w:val="00416383"/>
    <w:rsid w:val="00416787"/>
    <w:rsid w:val="00416C69"/>
    <w:rsid w:val="004170FC"/>
    <w:rsid w:val="00417F13"/>
    <w:rsid w:val="004203CA"/>
    <w:rsid w:val="004208D7"/>
    <w:rsid w:val="00420CA2"/>
    <w:rsid w:val="00421878"/>
    <w:rsid w:val="004219C1"/>
    <w:rsid w:val="0042202B"/>
    <w:rsid w:val="004228EE"/>
    <w:rsid w:val="00422BB1"/>
    <w:rsid w:val="00422D87"/>
    <w:rsid w:val="0042325A"/>
    <w:rsid w:val="0042336F"/>
    <w:rsid w:val="004234EF"/>
    <w:rsid w:val="00423535"/>
    <w:rsid w:val="00423CA0"/>
    <w:rsid w:val="004242F2"/>
    <w:rsid w:val="004249DB"/>
    <w:rsid w:val="00424C6D"/>
    <w:rsid w:val="00424C76"/>
    <w:rsid w:val="00425554"/>
    <w:rsid w:val="0042556A"/>
    <w:rsid w:val="00425B68"/>
    <w:rsid w:val="00425C9F"/>
    <w:rsid w:val="004268A5"/>
    <w:rsid w:val="0042695F"/>
    <w:rsid w:val="00426F4F"/>
    <w:rsid w:val="004272DA"/>
    <w:rsid w:val="0042776F"/>
    <w:rsid w:val="00427D02"/>
    <w:rsid w:val="004300E1"/>
    <w:rsid w:val="00430294"/>
    <w:rsid w:val="004309CF"/>
    <w:rsid w:val="00430B44"/>
    <w:rsid w:val="00430F27"/>
    <w:rsid w:val="0043104B"/>
    <w:rsid w:val="0043181D"/>
    <w:rsid w:val="00431AE7"/>
    <w:rsid w:val="00431DC7"/>
    <w:rsid w:val="004325BF"/>
    <w:rsid w:val="004328E4"/>
    <w:rsid w:val="00432937"/>
    <w:rsid w:val="00433460"/>
    <w:rsid w:val="00433550"/>
    <w:rsid w:val="00433D87"/>
    <w:rsid w:val="00433E32"/>
    <w:rsid w:val="00433ECE"/>
    <w:rsid w:val="00434370"/>
    <w:rsid w:val="004347A7"/>
    <w:rsid w:val="00434800"/>
    <w:rsid w:val="00434B3D"/>
    <w:rsid w:val="00434D48"/>
    <w:rsid w:val="00434F9C"/>
    <w:rsid w:val="0043544E"/>
    <w:rsid w:val="004355FA"/>
    <w:rsid w:val="00435F09"/>
    <w:rsid w:val="00435F6F"/>
    <w:rsid w:val="00436225"/>
    <w:rsid w:val="00436548"/>
    <w:rsid w:val="00436C20"/>
    <w:rsid w:val="004373A1"/>
    <w:rsid w:val="004401D0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822"/>
    <w:rsid w:val="00442B37"/>
    <w:rsid w:val="00442FA9"/>
    <w:rsid w:val="004437F3"/>
    <w:rsid w:val="00443866"/>
    <w:rsid w:val="00443A3A"/>
    <w:rsid w:val="00443AE0"/>
    <w:rsid w:val="00443D1A"/>
    <w:rsid w:val="004442B1"/>
    <w:rsid w:val="004443FB"/>
    <w:rsid w:val="0044476D"/>
    <w:rsid w:val="00445064"/>
    <w:rsid w:val="00445172"/>
    <w:rsid w:val="00445472"/>
    <w:rsid w:val="004464C3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FE9"/>
    <w:rsid w:val="00451A7B"/>
    <w:rsid w:val="004522A6"/>
    <w:rsid w:val="00452870"/>
    <w:rsid w:val="0045291E"/>
    <w:rsid w:val="004529D7"/>
    <w:rsid w:val="00452A11"/>
    <w:rsid w:val="00453BF4"/>
    <w:rsid w:val="00453D89"/>
    <w:rsid w:val="00453E34"/>
    <w:rsid w:val="004541EE"/>
    <w:rsid w:val="00454571"/>
    <w:rsid w:val="004545C5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605F4"/>
    <w:rsid w:val="0046115F"/>
    <w:rsid w:val="0046148D"/>
    <w:rsid w:val="00461535"/>
    <w:rsid w:val="0046203B"/>
    <w:rsid w:val="00462496"/>
    <w:rsid w:val="004625A3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BC7"/>
    <w:rsid w:val="004651B8"/>
    <w:rsid w:val="00465580"/>
    <w:rsid w:val="00465972"/>
    <w:rsid w:val="00465B80"/>
    <w:rsid w:val="00465E7E"/>
    <w:rsid w:val="0046695A"/>
    <w:rsid w:val="00466BB5"/>
    <w:rsid w:val="00466C83"/>
    <w:rsid w:val="004672E8"/>
    <w:rsid w:val="00467507"/>
    <w:rsid w:val="0046758F"/>
    <w:rsid w:val="004677E9"/>
    <w:rsid w:val="00470535"/>
    <w:rsid w:val="00470FC3"/>
    <w:rsid w:val="00471183"/>
    <w:rsid w:val="0047123C"/>
    <w:rsid w:val="004714F6"/>
    <w:rsid w:val="00471A8B"/>
    <w:rsid w:val="00471C6A"/>
    <w:rsid w:val="00471E38"/>
    <w:rsid w:val="0047289C"/>
    <w:rsid w:val="00472E22"/>
    <w:rsid w:val="00472F67"/>
    <w:rsid w:val="00473625"/>
    <w:rsid w:val="004739A1"/>
    <w:rsid w:val="00473CB2"/>
    <w:rsid w:val="00474254"/>
    <w:rsid w:val="004742B5"/>
    <w:rsid w:val="0047430D"/>
    <w:rsid w:val="00474C07"/>
    <w:rsid w:val="00474EA6"/>
    <w:rsid w:val="00474FDF"/>
    <w:rsid w:val="00475688"/>
    <w:rsid w:val="004758F6"/>
    <w:rsid w:val="004759E3"/>
    <w:rsid w:val="00475C51"/>
    <w:rsid w:val="00476161"/>
    <w:rsid w:val="00476658"/>
    <w:rsid w:val="00476814"/>
    <w:rsid w:val="00476E34"/>
    <w:rsid w:val="00476EE1"/>
    <w:rsid w:val="00477163"/>
    <w:rsid w:val="00477898"/>
    <w:rsid w:val="00477B0E"/>
    <w:rsid w:val="00480195"/>
    <w:rsid w:val="00480921"/>
    <w:rsid w:val="00480BA6"/>
    <w:rsid w:val="00481380"/>
    <w:rsid w:val="00481688"/>
    <w:rsid w:val="00481CC8"/>
    <w:rsid w:val="004820E0"/>
    <w:rsid w:val="004822CA"/>
    <w:rsid w:val="0048261A"/>
    <w:rsid w:val="00482779"/>
    <w:rsid w:val="00482A1F"/>
    <w:rsid w:val="0048385A"/>
    <w:rsid w:val="00483A8E"/>
    <w:rsid w:val="00483F95"/>
    <w:rsid w:val="00484D20"/>
    <w:rsid w:val="004850C1"/>
    <w:rsid w:val="0048692A"/>
    <w:rsid w:val="00486F54"/>
    <w:rsid w:val="00487038"/>
    <w:rsid w:val="004871B4"/>
    <w:rsid w:val="004876DD"/>
    <w:rsid w:val="00490F27"/>
    <w:rsid w:val="004915E6"/>
    <w:rsid w:val="0049178A"/>
    <w:rsid w:val="004917FC"/>
    <w:rsid w:val="00491C1D"/>
    <w:rsid w:val="00491DF1"/>
    <w:rsid w:val="00491FE1"/>
    <w:rsid w:val="00491FF1"/>
    <w:rsid w:val="00492535"/>
    <w:rsid w:val="00492EBB"/>
    <w:rsid w:val="00493435"/>
    <w:rsid w:val="004937CB"/>
    <w:rsid w:val="00494B28"/>
    <w:rsid w:val="00494B59"/>
    <w:rsid w:val="0049527B"/>
    <w:rsid w:val="004955A9"/>
    <w:rsid w:val="00495CF9"/>
    <w:rsid w:val="00495EAF"/>
    <w:rsid w:val="00495FFF"/>
    <w:rsid w:val="0049613A"/>
    <w:rsid w:val="00496705"/>
    <w:rsid w:val="00496A9F"/>
    <w:rsid w:val="00497270"/>
    <w:rsid w:val="00497358"/>
    <w:rsid w:val="00497371"/>
    <w:rsid w:val="00497AC9"/>
    <w:rsid w:val="00497D6F"/>
    <w:rsid w:val="00497FA5"/>
    <w:rsid w:val="004A0036"/>
    <w:rsid w:val="004A03B3"/>
    <w:rsid w:val="004A04D5"/>
    <w:rsid w:val="004A0792"/>
    <w:rsid w:val="004A0BF2"/>
    <w:rsid w:val="004A1387"/>
    <w:rsid w:val="004A18E3"/>
    <w:rsid w:val="004A1B07"/>
    <w:rsid w:val="004A21D8"/>
    <w:rsid w:val="004A2DE9"/>
    <w:rsid w:val="004A2E04"/>
    <w:rsid w:val="004A3226"/>
    <w:rsid w:val="004A399F"/>
    <w:rsid w:val="004A4096"/>
    <w:rsid w:val="004A4097"/>
    <w:rsid w:val="004A40C1"/>
    <w:rsid w:val="004A4692"/>
    <w:rsid w:val="004A502C"/>
    <w:rsid w:val="004A5582"/>
    <w:rsid w:val="004A669F"/>
    <w:rsid w:val="004A6842"/>
    <w:rsid w:val="004A718C"/>
    <w:rsid w:val="004A7DBE"/>
    <w:rsid w:val="004A7F94"/>
    <w:rsid w:val="004B0209"/>
    <w:rsid w:val="004B053D"/>
    <w:rsid w:val="004B08AC"/>
    <w:rsid w:val="004B0B18"/>
    <w:rsid w:val="004B0D88"/>
    <w:rsid w:val="004B0E03"/>
    <w:rsid w:val="004B0FF1"/>
    <w:rsid w:val="004B14D9"/>
    <w:rsid w:val="004B1574"/>
    <w:rsid w:val="004B206E"/>
    <w:rsid w:val="004B229E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4E37"/>
    <w:rsid w:val="004B5447"/>
    <w:rsid w:val="004B55F0"/>
    <w:rsid w:val="004B56C3"/>
    <w:rsid w:val="004B5BEF"/>
    <w:rsid w:val="004B5E0F"/>
    <w:rsid w:val="004B6377"/>
    <w:rsid w:val="004B656C"/>
    <w:rsid w:val="004B6928"/>
    <w:rsid w:val="004B69AF"/>
    <w:rsid w:val="004B6AA6"/>
    <w:rsid w:val="004B754D"/>
    <w:rsid w:val="004B79FA"/>
    <w:rsid w:val="004B7D94"/>
    <w:rsid w:val="004C0FB7"/>
    <w:rsid w:val="004C104B"/>
    <w:rsid w:val="004C12B2"/>
    <w:rsid w:val="004C14DE"/>
    <w:rsid w:val="004C15ED"/>
    <w:rsid w:val="004C164A"/>
    <w:rsid w:val="004C2C65"/>
    <w:rsid w:val="004C2E14"/>
    <w:rsid w:val="004C2FE3"/>
    <w:rsid w:val="004C305A"/>
    <w:rsid w:val="004C31B4"/>
    <w:rsid w:val="004C3284"/>
    <w:rsid w:val="004C333D"/>
    <w:rsid w:val="004C35EF"/>
    <w:rsid w:val="004C37ED"/>
    <w:rsid w:val="004C3BCF"/>
    <w:rsid w:val="004C45B3"/>
    <w:rsid w:val="004C47C5"/>
    <w:rsid w:val="004C4829"/>
    <w:rsid w:val="004C4D30"/>
    <w:rsid w:val="004C4EAB"/>
    <w:rsid w:val="004C4F4F"/>
    <w:rsid w:val="004C5570"/>
    <w:rsid w:val="004C5BD0"/>
    <w:rsid w:val="004C5D52"/>
    <w:rsid w:val="004C5DB0"/>
    <w:rsid w:val="004C60D8"/>
    <w:rsid w:val="004C62EE"/>
    <w:rsid w:val="004C65CA"/>
    <w:rsid w:val="004C6A0D"/>
    <w:rsid w:val="004D0B78"/>
    <w:rsid w:val="004D0C1E"/>
    <w:rsid w:val="004D0FCC"/>
    <w:rsid w:val="004D1000"/>
    <w:rsid w:val="004D1561"/>
    <w:rsid w:val="004D1D27"/>
    <w:rsid w:val="004D2EC3"/>
    <w:rsid w:val="004D2FF6"/>
    <w:rsid w:val="004D3FD6"/>
    <w:rsid w:val="004D405F"/>
    <w:rsid w:val="004D55CA"/>
    <w:rsid w:val="004D5A27"/>
    <w:rsid w:val="004D5F0E"/>
    <w:rsid w:val="004D60D8"/>
    <w:rsid w:val="004D6626"/>
    <w:rsid w:val="004D6758"/>
    <w:rsid w:val="004D67D3"/>
    <w:rsid w:val="004D732E"/>
    <w:rsid w:val="004D7B1A"/>
    <w:rsid w:val="004E0830"/>
    <w:rsid w:val="004E169C"/>
    <w:rsid w:val="004E1BF0"/>
    <w:rsid w:val="004E1E6A"/>
    <w:rsid w:val="004E220F"/>
    <w:rsid w:val="004E28E1"/>
    <w:rsid w:val="004E2B01"/>
    <w:rsid w:val="004E34B8"/>
    <w:rsid w:val="004E34C7"/>
    <w:rsid w:val="004E356A"/>
    <w:rsid w:val="004E375D"/>
    <w:rsid w:val="004E3850"/>
    <w:rsid w:val="004E3FC1"/>
    <w:rsid w:val="004E4813"/>
    <w:rsid w:val="004E58EA"/>
    <w:rsid w:val="004E5F65"/>
    <w:rsid w:val="004E6C7A"/>
    <w:rsid w:val="004E74D3"/>
    <w:rsid w:val="004E7615"/>
    <w:rsid w:val="004E7CDF"/>
    <w:rsid w:val="004F02AF"/>
    <w:rsid w:val="004F078C"/>
    <w:rsid w:val="004F1087"/>
    <w:rsid w:val="004F1324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2EA7"/>
    <w:rsid w:val="004F32BF"/>
    <w:rsid w:val="004F3C22"/>
    <w:rsid w:val="004F3CC7"/>
    <w:rsid w:val="004F3E6A"/>
    <w:rsid w:val="004F469D"/>
    <w:rsid w:val="004F5346"/>
    <w:rsid w:val="004F5773"/>
    <w:rsid w:val="004F5C09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7E7"/>
    <w:rsid w:val="005010CB"/>
    <w:rsid w:val="005012FC"/>
    <w:rsid w:val="00501CDC"/>
    <w:rsid w:val="00501E6C"/>
    <w:rsid w:val="00501EBE"/>
    <w:rsid w:val="00502018"/>
    <w:rsid w:val="00503551"/>
    <w:rsid w:val="00503963"/>
    <w:rsid w:val="00503F38"/>
    <w:rsid w:val="005043FC"/>
    <w:rsid w:val="00504A55"/>
    <w:rsid w:val="00504B31"/>
    <w:rsid w:val="00505A1E"/>
    <w:rsid w:val="00505AC6"/>
    <w:rsid w:val="00505F08"/>
    <w:rsid w:val="0050671D"/>
    <w:rsid w:val="0050672C"/>
    <w:rsid w:val="00506C0C"/>
    <w:rsid w:val="00506C4C"/>
    <w:rsid w:val="0050700E"/>
    <w:rsid w:val="00507366"/>
    <w:rsid w:val="005076BF"/>
    <w:rsid w:val="00507909"/>
    <w:rsid w:val="005079D7"/>
    <w:rsid w:val="00507B2A"/>
    <w:rsid w:val="00507D3E"/>
    <w:rsid w:val="00510A22"/>
    <w:rsid w:val="00510B94"/>
    <w:rsid w:val="00510D8A"/>
    <w:rsid w:val="00511D6B"/>
    <w:rsid w:val="00511EBC"/>
    <w:rsid w:val="005125D5"/>
    <w:rsid w:val="00512D51"/>
    <w:rsid w:val="00512E95"/>
    <w:rsid w:val="00514235"/>
    <w:rsid w:val="00514674"/>
    <w:rsid w:val="0051477F"/>
    <w:rsid w:val="00514C46"/>
    <w:rsid w:val="00514DDC"/>
    <w:rsid w:val="005151C3"/>
    <w:rsid w:val="00515BCF"/>
    <w:rsid w:val="00516083"/>
    <w:rsid w:val="0051635A"/>
    <w:rsid w:val="0051646E"/>
    <w:rsid w:val="005166C3"/>
    <w:rsid w:val="00516A18"/>
    <w:rsid w:val="00516BD0"/>
    <w:rsid w:val="00516CF5"/>
    <w:rsid w:val="00516EA5"/>
    <w:rsid w:val="005179DA"/>
    <w:rsid w:val="00517E2A"/>
    <w:rsid w:val="00520715"/>
    <w:rsid w:val="00520AD7"/>
    <w:rsid w:val="00520B24"/>
    <w:rsid w:val="00520C1C"/>
    <w:rsid w:val="00521439"/>
    <w:rsid w:val="00522133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5104"/>
    <w:rsid w:val="00525789"/>
    <w:rsid w:val="00525890"/>
    <w:rsid w:val="005258E2"/>
    <w:rsid w:val="00526452"/>
    <w:rsid w:val="00526816"/>
    <w:rsid w:val="00526B0D"/>
    <w:rsid w:val="00526F09"/>
    <w:rsid w:val="0052733A"/>
    <w:rsid w:val="00527DF9"/>
    <w:rsid w:val="00527F4F"/>
    <w:rsid w:val="00530512"/>
    <w:rsid w:val="00530799"/>
    <w:rsid w:val="0053109F"/>
    <w:rsid w:val="005311E8"/>
    <w:rsid w:val="005312C4"/>
    <w:rsid w:val="0053133A"/>
    <w:rsid w:val="00531822"/>
    <w:rsid w:val="00531AF5"/>
    <w:rsid w:val="005326D0"/>
    <w:rsid w:val="005327CB"/>
    <w:rsid w:val="00532800"/>
    <w:rsid w:val="005328BC"/>
    <w:rsid w:val="00532A80"/>
    <w:rsid w:val="00532FDA"/>
    <w:rsid w:val="0053389A"/>
    <w:rsid w:val="00533EE8"/>
    <w:rsid w:val="0053417D"/>
    <w:rsid w:val="0053490C"/>
    <w:rsid w:val="005349A0"/>
    <w:rsid w:val="00535585"/>
    <w:rsid w:val="005357C2"/>
    <w:rsid w:val="00536A58"/>
    <w:rsid w:val="00536AB4"/>
    <w:rsid w:val="00536F48"/>
    <w:rsid w:val="00537022"/>
    <w:rsid w:val="00537060"/>
    <w:rsid w:val="00537127"/>
    <w:rsid w:val="0053764B"/>
    <w:rsid w:val="0054069F"/>
    <w:rsid w:val="00541307"/>
    <w:rsid w:val="00541B0B"/>
    <w:rsid w:val="00541B60"/>
    <w:rsid w:val="00541CFE"/>
    <w:rsid w:val="00541DB8"/>
    <w:rsid w:val="00541F9A"/>
    <w:rsid w:val="00542599"/>
    <w:rsid w:val="00542A66"/>
    <w:rsid w:val="00542EB4"/>
    <w:rsid w:val="0054351C"/>
    <w:rsid w:val="0054362E"/>
    <w:rsid w:val="00543774"/>
    <w:rsid w:val="00543833"/>
    <w:rsid w:val="005446D7"/>
    <w:rsid w:val="005448B9"/>
    <w:rsid w:val="00544C51"/>
    <w:rsid w:val="00545136"/>
    <w:rsid w:val="005452C1"/>
    <w:rsid w:val="00545698"/>
    <w:rsid w:val="00545B42"/>
    <w:rsid w:val="0054612B"/>
    <w:rsid w:val="005466DF"/>
    <w:rsid w:val="00546773"/>
    <w:rsid w:val="00547753"/>
    <w:rsid w:val="005479F5"/>
    <w:rsid w:val="00547D90"/>
    <w:rsid w:val="005501E4"/>
    <w:rsid w:val="005506E4"/>
    <w:rsid w:val="005508EF"/>
    <w:rsid w:val="005510E3"/>
    <w:rsid w:val="0055173F"/>
    <w:rsid w:val="005517FD"/>
    <w:rsid w:val="00551AE8"/>
    <w:rsid w:val="00551D57"/>
    <w:rsid w:val="00552632"/>
    <w:rsid w:val="00552AFD"/>
    <w:rsid w:val="00552C81"/>
    <w:rsid w:val="00552E11"/>
    <w:rsid w:val="00552FEB"/>
    <w:rsid w:val="0055322A"/>
    <w:rsid w:val="0055326B"/>
    <w:rsid w:val="005532A3"/>
    <w:rsid w:val="00553395"/>
    <w:rsid w:val="00553567"/>
    <w:rsid w:val="005538EF"/>
    <w:rsid w:val="0055400F"/>
    <w:rsid w:val="00554019"/>
    <w:rsid w:val="005548DD"/>
    <w:rsid w:val="00554DDC"/>
    <w:rsid w:val="00555425"/>
    <w:rsid w:val="00555500"/>
    <w:rsid w:val="00555CEE"/>
    <w:rsid w:val="00555FC3"/>
    <w:rsid w:val="00556027"/>
    <w:rsid w:val="0055647F"/>
    <w:rsid w:val="00556506"/>
    <w:rsid w:val="0055659A"/>
    <w:rsid w:val="00556731"/>
    <w:rsid w:val="00557401"/>
    <w:rsid w:val="0055747C"/>
    <w:rsid w:val="00557D41"/>
    <w:rsid w:val="00557F5B"/>
    <w:rsid w:val="00557FE2"/>
    <w:rsid w:val="00560233"/>
    <w:rsid w:val="0056023C"/>
    <w:rsid w:val="00560729"/>
    <w:rsid w:val="005608D4"/>
    <w:rsid w:val="00560A86"/>
    <w:rsid w:val="005616A6"/>
    <w:rsid w:val="00561C64"/>
    <w:rsid w:val="00561DA9"/>
    <w:rsid w:val="00562173"/>
    <w:rsid w:val="0056218D"/>
    <w:rsid w:val="0056255F"/>
    <w:rsid w:val="00562E4D"/>
    <w:rsid w:val="00562EAD"/>
    <w:rsid w:val="00563222"/>
    <w:rsid w:val="0056367C"/>
    <w:rsid w:val="00563AEB"/>
    <w:rsid w:val="005642AA"/>
    <w:rsid w:val="00564321"/>
    <w:rsid w:val="00564775"/>
    <w:rsid w:val="00565150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4B1"/>
    <w:rsid w:val="005709FC"/>
    <w:rsid w:val="00570E6F"/>
    <w:rsid w:val="005719AC"/>
    <w:rsid w:val="00572749"/>
    <w:rsid w:val="005739F4"/>
    <w:rsid w:val="00573A7F"/>
    <w:rsid w:val="00573EE1"/>
    <w:rsid w:val="00573EEA"/>
    <w:rsid w:val="00574054"/>
    <w:rsid w:val="0057406C"/>
    <w:rsid w:val="00575051"/>
    <w:rsid w:val="005758E3"/>
    <w:rsid w:val="00576069"/>
    <w:rsid w:val="00576AD5"/>
    <w:rsid w:val="00576D35"/>
    <w:rsid w:val="005775C0"/>
    <w:rsid w:val="005777C8"/>
    <w:rsid w:val="00577AD5"/>
    <w:rsid w:val="00577F23"/>
    <w:rsid w:val="00580136"/>
    <w:rsid w:val="00580414"/>
    <w:rsid w:val="00580A50"/>
    <w:rsid w:val="00580A72"/>
    <w:rsid w:val="0058107B"/>
    <w:rsid w:val="0058149F"/>
    <w:rsid w:val="0058161B"/>
    <w:rsid w:val="005817A5"/>
    <w:rsid w:val="00581B22"/>
    <w:rsid w:val="00581DF3"/>
    <w:rsid w:val="0058256F"/>
    <w:rsid w:val="00582853"/>
    <w:rsid w:val="00582893"/>
    <w:rsid w:val="00582C76"/>
    <w:rsid w:val="00583706"/>
    <w:rsid w:val="00583A87"/>
    <w:rsid w:val="00583AF1"/>
    <w:rsid w:val="00583CCB"/>
    <w:rsid w:val="0058403B"/>
    <w:rsid w:val="005842BA"/>
    <w:rsid w:val="005843E6"/>
    <w:rsid w:val="005845FA"/>
    <w:rsid w:val="00584AC0"/>
    <w:rsid w:val="00584F8A"/>
    <w:rsid w:val="00585207"/>
    <w:rsid w:val="00585C21"/>
    <w:rsid w:val="00585FAC"/>
    <w:rsid w:val="00586B7C"/>
    <w:rsid w:val="00586E72"/>
    <w:rsid w:val="00586F8F"/>
    <w:rsid w:val="005874CD"/>
    <w:rsid w:val="00587515"/>
    <w:rsid w:val="00587597"/>
    <w:rsid w:val="00587A79"/>
    <w:rsid w:val="00587AAF"/>
    <w:rsid w:val="00587B8C"/>
    <w:rsid w:val="00590112"/>
    <w:rsid w:val="00590753"/>
    <w:rsid w:val="005908BE"/>
    <w:rsid w:val="005908D5"/>
    <w:rsid w:val="00590918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5B7"/>
    <w:rsid w:val="005937D4"/>
    <w:rsid w:val="005937E5"/>
    <w:rsid w:val="005938DB"/>
    <w:rsid w:val="005949FB"/>
    <w:rsid w:val="00594C1A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7A2"/>
    <w:rsid w:val="00597799"/>
    <w:rsid w:val="005977F9"/>
    <w:rsid w:val="00597BA8"/>
    <w:rsid w:val="00597F70"/>
    <w:rsid w:val="005A004B"/>
    <w:rsid w:val="005A01E7"/>
    <w:rsid w:val="005A02C8"/>
    <w:rsid w:val="005A082C"/>
    <w:rsid w:val="005A09E5"/>
    <w:rsid w:val="005A1473"/>
    <w:rsid w:val="005A19FF"/>
    <w:rsid w:val="005A1A96"/>
    <w:rsid w:val="005A2074"/>
    <w:rsid w:val="005A24AE"/>
    <w:rsid w:val="005A2711"/>
    <w:rsid w:val="005A2C2B"/>
    <w:rsid w:val="005A3394"/>
    <w:rsid w:val="005A3AD9"/>
    <w:rsid w:val="005A403A"/>
    <w:rsid w:val="005A41F7"/>
    <w:rsid w:val="005A42BE"/>
    <w:rsid w:val="005A43BE"/>
    <w:rsid w:val="005A4624"/>
    <w:rsid w:val="005A5011"/>
    <w:rsid w:val="005A508D"/>
    <w:rsid w:val="005A5F3B"/>
    <w:rsid w:val="005A60BA"/>
    <w:rsid w:val="005A6E09"/>
    <w:rsid w:val="005A7550"/>
    <w:rsid w:val="005A761B"/>
    <w:rsid w:val="005A79F3"/>
    <w:rsid w:val="005A7FDD"/>
    <w:rsid w:val="005B05A2"/>
    <w:rsid w:val="005B06F2"/>
    <w:rsid w:val="005B096F"/>
    <w:rsid w:val="005B0987"/>
    <w:rsid w:val="005B0FB5"/>
    <w:rsid w:val="005B1191"/>
    <w:rsid w:val="005B1205"/>
    <w:rsid w:val="005B1D3B"/>
    <w:rsid w:val="005B2037"/>
    <w:rsid w:val="005B2088"/>
    <w:rsid w:val="005B21E5"/>
    <w:rsid w:val="005B2466"/>
    <w:rsid w:val="005B2BBB"/>
    <w:rsid w:val="005B2BF5"/>
    <w:rsid w:val="005B2FD3"/>
    <w:rsid w:val="005B41B3"/>
    <w:rsid w:val="005B4289"/>
    <w:rsid w:val="005B47AD"/>
    <w:rsid w:val="005B543F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1EA"/>
    <w:rsid w:val="005C043D"/>
    <w:rsid w:val="005C0C11"/>
    <w:rsid w:val="005C12AC"/>
    <w:rsid w:val="005C1C90"/>
    <w:rsid w:val="005C1CEF"/>
    <w:rsid w:val="005C1EF5"/>
    <w:rsid w:val="005C25B4"/>
    <w:rsid w:val="005C3964"/>
    <w:rsid w:val="005C428A"/>
    <w:rsid w:val="005C4330"/>
    <w:rsid w:val="005C4787"/>
    <w:rsid w:val="005C4997"/>
    <w:rsid w:val="005C5113"/>
    <w:rsid w:val="005C54B8"/>
    <w:rsid w:val="005C557C"/>
    <w:rsid w:val="005C56B7"/>
    <w:rsid w:val="005C58CC"/>
    <w:rsid w:val="005C59B3"/>
    <w:rsid w:val="005C5CDF"/>
    <w:rsid w:val="005C677E"/>
    <w:rsid w:val="005C6CD0"/>
    <w:rsid w:val="005C7072"/>
    <w:rsid w:val="005C759E"/>
    <w:rsid w:val="005C76FC"/>
    <w:rsid w:val="005C785E"/>
    <w:rsid w:val="005C78D5"/>
    <w:rsid w:val="005D00B6"/>
    <w:rsid w:val="005D0F17"/>
    <w:rsid w:val="005D101F"/>
    <w:rsid w:val="005D1247"/>
    <w:rsid w:val="005D1D60"/>
    <w:rsid w:val="005D1DAC"/>
    <w:rsid w:val="005D205D"/>
    <w:rsid w:val="005D2111"/>
    <w:rsid w:val="005D290E"/>
    <w:rsid w:val="005D2F54"/>
    <w:rsid w:val="005D33D2"/>
    <w:rsid w:val="005D353D"/>
    <w:rsid w:val="005D3FD5"/>
    <w:rsid w:val="005D593D"/>
    <w:rsid w:val="005D5D35"/>
    <w:rsid w:val="005D63A5"/>
    <w:rsid w:val="005D64AA"/>
    <w:rsid w:val="005D69A4"/>
    <w:rsid w:val="005D79B5"/>
    <w:rsid w:val="005D7BDA"/>
    <w:rsid w:val="005E01F3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638"/>
    <w:rsid w:val="005E3850"/>
    <w:rsid w:val="005E3E96"/>
    <w:rsid w:val="005E3EB4"/>
    <w:rsid w:val="005E3FEB"/>
    <w:rsid w:val="005E40C8"/>
    <w:rsid w:val="005E43DF"/>
    <w:rsid w:val="005E4524"/>
    <w:rsid w:val="005E455E"/>
    <w:rsid w:val="005E48DE"/>
    <w:rsid w:val="005E4AE5"/>
    <w:rsid w:val="005E566F"/>
    <w:rsid w:val="005E57E3"/>
    <w:rsid w:val="005E5EB1"/>
    <w:rsid w:val="005E64AF"/>
    <w:rsid w:val="005E6BE9"/>
    <w:rsid w:val="005E71A5"/>
    <w:rsid w:val="005E7221"/>
    <w:rsid w:val="005E777B"/>
    <w:rsid w:val="005E7AD5"/>
    <w:rsid w:val="005F03D5"/>
    <w:rsid w:val="005F0860"/>
    <w:rsid w:val="005F14A7"/>
    <w:rsid w:val="005F1715"/>
    <w:rsid w:val="005F1B20"/>
    <w:rsid w:val="005F1E18"/>
    <w:rsid w:val="005F1FD1"/>
    <w:rsid w:val="005F27E0"/>
    <w:rsid w:val="005F29C0"/>
    <w:rsid w:val="005F2A66"/>
    <w:rsid w:val="005F2B32"/>
    <w:rsid w:val="005F3176"/>
    <w:rsid w:val="005F34D9"/>
    <w:rsid w:val="005F3549"/>
    <w:rsid w:val="005F3D56"/>
    <w:rsid w:val="005F3D8C"/>
    <w:rsid w:val="005F44BD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764A"/>
    <w:rsid w:val="0060008E"/>
    <w:rsid w:val="006005C1"/>
    <w:rsid w:val="00600CE1"/>
    <w:rsid w:val="006011A0"/>
    <w:rsid w:val="00601C1B"/>
    <w:rsid w:val="00601CF8"/>
    <w:rsid w:val="00602A78"/>
    <w:rsid w:val="00602BCA"/>
    <w:rsid w:val="0060305F"/>
    <w:rsid w:val="006034C7"/>
    <w:rsid w:val="00603B30"/>
    <w:rsid w:val="00604617"/>
    <w:rsid w:val="00604730"/>
    <w:rsid w:val="006049CE"/>
    <w:rsid w:val="00604AE3"/>
    <w:rsid w:val="00604C2F"/>
    <w:rsid w:val="00604D1B"/>
    <w:rsid w:val="006052A3"/>
    <w:rsid w:val="006053D8"/>
    <w:rsid w:val="006057CF"/>
    <w:rsid w:val="006059A0"/>
    <w:rsid w:val="00605A1A"/>
    <w:rsid w:val="00606054"/>
    <w:rsid w:val="0060611E"/>
    <w:rsid w:val="006063E0"/>
    <w:rsid w:val="0060660B"/>
    <w:rsid w:val="00606906"/>
    <w:rsid w:val="00606B39"/>
    <w:rsid w:val="00606EE7"/>
    <w:rsid w:val="00606FAA"/>
    <w:rsid w:val="00607C10"/>
    <w:rsid w:val="00607CBD"/>
    <w:rsid w:val="006103B7"/>
    <w:rsid w:val="00611BA6"/>
    <w:rsid w:val="006120BB"/>
    <w:rsid w:val="006129CC"/>
    <w:rsid w:val="00612B22"/>
    <w:rsid w:val="00612D19"/>
    <w:rsid w:val="0061330F"/>
    <w:rsid w:val="00613641"/>
    <w:rsid w:val="00613BED"/>
    <w:rsid w:val="00614139"/>
    <w:rsid w:val="00614483"/>
    <w:rsid w:val="0061478C"/>
    <w:rsid w:val="0061516E"/>
    <w:rsid w:val="006151BC"/>
    <w:rsid w:val="00615204"/>
    <w:rsid w:val="006154F0"/>
    <w:rsid w:val="006156F3"/>
    <w:rsid w:val="00615E77"/>
    <w:rsid w:val="006162A3"/>
    <w:rsid w:val="00616C7D"/>
    <w:rsid w:val="0061735F"/>
    <w:rsid w:val="00617A4A"/>
    <w:rsid w:val="006205E1"/>
    <w:rsid w:val="006205F3"/>
    <w:rsid w:val="006208EE"/>
    <w:rsid w:val="0062091D"/>
    <w:rsid w:val="00620C44"/>
    <w:rsid w:val="0062100E"/>
    <w:rsid w:val="006211A5"/>
    <w:rsid w:val="00621529"/>
    <w:rsid w:val="006219BC"/>
    <w:rsid w:val="00622134"/>
    <w:rsid w:val="006226AF"/>
    <w:rsid w:val="00622789"/>
    <w:rsid w:val="00623148"/>
    <w:rsid w:val="006233C1"/>
    <w:rsid w:val="006235B3"/>
    <w:rsid w:val="00623D75"/>
    <w:rsid w:val="006242E1"/>
    <w:rsid w:val="00624649"/>
    <w:rsid w:val="006249A7"/>
    <w:rsid w:val="006249D1"/>
    <w:rsid w:val="00624D4F"/>
    <w:rsid w:val="006251B8"/>
    <w:rsid w:val="00625713"/>
    <w:rsid w:val="00625B22"/>
    <w:rsid w:val="00625C53"/>
    <w:rsid w:val="00626415"/>
    <w:rsid w:val="00626447"/>
    <w:rsid w:val="0062692A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716"/>
    <w:rsid w:val="0063179F"/>
    <w:rsid w:val="006317A4"/>
    <w:rsid w:val="00631CCD"/>
    <w:rsid w:val="00632259"/>
    <w:rsid w:val="00632765"/>
    <w:rsid w:val="00632DD8"/>
    <w:rsid w:val="00633874"/>
    <w:rsid w:val="006338DA"/>
    <w:rsid w:val="0063390C"/>
    <w:rsid w:val="00633A5E"/>
    <w:rsid w:val="00633F74"/>
    <w:rsid w:val="006341A5"/>
    <w:rsid w:val="00634CEA"/>
    <w:rsid w:val="00635641"/>
    <w:rsid w:val="00635AEB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17E0"/>
    <w:rsid w:val="006418D2"/>
    <w:rsid w:val="006419D4"/>
    <w:rsid w:val="00641E1E"/>
    <w:rsid w:val="00642453"/>
    <w:rsid w:val="00642C54"/>
    <w:rsid w:val="00643299"/>
    <w:rsid w:val="006438BE"/>
    <w:rsid w:val="006443B2"/>
    <w:rsid w:val="00645210"/>
    <w:rsid w:val="0064522C"/>
    <w:rsid w:val="00645933"/>
    <w:rsid w:val="006459B3"/>
    <w:rsid w:val="00645D57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1147"/>
    <w:rsid w:val="0065131D"/>
    <w:rsid w:val="00651DC1"/>
    <w:rsid w:val="00651FD6"/>
    <w:rsid w:val="0065234B"/>
    <w:rsid w:val="00652384"/>
    <w:rsid w:val="0065239A"/>
    <w:rsid w:val="00652480"/>
    <w:rsid w:val="0065252C"/>
    <w:rsid w:val="0065299F"/>
    <w:rsid w:val="00652D51"/>
    <w:rsid w:val="00653AC4"/>
    <w:rsid w:val="00653B46"/>
    <w:rsid w:val="00653C52"/>
    <w:rsid w:val="006540C1"/>
    <w:rsid w:val="00654118"/>
    <w:rsid w:val="0065460C"/>
    <w:rsid w:val="00654642"/>
    <w:rsid w:val="00654A84"/>
    <w:rsid w:val="00654AF4"/>
    <w:rsid w:val="00654CB8"/>
    <w:rsid w:val="00655395"/>
    <w:rsid w:val="00655441"/>
    <w:rsid w:val="0065561D"/>
    <w:rsid w:val="006559AA"/>
    <w:rsid w:val="00655D2D"/>
    <w:rsid w:val="00655F61"/>
    <w:rsid w:val="006562F3"/>
    <w:rsid w:val="006565D3"/>
    <w:rsid w:val="006569F2"/>
    <w:rsid w:val="00656F36"/>
    <w:rsid w:val="00656F87"/>
    <w:rsid w:val="00656FC3"/>
    <w:rsid w:val="00657693"/>
    <w:rsid w:val="00657861"/>
    <w:rsid w:val="00657B05"/>
    <w:rsid w:val="00657B97"/>
    <w:rsid w:val="00660010"/>
    <w:rsid w:val="00660083"/>
    <w:rsid w:val="00660680"/>
    <w:rsid w:val="00660BFB"/>
    <w:rsid w:val="00660E23"/>
    <w:rsid w:val="00660F41"/>
    <w:rsid w:val="00662A70"/>
    <w:rsid w:val="00662AF9"/>
    <w:rsid w:val="00662C14"/>
    <w:rsid w:val="00662C97"/>
    <w:rsid w:val="00662CBB"/>
    <w:rsid w:val="00662F3E"/>
    <w:rsid w:val="0066314F"/>
    <w:rsid w:val="0066398B"/>
    <w:rsid w:val="00663F53"/>
    <w:rsid w:val="0066486A"/>
    <w:rsid w:val="00664D5F"/>
    <w:rsid w:val="00664E4F"/>
    <w:rsid w:val="00665194"/>
    <w:rsid w:val="0066527F"/>
    <w:rsid w:val="006655BB"/>
    <w:rsid w:val="0066667C"/>
    <w:rsid w:val="00666754"/>
    <w:rsid w:val="0066682F"/>
    <w:rsid w:val="0066685A"/>
    <w:rsid w:val="00666AEA"/>
    <w:rsid w:val="00666D37"/>
    <w:rsid w:val="0066706E"/>
    <w:rsid w:val="0066754C"/>
    <w:rsid w:val="00667D71"/>
    <w:rsid w:val="00667FB2"/>
    <w:rsid w:val="00670D2E"/>
    <w:rsid w:val="006715AD"/>
    <w:rsid w:val="00671F8A"/>
    <w:rsid w:val="006724D2"/>
    <w:rsid w:val="0067269F"/>
    <w:rsid w:val="006726CB"/>
    <w:rsid w:val="0067272F"/>
    <w:rsid w:val="0067276D"/>
    <w:rsid w:val="00672E8B"/>
    <w:rsid w:val="00672FC9"/>
    <w:rsid w:val="00673632"/>
    <w:rsid w:val="006736C4"/>
    <w:rsid w:val="00673881"/>
    <w:rsid w:val="00673BA4"/>
    <w:rsid w:val="00674C5D"/>
    <w:rsid w:val="00674ED8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DC"/>
    <w:rsid w:val="006801BB"/>
    <w:rsid w:val="006802E3"/>
    <w:rsid w:val="00680CC6"/>
    <w:rsid w:val="0068122E"/>
    <w:rsid w:val="00681408"/>
    <w:rsid w:val="00682306"/>
    <w:rsid w:val="0068241B"/>
    <w:rsid w:val="00683889"/>
    <w:rsid w:val="006838CA"/>
    <w:rsid w:val="00683B59"/>
    <w:rsid w:val="00683CC8"/>
    <w:rsid w:val="006842A2"/>
    <w:rsid w:val="006848BB"/>
    <w:rsid w:val="00684A44"/>
    <w:rsid w:val="00685075"/>
    <w:rsid w:val="00685339"/>
    <w:rsid w:val="00685597"/>
    <w:rsid w:val="00685716"/>
    <w:rsid w:val="006859F4"/>
    <w:rsid w:val="00685FC6"/>
    <w:rsid w:val="00686338"/>
    <w:rsid w:val="0068731C"/>
    <w:rsid w:val="00687893"/>
    <w:rsid w:val="006904AD"/>
    <w:rsid w:val="006905D5"/>
    <w:rsid w:val="006905F1"/>
    <w:rsid w:val="006912E6"/>
    <w:rsid w:val="006914E9"/>
    <w:rsid w:val="00691815"/>
    <w:rsid w:val="00691822"/>
    <w:rsid w:val="00691E51"/>
    <w:rsid w:val="006920CA"/>
    <w:rsid w:val="00692419"/>
    <w:rsid w:val="006927F0"/>
    <w:rsid w:val="00692C4E"/>
    <w:rsid w:val="006936DB"/>
    <w:rsid w:val="00693801"/>
    <w:rsid w:val="006943D0"/>
    <w:rsid w:val="006943E4"/>
    <w:rsid w:val="006944B8"/>
    <w:rsid w:val="00694706"/>
    <w:rsid w:val="00694C99"/>
    <w:rsid w:val="00694DF8"/>
    <w:rsid w:val="006956E0"/>
    <w:rsid w:val="00695D95"/>
    <w:rsid w:val="00695DDA"/>
    <w:rsid w:val="00696136"/>
    <w:rsid w:val="00696243"/>
    <w:rsid w:val="006962E6"/>
    <w:rsid w:val="00696304"/>
    <w:rsid w:val="0069657D"/>
    <w:rsid w:val="00696619"/>
    <w:rsid w:val="00696A8E"/>
    <w:rsid w:val="0069703E"/>
    <w:rsid w:val="00697208"/>
    <w:rsid w:val="00697A32"/>
    <w:rsid w:val="006A06E3"/>
    <w:rsid w:val="006A0B03"/>
    <w:rsid w:val="006A0D17"/>
    <w:rsid w:val="006A0ECA"/>
    <w:rsid w:val="006A11F4"/>
    <w:rsid w:val="006A14A8"/>
    <w:rsid w:val="006A182D"/>
    <w:rsid w:val="006A1ADF"/>
    <w:rsid w:val="006A23AC"/>
    <w:rsid w:val="006A2835"/>
    <w:rsid w:val="006A3411"/>
    <w:rsid w:val="006A3A19"/>
    <w:rsid w:val="006A3B9E"/>
    <w:rsid w:val="006A3D6D"/>
    <w:rsid w:val="006A3D73"/>
    <w:rsid w:val="006A43EA"/>
    <w:rsid w:val="006A471A"/>
    <w:rsid w:val="006A5290"/>
    <w:rsid w:val="006A5C11"/>
    <w:rsid w:val="006A6290"/>
    <w:rsid w:val="006A6A1A"/>
    <w:rsid w:val="006A6BAB"/>
    <w:rsid w:val="006A6C28"/>
    <w:rsid w:val="006A777A"/>
    <w:rsid w:val="006A7AE9"/>
    <w:rsid w:val="006A7C9D"/>
    <w:rsid w:val="006A7F1D"/>
    <w:rsid w:val="006B0264"/>
    <w:rsid w:val="006B0BF0"/>
    <w:rsid w:val="006B0D7E"/>
    <w:rsid w:val="006B1E59"/>
    <w:rsid w:val="006B269C"/>
    <w:rsid w:val="006B2995"/>
    <w:rsid w:val="006B2F13"/>
    <w:rsid w:val="006B3335"/>
    <w:rsid w:val="006B33FB"/>
    <w:rsid w:val="006B3523"/>
    <w:rsid w:val="006B35EB"/>
    <w:rsid w:val="006B3EFD"/>
    <w:rsid w:val="006B40C8"/>
    <w:rsid w:val="006B472A"/>
    <w:rsid w:val="006B5149"/>
    <w:rsid w:val="006B549F"/>
    <w:rsid w:val="006B54EB"/>
    <w:rsid w:val="006B6016"/>
    <w:rsid w:val="006B65CB"/>
    <w:rsid w:val="006B765D"/>
    <w:rsid w:val="006B767F"/>
    <w:rsid w:val="006B77ED"/>
    <w:rsid w:val="006B7E5A"/>
    <w:rsid w:val="006C01F4"/>
    <w:rsid w:val="006C07A4"/>
    <w:rsid w:val="006C0867"/>
    <w:rsid w:val="006C12F3"/>
    <w:rsid w:val="006C1503"/>
    <w:rsid w:val="006C215A"/>
    <w:rsid w:val="006C24C7"/>
    <w:rsid w:val="006C273C"/>
    <w:rsid w:val="006C2FF1"/>
    <w:rsid w:val="006C3207"/>
    <w:rsid w:val="006C374A"/>
    <w:rsid w:val="006C3A0F"/>
    <w:rsid w:val="006C3B9C"/>
    <w:rsid w:val="006C479E"/>
    <w:rsid w:val="006C4A29"/>
    <w:rsid w:val="006C4A5F"/>
    <w:rsid w:val="006C535D"/>
    <w:rsid w:val="006C54EE"/>
    <w:rsid w:val="006C57FE"/>
    <w:rsid w:val="006C5AB5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930"/>
    <w:rsid w:val="006D0B66"/>
    <w:rsid w:val="006D0B6D"/>
    <w:rsid w:val="006D1549"/>
    <w:rsid w:val="006D16EC"/>
    <w:rsid w:val="006D1A5F"/>
    <w:rsid w:val="006D1F0A"/>
    <w:rsid w:val="006D3429"/>
    <w:rsid w:val="006D366D"/>
    <w:rsid w:val="006D381C"/>
    <w:rsid w:val="006D39EA"/>
    <w:rsid w:val="006D3CE0"/>
    <w:rsid w:val="006D4801"/>
    <w:rsid w:val="006D487E"/>
    <w:rsid w:val="006D4A33"/>
    <w:rsid w:val="006D53DF"/>
    <w:rsid w:val="006D54F7"/>
    <w:rsid w:val="006D5604"/>
    <w:rsid w:val="006D5CDA"/>
    <w:rsid w:val="006D65F5"/>
    <w:rsid w:val="006D6D76"/>
    <w:rsid w:val="006D7902"/>
    <w:rsid w:val="006D7C9D"/>
    <w:rsid w:val="006D7CD6"/>
    <w:rsid w:val="006D7D85"/>
    <w:rsid w:val="006E045E"/>
    <w:rsid w:val="006E04C4"/>
    <w:rsid w:val="006E09E9"/>
    <w:rsid w:val="006E0B21"/>
    <w:rsid w:val="006E171B"/>
    <w:rsid w:val="006E1A8F"/>
    <w:rsid w:val="006E1B99"/>
    <w:rsid w:val="006E2359"/>
    <w:rsid w:val="006E2460"/>
    <w:rsid w:val="006E24C1"/>
    <w:rsid w:val="006E2C6D"/>
    <w:rsid w:val="006E2C7A"/>
    <w:rsid w:val="006E32F2"/>
    <w:rsid w:val="006E3320"/>
    <w:rsid w:val="006E33D2"/>
    <w:rsid w:val="006E374B"/>
    <w:rsid w:val="006E3B50"/>
    <w:rsid w:val="006E4089"/>
    <w:rsid w:val="006E44D3"/>
    <w:rsid w:val="006E4705"/>
    <w:rsid w:val="006E470D"/>
    <w:rsid w:val="006E49DF"/>
    <w:rsid w:val="006E4BC0"/>
    <w:rsid w:val="006E4E81"/>
    <w:rsid w:val="006E58CF"/>
    <w:rsid w:val="006E5F3A"/>
    <w:rsid w:val="006E6241"/>
    <w:rsid w:val="006E645F"/>
    <w:rsid w:val="006E69FD"/>
    <w:rsid w:val="006E6F3D"/>
    <w:rsid w:val="006E73BB"/>
    <w:rsid w:val="006F04B6"/>
    <w:rsid w:val="006F067D"/>
    <w:rsid w:val="006F10CB"/>
    <w:rsid w:val="006F117D"/>
    <w:rsid w:val="006F1195"/>
    <w:rsid w:val="006F1200"/>
    <w:rsid w:val="006F13F3"/>
    <w:rsid w:val="006F1DBD"/>
    <w:rsid w:val="006F1E00"/>
    <w:rsid w:val="006F253F"/>
    <w:rsid w:val="006F2CD5"/>
    <w:rsid w:val="006F301F"/>
    <w:rsid w:val="006F3419"/>
    <w:rsid w:val="006F3AB8"/>
    <w:rsid w:val="006F48EA"/>
    <w:rsid w:val="006F4E18"/>
    <w:rsid w:val="006F4E25"/>
    <w:rsid w:val="006F4F6A"/>
    <w:rsid w:val="006F51E0"/>
    <w:rsid w:val="006F5666"/>
    <w:rsid w:val="006F5682"/>
    <w:rsid w:val="006F572D"/>
    <w:rsid w:val="006F5820"/>
    <w:rsid w:val="006F5847"/>
    <w:rsid w:val="006F5B1A"/>
    <w:rsid w:val="006F5EAA"/>
    <w:rsid w:val="006F5F76"/>
    <w:rsid w:val="006F6790"/>
    <w:rsid w:val="006F707D"/>
    <w:rsid w:val="006F7ADB"/>
    <w:rsid w:val="00700821"/>
    <w:rsid w:val="00700FEB"/>
    <w:rsid w:val="007010A7"/>
    <w:rsid w:val="007011D1"/>
    <w:rsid w:val="007011D8"/>
    <w:rsid w:val="00702723"/>
    <w:rsid w:val="00702788"/>
    <w:rsid w:val="00702BCA"/>
    <w:rsid w:val="0070303A"/>
    <w:rsid w:val="0070328F"/>
    <w:rsid w:val="007038ED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DC6"/>
    <w:rsid w:val="00706E1E"/>
    <w:rsid w:val="007071D4"/>
    <w:rsid w:val="0070728F"/>
    <w:rsid w:val="00707C37"/>
    <w:rsid w:val="00707DF8"/>
    <w:rsid w:val="00710164"/>
    <w:rsid w:val="00710167"/>
    <w:rsid w:val="0071054F"/>
    <w:rsid w:val="00710595"/>
    <w:rsid w:val="00710870"/>
    <w:rsid w:val="007110B3"/>
    <w:rsid w:val="00711A27"/>
    <w:rsid w:val="00712020"/>
    <w:rsid w:val="00712026"/>
    <w:rsid w:val="007121C0"/>
    <w:rsid w:val="00712638"/>
    <w:rsid w:val="007126AB"/>
    <w:rsid w:val="0071276A"/>
    <w:rsid w:val="00712B22"/>
    <w:rsid w:val="00712D93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D4E"/>
    <w:rsid w:val="0071717E"/>
    <w:rsid w:val="0071735C"/>
    <w:rsid w:val="00717763"/>
    <w:rsid w:val="0072063D"/>
    <w:rsid w:val="00720A2C"/>
    <w:rsid w:val="00720B85"/>
    <w:rsid w:val="00720C22"/>
    <w:rsid w:val="00720C6E"/>
    <w:rsid w:val="00720E58"/>
    <w:rsid w:val="00720E79"/>
    <w:rsid w:val="00720F9E"/>
    <w:rsid w:val="00722BE6"/>
    <w:rsid w:val="00722CD9"/>
    <w:rsid w:val="00722DC9"/>
    <w:rsid w:val="00722E5C"/>
    <w:rsid w:val="00722EF9"/>
    <w:rsid w:val="007232F1"/>
    <w:rsid w:val="007237BB"/>
    <w:rsid w:val="00723F60"/>
    <w:rsid w:val="0072406F"/>
    <w:rsid w:val="0072454A"/>
    <w:rsid w:val="007245B1"/>
    <w:rsid w:val="00724952"/>
    <w:rsid w:val="00724CD4"/>
    <w:rsid w:val="00724CFE"/>
    <w:rsid w:val="0072502E"/>
    <w:rsid w:val="00725CA6"/>
    <w:rsid w:val="00725D1A"/>
    <w:rsid w:val="00725DF3"/>
    <w:rsid w:val="00725F4D"/>
    <w:rsid w:val="00726B7D"/>
    <w:rsid w:val="00727285"/>
    <w:rsid w:val="00727380"/>
    <w:rsid w:val="00727D91"/>
    <w:rsid w:val="00727E44"/>
    <w:rsid w:val="00730152"/>
    <w:rsid w:val="007301B7"/>
    <w:rsid w:val="0073071A"/>
    <w:rsid w:val="00730DD2"/>
    <w:rsid w:val="00730E03"/>
    <w:rsid w:val="007310E4"/>
    <w:rsid w:val="00731129"/>
    <w:rsid w:val="007313F9"/>
    <w:rsid w:val="00731D9E"/>
    <w:rsid w:val="00732732"/>
    <w:rsid w:val="007330AB"/>
    <w:rsid w:val="007330F7"/>
    <w:rsid w:val="007331D3"/>
    <w:rsid w:val="0073397C"/>
    <w:rsid w:val="00733F0C"/>
    <w:rsid w:val="00734051"/>
    <w:rsid w:val="007341BF"/>
    <w:rsid w:val="00734519"/>
    <w:rsid w:val="0073458B"/>
    <w:rsid w:val="00734B84"/>
    <w:rsid w:val="00735D2A"/>
    <w:rsid w:val="00735EBF"/>
    <w:rsid w:val="007365ED"/>
    <w:rsid w:val="00736709"/>
    <w:rsid w:val="00736927"/>
    <w:rsid w:val="007373D2"/>
    <w:rsid w:val="0073779C"/>
    <w:rsid w:val="00737A4B"/>
    <w:rsid w:val="00737FC3"/>
    <w:rsid w:val="00740008"/>
    <w:rsid w:val="007408EF"/>
    <w:rsid w:val="00741355"/>
    <w:rsid w:val="00741C56"/>
    <w:rsid w:val="00741C83"/>
    <w:rsid w:val="00741E9A"/>
    <w:rsid w:val="00742891"/>
    <w:rsid w:val="00742977"/>
    <w:rsid w:val="00742C3D"/>
    <w:rsid w:val="00742DAD"/>
    <w:rsid w:val="00743455"/>
    <w:rsid w:val="007435B8"/>
    <w:rsid w:val="007435EC"/>
    <w:rsid w:val="007444AE"/>
    <w:rsid w:val="007447C6"/>
    <w:rsid w:val="007449FE"/>
    <w:rsid w:val="00744CEC"/>
    <w:rsid w:val="00744FEF"/>
    <w:rsid w:val="0074556A"/>
    <w:rsid w:val="007457BC"/>
    <w:rsid w:val="00745A05"/>
    <w:rsid w:val="00745F8E"/>
    <w:rsid w:val="00746452"/>
    <w:rsid w:val="00746564"/>
    <w:rsid w:val="00746721"/>
    <w:rsid w:val="00746A2A"/>
    <w:rsid w:val="00747741"/>
    <w:rsid w:val="00747B22"/>
    <w:rsid w:val="00747C00"/>
    <w:rsid w:val="00750522"/>
    <w:rsid w:val="007505F4"/>
    <w:rsid w:val="00750979"/>
    <w:rsid w:val="00751313"/>
    <w:rsid w:val="007514AA"/>
    <w:rsid w:val="00751760"/>
    <w:rsid w:val="007518C9"/>
    <w:rsid w:val="0075218A"/>
    <w:rsid w:val="00752238"/>
    <w:rsid w:val="00752DE0"/>
    <w:rsid w:val="00752E14"/>
    <w:rsid w:val="007533FD"/>
    <w:rsid w:val="00753DA5"/>
    <w:rsid w:val="00754824"/>
    <w:rsid w:val="00754B7D"/>
    <w:rsid w:val="00754E53"/>
    <w:rsid w:val="00754EFC"/>
    <w:rsid w:val="0075502B"/>
    <w:rsid w:val="00755633"/>
    <w:rsid w:val="00755639"/>
    <w:rsid w:val="00755B6F"/>
    <w:rsid w:val="00756A17"/>
    <w:rsid w:val="00756B41"/>
    <w:rsid w:val="00757624"/>
    <w:rsid w:val="007576EC"/>
    <w:rsid w:val="00757957"/>
    <w:rsid w:val="00760978"/>
    <w:rsid w:val="007609FD"/>
    <w:rsid w:val="00760D42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88"/>
    <w:rsid w:val="007648FE"/>
    <w:rsid w:val="00764B39"/>
    <w:rsid w:val="00764B90"/>
    <w:rsid w:val="00764F11"/>
    <w:rsid w:val="0076501B"/>
    <w:rsid w:val="00765CE0"/>
    <w:rsid w:val="007662CC"/>
    <w:rsid w:val="007663A9"/>
    <w:rsid w:val="007664EA"/>
    <w:rsid w:val="007667C4"/>
    <w:rsid w:val="007670FC"/>
    <w:rsid w:val="00767282"/>
    <w:rsid w:val="007678B9"/>
    <w:rsid w:val="00767DDD"/>
    <w:rsid w:val="00767F7F"/>
    <w:rsid w:val="007703EA"/>
    <w:rsid w:val="00770610"/>
    <w:rsid w:val="00770875"/>
    <w:rsid w:val="00770A2A"/>
    <w:rsid w:val="00770C49"/>
    <w:rsid w:val="00770D1B"/>
    <w:rsid w:val="007711D3"/>
    <w:rsid w:val="007711F8"/>
    <w:rsid w:val="0077130E"/>
    <w:rsid w:val="007713D7"/>
    <w:rsid w:val="00771BC8"/>
    <w:rsid w:val="00771BF6"/>
    <w:rsid w:val="0077249A"/>
    <w:rsid w:val="0077262C"/>
    <w:rsid w:val="00772A29"/>
    <w:rsid w:val="00773B3E"/>
    <w:rsid w:val="00773E65"/>
    <w:rsid w:val="00773E8E"/>
    <w:rsid w:val="00773EE9"/>
    <w:rsid w:val="007741B0"/>
    <w:rsid w:val="007745D3"/>
    <w:rsid w:val="007746DC"/>
    <w:rsid w:val="00774A6A"/>
    <w:rsid w:val="0077558B"/>
    <w:rsid w:val="007756E4"/>
    <w:rsid w:val="00775865"/>
    <w:rsid w:val="00776667"/>
    <w:rsid w:val="00776874"/>
    <w:rsid w:val="0077726C"/>
    <w:rsid w:val="00777AAB"/>
    <w:rsid w:val="00780108"/>
    <w:rsid w:val="007802D3"/>
    <w:rsid w:val="007805C9"/>
    <w:rsid w:val="007809C9"/>
    <w:rsid w:val="00780FF9"/>
    <w:rsid w:val="0078285C"/>
    <w:rsid w:val="007829A6"/>
    <w:rsid w:val="00782B30"/>
    <w:rsid w:val="00782FEE"/>
    <w:rsid w:val="00783A36"/>
    <w:rsid w:val="00783A44"/>
    <w:rsid w:val="0078456A"/>
    <w:rsid w:val="007845D4"/>
    <w:rsid w:val="007846EE"/>
    <w:rsid w:val="0078474D"/>
    <w:rsid w:val="00784DF0"/>
    <w:rsid w:val="00785A38"/>
    <w:rsid w:val="00785A6D"/>
    <w:rsid w:val="00785A9B"/>
    <w:rsid w:val="00785C2A"/>
    <w:rsid w:val="00786165"/>
    <w:rsid w:val="007862A9"/>
    <w:rsid w:val="0078668F"/>
    <w:rsid w:val="007867F3"/>
    <w:rsid w:val="00786815"/>
    <w:rsid w:val="007868C8"/>
    <w:rsid w:val="0078700E"/>
    <w:rsid w:val="007871A0"/>
    <w:rsid w:val="00787339"/>
    <w:rsid w:val="0078753E"/>
    <w:rsid w:val="00787B59"/>
    <w:rsid w:val="00787F86"/>
    <w:rsid w:val="007900A9"/>
    <w:rsid w:val="00790C1F"/>
    <w:rsid w:val="007910C3"/>
    <w:rsid w:val="00791110"/>
    <w:rsid w:val="0079124F"/>
    <w:rsid w:val="00791250"/>
    <w:rsid w:val="0079150D"/>
    <w:rsid w:val="00791715"/>
    <w:rsid w:val="00791DE1"/>
    <w:rsid w:val="00792419"/>
    <w:rsid w:val="0079268F"/>
    <w:rsid w:val="00792A1D"/>
    <w:rsid w:val="00793181"/>
    <w:rsid w:val="0079319C"/>
    <w:rsid w:val="007936BD"/>
    <w:rsid w:val="007936C1"/>
    <w:rsid w:val="00793AE6"/>
    <w:rsid w:val="00793D0B"/>
    <w:rsid w:val="00793D45"/>
    <w:rsid w:val="00794BBF"/>
    <w:rsid w:val="00795E20"/>
    <w:rsid w:val="00796787"/>
    <w:rsid w:val="007975BD"/>
    <w:rsid w:val="007979AB"/>
    <w:rsid w:val="00797B7E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E52"/>
    <w:rsid w:val="007A2497"/>
    <w:rsid w:val="007A2A4D"/>
    <w:rsid w:val="007A2A5A"/>
    <w:rsid w:val="007A2B18"/>
    <w:rsid w:val="007A2B58"/>
    <w:rsid w:val="007A31B2"/>
    <w:rsid w:val="007A34BD"/>
    <w:rsid w:val="007A3629"/>
    <w:rsid w:val="007A385C"/>
    <w:rsid w:val="007A38F5"/>
    <w:rsid w:val="007A3D24"/>
    <w:rsid w:val="007A4860"/>
    <w:rsid w:val="007A4CAF"/>
    <w:rsid w:val="007A4F7B"/>
    <w:rsid w:val="007A5054"/>
    <w:rsid w:val="007A522E"/>
    <w:rsid w:val="007A57F9"/>
    <w:rsid w:val="007A61E4"/>
    <w:rsid w:val="007A6668"/>
    <w:rsid w:val="007A704A"/>
    <w:rsid w:val="007A7242"/>
    <w:rsid w:val="007B0222"/>
    <w:rsid w:val="007B036E"/>
    <w:rsid w:val="007B0851"/>
    <w:rsid w:val="007B12B0"/>
    <w:rsid w:val="007B1392"/>
    <w:rsid w:val="007B1785"/>
    <w:rsid w:val="007B1DA8"/>
    <w:rsid w:val="007B215A"/>
    <w:rsid w:val="007B22DC"/>
    <w:rsid w:val="007B230A"/>
    <w:rsid w:val="007B2430"/>
    <w:rsid w:val="007B24F0"/>
    <w:rsid w:val="007B2A73"/>
    <w:rsid w:val="007B2D1E"/>
    <w:rsid w:val="007B34DC"/>
    <w:rsid w:val="007B3A4D"/>
    <w:rsid w:val="007B3A98"/>
    <w:rsid w:val="007B4008"/>
    <w:rsid w:val="007B46D3"/>
    <w:rsid w:val="007B49C4"/>
    <w:rsid w:val="007B4D74"/>
    <w:rsid w:val="007B4DC6"/>
    <w:rsid w:val="007B5132"/>
    <w:rsid w:val="007B5734"/>
    <w:rsid w:val="007B5DE6"/>
    <w:rsid w:val="007B69B8"/>
    <w:rsid w:val="007B69E8"/>
    <w:rsid w:val="007B6C17"/>
    <w:rsid w:val="007B6CF7"/>
    <w:rsid w:val="007B743C"/>
    <w:rsid w:val="007C009E"/>
    <w:rsid w:val="007C0165"/>
    <w:rsid w:val="007C025D"/>
    <w:rsid w:val="007C048B"/>
    <w:rsid w:val="007C0508"/>
    <w:rsid w:val="007C057E"/>
    <w:rsid w:val="007C106E"/>
    <w:rsid w:val="007C1541"/>
    <w:rsid w:val="007C19DF"/>
    <w:rsid w:val="007C25F8"/>
    <w:rsid w:val="007C2F98"/>
    <w:rsid w:val="007C3637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6148"/>
    <w:rsid w:val="007C62F1"/>
    <w:rsid w:val="007C681C"/>
    <w:rsid w:val="007C6900"/>
    <w:rsid w:val="007C69A9"/>
    <w:rsid w:val="007C6C60"/>
    <w:rsid w:val="007C6D07"/>
    <w:rsid w:val="007C6EB5"/>
    <w:rsid w:val="007C7039"/>
    <w:rsid w:val="007C745C"/>
    <w:rsid w:val="007C7578"/>
    <w:rsid w:val="007C7605"/>
    <w:rsid w:val="007C7C53"/>
    <w:rsid w:val="007C7E7C"/>
    <w:rsid w:val="007C7F4C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92"/>
    <w:rsid w:val="007D240D"/>
    <w:rsid w:val="007D25B9"/>
    <w:rsid w:val="007D261C"/>
    <w:rsid w:val="007D29AD"/>
    <w:rsid w:val="007D2BD3"/>
    <w:rsid w:val="007D2BE8"/>
    <w:rsid w:val="007D2FA0"/>
    <w:rsid w:val="007D3066"/>
    <w:rsid w:val="007D36F6"/>
    <w:rsid w:val="007D421B"/>
    <w:rsid w:val="007D4490"/>
    <w:rsid w:val="007D4579"/>
    <w:rsid w:val="007D51EB"/>
    <w:rsid w:val="007D58BB"/>
    <w:rsid w:val="007D6835"/>
    <w:rsid w:val="007D6A93"/>
    <w:rsid w:val="007D7CDE"/>
    <w:rsid w:val="007D7DC7"/>
    <w:rsid w:val="007D7EFB"/>
    <w:rsid w:val="007E01AF"/>
    <w:rsid w:val="007E0772"/>
    <w:rsid w:val="007E0844"/>
    <w:rsid w:val="007E0D31"/>
    <w:rsid w:val="007E0E04"/>
    <w:rsid w:val="007E0EF9"/>
    <w:rsid w:val="007E1FC2"/>
    <w:rsid w:val="007E21D9"/>
    <w:rsid w:val="007E2BDD"/>
    <w:rsid w:val="007E3313"/>
    <w:rsid w:val="007E45CA"/>
    <w:rsid w:val="007E48C0"/>
    <w:rsid w:val="007E4967"/>
    <w:rsid w:val="007E4DA9"/>
    <w:rsid w:val="007E5885"/>
    <w:rsid w:val="007E5A9D"/>
    <w:rsid w:val="007E5C8F"/>
    <w:rsid w:val="007E61B7"/>
    <w:rsid w:val="007E645E"/>
    <w:rsid w:val="007E64FF"/>
    <w:rsid w:val="007E6910"/>
    <w:rsid w:val="007E6A29"/>
    <w:rsid w:val="007E6F62"/>
    <w:rsid w:val="007E6FEA"/>
    <w:rsid w:val="007E7918"/>
    <w:rsid w:val="007E7C7B"/>
    <w:rsid w:val="007E7E0F"/>
    <w:rsid w:val="007E7F8F"/>
    <w:rsid w:val="007F015E"/>
    <w:rsid w:val="007F0270"/>
    <w:rsid w:val="007F1160"/>
    <w:rsid w:val="007F1717"/>
    <w:rsid w:val="007F19B9"/>
    <w:rsid w:val="007F1E3B"/>
    <w:rsid w:val="007F21B0"/>
    <w:rsid w:val="007F2773"/>
    <w:rsid w:val="007F2DE9"/>
    <w:rsid w:val="007F2E07"/>
    <w:rsid w:val="007F2FDB"/>
    <w:rsid w:val="007F341B"/>
    <w:rsid w:val="007F34E7"/>
    <w:rsid w:val="007F3550"/>
    <w:rsid w:val="007F3682"/>
    <w:rsid w:val="007F3AA2"/>
    <w:rsid w:val="007F3B45"/>
    <w:rsid w:val="007F3E3E"/>
    <w:rsid w:val="007F3E43"/>
    <w:rsid w:val="007F4A9E"/>
    <w:rsid w:val="007F4ABC"/>
    <w:rsid w:val="007F4D45"/>
    <w:rsid w:val="007F510F"/>
    <w:rsid w:val="007F53B9"/>
    <w:rsid w:val="007F545B"/>
    <w:rsid w:val="007F59B2"/>
    <w:rsid w:val="007F6607"/>
    <w:rsid w:val="007F7368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C1F"/>
    <w:rsid w:val="00801C4F"/>
    <w:rsid w:val="008021D3"/>
    <w:rsid w:val="0080242B"/>
    <w:rsid w:val="00802849"/>
    <w:rsid w:val="00802971"/>
    <w:rsid w:val="008038E3"/>
    <w:rsid w:val="008038F6"/>
    <w:rsid w:val="008040C5"/>
    <w:rsid w:val="00804558"/>
    <w:rsid w:val="00804712"/>
    <w:rsid w:val="008047AE"/>
    <w:rsid w:val="00804B21"/>
    <w:rsid w:val="00804CF4"/>
    <w:rsid w:val="00804F98"/>
    <w:rsid w:val="00805483"/>
    <w:rsid w:val="008054D1"/>
    <w:rsid w:val="0080585D"/>
    <w:rsid w:val="00805D6F"/>
    <w:rsid w:val="00806273"/>
    <w:rsid w:val="0080661F"/>
    <w:rsid w:val="008067A6"/>
    <w:rsid w:val="00806EFD"/>
    <w:rsid w:val="00806F98"/>
    <w:rsid w:val="00807074"/>
    <w:rsid w:val="008070D2"/>
    <w:rsid w:val="00807E43"/>
    <w:rsid w:val="00807F69"/>
    <w:rsid w:val="00810368"/>
    <w:rsid w:val="00810536"/>
    <w:rsid w:val="008108B5"/>
    <w:rsid w:val="00810BE7"/>
    <w:rsid w:val="0081127E"/>
    <w:rsid w:val="00811336"/>
    <w:rsid w:val="0081165D"/>
    <w:rsid w:val="00811A6B"/>
    <w:rsid w:val="00811B28"/>
    <w:rsid w:val="0081270F"/>
    <w:rsid w:val="00812862"/>
    <w:rsid w:val="00812A05"/>
    <w:rsid w:val="00812A7A"/>
    <w:rsid w:val="00812B10"/>
    <w:rsid w:val="00812DC8"/>
    <w:rsid w:val="0081362B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60D1"/>
    <w:rsid w:val="00816214"/>
    <w:rsid w:val="008162B3"/>
    <w:rsid w:val="0081640D"/>
    <w:rsid w:val="00816829"/>
    <w:rsid w:val="0081687A"/>
    <w:rsid w:val="008169A1"/>
    <w:rsid w:val="00817119"/>
    <w:rsid w:val="00817879"/>
    <w:rsid w:val="00820160"/>
    <w:rsid w:val="0082022B"/>
    <w:rsid w:val="0082041D"/>
    <w:rsid w:val="008206DC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88C"/>
    <w:rsid w:val="008251E7"/>
    <w:rsid w:val="00825417"/>
    <w:rsid w:val="008257E8"/>
    <w:rsid w:val="008262BC"/>
    <w:rsid w:val="008266A2"/>
    <w:rsid w:val="008267AE"/>
    <w:rsid w:val="008271AC"/>
    <w:rsid w:val="00827848"/>
    <w:rsid w:val="0083030A"/>
    <w:rsid w:val="00830B33"/>
    <w:rsid w:val="0083118A"/>
    <w:rsid w:val="00831784"/>
    <w:rsid w:val="00831D02"/>
    <w:rsid w:val="00832727"/>
    <w:rsid w:val="00832C4F"/>
    <w:rsid w:val="00832D52"/>
    <w:rsid w:val="00832F9F"/>
    <w:rsid w:val="008337C1"/>
    <w:rsid w:val="0083415A"/>
    <w:rsid w:val="0083451D"/>
    <w:rsid w:val="00834F23"/>
    <w:rsid w:val="00835303"/>
    <w:rsid w:val="008353B6"/>
    <w:rsid w:val="00835696"/>
    <w:rsid w:val="00835ADD"/>
    <w:rsid w:val="00835B07"/>
    <w:rsid w:val="008366AC"/>
    <w:rsid w:val="00836A67"/>
    <w:rsid w:val="00836CEB"/>
    <w:rsid w:val="00836F42"/>
    <w:rsid w:val="00840C84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C44"/>
    <w:rsid w:val="0084354C"/>
    <w:rsid w:val="0084375D"/>
    <w:rsid w:val="008440D8"/>
    <w:rsid w:val="0084416F"/>
    <w:rsid w:val="00844462"/>
    <w:rsid w:val="008449FE"/>
    <w:rsid w:val="00844A62"/>
    <w:rsid w:val="00844D8D"/>
    <w:rsid w:val="00845515"/>
    <w:rsid w:val="00845520"/>
    <w:rsid w:val="008459B7"/>
    <w:rsid w:val="00845FC4"/>
    <w:rsid w:val="008461B0"/>
    <w:rsid w:val="00846859"/>
    <w:rsid w:val="00846B10"/>
    <w:rsid w:val="00846C17"/>
    <w:rsid w:val="00846C9F"/>
    <w:rsid w:val="00846D16"/>
    <w:rsid w:val="00846F4C"/>
    <w:rsid w:val="0085044B"/>
    <w:rsid w:val="00850E2D"/>
    <w:rsid w:val="00850EE1"/>
    <w:rsid w:val="0085165B"/>
    <w:rsid w:val="0085179C"/>
    <w:rsid w:val="008518FA"/>
    <w:rsid w:val="00851903"/>
    <w:rsid w:val="00851B3F"/>
    <w:rsid w:val="00851DA4"/>
    <w:rsid w:val="00851DCB"/>
    <w:rsid w:val="00851E0C"/>
    <w:rsid w:val="00851F5F"/>
    <w:rsid w:val="00851F8A"/>
    <w:rsid w:val="00852142"/>
    <w:rsid w:val="00852251"/>
    <w:rsid w:val="008524FE"/>
    <w:rsid w:val="0085278F"/>
    <w:rsid w:val="008528B6"/>
    <w:rsid w:val="008528CF"/>
    <w:rsid w:val="00852A3A"/>
    <w:rsid w:val="00852BA9"/>
    <w:rsid w:val="00853510"/>
    <w:rsid w:val="008538A4"/>
    <w:rsid w:val="00853A54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986"/>
    <w:rsid w:val="00854B62"/>
    <w:rsid w:val="00854B77"/>
    <w:rsid w:val="00854E58"/>
    <w:rsid w:val="008558ED"/>
    <w:rsid w:val="00855AEC"/>
    <w:rsid w:val="00855CFC"/>
    <w:rsid w:val="00855FD5"/>
    <w:rsid w:val="00856049"/>
    <w:rsid w:val="0085632A"/>
    <w:rsid w:val="008568BB"/>
    <w:rsid w:val="00856E96"/>
    <w:rsid w:val="00857089"/>
    <w:rsid w:val="00857822"/>
    <w:rsid w:val="00857C93"/>
    <w:rsid w:val="00857E7E"/>
    <w:rsid w:val="00860D51"/>
    <w:rsid w:val="008611C1"/>
    <w:rsid w:val="0086151A"/>
    <w:rsid w:val="0086173C"/>
    <w:rsid w:val="0086187E"/>
    <w:rsid w:val="00861DA4"/>
    <w:rsid w:val="00861EC4"/>
    <w:rsid w:val="00862115"/>
    <w:rsid w:val="00862330"/>
    <w:rsid w:val="0086254A"/>
    <w:rsid w:val="0086264B"/>
    <w:rsid w:val="008626E9"/>
    <w:rsid w:val="008626EB"/>
    <w:rsid w:val="00862E6D"/>
    <w:rsid w:val="00862EFD"/>
    <w:rsid w:val="008634ED"/>
    <w:rsid w:val="008638FB"/>
    <w:rsid w:val="0086444C"/>
    <w:rsid w:val="008644B1"/>
    <w:rsid w:val="008646F3"/>
    <w:rsid w:val="00864768"/>
    <w:rsid w:val="00864B19"/>
    <w:rsid w:val="00864F62"/>
    <w:rsid w:val="0086534E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5A8"/>
    <w:rsid w:val="00870932"/>
    <w:rsid w:val="0087185F"/>
    <w:rsid w:val="008718FC"/>
    <w:rsid w:val="00871CC2"/>
    <w:rsid w:val="00871F4F"/>
    <w:rsid w:val="0087200D"/>
    <w:rsid w:val="00872131"/>
    <w:rsid w:val="008723B8"/>
    <w:rsid w:val="008725F5"/>
    <w:rsid w:val="0087282A"/>
    <w:rsid w:val="00872D42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759"/>
    <w:rsid w:val="00874C66"/>
    <w:rsid w:val="00874F67"/>
    <w:rsid w:val="0087579C"/>
    <w:rsid w:val="00875CC0"/>
    <w:rsid w:val="00875F4F"/>
    <w:rsid w:val="008762D8"/>
    <w:rsid w:val="008771F3"/>
    <w:rsid w:val="008772D9"/>
    <w:rsid w:val="00877A05"/>
    <w:rsid w:val="00877A58"/>
    <w:rsid w:val="00877B29"/>
    <w:rsid w:val="00880585"/>
    <w:rsid w:val="008808B9"/>
    <w:rsid w:val="00880B30"/>
    <w:rsid w:val="00880B6E"/>
    <w:rsid w:val="00880F1D"/>
    <w:rsid w:val="00881147"/>
    <w:rsid w:val="0088172A"/>
    <w:rsid w:val="00881D54"/>
    <w:rsid w:val="00881F90"/>
    <w:rsid w:val="00882F50"/>
    <w:rsid w:val="00884487"/>
    <w:rsid w:val="00884AFE"/>
    <w:rsid w:val="008851C4"/>
    <w:rsid w:val="0088541F"/>
    <w:rsid w:val="00885696"/>
    <w:rsid w:val="0088570A"/>
    <w:rsid w:val="00885A0E"/>
    <w:rsid w:val="00885E9D"/>
    <w:rsid w:val="00885FF4"/>
    <w:rsid w:val="0088635B"/>
    <w:rsid w:val="0088636E"/>
    <w:rsid w:val="008864A7"/>
    <w:rsid w:val="0088666A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160E"/>
    <w:rsid w:val="00891790"/>
    <w:rsid w:val="008921B1"/>
    <w:rsid w:val="00892687"/>
    <w:rsid w:val="00893386"/>
    <w:rsid w:val="0089351C"/>
    <w:rsid w:val="0089363C"/>
    <w:rsid w:val="00893657"/>
    <w:rsid w:val="00893671"/>
    <w:rsid w:val="00893C24"/>
    <w:rsid w:val="00893DF6"/>
    <w:rsid w:val="008941FB"/>
    <w:rsid w:val="00894291"/>
    <w:rsid w:val="008943D1"/>
    <w:rsid w:val="00894565"/>
    <w:rsid w:val="008950D6"/>
    <w:rsid w:val="008951BD"/>
    <w:rsid w:val="00895B46"/>
    <w:rsid w:val="00896474"/>
    <w:rsid w:val="00896DBC"/>
    <w:rsid w:val="00897677"/>
    <w:rsid w:val="00897B59"/>
    <w:rsid w:val="00897C6C"/>
    <w:rsid w:val="00897D1A"/>
    <w:rsid w:val="008A0905"/>
    <w:rsid w:val="008A0B02"/>
    <w:rsid w:val="008A0E0D"/>
    <w:rsid w:val="008A155C"/>
    <w:rsid w:val="008A180E"/>
    <w:rsid w:val="008A197C"/>
    <w:rsid w:val="008A1AA8"/>
    <w:rsid w:val="008A20DA"/>
    <w:rsid w:val="008A23D3"/>
    <w:rsid w:val="008A2545"/>
    <w:rsid w:val="008A2636"/>
    <w:rsid w:val="008A28BC"/>
    <w:rsid w:val="008A2B22"/>
    <w:rsid w:val="008A2EA5"/>
    <w:rsid w:val="008A35DB"/>
    <w:rsid w:val="008A3AF9"/>
    <w:rsid w:val="008A3FBE"/>
    <w:rsid w:val="008A4013"/>
    <w:rsid w:val="008A46A0"/>
    <w:rsid w:val="008A493B"/>
    <w:rsid w:val="008A4C9C"/>
    <w:rsid w:val="008A6041"/>
    <w:rsid w:val="008A6095"/>
    <w:rsid w:val="008A60F8"/>
    <w:rsid w:val="008A616C"/>
    <w:rsid w:val="008A6570"/>
    <w:rsid w:val="008A69FE"/>
    <w:rsid w:val="008A6EC7"/>
    <w:rsid w:val="008A6F36"/>
    <w:rsid w:val="008A6F64"/>
    <w:rsid w:val="008A7286"/>
    <w:rsid w:val="008A7346"/>
    <w:rsid w:val="008A7356"/>
    <w:rsid w:val="008A7B50"/>
    <w:rsid w:val="008B00E5"/>
    <w:rsid w:val="008B0641"/>
    <w:rsid w:val="008B0EB7"/>
    <w:rsid w:val="008B138E"/>
    <w:rsid w:val="008B1782"/>
    <w:rsid w:val="008B1C78"/>
    <w:rsid w:val="008B1F87"/>
    <w:rsid w:val="008B28BD"/>
    <w:rsid w:val="008B2927"/>
    <w:rsid w:val="008B2990"/>
    <w:rsid w:val="008B2E96"/>
    <w:rsid w:val="008B2F53"/>
    <w:rsid w:val="008B3006"/>
    <w:rsid w:val="008B3139"/>
    <w:rsid w:val="008B382E"/>
    <w:rsid w:val="008B3B50"/>
    <w:rsid w:val="008B3D47"/>
    <w:rsid w:val="008B44CB"/>
    <w:rsid w:val="008B46D2"/>
    <w:rsid w:val="008B4BCF"/>
    <w:rsid w:val="008B4FB7"/>
    <w:rsid w:val="008B5253"/>
    <w:rsid w:val="008B53B8"/>
    <w:rsid w:val="008B53D8"/>
    <w:rsid w:val="008B5C3A"/>
    <w:rsid w:val="008B63BE"/>
    <w:rsid w:val="008B640E"/>
    <w:rsid w:val="008B6505"/>
    <w:rsid w:val="008B688D"/>
    <w:rsid w:val="008B698F"/>
    <w:rsid w:val="008B6C72"/>
    <w:rsid w:val="008B70EE"/>
    <w:rsid w:val="008B715C"/>
    <w:rsid w:val="008B75B8"/>
    <w:rsid w:val="008B79A9"/>
    <w:rsid w:val="008B7EFC"/>
    <w:rsid w:val="008C07A1"/>
    <w:rsid w:val="008C088F"/>
    <w:rsid w:val="008C08EA"/>
    <w:rsid w:val="008C0BB9"/>
    <w:rsid w:val="008C0EAD"/>
    <w:rsid w:val="008C1442"/>
    <w:rsid w:val="008C1467"/>
    <w:rsid w:val="008C1693"/>
    <w:rsid w:val="008C19D9"/>
    <w:rsid w:val="008C1A5E"/>
    <w:rsid w:val="008C1A81"/>
    <w:rsid w:val="008C29FE"/>
    <w:rsid w:val="008C2F99"/>
    <w:rsid w:val="008C32CA"/>
    <w:rsid w:val="008C3967"/>
    <w:rsid w:val="008C4138"/>
    <w:rsid w:val="008C431E"/>
    <w:rsid w:val="008C54BD"/>
    <w:rsid w:val="008C54C4"/>
    <w:rsid w:val="008C6056"/>
    <w:rsid w:val="008C6628"/>
    <w:rsid w:val="008C6717"/>
    <w:rsid w:val="008C6766"/>
    <w:rsid w:val="008C69C9"/>
    <w:rsid w:val="008C6E38"/>
    <w:rsid w:val="008C6F0B"/>
    <w:rsid w:val="008C6F75"/>
    <w:rsid w:val="008C7C18"/>
    <w:rsid w:val="008C7CC4"/>
    <w:rsid w:val="008D01F7"/>
    <w:rsid w:val="008D047D"/>
    <w:rsid w:val="008D0B4C"/>
    <w:rsid w:val="008D14C4"/>
    <w:rsid w:val="008D1964"/>
    <w:rsid w:val="008D221A"/>
    <w:rsid w:val="008D24D6"/>
    <w:rsid w:val="008D24E1"/>
    <w:rsid w:val="008D30DF"/>
    <w:rsid w:val="008D369E"/>
    <w:rsid w:val="008D3E6A"/>
    <w:rsid w:val="008D4121"/>
    <w:rsid w:val="008D4C4F"/>
    <w:rsid w:val="008D53E2"/>
    <w:rsid w:val="008D5908"/>
    <w:rsid w:val="008D5AF1"/>
    <w:rsid w:val="008D60A9"/>
    <w:rsid w:val="008D6A6E"/>
    <w:rsid w:val="008D781F"/>
    <w:rsid w:val="008D7DBE"/>
    <w:rsid w:val="008D7FB9"/>
    <w:rsid w:val="008E0035"/>
    <w:rsid w:val="008E02A0"/>
    <w:rsid w:val="008E02B7"/>
    <w:rsid w:val="008E0DF6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A1A"/>
    <w:rsid w:val="008E54CA"/>
    <w:rsid w:val="008E5E01"/>
    <w:rsid w:val="008E6093"/>
    <w:rsid w:val="008E659F"/>
    <w:rsid w:val="008E681C"/>
    <w:rsid w:val="008E687D"/>
    <w:rsid w:val="008E69A3"/>
    <w:rsid w:val="008E706F"/>
    <w:rsid w:val="008E76A5"/>
    <w:rsid w:val="008E7CC9"/>
    <w:rsid w:val="008E7E4C"/>
    <w:rsid w:val="008F02A1"/>
    <w:rsid w:val="008F0A87"/>
    <w:rsid w:val="008F0E69"/>
    <w:rsid w:val="008F1212"/>
    <w:rsid w:val="008F12FF"/>
    <w:rsid w:val="008F1E55"/>
    <w:rsid w:val="008F2840"/>
    <w:rsid w:val="008F2B5F"/>
    <w:rsid w:val="008F2B79"/>
    <w:rsid w:val="008F3A14"/>
    <w:rsid w:val="008F3D3E"/>
    <w:rsid w:val="008F3F31"/>
    <w:rsid w:val="008F4144"/>
    <w:rsid w:val="008F41B4"/>
    <w:rsid w:val="008F4202"/>
    <w:rsid w:val="008F42A0"/>
    <w:rsid w:val="008F4655"/>
    <w:rsid w:val="008F4779"/>
    <w:rsid w:val="008F542B"/>
    <w:rsid w:val="008F5670"/>
    <w:rsid w:val="008F599F"/>
    <w:rsid w:val="008F5D27"/>
    <w:rsid w:val="008F5D6D"/>
    <w:rsid w:val="008F5F80"/>
    <w:rsid w:val="008F63DF"/>
    <w:rsid w:val="008F64E5"/>
    <w:rsid w:val="008F677E"/>
    <w:rsid w:val="008F6810"/>
    <w:rsid w:val="008F714C"/>
    <w:rsid w:val="008F74F7"/>
    <w:rsid w:val="008F75CD"/>
    <w:rsid w:val="008F7C28"/>
    <w:rsid w:val="008F7E39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357"/>
    <w:rsid w:val="0090242A"/>
    <w:rsid w:val="0090249B"/>
    <w:rsid w:val="00902568"/>
    <w:rsid w:val="0090289A"/>
    <w:rsid w:val="00902A3A"/>
    <w:rsid w:val="00902A49"/>
    <w:rsid w:val="00902C85"/>
    <w:rsid w:val="009030F7"/>
    <w:rsid w:val="009034D9"/>
    <w:rsid w:val="00903D45"/>
    <w:rsid w:val="0090426B"/>
    <w:rsid w:val="009046C9"/>
    <w:rsid w:val="009046F1"/>
    <w:rsid w:val="00904883"/>
    <w:rsid w:val="00904B0A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BD9"/>
    <w:rsid w:val="00906EA0"/>
    <w:rsid w:val="00907BBA"/>
    <w:rsid w:val="00907F4C"/>
    <w:rsid w:val="00907F55"/>
    <w:rsid w:val="0091006A"/>
    <w:rsid w:val="00910995"/>
    <w:rsid w:val="00910B57"/>
    <w:rsid w:val="0091128D"/>
    <w:rsid w:val="009113D6"/>
    <w:rsid w:val="0091148A"/>
    <w:rsid w:val="0091161D"/>
    <w:rsid w:val="009116E3"/>
    <w:rsid w:val="00911E50"/>
    <w:rsid w:val="00912347"/>
    <w:rsid w:val="0091268D"/>
    <w:rsid w:val="009129C1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41C"/>
    <w:rsid w:val="0091588C"/>
    <w:rsid w:val="00915DB5"/>
    <w:rsid w:val="00915DF4"/>
    <w:rsid w:val="00916068"/>
    <w:rsid w:val="00916BF5"/>
    <w:rsid w:val="00916CCB"/>
    <w:rsid w:val="009171CC"/>
    <w:rsid w:val="00917D81"/>
    <w:rsid w:val="00917DB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206F"/>
    <w:rsid w:val="00922482"/>
    <w:rsid w:val="00922568"/>
    <w:rsid w:val="00922A2B"/>
    <w:rsid w:val="0092489B"/>
    <w:rsid w:val="009249E3"/>
    <w:rsid w:val="00924A6C"/>
    <w:rsid w:val="00924AED"/>
    <w:rsid w:val="00924ED4"/>
    <w:rsid w:val="00924F63"/>
    <w:rsid w:val="00925450"/>
    <w:rsid w:val="00925C18"/>
    <w:rsid w:val="00926543"/>
    <w:rsid w:val="00926A6A"/>
    <w:rsid w:val="00926B8F"/>
    <w:rsid w:val="009271AB"/>
    <w:rsid w:val="00927281"/>
    <w:rsid w:val="009273B8"/>
    <w:rsid w:val="00927A20"/>
    <w:rsid w:val="00927D3A"/>
    <w:rsid w:val="00930298"/>
    <w:rsid w:val="009302A6"/>
    <w:rsid w:val="00930D15"/>
    <w:rsid w:val="00931325"/>
    <w:rsid w:val="009319DC"/>
    <w:rsid w:val="00931AAD"/>
    <w:rsid w:val="00931E6D"/>
    <w:rsid w:val="0093286C"/>
    <w:rsid w:val="00932B97"/>
    <w:rsid w:val="00932D04"/>
    <w:rsid w:val="00932E9E"/>
    <w:rsid w:val="009331BA"/>
    <w:rsid w:val="009333C0"/>
    <w:rsid w:val="00933752"/>
    <w:rsid w:val="00933B8A"/>
    <w:rsid w:val="00934141"/>
    <w:rsid w:val="009341AA"/>
    <w:rsid w:val="0093429A"/>
    <w:rsid w:val="009350EE"/>
    <w:rsid w:val="0093518A"/>
    <w:rsid w:val="009352D3"/>
    <w:rsid w:val="009355BB"/>
    <w:rsid w:val="00935780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EEA"/>
    <w:rsid w:val="00937496"/>
    <w:rsid w:val="009377A1"/>
    <w:rsid w:val="00937C7D"/>
    <w:rsid w:val="00940850"/>
    <w:rsid w:val="00940B1D"/>
    <w:rsid w:val="0094130E"/>
    <w:rsid w:val="00941340"/>
    <w:rsid w:val="0094243B"/>
    <w:rsid w:val="009425EB"/>
    <w:rsid w:val="009428A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47B1D"/>
    <w:rsid w:val="00950B18"/>
    <w:rsid w:val="00950C55"/>
    <w:rsid w:val="00950CB3"/>
    <w:rsid w:val="00951F51"/>
    <w:rsid w:val="009520ED"/>
    <w:rsid w:val="00952237"/>
    <w:rsid w:val="0095267E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F67"/>
    <w:rsid w:val="00955197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702D"/>
    <w:rsid w:val="0095718C"/>
    <w:rsid w:val="009571A6"/>
    <w:rsid w:val="0095752A"/>
    <w:rsid w:val="009577C1"/>
    <w:rsid w:val="009601A3"/>
    <w:rsid w:val="009602BA"/>
    <w:rsid w:val="009606CE"/>
    <w:rsid w:val="00960A44"/>
    <w:rsid w:val="00960AA6"/>
    <w:rsid w:val="00960D3A"/>
    <w:rsid w:val="00960F79"/>
    <w:rsid w:val="009615D7"/>
    <w:rsid w:val="009624CE"/>
    <w:rsid w:val="00962D17"/>
    <w:rsid w:val="009631CB"/>
    <w:rsid w:val="00963D17"/>
    <w:rsid w:val="00963D45"/>
    <w:rsid w:val="009640B5"/>
    <w:rsid w:val="00964459"/>
    <w:rsid w:val="00964E68"/>
    <w:rsid w:val="009657D5"/>
    <w:rsid w:val="00965F9F"/>
    <w:rsid w:val="00966141"/>
    <w:rsid w:val="0096620D"/>
    <w:rsid w:val="009662EC"/>
    <w:rsid w:val="00966611"/>
    <w:rsid w:val="0096661F"/>
    <w:rsid w:val="009666B8"/>
    <w:rsid w:val="00966833"/>
    <w:rsid w:val="009669CC"/>
    <w:rsid w:val="00966C18"/>
    <w:rsid w:val="00967517"/>
    <w:rsid w:val="009675EB"/>
    <w:rsid w:val="00967655"/>
    <w:rsid w:val="009679FE"/>
    <w:rsid w:val="00967DD4"/>
    <w:rsid w:val="00970690"/>
    <w:rsid w:val="009706DC"/>
    <w:rsid w:val="00970E13"/>
    <w:rsid w:val="00970E54"/>
    <w:rsid w:val="00970F12"/>
    <w:rsid w:val="00970F1A"/>
    <w:rsid w:val="009710BF"/>
    <w:rsid w:val="00971874"/>
    <w:rsid w:val="00971C65"/>
    <w:rsid w:val="00971E8F"/>
    <w:rsid w:val="00971F83"/>
    <w:rsid w:val="00972061"/>
    <w:rsid w:val="0097245C"/>
    <w:rsid w:val="009725FE"/>
    <w:rsid w:val="009726D9"/>
    <w:rsid w:val="0097282B"/>
    <w:rsid w:val="00972DAC"/>
    <w:rsid w:val="0097392D"/>
    <w:rsid w:val="00973A35"/>
    <w:rsid w:val="0097444F"/>
    <w:rsid w:val="00974A1E"/>
    <w:rsid w:val="0097559A"/>
    <w:rsid w:val="009759FA"/>
    <w:rsid w:val="00975D48"/>
    <w:rsid w:val="009763BA"/>
    <w:rsid w:val="00976546"/>
    <w:rsid w:val="009765F1"/>
    <w:rsid w:val="00976FCF"/>
    <w:rsid w:val="009776D8"/>
    <w:rsid w:val="00980335"/>
    <w:rsid w:val="009804EA"/>
    <w:rsid w:val="00980BAC"/>
    <w:rsid w:val="00980C22"/>
    <w:rsid w:val="00980DF0"/>
    <w:rsid w:val="00980F3F"/>
    <w:rsid w:val="00981D1C"/>
    <w:rsid w:val="00982214"/>
    <w:rsid w:val="009823D4"/>
    <w:rsid w:val="00982474"/>
    <w:rsid w:val="00982E9C"/>
    <w:rsid w:val="00982FF8"/>
    <w:rsid w:val="00983285"/>
    <w:rsid w:val="0098350A"/>
    <w:rsid w:val="00983C42"/>
    <w:rsid w:val="00983F25"/>
    <w:rsid w:val="00984672"/>
    <w:rsid w:val="00984F97"/>
    <w:rsid w:val="00984FAF"/>
    <w:rsid w:val="0098569D"/>
    <w:rsid w:val="00985A09"/>
    <w:rsid w:val="00986277"/>
    <w:rsid w:val="009866A3"/>
    <w:rsid w:val="0098693D"/>
    <w:rsid w:val="00986B79"/>
    <w:rsid w:val="00986D0D"/>
    <w:rsid w:val="009871C7"/>
    <w:rsid w:val="0099011F"/>
    <w:rsid w:val="00990343"/>
    <w:rsid w:val="009905E1"/>
    <w:rsid w:val="0099064C"/>
    <w:rsid w:val="0099078A"/>
    <w:rsid w:val="0099097F"/>
    <w:rsid w:val="00990C73"/>
    <w:rsid w:val="0099105E"/>
    <w:rsid w:val="0099128C"/>
    <w:rsid w:val="009916FA"/>
    <w:rsid w:val="00991974"/>
    <w:rsid w:val="00991D59"/>
    <w:rsid w:val="00992097"/>
    <w:rsid w:val="00992869"/>
    <w:rsid w:val="00992914"/>
    <w:rsid w:val="00992C47"/>
    <w:rsid w:val="0099324D"/>
    <w:rsid w:val="00993776"/>
    <w:rsid w:val="00993832"/>
    <w:rsid w:val="009938CB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7258"/>
    <w:rsid w:val="009979DC"/>
    <w:rsid w:val="00997C19"/>
    <w:rsid w:val="00997F0F"/>
    <w:rsid w:val="009A0415"/>
    <w:rsid w:val="009A04CD"/>
    <w:rsid w:val="009A09A3"/>
    <w:rsid w:val="009A0D6F"/>
    <w:rsid w:val="009A177E"/>
    <w:rsid w:val="009A1AE9"/>
    <w:rsid w:val="009A1F1E"/>
    <w:rsid w:val="009A22E6"/>
    <w:rsid w:val="009A2486"/>
    <w:rsid w:val="009A2690"/>
    <w:rsid w:val="009A3307"/>
    <w:rsid w:val="009A3520"/>
    <w:rsid w:val="009A3547"/>
    <w:rsid w:val="009A3747"/>
    <w:rsid w:val="009A39D1"/>
    <w:rsid w:val="009A39FF"/>
    <w:rsid w:val="009A3CB5"/>
    <w:rsid w:val="009A3EAF"/>
    <w:rsid w:val="009A3F33"/>
    <w:rsid w:val="009A4AA6"/>
    <w:rsid w:val="009A4ACB"/>
    <w:rsid w:val="009A54D4"/>
    <w:rsid w:val="009A5501"/>
    <w:rsid w:val="009A5AE0"/>
    <w:rsid w:val="009A5C6C"/>
    <w:rsid w:val="009A6376"/>
    <w:rsid w:val="009A6621"/>
    <w:rsid w:val="009A6AEA"/>
    <w:rsid w:val="009A6CC5"/>
    <w:rsid w:val="009A7AD0"/>
    <w:rsid w:val="009B05B4"/>
    <w:rsid w:val="009B0F23"/>
    <w:rsid w:val="009B1F3A"/>
    <w:rsid w:val="009B21AC"/>
    <w:rsid w:val="009B2766"/>
    <w:rsid w:val="009B31C0"/>
    <w:rsid w:val="009B32F0"/>
    <w:rsid w:val="009B3961"/>
    <w:rsid w:val="009B3CEC"/>
    <w:rsid w:val="009B3EB4"/>
    <w:rsid w:val="009B3F21"/>
    <w:rsid w:val="009B42BE"/>
    <w:rsid w:val="009B4D23"/>
    <w:rsid w:val="009B5973"/>
    <w:rsid w:val="009B5B48"/>
    <w:rsid w:val="009B5EDD"/>
    <w:rsid w:val="009B62E6"/>
    <w:rsid w:val="009B67C4"/>
    <w:rsid w:val="009B6A3F"/>
    <w:rsid w:val="009B6C5A"/>
    <w:rsid w:val="009B71E1"/>
    <w:rsid w:val="009B7A0A"/>
    <w:rsid w:val="009C0448"/>
    <w:rsid w:val="009C0615"/>
    <w:rsid w:val="009C088B"/>
    <w:rsid w:val="009C0CF8"/>
    <w:rsid w:val="009C0ED7"/>
    <w:rsid w:val="009C125A"/>
    <w:rsid w:val="009C163B"/>
    <w:rsid w:val="009C1862"/>
    <w:rsid w:val="009C1AC7"/>
    <w:rsid w:val="009C1B2E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A32"/>
    <w:rsid w:val="009C5908"/>
    <w:rsid w:val="009C599C"/>
    <w:rsid w:val="009C63AB"/>
    <w:rsid w:val="009C6667"/>
    <w:rsid w:val="009C69D0"/>
    <w:rsid w:val="009C69F4"/>
    <w:rsid w:val="009C6AAC"/>
    <w:rsid w:val="009C7163"/>
    <w:rsid w:val="009C77A3"/>
    <w:rsid w:val="009D019B"/>
    <w:rsid w:val="009D1082"/>
    <w:rsid w:val="009D10BE"/>
    <w:rsid w:val="009D20AC"/>
    <w:rsid w:val="009D20C9"/>
    <w:rsid w:val="009D21C8"/>
    <w:rsid w:val="009D26D8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D38"/>
    <w:rsid w:val="009D5D42"/>
    <w:rsid w:val="009D5E99"/>
    <w:rsid w:val="009D653F"/>
    <w:rsid w:val="009D66B9"/>
    <w:rsid w:val="009D6B77"/>
    <w:rsid w:val="009D6CE1"/>
    <w:rsid w:val="009D6F44"/>
    <w:rsid w:val="009D7869"/>
    <w:rsid w:val="009E0AB5"/>
    <w:rsid w:val="009E12E3"/>
    <w:rsid w:val="009E14B2"/>
    <w:rsid w:val="009E16F2"/>
    <w:rsid w:val="009E1D15"/>
    <w:rsid w:val="009E1DFA"/>
    <w:rsid w:val="009E1F24"/>
    <w:rsid w:val="009E23ED"/>
    <w:rsid w:val="009E255E"/>
    <w:rsid w:val="009E26BC"/>
    <w:rsid w:val="009E322C"/>
    <w:rsid w:val="009E3352"/>
    <w:rsid w:val="009E3479"/>
    <w:rsid w:val="009E387D"/>
    <w:rsid w:val="009E3DCA"/>
    <w:rsid w:val="009E453D"/>
    <w:rsid w:val="009E45F8"/>
    <w:rsid w:val="009E5013"/>
    <w:rsid w:val="009E526A"/>
    <w:rsid w:val="009E567C"/>
    <w:rsid w:val="009E56B0"/>
    <w:rsid w:val="009E5917"/>
    <w:rsid w:val="009E6223"/>
    <w:rsid w:val="009E665A"/>
    <w:rsid w:val="009E725F"/>
    <w:rsid w:val="009E79CF"/>
    <w:rsid w:val="009E7F2E"/>
    <w:rsid w:val="009F009C"/>
    <w:rsid w:val="009F0345"/>
    <w:rsid w:val="009F04F2"/>
    <w:rsid w:val="009F0A8F"/>
    <w:rsid w:val="009F2161"/>
    <w:rsid w:val="009F231C"/>
    <w:rsid w:val="009F23E3"/>
    <w:rsid w:val="009F2512"/>
    <w:rsid w:val="009F29F3"/>
    <w:rsid w:val="009F2C7D"/>
    <w:rsid w:val="009F30E5"/>
    <w:rsid w:val="009F40CE"/>
    <w:rsid w:val="009F4BDF"/>
    <w:rsid w:val="009F4CDA"/>
    <w:rsid w:val="009F59BF"/>
    <w:rsid w:val="009F5D42"/>
    <w:rsid w:val="009F5F68"/>
    <w:rsid w:val="009F6E94"/>
    <w:rsid w:val="009F70CE"/>
    <w:rsid w:val="009F776E"/>
    <w:rsid w:val="009F7FAE"/>
    <w:rsid w:val="00A00B19"/>
    <w:rsid w:val="00A00F42"/>
    <w:rsid w:val="00A01519"/>
    <w:rsid w:val="00A0195A"/>
    <w:rsid w:val="00A0268F"/>
    <w:rsid w:val="00A02D3C"/>
    <w:rsid w:val="00A02EE8"/>
    <w:rsid w:val="00A032EA"/>
    <w:rsid w:val="00A033B4"/>
    <w:rsid w:val="00A034B9"/>
    <w:rsid w:val="00A0408F"/>
    <w:rsid w:val="00A049F3"/>
    <w:rsid w:val="00A04E68"/>
    <w:rsid w:val="00A05975"/>
    <w:rsid w:val="00A05DDC"/>
    <w:rsid w:val="00A05EAA"/>
    <w:rsid w:val="00A0608D"/>
    <w:rsid w:val="00A060BE"/>
    <w:rsid w:val="00A06184"/>
    <w:rsid w:val="00A0695E"/>
    <w:rsid w:val="00A07D26"/>
    <w:rsid w:val="00A07D2F"/>
    <w:rsid w:val="00A1036E"/>
    <w:rsid w:val="00A104A1"/>
    <w:rsid w:val="00A10D80"/>
    <w:rsid w:val="00A10FC7"/>
    <w:rsid w:val="00A11671"/>
    <w:rsid w:val="00A1187C"/>
    <w:rsid w:val="00A11EEF"/>
    <w:rsid w:val="00A12CCC"/>
    <w:rsid w:val="00A12D1A"/>
    <w:rsid w:val="00A12E07"/>
    <w:rsid w:val="00A12F3D"/>
    <w:rsid w:val="00A13A4E"/>
    <w:rsid w:val="00A15566"/>
    <w:rsid w:val="00A15AC9"/>
    <w:rsid w:val="00A15B2D"/>
    <w:rsid w:val="00A163CD"/>
    <w:rsid w:val="00A165FB"/>
    <w:rsid w:val="00A16778"/>
    <w:rsid w:val="00A16910"/>
    <w:rsid w:val="00A16A2C"/>
    <w:rsid w:val="00A16B57"/>
    <w:rsid w:val="00A171BF"/>
    <w:rsid w:val="00A20207"/>
    <w:rsid w:val="00A20224"/>
    <w:rsid w:val="00A21424"/>
    <w:rsid w:val="00A21997"/>
    <w:rsid w:val="00A21A06"/>
    <w:rsid w:val="00A21E67"/>
    <w:rsid w:val="00A220FF"/>
    <w:rsid w:val="00A221B7"/>
    <w:rsid w:val="00A22EE6"/>
    <w:rsid w:val="00A22EED"/>
    <w:rsid w:val="00A23A98"/>
    <w:rsid w:val="00A24217"/>
    <w:rsid w:val="00A24255"/>
    <w:rsid w:val="00A244E9"/>
    <w:rsid w:val="00A24622"/>
    <w:rsid w:val="00A246A3"/>
    <w:rsid w:val="00A24A3F"/>
    <w:rsid w:val="00A259A8"/>
    <w:rsid w:val="00A25ABB"/>
    <w:rsid w:val="00A25E39"/>
    <w:rsid w:val="00A267F3"/>
    <w:rsid w:val="00A26827"/>
    <w:rsid w:val="00A26D47"/>
    <w:rsid w:val="00A26DA7"/>
    <w:rsid w:val="00A26F41"/>
    <w:rsid w:val="00A26F88"/>
    <w:rsid w:val="00A275D1"/>
    <w:rsid w:val="00A27B57"/>
    <w:rsid w:val="00A27EC4"/>
    <w:rsid w:val="00A30BC2"/>
    <w:rsid w:val="00A313B3"/>
    <w:rsid w:val="00A31CE5"/>
    <w:rsid w:val="00A31D00"/>
    <w:rsid w:val="00A31DB7"/>
    <w:rsid w:val="00A32051"/>
    <w:rsid w:val="00A3229A"/>
    <w:rsid w:val="00A32AE0"/>
    <w:rsid w:val="00A32B77"/>
    <w:rsid w:val="00A32BB4"/>
    <w:rsid w:val="00A3367C"/>
    <w:rsid w:val="00A33BE0"/>
    <w:rsid w:val="00A33CCF"/>
    <w:rsid w:val="00A33DA2"/>
    <w:rsid w:val="00A3561C"/>
    <w:rsid w:val="00A35D65"/>
    <w:rsid w:val="00A362D0"/>
    <w:rsid w:val="00A36901"/>
    <w:rsid w:val="00A36CF6"/>
    <w:rsid w:val="00A36EC5"/>
    <w:rsid w:val="00A37703"/>
    <w:rsid w:val="00A37793"/>
    <w:rsid w:val="00A37DDD"/>
    <w:rsid w:val="00A37EDA"/>
    <w:rsid w:val="00A4035D"/>
    <w:rsid w:val="00A40648"/>
    <w:rsid w:val="00A408E6"/>
    <w:rsid w:val="00A413A3"/>
    <w:rsid w:val="00A41554"/>
    <w:rsid w:val="00A43248"/>
    <w:rsid w:val="00A43270"/>
    <w:rsid w:val="00A44522"/>
    <w:rsid w:val="00A44C3B"/>
    <w:rsid w:val="00A452AE"/>
    <w:rsid w:val="00A4539E"/>
    <w:rsid w:val="00A458FF"/>
    <w:rsid w:val="00A45F50"/>
    <w:rsid w:val="00A46080"/>
    <w:rsid w:val="00A461CB"/>
    <w:rsid w:val="00A46252"/>
    <w:rsid w:val="00A46C6C"/>
    <w:rsid w:val="00A46EB1"/>
    <w:rsid w:val="00A4777E"/>
    <w:rsid w:val="00A47961"/>
    <w:rsid w:val="00A47A54"/>
    <w:rsid w:val="00A47C59"/>
    <w:rsid w:val="00A50FEC"/>
    <w:rsid w:val="00A5183F"/>
    <w:rsid w:val="00A51B8B"/>
    <w:rsid w:val="00A51F75"/>
    <w:rsid w:val="00A51FC3"/>
    <w:rsid w:val="00A51FFB"/>
    <w:rsid w:val="00A532FC"/>
    <w:rsid w:val="00A53624"/>
    <w:rsid w:val="00A53C0C"/>
    <w:rsid w:val="00A544FA"/>
    <w:rsid w:val="00A54F72"/>
    <w:rsid w:val="00A5551B"/>
    <w:rsid w:val="00A565B6"/>
    <w:rsid w:val="00A567E2"/>
    <w:rsid w:val="00A56806"/>
    <w:rsid w:val="00A57008"/>
    <w:rsid w:val="00A57F15"/>
    <w:rsid w:val="00A60066"/>
    <w:rsid w:val="00A60146"/>
    <w:rsid w:val="00A60179"/>
    <w:rsid w:val="00A61782"/>
    <w:rsid w:val="00A61FDA"/>
    <w:rsid w:val="00A62958"/>
    <w:rsid w:val="00A62AC7"/>
    <w:rsid w:val="00A63360"/>
    <w:rsid w:val="00A63850"/>
    <w:rsid w:val="00A64787"/>
    <w:rsid w:val="00A648E9"/>
    <w:rsid w:val="00A64EEB"/>
    <w:rsid w:val="00A65C38"/>
    <w:rsid w:val="00A6654A"/>
    <w:rsid w:val="00A66592"/>
    <w:rsid w:val="00A66C0D"/>
    <w:rsid w:val="00A66EAB"/>
    <w:rsid w:val="00A6764D"/>
    <w:rsid w:val="00A678C2"/>
    <w:rsid w:val="00A67934"/>
    <w:rsid w:val="00A67D4A"/>
    <w:rsid w:val="00A700B6"/>
    <w:rsid w:val="00A703AE"/>
    <w:rsid w:val="00A70415"/>
    <w:rsid w:val="00A709AE"/>
    <w:rsid w:val="00A70DCB"/>
    <w:rsid w:val="00A70E5B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3F31"/>
    <w:rsid w:val="00A74015"/>
    <w:rsid w:val="00A748ED"/>
    <w:rsid w:val="00A74AA5"/>
    <w:rsid w:val="00A75386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8004B"/>
    <w:rsid w:val="00A803FE"/>
    <w:rsid w:val="00A80DB3"/>
    <w:rsid w:val="00A811B7"/>
    <w:rsid w:val="00A8153C"/>
    <w:rsid w:val="00A815BB"/>
    <w:rsid w:val="00A818FB"/>
    <w:rsid w:val="00A81BE3"/>
    <w:rsid w:val="00A81FE5"/>
    <w:rsid w:val="00A8226A"/>
    <w:rsid w:val="00A82941"/>
    <w:rsid w:val="00A82B36"/>
    <w:rsid w:val="00A82DC2"/>
    <w:rsid w:val="00A832FD"/>
    <w:rsid w:val="00A834D6"/>
    <w:rsid w:val="00A83DBC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70CA"/>
    <w:rsid w:val="00A87242"/>
    <w:rsid w:val="00A87740"/>
    <w:rsid w:val="00A87982"/>
    <w:rsid w:val="00A87C2F"/>
    <w:rsid w:val="00A904F2"/>
    <w:rsid w:val="00A90A9D"/>
    <w:rsid w:val="00A911A0"/>
    <w:rsid w:val="00A91363"/>
    <w:rsid w:val="00A91450"/>
    <w:rsid w:val="00A91B0D"/>
    <w:rsid w:val="00A91B63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3D65"/>
    <w:rsid w:val="00A94084"/>
    <w:rsid w:val="00A9446E"/>
    <w:rsid w:val="00A94AD0"/>
    <w:rsid w:val="00A953A8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291"/>
    <w:rsid w:val="00AA037A"/>
    <w:rsid w:val="00AA03A6"/>
    <w:rsid w:val="00AA0923"/>
    <w:rsid w:val="00AA1128"/>
    <w:rsid w:val="00AA1A7C"/>
    <w:rsid w:val="00AA1ADA"/>
    <w:rsid w:val="00AA1D26"/>
    <w:rsid w:val="00AA20B3"/>
    <w:rsid w:val="00AA2A7D"/>
    <w:rsid w:val="00AA2A95"/>
    <w:rsid w:val="00AA2ECC"/>
    <w:rsid w:val="00AA3495"/>
    <w:rsid w:val="00AA3975"/>
    <w:rsid w:val="00AA3A3E"/>
    <w:rsid w:val="00AA3B94"/>
    <w:rsid w:val="00AA3C94"/>
    <w:rsid w:val="00AA41D4"/>
    <w:rsid w:val="00AA4203"/>
    <w:rsid w:val="00AA4775"/>
    <w:rsid w:val="00AA488F"/>
    <w:rsid w:val="00AA4B4C"/>
    <w:rsid w:val="00AA4F5F"/>
    <w:rsid w:val="00AA530A"/>
    <w:rsid w:val="00AA5344"/>
    <w:rsid w:val="00AA5515"/>
    <w:rsid w:val="00AA553A"/>
    <w:rsid w:val="00AA567F"/>
    <w:rsid w:val="00AA583C"/>
    <w:rsid w:val="00AA65CF"/>
    <w:rsid w:val="00AA6A88"/>
    <w:rsid w:val="00AA6BC6"/>
    <w:rsid w:val="00AA6C0F"/>
    <w:rsid w:val="00AA6FE6"/>
    <w:rsid w:val="00AB02DD"/>
    <w:rsid w:val="00AB045C"/>
    <w:rsid w:val="00AB05BB"/>
    <w:rsid w:val="00AB090C"/>
    <w:rsid w:val="00AB0F68"/>
    <w:rsid w:val="00AB0F9A"/>
    <w:rsid w:val="00AB1160"/>
    <w:rsid w:val="00AB133C"/>
    <w:rsid w:val="00AB1411"/>
    <w:rsid w:val="00AB142E"/>
    <w:rsid w:val="00AB1C10"/>
    <w:rsid w:val="00AB1E0D"/>
    <w:rsid w:val="00AB212D"/>
    <w:rsid w:val="00AB32C1"/>
    <w:rsid w:val="00AB3552"/>
    <w:rsid w:val="00AB40A1"/>
    <w:rsid w:val="00AB414A"/>
    <w:rsid w:val="00AB4649"/>
    <w:rsid w:val="00AB49C3"/>
    <w:rsid w:val="00AB4E52"/>
    <w:rsid w:val="00AB55F8"/>
    <w:rsid w:val="00AB5DF2"/>
    <w:rsid w:val="00AB688E"/>
    <w:rsid w:val="00AB6C4D"/>
    <w:rsid w:val="00AB6D04"/>
    <w:rsid w:val="00AB7633"/>
    <w:rsid w:val="00AB7866"/>
    <w:rsid w:val="00AC0289"/>
    <w:rsid w:val="00AC0894"/>
    <w:rsid w:val="00AC1D3B"/>
    <w:rsid w:val="00AC1D7C"/>
    <w:rsid w:val="00AC226A"/>
    <w:rsid w:val="00AC246C"/>
    <w:rsid w:val="00AC26BF"/>
    <w:rsid w:val="00AC2FB2"/>
    <w:rsid w:val="00AC32FB"/>
    <w:rsid w:val="00AC34C0"/>
    <w:rsid w:val="00AC3ADE"/>
    <w:rsid w:val="00AC3F58"/>
    <w:rsid w:val="00AC45FF"/>
    <w:rsid w:val="00AC4C92"/>
    <w:rsid w:val="00AC4E28"/>
    <w:rsid w:val="00AC4E71"/>
    <w:rsid w:val="00AC4F7E"/>
    <w:rsid w:val="00AC5700"/>
    <w:rsid w:val="00AC5A64"/>
    <w:rsid w:val="00AC7042"/>
    <w:rsid w:val="00AC70BC"/>
    <w:rsid w:val="00AC752F"/>
    <w:rsid w:val="00AC7B8D"/>
    <w:rsid w:val="00AC7D54"/>
    <w:rsid w:val="00AC7E49"/>
    <w:rsid w:val="00AD099F"/>
    <w:rsid w:val="00AD0AEE"/>
    <w:rsid w:val="00AD16B8"/>
    <w:rsid w:val="00AD1A22"/>
    <w:rsid w:val="00AD1C10"/>
    <w:rsid w:val="00AD2565"/>
    <w:rsid w:val="00AD2CE1"/>
    <w:rsid w:val="00AD2E7B"/>
    <w:rsid w:val="00AD2F8F"/>
    <w:rsid w:val="00AD3550"/>
    <w:rsid w:val="00AD3685"/>
    <w:rsid w:val="00AD3798"/>
    <w:rsid w:val="00AD3914"/>
    <w:rsid w:val="00AD3F4F"/>
    <w:rsid w:val="00AD403C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2C"/>
    <w:rsid w:val="00AD734C"/>
    <w:rsid w:val="00AD75A9"/>
    <w:rsid w:val="00AD7770"/>
    <w:rsid w:val="00AD7922"/>
    <w:rsid w:val="00AE0413"/>
    <w:rsid w:val="00AE05BF"/>
    <w:rsid w:val="00AE07D2"/>
    <w:rsid w:val="00AE0D8D"/>
    <w:rsid w:val="00AE1EC6"/>
    <w:rsid w:val="00AE21C3"/>
    <w:rsid w:val="00AE23C8"/>
    <w:rsid w:val="00AE265A"/>
    <w:rsid w:val="00AE308D"/>
    <w:rsid w:val="00AE36D1"/>
    <w:rsid w:val="00AE3DDB"/>
    <w:rsid w:val="00AE4A64"/>
    <w:rsid w:val="00AE52FB"/>
    <w:rsid w:val="00AE5771"/>
    <w:rsid w:val="00AE57DA"/>
    <w:rsid w:val="00AE59FC"/>
    <w:rsid w:val="00AE6AAF"/>
    <w:rsid w:val="00AE6E2E"/>
    <w:rsid w:val="00AE6E97"/>
    <w:rsid w:val="00AE758E"/>
    <w:rsid w:val="00AE7E3A"/>
    <w:rsid w:val="00AE7EEF"/>
    <w:rsid w:val="00AE7F69"/>
    <w:rsid w:val="00AF059D"/>
    <w:rsid w:val="00AF077D"/>
    <w:rsid w:val="00AF0992"/>
    <w:rsid w:val="00AF0C7C"/>
    <w:rsid w:val="00AF0D62"/>
    <w:rsid w:val="00AF0EB3"/>
    <w:rsid w:val="00AF10FA"/>
    <w:rsid w:val="00AF11F8"/>
    <w:rsid w:val="00AF1281"/>
    <w:rsid w:val="00AF14C8"/>
    <w:rsid w:val="00AF1F4F"/>
    <w:rsid w:val="00AF23D9"/>
    <w:rsid w:val="00AF290E"/>
    <w:rsid w:val="00AF29D9"/>
    <w:rsid w:val="00AF29FA"/>
    <w:rsid w:val="00AF2CA1"/>
    <w:rsid w:val="00AF37D5"/>
    <w:rsid w:val="00AF381B"/>
    <w:rsid w:val="00AF3895"/>
    <w:rsid w:val="00AF3B84"/>
    <w:rsid w:val="00AF3D07"/>
    <w:rsid w:val="00AF3F63"/>
    <w:rsid w:val="00AF4345"/>
    <w:rsid w:val="00AF44BF"/>
    <w:rsid w:val="00AF463B"/>
    <w:rsid w:val="00AF4CC5"/>
    <w:rsid w:val="00AF4D6D"/>
    <w:rsid w:val="00AF5319"/>
    <w:rsid w:val="00AF608B"/>
    <w:rsid w:val="00AF6A59"/>
    <w:rsid w:val="00AF6CCB"/>
    <w:rsid w:val="00AF71D6"/>
    <w:rsid w:val="00AF7288"/>
    <w:rsid w:val="00AF73B1"/>
    <w:rsid w:val="00AF7563"/>
    <w:rsid w:val="00AF75A9"/>
    <w:rsid w:val="00AF7BDD"/>
    <w:rsid w:val="00AF7D92"/>
    <w:rsid w:val="00B00398"/>
    <w:rsid w:val="00B00F8C"/>
    <w:rsid w:val="00B00FEC"/>
    <w:rsid w:val="00B01693"/>
    <w:rsid w:val="00B0205C"/>
    <w:rsid w:val="00B02145"/>
    <w:rsid w:val="00B0256F"/>
    <w:rsid w:val="00B02797"/>
    <w:rsid w:val="00B02F0C"/>
    <w:rsid w:val="00B030F5"/>
    <w:rsid w:val="00B03776"/>
    <w:rsid w:val="00B03ACE"/>
    <w:rsid w:val="00B03ED8"/>
    <w:rsid w:val="00B0401D"/>
    <w:rsid w:val="00B04179"/>
    <w:rsid w:val="00B042D2"/>
    <w:rsid w:val="00B04D98"/>
    <w:rsid w:val="00B04E8D"/>
    <w:rsid w:val="00B04EF9"/>
    <w:rsid w:val="00B04F50"/>
    <w:rsid w:val="00B0542F"/>
    <w:rsid w:val="00B05A05"/>
    <w:rsid w:val="00B06039"/>
    <w:rsid w:val="00B06495"/>
    <w:rsid w:val="00B064F1"/>
    <w:rsid w:val="00B0654F"/>
    <w:rsid w:val="00B06ACE"/>
    <w:rsid w:val="00B06D89"/>
    <w:rsid w:val="00B06DA3"/>
    <w:rsid w:val="00B071D5"/>
    <w:rsid w:val="00B0733E"/>
    <w:rsid w:val="00B075E4"/>
    <w:rsid w:val="00B07D3B"/>
    <w:rsid w:val="00B10279"/>
    <w:rsid w:val="00B109DF"/>
    <w:rsid w:val="00B10E7D"/>
    <w:rsid w:val="00B10EEF"/>
    <w:rsid w:val="00B10EF0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31F4"/>
    <w:rsid w:val="00B132F8"/>
    <w:rsid w:val="00B1367A"/>
    <w:rsid w:val="00B13BE0"/>
    <w:rsid w:val="00B13D2B"/>
    <w:rsid w:val="00B13F2E"/>
    <w:rsid w:val="00B14011"/>
    <w:rsid w:val="00B14793"/>
    <w:rsid w:val="00B15075"/>
    <w:rsid w:val="00B15774"/>
    <w:rsid w:val="00B15CFE"/>
    <w:rsid w:val="00B15DB9"/>
    <w:rsid w:val="00B16B86"/>
    <w:rsid w:val="00B1726B"/>
    <w:rsid w:val="00B1780E"/>
    <w:rsid w:val="00B17F47"/>
    <w:rsid w:val="00B17F6E"/>
    <w:rsid w:val="00B200D3"/>
    <w:rsid w:val="00B2060E"/>
    <w:rsid w:val="00B20DCF"/>
    <w:rsid w:val="00B20F8A"/>
    <w:rsid w:val="00B215EB"/>
    <w:rsid w:val="00B21A5C"/>
    <w:rsid w:val="00B22023"/>
    <w:rsid w:val="00B22522"/>
    <w:rsid w:val="00B2288A"/>
    <w:rsid w:val="00B230D6"/>
    <w:rsid w:val="00B23BF0"/>
    <w:rsid w:val="00B24D66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7C6"/>
    <w:rsid w:val="00B27833"/>
    <w:rsid w:val="00B278D7"/>
    <w:rsid w:val="00B30188"/>
    <w:rsid w:val="00B303DC"/>
    <w:rsid w:val="00B3091E"/>
    <w:rsid w:val="00B31602"/>
    <w:rsid w:val="00B3174B"/>
    <w:rsid w:val="00B319FE"/>
    <w:rsid w:val="00B31A2C"/>
    <w:rsid w:val="00B3232C"/>
    <w:rsid w:val="00B32A29"/>
    <w:rsid w:val="00B331B8"/>
    <w:rsid w:val="00B334B4"/>
    <w:rsid w:val="00B33786"/>
    <w:rsid w:val="00B337A4"/>
    <w:rsid w:val="00B34271"/>
    <w:rsid w:val="00B34725"/>
    <w:rsid w:val="00B355F0"/>
    <w:rsid w:val="00B3578C"/>
    <w:rsid w:val="00B35AA1"/>
    <w:rsid w:val="00B35E63"/>
    <w:rsid w:val="00B369C4"/>
    <w:rsid w:val="00B36D9E"/>
    <w:rsid w:val="00B37019"/>
    <w:rsid w:val="00B37311"/>
    <w:rsid w:val="00B37387"/>
    <w:rsid w:val="00B373FB"/>
    <w:rsid w:val="00B37975"/>
    <w:rsid w:val="00B4106F"/>
    <w:rsid w:val="00B41AB9"/>
    <w:rsid w:val="00B41BE7"/>
    <w:rsid w:val="00B424F7"/>
    <w:rsid w:val="00B42568"/>
    <w:rsid w:val="00B4316E"/>
    <w:rsid w:val="00B4339F"/>
    <w:rsid w:val="00B436BD"/>
    <w:rsid w:val="00B4376E"/>
    <w:rsid w:val="00B4381B"/>
    <w:rsid w:val="00B4383C"/>
    <w:rsid w:val="00B4403D"/>
    <w:rsid w:val="00B44317"/>
    <w:rsid w:val="00B447F3"/>
    <w:rsid w:val="00B44998"/>
    <w:rsid w:val="00B456A5"/>
    <w:rsid w:val="00B45847"/>
    <w:rsid w:val="00B460A1"/>
    <w:rsid w:val="00B46275"/>
    <w:rsid w:val="00B464C7"/>
    <w:rsid w:val="00B464FA"/>
    <w:rsid w:val="00B4658A"/>
    <w:rsid w:val="00B4733F"/>
    <w:rsid w:val="00B4758E"/>
    <w:rsid w:val="00B477C8"/>
    <w:rsid w:val="00B47B9B"/>
    <w:rsid w:val="00B47CBB"/>
    <w:rsid w:val="00B5083E"/>
    <w:rsid w:val="00B50ADB"/>
    <w:rsid w:val="00B50B87"/>
    <w:rsid w:val="00B515B6"/>
    <w:rsid w:val="00B51604"/>
    <w:rsid w:val="00B517DA"/>
    <w:rsid w:val="00B5197B"/>
    <w:rsid w:val="00B51D83"/>
    <w:rsid w:val="00B51F64"/>
    <w:rsid w:val="00B5248D"/>
    <w:rsid w:val="00B53B4E"/>
    <w:rsid w:val="00B53C5F"/>
    <w:rsid w:val="00B53CFF"/>
    <w:rsid w:val="00B53F86"/>
    <w:rsid w:val="00B54845"/>
    <w:rsid w:val="00B54BD8"/>
    <w:rsid w:val="00B54C55"/>
    <w:rsid w:val="00B5508A"/>
    <w:rsid w:val="00B5596C"/>
    <w:rsid w:val="00B561FB"/>
    <w:rsid w:val="00B569B2"/>
    <w:rsid w:val="00B56ACA"/>
    <w:rsid w:val="00B56FBD"/>
    <w:rsid w:val="00B5715A"/>
    <w:rsid w:val="00B57327"/>
    <w:rsid w:val="00B5767C"/>
    <w:rsid w:val="00B57F2F"/>
    <w:rsid w:val="00B6002D"/>
    <w:rsid w:val="00B6010B"/>
    <w:rsid w:val="00B61262"/>
    <w:rsid w:val="00B6210A"/>
    <w:rsid w:val="00B6220A"/>
    <w:rsid w:val="00B62608"/>
    <w:rsid w:val="00B629F3"/>
    <w:rsid w:val="00B6358B"/>
    <w:rsid w:val="00B63C08"/>
    <w:rsid w:val="00B64041"/>
    <w:rsid w:val="00B640CF"/>
    <w:rsid w:val="00B654AD"/>
    <w:rsid w:val="00B65828"/>
    <w:rsid w:val="00B65E01"/>
    <w:rsid w:val="00B662FA"/>
    <w:rsid w:val="00B665BB"/>
    <w:rsid w:val="00B66800"/>
    <w:rsid w:val="00B668CA"/>
    <w:rsid w:val="00B66AB0"/>
    <w:rsid w:val="00B66D54"/>
    <w:rsid w:val="00B66E77"/>
    <w:rsid w:val="00B673B0"/>
    <w:rsid w:val="00B677D7"/>
    <w:rsid w:val="00B67A93"/>
    <w:rsid w:val="00B7095E"/>
    <w:rsid w:val="00B70C27"/>
    <w:rsid w:val="00B70ED8"/>
    <w:rsid w:val="00B710E0"/>
    <w:rsid w:val="00B7162D"/>
    <w:rsid w:val="00B71DA0"/>
    <w:rsid w:val="00B71E56"/>
    <w:rsid w:val="00B71F90"/>
    <w:rsid w:val="00B72438"/>
    <w:rsid w:val="00B727DF"/>
    <w:rsid w:val="00B72CF9"/>
    <w:rsid w:val="00B72EE9"/>
    <w:rsid w:val="00B730F2"/>
    <w:rsid w:val="00B73637"/>
    <w:rsid w:val="00B73942"/>
    <w:rsid w:val="00B73D34"/>
    <w:rsid w:val="00B742C1"/>
    <w:rsid w:val="00B74720"/>
    <w:rsid w:val="00B74AA2"/>
    <w:rsid w:val="00B74C99"/>
    <w:rsid w:val="00B75032"/>
    <w:rsid w:val="00B750D5"/>
    <w:rsid w:val="00B7591C"/>
    <w:rsid w:val="00B75D1D"/>
    <w:rsid w:val="00B75E98"/>
    <w:rsid w:val="00B75F68"/>
    <w:rsid w:val="00B76A3F"/>
    <w:rsid w:val="00B76A7D"/>
    <w:rsid w:val="00B76CE1"/>
    <w:rsid w:val="00B76DEB"/>
    <w:rsid w:val="00B776D5"/>
    <w:rsid w:val="00B77B7E"/>
    <w:rsid w:val="00B80364"/>
    <w:rsid w:val="00B805D0"/>
    <w:rsid w:val="00B805FB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EBA"/>
    <w:rsid w:val="00B8344D"/>
    <w:rsid w:val="00B83812"/>
    <w:rsid w:val="00B83CC3"/>
    <w:rsid w:val="00B840BB"/>
    <w:rsid w:val="00B84C9F"/>
    <w:rsid w:val="00B84DC5"/>
    <w:rsid w:val="00B8525F"/>
    <w:rsid w:val="00B853BC"/>
    <w:rsid w:val="00B856E9"/>
    <w:rsid w:val="00B85774"/>
    <w:rsid w:val="00B85893"/>
    <w:rsid w:val="00B85BDF"/>
    <w:rsid w:val="00B86429"/>
    <w:rsid w:val="00B8648F"/>
    <w:rsid w:val="00B866C7"/>
    <w:rsid w:val="00B86E54"/>
    <w:rsid w:val="00B86EF1"/>
    <w:rsid w:val="00B86EFB"/>
    <w:rsid w:val="00B8735F"/>
    <w:rsid w:val="00B87563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626"/>
    <w:rsid w:val="00B926AC"/>
    <w:rsid w:val="00B92E6B"/>
    <w:rsid w:val="00B93043"/>
    <w:rsid w:val="00B93431"/>
    <w:rsid w:val="00B93500"/>
    <w:rsid w:val="00B93522"/>
    <w:rsid w:val="00B93D97"/>
    <w:rsid w:val="00B940B6"/>
    <w:rsid w:val="00B94392"/>
    <w:rsid w:val="00B94D75"/>
    <w:rsid w:val="00B95504"/>
    <w:rsid w:val="00B955F5"/>
    <w:rsid w:val="00B95663"/>
    <w:rsid w:val="00B957EE"/>
    <w:rsid w:val="00B95A36"/>
    <w:rsid w:val="00B95B92"/>
    <w:rsid w:val="00B95CCC"/>
    <w:rsid w:val="00B95D68"/>
    <w:rsid w:val="00B95F44"/>
    <w:rsid w:val="00B9611F"/>
    <w:rsid w:val="00B961EA"/>
    <w:rsid w:val="00B968FE"/>
    <w:rsid w:val="00B96D3C"/>
    <w:rsid w:val="00B97577"/>
    <w:rsid w:val="00B9779D"/>
    <w:rsid w:val="00B97B8F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24FE"/>
    <w:rsid w:val="00BA359B"/>
    <w:rsid w:val="00BA3A93"/>
    <w:rsid w:val="00BA3E41"/>
    <w:rsid w:val="00BA46E8"/>
    <w:rsid w:val="00BA4732"/>
    <w:rsid w:val="00BA4D05"/>
    <w:rsid w:val="00BA4F45"/>
    <w:rsid w:val="00BA5165"/>
    <w:rsid w:val="00BA5599"/>
    <w:rsid w:val="00BA5A40"/>
    <w:rsid w:val="00BA5FD5"/>
    <w:rsid w:val="00BA62AB"/>
    <w:rsid w:val="00BA7E0B"/>
    <w:rsid w:val="00BB0053"/>
    <w:rsid w:val="00BB0DE3"/>
    <w:rsid w:val="00BB0EA0"/>
    <w:rsid w:val="00BB10CD"/>
    <w:rsid w:val="00BB10F0"/>
    <w:rsid w:val="00BB122E"/>
    <w:rsid w:val="00BB1A82"/>
    <w:rsid w:val="00BB1DD9"/>
    <w:rsid w:val="00BB20DC"/>
    <w:rsid w:val="00BB25BB"/>
    <w:rsid w:val="00BB287A"/>
    <w:rsid w:val="00BB2DD8"/>
    <w:rsid w:val="00BB318A"/>
    <w:rsid w:val="00BB3EB9"/>
    <w:rsid w:val="00BB4389"/>
    <w:rsid w:val="00BB4973"/>
    <w:rsid w:val="00BB4A6F"/>
    <w:rsid w:val="00BB56B1"/>
    <w:rsid w:val="00BB5759"/>
    <w:rsid w:val="00BB5A30"/>
    <w:rsid w:val="00BB5B98"/>
    <w:rsid w:val="00BB6407"/>
    <w:rsid w:val="00BB6A14"/>
    <w:rsid w:val="00BB6ABA"/>
    <w:rsid w:val="00BB718E"/>
    <w:rsid w:val="00BB7BAC"/>
    <w:rsid w:val="00BB7F7D"/>
    <w:rsid w:val="00BC009A"/>
    <w:rsid w:val="00BC057A"/>
    <w:rsid w:val="00BC0598"/>
    <w:rsid w:val="00BC08D8"/>
    <w:rsid w:val="00BC08FC"/>
    <w:rsid w:val="00BC1010"/>
    <w:rsid w:val="00BC13CC"/>
    <w:rsid w:val="00BC202D"/>
    <w:rsid w:val="00BC213B"/>
    <w:rsid w:val="00BC2821"/>
    <w:rsid w:val="00BC2964"/>
    <w:rsid w:val="00BC3112"/>
    <w:rsid w:val="00BC3776"/>
    <w:rsid w:val="00BC39C4"/>
    <w:rsid w:val="00BC3D8E"/>
    <w:rsid w:val="00BC3E6F"/>
    <w:rsid w:val="00BC3E7F"/>
    <w:rsid w:val="00BC41B5"/>
    <w:rsid w:val="00BC4C63"/>
    <w:rsid w:val="00BC53C2"/>
    <w:rsid w:val="00BC54D1"/>
    <w:rsid w:val="00BC6308"/>
    <w:rsid w:val="00BC63B9"/>
    <w:rsid w:val="00BC63FE"/>
    <w:rsid w:val="00BC666D"/>
    <w:rsid w:val="00BC67A4"/>
    <w:rsid w:val="00BC6AA4"/>
    <w:rsid w:val="00BC6B4D"/>
    <w:rsid w:val="00BC6C4F"/>
    <w:rsid w:val="00BC75C4"/>
    <w:rsid w:val="00BC76AA"/>
    <w:rsid w:val="00BC793F"/>
    <w:rsid w:val="00BD1290"/>
    <w:rsid w:val="00BD1A5A"/>
    <w:rsid w:val="00BD1CFB"/>
    <w:rsid w:val="00BD2AAB"/>
    <w:rsid w:val="00BD2B8F"/>
    <w:rsid w:val="00BD2F3F"/>
    <w:rsid w:val="00BD35B9"/>
    <w:rsid w:val="00BD369D"/>
    <w:rsid w:val="00BD36EC"/>
    <w:rsid w:val="00BD4A52"/>
    <w:rsid w:val="00BD4CE0"/>
    <w:rsid w:val="00BD51CA"/>
    <w:rsid w:val="00BD5459"/>
    <w:rsid w:val="00BD5CD2"/>
    <w:rsid w:val="00BD5F3C"/>
    <w:rsid w:val="00BD77DE"/>
    <w:rsid w:val="00BD79C2"/>
    <w:rsid w:val="00BE0515"/>
    <w:rsid w:val="00BE1F2E"/>
    <w:rsid w:val="00BE1FA7"/>
    <w:rsid w:val="00BE2AD7"/>
    <w:rsid w:val="00BE2BAA"/>
    <w:rsid w:val="00BE2FF7"/>
    <w:rsid w:val="00BE4F8D"/>
    <w:rsid w:val="00BE50E1"/>
    <w:rsid w:val="00BE590A"/>
    <w:rsid w:val="00BE5A2B"/>
    <w:rsid w:val="00BE5DC6"/>
    <w:rsid w:val="00BE66A5"/>
    <w:rsid w:val="00BE6A22"/>
    <w:rsid w:val="00BE6FA3"/>
    <w:rsid w:val="00BE71DF"/>
    <w:rsid w:val="00BE770F"/>
    <w:rsid w:val="00BE778C"/>
    <w:rsid w:val="00BE77C4"/>
    <w:rsid w:val="00BE7FE3"/>
    <w:rsid w:val="00BF01D4"/>
    <w:rsid w:val="00BF0463"/>
    <w:rsid w:val="00BF0CFC"/>
    <w:rsid w:val="00BF1197"/>
    <w:rsid w:val="00BF11F8"/>
    <w:rsid w:val="00BF19C2"/>
    <w:rsid w:val="00BF1B9B"/>
    <w:rsid w:val="00BF20FB"/>
    <w:rsid w:val="00BF233B"/>
    <w:rsid w:val="00BF2355"/>
    <w:rsid w:val="00BF2997"/>
    <w:rsid w:val="00BF2B28"/>
    <w:rsid w:val="00BF2B84"/>
    <w:rsid w:val="00BF3298"/>
    <w:rsid w:val="00BF3A7A"/>
    <w:rsid w:val="00BF4C22"/>
    <w:rsid w:val="00BF4CD1"/>
    <w:rsid w:val="00BF4DD7"/>
    <w:rsid w:val="00BF51E4"/>
    <w:rsid w:val="00BF5900"/>
    <w:rsid w:val="00BF59E2"/>
    <w:rsid w:val="00BF6043"/>
    <w:rsid w:val="00BF6453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040"/>
    <w:rsid w:val="00C02C01"/>
    <w:rsid w:val="00C03041"/>
    <w:rsid w:val="00C035DA"/>
    <w:rsid w:val="00C03815"/>
    <w:rsid w:val="00C03833"/>
    <w:rsid w:val="00C041F4"/>
    <w:rsid w:val="00C04C59"/>
    <w:rsid w:val="00C0524E"/>
    <w:rsid w:val="00C05428"/>
    <w:rsid w:val="00C058A3"/>
    <w:rsid w:val="00C05E05"/>
    <w:rsid w:val="00C06B5A"/>
    <w:rsid w:val="00C0711F"/>
    <w:rsid w:val="00C077E1"/>
    <w:rsid w:val="00C079C7"/>
    <w:rsid w:val="00C107BE"/>
    <w:rsid w:val="00C10BD0"/>
    <w:rsid w:val="00C10C03"/>
    <w:rsid w:val="00C112F7"/>
    <w:rsid w:val="00C1161D"/>
    <w:rsid w:val="00C117E7"/>
    <w:rsid w:val="00C11B0E"/>
    <w:rsid w:val="00C11E13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E4D"/>
    <w:rsid w:val="00C1540E"/>
    <w:rsid w:val="00C15750"/>
    <w:rsid w:val="00C15BE1"/>
    <w:rsid w:val="00C160D9"/>
    <w:rsid w:val="00C16B32"/>
    <w:rsid w:val="00C16FF1"/>
    <w:rsid w:val="00C17089"/>
    <w:rsid w:val="00C1715B"/>
    <w:rsid w:val="00C1757F"/>
    <w:rsid w:val="00C17B74"/>
    <w:rsid w:val="00C17BCC"/>
    <w:rsid w:val="00C20001"/>
    <w:rsid w:val="00C20052"/>
    <w:rsid w:val="00C2012A"/>
    <w:rsid w:val="00C20358"/>
    <w:rsid w:val="00C20A09"/>
    <w:rsid w:val="00C20AEB"/>
    <w:rsid w:val="00C20F22"/>
    <w:rsid w:val="00C21336"/>
    <w:rsid w:val="00C2161D"/>
    <w:rsid w:val="00C21FF8"/>
    <w:rsid w:val="00C220F2"/>
    <w:rsid w:val="00C223A0"/>
    <w:rsid w:val="00C23BBD"/>
    <w:rsid w:val="00C23E3D"/>
    <w:rsid w:val="00C2455C"/>
    <w:rsid w:val="00C24638"/>
    <w:rsid w:val="00C249D3"/>
    <w:rsid w:val="00C24E22"/>
    <w:rsid w:val="00C26495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AED"/>
    <w:rsid w:val="00C30BEE"/>
    <w:rsid w:val="00C30F08"/>
    <w:rsid w:val="00C31073"/>
    <w:rsid w:val="00C314B5"/>
    <w:rsid w:val="00C3207D"/>
    <w:rsid w:val="00C32532"/>
    <w:rsid w:val="00C32570"/>
    <w:rsid w:val="00C32C1E"/>
    <w:rsid w:val="00C32D53"/>
    <w:rsid w:val="00C32F69"/>
    <w:rsid w:val="00C3312E"/>
    <w:rsid w:val="00C3346E"/>
    <w:rsid w:val="00C33709"/>
    <w:rsid w:val="00C337CD"/>
    <w:rsid w:val="00C33CD5"/>
    <w:rsid w:val="00C33ED7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6AA8"/>
    <w:rsid w:val="00C36B6C"/>
    <w:rsid w:val="00C36FFE"/>
    <w:rsid w:val="00C37F2F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E4A"/>
    <w:rsid w:val="00C43FD4"/>
    <w:rsid w:val="00C4445E"/>
    <w:rsid w:val="00C44846"/>
    <w:rsid w:val="00C45597"/>
    <w:rsid w:val="00C45A51"/>
    <w:rsid w:val="00C469E3"/>
    <w:rsid w:val="00C46CCD"/>
    <w:rsid w:val="00C47155"/>
    <w:rsid w:val="00C47902"/>
    <w:rsid w:val="00C47987"/>
    <w:rsid w:val="00C47B25"/>
    <w:rsid w:val="00C47CD2"/>
    <w:rsid w:val="00C47D56"/>
    <w:rsid w:val="00C510DE"/>
    <w:rsid w:val="00C52F64"/>
    <w:rsid w:val="00C53085"/>
    <w:rsid w:val="00C536E4"/>
    <w:rsid w:val="00C538AE"/>
    <w:rsid w:val="00C53C32"/>
    <w:rsid w:val="00C53E7A"/>
    <w:rsid w:val="00C54492"/>
    <w:rsid w:val="00C544B6"/>
    <w:rsid w:val="00C54601"/>
    <w:rsid w:val="00C54E26"/>
    <w:rsid w:val="00C54F8F"/>
    <w:rsid w:val="00C556F2"/>
    <w:rsid w:val="00C55D06"/>
    <w:rsid w:val="00C56A84"/>
    <w:rsid w:val="00C573C7"/>
    <w:rsid w:val="00C575E8"/>
    <w:rsid w:val="00C5777E"/>
    <w:rsid w:val="00C57A9A"/>
    <w:rsid w:val="00C57EB0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3BD8"/>
    <w:rsid w:val="00C644B1"/>
    <w:rsid w:val="00C646FB"/>
    <w:rsid w:val="00C65030"/>
    <w:rsid w:val="00C652A1"/>
    <w:rsid w:val="00C655E4"/>
    <w:rsid w:val="00C65738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CCE"/>
    <w:rsid w:val="00C70B38"/>
    <w:rsid w:val="00C70B43"/>
    <w:rsid w:val="00C70F10"/>
    <w:rsid w:val="00C714F2"/>
    <w:rsid w:val="00C71A56"/>
    <w:rsid w:val="00C72FA0"/>
    <w:rsid w:val="00C730CC"/>
    <w:rsid w:val="00C73705"/>
    <w:rsid w:val="00C73E15"/>
    <w:rsid w:val="00C740DE"/>
    <w:rsid w:val="00C74693"/>
    <w:rsid w:val="00C7532A"/>
    <w:rsid w:val="00C75721"/>
    <w:rsid w:val="00C760A6"/>
    <w:rsid w:val="00C762B7"/>
    <w:rsid w:val="00C763D3"/>
    <w:rsid w:val="00C7676F"/>
    <w:rsid w:val="00C76825"/>
    <w:rsid w:val="00C76D83"/>
    <w:rsid w:val="00C76F95"/>
    <w:rsid w:val="00C77B63"/>
    <w:rsid w:val="00C77C4B"/>
    <w:rsid w:val="00C77D3B"/>
    <w:rsid w:val="00C77D50"/>
    <w:rsid w:val="00C77F77"/>
    <w:rsid w:val="00C8070B"/>
    <w:rsid w:val="00C80DC6"/>
    <w:rsid w:val="00C815E4"/>
    <w:rsid w:val="00C819F5"/>
    <w:rsid w:val="00C822CB"/>
    <w:rsid w:val="00C8290C"/>
    <w:rsid w:val="00C83021"/>
    <w:rsid w:val="00C835DE"/>
    <w:rsid w:val="00C84C25"/>
    <w:rsid w:val="00C8512B"/>
    <w:rsid w:val="00C8565C"/>
    <w:rsid w:val="00C858C8"/>
    <w:rsid w:val="00C85A79"/>
    <w:rsid w:val="00C86242"/>
    <w:rsid w:val="00C8632D"/>
    <w:rsid w:val="00C86B22"/>
    <w:rsid w:val="00C86D64"/>
    <w:rsid w:val="00C87CDD"/>
    <w:rsid w:val="00C90548"/>
    <w:rsid w:val="00C909EE"/>
    <w:rsid w:val="00C90E27"/>
    <w:rsid w:val="00C910ED"/>
    <w:rsid w:val="00C914C9"/>
    <w:rsid w:val="00C9156F"/>
    <w:rsid w:val="00C91878"/>
    <w:rsid w:val="00C91E57"/>
    <w:rsid w:val="00C920BB"/>
    <w:rsid w:val="00C92189"/>
    <w:rsid w:val="00C922E8"/>
    <w:rsid w:val="00C9291B"/>
    <w:rsid w:val="00C92BA5"/>
    <w:rsid w:val="00C93188"/>
    <w:rsid w:val="00C94446"/>
    <w:rsid w:val="00C94A1B"/>
    <w:rsid w:val="00C94EF3"/>
    <w:rsid w:val="00C952A9"/>
    <w:rsid w:val="00C9534F"/>
    <w:rsid w:val="00C95E98"/>
    <w:rsid w:val="00C95F67"/>
    <w:rsid w:val="00C961C0"/>
    <w:rsid w:val="00C965E4"/>
    <w:rsid w:val="00C971B0"/>
    <w:rsid w:val="00C9720C"/>
    <w:rsid w:val="00C9739A"/>
    <w:rsid w:val="00C97770"/>
    <w:rsid w:val="00CA0C5C"/>
    <w:rsid w:val="00CA13BF"/>
    <w:rsid w:val="00CA13F7"/>
    <w:rsid w:val="00CA1463"/>
    <w:rsid w:val="00CA14DE"/>
    <w:rsid w:val="00CA1D38"/>
    <w:rsid w:val="00CA2595"/>
    <w:rsid w:val="00CA29B4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EF3"/>
    <w:rsid w:val="00CA5426"/>
    <w:rsid w:val="00CA575F"/>
    <w:rsid w:val="00CA57D4"/>
    <w:rsid w:val="00CA60A4"/>
    <w:rsid w:val="00CA6F7C"/>
    <w:rsid w:val="00CA77B7"/>
    <w:rsid w:val="00CA7C8E"/>
    <w:rsid w:val="00CA7EEF"/>
    <w:rsid w:val="00CB0265"/>
    <w:rsid w:val="00CB0652"/>
    <w:rsid w:val="00CB085F"/>
    <w:rsid w:val="00CB095E"/>
    <w:rsid w:val="00CB0A8A"/>
    <w:rsid w:val="00CB0E18"/>
    <w:rsid w:val="00CB138C"/>
    <w:rsid w:val="00CB13CD"/>
    <w:rsid w:val="00CB1BD3"/>
    <w:rsid w:val="00CB20EA"/>
    <w:rsid w:val="00CB21EF"/>
    <w:rsid w:val="00CB26B1"/>
    <w:rsid w:val="00CB2714"/>
    <w:rsid w:val="00CB2824"/>
    <w:rsid w:val="00CB2C75"/>
    <w:rsid w:val="00CB2F95"/>
    <w:rsid w:val="00CB30E7"/>
    <w:rsid w:val="00CB3270"/>
    <w:rsid w:val="00CB3823"/>
    <w:rsid w:val="00CB4360"/>
    <w:rsid w:val="00CB4DA4"/>
    <w:rsid w:val="00CB4F36"/>
    <w:rsid w:val="00CB557A"/>
    <w:rsid w:val="00CB5B50"/>
    <w:rsid w:val="00CB6108"/>
    <w:rsid w:val="00CB644A"/>
    <w:rsid w:val="00CB65A6"/>
    <w:rsid w:val="00CB65B9"/>
    <w:rsid w:val="00CB6FAF"/>
    <w:rsid w:val="00CB7071"/>
    <w:rsid w:val="00CB7539"/>
    <w:rsid w:val="00CB75C3"/>
    <w:rsid w:val="00CB75F9"/>
    <w:rsid w:val="00CB7D14"/>
    <w:rsid w:val="00CB7D9F"/>
    <w:rsid w:val="00CC07A1"/>
    <w:rsid w:val="00CC0824"/>
    <w:rsid w:val="00CC0840"/>
    <w:rsid w:val="00CC08D7"/>
    <w:rsid w:val="00CC0A9A"/>
    <w:rsid w:val="00CC0E0B"/>
    <w:rsid w:val="00CC0EA3"/>
    <w:rsid w:val="00CC156F"/>
    <w:rsid w:val="00CC1AEE"/>
    <w:rsid w:val="00CC2B9C"/>
    <w:rsid w:val="00CC2BDD"/>
    <w:rsid w:val="00CC30D6"/>
    <w:rsid w:val="00CC326E"/>
    <w:rsid w:val="00CC378A"/>
    <w:rsid w:val="00CC38EE"/>
    <w:rsid w:val="00CC4867"/>
    <w:rsid w:val="00CC566D"/>
    <w:rsid w:val="00CC5CA4"/>
    <w:rsid w:val="00CC60CD"/>
    <w:rsid w:val="00CC6AA6"/>
    <w:rsid w:val="00CC6ACF"/>
    <w:rsid w:val="00CC722F"/>
    <w:rsid w:val="00CC726E"/>
    <w:rsid w:val="00CC7476"/>
    <w:rsid w:val="00CC75EE"/>
    <w:rsid w:val="00CD0BAE"/>
    <w:rsid w:val="00CD0BFC"/>
    <w:rsid w:val="00CD1017"/>
    <w:rsid w:val="00CD129C"/>
    <w:rsid w:val="00CD12BA"/>
    <w:rsid w:val="00CD181E"/>
    <w:rsid w:val="00CD21A8"/>
    <w:rsid w:val="00CD2688"/>
    <w:rsid w:val="00CD2C45"/>
    <w:rsid w:val="00CD2CD2"/>
    <w:rsid w:val="00CD387C"/>
    <w:rsid w:val="00CD474C"/>
    <w:rsid w:val="00CD5589"/>
    <w:rsid w:val="00CD5A21"/>
    <w:rsid w:val="00CD5CCC"/>
    <w:rsid w:val="00CD6B16"/>
    <w:rsid w:val="00CD6B5E"/>
    <w:rsid w:val="00CD7045"/>
    <w:rsid w:val="00CD71C4"/>
    <w:rsid w:val="00CD7422"/>
    <w:rsid w:val="00CD7779"/>
    <w:rsid w:val="00CE0343"/>
    <w:rsid w:val="00CE0950"/>
    <w:rsid w:val="00CE0C32"/>
    <w:rsid w:val="00CE0FC5"/>
    <w:rsid w:val="00CE10FA"/>
    <w:rsid w:val="00CE114E"/>
    <w:rsid w:val="00CE11D8"/>
    <w:rsid w:val="00CE14CB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F49"/>
    <w:rsid w:val="00CE4946"/>
    <w:rsid w:val="00CE49B0"/>
    <w:rsid w:val="00CE4D55"/>
    <w:rsid w:val="00CE4EA8"/>
    <w:rsid w:val="00CE5174"/>
    <w:rsid w:val="00CE5261"/>
    <w:rsid w:val="00CE584B"/>
    <w:rsid w:val="00CE5A0A"/>
    <w:rsid w:val="00CE5D79"/>
    <w:rsid w:val="00CE6C5C"/>
    <w:rsid w:val="00CE72F6"/>
    <w:rsid w:val="00CE73DC"/>
    <w:rsid w:val="00CE7FF2"/>
    <w:rsid w:val="00CF063B"/>
    <w:rsid w:val="00CF0B25"/>
    <w:rsid w:val="00CF0E8B"/>
    <w:rsid w:val="00CF1090"/>
    <w:rsid w:val="00CF12A2"/>
    <w:rsid w:val="00CF12DA"/>
    <w:rsid w:val="00CF1AB9"/>
    <w:rsid w:val="00CF1B03"/>
    <w:rsid w:val="00CF1B1E"/>
    <w:rsid w:val="00CF1E58"/>
    <w:rsid w:val="00CF1F79"/>
    <w:rsid w:val="00CF2486"/>
    <w:rsid w:val="00CF2B1C"/>
    <w:rsid w:val="00CF2B8E"/>
    <w:rsid w:val="00CF39B2"/>
    <w:rsid w:val="00CF3E3D"/>
    <w:rsid w:val="00CF4060"/>
    <w:rsid w:val="00CF453A"/>
    <w:rsid w:val="00CF52EB"/>
    <w:rsid w:val="00CF57AF"/>
    <w:rsid w:val="00CF585D"/>
    <w:rsid w:val="00CF5CA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C54"/>
    <w:rsid w:val="00D014B7"/>
    <w:rsid w:val="00D015A8"/>
    <w:rsid w:val="00D024F9"/>
    <w:rsid w:val="00D027F9"/>
    <w:rsid w:val="00D032AA"/>
    <w:rsid w:val="00D03A3E"/>
    <w:rsid w:val="00D03B1A"/>
    <w:rsid w:val="00D03D46"/>
    <w:rsid w:val="00D03E97"/>
    <w:rsid w:val="00D04005"/>
    <w:rsid w:val="00D040BB"/>
    <w:rsid w:val="00D04465"/>
    <w:rsid w:val="00D056E9"/>
    <w:rsid w:val="00D05CB6"/>
    <w:rsid w:val="00D061FC"/>
    <w:rsid w:val="00D06325"/>
    <w:rsid w:val="00D06DF0"/>
    <w:rsid w:val="00D07684"/>
    <w:rsid w:val="00D076A6"/>
    <w:rsid w:val="00D0789A"/>
    <w:rsid w:val="00D07F59"/>
    <w:rsid w:val="00D1026B"/>
    <w:rsid w:val="00D104B2"/>
    <w:rsid w:val="00D10986"/>
    <w:rsid w:val="00D11877"/>
    <w:rsid w:val="00D1188C"/>
    <w:rsid w:val="00D11BB2"/>
    <w:rsid w:val="00D120DE"/>
    <w:rsid w:val="00D123F2"/>
    <w:rsid w:val="00D124B3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51F4"/>
    <w:rsid w:val="00D15599"/>
    <w:rsid w:val="00D1564A"/>
    <w:rsid w:val="00D156E5"/>
    <w:rsid w:val="00D158B3"/>
    <w:rsid w:val="00D15A0B"/>
    <w:rsid w:val="00D15AF0"/>
    <w:rsid w:val="00D15D3B"/>
    <w:rsid w:val="00D16747"/>
    <w:rsid w:val="00D170DA"/>
    <w:rsid w:val="00D175C7"/>
    <w:rsid w:val="00D17E09"/>
    <w:rsid w:val="00D20886"/>
    <w:rsid w:val="00D2104F"/>
    <w:rsid w:val="00D2135A"/>
    <w:rsid w:val="00D219C1"/>
    <w:rsid w:val="00D22D2E"/>
    <w:rsid w:val="00D22E00"/>
    <w:rsid w:val="00D240A6"/>
    <w:rsid w:val="00D24F1F"/>
    <w:rsid w:val="00D251E6"/>
    <w:rsid w:val="00D259B0"/>
    <w:rsid w:val="00D26097"/>
    <w:rsid w:val="00D261C5"/>
    <w:rsid w:val="00D26391"/>
    <w:rsid w:val="00D2699D"/>
    <w:rsid w:val="00D2769D"/>
    <w:rsid w:val="00D27747"/>
    <w:rsid w:val="00D27B2F"/>
    <w:rsid w:val="00D27BF7"/>
    <w:rsid w:val="00D30729"/>
    <w:rsid w:val="00D30E9C"/>
    <w:rsid w:val="00D30EAF"/>
    <w:rsid w:val="00D30F60"/>
    <w:rsid w:val="00D3127E"/>
    <w:rsid w:val="00D314F6"/>
    <w:rsid w:val="00D3192F"/>
    <w:rsid w:val="00D31A4F"/>
    <w:rsid w:val="00D31D6C"/>
    <w:rsid w:val="00D31D99"/>
    <w:rsid w:val="00D31FAE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544C"/>
    <w:rsid w:val="00D361A1"/>
    <w:rsid w:val="00D3719F"/>
    <w:rsid w:val="00D371C8"/>
    <w:rsid w:val="00D373B0"/>
    <w:rsid w:val="00D4061B"/>
    <w:rsid w:val="00D41CAE"/>
    <w:rsid w:val="00D4284F"/>
    <w:rsid w:val="00D431DA"/>
    <w:rsid w:val="00D43450"/>
    <w:rsid w:val="00D434B9"/>
    <w:rsid w:val="00D43926"/>
    <w:rsid w:val="00D43D75"/>
    <w:rsid w:val="00D43F48"/>
    <w:rsid w:val="00D43F90"/>
    <w:rsid w:val="00D43FFA"/>
    <w:rsid w:val="00D44156"/>
    <w:rsid w:val="00D44198"/>
    <w:rsid w:val="00D4427C"/>
    <w:rsid w:val="00D445B3"/>
    <w:rsid w:val="00D44AD0"/>
    <w:rsid w:val="00D453B5"/>
    <w:rsid w:val="00D454F2"/>
    <w:rsid w:val="00D45977"/>
    <w:rsid w:val="00D469CD"/>
    <w:rsid w:val="00D46DBF"/>
    <w:rsid w:val="00D46F26"/>
    <w:rsid w:val="00D473E9"/>
    <w:rsid w:val="00D47408"/>
    <w:rsid w:val="00D47591"/>
    <w:rsid w:val="00D50F4A"/>
    <w:rsid w:val="00D51089"/>
    <w:rsid w:val="00D51095"/>
    <w:rsid w:val="00D5228C"/>
    <w:rsid w:val="00D52E06"/>
    <w:rsid w:val="00D532C4"/>
    <w:rsid w:val="00D533BC"/>
    <w:rsid w:val="00D53650"/>
    <w:rsid w:val="00D537F3"/>
    <w:rsid w:val="00D54112"/>
    <w:rsid w:val="00D54129"/>
    <w:rsid w:val="00D553C7"/>
    <w:rsid w:val="00D5648F"/>
    <w:rsid w:val="00D5651D"/>
    <w:rsid w:val="00D567A0"/>
    <w:rsid w:val="00D569D7"/>
    <w:rsid w:val="00D56B89"/>
    <w:rsid w:val="00D572D0"/>
    <w:rsid w:val="00D5786C"/>
    <w:rsid w:val="00D57B21"/>
    <w:rsid w:val="00D57B9A"/>
    <w:rsid w:val="00D57D18"/>
    <w:rsid w:val="00D60190"/>
    <w:rsid w:val="00D602D3"/>
    <w:rsid w:val="00D605A5"/>
    <w:rsid w:val="00D605B2"/>
    <w:rsid w:val="00D606A0"/>
    <w:rsid w:val="00D60A2F"/>
    <w:rsid w:val="00D60DAB"/>
    <w:rsid w:val="00D614AA"/>
    <w:rsid w:val="00D61A8A"/>
    <w:rsid w:val="00D61DB9"/>
    <w:rsid w:val="00D62369"/>
    <w:rsid w:val="00D623AA"/>
    <w:rsid w:val="00D62A24"/>
    <w:rsid w:val="00D62E43"/>
    <w:rsid w:val="00D62FA3"/>
    <w:rsid w:val="00D62FAC"/>
    <w:rsid w:val="00D631EC"/>
    <w:rsid w:val="00D635B0"/>
    <w:rsid w:val="00D637A9"/>
    <w:rsid w:val="00D63BE1"/>
    <w:rsid w:val="00D6403E"/>
    <w:rsid w:val="00D6486B"/>
    <w:rsid w:val="00D65280"/>
    <w:rsid w:val="00D65765"/>
    <w:rsid w:val="00D659F8"/>
    <w:rsid w:val="00D65D96"/>
    <w:rsid w:val="00D6610A"/>
    <w:rsid w:val="00D6616F"/>
    <w:rsid w:val="00D6699B"/>
    <w:rsid w:val="00D6708E"/>
    <w:rsid w:val="00D7009E"/>
    <w:rsid w:val="00D7068C"/>
    <w:rsid w:val="00D7093C"/>
    <w:rsid w:val="00D70C63"/>
    <w:rsid w:val="00D710C5"/>
    <w:rsid w:val="00D714CB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55C"/>
    <w:rsid w:val="00D73F28"/>
    <w:rsid w:val="00D74605"/>
    <w:rsid w:val="00D74660"/>
    <w:rsid w:val="00D74797"/>
    <w:rsid w:val="00D74968"/>
    <w:rsid w:val="00D749D2"/>
    <w:rsid w:val="00D749D8"/>
    <w:rsid w:val="00D74D9B"/>
    <w:rsid w:val="00D74F2E"/>
    <w:rsid w:val="00D750A2"/>
    <w:rsid w:val="00D75526"/>
    <w:rsid w:val="00D75650"/>
    <w:rsid w:val="00D756E6"/>
    <w:rsid w:val="00D756E8"/>
    <w:rsid w:val="00D75B68"/>
    <w:rsid w:val="00D76F8C"/>
    <w:rsid w:val="00D779E7"/>
    <w:rsid w:val="00D801EB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EC5"/>
    <w:rsid w:val="00D81F38"/>
    <w:rsid w:val="00D822C6"/>
    <w:rsid w:val="00D82522"/>
    <w:rsid w:val="00D82890"/>
    <w:rsid w:val="00D82D27"/>
    <w:rsid w:val="00D83CCC"/>
    <w:rsid w:val="00D843D6"/>
    <w:rsid w:val="00D85237"/>
    <w:rsid w:val="00D853C2"/>
    <w:rsid w:val="00D85475"/>
    <w:rsid w:val="00D85566"/>
    <w:rsid w:val="00D85602"/>
    <w:rsid w:val="00D85A2F"/>
    <w:rsid w:val="00D85A69"/>
    <w:rsid w:val="00D85E8A"/>
    <w:rsid w:val="00D85FA7"/>
    <w:rsid w:val="00D85FF7"/>
    <w:rsid w:val="00D86605"/>
    <w:rsid w:val="00D87A9E"/>
    <w:rsid w:val="00D87BDC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838"/>
    <w:rsid w:val="00D91E5A"/>
    <w:rsid w:val="00D92069"/>
    <w:rsid w:val="00D920E8"/>
    <w:rsid w:val="00D92722"/>
    <w:rsid w:val="00D92BF2"/>
    <w:rsid w:val="00D93295"/>
    <w:rsid w:val="00D9335B"/>
    <w:rsid w:val="00D93788"/>
    <w:rsid w:val="00D93DAF"/>
    <w:rsid w:val="00D941AE"/>
    <w:rsid w:val="00D94879"/>
    <w:rsid w:val="00D94BA4"/>
    <w:rsid w:val="00D94E5E"/>
    <w:rsid w:val="00D94F2C"/>
    <w:rsid w:val="00D954BD"/>
    <w:rsid w:val="00D95FB3"/>
    <w:rsid w:val="00D96138"/>
    <w:rsid w:val="00D965AB"/>
    <w:rsid w:val="00D96B07"/>
    <w:rsid w:val="00D96BD2"/>
    <w:rsid w:val="00D96C5E"/>
    <w:rsid w:val="00D974EC"/>
    <w:rsid w:val="00D97594"/>
    <w:rsid w:val="00D97956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56A"/>
    <w:rsid w:val="00DA1DA8"/>
    <w:rsid w:val="00DA22C1"/>
    <w:rsid w:val="00DA24B0"/>
    <w:rsid w:val="00DA2582"/>
    <w:rsid w:val="00DA2694"/>
    <w:rsid w:val="00DA38BB"/>
    <w:rsid w:val="00DA3CF1"/>
    <w:rsid w:val="00DA3E6B"/>
    <w:rsid w:val="00DA4B0E"/>
    <w:rsid w:val="00DA50E4"/>
    <w:rsid w:val="00DA5BEB"/>
    <w:rsid w:val="00DA66B1"/>
    <w:rsid w:val="00DA69F8"/>
    <w:rsid w:val="00DA6BFD"/>
    <w:rsid w:val="00DA7261"/>
    <w:rsid w:val="00DA7645"/>
    <w:rsid w:val="00DA7696"/>
    <w:rsid w:val="00DA7E15"/>
    <w:rsid w:val="00DA7EE0"/>
    <w:rsid w:val="00DA7FC8"/>
    <w:rsid w:val="00DB02FF"/>
    <w:rsid w:val="00DB03D9"/>
    <w:rsid w:val="00DB0B92"/>
    <w:rsid w:val="00DB10BD"/>
    <w:rsid w:val="00DB1433"/>
    <w:rsid w:val="00DB197C"/>
    <w:rsid w:val="00DB1AAF"/>
    <w:rsid w:val="00DB1F14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AC1"/>
    <w:rsid w:val="00DB6D2C"/>
    <w:rsid w:val="00DB6F55"/>
    <w:rsid w:val="00DB7289"/>
    <w:rsid w:val="00DB7806"/>
    <w:rsid w:val="00DB7F10"/>
    <w:rsid w:val="00DC1524"/>
    <w:rsid w:val="00DC1889"/>
    <w:rsid w:val="00DC1CA3"/>
    <w:rsid w:val="00DC2270"/>
    <w:rsid w:val="00DC2A33"/>
    <w:rsid w:val="00DC2DE8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51EE"/>
    <w:rsid w:val="00DC5533"/>
    <w:rsid w:val="00DC5770"/>
    <w:rsid w:val="00DC59D7"/>
    <w:rsid w:val="00DC5C5C"/>
    <w:rsid w:val="00DC6198"/>
    <w:rsid w:val="00DC6D48"/>
    <w:rsid w:val="00DC6E13"/>
    <w:rsid w:val="00DC6E1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32B"/>
    <w:rsid w:val="00DD235A"/>
    <w:rsid w:val="00DD2381"/>
    <w:rsid w:val="00DD2B1D"/>
    <w:rsid w:val="00DD367D"/>
    <w:rsid w:val="00DD3821"/>
    <w:rsid w:val="00DD391B"/>
    <w:rsid w:val="00DD3B22"/>
    <w:rsid w:val="00DD3C16"/>
    <w:rsid w:val="00DD45D3"/>
    <w:rsid w:val="00DD487B"/>
    <w:rsid w:val="00DD48F3"/>
    <w:rsid w:val="00DD4E0C"/>
    <w:rsid w:val="00DD5236"/>
    <w:rsid w:val="00DD5491"/>
    <w:rsid w:val="00DD5A2A"/>
    <w:rsid w:val="00DD5C5D"/>
    <w:rsid w:val="00DD662B"/>
    <w:rsid w:val="00DD684C"/>
    <w:rsid w:val="00DD6C92"/>
    <w:rsid w:val="00DD6F96"/>
    <w:rsid w:val="00DD7B90"/>
    <w:rsid w:val="00DD7BD4"/>
    <w:rsid w:val="00DE00CE"/>
    <w:rsid w:val="00DE01AB"/>
    <w:rsid w:val="00DE06AF"/>
    <w:rsid w:val="00DE091E"/>
    <w:rsid w:val="00DE0B85"/>
    <w:rsid w:val="00DE119F"/>
    <w:rsid w:val="00DE12BD"/>
    <w:rsid w:val="00DE1532"/>
    <w:rsid w:val="00DE179B"/>
    <w:rsid w:val="00DE2323"/>
    <w:rsid w:val="00DE292D"/>
    <w:rsid w:val="00DE2AA3"/>
    <w:rsid w:val="00DE30BE"/>
    <w:rsid w:val="00DE30D1"/>
    <w:rsid w:val="00DE3B74"/>
    <w:rsid w:val="00DE40F7"/>
    <w:rsid w:val="00DE44B1"/>
    <w:rsid w:val="00DE47DF"/>
    <w:rsid w:val="00DE4D21"/>
    <w:rsid w:val="00DE5032"/>
    <w:rsid w:val="00DE5EA6"/>
    <w:rsid w:val="00DE5F41"/>
    <w:rsid w:val="00DE61FB"/>
    <w:rsid w:val="00DE6B6A"/>
    <w:rsid w:val="00DE6EFC"/>
    <w:rsid w:val="00DE730F"/>
    <w:rsid w:val="00DE731D"/>
    <w:rsid w:val="00DE73FD"/>
    <w:rsid w:val="00DE7546"/>
    <w:rsid w:val="00DE7A1D"/>
    <w:rsid w:val="00DE7CAB"/>
    <w:rsid w:val="00DF0733"/>
    <w:rsid w:val="00DF0A8D"/>
    <w:rsid w:val="00DF0CBA"/>
    <w:rsid w:val="00DF0E97"/>
    <w:rsid w:val="00DF0E9F"/>
    <w:rsid w:val="00DF11F0"/>
    <w:rsid w:val="00DF1821"/>
    <w:rsid w:val="00DF1956"/>
    <w:rsid w:val="00DF19A5"/>
    <w:rsid w:val="00DF19ED"/>
    <w:rsid w:val="00DF1AD2"/>
    <w:rsid w:val="00DF1D62"/>
    <w:rsid w:val="00DF2170"/>
    <w:rsid w:val="00DF2912"/>
    <w:rsid w:val="00DF2A8C"/>
    <w:rsid w:val="00DF2D89"/>
    <w:rsid w:val="00DF2FC2"/>
    <w:rsid w:val="00DF3D62"/>
    <w:rsid w:val="00DF432F"/>
    <w:rsid w:val="00DF50DE"/>
    <w:rsid w:val="00DF572E"/>
    <w:rsid w:val="00DF596A"/>
    <w:rsid w:val="00DF5F36"/>
    <w:rsid w:val="00DF6DA6"/>
    <w:rsid w:val="00DF708D"/>
    <w:rsid w:val="00DF751C"/>
    <w:rsid w:val="00DF7EB3"/>
    <w:rsid w:val="00DF7EB8"/>
    <w:rsid w:val="00E0029F"/>
    <w:rsid w:val="00E0031E"/>
    <w:rsid w:val="00E006E6"/>
    <w:rsid w:val="00E00793"/>
    <w:rsid w:val="00E0092F"/>
    <w:rsid w:val="00E00FD5"/>
    <w:rsid w:val="00E01284"/>
    <w:rsid w:val="00E014E0"/>
    <w:rsid w:val="00E01956"/>
    <w:rsid w:val="00E01ED2"/>
    <w:rsid w:val="00E02047"/>
    <w:rsid w:val="00E023E5"/>
    <w:rsid w:val="00E02837"/>
    <w:rsid w:val="00E02CFA"/>
    <w:rsid w:val="00E03240"/>
    <w:rsid w:val="00E04158"/>
    <w:rsid w:val="00E0443C"/>
    <w:rsid w:val="00E0482D"/>
    <w:rsid w:val="00E049AA"/>
    <w:rsid w:val="00E04B4F"/>
    <w:rsid w:val="00E0555F"/>
    <w:rsid w:val="00E05929"/>
    <w:rsid w:val="00E06A6C"/>
    <w:rsid w:val="00E06BCE"/>
    <w:rsid w:val="00E06CAE"/>
    <w:rsid w:val="00E06F24"/>
    <w:rsid w:val="00E06FD6"/>
    <w:rsid w:val="00E074C1"/>
    <w:rsid w:val="00E07B79"/>
    <w:rsid w:val="00E07CDC"/>
    <w:rsid w:val="00E1006A"/>
    <w:rsid w:val="00E100F6"/>
    <w:rsid w:val="00E105B9"/>
    <w:rsid w:val="00E1079E"/>
    <w:rsid w:val="00E10F6A"/>
    <w:rsid w:val="00E112FA"/>
    <w:rsid w:val="00E12CED"/>
    <w:rsid w:val="00E13762"/>
    <w:rsid w:val="00E137D4"/>
    <w:rsid w:val="00E13A1A"/>
    <w:rsid w:val="00E13D2C"/>
    <w:rsid w:val="00E13EE3"/>
    <w:rsid w:val="00E148CD"/>
    <w:rsid w:val="00E14B0F"/>
    <w:rsid w:val="00E14E22"/>
    <w:rsid w:val="00E14FF5"/>
    <w:rsid w:val="00E15260"/>
    <w:rsid w:val="00E15513"/>
    <w:rsid w:val="00E15713"/>
    <w:rsid w:val="00E15A59"/>
    <w:rsid w:val="00E16682"/>
    <w:rsid w:val="00E1678A"/>
    <w:rsid w:val="00E16BCC"/>
    <w:rsid w:val="00E17549"/>
    <w:rsid w:val="00E17ACF"/>
    <w:rsid w:val="00E17BAE"/>
    <w:rsid w:val="00E17E85"/>
    <w:rsid w:val="00E17E99"/>
    <w:rsid w:val="00E2002A"/>
    <w:rsid w:val="00E2055A"/>
    <w:rsid w:val="00E20D7C"/>
    <w:rsid w:val="00E21F2D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DC5"/>
    <w:rsid w:val="00E23ED2"/>
    <w:rsid w:val="00E2427B"/>
    <w:rsid w:val="00E2456D"/>
    <w:rsid w:val="00E256F7"/>
    <w:rsid w:val="00E25995"/>
    <w:rsid w:val="00E25AB1"/>
    <w:rsid w:val="00E25D57"/>
    <w:rsid w:val="00E26257"/>
    <w:rsid w:val="00E264AD"/>
    <w:rsid w:val="00E26A60"/>
    <w:rsid w:val="00E26D47"/>
    <w:rsid w:val="00E26FFC"/>
    <w:rsid w:val="00E27074"/>
    <w:rsid w:val="00E2777E"/>
    <w:rsid w:val="00E27898"/>
    <w:rsid w:val="00E27E1C"/>
    <w:rsid w:val="00E300F2"/>
    <w:rsid w:val="00E30B66"/>
    <w:rsid w:val="00E30BF9"/>
    <w:rsid w:val="00E31966"/>
    <w:rsid w:val="00E31CE8"/>
    <w:rsid w:val="00E3203D"/>
    <w:rsid w:val="00E32AE4"/>
    <w:rsid w:val="00E32D6A"/>
    <w:rsid w:val="00E32FD0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626F"/>
    <w:rsid w:val="00E36A4F"/>
    <w:rsid w:val="00E36DD5"/>
    <w:rsid w:val="00E36E11"/>
    <w:rsid w:val="00E3751A"/>
    <w:rsid w:val="00E377A6"/>
    <w:rsid w:val="00E37BF6"/>
    <w:rsid w:val="00E4005E"/>
    <w:rsid w:val="00E40A1E"/>
    <w:rsid w:val="00E41A5B"/>
    <w:rsid w:val="00E41CF2"/>
    <w:rsid w:val="00E41D23"/>
    <w:rsid w:val="00E4297F"/>
    <w:rsid w:val="00E43041"/>
    <w:rsid w:val="00E438F7"/>
    <w:rsid w:val="00E43AA0"/>
    <w:rsid w:val="00E43E29"/>
    <w:rsid w:val="00E43EE5"/>
    <w:rsid w:val="00E4454B"/>
    <w:rsid w:val="00E4466B"/>
    <w:rsid w:val="00E44ACD"/>
    <w:rsid w:val="00E44CB9"/>
    <w:rsid w:val="00E45343"/>
    <w:rsid w:val="00E453C9"/>
    <w:rsid w:val="00E45B97"/>
    <w:rsid w:val="00E46852"/>
    <w:rsid w:val="00E46AB1"/>
    <w:rsid w:val="00E47134"/>
    <w:rsid w:val="00E479FF"/>
    <w:rsid w:val="00E47E39"/>
    <w:rsid w:val="00E511DA"/>
    <w:rsid w:val="00E51392"/>
    <w:rsid w:val="00E513F1"/>
    <w:rsid w:val="00E515B1"/>
    <w:rsid w:val="00E51662"/>
    <w:rsid w:val="00E5269A"/>
    <w:rsid w:val="00E535D1"/>
    <w:rsid w:val="00E536FC"/>
    <w:rsid w:val="00E53AA6"/>
    <w:rsid w:val="00E53C6C"/>
    <w:rsid w:val="00E53CB2"/>
    <w:rsid w:val="00E53D6A"/>
    <w:rsid w:val="00E53EE8"/>
    <w:rsid w:val="00E545D3"/>
    <w:rsid w:val="00E54898"/>
    <w:rsid w:val="00E548F2"/>
    <w:rsid w:val="00E54ED2"/>
    <w:rsid w:val="00E55558"/>
    <w:rsid w:val="00E55BB8"/>
    <w:rsid w:val="00E56344"/>
    <w:rsid w:val="00E564F6"/>
    <w:rsid w:val="00E57E87"/>
    <w:rsid w:val="00E57EAF"/>
    <w:rsid w:val="00E60DE1"/>
    <w:rsid w:val="00E61076"/>
    <w:rsid w:val="00E61812"/>
    <w:rsid w:val="00E618D1"/>
    <w:rsid w:val="00E61A15"/>
    <w:rsid w:val="00E61C1E"/>
    <w:rsid w:val="00E62CF0"/>
    <w:rsid w:val="00E62E5D"/>
    <w:rsid w:val="00E62F9B"/>
    <w:rsid w:val="00E63096"/>
    <w:rsid w:val="00E6446D"/>
    <w:rsid w:val="00E64B76"/>
    <w:rsid w:val="00E65073"/>
    <w:rsid w:val="00E65AAC"/>
    <w:rsid w:val="00E65E8C"/>
    <w:rsid w:val="00E65F87"/>
    <w:rsid w:val="00E66098"/>
    <w:rsid w:val="00E66800"/>
    <w:rsid w:val="00E66A2B"/>
    <w:rsid w:val="00E66D78"/>
    <w:rsid w:val="00E66DCD"/>
    <w:rsid w:val="00E673C1"/>
    <w:rsid w:val="00E67C5C"/>
    <w:rsid w:val="00E67E55"/>
    <w:rsid w:val="00E70504"/>
    <w:rsid w:val="00E71198"/>
    <w:rsid w:val="00E71D91"/>
    <w:rsid w:val="00E71E4F"/>
    <w:rsid w:val="00E72486"/>
    <w:rsid w:val="00E724D7"/>
    <w:rsid w:val="00E724EF"/>
    <w:rsid w:val="00E7250A"/>
    <w:rsid w:val="00E7264E"/>
    <w:rsid w:val="00E72651"/>
    <w:rsid w:val="00E7364E"/>
    <w:rsid w:val="00E73957"/>
    <w:rsid w:val="00E73C90"/>
    <w:rsid w:val="00E73D3A"/>
    <w:rsid w:val="00E7412C"/>
    <w:rsid w:val="00E743A1"/>
    <w:rsid w:val="00E74513"/>
    <w:rsid w:val="00E74688"/>
    <w:rsid w:val="00E747A1"/>
    <w:rsid w:val="00E7491F"/>
    <w:rsid w:val="00E74BC5"/>
    <w:rsid w:val="00E74F05"/>
    <w:rsid w:val="00E7518B"/>
    <w:rsid w:val="00E755A5"/>
    <w:rsid w:val="00E757B9"/>
    <w:rsid w:val="00E7593F"/>
    <w:rsid w:val="00E76497"/>
    <w:rsid w:val="00E76C33"/>
    <w:rsid w:val="00E76CD8"/>
    <w:rsid w:val="00E8011B"/>
    <w:rsid w:val="00E801FE"/>
    <w:rsid w:val="00E80768"/>
    <w:rsid w:val="00E80C67"/>
    <w:rsid w:val="00E80D8B"/>
    <w:rsid w:val="00E80E1E"/>
    <w:rsid w:val="00E81225"/>
    <w:rsid w:val="00E81C6E"/>
    <w:rsid w:val="00E82135"/>
    <w:rsid w:val="00E82862"/>
    <w:rsid w:val="00E82CA0"/>
    <w:rsid w:val="00E82E17"/>
    <w:rsid w:val="00E82E8A"/>
    <w:rsid w:val="00E84324"/>
    <w:rsid w:val="00E844D7"/>
    <w:rsid w:val="00E84AD4"/>
    <w:rsid w:val="00E84D20"/>
    <w:rsid w:val="00E84FEB"/>
    <w:rsid w:val="00E8534F"/>
    <w:rsid w:val="00E854EA"/>
    <w:rsid w:val="00E85EC9"/>
    <w:rsid w:val="00E860EE"/>
    <w:rsid w:val="00E86456"/>
    <w:rsid w:val="00E86BAE"/>
    <w:rsid w:val="00E876A3"/>
    <w:rsid w:val="00E87894"/>
    <w:rsid w:val="00E87DC5"/>
    <w:rsid w:val="00E903A5"/>
    <w:rsid w:val="00E90400"/>
    <w:rsid w:val="00E90500"/>
    <w:rsid w:val="00E90694"/>
    <w:rsid w:val="00E90A19"/>
    <w:rsid w:val="00E912AA"/>
    <w:rsid w:val="00E91460"/>
    <w:rsid w:val="00E915F1"/>
    <w:rsid w:val="00E9182A"/>
    <w:rsid w:val="00E91C42"/>
    <w:rsid w:val="00E92341"/>
    <w:rsid w:val="00E92BD2"/>
    <w:rsid w:val="00E93635"/>
    <w:rsid w:val="00E93E2E"/>
    <w:rsid w:val="00E94225"/>
    <w:rsid w:val="00E94250"/>
    <w:rsid w:val="00E943A6"/>
    <w:rsid w:val="00E9456F"/>
    <w:rsid w:val="00E94F06"/>
    <w:rsid w:val="00E95243"/>
    <w:rsid w:val="00E956CB"/>
    <w:rsid w:val="00E958AD"/>
    <w:rsid w:val="00E960B6"/>
    <w:rsid w:val="00E960B8"/>
    <w:rsid w:val="00E9628F"/>
    <w:rsid w:val="00E96AEE"/>
    <w:rsid w:val="00E96B71"/>
    <w:rsid w:val="00E96D1C"/>
    <w:rsid w:val="00E97375"/>
    <w:rsid w:val="00E977CB"/>
    <w:rsid w:val="00E977CE"/>
    <w:rsid w:val="00E97836"/>
    <w:rsid w:val="00E97990"/>
    <w:rsid w:val="00E97D2F"/>
    <w:rsid w:val="00E97EA7"/>
    <w:rsid w:val="00E97FB1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DD9"/>
    <w:rsid w:val="00EA2F5D"/>
    <w:rsid w:val="00EA301E"/>
    <w:rsid w:val="00EA34AC"/>
    <w:rsid w:val="00EA362A"/>
    <w:rsid w:val="00EA3ACC"/>
    <w:rsid w:val="00EA3BA1"/>
    <w:rsid w:val="00EA3D5F"/>
    <w:rsid w:val="00EA41B9"/>
    <w:rsid w:val="00EA449C"/>
    <w:rsid w:val="00EA4EB5"/>
    <w:rsid w:val="00EA4F1E"/>
    <w:rsid w:val="00EA4F7D"/>
    <w:rsid w:val="00EA5F9C"/>
    <w:rsid w:val="00EA633B"/>
    <w:rsid w:val="00EA659C"/>
    <w:rsid w:val="00EA6CA0"/>
    <w:rsid w:val="00EA7206"/>
    <w:rsid w:val="00EA78E0"/>
    <w:rsid w:val="00EB08A1"/>
    <w:rsid w:val="00EB0A68"/>
    <w:rsid w:val="00EB0E44"/>
    <w:rsid w:val="00EB0E6A"/>
    <w:rsid w:val="00EB0EA2"/>
    <w:rsid w:val="00EB0FE6"/>
    <w:rsid w:val="00EB16EB"/>
    <w:rsid w:val="00EB182C"/>
    <w:rsid w:val="00EB1937"/>
    <w:rsid w:val="00EB19D9"/>
    <w:rsid w:val="00EB1A00"/>
    <w:rsid w:val="00EB1FE4"/>
    <w:rsid w:val="00EB2223"/>
    <w:rsid w:val="00EB2287"/>
    <w:rsid w:val="00EB269D"/>
    <w:rsid w:val="00EB2E2E"/>
    <w:rsid w:val="00EB30E8"/>
    <w:rsid w:val="00EB344E"/>
    <w:rsid w:val="00EB397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682A"/>
    <w:rsid w:val="00EB7133"/>
    <w:rsid w:val="00EB75E2"/>
    <w:rsid w:val="00EB75EB"/>
    <w:rsid w:val="00EB7605"/>
    <w:rsid w:val="00EB76CB"/>
    <w:rsid w:val="00EB7A6D"/>
    <w:rsid w:val="00EB7D10"/>
    <w:rsid w:val="00EC01EA"/>
    <w:rsid w:val="00EC0655"/>
    <w:rsid w:val="00EC089D"/>
    <w:rsid w:val="00EC0DD3"/>
    <w:rsid w:val="00EC101A"/>
    <w:rsid w:val="00EC139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FA5"/>
    <w:rsid w:val="00EC44B6"/>
    <w:rsid w:val="00EC552D"/>
    <w:rsid w:val="00EC5B93"/>
    <w:rsid w:val="00EC64A1"/>
    <w:rsid w:val="00EC6506"/>
    <w:rsid w:val="00EC69DD"/>
    <w:rsid w:val="00EC6FCF"/>
    <w:rsid w:val="00EC758F"/>
    <w:rsid w:val="00EC774B"/>
    <w:rsid w:val="00EC7D4A"/>
    <w:rsid w:val="00ED013B"/>
    <w:rsid w:val="00ED0E0A"/>
    <w:rsid w:val="00ED1009"/>
    <w:rsid w:val="00ED13EB"/>
    <w:rsid w:val="00ED1462"/>
    <w:rsid w:val="00ED14A1"/>
    <w:rsid w:val="00ED14D7"/>
    <w:rsid w:val="00ED17FA"/>
    <w:rsid w:val="00ED1856"/>
    <w:rsid w:val="00ED24B6"/>
    <w:rsid w:val="00ED24DC"/>
    <w:rsid w:val="00ED25D2"/>
    <w:rsid w:val="00ED281D"/>
    <w:rsid w:val="00ED3188"/>
    <w:rsid w:val="00ED332B"/>
    <w:rsid w:val="00ED35A5"/>
    <w:rsid w:val="00ED35C0"/>
    <w:rsid w:val="00ED3A5B"/>
    <w:rsid w:val="00ED3F0E"/>
    <w:rsid w:val="00ED3F38"/>
    <w:rsid w:val="00ED4124"/>
    <w:rsid w:val="00ED4269"/>
    <w:rsid w:val="00ED44DB"/>
    <w:rsid w:val="00ED462A"/>
    <w:rsid w:val="00ED49DF"/>
    <w:rsid w:val="00ED5030"/>
    <w:rsid w:val="00ED5424"/>
    <w:rsid w:val="00ED547D"/>
    <w:rsid w:val="00ED5628"/>
    <w:rsid w:val="00ED596C"/>
    <w:rsid w:val="00ED5ACF"/>
    <w:rsid w:val="00ED642C"/>
    <w:rsid w:val="00ED7ADE"/>
    <w:rsid w:val="00EE0174"/>
    <w:rsid w:val="00EE01D1"/>
    <w:rsid w:val="00EE0731"/>
    <w:rsid w:val="00EE083C"/>
    <w:rsid w:val="00EE0D6A"/>
    <w:rsid w:val="00EE121F"/>
    <w:rsid w:val="00EE12E9"/>
    <w:rsid w:val="00EE13A7"/>
    <w:rsid w:val="00EE2B55"/>
    <w:rsid w:val="00EE3341"/>
    <w:rsid w:val="00EE3404"/>
    <w:rsid w:val="00EE3445"/>
    <w:rsid w:val="00EE4436"/>
    <w:rsid w:val="00EE4BBE"/>
    <w:rsid w:val="00EE546C"/>
    <w:rsid w:val="00EE563D"/>
    <w:rsid w:val="00EE58CA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60B7"/>
    <w:rsid w:val="00EF613D"/>
    <w:rsid w:val="00EF7569"/>
    <w:rsid w:val="00EF77B3"/>
    <w:rsid w:val="00EF7A7D"/>
    <w:rsid w:val="00F001E4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17F3"/>
    <w:rsid w:val="00F020E1"/>
    <w:rsid w:val="00F02164"/>
    <w:rsid w:val="00F0221D"/>
    <w:rsid w:val="00F025AE"/>
    <w:rsid w:val="00F02DE5"/>
    <w:rsid w:val="00F0324F"/>
    <w:rsid w:val="00F03782"/>
    <w:rsid w:val="00F0399D"/>
    <w:rsid w:val="00F03AA2"/>
    <w:rsid w:val="00F03D4D"/>
    <w:rsid w:val="00F043F9"/>
    <w:rsid w:val="00F04CF2"/>
    <w:rsid w:val="00F04E02"/>
    <w:rsid w:val="00F0526C"/>
    <w:rsid w:val="00F053B9"/>
    <w:rsid w:val="00F05558"/>
    <w:rsid w:val="00F0595E"/>
    <w:rsid w:val="00F05A7B"/>
    <w:rsid w:val="00F06293"/>
    <w:rsid w:val="00F06454"/>
    <w:rsid w:val="00F06AA4"/>
    <w:rsid w:val="00F06CB2"/>
    <w:rsid w:val="00F06CE3"/>
    <w:rsid w:val="00F06E72"/>
    <w:rsid w:val="00F07C8A"/>
    <w:rsid w:val="00F07D8B"/>
    <w:rsid w:val="00F07FA5"/>
    <w:rsid w:val="00F104D0"/>
    <w:rsid w:val="00F10840"/>
    <w:rsid w:val="00F10F23"/>
    <w:rsid w:val="00F116E1"/>
    <w:rsid w:val="00F11E4F"/>
    <w:rsid w:val="00F11F00"/>
    <w:rsid w:val="00F126F2"/>
    <w:rsid w:val="00F1272B"/>
    <w:rsid w:val="00F12A60"/>
    <w:rsid w:val="00F13033"/>
    <w:rsid w:val="00F13232"/>
    <w:rsid w:val="00F132E7"/>
    <w:rsid w:val="00F138CE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776"/>
    <w:rsid w:val="00F21051"/>
    <w:rsid w:val="00F2106E"/>
    <w:rsid w:val="00F21514"/>
    <w:rsid w:val="00F21AE7"/>
    <w:rsid w:val="00F21B8E"/>
    <w:rsid w:val="00F21CAF"/>
    <w:rsid w:val="00F21FFD"/>
    <w:rsid w:val="00F221DB"/>
    <w:rsid w:val="00F223BD"/>
    <w:rsid w:val="00F223EA"/>
    <w:rsid w:val="00F22EE2"/>
    <w:rsid w:val="00F232DA"/>
    <w:rsid w:val="00F23BAD"/>
    <w:rsid w:val="00F2432F"/>
    <w:rsid w:val="00F24874"/>
    <w:rsid w:val="00F24980"/>
    <w:rsid w:val="00F24B20"/>
    <w:rsid w:val="00F24EF6"/>
    <w:rsid w:val="00F25C36"/>
    <w:rsid w:val="00F26145"/>
    <w:rsid w:val="00F26345"/>
    <w:rsid w:val="00F2634C"/>
    <w:rsid w:val="00F26D6D"/>
    <w:rsid w:val="00F274E6"/>
    <w:rsid w:val="00F2790A"/>
    <w:rsid w:val="00F27A25"/>
    <w:rsid w:val="00F27BC4"/>
    <w:rsid w:val="00F27C95"/>
    <w:rsid w:val="00F3031B"/>
    <w:rsid w:val="00F30616"/>
    <w:rsid w:val="00F30910"/>
    <w:rsid w:val="00F31092"/>
    <w:rsid w:val="00F31673"/>
    <w:rsid w:val="00F3172C"/>
    <w:rsid w:val="00F319F9"/>
    <w:rsid w:val="00F31D7F"/>
    <w:rsid w:val="00F32AF9"/>
    <w:rsid w:val="00F32C09"/>
    <w:rsid w:val="00F33B96"/>
    <w:rsid w:val="00F33BF2"/>
    <w:rsid w:val="00F340D7"/>
    <w:rsid w:val="00F343C8"/>
    <w:rsid w:val="00F346B1"/>
    <w:rsid w:val="00F3484E"/>
    <w:rsid w:val="00F34E84"/>
    <w:rsid w:val="00F34FB3"/>
    <w:rsid w:val="00F36323"/>
    <w:rsid w:val="00F36EA7"/>
    <w:rsid w:val="00F36F16"/>
    <w:rsid w:val="00F37507"/>
    <w:rsid w:val="00F382A3"/>
    <w:rsid w:val="00F40042"/>
    <w:rsid w:val="00F402F3"/>
    <w:rsid w:val="00F40419"/>
    <w:rsid w:val="00F41179"/>
    <w:rsid w:val="00F411B5"/>
    <w:rsid w:val="00F415F2"/>
    <w:rsid w:val="00F42037"/>
    <w:rsid w:val="00F423F6"/>
    <w:rsid w:val="00F42415"/>
    <w:rsid w:val="00F424D3"/>
    <w:rsid w:val="00F4277F"/>
    <w:rsid w:val="00F4284C"/>
    <w:rsid w:val="00F43E81"/>
    <w:rsid w:val="00F443B0"/>
    <w:rsid w:val="00F444E7"/>
    <w:rsid w:val="00F447EA"/>
    <w:rsid w:val="00F44943"/>
    <w:rsid w:val="00F44CF7"/>
    <w:rsid w:val="00F45159"/>
    <w:rsid w:val="00F453DF"/>
    <w:rsid w:val="00F4622F"/>
    <w:rsid w:val="00F46414"/>
    <w:rsid w:val="00F4661B"/>
    <w:rsid w:val="00F46EEA"/>
    <w:rsid w:val="00F4737E"/>
    <w:rsid w:val="00F475F7"/>
    <w:rsid w:val="00F47D5F"/>
    <w:rsid w:val="00F47E5F"/>
    <w:rsid w:val="00F505C6"/>
    <w:rsid w:val="00F50623"/>
    <w:rsid w:val="00F50978"/>
    <w:rsid w:val="00F511EE"/>
    <w:rsid w:val="00F51D28"/>
    <w:rsid w:val="00F51E4D"/>
    <w:rsid w:val="00F533F9"/>
    <w:rsid w:val="00F539AC"/>
    <w:rsid w:val="00F53D94"/>
    <w:rsid w:val="00F5420D"/>
    <w:rsid w:val="00F54768"/>
    <w:rsid w:val="00F54ADC"/>
    <w:rsid w:val="00F553E8"/>
    <w:rsid w:val="00F55AA3"/>
    <w:rsid w:val="00F55DFC"/>
    <w:rsid w:val="00F55E7C"/>
    <w:rsid w:val="00F56C88"/>
    <w:rsid w:val="00F57BDA"/>
    <w:rsid w:val="00F57F43"/>
    <w:rsid w:val="00F60058"/>
    <w:rsid w:val="00F6066A"/>
    <w:rsid w:val="00F60688"/>
    <w:rsid w:val="00F60D88"/>
    <w:rsid w:val="00F60DC0"/>
    <w:rsid w:val="00F61248"/>
    <w:rsid w:val="00F61281"/>
    <w:rsid w:val="00F6132C"/>
    <w:rsid w:val="00F613C3"/>
    <w:rsid w:val="00F617B5"/>
    <w:rsid w:val="00F61D87"/>
    <w:rsid w:val="00F62635"/>
    <w:rsid w:val="00F626F5"/>
    <w:rsid w:val="00F6283A"/>
    <w:rsid w:val="00F62870"/>
    <w:rsid w:val="00F629DE"/>
    <w:rsid w:val="00F638B4"/>
    <w:rsid w:val="00F6394E"/>
    <w:rsid w:val="00F643C2"/>
    <w:rsid w:val="00F64635"/>
    <w:rsid w:val="00F64A0B"/>
    <w:rsid w:val="00F64CAE"/>
    <w:rsid w:val="00F6557B"/>
    <w:rsid w:val="00F658DA"/>
    <w:rsid w:val="00F65A0A"/>
    <w:rsid w:val="00F65C89"/>
    <w:rsid w:val="00F666B5"/>
    <w:rsid w:val="00F66F76"/>
    <w:rsid w:val="00F67275"/>
    <w:rsid w:val="00F67EF9"/>
    <w:rsid w:val="00F70011"/>
    <w:rsid w:val="00F704DC"/>
    <w:rsid w:val="00F70662"/>
    <w:rsid w:val="00F713E2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523E"/>
    <w:rsid w:val="00F759D7"/>
    <w:rsid w:val="00F7609A"/>
    <w:rsid w:val="00F76152"/>
    <w:rsid w:val="00F761AD"/>
    <w:rsid w:val="00F76924"/>
    <w:rsid w:val="00F76C8F"/>
    <w:rsid w:val="00F76FD6"/>
    <w:rsid w:val="00F77072"/>
    <w:rsid w:val="00F77293"/>
    <w:rsid w:val="00F77C33"/>
    <w:rsid w:val="00F77D71"/>
    <w:rsid w:val="00F77F22"/>
    <w:rsid w:val="00F808F0"/>
    <w:rsid w:val="00F80927"/>
    <w:rsid w:val="00F80D74"/>
    <w:rsid w:val="00F819E1"/>
    <w:rsid w:val="00F822A0"/>
    <w:rsid w:val="00F82B44"/>
    <w:rsid w:val="00F82B8B"/>
    <w:rsid w:val="00F83243"/>
    <w:rsid w:val="00F83A8B"/>
    <w:rsid w:val="00F83B2E"/>
    <w:rsid w:val="00F83BC6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61D2"/>
    <w:rsid w:val="00F86769"/>
    <w:rsid w:val="00F8676D"/>
    <w:rsid w:val="00F8686F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CBC"/>
    <w:rsid w:val="00F91E36"/>
    <w:rsid w:val="00F922ED"/>
    <w:rsid w:val="00F9290D"/>
    <w:rsid w:val="00F93A0A"/>
    <w:rsid w:val="00F93FB2"/>
    <w:rsid w:val="00F94296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24E"/>
    <w:rsid w:val="00F9660E"/>
    <w:rsid w:val="00F9687F"/>
    <w:rsid w:val="00F96923"/>
    <w:rsid w:val="00F96E26"/>
    <w:rsid w:val="00F970DB"/>
    <w:rsid w:val="00F9738E"/>
    <w:rsid w:val="00F9766C"/>
    <w:rsid w:val="00F97774"/>
    <w:rsid w:val="00FA008C"/>
    <w:rsid w:val="00FA0431"/>
    <w:rsid w:val="00FA04B0"/>
    <w:rsid w:val="00FA0577"/>
    <w:rsid w:val="00FA086C"/>
    <w:rsid w:val="00FA0870"/>
    <w:rsid w:val="00FA0FFB"/>
    <w:rsid w:val="00FA1292"/>
    <w:rsid w:val="00FA1441"/>
    <w:rsid w:val="00FA1596"/>
    <w:rsid w:val="00FA1D00"/>
    <w:rsid w:val="00FA203F"/>
    <w:rsid w:val="00FA25F4"/>
    <w:rsid w:val="00FA2775"/>
    <w:rsid w:val="00FA2D95"/>
    <w:rsid w:val="00FA2F03"/>
    <w:rsid w:val="00FA373E"/>
    <w:rsid w:val="00FA38A1"/>
    <w:rsid w:val="00FA3C01"/>
    <w:rsid w:val="00FA3F41"/>
    <w:rsid w:val="00FA4181"/>
    <w:rsid w:val="00FA4A3B"/>
    <w:rsid w:val="00FA4FDA"/>
    <w:rsid w:val="00FA62C1"/>
    <w:rsid w:val="00FA63DE"/>
    <w:rsid w:val="00FA6B17"/>
    <w:rsid w:val="00FA6F91"/>
    <w:rsid w:val="00FA71CD"/>
    <w:rsid w:val="00FA7860"/>
    <w:rsid w:val="00FB0060"/>
    <w:rsid w:val="00FB012F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39B"/>
    <w:rsid w:val="00FB2506"/>
    <w:rsid w:val="00FB2985"/>
    <w:rsid w:val="00FB306B"/>
    <w:rsid w:val="00FB3784"/>
    <w:rsid w:val="00FB39E6"/>
    <w:rsid w:val="00FB4A2E"/>
    <w:rsid w:val="00FB50C2"/>
    <w:rsid w:val="00FB529D"/>
    <w:rsid w:val="00FB56C5"/>
    <w:rsid w:val="00FB57EF"/>
    <w:rsid w:val="00FB59E5"/>
    <w:rsid w:val="00FB5FB0"/>
    <w:rsid w:val="00FB6F0E"/>
    <w:rsid w:val="00FB7747"/>
    <w:rsid w:val="00FB7C86"/>
    <w:rsid w:val="00FB7CCD"/>
    <w:rsid w:val="00FB7E29"/>
    <w:rsid w:val="00FB7F55"/>
    <w:rsid w:val="00FC01A4"/>
    <w:rsid w:val="00FC06BF"/>
    <w:rsid w:val="00FC0AE4"/>
    <w:rsid w:val="00FC0E21"/>
    <w:rsid w:val="00FC1694"/>
    <w:rsid w:val="00FC18A5"/>
    <w:rsid w:val="00FC1CF2"/>
    <w:rsid w:val="00FC1ED5"/>
    <w:rsid w:val="00FC2124"/>
    <w:rsid w:val="00FC2576"/>
    <w:rsid w:val="00FC2A8A"/>
    <w:rsid w:val="00FC2E45"/>
    <w:rsid w:val="00FC351E"/>
    <w:rsid w:val="00FC35DE"/>
    <w:rsid w:val="00FC3C0D"/>
    <w:rsid w:val="00FC3E9C"/>
    <w:rsid w:val="00FC4398"/>
    <w:rsid w:val="00FC4401"/>
    <w:rsid w:val="00FC48D8"/>
    <w:rsid w:val="00FC4B62"/>
    <w:rsid w:val="00FC4BA2"/>
    <w:rsid w:val="00FC503B"/>
    <w:rsid w:val="00FC5301"/>
    <w:rsid w:val="00FC5874"/>
    <w:rsid w:val="00FC588B"/>
    <w:rsid w:val="00FC5B26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C89"/>
    <w:rsid w:val="00FD0F61"/>
    <w:rsid w:val="00FD10DB"/>
    <w:rsid w:val="00FD1280"/>
    <w:rsid w:val="00FD143C"/>
    <w:rsid w:val="00FD1946"/>
    <w:rsid w:val="00FD2952"/>
    <w:rsid w:val="00FD2965"/>
    <w:rsid w:val="00FD2A64"/>
    <w:rsid w:val="00FD2CC3"/>
    <w:rsid w:val="00FD3010"/>
    <w:rsid w:val="00FD31C7"/>
    <w:rsid w:val="00FD324E"/>
    <w:rsid w:val="00FD3ABA"/>
    <w:rsid w:val="00FD3D61"/>
    <w:rsid w:val="00FD40B9"/>
    <w:rsid w:val="00FD42AA"/>
    <w:rsid w:val="00FD436D"/>
    <w:rsid w:val="00FD4917"/>
    <w:rsid w:val="00FD491D"/>
    <w:rsid w:val="00FD49DB"/>
    <w:rsid w:val="00FD5062"/>
    <w:rsid w:val="00FD506B"/>
    <w:rsid w:val="00FD57A5"/>
    <w:rsid w:val="00FD5FCA"/>
    <w:rsid w:val="00FD63EF"/>
    <w:rsid w:val="00FD6D64"/>
    <w:rsid w:val="00FD70C7"/>
    <w:rsid w:val="00FD7399"/>
    <w:rsid w:val="00FD764D"/>
    <w:rsid w:val="00FD7ACC"/>
    <w:rsid w:val="00FD7B35"/>
    <w:rsid w:val="00FD7BCD"/>
    <w:rsid w:val="00FD7C6C"/>
    <w:rsid w:val="00FD7CDC"/>
    <w:rsid w:val="00FD7D86"/>
    <w:rsid w:val="00FD7F20"/>
    <w:rsid w:val="00FE01A6"/>
    <w:rsid w:val="00FE02F8"/>
    <w:rsid w:val="00FE0BA6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415"/>
    <w:rsid w:val="00FE2620"/>
    <w:rsid w:val="00FE27FE"/>
    <w:rsid w:val="00FE2852"/>
    <w:rsid w:val="00FE2A5D"/>
    <w:rsid w:val="00FE2DF8"/>
    <w:rsid w:val="00FE2F5F"/>
    <w:rsid w:val="00FE393B"/>
    <w:rsid w:val="00FE4608"/>
    <w:rsid w:val="00FE4826"/>
    <w:rsid w:val="00FE5DD2"/>
    <w:rsid w:val="00FE6149"/>
    <w:rsid w:val="00FE633A"/>
    <w:rsid w:val="00FE6379"/>
    <w:rsid w:val="00FE66DF"/>
    <w:rsid w:val="00FE6845"/>
    <w:rsid w:val="00FE693B"/>
    <w:rsid w:val="00FE6AD1"/>
    <w:rsid w:val="00FE6C84"/>
    <w:rsid w:val="00FE772E"/>
    <w:rsid w:val="00FE78FD"/>
    <w:rsid w:val="00FE7BA2"/>
    <w:rsid w:val="00FF005E"/>
    <w:rsid w:val="00FF0586"/>
    <w:rsid w:val="00FF0724"/>
    <w:rsid w:val="00FF09BD"/>
    <w:rsid w:val="00FF12E6"/>
    <w:rsid w:val="00FF1744"/>
    <w:rsid w:val="00FF183A"/>
    <w:rsid w:val="00FF1F34"/>
    <w:rsid w:val="00FF200A"/>
    <w:rsid w:val="00FF2265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74AC"/>
    <w:rsid w:val="00FF74CE"/>
    <w:rsid w:val="00FF77EC"/>
    <w:rsid w:val="00FF7932"/>
    <w:rsid w:val="00FF7C7F"/>
    <w:rsid w:val="01479CB7"/>
    <w:rsid w:val="047A472E"/>
    <w:rsid w:val="0954D676"/>
    <w:rsid w:val="0ADBBAC4"/>
    <w:rsid w:val="0C6D4B90"/>
    <w:rsid w:val="0C76178A"/>
    <w:rsid w:val="0CA53C6D"/>
    <w:rsid w:val="0CA5F799"/>
    <w:rsid w:val="0E40F10D"/>
    <w:rsid w:val="0E60322C"/>
    <w:rsid w:val="0FF0B3BB"/>
    <w:rsid w:val="11105B09"/>
    <w:rsid w:val="15144D1C"/>
    <w:rsid w:val="16B8488F"/>
    <w:rsid w:val="170BDD10"/>
    <w:rsid w:val="1C467056"/>
    <w:rsid w:val="1C5753B7"/>
    <w:rsid w:val="1D3DCEF8"/>
    <w:rsid w:val="1F7A22FA"/>
    <w:rsid w:val="1FABAA86"/>
    <w:rsid w:val="1FB10F75"/>
    <w:rsid w:val="259D3A75"/>
    <w:rsid w:val="2BD06910"/>
    <w:rsid w:val="2D228BB6"/>
    <w:rsid w:val="2E1C2CAB"/>
    <w:rsid w:val="377C86A2"/>
    <w:rsid w:val="38480084"/>
    <w:rsid w:val="38A9E058"/>
    <w:rsid w:val="3AC33771"/>
    <w:rsid w:val="3C013E0B"/>
    <w:rsid w:val="3C27937E"/>
    <w:rsid w:val="3CAE58A4"/>
    <w:rsid w:val="3CE3BA19"/>
    <w:rsid w:val="3E4AB781"/>
    <w:rsid w:val="46B40971"/>
    <w:rsid w:val="473C2299"/>
    <w:rsid w:val="4A924ED7"/>
    <w:rsid w:val="4B2FCA31"/>
    <w:rsid w:val="4C222832"/>
    <w:rsid w:val="4DFC659A"/>
    <w:rsid w:val="4E1420F4"/>
    <w:rsid w:val="552F219E"/>
    <w:rsid w:val="59D9A2B8"/>
    <w:rsid w:val="5DFC15B9"/>
    <w:rsid w:val="62D9B3FD"/>
    <w:rsid w:val="645DEAA9"/>
    <w:rsid w:val="68F51F73"/>
    <w:rsid w:val="6CDDA1DB"/>
    <w:rsid w:val="6D6DF2BA"/>
    <w:rsid w:val="6E061265"/>
    <w:rsid w:val="6E3C5F9F"/>
    <w:rsid w:val="6EEE97F5"/>
    <w:rsid w:val="700136FA"/>
    <w:rsid w:val="73FB4D6A"/>
    <w:rsid w:val="74D1A659"/>
    <w:rsid w:val="7CD1C703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db3e2"/>
    </o:shapedefaults>
    <o:shapelayout v:ext="edit">
      <o:idmap v:ext="edit" data="2"/>
    </o:shapelayout>
  </w:shapeDefaults>
  <w:decimalSymbol w:val="."/>
  <w:listSeparator w:val=","/>
  <w14:docId w14:val="3DA07AE7"/>
  <w15:docId w15:val="{BA78BFB3-A74D-49A2-94FB-0BD984D6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41FE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uiPriority w:val="99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cf01">
    <w:name w:val="cf01"/>
    <w:basedOn w:val="Fuentedeprrafopredeter"/>
    <w:rsid w:val="008B7EFC"/>
    <w:rPr>
      <w:rFonts w:ascii="Segoe UI" w:hAnsi="Segoe UI" w:cs="Segoe UI" w:hint="default"/>
      <w:sz w:val="18"/>
      <w:szCs w:val="18"/>
    </w:rPr>
  </w:style>
  <w:style w:type="character" w:styleId="Fuerte">
    <w:name w:val="Strong"/>
    <w:basedOn w:val="Fuentedeprrafopredeter"/>
    <w:uiPriority w:val="22"/>
    <w:qFormat/>
    <w:rsid w:val="00983C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INEGIInforma/" TargetMode="External"/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inegi.org.mx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inegi.org.mx/datosprimarios/iavl/" TargetMode="External"/><Relationship Id="rId17" Type="http://schemas.openxmlformats.org/officeDocument/2006/relationships/hyperlink" Target="https://twitter.com/INEGI_INFORMA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inegi_informa/" TargetMode="External"/><Relationship Id="rId23" Type="http://schemas.openxmlformats.org/officeDocument/2006/relationships/header" Target="header1.xml"/><Relationship Id="rId28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yperlink" Target="https://www.youtube.com/user/INEGIInform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essica.salinas\AppData\Local\Microsoft\Windows\INetCache\Content.Outlook\JE9DJKFY\RAIAVL_graficas_2026_1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[RAIAVL_graficas_2026_10.xlsx]Tablas_dinamicas!TablaDinámica4</c:name>
    <c:fmtId val="-1"/>
  </c:pivotSource>
  <c:chart>
    <c:autoTitleDeleted val="1"/>
    <c:pivotFmts>
      <c:pivotFmt>
        <c:idx val="0"/>
        <c:spPr>
          <a:solidFill>
            <a:srgbClr val="08989C"/>
          </a:solidFill>
          <a:ln>
            <a:noFill/>
          </a:ln>
          <a:effectLst/>
        </c:spPr>
        <c:marker>
          <c:symbol val="none"/>
        </c:marker>
        <c:dLbl>
          <c:idx val="0"/>
          <c:numFmt formatCode="#\ ##0\ ###" sourceLinked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s-MX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08989C"/>
          </a:solidFill>
          <a:ln>
            <a:noFill/>
          </a:ln>
          <a:effectLst/>
        </c:spPr>
        <c:marker>
          <c:symbol val="none"/>
        </c:marker>
        <c:dLbl>
          <c:idx val="0"/>
          <c:numFmt formatCode="#\ ##0\ ###" sourceLinked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s-MX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08989C"/>
          </a:solidFill>
          <a:ln>
            <a:noFill/>
          </a:ln>
          <a:effectLst/>
        </c:spPr>
        <c:marker>
          <c:symbol val="none"/>
        </c:marker>
        <c:dLbl>
          <c:idx val="0"/>
          <c:numFmt formatCode="#\ ##0\ ###" sourceLinked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s-MX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Tablas_dinamicas!$X$5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numFmt formatCode="#\ ##0\ ###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Tablas_dinamicas!$W$6:$W$17</c:f>
              <c:strCach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strCache>
            </c:strRef>
          </c:cat>
          <c:val>
            <c:numRef>
              <c:f>Tablas_dinamicas!$X$6:$X$17</c:f>
              <c:numCache>
                <c:formatCode>General</c:formatCode>
                <c:ptCount val="11"/>
                <c:pt idx="0">
                  <c:v>1259645</c:v>
                </c:pt>
                <c:pt idx="1">
                  <c:v>1233985</c:v>
                </c:pt>
                <c:pt idx="2">
                  <c:v>1150643</c:v>
                </c:pt>
                <c:pt idx="3">
                  <c:v>1062667</c:v>
                </c:pt>
                <c:pt idx="4">
                  <c:v>748753</c:v>
                </c:pt>
                <c:pt idx="5">
                  <c:v>834486</c:v>
                </c:pt>
                <c:pt idx="6">
                  <c:v>873657</c:v>
                </c:pt>
                <c:pt idx="7">
                  <c:v>1090573</c:v>
                </c:pt>
                <c:pt idx="8">
                  <c:v>1210844</c:v>
                </c:pt>
                <c:pt idx="9">
                  <c:v>1228108</c:v>
                </c:pt>
                <c:pt idx="10">
                  <c:v>1287268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AD-4867-8672-020B58B1150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0"/>
        <c:overlap val="-12"/>
        <c:axId val="1663889968"/>
        <c:axId val="1663864528"/>
      </c:barChart>
      <c:catAx>
        <c:axId val="166388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663864528"/>
        <c:crosses val="autoZero"/>
        <c:auto val="1"/>
        <c:lblAlgn val="ctr"/>
        <c:lblOffset val="100"/>
        <c:noMultiLvlLbl val="0"/>
      </c:catAx>
      <c:valAx>
        <c:axId val="1663864528"/>
        <c:scaling>
          <c:orientation val="minMax"/>
        </c:scaling>
        <c:delete val="1"/>
        <c:axPos val="l"/>
        <c:numFmt formatCode="#\ ##0\ ###" sourceLinked="0"/>
        <c:majorTickMark val="none"/>
        <c:minorTickMark val="none"/>
        <c:tickLblPos val="nextTo"/>
        <c:crossAx val="16638899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de951f-ce81-44a5-9543-8b187aa8e16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D770DDCF9CD41A9B9A4B2239C60DC" ma:contentTypeVersion="13" ma:contentTypeDescription="Create a new document." ma:contentTypeScope="" ma:versionID="2f855a811c4afa3cb649e08ca49cb847">
  <xsd:schema xmlns:xsd="http://www.w3.org/2001/XMLSchema" xmlns:xs="http://www.w3.org/2001/XMLSchema" xmlns:p="http://schemas.microsoft.com/office/2006/metadata/properties" xmlns:ns3="9cbc5179-7b32-4f77-96d5-cb42cf21e26f" xmlns:ns4="b1de951f-ce81-44a5-9543-8b187aa8e16b" targetNamespace="http://schemas.microsoft.com/office/2006/metadata/properties" ma:root="true" ma:fieldsID="3fe4f911d9523874b1b6ff5eb3c40ff9" ns3:_="" ns4:_="">
    <xsd:import namespace="9cbc5179-7b32-4f77-96d5-cb42cf21e26f"/>
    <xsd:import namespace="b1de951f-ce81-44a5-9543-8b187aa8e1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c5179-7b32-4f77-96d5-cb42cf21e2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e951f-ce81-44a5-9543-8b187aa8e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  <ds:schemaRef ds:uri="b1de951f-ce81-44a5-9543-8b187aa8e16b"/>
  </ds:schemaRefs>
</ds:datastoreItem>
</file>

<file path=customXml/itemProps3.xml><?xml version="1.0" encoding="utf-8"?>
<ds:datastoreItem xmlns:ds="http://schemas.openxmlformats.org/officeDocument/2006/customXml" ds:itemID="{BCEE858C-586D-4D02-90F4-EB74680FBC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88BD7B-CB76-46E7-AAD8-83D0F33DE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bc5179-7b32-4f77-96d5-cb42cf21e26f"/>
    <ds:schemaRef ds:uri="b1de951f-ce81-44a5-9543-8b187aa8e1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14</TotalTime>
  <Pages>2</Pages>
  <Words>624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Avance de Resultados del Registro Administrativo de la Industria Automotriz de Vehículos Ligeros (RAIAVL)</vt:lpstr>
    </vt:vector>
  </TitlesOfParts>
  <Manager>INEGI</Manager>
  <Company>INEGI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Avance de Resultados del Registro Administrativo de la Industria Automotriz de Vehículos Ligeros (RAIAVL)</dc:title>
  <dc:subject>Avance de Resultados del Registro Administrativo de la Industria Automotriz de Vehículos Ligeros (RAIAVL)</dc:subject>
  <dc:creator>INEGI</dc:creator>
  <cp:keywords>RAIAVL, vehículo, ligero</cp:keywords>
  <dc:description>Avance de Resultados del Registro Administrativo de la Industria Automotriz de Vehículos Ligeros (RAIAVL)</dc:description>
  <cp:lastModifiedBy>DE LA FUENTE GUERRERO JESUS ALBERTO</cp:lastModifiedBy>
  <cp:revision>4</cp:revision>
  <cp:lastPrinted>2025-12-02T21:06:00Z</cp:lastPrinted>
  <dcterms:created xsi:type="dcterms:W3CDTF">2026-11-03T18:41:00Z</dcterms:created>
  <dcterms:modified xsi:type="dcterms:W3CDTF">2026-11-03T19:19:00Z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0x0101000F0D770DDCF9CD41A9B9A4B2239C60DC</vt:lpwstr>
  </property>
</Properties>
</file>